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820" w:rsidRDefault="00722411" w:rsidP="00012419">
      <w:pPr>
        <w:jc w:val="center"/>
      </w:pPr>
      <w:r>
        <w:rPr>
          <w:rFonts w:hint="eastAsia"/>
        </w:rPr>
        <w:t>简易专家系统</w:t>
      </w:r>
    </w:p>
    <w:p w:rsidR="00514820" w:rsidRDefault="00722411">
      <w:r>
        <w:rPr>
          <w:rFonts w:hint="eastAsia"/>
        </w:rPr>
        <w:t>活动：动物识别系统</w:t>
      </w:r>
    </w:p>
    <w:p w:rsidR="00514820" w:rsidRDefault="0072241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活动描述：通过问答，计算机能推理判断河蚌、蚯蚓、鸟、青蛙</w:t>
      </w:r>
      <w:proofErr w:type="gramStart"/>
      <w:r>
        <w:rPr>
          <w:rFonts w:asciiTheme="minorEastAsia" w:hAnsiTheme="minorEastAsia" w:cstheme="minorEastAsia" w:hint="eastAsia"/>
        </w:rPr>
        <w:t>和鱼这</w:t>
      </w:r>
      <w:r>
        <w:rPr>
          <w:rFonts w:asciiTheme="minorEastAsia" w:hAnsiTheme="minorEastAsia" w:cstheme="minorEastAsia"/>
        </w:rPr>
        <w:t>5种</w:t>
      </w:r>
      <w:proofErr w:type="gramEnd"/>
      <w:r>
        <w:rPr>
          <w:rFonts w:asciiTheme="minorEastAsia" w:hAnsiTheme="minorEastAsia" w:cstheme="minorEastAsia"/>
        </w:rPr>
        <w:t>动物。</w:t>
      </w:r>
    </w:p>
    <w:p w:rsidR="00514820" w:rsidRDefault="00722411">
      <w:r>
        <w:rPr>
          <w:rFonts w:hint="eastAsia"/>
        </w:rPr>
        <w:t>推理过程如下：</w:t>
      </w:r>
    </w:p>
    <w:p w:rsidR="00514820" w:rsidRDefault="00722411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3763010" cy="2857500"/>
            <wp:effectExtent l="0" t="0" r="8890" b="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4820" w:rsidRDefault="00722411">
      <w:pPr>
        <w:numPr>
          <w:ilvl w:val="0"/>
          <w:numId w:val="1"/>
        </w:numPr>
      </w:pPr>
      <w:r>
        <w:rPr>
          <w:rFonts w:hint="eastAsia"/>
        </w:rPr>
        <w:t>选题理由</w:t>
      </w:r>
    </w:p>
    <w:p w:rsidR="00514820" w:rsidRDefault="00722411">
      <w:pPr>
        <w:ind w:firstLineChars="200" w:firstLine="420"/>
      </w:pPr>
      <w:r>
        <w:rPr>
          <w:rFonts w:hint="eastAsia"/>
        </w:rPr>
        <w:t>专家系统是人工智能应用的重要领域之一。专家系统是具有专门知识和经验的计算机智</w:t>
      </w:r>
      <w:proofErr w:type="gramStart"/>
      <w:r>
        <w:rPr>
          <w:rFonts w:hint="eastAsia"/>
        </w:rPr>
        <w:t>能程序</w:t>
      </w:r>
      <w:proofErr w:type="gramEnd"/>
      <w:r>
        <w:rPr>
          <w:rFonts w:hint="eastAsia"/>
        </w:rPr>
        <w:t>系统，后台采用的数据库相当于人脑，具有丰富的知识储备，采用数据库中的知识数据和知识推理技术来模拟专家解决复杂问题。复杂的专家系统对学生们来说难度太大，我们可以设计一个简易的专家系统，并用程序实现。</w:t>
      </w:r>
    </w:p>
    <w:p w:rsidR="00514820" w:rsidRDefault="00722411">
      <w:pPr>
        <w:numPr>
          <w:ilvl w:val="0"/>
          <w:numId w:val="1"/>
        </w:numPr>
      </w:pPr>
      <w:r>
        <w:rPr>
          <w:rFonts w:hint="eastAsia"/>
        </w:rPr>
        <w:t>操作建议</w:t>
      </w:r>
    </w:p>
    <w:p w:rsidR="00514820" w:rsidRDefault="00722411">
      <w:pPr>
        <w:ind w:firstLineChars="200" w:firstLine="420"/>
      </w:pPr>
      <w:r>
        <w:rPr>
          <w:rFonts w:hint="eastAsia"/>
        </w:rPr>
        <w:t>从推理图的树根开始分析，首先根据是否有脊椎进行分类判别，如果有脊椎则继续判断是否有羽毛，没有脊椎则继续判断是否有壳。如果把每个判断规则写成一个函数，调用起来就方便很多。例如下面是判断脊椎动物和有壳动物的函数，用同样的方法可以写出其他判断函数。</w:t>
      </w:r>
    </w:p>
    <w:p w:rsidR="00514820" w:rsidRDefault="00722411">
      <w:pPr>
        <w:ind w:firstLineChars="200" w:firstLine="420"/>
      </w:pPr>
      <w:r>
        <w:rPr>
          <w:rFonts w:hint="eastAsia"/>
        </w:rPr>
        <w:t>要提高专家系统的功能，无非是增加动物的种类，强化推理细则而已。</w:t>
      </w:r>
    </w:p>
    <w:p w:rsidR="00514820" w:rsidRDefault="00722411">
      <w:pPr>
        <w:numPr>
          <w:ilvl w:val="0"/>
          <w:numId w:val="1"/>
        </w:numPr>
      </w:pPr>
      <w:r>
        <w:rPr>
          <w:rFonts w:hint="eastAsia"/>
        </w:rPr>
        <w:t>注意问题</w:t>
      </w:r>
    </w:p>
    <w:p w:rsidR="00514820" w:rsidRDefault="00722411">
      <w:pPr>
        <w:ind w:firstLineChars="200" w:firstLine="420"/>
      </w:pPr>
      <w:r>
        <w:rPr>
          <w:rFonts w:hint="eastAsia"/>
        </w:rPr>
        <w:t>在实现过程中注意函数的调用和语句的书写格式。</w:t>
      </w:r>
    </w:p>
    <w:p w:rsidR="00514820" w:rsidRDefault="00514820">
      <w:bookmarkStart w:id="0" w:name="_GoBack"/>
      <w:bookmarkEnd w:id="0"/>
    </w:p>
    <w:sectPr w:rsidR="00514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148" w:rsidRDefault="002D4148" w:rsidP="00012419">
      <w:r>
        <w:separator/>
      </w:r>
    </w:p>
  </w:endnote>
  <w:endnote w:type="continuationSeparator" w:id="0">
    <w:p w:rsidR="002D4148" w:rsidRDefault="002D4148" w:rsidP="00012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148" w:rsidRDefault="002D4148" w:rsidP="00012419">
      <w:r>
        <w:separator/>
      </w:r>
    </w:p>
  </w:footnote>
  <w:footnote w:type="continuationSeparator" w:id="0">
    <w:p w:rsidR="002D4148" w:rsidRDefault="002D4148" w:rsidP="00012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63BAE"/>
    <w:multiLevelType w:val="singleLevel"/>
    <w:tmpl w:val="5CE63BA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C2070C"/>
    <w:rsid w:val="00012419"/>
    <w:rsid w:val="002D4148"/>
    <w:rsid w:val="00514820"/>
    <w:rsid w:val="00614274"/>
    <w:rsid w:val="00722411"/>
    <w:rsid w:val="00E575CB"/>
    <w:rsid w:val="06C2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2A28E63-B38D-454B-BFE8-09E277FF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12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12419"/>
    <w:rPr>
      <w:kern w:val="2"/>
      <w:sz w:val="18"/>
      <w:szCs w:val="18"/>
    </w:rPr>
  </w:style>
  <w:style w:type="paragraph" w:styleId="a5">
    <w:name w:val="footer"/>
    <w:basedOn w:val="a"/>
    <w:link w:val="a6"/>
    <w:rsid w:val="00012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124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hongming xu</cp:lastModifiedBy>
  <cp:revision>3</cp:revision>
  <dcterms:created xsi:type="dcterms:W3CDTF">2019-06-03T02:53:00Z</dcterms:created>
  <dcterms:modified xsi:type="dcterms:W3CDTF">2020-10-16T01:28:00Z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