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39A" w:rsidRPr="009B26BF" w:rsidRDefault="00AB239A" w:rsidP="00AB239A">
      <w:pPr>
        <w:jc w:val="center"/>
        <w:rPr>
          <w:sz w:val="24"/>
        </w:rPr>
      </w:pPr>
      <w:r w:rsidRPr="009B26BF">
        <w:rPr>
          <w:rFonts w:hint="eastAsia"/>
          <w:sz w:val="24"/>
        </w:rPr>
        <w:t>2.3</w:t>
      </w:r>
      <w:r w:rsidRPr="009B26BF">
        <w:rPr>
          <w:rFonts w:hint="eastAsia"/>
          <w:sz w:val="24"/>
        </w:rPr>
        <w:t>周而复始的循环</w:t>
      </w:r>
      <w:r w:rsidR="00535CCA">
        <w:rPr>
          <w:rFonts w:hint="eastAsia"/>
          <w:sz w:val="24"/>
        </w:rPr>
        <w:t xml:space="preserve">  </w:t>
      </w:r>
      <w:r w:rsidRPr="009B26BF">
        <w:rPr>
          <w:rFonts w:hint="eastAsia"/>
          <w:sz w:val="24"/>
        </w:rPr>
        <w:t>教学设计</w:t>
      </w:r>
    </w:p>
    <w:p w:rsidR="00AB239A" w:rsidRDefault="00AB239A" w:rsidP="00AB239A">
      <w:pPr>
        <w:jc w:val="center"/>
      </w:pPr>
      <w:r>
        <w:rPr>
          <w:rFonts w:hint="eastAsia"/>
        </w:rPr>
        <w:t>昆山市柏庐高级中学</w:t>
      </w:r>
      <w:r>
        <w:rPr>
          <w:rFonts w:hint="eastAsia"/>
        </w:rPr>
        <w:t xml:space="preserve"> </w:t>
      </w:r>
      <w:proofErr w:type="gramStart"/>
      <w:r>
        <w:rPr>
          <w:rFonts w:hint="eastAsia"/>
        </w:rPr>
        <w:t>闵</w:t>
      </w:r>
      <w:proofErr w:type="gramEnd"/>
      <w:r>
        <w:rPr>
          <w:rFonts w:hint="eastAsia"/>
        </w:rPr>
        <w:t>慜</w:t>
      </w:r>
    </w:p>
    <w:p w:rsidR="00CA53FE" w:rsidRPr="001D7162" w:rsidRDefault="00CA53FE" w:rsidP="00352499">
      <w:pPr>
        <w:spacing w:line="276" w:lineRule="auto"/>
        <w:rPr>
          <w:b/>
          <w:szCs w:val="21"/>
        </w:rPr>
      </w:pPr>
      <w:r w:rsidRPr="001D7162">
        <w:rPr>
          <w:rFonts w:hint="eastAsia"/>
          <w:b/>
          <w:szCs w:val="21"/>
        </w:rPr>
        <w:t>【设计理念与背景】</w:t>
      </w:r>
    </w:p>
    <w:p w:rsidR="00CA53FE" w:rsidRPr="00CA53FE" w:rsidRDefault="00CA53FE" w:rsidP="00352499">
      <w:pPr>
        <w:spacing w:line="276" w:lineRule="auto"/>
        <w:ind w:firstLineChars="200" w:firstLine="420"/>
        <w:rPr>
          <w:szCs w:val="21"/>
        </w:rPr>
      </w:pPr>
      <w:r w:rsidRPr="00CA53FE">
        <w:rPr>
          <w:rFonts w:hint="eastAsia"/>
          <w:szCs w:val="21"/>
        </w:rPr>
        <w:t>信息技术课让学生掌握基础知识的同时，更要注重信息素养的培养。本节将围绕“</w:t>
      </w:r>
      <w:r>
        <w:rPr>
          <w:rFonts w:hint="eastAsia"/>
          <w:szCs w:val="21"/>
        </w:rPr>
        <w:t>别小看循环的魅力</w:t>
      </w:r>
      <w:r w:rsidR="00683582">
        <w:rPr>
          <w:rFonts w:hint="eastAsia"/>
          <w:szCs w:val="21"/>
        </w:rPr>
        <w:t>”</w:t>
      </w:r>
      <w:r w:rsidRPr="00CA53FE">
        <w:rPr>
          <w:rFonts w:hint="eastAsia"/>
          <w:szCs w:val="21"/>
        </w:rPr>
        <w:t>项目展开学习，</w:t>
      </w:r>
      <w:r w:rsidR="00683582">
        <w:rPr>
          <w:rFonts w:hint="eastAsia"/>
          <w:szCs w:val="21"/>
        </w:rPr>
        <w:t>分成</w:t>
      </w:r>
      <w:r w:rsidR="00683582">
        <w:rPr>
          <w:rFonts w:hint="eastAsia"/>
          <w:szCs w:val="21"/>
        </w:rPr>
        <w:t>2</w:t>
      </w:r>
      <w:r w:rsidR="00683582">
        <w:rPr>
          <w:rFonts w:hint="eastAsia"/>
          <w:szCs w:val="21"/>
        </w:rPr>
        <w:t>个子项目：“别小看一张纸的高度”和“别小看</w:t>
      </w:r>
      <w:r w:rsidR="00683582">
        <w:rPr>
          <w:rFonts w:hint="eastAsia"/>
          <w:szCs w:val="21"/>
        </w:rPr>
        <w:t>0.01</w:t>
      </w:r>
      <w:r w:rsidR="00683582">
        <w:rPr>
          <w:rFonts w:hint="eastAsia"/>
          <w:szCs w:val="21"/>
        </w:rPr>
        <w:t>的作用”</w:t>
      </w:r>
      <w:r w:rsidR="004722FB">
        <w:rPr>
          <w:rFonts w:hint="eastAsia"/>
          <w:szCs w:val="21"/>
        </w:rPr>
        <w:t>。</w:t>
      </w:r>
      <w:r w:rsidRPr="00CA53FE">
        <w:rPr>
          <w:rFonts w:hint="eastAsia"/>
          <w:szCs w:val="21"/>
        </w:rPr>
        <w:t>通过该项目活动，了解循环的作用，学习如何根据问题的需要选择恰当的循环类型，如何准确设置循环条件和编写循环语句块。掌握数字化学习工具的操作技能，能够</w:t>
      </w:r>
      <w:r w:rsidR="003C47B6">
        <w:rPr>
          <w:rFonts w:hint="eastAsia"/>
          <w:szCs w:val="21"/>
        </w:rPr>
        <w:t>利用程序语言判断</w:t>
      </w:r>
      <w:r w:rsidRPr="00CA53FE">
        <w:rPr>
          <w:rFonts w:hint="eastAsia"/>
          <w:szCs w:val="21"/>
        </w:rPr>
        <w:t>信息</w:t>
      </w:r>
      <w:r w:rsidR="003C47B6">
        <w:rPr>
          <w:rFonts w:hint="eastAsia"/>
          <w:szCs w:val="21"/>
        </w:rPr>
        <w:t>真伪</w:t>
      </w:r>
      <w:r w:rsidRPr="00CA53FE">
        <w:rPr>
          <w:rFonts w:hint="eastAsia"/>
          <w:szCs w:val="21"/>
        </w:rPr>
        <w:t>。</w:t>
      </w:r>
    </w:p>
    <w:p w:rsidR="00AB239A" w:rsidRPr="00CA53FE" w:rsidRDefault="00C82A2B" w:rsidP="00352499">
      <w:pPr>
        <w:spacing w:line="276" w:lineRule="auto"/>
        <w:rPr>
          <w:b/>
          <w:szCs w:val="21"/>
        </w:rPr>
      </w:pPr>
      <w:r w:rsidRPr="00CA53FE">
        <w:rPr>
          <w:rFonts w:hint="eastAsia"/>
          <w:b/>
          <w:szCs w:val="21"/>
        </w:rPr>
        <w:t>【</w:t>
      </w:r>
      <w:r w:rsidR="00DE05B7" w:rsidRPr="00CA53FE">
        <w:rPr>
          <w:rFonts w:hint="eastAsia"/>
          <w:b/>
          <w:szCs w:val="21"/>
        </w:rPr>
        <w:t>教材分析</w:t>
      </w:r>
      <w:r w:rsidRPr="00CA53FE">
        <w:rPr>
          <w:rFonts w:hint="eastAsia"/>
          <w:b/>
          <w:szCs w:val="21"/>
        </w:rPr>
        <w:t>】</w:t>
      </w:r>
    </w:p>
    <w:p w:rsidR="005921F0" w:rsidRPr="00CA53FE" w:rsidRDefault="009D29B6" w:rsidP="00352499">
      <w:pPr>
        <w:spacing w:line="276" w:lineRule="auto"/>
        <w:ind w:firstLineChars="200" w:firstLine="420"/>
        <w:rPr>
          <w:szCs w:val="21"/>
        </w:rPr>
      </w:pPr>
      <w:r>
        <w:rPr>
          <w:rFonts w:ascii="宋体" w:eastAsia="宋体" w:hAnsi="宋体" w:cs="宋体" w:hint="eastAsia"/>
          <w:szCs w:val="21"/>
        </w:rPr>
        <w:t>我们将计算机程序中</w:t>
      </w:r>
      <w:r w:rsidR="005921F0" w:rsidRPr="00CA53FE">
        <w:rPr>
          <w:rFonts w:ascii="宋体" w:eastAsia="宋体" w:hAnsi="宋体" w:cs="宋体" w:hint="eastAsia"/>
          <w:szCs w:val="21"/>
        </w:rPr>
        <w:t>某些代码的反复执行称为循环。</w:t>
      </w:r>
      <w:r w:rsidR="005921F0" w:rsidRPr="00CA53FE">
        <w:rPr>
          <w:rFonts w:ascii="Times New Roman" w:eastAsia="宋体" w:hAnsi="Times New Roman" w:cs="宋体"/>
          <w:szCs w:val="21"/>
        </w:rPr>
        <w:t>P</w:t>
      </w:r>
      <w:r w:rsidR="005921F0" w:rsidRPr="00CA53FE">
        <w:rPr>
          <w:rFonts w:ascii="Times New Roman" w:eastAsia="宋体" w:hAnsi="Times New Roman" w:cs="宋体" w:hint="eastAsia"/>
          <w:szCs w:val="21"/>
        </w:rPr>
        <w:t>ython</w:t>
      </w:r>
      <w:r w:rsidR="005921F0" w:rsidRPr="00CA53FE">
        <w:rPr>
          <w:rFonts w:ascii="宋体" w:eastAsia="宋体" w:hAnsi="宋体" w:cs="宋体" w:hint="eastAsia"/>
          <w:szCs w:val="21"/>
        </w:rPr>
        <w:t>中既有重复一定次数的计数循环，也有重复到某种情况结束的条件循环。本节课以</w:t>
      </w:r>
      <w:r w:rsidRPr="00CA53FE">
        <w:rPr>
          <w:rFonts w:hint="eastAsia"/>
          <w:szCs w:val="21"/>
        </w:rPr>
        <w:t>“</w:t>
      </w:r>
      <w:r>
        <w:rPr>
          <w:rFonts w:hint="eastAsia"/>
          <w:szCs w:val="21"/>
        </w:rPr>
        <w:t>别小看循环的魅力”</w:t>
      </w:r>
      <w:r w:rsidR="005921F0" w:rsidRPr="00CA53FE">
        <w:rPr>
          <w:rFonts w:ascii="宋体" w:eastAsia="宋体" w:hAnsi="宋体" w:cs="宋体" w:hint="eastAsia"/>
          <w:szCs w:val="21"/>
        </w:rPr>
        <w:t>为项目引入，</w:t>
      </w:r>
      <w:r>
        <w:rPr>
          <w:rFonts w:ascii="宋体" w:eastAsia="宋体" w:hAnsi="宋体" w:cs="宋体" w:hint="eastAsia"/>
          <w:szCs w:val="21"/>
        </w:rPr>
        <w:t>通过</w:t>
      </w:r>
      <w:r>
        <w:rPr>
          <w:rFonts w:hint="eastAsia"/>
          <w:szCs w:val="21"/>
        </w:rPr>
        <w:t>“别小看一张纸的高度”子项目</w:t>
      </w:r>
      <w:r w:rsidR="005921F0" w:rsidRPr="00CA53FE">
        <w:rPr>
          <w:rFonts w:ascii="宋体" w:eastAsia="宋体" w:hAnsi="宋体" w:cs="宋体" w:hint="eastAsia"/>
          <w:szCs w:val="21"/>
        </w:rPr>
        <w:t>帮助学生复习for循环，</w:t>
      </w:r>
      <w:r w:rsidR="0059288B" w:rsidRPr="00CA53FE">
        <w:rPr>
          <w:rFonts w:ascii="宋体" w:eastAsia="宋体" w:hAnsi="宋体" w:cs="宋体" w:hint="eastAsia"/>
          <w:szCs w:val="21"/>
        </w:rPr>
        <w:t>并设立条件，引入while</w:t>
      </w:r>
      <w:r>
        <w:rPr>
          <w:rFonts w:ascii="宋体" w:eastAsia="宋体" w:hAnsi="宋体" w:cs="宋体" w:hint="eastAsia"/>
          <w:szCs w:val="21"/>
        </w:rPr>
        <w:t>循环的使用。同时通过励志的数学公式—</w:t>
      </w:r>
      <w:r>
        <w:rPr>
          <w:rFonts w:hint="eastAsia"/>
          <w:szCs w:val="21"/>
        </w:rPr>
        <w:t>“别小看</w:t>
      </w:r>
      <w:r>
        <w:rPr>
          <w:rFonts w:hint="eastAsia"/>
          <w:szCs w:val="21"/>
        </w:rPr>
        <w:t>0.01</w:t>
      </w:r>
      <w:r>
        <w:rPr>
          <w:rFonts w:hint="eastAsia"/>
          <w:szCs w:val="21"/>
        </w:rPr>
        <w:t>的作用”</w:t>
      </w:r>
      <w:r w:rsidR="0059288B" w:rsidRPr="00CA53FE">
        <w:rPr>
          <w:rFonts w:ascii="宋体" w:eastAsia="宋体" w:hAnsi="宋体" w:cs="宋体" w:hint="eastAsia"/>
          <w:szCs w:val="21"/>
        </w:rPr>
        <w:t>为拓展</w:t>
      </w:r>
      <w:r>
        <w:rPr>
          <w:rFonts w:ascii="宋体" w:eastAsia="宋体" w:hAnsi="宋体" w:cs="宋体" w:hint="eastAsia"/>
          <w:szCs w:val="21"/>
        </w:rPr>
        <w:t>，</w:t>
      </w:r>
      <w:r w:rsidR="0059288B" w:rsidRPr="00CA53FE">
        <w:rPr>
          <w:rFonts w:ascii="宋体" w:eastAsia="宋体" w:hAnsi="宋体" w:cs="宋体" w:hint="eastAsia"/>
          <w:szCs w:val="21"/>
        </w:rPr>
        <w:t>帮助学生进一步熟悉while</w:t>
      </w:r>
      <w:r>
        <w:rPr>
          <w:rFonts w:ascii="宋体" w:eastAsia="宋体" w:hAnsi="宋体" w:cs="宋体" w:hint="eastAsia"/>
          <w:szCs w:val="21"/>
        </w:rPr>
        <w:t>语句在不同情境下的使用，并让学生辨别网络信息数据。</w:t>
      </w:r>
      <w:r w:rsidR="0059288B" w:rsidRPr="00CA53FE">
        <w:rPr>
          <w:rFonts w:ascii="宋体" w:eastAsia="宋体" w:hAnsi="宋体" w:cs="宋体" w:hint="eastAsia"/>
          <w:szCs w:val="21"/>
        </w:rPr>
        <w:t>对初学编程的学生来说，本节有一定难度，教师应循序渐进，多举例子，多练习，以达到教学目标。</w:t>
      </w:r>
    </w:p>
    <w:p w:rsidR="00DE05B7" w:rsidRPr="00CA53FE" w:rsidRDefault="00C82A2B" w:rsidP="00352499">
      <w:pPr>
        <w:spacing w:line="276" w:lineRule="auto"/>
        <w:rPr>
          <w:b/>
          <w:szCs w:val="21"/>
        </w:rPr>
      </w:pPr>
      <w:r w:rsidRPr="00CA53FE">
        <w:rPr>
          <w:rFonts w:hint="eastAsia"/>
          <w:b/>
          <w:szCs w:val="21"/>
        </w:rPr>
        <w:t>【</w:t>
      </w:r>
      <w:r w:rsidR="00DE05B7" w:rsidRPr="00CA53FE">
        <w:rPr>
          <w:rFonts w:hint="eastAsia"/>
          <w:b/>
          <w:szCs w:val="21"/>
        </w:rPr>
        <w:t>学情分析</w:t>
      </w:r>
      <w:r w:rsidRPr="00CA53FE">
        <w:rPr>
          <w:rFonts w:hint="eastAsia"/>
          <w:b/>
          <w:szCs w:val="21"/>
        </w:rPr>
        <w:t>】</w:t>
      </w:r>
    </w:p>
    <w:p w:rsidR="00C82A2B" w:rsidRPr="00CA53FE" w:rsidRDefault="002D0C2E" w:rsidP="00352499">
      <w:pPr>
        <w:spacing w:line="276" w:lineRule="auto"/>
        <w:ind w:firstLineChars="200" w:firstLine="420"/>
        <w:rPr>
          <w:szCs w:val="21"/>
        </w:rPr>
      </w:pPr>
      <w:r w:rsidRPr="00CA53FE">
        <w:rPr>
          <w:rFonts w:hint="eastAsia"/>
          <w:szCs w:val="21"/>
        </w:rPr>
        <w:t>学生初学编程，对于编程的语法结构还在熟悉阶段，因此，本节课创设一定的情境，以项目导入，让学生置身于项目中去思考、探索，掌握解决问题的算法，掌握</w:t>
      </w:r>
      <w:r w:rsidR="009D29B6">
        <w:rPr>
          <w:rFonts w:hint="eastAsia"/>
          <w:szCs w:val="21"/>
        </w:rPr>
        <w:t>循环</w:t>
      </w:r>
      <w:r w:rsidRPr="00CA53FE">
        <w:rPr>
          <w:rFonts w:hint="eastAsia"/>
          <w:szCs w:val="21"/>
        </w:rPr>
        <w:t>语句的使用。本节课中主要</w:t>
      </w:r>
      <w:r w:rsidR="008E18F9" w:rsidRPr="00CA53FE">
        <w:rPr>
          <w:rFonts w:hint="eastAsia"/>
          <w:szCs w:val="21"/>
        </w:rPr>
        <w:t>采用程序填空的方式，让学生填入主要程序语句，从而掌握算法及基本的语法结构。</w:t>
      </w:r>
    </w:p>
    <w:p w:rsidR="00CA53FE" w:rsidRPr="00CA53FE" w:rsidRDefault="00CA53FE" w:rsidP="00CA53FE">
      <w:pPr>
        <w:spacing w:line="312" w:lineRule="auto"/>
        <w:rPr>
          <w:rFonts w:ascii="宋体" w:hAnsi="宋体" w:cs="宋体"/>
          <w:b/>
          <w:color w:val="000000"/>
          <w:szCs w:val="21"/>
        </w:rPr>
      </w:pPr>
      <w:r w:rsidRPr="00CA53FE">
        <w:rPr>
          <w:rFonts w:ascii="宋体" w:hAnsi="宋体" w:cs="宋体" w:hint="eastAsia"/>
          <w:b/>
          <w:color w:val="000000"/>
          <w:szCs w:val="21"/>
        </w:rPr>
        <w:t>【教学目标】</w:t>
      </w:r>
    </w:p>
    <w:p w:rsidR="00CA53FE" w:rsidRDefault="00CA53FE" w:rsidP="00CA53FE">
      <w:pPr>
        <w:spacing w:line="312" w:lineRule="auto"/>
        <w:ind w:firstLineChars="100" w:firstLine="210"/>
        <w:rPr>
          <w:rFonts w:ascii="宋体" w:hAnsi="宋体" w:cs="宋体"/>
          <w:color w:val="000000"/>
          <w:szCs w:val="21"/>
        </w:rPr>
      </w:pPr>
      <w:r>
        <w:rPr>
          <w:rFonts w:ascii="宋体" w:hAnsi="宋体" w:cs="宋体" w:hint="eastAsia"/>
          <w:color w:val="000000"/>
          <w:szCs w:val="21"/>
        </w:rPr>
        <w:t>（一）</w:t>
      </w:r>
      <w:r w:rsidRPr="00DE74BA">
        <w:rPr>
          <w:rFonts w:ascii="宋体" w:hAnsi="宋体" w:cs="宋体" w:hint="eastAsia"/>
          <w:color w:val="000000"/>
          <w:szCs w:val="21"/>
        </w:rPr>
        <w:t>知识目标</w:t>
      </w:r>
      <w:r>
        <w:rPr>
          <w:rFonts w:ascii="宋体" w:hAnsi="宋体" w:cs="宋体" w:hint="eastAsia"/>
          <w:color w:val="000000"/>
          <w:szCs w:val="21"/>
        </w:rPr>
        <w:t>：</w:t>
      </w:r>
    </w:p>
    <w:p w:rsidR="00CA53FE" w:rsidRDefault="00CA53FE" w:rsidP="00CA53FE">
      <w:pPr>
        <w:spacing w:line="312" w:lineRule="auto"/>
        <w:ind w:firstLineChars="200" w:firstLine="420"/>
        <w:rPr>
          <w:rFonts w:ascii="宋体" w:hAnsi="宋体" w:cs="宋体"/>
          <w:color w:val="000000"/>
          <w:szCs w:val="21"/>
        </w:rPr>
      </w:pPr>
      <w:r>
        <w:rPr>
          <w:rFonts w:ascii="宋体" w:hAnsi="宋体" w:cs="宋体" w:hint="eastAsia"/>
          <w:color w:val="000000"/>
          <w:szCs w:val="21"/>
        </w:rPr>
        <w:t>1</w:t>
      </w:r>
      <w:r w:rsidR="001D7162">
        <w:rPr>
          <w:rFonts w:ascii="宋体" w:hAnsi="宋体" w:cs="宋体" w:hint="eastAsia"/>
          <w:color w:val="000000"/>
          <w:szCs w:val="21"/>
        </w:rPr>
        <w:t>.</w:t>
      </w:r>
      <w:r>
        <w:rPr>
          <w:rFonts w:ascii="宋体" w:hAnsi="宋体" w:cs="宋体" w:hint="eastAsia"/>
          <w:color w:val="000000"/>
          <w:szCs w:val="21"/>
        </w:rPr>
        <w:t>理解循环结构的基本思想，了解使用循环语句的必要性；</w:t>
      </w:r>
    </w:p>
    <w:p w:rsidR="00CA53FE" w:rsidRDefault="00CA53FE" w:rsidP="00CA53FE">
      <w:pPr>
        <w:spacing w:line="312" w:lineRule="auto"/>
        <w:ind w:firstLineChars="200" w:firstLine="420"/>
        <w:rPr>
          <w:rFonts w:ascii="宋体" w:hAnsi="宋体" w:cs="宋体"/>
          <w:color w:val="000000"/>
          <w:szCs w:val="21"/>
        </w:rPr>
      </w:pPr>
      <w:r>
        <w:rPr>
          <w:rFonts w:ascii="宋体" w:hAnsi="宋体" w:cs="宋体" w:hint="eastAsia"/>
          <w:color w:val="000000"/>
          <w:szCs w:val="21"/>
        </w:rPr>
        <w:t>2</w:t>
      </w:r>
      <w:r w:rsidR="001D7162">
        <w:rPr>
          <w:rFonts w:ascii="宋体" w:hAnsi="宋体" w:cs="宋体" w:hint="eastAsia"/>
          <w:color w:val="000000"/>
          <w:szCs w:val="21"/>
        </w:rPr>
        <w:t>.</w:t>
      </w:r>
      <w:r>
        <w:rPr>
          <w:rFonts w:ascii="宋体" w:hAnsi="宋体" w:cs="宋体" w:hint="eastAsia"/>
          <w:color w:val="000000"/>
          <w:szCs w:val="21"/>
        </w:rPr>
        <w:t>掌握条件循环结构语句的基本结构和执行过程；</w:t>
      </w:r>
    </w:p>
    <w:p w:rsidR="00CA53FE" w:rsidRDefault="00CA53FE" w:rsidP="00CA53FE">
      <w:pPr>
        <w:spacing w:line="312" w:lineRule="auto"/>
        <w:ind w:firstLineChars="200" w:firstLine="420"/>
        <w:rPr>
          <w:rFonts w:ascii="宋体" w:hAnsi="宋体" w:cs="宋体"/>
          <w:color w:val="000000"/>
          <w:szCs w:val="21"/>
        </w:rPr>
      </w:pPr>
      <w:r>
        <w:rPr>
          <w:rFonts w:ascii="宋体" w:hAnsi="宋体" w:cs="宋体" w:hint="eastAsia"/>
          <w:color w:val="000000"/>
          <w:szCs w:val="21"/>
        </w:rPr>
        <w:t>3</w:t>
      </w:r>
      <w:r w:rsidR="001D7162">
        <w:rPr>
          <w:rFonts w:ascii="宋体" w:hAnsi="宋体" w:cs="宋体" w:hint="eastAsia"/>
          <w:color w:val="000000"/>
          <w:szCs w:val="21"/>
        </w:rPr>
        <w:t>.</w:t>
      </w:r>
      <w:r>
        <w:rPr>
          <w:rFonts w:ascii="宋体" w:hAnsi="宋体" w:cs="宋体" w:hint="eastAsia"/>
          <w:color w:val="000000"/>
          <w:szCs w:val="21"/>
        </w:rPr>
        <w:t>能够利用循环语句编写简单的程序解决实际问题。</w:t>
      </w:r>
    </w:p>
    <w:p w:rsidR="00CA53FE" w:rsidRDefault="00CA53FE" w:rsidP="00CA53FE">
      <w:pPr>
        <w:spacing w:line="312" w:lineRule="auto"/>
        <w:ind w:firstLineChars="100" w:firstLine="210"/>
        <w:rPr>
          <w:rFonts w:ascii="宋体" w:hAnsi="宋体" w:cs="宋体"/>
          <w:color w:val="000000"/>
          <w:szCs w:val="21"/>
        </w:rPr>
      </w:pPr>
      <w:r>
        <w:rPr>
          <w:rFonts w:ascii="宋体" w:hAnsi="宋体" w:cs="宋体" w:hint="eastAsia"/>
          <w:color w:val="000000"/>
          <w:szCs w:val="21"/>
        </w:rPr>
        <w:t>（二）能力目标：</w:t>
      </w:r>
    </w:p>
    <w:p w:rsidR="00CA53FE" w:rsidRDefault="00CA53FE" w:rsidP="00CA53FE">
      <w:pPr>
        <w:spacing w:line="312" w:lineRule="auto"/>
        <w:ind w:firstLineChars="200" w:firstLine="420"/>
        <w:rPr>
          <w:rFonts w:ascii="宋体" w:hAnsi="宋体" w:cs="宋体"/>
          <w:color w:val="000000"/>
          <w:szCs w:val="21"/>
        </w:rPr>
      </w:pPr>
      <w:r>
        <w:rPr>
          <w:rFonts w:ascii="宋体" w:hAnsi="宋体" w:cs="宋体" w:hint="eastAsia"/>
          <w:color w:val="000000"/>
          <w:szCs w:val="21"/>
        </w:rPr>
        <w:t>经过分析、讲解、实践、探究、归纳，层层深入，逐步深化对循环思想和执行过程的理解。两人</w:t>
      </w:r>
      <w:proofErr w:type="gramStart"/>
      <w:r>
        <w:rPr>
          <w:rFonts w:ascii="宋体" w:hAnsi="宋体" w:cs="宋体" w:hint="eastAsia"/>
          <w:color w:val="000000"/>
          <w:szCs w:val="21"/>
        </w:rPr>
        <w:t>一</w:t>
      </w:r>
      <w:proofErr w:type="gramEnd"/>
      <w:r>
        <w:rPr>
          <w:rFonts w:ascii="宋体" w:hAnsi="宋体" w:cs="宋体" w:hint="eastAsia"/>
          <w:color w:val="000000"/>
          <w:szCs w:val="21"/>
        </w:rPr>
        <w:t>小组合作探究，鼓励多种方法完成任务。</w:t>
      </w:r>
    </w:p>
    <w:p w:rsidR="00CA53FE" w:rsidRDefault="00CA53FE" w:rsidP="00CA53FE">
      <w:pPr>
        <w:spacing w:line="312" w:lineRule="auto"/>
        <w:ind w:firstLineChars="100" w:firstLine="210"/>
        <w:rPr>
          <w:rFonts w:ascii="宋体" w:hAnsi="宋体" w:cs="宋体"/>
          <w:color w:val="000000"/>
          <w:szCs w:val="21"/>
        </w:rPr>
      </w:pPr>
      <w:r>
        <w:rPr>
          <w:rFonts w:ascii="宋体" w:hAnsi="宋体" w:cs="宋体" w:hint="eastAsia"/>
          <w:color w:val="000000"/>
          <w:szCs w:val="21"/>
        </w:rPr>
        <w:t>（三）</w:t>
      </w:r>
      <w:r w:rsidRPr="00DE74BA">
        <w:rPr>
          <w:rFonts w:ascii="宋体" w:hAnsi="宋体" w:cs="宋体" w:hint="eastAsia"/>
          <w:color w:val="000000"/>
          <w:szCs w:val="21"/>
        </w:rPr>
        <w:t>情感目标：</w:t>
      </w:r>
    </w:p>
    <w:p w:rsidR="00CA53FE" w:rsidRDefault="00CA53FE" w:rsidP="00CA53FE">
      <w:pPr>
        <w:spacing w:line="312" w:lineRule="auto"/>
        <w:ind w:firstLineChars="200" w:firstLine="420"/>
        <w:rPr>
          <w:rFonts w:ascii="宋体" w:hAnsi="宋体" w:cs="宋体"/>
          <w:color w:val="000000"/>
          <w:szCs w:val="21"/>
        </w:rPr>
      </w:pPr>
      <w:r>
        <w:rPr>
          <w:rFonts w:ascii="宋体" w:hAnsi="宋体" w:cs="宋体" w:hint="eastAsia"/>
          <w:color w:val="000000"/>
          <w:szCs w:val="21"/>
        </w:rPr>
        <w:t>1</w:t>
      </w:r>
      <w:r w:rsidR="001D7162">
        <w:rPr>
          <w:rFonts w:ascii="宋体" w:hAnsi="宋体" w:cs="宋体" w:hint="eastAsia"/>
          <w:color w:val="000000"/>
          <w:szCs w:val="21"/>
        </w:rPr>
        <w:t>.</w:t>
      </w:r>
      <w:r>
        <w:rPr>
          <w:rFonts w:ascii="宋体" w:hAnsi="宋体" w:cs="宋体" w:hint="eastAsia"/>
          <w:color w:val="000000"/>
          <w:szCs w:val="21"/>
        </w:rPr>
        <w:t>通过对</w:t>
      </w:r>
      <w:r w:rsidR="005F06E8">
        <w:rPr>
          <w:rFonts w:ascii="宋体" w:hAnsi="宋体" w:cs="宋体" w:hint="eastAsia"/>
          <w:color w:val="000000"/>
          <w:szCs w:val="21"/>
        </w:rPr>
        <w:t>项目</w:t>
      </w:r>
      <w:r>
        <w:rPr>
          <w:rFonts w:ascii="宋体" w:hAnsi="宋体" w:cs="宋体" w:hint="eastAsia"/>
          <w:color w:val="000000"/>
          <w:szCs w:val="21"/>
        </w:rPr>
        <w:t>的实战演练，感知使用循环结构解决问题的</w:t>
      </w:r>
      <w:r w:rsidR="005F06E8">
        <w:rPr>
          <w:rFonts w:ascii="宋体" w:hAnsi="宋体" w:cs="宋体" w:hint="eastAsia"/>
          <w:color w:val="000000"/>
          <w:szCs w:val="21"/>
        </w:rPr>
        <w:t>过程</w:t>
      </w:r>
      <w:r>
        <w:rPr>
          <w:rFonts w:ascii="宋体" w:hAnsi="宋体" w:cs="宋体" w:hint="eastAsia"/>
          <w:color w:val="000000"/>
          <w:szCs w:val="21"/>
        </w:rPr>
        <w:t>，培养学生运用循环思想解决实际问题的能力，进一步激发学生学习编程的兴趣。</w:t>
      </w:r>
    </w:p>
    <w:p w:rsidR="00CA53FE" w:rsidRPr="0075085D" w:rsidRDefault="00CA53FE" w:rsidP="00CA53FE">
      <w:pPr>
        <w:spacing w:line="312" w:lineRule="auto"/>
        <w:ind w:firstLineChars="200" w:firstLine="420"/>
        <w:rPr>
          <w:rFonts w:ascii="宋体" w:hAnsi="宋体" w:cs="宋体"/>
          <w:color w:val="000000"/>
          <w:szCs w:val="21"/>
        </w:rPr>
      </w:pPr>
      <w:r>
        <w:rPr>
          <w:rFonts w:ascii="宋体" w:hAnsi="宋体" w:cs="宋体" w:hint="eastAsia"/>
          <w:color w:val="000000"/>
          <w:szCs w:val="21"/>
        </w:rPr>
        <w:t>2</w:t>
      </w:r>
      <w:r w:rsidR="001D7162">
        <w:rPr>
          <w:rFonts w:ascii="宋体" w:hAnsi="宋体" w:cs="宋体" w:hint="eastAsia"/>
          <w:color w:val="000000"/>
          <w:szCs w:val="21"/>
        </w:rPr>
        <w:t>.</w:t>
      </w:r>
      <w:r>
        <w:rPr>
          <w:rFonts w:ascii="宋体" w:hAnsi="宋体" w:cs="宋体" w:hint="eastAsia"/>
          <w:color w:val="000000"/>
          <w:szCs w:val="21"/>
        </w:rPr>
        <w:t>通过在实际的问题中分析提炼循环结构，让学生感知</w:t>
      </w:r>
      <w:r w:rsidR="005F06E8">
        <w:rPr>
          <w:rFonts w:ascii="宋体" w:hAnsi="宋体" w:cs="宋体" w:hint="eastAsia"/>
          <w:color w:val="000000"/>
          <w:szCs w:val="21"/>
        </w:rPr>
        <w:t>循环及积累的必要性</w:t>
      </w:r>
      <w:r>
        <w:rPr>
          <w:rFonts w:ascii="宋体" w:hAnsi="宋体" w:cs="宋体" w:hint="eastAsia"/>
          <w:color w:val="000000"/>
          <w:szCs w:val="21"/>
        </w:rPr>
        <w:t>，日积月累，就发现不一样的进步，感受循环在现实生活中的魅力。</w:t>
      </w:r>
    </w:p>
    <w:p w:rsidR="00F45538" w:rsidRPr="0020710E" w:rsidRDefault="00F45538" w:rsidP="0020710E">
      <w:pPr>
        <w:spacing w:line="312" w:lineRule="auto"/>
        <w:rPr>
          <w:rFonts w:ascii="宋体" w:hAnsi="宋体" w:cs="宋体"/>
          <w:b/>
          <w:color w:val="000000"/>
          <w:szCs w:val="21"/>
        </w:rPr>
      </w:pPr>
      <w:r w:rsidRPr="0020710E">
        <w:rPr>
          <w:rFonts w:ascii="宋体" w:hAnsi="宋体" w:cs="宋体" w:hint="eastAsia"/>
          <w:b/>
          <w:color w:val="000000"/>
          <w:szCs w:val="21"/>
        </w:rPr>
        <w:t>【教学重点】</w:t>
      </w:r>
    </w:p>
    <w:p w:rsidR="00F45538" w:rsidRDefault="00F45538" w:rsidP="00F45538">
      <w:pPr>
        <w:spacing w:line="312" w:lineRule="auto"/>
        <w:ind w:firstLineChars="350" w:firstLine="735"/>
        <w:rPr>
          <w:rFonts w:ascii="宋体" w:hAnsi="宋体" w:cs="宋体" w:hint="eastAsia"/>
          <w:color w:val="000000"/>
          <w:szCs w:val="21"/>
        </w:rPr>
      </w:pPr>
      <w:r>
        <w:rPr>
          <w:rFonts w:ascii="宋体" w:hAnsi="宋体" w:cs="宋体" w:hint="eastAsia"/>
          <w:color w:val="000000"/>
          <w:szCs w:val="21"/>
        </w:rPr>
        <w:t>1</w:t>
      </w:r>
      <w:r w:rsidR="00A45E6E">
        <w:rPr>
          <w:rFonts w:ascii="宋体" w:hAnsi="宋体" w:cs="宋体" w:hint="eastAsia"/>
          <w:color w:val="000000"/>
          <w:szCs w:val="21"/>
        </w:rPr>
        <w:t>．掌握</w:t>
      </w:r>
      <w:r>
        <w:rPr>
          <w:rFonts w:ascii="宋体" w:hAnsi="宋体" w:cs="宋体" w:hint="eastAsia"/>
          <w:color w:val="000000"/>
          <w:szCs w:val="21"/>
        </w:rPr>
        <w:t>循环语句的基本结构；2.理解条件循环语句的执行过程；3.能分析实际问题，</w:t>
      </w:r>
      <w:r w:rsidR="003B2F49">
        <w:rPr>
          <w:rFonts w:ascii="宋体" w:hAnsi="宋体" w:cs="宋体" w:hint="eastAsia"/>
          <w:color w:val="000000"/>
          <w:szCs w:val="21"/>
        </w:rPr>
        <w:t>通过</w:t>
      </w:r>
      <w:r w:rsidR="00A45E6E">
        <w:rPr>
          <w:rFonts w:ascii="宋体" w:hAnsi="宋体" w:cs="宋体" w:hint="eastAsia"/>
          <w:color w:val="000000"/>
          <w:szCs w:val="21"/>
        </w:rPr>
        <w:t>选择合适的</w:t>
      </w:r>
      <w:r w:rsidR="003B2F49">
        <w:rPr>
          <w:rFonts w:ascii="宋体" w:hAnsi="宋体" w:cs="宋体" w:hint="eastAsia"/>
          <w:color w:val="000000"/>
          <w:szCs w:val="21"/>
        </w:rPr>
        <w:t>循环语句解决实际问题</w:t>
      </w:r>
      <w:r>
        <w:rPr>
          <w:rFonts w:ascii="宋体" w:hAnsi="宋体" w:cs="宋体" w:hint="eastAsia"/>
          <w:color w:val="000000"/>
          <w:szCs w:val="21"/>
        </w:rPr>
        <w:t>。</w:t>
      </w:r>
    </w:p>
    <w:p w:rsidR="0020710E" w:rsidRDefault="0020710E" w:rsidP="00F45538">
      <w:pPr>
        <w:spacing w:line="312" w:lineRule="auto"/>
        <w:ind w:firstLineChars="350" w:firstLine="735"/>
        <w:rPr>
          <w:rFonts w:ascii="宋体" w:hAnsi="宋体" w:cs="宋体"/>
          <w:color w:val="000000"/>
          <w:szCs w:val="21"/>
        </w:rPr>
      </w:pPr>
    </w:p>
    <w:p w:rsidR="00F45538" w:rsidRPr="0020710E" w:rsidRDefault="00F45538" w:rsidP="0020710E">
      <w:pPr>
        <w:spacing w:line="312" w:lineRule="auto"/>
        <w:rPr>
          <w:rFonts w:ascii="宋体" w:hAnsi="宋体" w:cs="宋体"/>
          <w:b/>
          <w:color w:val="000000"/>
          <w:szCs w:val="21"/>
        </w:rPr>
      </w:pPr>
      <w:r w:rsidRPr="0020710E">
        <w:rPr>
          <w:rFonts w:ascii="宋体" w:hAnsi="宋体" w:cs="宋体" w:hint="eastAsia"/>
          <w:b/>
          <w:color w:val="000000"/>
          <w:szCs w:val="21"/>
        </w:rPr>
        <w:lastRenderedPageBreak/>
        <w:t>【教学难点】</w:t>
      </w:r>
    </w:p>
    <w:p w:rsidR="00F45538" w:rsidRDefault="00F45538" w:rsidP="00F45538">
      <w:pPr>
        <w:spacing w:line="312" w:lineRule="auto"/>
        <w:ind w:firstLineChars="200" w:firstLine="422"/>
        <w:rPr>
          <w:rFonts w:ascii="宋体" w:hAnsi="宋体" w:cs="宋体"/>
          <w:color w:val="000000"/>
          <w:szCs w:val="21"/>
        </w:rPr>
      </w:pPr>
      <w:r>
        <w:rPr>
          <w:rFonts w:ascii="宋体" w:hAnsi="宋体" w:cs="宋体" w:hint="eastAsia"/>
          <w:b/>
          <w:color w:val="000000"/>
          <w:szCs w:val="21"/>
        </w:rPr>
        <w:t xml:space="preserve"> </w:t>
      </w:r>
      <w:r w:rsidR="00CA7B57">
        <w:rPr>
          <w:rFonts w:ascii="宋体" w:hAnsi="宋体" w:cs="宋体" w:hint="eastAsia"/>
          <w:b/>
          <w:color w:val="000000"/>
          <w:szCs w:val="21"/>
        </w:rPr>
        <w:t>1.</w:t>
      </w:r>
      <w:r w:rsidR="00C35A67">
        <w:rPr>
          <w:rFonts w:ascii="宋体" w:hAnsi="宋体" w:cs="宋体" w:hint="eastAsia"/>
          <w:color w:val="000000"/>
          <w:szCs w:val="21"/>
        </w:rPr>
        <w:t>w</w:t>
      </w:r>
      <w:r>
        <w:rPr>
          <w:rFonts w:ascii="宋体" w:hAnsi="宋体" w:cs="宋体" w:hint="eastAsia"/>
          <w:color w:val="000000"/>
          <w:szCs w:val="21"/>
        </w:rPr>
        <w:t>hile循环与</w:t>
      </w:r>
      <w:r w:rsidR="00C35A67">
        <w:rPr>
          <w:rFonts w:ascii="宋体" w:hAnsi="宋体" w:cs="宋体" w:hint="eastAsia"/>
          <w:color w:val="000000"/>
          <w:szCs w:val="21"/>
        </w:rPr>
        <w:t>f</w:t>
      </w:r>
      <w:r>
        <w:rPr>
          <w:rFonts w:ascii="宋体" w:hAnsi="宋体" w:cs="宋体" w:hint="eastAsia"/>
          <w:color w:val="000000"/>
          <w:szCs w:val="21"/>
        </w:rPr>
        <w:t>or循环的区别。</w:t>
      </w:r>
      <w:r w:rsidR="00CA7B57">
        <w:rPr>
          <w:rFonts w:ascii="宋体" w:hAnsi="宋体" w:cs="宋体" w:hint="eastAsia"/>
          <w:color w:val="000000"/>
          <w:szCs w:val="21"/>
        </w:rPr>
        <w:t>2.</w:t>
      </w:r>
      <w:r w:rsidR="00CA7B57" w:rsidRPr="00CA7B57">
        <w:rPr>
          <w:rFonts w:ascii="宋体" w:hAnsi="宋体" w:cs="宋体" w:hint="eastAsia"/>
          <w:color w:val="000000"/>
          <w:szCs w:val="21"/>
        </w:rPr>
        <w:t xml:space="preserve"> </w:t>
      </w:r>
      <w:r w:rsidR="00CA7B57">
        <w:rPr>
          <w:rFonts w:ascii="宋体" w:hAnsi="宋体" w:cs="宋体" w:hint="eastAsia"/>
          <w:color w:val="000000"/>
          <w:szCs w:val="21"/>
        </w:rPr>
        <w:t>循环语句解决实际问题。</w:t>
      </w:r>
    </w:p>
    <w:p w:rsidR="00F45538" w:rsidRPr="0020710E" w:rsidRDefault="00F45538" w:rsidP="0020710E">
      <w:pPr>
        <w:spacing w:line="312" w:lineRule="auto"/>
        <w:rPr>
          <w:rFonts w:ascii="宋体" w:hAnsi="宋体" w:cs="宋体"/>
          <w:b/>
          <w:color w:val="000000"/>
          <w:szCs w:val="21"/>
        </w:rPr>
      </w:pPr>
      <w:r w:rsidRPr="0020710E">
        <w:rPr>
          <w:rFonts w:ascii="宋体" w:hAnsi="宋体" w:cs="宋体" w:hint="eastAsia"/>
          <w:b/>
          <w:color w:val="000000"/>
          <w:szCs w:val="21"/>
        </w:rPr>
        <w:t>【教学方法】</w:t>
      </w:r>
    </w:p>
    <w:p w:rsidR="00F45538" w:rsidRDefault="00F45538" w:rsidP="00F45538">
      <w:pPr>
        <w:spacing w:line="312" w:lineRule="auto"/>
        <w:rPr>
          <w:rFonts w:ascii="宋体" w:hAnsi="宋体" w:cs="宋体"/>
          <w:color w:val="000000"/>
          <w:szCs w:val="21"/>
        </w:rPr>
      </w:pPr>
      <w:r>
        <w:rPr>
          <w:rFonts w:ascii="宋体" w:hAnsi="宋体" w:cs="宋体" w:hint="eastAsia"/>
          <w:color w:val="000000"/>
          <w:szCs w:val="21"/>
        </w:rPr>
        <w:t xml:space="preserve">    项目学习、讲授法、任务驱动、小组合作探究</w:t>
      </w:r>
    </w:p>
    <w:p w:rsidR="00DE05B7" w:rsidRPr="0020710E" w:rsidRDefault="00E545D9" w:rsidP="00F45538">
      <w:pPr>
        <w:rPr>
          <w:b/>
          <w:szCs w:val="21"/>
        </w:rPr>
      </w:pPr>
      <w:r w:rsidRPr="0020710E">
        <w:rPr>
          <w:rFonts w:hint="eastAsia"/>
          <w:b/>
          <w:szCs w:val="21"/>
        </w:rPr>
        <w:t>【教学过程】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4678"/>
        <w:gridCol w:w="1718"/>
        <w:gridCol w:w="1309"/>
      </w:tblGrid>
      <w:tr w:rsidR="00E545D9" w:rsidTr="007F40D5">
        <w:tc>
          <w:tcPr>
            <w:tcW w:w="817" w:type="dxa"/>
          </w:tcPr>
          <w:p w:rsidR="00E545D9" w:rsidRDefault="00E545D9" w:rsidP="00CE7C36">
            <w:pPr>
              <w:jc w:val="left"/>
              <w:rPr>
                <w:rFonts w:ascii="宋体" w:hAnsi="宋体" w:cs="宋体"/>
                <w:color w:val="000000"/>
                <w:szCs w:val="21"/>
              </w:rPr>
            </w:pPr>
            <w:r>
              <w:rPr>
                <w:rFonts w:ascii="宋体" w:hAnsi="宋体" w:cs="宋体" w:hint="eastAsia"/>
                <w:color w:val="000000"/>
                <w:szCs w:val="21"/>
              </w:rPr>
              <w:t>教学环节</w:t>
            </w:r>
          </w:p>
        </w:tc>
        <w:tc>
          <w:tcPr>
            <w:tcW w:w="4678" w:type="dxa"/>
            <w:vAlign w:val="center"/>
          </w:tcPr>
          <w:p w:rsidR="00E545D9" w:rsidRDefault="00E545D9" w:rsidP="00CE7C36">
            <w:pPr>
              <w:jc w:val="center"/>
              <w:rPr>
                <w:rFonts w:ascii="宋体" w:hAnsi="宋体" w:cs="宋体"/>
                <w:color w:val="000000"/>
                <w:szCs w:val="21"/>
              </w:rPr>
            </w:pPr>
            <w:r>
              <w:rPr>
                <w:rFonts w:ascii="宋体" w:hAnsi="宋体" w:cs="宋体" w:hint="eastAsia"/>
                <w:color w:val="000000"/>
                <w:szCs w:val="21"/>
              </w:rPr>
              <w:t>教师活动</w:t>
            </w:r>
          </w:p>
        </w:tc>
        <w:tc>
          <w:tcPr>
            <w:tcW w:w="1718" w:type="dxa"/>
            <w:vAlign w:val="center"/>
          </w:tcPr>
          <w:p w:rsidR="00E545D9" w:rsidRDefault="00E545D9" w:rsidP="00CE7C36">
            <w:pPr>
              <w:jc w:val="center"/>
              <w:rPr>
                <w:rFonts w:ascii="宋体" w:hAnsi="宋体" w:cs="宋体"/>
                <w:color w:val="000000"/>
                <w:szCs w:val="21"/>
              </w:rPr>
            </w:pPr>
            <w:r>
              <w:rPr>
                <w:rFonts w:ascii="宋体" w:hAnsi="宋体" w:cs="宋体" w:hint="eastAsia"/>
                <w:color w:val="000000"/>
                <w:szCs w:val="21"/>
              </w:rPr>
              <w:t>学生活动</w:t>
            </w:r>
          </w:p>
        </w:tc>
        <w:tc>
          <w:tcPr>
            <w:tcW w:w="1309" w:type="dxa"/>
            <w:vAlign w:val="center"/>
          </w:tcPr>
          <w:p w:rsidR="00E545D9" w:rsidRDefault="00E545D9" w:rsidP="00CE7C36">
            <w:pPr>
              <w:jc w:val="center"/>
              <w:rPr>
                <w:rFonts w:ascii="宋体" w:hAnsi="宋体" w:cs="宋体"/>
                <w:color w:val="000000"/>
                <w:szCs w:val="21"/>
              </w:rPr>
            </w:pPr>
            <w:r>
              <w:rPr>
                <w:rFonts w:ascii="宋体" w:hAnsi="宋体" w:cs="宋体" w:hint="eastAsia"/>
                <w:color w:val="000000"/>
                <w:szCs w:val="21"/>
              </w:rPr>
              <w:t>设计意图</w:t>
            </w:r>
          </w:p>
        </w:tc>
      </w:tr>
      <w:tr w:rsidR="00E545D9" w:rsidTr="007F40D5">
        <w:tc>
          <w:tcPr>
            <w:tcW w:w="817" w:type="dxa"/>
            <w:vAlign w:val="center"/>
          </w:tcPr>
          <w:p w:rsidR="00E545D9" w:rsidRDefault="00E545D9" w:rsidP="00CE7C36">
            <w:pPr>
              <w:jc w:val="left"/>
              <w:rPr>
                <w:rFonts w:ascii="宋体" w:hAnsi="宋体" w:cs="宋体"/>
                <w:color w:val="000000"/>
                <w:szCs w:val="21"/>
              </w:rPr>
            </w:pPr>
            <w:r>
              <w:rPr>
                <w:rFonts w:ascii="宋体" w:hAnsi="宋体" w:cs="宋体" w:hint="eastAsia"/>
                <w:color w:val="000000"/>
                <w:szCs w:val="21"/>
              </w:rPr>
              <w:t>项目引入</w:t>
            </w:r>
          </w:p>
          <w:p w:rsidR="00A87945" w:rsidRDefault="00A87945" w:rsidP="00CE7C36">
            <w:pPr>
              <w:jc w:val="left"/>
              <w:rPr>
                <w:rFonts w:ascii="宋体" w:hAnsi="宋体" w:cs="宋体"/>
                <w:color w:val="000000"/>
                <w:szCs w:val="21"/>
              </w:rPr>
            </w:pPr>
          </w:p>
          <w:p w:rsidR="00E545D9" w:rsidRDefault="00A87945" w:rsidP="00CE7C36">
            <w:pPr>
              <w:jc w:val="left"/>
              <w:rPr>
                <w:b/>
                <w:bCs/>
                <w:color w:val="000000"/>
                <w:szCs w:val="21"/>
              </w:rPr>
            </w:pPr>
            <w:r w:rsidRPr="00111451">
              <w:rPr>
                <w:rFonts w:hint="eastAsia"/>
                <w:b/>
                <w:bCs/>
                <w:color w:val="000000"/>
                <w:szCs w:val="21"/>
              </w:rPr>
              <w:t>别小看一张纸的高度</w:t>
            </w:r>
          </w:p>
          <w:p w:rsidR="00A87945" w:rsidRDefault="00A87945" w:rsidP="00CE7C36">
            <w:pPr>
              <w:jc w:val="left"/>
              <w:rPr>
                <w:rFonts w:ascii="宋体" w:hAnsi="宋体" w:cs="宋体"/>
                <w:color w:val="000000"/>
                <w:szCs w:val="21"/>
              </w:rPr>
            </w:pPr>
          </w:p>
          <w:p w:rsidR="00E545D9" w:rsidRDefault="00E545D9" w:rsidP="0020710E">
            <w:pPr>
              <w:jc w:val="left"/>
              <w:rPr>
                <w:rFonts w:ascii="宋体" w:hAnsi="宋体" w:cs="宋体"/>
                <w:color w:val="000000"/>
                <w:szCs w:val="21"/>
              </w:rPr>
            </w:pPr>
            <w:r>
              <w:rPr>
                <w:rFonts w:ascii="宋体" w:hAnsi="宋体" w:cs="宋体" w:hint="eastAsia"/>
                <w:color w:val="000000"/>
                <w:szCs w:val="21"/>
              </w:rPr>
              <w:t>复习</w:t>
            </w:r>
            <w:r w:rsidR="0020710E">
              <w:rPr>
                <w:rFonts w:ascii="宋体" w:hAnsi="宋体" w:cs="宋体" w:hint="eastAsia"/>
                <w:color w:val="000000"/>
                <w:szCs w:val="21"/>
              </w:rPr>
              <w:t>for</w:t>
            </w:r>
            <w:r>
              <w:rPr>
                <w:rFonts w:ascii="宋体" w:hAnsi="宋体" w:cs="宋体" w:hint="eastAsia"/>
                <w:color w:val="000000"/>
                <w:szCs w:val="21"/>
              </w:rPr>
              <w:t>循环语句</w:t>
            </w:r>
          </w:p>
        </w:tc>
        <w:tc>
          <w:tcPr>
            <w:tcW w:w="4678" w:type="dxa"/>
          </w:tcPr>
          <w:p w:rsidR="00111451" w:rsidRPr="00111451" w:rsidRDefault="00E545D9" w:rsidP="00111451">
            <w:pPr>
              <w:rPr>
                <w:b/>
                <w:color w:val="000000"/>
                <w:szCs w:val="21"/>
              </w:rPr>
            </w:pPr>
            <w:r w:rsidRPr="00E545D9">
              <w:rPr>
                <w:rFonts w:ascii="宋体" w:hAnsi="宋体" w:cs="宋体" w:hint="eastAsia"/>
                <w:b/>
                <w:color w:val="000000"/>
                <w:szCs w:val="21"/>
              </w:rPr>
              <w:t xml:space="preserve">创设情境 </w:t>
            </w:r>
            <w:r>
              <w:rPr>
                <w:rFonts w:ascii="宋体" w:hAnsi="宋体" w:cs="宋体" w:hint="eastAsia"/>
                <w:b/>
                <w:color w:val="000000"/>
                <w:szCs w:val="21"/>
              </w:rPr>
              <w:t>：</w:t>
            </w:r>
            <w:r w:rsidR="00111451" w:rsidRPr="00111451">
              <w:rPr>
                <w:rFonts w:hint="eastAsia"/>
                <w:b/>
                <w:bCs/>
                <w:color w:val="000000"/>
                <w:szCs w:val="21"/>
              </w:rPr>
              <w:t>别小看一张纸的高度</w:t>
            </w:r>
          </w:p>
          <w:p w:rsidR="00DD2159" w:rsidRPr="00111451" w:rsidRDefault="001239F2" w:rsidP="00111451">
            <w:pPr>
              <w:ind w:firstLineChars="200" w:firstLine="420"/>
              <w:rPr>
                <w:color w:val="000000"/>
                <w:szCs w:val="21"/>
              </w:rPr>
            </w:pPr>
            <w:r w:rsidRPr="00111451">
              <w:rPr>
                <w:rFonts w:hint="eastAsia"/>
                <w:bCs/>
                <w:color w:val="000000"/>
                <w:szCs w:val="21"/>
              </w:rPr>
              <w:t>现有一张白纸的厚度大约是</w:t>
            </w:r>
            <w:r w:rsidRPr="00111451">
              <w:rPr>
                <w:rFonts w:hint="eastAsia"/>
                <w:bCs/>
                <w:color w:val="000000"/>
                <w:szCs w:val="21"/>
              </w:rPr>
              <w:t>0.1</w:t>
            </w:r>
            <w:r w:rsidRPr="00111451">
              <w:rPr>
                <w:rFonts w:hint="eastAsia"/>
                <w:bCs/>
                <w:color w:val="000000"/>
                <w:szCs w:val="21"/>
              </w:rPr>
              <w:t>毫米，对折一次，厚度变为</w:t>
            </w:r>
            <w:r w:rsidRPr="00111451">
              <w:rPr>
                <w:rFonts w:hint="eastAsia"/>
                <w:bCs/>
                <w:color w:val="000000"/>
                <w:szCs w:val="21"/>
              </w:rPr>
              <w:t>0.2</w:t>
            </w:r>
            <w:r w:rsidRPr="00111451">
              <w:rPr>
                <w:rFonts w:hint="eastAsia"/>
                <w:bCs/>
                <w:color w:val="000000"/>
                <w:szCs w:val="21"/>
              </w:rPr>
              <w:t>毫米，再对折一次，厚度变为</w:t>
            </w:r>
            <w:r w:rsidRPr="00111451">
              <w:rPr>
                <w:rFonts w:hint="eastAsia"/>
                <w:bCs/>
                <w:color w:val="000000"/>
                <w:szCs w:val="21"/>
              </w:rPr>
              <w:t>0.4</w:t>
            </w:r>
            <w:r w:rsidRPr="00111451">
              <w:rPr>
                <w:rFonts w:hint="eastAsia"/>
                <w:bCs/>
                <w:color w:val="000000"/>
                <w:szCs w:val="21"/>
              </w:rPr>
              <w:t>毫米，……，每对折一次，其厚度均变为对折前的两倍。</w:t>
            </w:r>
          </w:p>
          <w:p w:rsidR="00DD2159" w:rsidRPr="00111451" w:rsidRDefault="001239F2" w:rsidP="00111451">
            <w:pPr>
              <w:rPr>
                <w:color w:val="000000"/>
                <w:szCs w:val="21"/>
              </w:rPr>
            </w:pPr>
            <w:r w:rsidRPr="00111451">
              <w:rPr>
                <w:rFonts w:hint="eastAsia"/>
                <w:bCs/>
                <w:color w:val="000000"/>
                <w:szCs w:val="21"/>
              </w:rPr>
              <w:t>假设这张纸有足够大，可对折任意次，那么把它折叠</w:t>
            </w:r>
            <w:r w:rsidRPr="00111451">
              <w:rPr>
                <w:rFonts w:hint="eastAsia"/>
                <w:bCs/>
                <w:color w:val="000000"/>
                <w:szCs w:val="21"/>
              </w:rPr>
              <w:t>20</w:t>
            </w:r>
            <w:r w:rsidRPr="00111451">
              <w:rPr>
                <w:rFonts w:hint="eastAsia"/>
                <w:bCs/>
                <w:color w:val="000000"/>
                <w:szCs w:val="21"/>
              </w:rPr>
              <w:t>次，你觉得会有多高？</w:t>
            </w:r>
          </w:p>
          <w:p w:rsidR="00DD2159" w:rsidRDefault="001239F2" w:rsidP="00111451">
            <w:pPr>
              <w:ind w:firstLineChars="200" w:firstLine="420"/>
              <w:rPr>
                <w:bCs/>
                <w:color w:val="000000"/>
                <w:szCs w:val="21"/>
              </w:rPr>
            </w:pPr>
            <w:r w:rsidRPr="00111451">
              <w:rPr>
                <w:rFonts w:hint="eastAsia"/>
                <w:bCs/>
                <w:color w:val="000000"/>
                <w:szCs w:val="21"/>
              </w:rPr>
              <w:t>请写程序求出折叠</w:t>
            </w:r>
            <w:r w:rsidRPr="00111451">
              <w:rPr>
                <w:rFonts w:hint="eastAsia"/>
                <w:bCs/>
                <w:color w:val="000000"/>
                <w:szCs w:val="21"/>
              </w:rPr>
              <w:t>20</w:t>
            </w:r>
            <w:r w:rsidR="00736E2F">
              <w:rPr>
                <w:rFonts w:hint="eastAsia"/>
                <w:bCs/>
                <w:color w:val="000000"/>
                <w:szCs w:val="21"/>
              </w:rPr>
              <w:t>次后纸张的厚度</w:t>
            </w:r>
            <w:r w:rsidRPr="00111451">
              <w:rPr>
                <w:rFonts w:hint="eastAsia"/>
                <w:bCs/>
                <w:color w:val="000000"/>
                <w:szCs w:val="21"/>
              </w:rPr>
              <w:t>h</w:t>
            </w:r>
            <w:r w:rsidRPr="00111451">
              <w:rPr>
                <w:rFonts w:hint="eastAsia"/>
                <w:bCs/>
                <w:color w:val="000000"/>
                <w:szCs w:val="21"/>
              </w:rPr>
              <w:t>。</w:t>
            </w:r>
          </w:p>
          <w:p w:rsidR="00F77DE5" w:rsidRPr="00111451" w:rsidRDefault="00F77DE5" w:rsidP="00111451">
            <w:pPr>
              <w:ind w:firstLineChars="200" w:firstLine="420"/>
              <w:rPr>
                <w:color w:val="000000"/>
                <w:szCs w:val="21"/>
              </w:rPr>
            </w:pPr>
          </w:p>
          <w:p w:rsidR="00E545D9" w:rsidRDefault="00B851A0" w:rsidP="00E545D9">
            <w:pPr>
              <w:rPr>
                <w:b/>
                <w:color w:val="000000"/>
                <w:szCs w:val="21"/>
              </w:rPr>
            </w:pPr>
            <w:r>
              <w:rPr>
                <w:rFonts w:hint="eastAsia"/>
                <w:b/>
                <w:color w:val="000000"/>
                <w:szCs w:val="21"/>
              </w:rPr>
              <w:t>关键</w:t>
            </w:r>
            <w:r w:rsidR="00F77DE5">
              <w:rPr>
                <w:rFonts w:hint="eastAsia"/>
                <w:b/>
                <w:color w:val="000000"/>
                <w:szCs w:val="21"/>
              </w:rPr>
              <w:t>思路分析</w:t>
            </w:r>
          </w:p>
          <w:p w:rsidR="00F77DE5" w:rsidRDefault="00F77DE5" w:rsidP="00F77DE5">
            <w:pPr>
              <w:spacing w:beforeLines="50" w:before="156"/>
              <w:rPr>
                <w:rFonts w:ascii="宋体" w:hAnsi="宋体" w:cs="宋体"/>
                <w:color w:val="000000"/>
                <w:szCs w:val="21"/>
              </w:rPr>
            </w:pPr>
            <w:r>
              <w:rPr>
                <w:rFonts w:ascii="宋体" w:hAnsi="宋体" w:cs="宋体" w:hint="eastAsia"/>
                <w:color w:val="000000"/>
                <w:szCs w:val="21"/>
              </w:rPr>
              <w:t>反复执行的循环语句： h=h*2</w:t>
            </w:r>
            <w:r w:rsidR="00C53D84">
              <w:rPr>
                <w:rFonts w:ascii="宋体" w:hAnsi="宋体" w:cs="宋体" w:hint="eastAsia"/>
                <w:color w:val="000000"/>
                <w:szCs w:val="21"/>
              </w:rPr>
              <w:t>（分析如何得到该公式）</w:t>
            </w:r>
          </w:p>
          <w:p w:rsidR="00F77DE5" w:rsidRPr="007F40D5" w:rsidRDefault="00F77DE5" w:rsidP="008F2760">
            <w:pPr>
              <w:rPr>
                <w:rFonts w:ascii="宋体" w:hAnsi="宋体" w:cs="宋体"/>
                <w:color w:val="000000"/>
                <w:szCs w:val="21"/>
              </w:rPr>
            </w:pPr>
            <w:r>
              <w:rPr>
                <w:rFonts w:ascii="宋体" w:hAnsi="宋体" w:cs="宋体" w:hint="eastAsia"/>
                <w:color w:val="000000"/>
                <w:szCs w:val="21"/>
              </w:rPr>
              <w:t>如何控制循环次数？：</w:t>
            </w:r>
            <w:r w:rsidR="00C35A67">
              <w:rPr>
                <w:rFonts w:ascii="宋体" w:hAnsi="宋体" w:cs="宋体" w:hint="eastAsia"/>
                <w:color w:val="000000"/>
                <w:szCs w:val="21"/>
              </w:rPr>
              <w:t>f</w:t>
            </w:r>
            <w:r>
              <w:rPr>
                <w:rFonts w:ascii="宋体" w:hAnsi="宋体" w:cs="宋体" w:hint="eastAsia"/>
                <w:color w:val="000000"/>
                <w:szCs w:val="21"/>
              </w:rPr>
              <w:t xml:space="preserve">or </w:t>
            </w:r>
            <w:r>
              <w:rPr>
                <w:rFonts w:ascii="宋体" w:hAnsi="宋体" w:cs="宋体"/>
                <w:color w:val="000000"/>
                <w:szCs w:val="21"/>
              </w:rPr>
              <w:t>i</w:t>
            </w:r>
            <w:r>
              <w:rPr>
                <w:rFonts w:ascii="宋体" w:hAnsi="宋体" w:cs="宋体" w:hint="eastAsia"/>
                <w:color w:val="000000"/>
                <w:szCs w:val="21"/>
              </w:rPr>
              <w:t xml:space="preserve"> in </w:t>
            </w:r>
            <w:r w:rsidR="008F2760">
              <w:rPr>
                <w:rFonts w:ascii="宋体" w:hAnsi="宋体" w:cs="宋体" w:hint="eastAsia"/>
                <w:color w:val="000000"/>
                <w:szCs w:val="21"/>
              </w:rPr>
              <w:t>r</w:t>
            </w:r>
            <w:r>
              <w:rPr>
                <w:rFonts w:ascii="宋体" w:hAnsi="宋体" w:cs="宋体" w:hint="eastAsia"/>
                <w:color w:val="000000"/>
                <w:szCs w:val="21"/>
              </w:rPr>
              <w:t>ange( )</w:t>
            </w:r>
            <w:r w:rsidR="00746911">
              <w:rPr>
                <w:rFonts w:ascii="宋体" w:hAnsi="宋体" w:cs="宋体" w:hint="eastAsia"/>
                <w:color w:val="000000"/>
                <w:szCs w:val="21"/>
              </w:rPr>
              <w:t>：</w:t>
            </w:r>
          </w:p>
        </w:tc>
        <w:tc>
          <w:tcPr>
            <w:tcW w:w="1718" w:type="dxa"/>
          </w:tcPr>
          <w:p w:rsidR="00F77DE5" w:rsidRPr="00F77DE5" w:rsidRDefault="00F77DE5" w:rsidP="00F77DE5">
            <w:pPr>
              <w:jc w:val="left"/>
            </w:pPr>
            <w:r w:rsidRPr="00F77DE5">
              <w:rPr>
                <w:rFonts w:hint="eastAsia"/>
              </w:rPr>
              <w:t>请根据算法流程图的分析，打开活动</w:t>
            </w:r>
            <w:proofErr w:type="gramStart"/>
            <w:r w:rsidRPr="00F77DE5">
              <w:rPr>
                <w:rFonts w:hint="eastAsia"/>
              </w:rPr>
              <w:t>一</w:t>
            </w:r>
            <w:proofErr w:type="gramEnd"/>
            <w:r w:rsidRPr="00F77DE5">
              <w:rPr>
                <w:rFonts w:hint="eastAsia"/>
              </w:rPr>
              <w:t>：</w:t>
            </w:r>
            <w:r w:rsidRPr="00F77DE5">
              <w:rPr>
                <w:rFonts w:hint="eastAsia"/>
              </w:rPr>
              <w:t xml:space="preserve"> for</w:t>
            </w:r>
            <w:r w:rsidRPr="00F77DE5">
              <w:rPr>
                <w:rFonts w:hint="eastAsia"/>
              </w:rPr>
              <w:t>循环体验</w:t>
            </w:r>
            <w:r w:rsidRPr="00F77DE5">
              <w:rPr>
                <w:rFonts w:hint="eastAsia"/>
              </w:rPr>
              <w:t>.</w:t>
            </w:r>
            <w:proofErr w:type="spellStart"/>
            <w:r w:rsidRPr="00F77DE5">
              <w:rPr>
                <w:rFonts w:hint="eastAsia"/>
              </w:rPr>
              <w:t>py</w:t>
            </w:r>
            <w:proofErr w:type="spellEnd"/>
            <w:r w:rsidRPr="00F77DE5">
              <w:rPr>
                <w:rFonts w:hint="eastAsia"/>
              </w:rPr>
              <w:t xml:space="preserve"> </w:t>
            </w:r>
            <w:r w:rsidRPr="00F77DE5">
              <w:rPr>
                <w:rFonts w:hint="eastAsia"/>
              </w:rPr>
              <w:t>文件，填写空缺的程序语句，完成程序运行，并填写数据。</w:t>
            </w:r>
          </w:p>
          <w:p w:rsidR="00F77DE5" w:rsidRPr="00F77DE5" w:rsidRDefault="00F77DE5" w:rsidP="00F77DE5">
            <w:pPr>
              <w:rPr>
                <w:rFonts w:ascii="宋体" w:hAnsi="宋体" w:cs="宋体"/>
                <w:color w:val="000000"/>
                <w:szCs w:val="21"/>
              </w:rPr>
            </w:pPr>
            <w:r>
              <w:rPr>
                <w:rFonts w:ascii="宋体" w:hAnsi="宋体" w:cs="宋体" w:hint="eastAsia"/>
                <w:color w:val="000000"/>
                <w:szCs w:val="21"/>
              </w:rPr>
              <w:t>（详见学生任务单）</w:t>
            </w:r>
          </w:p>
        </w:tc>
        <w:tc>
          <w:tcPr>
            <w:tcW w:w="1309" w:type="dxa"/>
          </w:tcPr>
          <w:p w:rsidR="00E545D9" w:rsidRDefault="00E545D9" w:rsidP="00111451">
            <w:pPr>
              <w:rPr>
                <w:rFonts w:ascii="宋体" w:hAnsi="宋体" w:cs="宋体"/>
                <w:color w:val="000000"/>
                <w:szCs w:val="21"/>
              </w:rPr>
            </w:pPr>
            <w:r>
              <w:rPr>
                <w:rFonts w:ascii="宋体" w:hAnsi="宋体" w:cs="宋体" w:hint="eastAsia"/>
                <w:color w:val="000000"/>
                <w:szCs w:val="21"/>
              </w:rPr>
              <w:t>创设项目背景，</w:t>
            </w:r>
            <w:r w:rsidR="00111451">
              <w:rPr>
                <w:rFonts w:ascii="宋体" w:hAnsi="宋体" w:cs="宋体" w:hint="eastAsia"/>
                <w:color w:val="000000"/>
                <w:szCs w:val="21"/>
              </w:rPr>
              <w:t xml:space="preserve">学生复习for循环，利用for循环，得出相应结论 </w:t>
            </w:r>
          </w:p>
        </w:tc>
      </w:tr>
      <w:tr w:rsidR="00F77DE5" w:rsidTr="007F40D5">
        <w:tc>
          <w:tcPr>
            <w:tcW w:w="817" w:type="dxa"/>
            <w:vAlign w:val="center"/>
          </w:tcPr>
          <w:p w:rsidR="00F77DE5" w:rsidRDefault="00B851A0" w:rsidP="00CE7C36">
            <w:pPr>
              <w:jc w:val="left"/>
              <w:rPr>
                <w:rFonts w:ascii="宋体" w:hAnsi="宋体" w:cs="宋体"/>
                <w:color w:val="000000"/>
                <w:szCs w:val="21"/>
              </w:rPr>
            </w:pPr>
            <w:r>
              <w:rPr>
                <w:rFonts w:ascii="宋体" w:hAnsi="宋体" w:cs="宋体" w:hint="eastAsia"/>
                <w:color w:val="000000"/>
                <w:szCs w:val="21"/>
              </w:rPr>
              <w:t>项目难度提升</w:t>
            </w:r>
          </w:p>
          <w:p w:rsidR="00A87945" w:rsidRDefault="00A87945" w:rsidP="00CE7C36">
            <w:pPr>
              <w:jc w:val="left"/>
              <w:rPr>
                <w:rFonts w:ascii="宋体" w:hAnsi="宋体" w:cs="宋体"/>
                <w:color w:val="000000"/>
                <w:szCs w:val="21"/>
              </w:rPr>
            </w:pPr>
          </w:p>
          <w:p w:rsidR="00B851A0" w:rsidRDefault="00A87945" w:rsidP="00CE7C36">
            <w:pPr>
              <w:jc w:val="left"/>
              <w:rPr>
                <w:rFonts w:ascii="宋体" w:hAnsi="宋体" w:cs="宋体"/>
                <w:color w:val="000000"/>
                <w:szCs w:val="21"/>
              </w:rPr>
            </w:pPr>
            <w:r w:rsidRPr="00111451">
              <w:rPr>
                <w:rFonts w:hint="eastAsia"/>
                <w:b/>
                <w:bCs/>
                <w:color w:val="000000"/>
                <w:szCs w:val="21"/>
              </w:rPr>
              <w:t>别小看一张纸的高度</w:t>
            </w:r>
          </w:p>
        </w:tc>
        <w:tc>
          <w:tcPr>
            <w:tcW w:w="4678" w:type="dxa"/>
          </w:tcPr>
          <w:p w:rsidR="00226981" w:rsidRDefault="00226981" w:rsidP="00226981">
            <w:pPr>
              <w:rPr>
                <w:rFonts w:ascii="宋体" w:hAnsi="宋体" w:cs="宋体"/>
                <w:b/>
                <w:color w:val="000000"/>
                <w:szCs w:val="21"/>
              </w:rPr>
            </w:pPr>
            <w:r>
              <w:rPr>
                <w:rFonts w:ascii="宋体" w:hAnsi="宋体" w:cs="宋体" w:hint="eastAsia"/>
                <w:b/>
                <w:color w:val="000000"/>
                <w:szCs w:val="21"/>
              </w:rPr>
              <w:t>问题情境2：</w:t>
            </w:r>
          </w:p>
          <w:p w:rsidR="00C93E4A" w:rsidRDefault="009E0270" w:rsidP="00226981">
            <w:pPr>
              <w:rPr>
                <w:rFonts w:ascii="宋体" w:hAnsi="宋体" w:cs="宋体"/>
                <w:color w:val="000000"/>
                <w:szCs w:val="21"/>
              </w:rPr>
            </w:pPr>
            <w:r w:rsidRPr="009E0270">
              <w:rPr>
                <w:rFonts w:ascii="宋体" w:hAnsi="宋体" w:cs="宋体" w:hint="eastAsia"/>
                <w:color w:val="000000"/>
                <w:szCs w:val="21"/>
              </w:rPr>
              <w:t>2020年12月8日，测得珠穆朗玛峰最新雪面高程为8848.86</w:t>
            </w:r>
            <w:r>
              <w:rPr>
                <w:rFonts w:ascii="宋体" w:hAnsi="宋体" w:cs="宋体" w:hint="eastAsia"/>
                <w:color w:val="000000"/>
                <w:szCs w:val="21"/>
              </w:rPr>
              <w:t>米</w:t>
            </w:r>
            <w:r w:rsidR="00C93E4A" w:rsidRPr="00C93E4A">
              <w:rPr>
                <w:rFonts w:ascii="宋体" w:hAnsi="宋体" w:cs="宋体" w:hint="eastAsia"/>
                <w:color w:val="000000"/>
                <w:szCs w:val="21"/>
              </w:rPr>
              <w:t>。</w:t>
            </w:r>
          </w:p>
          <w:p w:rsidR="00226981" w:rsidRPr="00226981" w:rsidRDefault="00226981" w:rsidP="00226981">
            <w:pPr>
              <w:rPr>
                <w:rFonts w:ascii="宋体" w:hAnsi="宋体" w:cs="宋体"/>
                <w:color w:val="000000"/>
                <w:szCs w:val="21"/>
              </w:rPr>
            </w:pPr>
            <w:r w:rsidRPr="00226981">
              <w:rPr>
                <w:rFonts w:ascii="宋体" w:hAnsi="宋体" w:cs="宋体" w:hint="eastAsia"/>
                <w:color w:val="000000"/>
                <w:szCs w:val="21"/>
              </w:rPr>
              <w:t>按照刚刚的计算方法：</w:t>
            </w:r>
            <w:r w:rsidR="00C93E4A" w:rsidRPr="00226981">
              <w:rPr>
                <w:rFonts w:ascii="宋体" w:hAnsi="宋体" w:cs="宋体"/>
                <w:color w:val="000000"/>
                <w:szCs w:val="21"/>
              </w:rPr>
              <w:t xml:space="preserve"> </w:t>
            </w:r>
          </w:p>
          <w:p w:rsidR="00226981" w:rsidRPr="00B65675" w:rsidRDefault="00226981" w:rsidP="00226981">
            <w:pPr>
              <w:rPr>
                <w:rFonts w:ascii="宋体" w:hAnsi="宋体" w:cs="宋体"/>
                <w:b/>
                <w:color w:val="000000"/>
                <w:szCs w:val="21"/>
              </w:rPr>
            </w:pPr>
            <w:r w:rsidRPr="00B65675">
              <w:rPr>
                <w:rFonts w:ascii="宋体" w:hAnsi="宋体" w:cs="宋体" w:hint="eastAsia"/>
                <w:b/>
                <w:color w:val="000000"/>
                <w:szCs w:val="21"/>
              </w:rPr>
              <w:t> 这张纸至少对折多少次后，其厚度将超过珠穆朗玛峰的高</w:t>
            </w:r>
            <w:r w:rsidR="00B65675" w:rsidRPr="00B65675">
              <w:rPr>
                <w:rFonts w:ascii="宋体" w:hAnsi="宋体" w:cs="宋体" w:hint="eastAsia"/>
                <w:b/>
                <w:color w:val="000000"/>
                <w:szCs w:val="21"/>
              </w:rPr>
              <w:t>程？</w:t>
            </w:r>
          </w:p>
          <w:p w:rsidR="00F77DE5" w:rsidRDefault="00F77DE5" w:rsidP="00111451">
            <w:pPr>
              <w:rPr>
                <w:rFonts w:ascii="宋体" w:hAnsi="宋体" w:cs="宋体"/>
                <w:b/>
                <w:color w:val="000000"/>
                <w:szCs w:val="21"/>
              </w:rPr>
            </w:pPr>
          </w:p>
          <w:p w:rsidR="00226981" w:rsidRPr="00C93E4A" w:rsidRDefault="00226981" w:rsidP="00C93E4A">
            <w:pPr>
              <w:spacing w:beforeLines="50" w:before="156"/>
              <w:rPr>
                <w:rFonts w:ascii="宋体" w:hAnsi="宋体" w:cs="宋体"/>
                <w:b/>
                <w:color w:val="000000"/>
                <w:szCs w:val="21"/>
              </w:rPr>
            </w:pPr>
            <w:r>
              <w:rPr>
                <w:rFonts w:ascii="宋体" w:hAnsi="宋体" w:cs="宋体" w:hint="eastAsia"/>
                <w:b/>
                <w:color w:val="000000"/>
                <w:szCs w:val="21"/>
              </w:rPr>
              <w:t>关键思路分析：</w:t>
            </w:r>
            <w:r w:rsidR="00C93E4A">
              <w:rPr>
                <w:rFonts w:ascii="宋体" w:hAnsi="宋体" w:cs="宋体" w:hint="eastAsia"/>
                <w:b/>
                <w:color w:val="000000"/>
                <w:szCs w:val="21"/>
              </w:rPr>
              <w:t xml:space="preserve"> 次数未知   有条件</w:t>
            </w:r>
          </w:p>
        </w:tc>
        <w:tc>
          <w:tcPr>
            <w:tcW w:w="1718" w:type="dxa"/>
          </w:tcPr>
          <w:p w:rsidR="00F77DE5" w:rsidRPr="00F77DE5" w:rsidRDefault="00872266" w:rsidP="00F77DE5">
            <w:pPr>
              <w:jc w:val="left"/>
            </w:pPr>
            <w:r>
              <w:rPr>
                <w:rFonts w:hint="eastAsia"/>
              </w:rPr>
              <w:t>学生思考，分析算法。</w:t>
            </w:r>
          </w:p>
        </w:tc>
        <w:tc>
          <w:tcPr>
            <w:tcW w:w="1309" w:type="dxa"/>
          </w:tcPr>
          <w:p w:rsidR="00F77DE5" w:rsidRPr="00872266" w:rsidRDefault="00872266" w:rsidP="00111451">
            <w:pPr>
              <w:rPr>
                <w:rFonts w:ascii="宋体" w:hAnsi="宋体" w:cs="宋体"/>
                <w:color w:val="000000"/>
                <w:szCs w:val="21"/>
              </w:rPr>
            </w:pPr>
            <w:r>
              <w:rPr>
                <w:rFonts w:ascii="宋体" w:hAnsi="宋体" w:cs="宋体" w:hint="eastAsia"/>
                <w:color w:val="000000"/>
                <w:szCs w:val="21"/>
              </w:rPr>
              <w:t>引入while循环的概念</w:t>
            </w:r>
          </w:p>
        </w:tc>
      </w:tr>
      <w:tr w:rsidR="00872266" w:rsidTr="007F40D5">
        <w:tc>
          <w:tcPr>
            <w:tcW w:w="817" w:type="dxa"/>
            <w:vAlign w:val="center"/>
          </w:tcPr>
          <w:p w:rsidR="00872266" w:rsidRDefault="00872266" w:rsidP="00CE7C36">
            <w:pPr>
              <w:jc w:val="left"/>
              <w:rPr>
                <w:rFonts w:ascii="宋体" w:hAnsi="宋体" w:cs="宋体"/>
                <w:color w:val="000000"/>
                <w:szCs w:val="21"/>
              </w:rPr>
            </w:pPr>
            <w:r>
              <w:rPr>
                <w:rFonts w:ascii="宋体" w:hAnsi="宋体" w:cs="宋体" w:hint="eastAsia"/>
                <w:color w:val="000000"/>
                <w:szCs w:val="21"/>
              </w:rPr>
              <w:t>知识导学</w:t>
            </w:r>
          </w:p>
        </w:tc>
        <w:tc>
          <w:tcPr>
            <w:tcW w:w="4678" w:type="dxa"/>
          </w:tcPr>
          <w:p w:rsidR="00872266" w:rsidRDefault="004C588F" w:rsidP="00226981">
            <w:pPr>
              <w:rPr>
                <w:rFonts w:ascii="宋体" w:hAnsi="宋体" w:cs="宋体"/>
                <w:b/>
                <w:color w:val="000000"/>
                <w:szCs w:val="21"/>
              </w:rPr>
            </w:pPr>
            <w:r>
              <w:rPr>
                <w:rFonts w:ascii="宋体" w:hAnsi="宋体" w:cs="宋体" w:hint="eastAsia"/>
                <w:b/>
                <w:color w:val="000000"/>
                <w:szCs w:val="21"/>
              </w:rPr>
              <w:t>w</w:t>
            </w:r>
            <w:r w:rsidR="00872266">
              <w:rPr>
                <w:rFonts w:ascii="宋体" w:hAnsi="宋体" w:cs="宋体" w:hint="eastAsia"/>
                <w:b/>
                <w:color w:val="000000"/>
                <w:szCs w:val="21"/>
              </w:rPr>
              <w:t>hile循环——条件循环</w:t>
            </w:r>
          </w:p>
          <w:p w:rsidR="00872266" w:rsidRPr="00872266" w:rsidRDefault="00872266" w:rsidP="00872266">
            <w:pPr>
              <w:pStyle w:val="a4"/>
              <w:numPr>
                <w:ilvl w:val="0"/>
                <w:numId w:val="2"/>
              </w:numPr>
              <w:ind w:firstLineChars="0"/>
              <w:rPr>
                <w:rFonts w:ascii="宋体" w:hAnsi="宋体" w:cs="宋体"/>
                <w:color w:val="000000"/>
                <w:szCs w:val="21"/>
              </w:rPr>
            </w:pPr>
            <w:r w:rsidRPr="00872266">
              <w:rPr>
                <w:rFonts w:ascii="宋体" w:hAnsi="宋体" w:cs="宋体" w:hint="eastAsia"/>
                <w:color w:val="000000"/>
                <w:szCs w:val="21"/>
              </w:rPr>
              <w:t>用于循环次数未知的情况。</w:t>
            </w:r>
          </w:p>
          <w:p w:rsidR="00872266" w:rsidRPr="00872266" w:rsidRDefault="00872266" w:rsidP="00872266">
            <w:pPr>
              <w:pStyle w:val="a4"/>
              <w:numPr>
                <w:ilvl w:val="0"/>
                <w:numId w:val="2"/>
              </w:numPr>
              <w:ind w:firstLineChars="0"/>
              <w:rPr>
                <w:rFonts w:ascii="宋体" w:hAnsi="宋体" w:cs="宋体"/>
                <w:color w:val="000000"/>
                <w:szCs w:val="21"/>
              </w:rPr>
            </w:pPr>
            <w:r w:rsidRPr="00872266">
              <w:rPr>
                <w:rFonts w:ascii="宋体" w:hAnsi="宋体" w:cs="宋体" w:hint="eastAsia"/>
                <w:color w:val="000000"/>
                <w:szCs w:val="21"/>
              </w:rPr>
              <w:t>循环条件成立时，才执行循环体。</w:t>
            </w:r>
          </w:p>
          <w:p w:rsidR="00872266" w:rsidRDefault="007A75FF" w:rsidP="00872266">
            <w:pPr>
              <w:rPr>
                <w:rFonts w:ascii="宋体" w:hAnsi="宋体" w:cs="宋体"/>
                <w:b/>
                <w:color w:val="000000"/>
                <w:szCs w:val="21"/>
              </w:rPr>
            </w:pPr>
            <w:r w:rsidRPr="007A75FF">
              <w:rPr>
                <w:rFonts w:ascii="宋体" w:hAnsi="宋体" w:cs="宋体"/>
                <w:bCs/>
                <w:noProof/>
                <w:color w:val="000000"/>
                <w:szCs w:val="21"/>
              </w:rPr>
              <mc:AlternateContent>
                <mc:Choice Requires="wpg">
                  <w:drawing>
                    <wp:anchor distT="0" distB="0" distL="114300" distR="114300" simplePos="0" relativeHeight="251659264" behindDoc="0" locked="0" layoutInCell="1" allowOverlap="1" wp14:anchorId="5F88C825" wp14:editId="1D730A49">
                      <wp:simplePos x="0" y="0"/>
                      <wp:positionH relativeFrom="column">
                        <wp:posOffset>1767205</wp:posOffset>
                      </wp:positionH>
                      <wp:positionV relativeFrom="paragraph">
                        <wp:posOffset>43180</wp:posOffset>
                      </wp:positionV>
                      <wp:extent cx="1122045" cy="1104900"/>
                      <wp:effectExtent l="0" t="0" r="1905" b="0"/>
                      <wp:wrapNone/>
                      <wp:docPr id="6149" name="组合 8"/>
                      <wp:cNvGraphicFramePr/>
                      <a:graphic xmlns:a="http://schemas.openxmlformats.org/drawingml/2006/main">
                        <a:graphicData uri="http://schemas.microsoft.com/office/word/2010/wordprocessingGroup">
                          <wpg:wgp>
                            <wpg:cNvGrpSpPr/>
                            <wpg:grpSpPr bwMode="auto">
                              <a:xfrm>
                                <a:off x="0" y="0"/>
                                <a:ext cx="1122045" cy="1104900"/>
                                <a:chOff x="0" y="0"/>
                                <a:chExt cx="3455988" cy="5013349"/>
                              </a:xfrm>
                            </wpg:grpSpPr>
                            <pic:pic xmlns:pic="http://schemas.openxmlformats.org/drawingml/2006/picture">
                              <pic:nvPicPr>
                                <pic:cNvPr id="2" name="Picture 2" descr="I:\mfy\test21-do while\image\daoxu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988" cy="5013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矩形 3"/>
                              <wps:cNvSpPr/>
                              <wps:spPr>
                                <a:xfrm>
                                  <a:off x="1809585" y="163514"/>
                                  <a:ext cx="1459865" cy="685803"/>
                                </a:xfrm>
                                <a:prstGeom prst="rect">
                                  <a:avLst/>
                                </a:prstGeom>
                              </wps:spPr>
                              <wps:txbx>
                                <w:txbxContent>
                                  <w:p w:rsidR="007A75FF" w:rsidRDefault="007A75FF" w:rsidP="007A75FF">
                                    <w:pPr>
                                      <w:pStyle w:val="a3"/>
                                      <w:spacing w:before="0" w:beforeAutospacing="0" w:after="0" w:afterAutospacing="0"/>
                                    </w:pPr>
                                    <w:r>
                                      <w:rPr>
                                        <w:rFonts w:asciiTheme="minorHAnsi" w:eastAsiaTheme="minorEastAsia" w:cstheme="minorBidi" w:hint="eastAsia"/>
                                        <w:noProof/>
                                        <w:color w:val="C00000"/>
                                        <w:kern w:val="24"/>
                                        <w:sz w:val="67"/>
                                        <w:szCs w:val="67"/>
                                      </w:rPr>
                                      <w:t>流程图</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139.15pt;margin-top:3.4pt;width:88.35pt;height:87pt;z-index:251659264;mso-width-relative:margin;mso-height-relative:margin" coordsize="34559,50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559;height:50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VuGnDAAAA2gAAAA8AAABkcnMvZG93bnJldi54bWxEj09rAjEUxO+C3yE8oTfN6kHKahQpFbQF&#10;8U+h12fyNru4eVk2Ubff3hQEj8PM/IaZLztXixu1ofKsYDzKQBBrbyq2Cn5O6+E7iBCRDdaeScEf&#10;BVgu+r055sbf+UC3Y7QiQTjkqKCMscmlDLokh2HkG+LkFb51GJNsrTQt3hPc1XKSZVPpsOK0UGJD&#10;HyXpy/HqFJzs9Hul7e/6q9C7Yrvdf543lCn1NuhWMxCRuvgKP9sbo2AC/1fS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hW4acMAAADaAAAADwAAAAAAAAAAAAAAAACf&#10;AgAAZHJzL2Rvd25yZXYueG1sUEsFBgAAAAAEAAQA9wAAAI8DAAAAAA==&#10;">
                        <v:imagedata r:id="rId9" o:title="daoxue1"/>
                      </v:shape>
                      <v:rect id="矩形 3" o:spid="_x0000_s1028" style="position:absolute;left:18095;top:1635;width:1459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textbox>
                          <w:txbxContent>
                            <w:p w:rsidR="007A75FF" w:rsidRDefault="007A75FF" w:rsidP="007A75FF">
                              <w:pPr>
                                <w:pStyle w:val="a3"/>
                                <w:spacing w:before="0" w:beforeAutospacing="0" w:after="0" w:afterAutospacing="0"/>
                              </w:pPr>
                              <w:r>
                                <w:rPr>
                                  <w:rFonts w:asciiTheme="minorHAnsi" w:eastAsiaTheme="minorEastAsia" w:cstheme="minorBidi" w:hint="eastAsia"/>
                                  <w:noProof/>
                                  <w:color w:val="C00000"/>
                                  <w:kern w:val="24"/>
                                  <w:sz w:val="67"/>
                                  <w:szCs w:val="67"/>
                                </w:rPr>
                                <w:t>流程图</w:t>
                              </w:r>
                            </w:p>
                          </w:txbxContent>
                        </v:textbox>
                      </v:rect>
                    </v:group>
                  </w:pict>
                </mc:Fallback>
              </mc:AlternateContent>
            </w:r>
          </w:p>
          <w:p w:rsidR="00872266" w:rsidRDefault="00872266" w:rsidP="00872266">
            <w:pPr>
              <w:rPr>
                <w:rFonts w:ascii="宋体" w:hAnsi="宋体" w:cs="宋体"/>
                <w:b/>
                <w:bCs/>
                <w:color w:val="000000"/>
                <w:szCs w:val="21"/>
              </w:rPr>
            </w:pPr>
            <w:r>
              <w:rPr>
                <w:rFonts w:ascii="宋体" w:hAnsi="宋体" w:cs="宋体" w:hint="eastAsia"/>
                <w:b/>
                <w:bCs/>
                <w:color w:val="000000"/>
                <w:szCs w:val="21"/>
              </w:rPr>
              <w:t>基本格式：</w:t>
            </w:r>
          </w:p>
          <w:p w:rsidR="00872266" w:rsidRPr="00872266" w:rsidRDefault="00872266" w:rsidP="00872266">
            <w:pPr>
              <w:rPr>
                <w:rFonts w:ascii="宋体" w:hAnsi="宋体" w:cs="宋体"/>
                <w:color w:val="000000"/>
                <w:szCs w:val="21"/>
              </w:rPr>
            </w:pPr>
            <w:r w:rsidRPr="00872266">
              <w:rPr>
                <w:rFonts w:ascii="宋体" w:hAnsi="宋体" w:cs="宋体"/>
                <w:bCs/>
                <w:color w:val="000000"/>
                <w:szCs w:val="21"/>
              </w:rPr>
              <w:t xml:space="preserve">while   </w:t>
            </w:r>
            <w:r w:rsidRPr="00872266">
              <w:rPr>
                <w:rFonts w:ascii="宋体" w:hAnsi="宋体" w:cs="宋体" w:hint="eastAsia"/>
                <w:bCs/>
                <w:color w:val="000000"/>
                <w:szCs w:val="21"/>
              </w:rPr>
              <w:t>关系表达式：</w:t>
            </w:r>
          </w:p>
          <w:p w:rsidR="00872266" w:rsidRDefault="00872266" w:rsidP="00872266">
            <w:pPr>
              <w:rPr>
                <w:rFonts w:ascii="宋体" w:hAnsi="宋体" w:cs="宋体"/>
                <w:bCs/>
                <w:color w:val="000000"/>
                <w:szCs w:val="21"/>
              </w:rPr>
            </w:pPr>
            <w:r w:rsidRPr="00872266">
              <w:rPr>
                <w:rFonts w:ascii="宋体" w:hAnsi="宋体" w:cs="宋体" w:hint="eastAsia"/>
                <w:bCs/>
                <w:color w:val="000000"/>
                <w:szCs w:val="21"/>
              </w:rPr>
              <w:t xml:space="preserve">　</w:t>
            </w:r>
            <w:r w:rsidRPr="00872266">
              <w:rPr>
                <w:rFonts w:ascii="宋体" w:hAnsi="宋体" w:cs="宋体"/>
                <w:bCs/>
                <w:color w:val="000000"/>
                <w:szCs w:val="21"/>
              </w:rPr>
              <w:t xml:space="preserve">   语句或语句组</w:t>
            </w:r>
          </w:p>
          <w:p w:rsidR="00872266" w:rsidRDefault="00872266" w:rsidP="00872266">
            <w:pPr>
              <w:rPr>
                <w:rFonts w:ascii="宋体" w:hAnsi="宋体" w:cs="宋体"/>
                <w:bCs/>
                <w:color w:val="000000"/>
                <w:szCs w:val="21"/>
              </w:rPr>
            </w:pPr>
          </w:p>
          <w:p w:rsidR="007A75FF" w:rsidRPr="00872266" w:rsidRDefault="007A75FF" w:rsidP="00872266">
            <w:pPr>
              <w:rPr>
                <w:rFonts w:ascii="宋体" w:hAnsi="宋体" w:cs="宋体"/>
                <w:b/>
                <w:color w:val="000000"/>
                <w:szCs w:val="21"/>
              </w:rPr>
            </w:pPr>
          </w:p>
        </w:tc>
        <w:tc>
          <w:tcPr>
            <w:tcW w:w="1718" w:type="dxa"/>
          </w:tcPr>
          <w:p w:rsidR="00872266" w:rsidRDefault="00706679" w:rsidP="00F77DE5">
            <w:pPr>
              <w:jc w:val="left"/>
            </w:pPr>
            <w:r>
              <w:rPr>
                <w:rFonts w:hint="eastAsia"/>
              </w:rPr>
              <w:t>学习新知，了解</w:t>
            </w:r>
            <w:r>
              <w:rPr>
                <w:rFonts w:hint="eastAsia"/>
              </w:rPr>
              <w:t>while</w:t>
            </w:r>
            <w:r>
              <w:rPr>
                <w:rFonts w:hint="eastAsia"/>
              </w:rPr>
              <w:t>条件语句的基本使用格式</w:t>
            </w:r>
          </w:p>
        </w:tc>
        <w:tc>
          <w:tcPr>
            <w:tcW w:w="1309" w:type="dxa"/>
          </w:tcPr>
          <w:p w:rsidR="00872266" w:rsidRPr="00706679" w:rsidRDefault="00706679" w:rsidP="00111451">
            <w:pPr>
              <w:rPr>
                <w:rFonts w:ascii="宋体" w:hAnsi="宋体" w:cs="宋体"/>
                <w:color w:val="000000"/>
                <w:szCs w:val="21"/>
              </w:rPr>
            </w:pPr>
            <w:r>
              <w:rPr>
                <w:rFonts w:ascii="宋体" w:hAnsi="宋体" w:cs="宋体" w:hint="eastAsia"/>
                <w:color w:val="000000"/>
                <w:szCs w:val="21"/>
              </w:rPr>
              <w:t>介绍while循环的概念及使用方式</w:t>
            </w:r>
          </w:p>
        </w:tc>
      </w:tr>
      <w:tr w:rsidR="00706679" w:rsidTr="007F40D5">
        <w:tc>
          <w:tcPr>
            <w:tcW w:w="817" w:type="dxa"/>
            <w:vAlign w:val="center"/>
          </w:tcPr>
          <w:p w:rsidR="00706679" w:rsidRDefault="001B5A74" w:rsidP="00706679">
            <w:pPr>
              <w:jc w:val="left"/>
              <w:rPr>
                <w:rFonts w:ascii="宋体" w:hAnsi="宋体" w:cs="宋体"/>
                <w:color w:val="000000"/>
                <w:szCs w:val="21"/>
              </w:rPr>
            </w:pPr>
            <w:r>
              <w:rPr>
                <w:rFonts w:ascii="宋体" w:hAnsi="宋体" w:cs="宋体"/>
                <w:color w:val="000000"/>
                <w:szCs w:val="21"/>
              </w:rPr>
              <w:t>w</w:t>
            </w:r>
            <w:r w:rsidR="00706679">
              <w:rPr>
                <w:rFonts w:ascii="宋体" w:hAnsi="宋体" w:cs="宋体" w:hint="eastAsia"/>
                <w:color w:val="000000"/>
                <w:szCs w:val="21"/>
              </w:rPr>
              <w:t>hile语句引入项目</w:t>
            </w:r>
          </w:p>
          <w:p w:rsidR="00706679" w:rsidRDefault="00706679" w:rsidP="00CE7C36">
            <w:pPr>
              <w:jc w:val="left"/>
              <w:rPr>
                <w:rFonts w:ascii="宋体" w:hAnsi="宋体" w:cs="宋体"/>
                <w:color w:val="000000"/>
                <w:szCs w:val="21"/>
              </w:rPr>
            </w:pPr>
          </w:p>
        </w:tc>
        <w:tc>
          <w:tcPr>
            <w:tcW w:w="4678" w:type="dxa"/>
          </w:tcPr>
          <w:p w:rsidR="00E01FCE" w:rsidRPr="00E01FCE" w:rsidRDefault="00E01FCE" w:rsidP="00E01FCE">
            <w:pPr>
              <w:spacing w:beforeLines="50" w:before="156"/>
              <w:rPr>
                <w:rFonts w:ascii="宋体" w:hAnsi="宋体" w:cs="宋体"/>
                <w:b/>
                <w:color w:val="000000"/>
                <w:szCs w:val="21"/>
              </w:rPr>
            </w:pPr>
            <w:r w:rsidRPr="00E01FCE">
              <w:rPr>
                <w:rFonts w:ascii="宋体" w:hAnsi="宋体" w:cs="宋体" w:hint="eastAsia"/>
                <w:b/>
                <w:color w:val="000000"/>
                <w:szCs w:val="21"/>
              </w:rPr>
              <w:lastRenderedPageBreak/>
              <w:t>如何计算折叠多少次后，</w:t>
            </w:r>
            <w:r w:rsidR="00677855">
              <w:rPr>
                <w:rFonts w:ascii="宋体" w:hAnsi="宋体" w:cs="宋体" w:hint="eastAsia"/>
                <w:b/>
                <w:color w:val="000000"/>
                <w:szCs w:val="21"/>
              </w:rPr>
              <w:t>纸张</w:t>
            </w:r>
            <w:r w:rsidRPr="00E01FCE">
              <w:rPr>
                <w:rFonts w:ascii="宋体" w:hAnsi="宋体" w:cs="宋体" w:hint="eastAsia"/>
                <w:b/>
                <w:color w:val="000000"/>
                <w:szCs w:val="21"/>
              </w:rPr>
              <w:t xml:space="preserve">厚度将超过珠穆朗玛峰的高度？ </w:t>
            </w:r>
          </w:p>
          <w:p w:rsidR="00E01FCE" w:rsidRDefault="00E01FCE" w:rsidP="00E01FCE">
            <w:pPr>
              <w:spacing w:beforeLines="50" w:before="156"/>
              <w:rPr>
                <w:rFonts w:ascii="宋体" w:hAnsi="宋体" w:cs="宋体"/>
                <w:b/>
                <w:color w:val="000000"/>
                <w:szCs w:val="21"/>
              </w:rPr>
            </w:pPr>
            <w:r>
              <w:rPr>
                <w:rFonts w:ascii="宋体" w:hAnsi="宋体" w:cs="宋体" w:hint="eastAsia"/>
                <w:b/>
                <w:color w:val="000000"/>
                <w:szCs w:val="21"/>
              </w:rPr>
              <w:t>关键思路分析：</w:t>
            </w:r>
          </w:p>
          <w:p w:rsidR="00C93E4A" w:rsidRPr="00C93E4A" w:rsidRDefault="00C93E4A" w:rsidP="00C93E4A">
            <w:pPr>
              <w:rPr>
                <w:rFonts w:ascii="宋体" w:hAnsi="宋体" w:cs="宋体"/>
                <w:color w:val="000000"/>
                <w:szCs w:val="21"/>
              </w:rPr>
            </w:pPr>
            <w:r w:rsidRPr="00C93E4A">
              <w:rPr>
                <w:rFonts w:ascii="宋体" w:hAnsi="宋体" w:cs="宋体" w:hint="eastAsia"/>
                <w:bCs/>
                <w:color w:val="000000"/>
                <w:szCs w:val="21"/>
              </w:rPr>
              <w:lastRenderedPageBreak/>
              <w:t>循环执行的条件是？</w:t>
            </w:r>
            <w:r w:rsidRPr="00C93E4A">
              <w:rPr>
                <w:rFonts w:ascii="宋体" w:hAnsi="宋体" w:cs="宋体" w:hint="eastAsia"/>
                <w:color w:val="000000"/>
                <w:szCs w:val="21"/>
              </w:rPr>
              <w:t>厚度超过珠穆朗玛峰的高度？</w:t>
            </w:r>
            <w:r>
              <w:rPr>
                <w:rFonts w:ascii="宋体" w:hAnsi="宋体" w:cs="宋体" w:hint="eastAsia"/>
                <w:color w:val="000000"/>
                <w:szCs w:val="21"/>
              </w:rPr>
              <w:t xml:space="preserve"> while </w:t>
            </w:r>
            <w:r w:rsidRPr="008E69EF">
              <w:rPr>
                <w:rFonts w:ascii="宋体" w:hAnsi="宋体" w:cs="宋体" w:hint="eastAsia"/>
                <w:i/>
                <w:sz w:val="24"/>
                <w:szCs w:val="21"/>
                <w:u w:val="single"/>
              </w:rPr>
              <w:t>h</w:t>
            </w:r>
            <w:r w:rsidR="008E69EF" w:rsidRPr="008E69EF">
              <w:rPr>
                <w:rFonts w:ascii="宋体" w:hAnsi="宋体" w:cs="宋体" w:hint="eastAsia"/>
                <w:i/>
                <w:sz w:val="24"/>
                <w:szCs w:val="21"/>
                <w:u w:val="single"/>
              </w:rPr>
              <w:t xml:space="preserve"> </w:t>
            </w:r>
            <w:r w:rsidRPr="008E69EF">
              <w:rPr>
                <w:rFonts w:ascii="宋体" w:hAnsi="宋体" w:cs="宋体" w:hint="eastAsia"/>
                <w:i/>
                <w:sz w:val="24"/>
                <w:szCs w:val="21"/>
                <w:u w:val="single"/>
              </w:rPr>
              <w:t>？</w:t>
            </w:r>
            <w:r>
              <w:rPr>
                <w:rFonts w:ascii="宋体" w:hAnsi="宋体" w:cs="宋体" w:hint="eastAsia"/>
                <w:color w:val="000000"/>
                <w:szCs w:val="21"/>
              </w:rPr>
              <w:t>8848.</w:t>
            </w:r>
            <w:r w:rsidR="009E0270">
              <w:rPr>
                <w:rFonts w:ascii="宋体" w:hAnsi="宋体" w:cs="宋体" w:hint="eastAsia"/>
                <w:color w:val="000000"/>
                <w:szCs w:val="21"/>
              </w:rPr>
              <w:t>86</w:t>
            </w:r>
            <w:r w:rsidR="0096475B">
              <w:rPr>
                <w:rFonts w:ascii="宋体" w:hAnsi="宋体" w:cs="宋体" w:hint="eastAsia"/>
                <w:color w:val="000000"/>
                <w:szCs w:val="21"/>
              </w:rPr>
              <w:t>:</w:t>
            </w:r>
            <w:r>
              <w:rPr>
                <w:rFonts w:ascii="宋体" w:hAnsi="宋体" w:cs="宋体" w:hint="eastAsia"/>
                <w:color w:val="000000"/>
                <w:szCs w:val="21"/>
              </w:rPr>
              <w:t xml:space="preserve"> </w:t>
            </w:r>
          </w:p>
          <w:p w:rsidR="00C93E4A" w:rsidRPr="00C93E4A" w:rsidRDefault="00C93E4A" w:rsidP="00C93E4A">
            <w:pPr>
              <w:spacing w:beforeLines="50" w:before="156"/>
              <w:rPr>
                <w:rFonts w:ascii="宋体" w:hAnsi="宋体" w:cs="宋体"/>
                <w:color w:val="000000"/>
                <w:szCs w:val="21"/>
              </w:rPr>
            </w:pPr>
            <w:r w:rsidRPr="00C93E4A">
              <w:rPr>
                <w:rFonts w:ascii="宋体" w:hAnsi="宋体" w:cs="宋体" w:hint="eastAsia"/>
                <w:bCs/>
                <w:color w:val="000000"/>
                <w:szCs w:val="21"/>
              </w:rPr>
              <w:t>重复执行的语句是？</w:t>
            </w:r>
            <w:r w:rsidR="00D649B6">
              <w:rPr>
                <w:rFonts w:ascii="宋体" w:hAnsi="宋体" w:cs="宋体" w:hint="eastAsia"/>
                <w:color w:val="000000"/>
                <w:szCs w:val="21"/>
              </w:rPr>
              <w:t xml:space="preserve"> </w:t>
            </w:r>
            <w:r w:rsidRPr="00C93E4A">
              <w:rPr>
                <w:rFonts w:ascii="宋体" w:hAnsi="宋体" w:cs="宋体" w:hint="eastAsia"/>
                <w:color w:val="000000"/>
                <w:szCs w:val="21"/>
              </w:rPr>
              <w:t xml:space="preserve"> h=h*2  </w:t>
            </w:r>
            <w:r w:rsidR="00074446">
              <w:rPr>
                <w:rFonts w:ascii="宋体" w:hAnsi="宋体" w:cs="宋体" w:hint="eastAsia"/>
                <w:color w:val="000000"/>
                <w:szCs w:val="21"/>
              </w:rPr>
              <w:t>i</w:t>
            </w:r>
            <w:r w:rsidRPr="00C93E4A">
              <w:rPr>
                <w:rFonts w:ascii="宋体" w:hAnsi="宋体" w:cs="宋体" w:hint="eastAsia"/>
                <w:color w:val="000000"/>
                <w:szCs w:val="21"/>
              </w:rPr>
              <w:t>=</w:t>
            </w:r>
            <w:r w:rsidR="00074446">
              <w:rPr>
                <w:rFonts w:ascii="宋体" w:hAnsi="宋体" w:cs="宋体" w:hint="eastAsia"/>
                <w:color w:val="000000"/>
                <w:szCs w:val="21"/>
              </w:rPr>
              <w:t>i</w:t>
            </w:r>
            <w:r w:rsidRPr="00C93E4A">
              <w:rPr>
                <w:rFonts w:ascii="宋体" w:hAnsi="宋体" w:cs="宋体" w:hint="eastAsia"/>
                <w:color w:val="000000"/>
                <w:szCs w:val="21"/>
              </w:rPr>
              <w:t>+1</w:t>
            </w:r>
          </w:p>
          <w:p w:rsidR="004617E0" w:rsidRDefault="00C93E4A" w:rsidP="00C93E4A">
            <w:pPr>
              <w:spacing w:beforeLines="50" w:before="156"/>
              <w:rPr>
                <w:rFonts w:ascii="宋体" w:hAnsi="宋体" w:cs="宋体"/>
                <w:bCs/>
                <w:szCs w:val="21"/>
              </w:rPr>
            </w:pPr>
            <w:r w:rsidRPr="00C93E4A">
              <w:rPr>
                <w:rFonts w:ascii="宋体" w:hAnsi="宋体" w:cs="宋体" w:hint="eastAsia"/>
                <w:bCs/>
                <w:szCs w:val="21"/>
              </w:rPr>
              <w:t>如何改变条件的量？</w:t>
            </w:r>
            <w:r w:rsidR="000F42AF">
              <w:rPr>
                <w:rFonts w:ascii="宋体" w:hAnsi="宋体" w:cs="宋体" w:hint="eastAsia"/>
                <w:bCs/>
                <w:szCs w:val="21"/>
              </w:rPr>
              <w:t xml:space="preserve">  </w:t>
            </w:r>
            <w:r w:rsidR="004617E0">
              <w:rPr>
                <w:rFonts w:ascii="宋体" w:hAnsi="宋体" w:cs="宋体" w:hint="eastAsia"/>
                <w:bCs/>
                <w:szCs w:val="21"/>
              </w:rPr>
              <w:t>终止循环</w:t>
            </w:r>
          </w:p>
          <w:p w:rsidR="00C93E4A" w:rsidRDefault="00C93E4A" w:rsidP="00C93E4A">
            <w:pPr>
              <w:spacing w:beforeLines="50" w:before="156"/>
              <w:rPr>
                <w:rFonts w:ascii="宋体" w:hAnsi="宋体" w:cs="宋体"/>
                <w:b/>
                <w:color w:val="000000"/>
                <w:szCs w:val="21"/>
              </w:rPr>
            </w:pPr>
            <w:r w:rsidRPr="00C93E4A">
              <w:rPr>
                <w:rFonts w:ascii="宋体" w:hAnsi="宋体" w:cs="宋体" w:hint="eastAsia"/>
                <w:szCs w:val="21"/>
              </w:rPr>
              <w:t>如何计算折叠的次数？</w:t>
            </w:r>
            <w:r w:rsidR="000F42AF">
              <w:rPr>
                <w:rFonts w:ascii="宋体" w:hAnsi="宋体" w:cs="宋体" w:hint="eastAsia"/>
                <w:szCs w:val="21"/>
              </w:rPr>
              <w:t xml:space="preserve"> 计次变量i</w:t>
            </w:r>
          </w:p>
          <w:p w:rsidR="004C3B87" w:rsidRDefault="004C3B87" w:rsidP="00E01FCE">
            <w:pPr>
              <w:rPr>
                <w:rFonts w:ascii="宋体" w:hAnsi="宋体" w:cs="宋体"/>
                <w:color w:val="000000"/>
                <w:szCs w:val="21"/>
              </w:rPr>
            </w:pPr>
          </w:p>
          <w:p w:rsidR="004C3B87" w:rsidRPr="004C3B87" w:rsidRDefault="004C3B87" w:rsidP="00E01FCE">
            <w:pPr>
              <w:rPr>
                <w:rFonts w:ascii="宋体" w:hAnsi="宋体" w:cs="宋体"/>
                <w:b/>
                <w:color w:val="000000"/>
                <w:szCs w:val="21"/>
              </w:rPr>
            </w:pPr>
            <w:r w:rsidRPr="004C3B87">
              <w:rPr>
                <w:rFonts w:ascii="宋体" w:hAnsi="宋体" w:cs="宋体" w:hint="eastAsia"/>
                <w:b/>
                <w:color w:val="000000"/>
                <w:szCs w:val="21"/>
              </w:rPr>
              <w:t>观察两条 print语句：</w:t>
            </w:r>
          </w:p>
          <w:p w:rsidR="004C3B87" w:rsidRDefault="004C3B87" w:rsidP="00E01FCE">
            <w:pPr>
              <w:rPr>
                <w:rFonts w:ascii="宋体" w:hAnsi="宋体" w:cs="宋体"/>
                <w:color w:val="000000"/>
                <w:szCs w:val="21"/>
              </w:rPr>
            </w:pPr>
            <w:r>
              <w:rPr>
                <w:rFonts w:ascii="宋体" w:hAnsi="宋体" w:cs="宋体" w:hint="eastAsia"/>
                <w:color w:val="000000"/>
                <w:szCs w:val="21"/>
              </w:rPr>
              <w:t xml:space="preserve">在循环体内的print语句  </w:t>
            </w:r>
            <w:r w:rsidR="000F42AF">
              <w:rPr>
                <w:rFonts w:ascii="宋体" w:hAnsi="宋体" w:cs="宋体" w:hint="eastAsia"/>
                <w:color w:val="000000"/>
                <w:szCs w:val="21"/>
              </w:rPr>
              <w:t>观察</w:t>
            </w:r>
            <w:r w:rsidR="00F46DE8">
              <w:rPr>
                <w:rFonts w:ascii="宋体" w:hAnsi="宋体" w:cs="宋体" w:hint="eastAsia"/>
                <w:color w:val="000000"/>
                <w:szCs w:val="21"/>
              </w:rPr>
              <w:t>循环执行</w:t>
            </w:r>
            <w:r w:rsidR="000F42AF">
              <w:rPr>
                <w:rFonts w:ascii="宋体" w:hAnsi="宋体" w:cs="宋体" w:hint="eastAsia"/>
                <w:color w:val="000000"/>
                <w:szCs w:val="21"/>
              </w:rPr>
              <w:t>的情况。</w:t>
            </w:r>
          </w:p>
          <w:p w:rsidR="004C3B87" w:rsidRPr="004C3B87" w:rsidRDefault="004C3B87" w:rsidP="00E01FCE">
            <w:pPr>
              <w:rPr>
                <w:rFonts w:ascii="宋体" w:hAnsi="宋体" w:cs="宋体"/>
                <w:color w:val="000000"/>
                <w:szCs w:val="21"/>
              </w:rPr>
            </w:pPr>
            <w:r>
              <w:rPr>
                <w:rFonts w:ascii="宋体" w:hAnsi="宋体" w:cs="宋体" w:hint="eastAsia"/>
                <w:color w:val="000000"/>
                <w:szCs w:val="21"/>
              </w:rPr>
              <w:t>在循环体外的print语句 分析跳出循环时 最终的值是多少？</w:t>
            </w:r>
          </w:p>
        </w:tc>
        <w:tc>
          <w:tcPr>
            <w:tcW w:w="1718" w:type="dxa"/>
          </w:tcPr>
          <w:p w:rsidR="0033433E" w:rsidRDefault="000F42AF" w:rsidP="0033433E">
            <w:pPr>
              <w:jc w:val="left"/>
            </w:pPr>
            <w:r>
              <w:rPr>
                <w:rFonts w:hint="eastAsia"/>
              </w:rPr>
              <w:lastRenderedPageBreak/>
              <w:t>请根据算法流程图的分析，打开</w:t>
            </w:r>
            <w:r w:rsidR="0033433E" w:rsidRPr="0033433E">
              <w:rPr>
                <w:rFonts w:hint="eastAsia"/>
              </w:rPr>
              <w:t>活动二：</w:t>
            </w:r>
            <w:r w:rsidR="0033433E" w:rsidRPr="0033433E">
              <w:rPr>
                <w:rFonts w:hint="eastAsia"/>
              </w:rPr>
              <w:t>while</w:t>
            </w:r>
            <w:r w:rsidR="0033433E" w:rsidRPr="0033433E">
              <w:rPr>
                <w:rFonts w:hint="eastAsia"/>
              </w:rPr>
              <w:t>循环体验</w:t>
            </w:r>
            <w:r w:rsidR="0033433E" w:rsidRPr="0033433E">
              <w:rPr>
                <w:rFonts w:hint="eastAsia"/>
              </w:rPr>
              <w:t>.</w:t>
            </w:r>
            <w:proofErr w:type="spellStart"/>
            <w:r w:rsidR="0033433E" w:rsidRPr="0033433E">
              <w:rPr>
                <w:rFonts w:hint="eastAsia"/>
              </w:rPr>
              <w:t>py</w:t>
            </w:r>
            <w:proofErr w:type="spellEnd"/>
            <w:r w:rsidR="0033433E" w:rsidRPr="0033433E">
              <w:rPr>
                <w:rFonts w:hint="eastAsia"/>
              </w:rPr>
              <w:t xml:space="preserve"> </w:t>
            </w:r>
            <w:r w:rsidR="0033433E" w:rsidRPr="0033433E">
              <w:rPr>
                <w:rFonts w:hint="eastAsia"/>
              </w:rPr>
              <w:t>文</w:t>
            </w:r>
            <w:r w:rsidR="0033433E" w:rsidRPr="0033433E">
              <w:rPr>
                <w:rFonts w:hint="eastAsia"/>
              </w:rPr>
              <w:lastRenderedPageBreak/>
              <w:t>件，填写空缺的程序语句，完成程序运行，并填写数据。</w:t>
            </w:r>
            <w:r w:rsidR="0033433E" w:rsidRPr="00FE18E4">
              <w:rPr>
                <w:rFonts w:hint="eastAsia"/>
                <w:b/>
              </w:rPr>
              <w:t>求折叠</w:t>
            </w:r>
            <w:r w:rsidR="0033433E" w:rsidRPr="00FE18E4">
              <w:rPr>
                <w:rFonts w:hint="eastAsia"/>
                <w:b/>
                <w:u w:val="single"/>
              </w:rPr>
              <w:t xml:space="preserve">     </w:t>
            </w:r>
            <w:r w:rsidR="0033433E" w:rsidRPr="00FE18E4">
              <w:rPr>
                <w:rFonts w:hint="eastAsia"/>
                <w:b/>
              </w:rPr>
              <w:t>次后，纸张高度超过珠穆朗玛峰的高度？</w:t>
            </w:r>
          </w:p>
          <w:p w:rsidR="0033433E" w:rsidRPr="0033433E" w:rsidRDefault="0033433E" w:rsidP="0033433E">
            <w:pPr>
              <w:jc w:val="left"/>
            </w:pPr>
          </w:p>
          <w:p w:rsidR="0033433E" w:rsidRPr="00CD33FB" w:rsidRDefault="0033433E" w:rsidP="00F77DE5">
            <w:pPr>
              <w:jc w:val="left"/>
              <w:rPr>
                <w:b/>
                <w:u w:val="single"/>
              </w:rPr>
            </w:pPr>
            <w:r w:rsidRPr="000647DE">
              <w:rPr>
                <w:rFonts w:hint="eastAsia"/>
                <w:b/>
                <w:sz w:val="22"/>
              </w:rPr>
              <w:t>折叠</w:t>
            </w:r>
            <w:r w:rsidRPr="000647DE">
              <w:rPr>
                <w:rFonts w:hint="eastAsia"/>
                <w:b/>
                <w:sz w:val="22"/>
                <w:u w:val="single"/>
              </w:rPr>
              <w:t xml:space="preserve">      </w:t>
            </w:r>
            <w:r w:rsidRPr="000647DE">
              <w:rPr>
                <w:rFonts w:hint="eastAsia"/>
                <w:b/>
                <w:sz w:val="22"/>
              </w:rPr>
              <w:t>次，</w:t>
            </w:r>
            <w:r>
              <w:rPr>
                <w:rFonts w:hint="eastAsia"/>
                <w:b/>
                <w:sz w:val="22"/>
              </w:rPr>
              <w:t>现在</w:t>
            </w:r>
            <w:r w:rsidRPr="000647DE">
              <w:rPr>
                <w:rFonts w:hint="eastAsia"/>
                <w:b/>
                <w:sz w:val="22"/>
              </w:rPr>
              <w:t>h</w:t>
            </w:r>
            <w:r w:rsidRPr="000647DE">
              <w:rPr>
                <w:rFonts w:hint="eastAsia"/>
                <w:b/>
                <w:sz w:val="22"/>
              </w:rPr>
              <w:t>（纸张高度）</w:t>
            </w:r>
            <w:r w:rsidRPr="000647DE">
              <w:rPr>
                <w:rFonts w:hint="eastAsia"/>
                <w:b/>
                <w:sz w:val="22"/>
              </w:rPr>
              <w:t>=</w:t>
            </w:r>
            <w:r w:rsidRPr="000647DE">
              <w:rPr>
                <w:rFonts w:hint="eastAsia"/>
                <w:b/>
                <w:sz w:val="22"/>
                <w:u w:val="single"/>
              </w:rPr>
              <w:t xml:space="preserve">               </w:t>
            </w:r>
          </w:p>
        </w:tc>
        <w:tc>
          <w:tcPr>
            <w:tcW w:w="1309" w:type="dxa"/>
          </w:tcPr>
          <w:p w:rsidR="00706679" w:rsidRDefault="00AA5FD2" w:rsidP="00111451">
            <w:pPr>
              <w:rPr>
                <w:rFonts w:ascii="宋体" w:hAnsi="宋体" w:cs="宋体"/>
                <w:color w:val="000000"/>
                <w:szCs w:val="21"/>
              </w:rPr>
            </w:pPr>
            <w:r>
              <w:rPr>
                <w:rFonts w:ascii="宋体" w:hAnsi="宋体" w:cs="宋体" w:hint="eastAsia"/>
                <w:color w:val="000000"/>
                <w:szCs w:val="21"/>
              </w:rPr>
              <w:lastRenderedPageBreak/>
              <w:t>通过项目 掌握while循环的概念及使用方</w:t>
            </w:r>
            <w:r>
              <w:rPr>
                <w:rFonts w:ascii="宋体" w:hAnsi="宋体" w:cs="宋体" w:hint="eastAsia"/>
                <w:color w:val="000000"/>
                <w:szCs w:val="21"/>
              </w:rPr>
              <w:lastRenderedPageBreak/>
              <w:t>法，同时分析while循环执行的流程。</w:t>
            </w:r>
          </w:p>
          <w:p w:rsidR="00AA5FD2" w:rsidRDefault="00AA5FD2" w:rsidP="00111451">
            <w:pPr>
              <w:rPr>
                <w:rFonts w:ascii="宋体" w:hAnsi="宋体" w:cs="宋体"/>
                <w:color w:val="000000"/>
                <w:szCs w:val="21"/>
              </w:rPr>
            </w:pPr>
          </w:p>
          <w:p w:rsidR="00AA5FD2" w:rsidRDefault="00AA5FD2" w:rsidP="00111451">
            <w:pPr>
              <w:rPr>
                <w:rFonts w:ascii="宋体" w:hAnsi="宋体" w:cs="宋体"/>
                <w:color w:val="000000"/>
                <w:szCs w:val="21"/>
              </w:rPr>
            </w:pPr>
            <w:r>
              <w:rPr>
                <w:rFonts w:ascii="宋体" w:hAnsi="宋体" w:cs="宋体" w:hint="eastAsia"/>
                <w:color w:val="000000"/>
                <w:szCs w:val="21"/>
              </w:rPr>
              <w:t>一直执行至不满足条件为止。</w:t>
            </w:r>
          </w:p>
        </w:tc>
      </w:tr>
      <w:tr w:rsidR="007E171A" w:rsidTr="00CA7647">
        <w:trPr>
          <w:trHeight w:val="70"/>
        </w:trPr>
        <w:tc>
          <w:tcPr>
            <w:tcW w:w="817" w:type="dxa"/>
            <w:vAlign w:val="center"/>
          </w:tcPr>
          <w:p w:rsidR="007E171A" w:rsidRDefault="007E171A" w:rsidP="00706679">
            <w:pPr>
              <w:jc w:val="left"/>
              <w:rPr>
                <w:rFonts w:ascii="宋体" w:hAnsi="宋体" w:cs="宋体"/>
                <w:color w:val="000000"/>
                <w:szCs w:val="21"/>
              </w:rPr>
            </w:pPr>
            <w:r>
              <w:rPr>
                <w:rFonts w:ascii="宋体" w:hAnsi="宋体" w:cs="宋体" w:hint="eastAsia"/>
                <w:color w:val="000000"/>
                <w:szCs w:val="21"/>
              </w:rPr>
              <w:lastRenderedPageBreak/>
              <w:t>举一反三：</w:t>
            </w:r>
            <w:r w:rsidR="008C2E2D" w:rsidRPr="008C2E2D">
              <w:rPr>
                <w:rFonts w:ascii="宋体" w:hAnsi="宋体" w:cs="宋体" w:hint="eastAsia"/>
                <w:color w:val="000000"/>
                <w:szCs w:val="21"/>
              </w:rPr>
              <w:t>探寻循环的魅力!</w:t>
            </w:r>
          </w:p>
          <w:p w:rsidR="00A87945" w:rsidRDefault="00A87945" w:rsidP="00706679">
            <w:pPr>
              <w:jc w:val="left"/>
              <w:rPr>
                <w:rFonts w:ascii="宋体" w:hAnsi="宋体" w:cs="宋体"/>
                <w:color w:val="000000"/>
                <w:szCs w:val="21"/>
              </w:rPr>
            </w:pPr>
          </w:p>
          <w:p w:rsidR="00A87945" w:rsidRPr="00A87945" w:rsidRDefault="00A87945" w:rsidP="00706679">
            <w:pPr>
              <w:jc w:val="left"/>
              <w:rPr>
                <w:rFonts w:ascii="宋体" w:hAnsi="宋体" w:cs="宋体"/>
                <w:b/>
                <w:color w:val="000000"/>
                <w:szCs w:val="21"/>
              </w:rPr>
            </w:pPr>
            <w:r w:rsidRPr="00A87945">
              <w:rPr>
                <w:rFonts w:ascii="宋体" w:hAnsi="宋体" w:cs="宋体" w:hint="eastAsia"/>
                <w:b/>
                <w:color w:val="000000"/>
                <w:szCs w:val="21"/>
              </w:rPr>
              <w:t>别小看0.01的作用</w:t>
            </w:r>
          </w:p>
        </w:tc>
        <w:tc>
          <w:tcPr>
            <w:tcW w:w="4678" w:type="dxa"/>
          </w:tcPr>
          <w:p w:rsidR="007E171A" w:rsidRDefault="008C2E2D" w:rsidP="00E01FCE">
            <w:pPr>
              <w:spacing w:beforeLines="50" w:before="156"/>
              <w:rPr>
                <w:b/>
                <w:bCs/>
              </w:rPr>
            </w:pPr>
            <w:r w:rsidRPr="009A166D">
              <w:rPr>
                <w:rFonts w:hint="eastAsia"/>
                <w:b/>
                <w:bCs/>
              </w:rPr>
              <w:t>勤学如初起之苗，不见其增，日有所长：</w:t>
            </w:r>
            <w:proofErr w:type="gramStart"/>
            <w:r w:rsidRPr="009A166D">
              <w:rPr>
                <w:rFonts w:hint="eastAsia"/>
                <w:b/>
                <w:bCs/>
              </w:rPr>
              <w:t>缀学</w:t>
            </w:r>
            <w:proofErr w:type="gramEnd"/>
            <w:r w:rsidRPr="009A166D">
              <w:rPr>
                <w:rFonts w:hint="eastAsia"/>
                <w:b/>
                <w:bCs/>
              </w:rPr>
              <w:t>如磨刀之石，不见其损，日有所亏！</w:t>
            </w:r>
          </w:p>
          <w:p w:rsidR="00A65839" w:rsidRPr="00A65839" w:rsidRDefault="00A65839" w:rsidP="00E01FCE">
            <w:pPr>
              <w:spacing w:beforeLines="50" w:before="156"/>
              <w:rPr>
                <w:b/>
                <w:bCs/>
              </w:rPr>
            </w:pPr>
            <w:proofErr w:type="gramStart"/>
            <w:r>
              <w:rPr>
                <w:rFonts w:hint="eastAsia"/>
                <w:b/>
                <w:bCs/>
              </w:rPr>
              <w:t>按照网红鸡汤</w:t>
            </w:r>
            <w:proofErr w:type="gramEnd"/>
            <w:r>
              <w:rPr>
                <w:rFonts w:hint="eastAsia"/>
                <w:b/>
                <w:bCs/>
              </w:rPr>
              <w:t>公式的算法：</w:t>
            </w:r>
            <w:r w:rsidRPr="00A65839">
              <w:rPr>
                <w:b/>
                <w:bCs/>
                <w:noProof/>
              </w:rPr>
              <w:drawing>
                <wp:inline distT="0" distB="0" distL="0" distR="0" wp14:anchorId="0C205A1C" wp14:editId="502D91CD">
                  <wp:extent cx="1285875" cy="418637"/>
                  <wp:effectExtent l="0" t="0" r="0"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图片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6174" cy="418734"/>
                          </a:xfrm>
                          <a:prstGeom prst="rect">
                            <a:avLst/>
                          </a:prstGeom>
                          <a:noFill/>
                          <a:ln>
                            <a:noFill/>
                          </a:ln>
                          <a:extLst/>
                        </pic:spPr>
                      </pic:pic>
                    </a:graphicData>
                  </a:graphic>
                </wp:inline>
              </w:drawing>
            </w:r>
          </w:p>
          <w:p w:rsidR="00A65839" w:rsidRPr="00A65839" w:rsidRDefault="008C2E2D" w:rsidP="00A65839">
            <w:pPr>
              <w:rPr>
                <w:sz w:val="22"/>
              </w:rPr>
            </w:pPr>
            <w:r>
              <w:rPr>
                <w:rFonts w:hint="eastAsia"/>
                <w:b/>
                <w:bCs/>
              </w:rPr>
              <w:t>问题情境</w:t>
            </w:r>
            <w:r>
              <w:rPr>
                <w:rFonts w:hint="eastAsia"/>
                <w:b/>
                <w:bCs/>
              </w:rPr>
              <w:t>1</w:t>
            </w:r>
            <w:r>
              <w:rPr>
                <w:rFonts w:hint="eastAsia"/>
                <w:b/>
                <w:bCs/>
              </w:rPr>
              <w:t>：</w:t>
            </w:r>
            <w:r w:rsidR="00A65839" w:rsidRPr="00A65839">
              <w:rPr>
                <w:rFonts w:hint="eastAsia"/>
                <w:sz w:val="22"/>
              </w:rPr>
              <w:t>如果你每天多做一点点</w:t>
            </w:r>
            <w:r w:rsidR="000F42AF">
              <w:rPr>
                <w:rFonts w:hint="eastAsia"/>
                <w:sz w:val="22"/>
              </w:rPr>
              <w:t>+0.01</w:t>
            </w:r>
            <w:r w:rsidR="00A65839" w:rsidRPr="00A65839">
              <w:rPr>
                <w:rFonts w:hint="eastAsia"/>
                <w:sz w:val="22"/>
              </w:rPr>
              <w:t>，每天</w:t>
            </w:r>
            <w:r w:rsidR="00364BB6">
              <w:rPr>
                <w:rFonts w:hint="eastAsia"/>
                <w:sz w:val="22"/>
              </w:rPr>
              <w:t>以原来水平的</w:t>
            </w:r>
            <w:r w:rsidR="00364BB6">
              <w:rPr>
                <w:rFonts w:hint="eastAsia"/>
                <w:sz w:val="22"/>
              </w:rPr>
              <w:t>1.01</w:t>
            </w:r>
            <w:r w:rsidR="00364BB6">
              <w:rPr>
                <w:rFonts w:hint="eastAsia"/>
                <w:sz w:val="22"/>
              </w:rPr>
              <w:t>倍成长</w:t>
            </w:r>
            <w:r w:rsidR="00A65839">
              <w:rPr>
                <w:rFonts w:hint="eastAsia"/>
                <w:sz w:val="22"/>
              </w:rPr>
              <w:t>，</w:t>
            </w:r>
            <w:r w:rsidR="00A65839" w:rsidRPr="00A65839">
              <w:rPr>
                <w:rFonts w:hint="eastAsia"/>
                <w:sz w:val="22"/>
              </w:rPr>
              <w:t>多久之后，你就达到你原来水平的</w:t>
            </w:r>
            <w:r w:rsidR="00A65839" w:rsidRPr="00A65839">
              <w:rPr>
                <w:rFonts w:hint="eastAsia"/>
                <w:sz w:val="22"/>
              </w:rPr>
              <w:t>100</w:t>
            </w:r>
            <w:r w:rsidR="00A65839" w:rsidRPr="00A65839">
              <w:rPr>
                <w:rFonts w:hint="eastAsia"/>
                <w:sz w:val="22"/>
              </w:rPr>
              <w:t>倍呢？</w:t>
            </w:r>
          </w:p>
          <w:p w:rsidR="008C2E2D" w:rsidRDefault="008C2E2D" w:rsidP="00CA7647">
            <w:pPr>
              <w:spacing w:beforeLines="50" w:before="156"/>
              <w:rPr>
                <w:rFonts w:ascii="宋体" w:hAnsi="宋体" w:cs="宋体"/>
                <w:b/>
                <w:color w:val="000000"/>
                <w:szCs w:val="21"/>
              </w:rPr>
            </w:pPr>
            <w:r>
              <w:rPr>
                <w:rFonts w:ascii="宋体" w:hAnsi="宋体" w:cs="宋体" w:hint="eastAsia"/>
                <w:b/>
                <w:color w:val="000000"/>
                <w:szCs w:val="21"/>
              </w:rPr>
              <w:t>关键思路分析</w:t>
            </w:r>
            <w:r w:rsidR="00A71733">
              <w:rPr>
                <w:rFonts w:ascii="宋体" w:hAnsi="宋体" w:cs="宋体" w:hint="eastAsia"/>
                <w:b/>
                <w:color w:val="000000"/>
                <w:szCs w:val="21"/>
              </w:rPr>
              <w:t>1</w:t>
            </w:r>
            <w:r>
              <w:rPr>
                <w:rFonts w:ascii="宋体" w:hAnsi="宋体" w:cs="宋体" w:hint="eastAsia"/>
                <w:b/>
                <w:color w:val="000000"/>
                <w:szCs w:val="21"/>
              </w:rPr>
              <w:t>：</w:t>
            </w:r>
          </w:p>
          <w:p w:rsidR="00A65839" w:rsidRPr="00A65839" w:rsidRDefault="00A65839" w:rsidP="00CA7647">
            <w:pPr>
              <w:rPr>
                <w:sz w:val="22"/>
              </w:rPr>
            </w:pPr>
            <w:r w:rsidRPr="00423AB2">
              <w:rPr>
                <w:rFonts w:ascii="宋体" w:hAnsi="宋体" w:cs="宋体" w:hint="eastAsia"/>
                <w:color w:val="000000"/>
                <w:szCs w:val="21"/>
              </w:rPr>
              <w:t>循环</w:t>
            </w:r>
            <w:r>
              <w:rPr>
                <w:rFonts w:ascii="宋体" w:hAnsi="宋体" w:cs="宋体" w:hint="eastAsia"/>
                <w:color w:val="000000"/>
                <w:szCs w:val="21"/>
              </w:rPr>
              <w:t>执行的条件</w:t>
            </w:r>
            <w:r w:rsidRPr="00423AB2">
              <w:rPr>
                <w:rFonts w:ascii="宋体" w:hAnsi="宋体" w:cs="宋体" w:hint="eastAsia"/>
                <w:color w:val="000000"/>
                <w:szCs w:val="21"/>
              </w:rPr>
              <w:t>：</w:t>
            </w:r>
            <w:r w:rsidRPr="00A65839">
              <w:rPr>
                <w:rFonts w:hint="eastAsia"/>
                <w:sz w:val="22"/>
              </w:rPr>
              <w:t>达到原来水平的</w:t>
            </w:r>
            <w:r w:rsidRPr="00A65839">
              <w:rPr>
                <w:sz w:val="22"/>
              </w:rPr>
              <w:t>100</w:t>
            </w:r>
            <w:r w:rsidRPr="00A65839">
              <w:rPr>
                <w:rFonts w:hint="eastAsia"/>
                <w:sz w:val="22"/>
              </w:rPr>
              <w:t>倍</w:t>
            </w:r>
          </w:p>
          <w:p w:rsidR="008C2E2D" w:rsidRPr="00423AB2" w:rsidRDefault="008C2E2D" w:rsidP="00CA7647">
            <w:pPr>
              <w:spacing w:beforeLines="50" w:before="156"/>
              <w:rPr>
                <w:rFonts w:ascii="宋体" w:hAnsi="宋体" w:cs="宋体"/>
                <w:color w:val="000000"/>
                <w:szCs w:val="21"/>
              </w:rPr>
            </w:pPr>
            <w:r w:rsidRPr="00423AB2">
              <w:rPr>
                <w:rFonts w:ascii="宋体" w:hAnsi="宋体" w:cs="宋体" w:hint="eastAsia"/>
                <w:color w:val="000000"/>
                <w:szCs w:val="21"/>
              </w:rPr>
              <w:t xml:space="preserve">反复执行的循环语句： </w:t>
            </w:r>
            <w:r w:rsidR="00A65839">
              <w:rPr>
                <w:rFonts w:ascii="宋体" w:hAnsi="宋体" w:cs="宋体" w:hint="eastAsia"/>
                <w:color w:val="000000"/>
                <w:szCs w:val="21"/>
              </w:rPr>
              <w:t>level</w:t>
            </w:r>
            <w:r w:rsidRPr="00423AB2">
              <w:rPr>
                <w:rFonts w:ascii="宋体" w:hAnsi="宋体" w:cs="宋体" w:hint="eastAsia"/>
                <w:color w:val="000000"/>
                <w:szCs w:val="21"/>
              </w:rPr>
              <w:t>=</w:t>
            </w:r>
            <w:r w:rsidR="00A65839">
              <w:rPr>
                <w:rFonts w:ascii="宋体" w:hAnsi="宋体" w:cs="宋体" w:hint="eastAsia"/>
                <w:color w:val="000000"/>
                <w:szCs w:val="21"/>
              </w:rPr>
              <w:t>level</w:t>
            </w:r>
            <w:r w:rsidRPr="00423AB2">
              <w:rPr>
                <w:rFonts w:ascii="宋体" w:hAnsi="宋体" w:cs="宋体" w:hint="eastAsia"/>
                <w:color w:val="000000"/>
                <w:szCs w:val="21"/>
              </w:rPr>
              <w:t>*</w:t>
            </w:r>
            <w:r w:rsidR="00490DA4">
              <w:rPr>
                <w:rFonts w:ascii="宋体" w:hAnsi="宋体" w:cs="宋体" w:hint="eastAsia"/>
                <w:color w:val="000000"/>
                <w:szCs w:val="21"/>
              </w:rPr>
              <w:t>1.01</w:t>
            </w:r>
          </w:p>
          <w:p w:rsidR="008C2E2D" w:rsidRPr="00A65839" w:rsidRDefault="00A65839" w:rsidP="00CA7647">
            <w:pPr>
              <w:jc w:val="left"/>
              <w:rPr>
                <w:rFonts w:ascii="宋体" w:hAnsi="宋体" w:cs="宋体"/>
                <w:color w:val="000000"/>
                <w:szCs w:val="21"/>
              </w:rPr>
            </w:pPr>
            <w:r>
              <w:rPr>
                <w:rFonts w:ascii="宋体" w:hAnsi="宋体" w:cs="宋体" w:hint="eastAsia"/>
                <w:color w:val="000000"/>
                <w:szCs w:val="21"/>
              </w:rPr>
              <w:t>天数+1</w:t>
            </w:r>
          </w:p>
          <w:p w:rsidR="00A65839" w:rsidRPr="00A65839" w:rsidRDefault="008C2E2D" w:rsidP="00CA7647">
            <w:pPr>
              <w:spacing w:beforeLines="50" w:before="156"/>
              <w:rPr>
                <w:sz w:val="22"/>
              </w:rPr>
            </w:pPr>
            <w:r>
              <w:rPr>
                <w:rFonts w:hint="eastAsia"/>
                <w:b/>
                <w:sz w:val="22"/>
              </w:rPr>
              <w:t>问题情境</w:t>
            </w:r>
            <w:r>
              <w:rPr>
                <w:rFonts w:hint="eastAsia"/>
                <w:b/>
                <w:sz w:val="22"/>
              </w:rPr>
              <w:t>2</w:t>
            </w:r>
            <w:r>
              <w:rPr>
                <w:rFonts w:hint="eastAsia"/>
                <w:b/>
                <w:sz w:val="22"/>
              </w:rPr>
              <w:t>：</w:t>
            </w:r>
            <w:r w:rsidR="00A65839" w:rsidRPr="00A65839">
              <w:rPr>
                <w:rFonts w:hint="eastAsia"/>
                <w:sz w:val="22"/>
              </w:rPr>
              <w:t>2.</w:t>
            </w:r>
            <w:r w:rsidR="00A65839" w:rsidRPr="00A65839">
              <w:rPr>
                <w:rFonts w:hint="eastAsia"/>
                <w:sz w:val="22"/>
              </w:rPr>
              <w:t>如果你每天少做一点点</w:t>
            </w:r>
            <w:r w:rsidR="000F42AF">
              <w:rPr>
                <w:rFonts w:hint="eastAsia"/>
                <w:sz w:val="22"/>
              </w:rPr>
              <w:t>-0.01</w:t>
            </w:r>
            <w:r w:rsidR="00A65839" w:rsidRPr="00A65839">
              <w:rPr>
                <w:rFonts w:hint="eastAsia"/>
                <w:sz w:val="22"/>
              </w:rPr>
              <w:t>；每天</w:t>
            </w:r>
            <w:r w:rsidR="00364BB6">
              <w:rPr>
                <w:rFonts w:hint="eastAsia"/>
                <w:sz w:val="22"/>
              </w:rPr>
              <w:t>以原来水平的</w:t>
            </w:r>
            <w:r w:rsidR="00364BB6">
              <w:rPr>
                <w:rFonts w:hint="eastAsia"/>
                <w:sz w:val="22"/>
              </w:rPr>
              <w:t>0.99</w:t>
            </w:r>
            <w:r w:rsidR="00364BB6">
              <w:rPr>
                <w:rFonts w:hint="eastAsia"/>
                <w:sz w:val="22"/>
              </w:rPr>
              <w:t>倍</w:t>
            </w:r>
            <w:r w:rsidR="002C3A3E">
              <w:rPr>
                <w:rFonts w:hint="eastAsia"/>
                <w:sz w:val="22"/>
              </w:rPr>
              <w:t>负</w:t>
            </w:r>
            <w:r w:rsidR="00364BB6">
              <w:rPr>
                <w:rFonts w:hint="eastAsia"/>
                <w:sz w:val="22"/>
              </w:rPr>
              <w:t>成长</w:t>
            </w:r>
            <w:r w:rsidR="00A65839">
              <w:rPr>
                <w:rFonts w:hint="eastAsia"/>
                <w:sz w:val="22"/>
              </w:rPr>
              <w:t>，</w:t>
            </w:r>
            <w:r w:rsidR="00A65839" w:rsidRPr="00A65839">
              <w:rPr>
                <w:rFonts w:hint="eastAsia"/>
                <w:sz w:val="22"/>
              </w:rPr>
              <w:t>多久之后，你</w:t>
            </w:r>
            <w:r w:rsidR="00955302">
              <w:rPr>
                <w:rFonts w:hint="eastAsia"/>
                <w:sz w:val="22"/>
              </w:rPr>
              <w:t>就达到了原来水平的</w:t>
            </w:r>
            <w:r w:rsidR="00A65839" w:rsidRPr="00A65839">
              <w:rPr>
                <w:rFonts w:hint="eastAsia"/>
                <w:sz w:val="22"/>
              </w:rPr>
              <w:t>0.01</w:t>
            </w:r>
            <w:r w:rsidR="00A65839" w:rsidRPr="00A65839">
              <w:rPr>
                <w:rFonts w:hint="eastAsia"/>
                <w:sz w:val="22"/>
              </w:rPr>
              <w:t>呢？</w:t>
            </w:r>
          </w:p>
          <w:p w:rsidR="008C2E2D" w:rsidRDefault="008C2E2D" w:rsidP="00CA7647">
            <w:pPr>
              <w:spacing w:beforeLines="50" w:before="156"/>
              <w:rPr>
                <w:rFonts w:ascii="宋体" w:hAnsi="宋体" w:cs="宋体"/>
                <w:b/>
                <w:color w:val="000000"/>
                <w:szCs w:val="21"/>
              </w:rPr>
            </w:pPr>
            <w:r>
              <w:rPr>
                <w:rFonts w:ascii="宋体" w:hAnsi="宋体" w:cs="宋体" w:hint="eastAsia"/>
                <w:b/>
                <w:color w:val="000000"/>
                <w:szCs w:val="21"/>
              </w:rPr>
              <w:t>关键思路分析</w:t>
            </w:r>
            <w:r w:rsidR="00A71733">
              <w:rPr>
                <w:rFonts w:ascii="宋体" w:hAnsi="宋体" w:cs="宋体" w:hint="eastAsia"/>
                <w:b/>
                <w:color w:val="000000"/>
                <w:szCs w:val="21"/>
              </w:rPr>
              <w:t>2</w:t>
            </w:r>
            <w:r>
              <w:rPr>
                <w:rFonts w:ascii="宋体" w:hAnsi="宋体" w:cs="宋体" w:hint="eastAsia"/>
                <w:b/>
                <w:color w:val="000000"/>
                <w:szCs w:val="21"/>
              </w:rPr>
              <w:t>：</w:t>
            </w:r>
          </w:p>
          <w:p w:rsidR="00374901" w:rsidRPr="00A65839" w:rsidRDefault="00374901" w:rsidP="00CA7647">
            <w:pPr>
              <w:rPr>
                <w:sz w:val="22"/>
              </w:rPr>
            </w:pPr>
            <w:r w:rsidRPr="00423AB2">
              <w:rPr>
                <w:rFonts w:ascii="宋体" w:hAnsi="宋体" w:cs="宋体" w:hint="eastAsia"/>
                <w:color w:val="000000"/>
                <w:szCs w:val="21"/>
              </w:rPr>
              <w:t>循环</w:t>
            </w:r>
            <w:r>
              <w:rPr>
                <w:rFonts w:ascii="宋体" w:hAnsi="宋体" w:cs="宋体" w:hint="eastAsia"/>
                <w:color w:val="000000"/>
                <w:szCs w:val="21"/>
              </w:rPr>
              <w:t>执行的条件</w:t>
            </w:r>
            <w:r w:rsidRPr="00423AB2">
              <w:rPr>
                <w:rFonts w:ascii="宋体" w:hAnsi="宋体" w:cs="宋体" w:hint="eastAsia"/>
                <w:color w:val="000000"/>
                <w:szCs w:val="21"/>
              </w:rPr>
              <w:t>：</w:t>
            </w:r>
            <w:r w:rsidRPr="00A65839">
              <w:rPr>
                <w:rFonts w:hint="eastAsia"/>
                <w:sz w:val="22"/>
              </w:rPr>
              <w:t>达到原来水平的</w:t>
            </w:r>
            <w:r>
              <w:rPr>
                <w:rFonts w:hint="eastAsia"/>
                <w:sz w:val="22"/>
              </w:rPr>
              <w:t>0.01</w:t>
            </w:r>
          </w:p>
          <w:p w:rsidR="00374901" w:rsidRPr="00423AB2" w:rsidRDefault="00374901" w:rsidP="00CA7647">
            <w:pPr>
              <w:spacing w:beforeLines="50" w:before="156"/>
              <w:rPr>
                <w:rFonts w:ascii="宋体" w:hAnsi="宋体" w:cs="宋体"/>
                <w:color w:val="000000"/>
                <w:szCs w:val="21"/>
              </w:rPr>
            </w:pPr>
            <w:r w:rsidRPr="00423AB2">
              <w:rPr>
                <w:rFonts w:ascii="宋体" w:hAnsi="宋体" w:cs="宋体" w:hint="eastAsia"/>
                <w:color w:val="000000"/>
                <w:szCs w:val="21"/>
              </w:rPr>
              <w:t xml:space="preserve">反复执行的循环语句： </w:t>
            </w:r>
            <w:r>
              <w:rPr>
                <w:rFonts w:ascii="宋体" w:hAnsi="宋体" w:cs="宋体" w:hint="eastAsia"/>
                <w:color w:val="000000"/>
                <w:szCs w:val="21"/>
              </w:rPr>
              <w:t>level</w:t>
            </w:r>
            <w:r w:rsidRPr="00423AB2">
              <w:rPr>
                <w:rFonts w:ascii="宋体" w:hAnsi="宋体" w:cs="宋体" w:hint="eastAsia"/>
                <w:color w:val="000000"/>
                <w:szCs w:val="21"/>
              </w:rPr>
              <w:t>=</w:t>
            </w:r>
            <w:r>
              <w:rPr>
                <w:rFonts w:ascii="宋体" w:hAnsi="宋体" w:cs="宋体" w:hint="eastAsia"/>
                <w:color w:val="000000"/>
                <w:szCs w:val="21"/>
              </w:rPr>
              <w:t>level</w:t>
            </w:r>
            <w:r w:rsidR="00490DA4">
              <w:rPr>
                <w:rFonts w:ascii="宋体" w:hAnsi="宋体" w:cs="宋体" w:hint="eastAsia"/>
                <w:color w:val="000000"/>
                <w:szCs w:val="21"/>
              </w:rPr>
              <w:t>*0.99</w:t>
            </w:r>
          </w:p>
          <w:p w:rsidR="002B74DE" w:rsidRDefault="00374901" w:rsidP="008C2E2D">
            <w:pPr>
              <w:jc w:val="left"/>
              <w:rPr>
                <w:rFonts w:ascii="宋体" w:hAnsi="宋体" w:cs="宋体"/>
                <w:color w:val="000000"/>
                <w:szCs w:val="21"/>
              </w:rPr>
            </w:pPr>
            <w:r>
              <w:rPr>
                <w:rFonts w:ascii="宋体" w:hAnsi="宋体" w:cs="宋体" w:hint="eastAsia"/>
                <w:color w:val="000000"/>
                <w:szCs w:val="21"/>
              </w:rPr>
              <w:t>天数+1</w:t>
            </w:r>
          </w:p>
          <w:p w:rsidR="00CA7647" w:rsidRDefault="00CA7647" w:rsidP="008C2E2D">
            <w:pPr>
              <w:jc w:val="left"/>
              <w:rPr>
                <w:rFonts w:ascii="宋体" w:hAnsi="宋体" w:cs="宋体"/>
                <w:color w:val="000000"/>
                <w:szCs w:val="21"/>
              </w:rPr>
            </w:pPr>
          </w:p>
          <w:p w:rsidR="00AD41CB" w:rsidRPr="00423AB2" w:rsidRDefault="00AD41CB" w:rsidP="008C2E2D">
            <w:pPr>
              <w:jc w:val="left"/>
              <w:rPr>
                <w:rFonts w:ascii="宋体" w:hAnsi="宋体" w:cs="宋体"/>
                <w:color w:val="000000"/>
                <w:szCs w:val="21"/>
              </w:rPr>
            </w:pPr>
            <w:r>
              <w:rPr>
                <w:rFonts w:ascii="宋体" w:hAnsi="宋体" w:cs="宋体" w:hint="eastAsia"/>
                <w:color w:val="000000"/>
                <w:szCs w:val="21"/>
              </w:rPr>
              <w:t>问题情境3：</w:t>
            </w:r>
          </w:p>
          <w:p w:rsidR="00BC4D61" w:rsidRDefault="002B74DE" w:rsidP="00CA7647">
            <w:pPr>
              <w:rPr>
                <w:sz w:val="22"/>
                <w:u w:val="single"/>
              </w:rPr>
            </w:pPr>
            <w:r w:rsidRPr="00603AD0">
              <w:rPr>
                <w:rFonts w:hint="eastAsia"/>
                <w:sz w:val="22"/>
              </w:rPr>
              <w:t>输入多做或者少做的因素</w:t>
            </w:r>
            <w:r w:rsidRPr="00603AD0">
              <w:rPr>
                <w:rFonts w:hint="eastAsia"/>
                <w:sz w:val="22"/>
                <w:u w:val="single"/>
              </w:rPr>
              <w:t xml:space="preserve">      </w:t>
            </w:r>
          </w:p>
          <w:p w:rsidR="002B74DE" w:rsidRDefault="002B74DE" w:rsidP="00CA7647">
            <w:pPr>
              <w:rPr>
                <w:sz w:val="22"/>
              </w:rPr>
            </w:pPr>
            <w:r w:rsidRPr="00603AD0">
              <w:rPr>
                <w:rFonts w:hint="eastAsia"/>
                <w:sz w:val="22"/>
              </w:rPr>
              <w:t>输入你想要达到原来水平的倍数</w:t>
            </w:r>
            <w:r w:rsidRPr="00603AD0">
              <w:rPr>
                <w:rFonts w:hint="eastAsia"/>
                <w:sz w:val="22"/>
              </w:rPr>
              <w:t xml:space="preserve"> </w:t>
            </w:r>
            <w:r w:rsidRPr="00603AD0">
              <w:rPr>
                <w:rFonts w:hint="eastAsia"/>
                <w:sz w:val="22"/>
                <w:u w:val="single"/>
              </w:rPr>
              <w:t xml:space="preserve">     </w:t>
            </w:r>
            <w:r w:rsidRPr="002B74DE">
              <w:rPr>
                <w:rFonts w:hint="eastAsia"/>
                <w:sz w:val="22"/>
              </w:rPr>
              <w:t xml:space="preserve"> </w:t>
            </w:r>
          </w:p>
          <w:p w:rsidR="00A71733" w:rsidRPr="00CA7647" w:rsidRDefault="002B74DE" w:rsidP="00CA7647">
            <w:pPr>
              <w:jc w:val="left"/>
              <w:rPr>
                <w:sz w:val="22"/>
                <w:u w:val="single"/>
              </w:rPr>
            </w:pPr>
            <w:r w:rsidRPr="00603AD0">
              <w:rPr>
                <w:rFonts w:hint="eastAsia"/>
                <w:sz w:val="22"/>
                <w:u w:val="single"/>
              </w:rPr>
              <w:t xml:space="preserve">    </w:t>
            </w:r>
            <w:r w:rsidRPr="00603AD0">
              <w:rPr>
                <w:rFonts w:hint="eastAsia"/>
                <w:sz w:val="22"/>
              </w:rPr>
              <w:t>天之后，你</w:t>
            </w:r>
            <w:r>
              <w:rPr>
                <w:rFonts w:hint="eastAsia"/>
                <w:sz w:val="22"/>
              </w:rPr>
              <w:t>达到了</w:t>
            </w:r>
            <w:r w:rsidRPr="00603AD0">
              <w:rPr>
                <w:rFonts w:hint="eastAsia"/>
                <w:sz w:val="22"/>
              </w:rPr>
              <w:t>原来</w:t>
            </w:r>
            <w:r>
              <w:rPr>
                <w:rFonts w:hint="eastAsia"/>
                <w:sz w:val="22"/>
              </w:rPr>
              <w:t>水平的</w:t>
            </w:r>
            <w:r>
              <w:rPr>
                <w:rFonts w:hint="eastAsia"/>
                <w:sz w:val="22"/>
                <w:u w:val="single"/>
              </w:rPr>
              <w:t xml:space="preserve">     </w:t>
            </w:r>
            <w:r w:rsidRPr="00603AD0">
              <w:rPr>
                <w:rFonts w:hint="eastAsia"/>
                <w:sz w:val="22"/>
                <w:u w:val="single"/>
              </w:rPr>
              <w:t xml:space="preserve">  </w:t>
            </w:r>
            <w:proofErr w:type="gramStart"/>
            <w:r w:rsidRPr="00603AD0">
              <w:rPr>
                <w:rFonts w:hint="eastAsia"/>
                <w:sz w:val="22"/>
                <w:u w:val="single"/>
              </w:rPr>
              <w:t>倍</w:t>
            </w:r>
            <w:proofErr w:type="gramEnd"/>
            <w:r w:rsidR="00CA7647">
              <w:rPr>
                <w:rFonts w:hint="eastAsia"/>
                <w:sz w:val="22"/>
              </w:rPr>
              <w:t>。</w:t>
            </w:r>
          </w:p>
        </w:tc>
        <w:tc>
          <w:tcPr>
            <w:tcW w:w="1718" w:type="dxa"/>
          </w:tcPr>
          <w:p w:rsidR="00DD2F27" w:rsidRDefault="002C3A3E" w:rsidP="00DD2F27">
            <w:pPr>
              <w:rPr>
                <w:b/>
              </w:rPr>
            </w:pPr>
            <w:r>
              <w:rPr>
                <w:rFonts w:hint="eastAsia"/>
                <w:b/>
              </w:rPr>
              <w:t>分组探究：</w:t>
            </w:r>
            <w:r>
              <w:rPr>
                <w:rFonts w:hint="eastAsia"/>
                <w:b/>
              </w:rPr>
              <w:t>100</w:t>
            </w:r>
            <w:r>
              <w:rPr>
                <w:rFonts w:hint="eastAsia"/>
                <w:b/>
              </w:rPr>
              <w:t>组和</w:t>
            </w:r>
            <w:r>
              <w:rPr>
                <w:rFonts w:hint="eastAsia"/>
                <w:b/>
              </w:rPr>
              <w:t>0.01</w:t>
            </w:r>
            <w:r>
              <w:rPr>
                <w:rFonts w:hint="eastAsia"/>
                <w:b/>
              </w:rPr>
              <w:t>组：分别用</w:t>
            </w:r>
            <w:r>
              <w:rPr>
                <w:rFonts w:hint="eastAsia"/>
                <w:b/>
              </w:rPr>
              <w:t>python</w:t>
            </w:r>
            <w:r>
              <w:rPr>
                <w:rFonts w:hint="eastAsia"/>
                <w:b/>
              </w:rPr>
              <w:t>程序计算：</w:t>
            </w:r>
          </w:p>
          <w:p w:rsidR="002C3A3E" w:rsidRPr="002C3A3E" w:rsidRDefault="002C3A3E" w:rsidP="00DD2F27">
            <w:pPr>
              <w:rPr>
                <w:b/>
              </w:rPr>
            </w:pPr>
          </w:p>
          <w:p w:rsidR="00DD2F27" w:rsidRPr="00DD2F27" w:rsidRDefault="00DD2F27" w:rsidP="00DD2F27">
            <w:r w:rsidRPr="00DD2F27">
              <w:rPr>
                <w:rFonts w:hint="eastAsia"/>
              </w:rPr>
              <w:t>打开“课堂实践”文件夹中，活动三：进步体验</w:t>
            </w:r>
            <w:r w:rsidRPr="00DD2F27">
              <w:rPr>
                <w:rFonts w:hint="eastAsia"/>
              </w:rPr>
              <w:t>.</w:t>
            </w:r>
            <w:proofErr w:type="spellStart"/>
            <w:r w:rsidRPr="00DD2F27">
              <w:rPr>
                <w:rFonts w:hint="eastAsia"/>
              </w:rPr>
              <w:t>py</w:t>
            </w:r>
            <w:proofErr w:type="spellEnd"/>
            <w:r w:rsidRPr="00DD2F27">
              <w:rPr>
                <w:rFonts w:hint="eastAsia"/>
              </w:rPr>
              <w:t xml:space="preserve"> </w:t>
            </w:r>
            <w:r w:rsidRPr="00DD2F27">
              <w:rPr>
                <w:rFonts w:hint="eastAsia"/>
              </w:rPr>
              <w:t>文件，填写空缺的程序语句，完成程序运行，并填写数据。</w:t>
            </w:r>
          </w:p>
          <w:p w:rsidR="007E171A" w:rsidRPr="00DD2F27" w:rsidRDefault="007E171A" w:rsidP="0033433E">
            <w:pPr>
              <w:jc w:val="left"/>
            </w:pPr>
          </w:p>
          <w:p w:rsidR="00DD2F27" w:rsidRPr="00DD2F27" w:rsidRDefault="00DD2F27" w:rsidP="00DD2F27">
            <w:r w:rsidRPr="00DD2F27">
              <w:rPr>
                <w:rFonts w:hint="eastAsia"/>
              </w:rPr>
              <w:t>打开活动三：退步体验</w:t>
            </w:r>
            <w:r w:rsidRPr="00DD2F27">
              <w:rPr>
                <w:rFonts w:hint="eastAsia"/>
              </w:rPr>
              <w:t>.</w:t>
            </w:r>
            <w:proofErr w:type="spellStart"/>
            <w:r w:rsidRPr="00DD2F27">
              <w:rPr>
                <w:rFonts w:hint="eastAsia"/>
              </w:rPr>
              <w:t>py</w:t>
            </w:r>
            <w:proofErr w:type="spellEnd"/>
            <w:r w:rsidRPr="00DD2F27">
              <w:rPr>
                <w:rFonts w:hint="eastAsia"/>
              </w:rPr>
              <w:t xml:space="preserve"> </w:t>
            </w:r>
            <w:r w:rsidRPr="00DD2F27">
              <w:rPr>
                <w:rFonts w:hint="eastAsia"/>
              </w:rPr>
              <w:t>文件，填写空缺的程序语句，完成程序运行，并填写数据。</w:t>
            </w:r>
          </w:p>
          <w:p w:rsidR="00DD2F27" w:rsidRDefault="00DD2F27" w:rsidP="0033433E">
            <w:pPr>
              <w:jc w:val="left"/>
            </w:pPr>
          </w:p>
          <w:p w:rsidR="00674D59" w:rsidRDefault="00674D59" w:rsidP="0033433E">
            <w:pPr>
              <w:jc w:val="left"/>
            </w:pPr>
          </w:p>
          <w:p w:rsidR="002B74DE" w:rsidRDefault="002B74DE" w:rsidP="0033433E">
            <w:pPr>
              <w:jc w:val="left"/>
            </w:pPr>
          </w:p>
          <w:p w:rsidR="002B74DE" w:rsidRDefault="002B74DE" w:rsidP="0033433E">
            <w:pPr>
              <w:jc w:val="left"/>
            </w:pPr>
          </w:p>
          <w:p w:rsidR="002B74DE" w:rsidRDefault="002B74DE" w:rsidP="0033433E">
            <w:pPr>
              <w:jc w:val="left"/>
            </w:pPr>
          </w:p>
          <w:p w:rsidR="00CD33FB" w:rsidRPr="00CD33FB" w:rsidRDefault="00CD33FB" w:rsidP="00CD33FB">
            <w:pPr>
              <w:rPr>
                <w:sz w:val="22"/>
              </w:rPr>
            </w:pPr>
            <w:r w:rsidRPr="00CD33FB">
              <w:rPr>
                <w:rFonts w:hint="eastAsia"/>
                <w:sz w:val="22"/>
              </w:rPr>
              <w:t>运行活动三：不一样的自己</w:t>
            </w:r>
            <w:r w:rsidRPr="00CD33FB">
              <w:rPr>
                <w:rFonts w:hint="eastAsia"/>
                <w:sz w:val="22"/>
              </w:rPr>
              <w:t>.</w:t>
            </w:r>
            <w:proofErr w:type="spellStart"/>
            <w:r w:rsidRPr="00CD33FB">
              <w:rPr>
                <w:rFonts w:hint="eastAsia"/>
                <w:sz w:val="22"/>
              </w:rPr>
              <w:t>py</w:t>
            </w:r>
            <w:proofErr w:type="spellEnd"/>
            <w:r w:rsidRPr="00CD33FB">
              <w:rPr>
                <w:rFonts w:hint="eastAsia"/>
                <w:sz w:val="22"/>
              </w:rPr>
              <w:t xml:space="preserve"> </w:t>
            </w:r>
            <w:r w:rsidRPr="00CD33FB">
              <w:rPr>
                <w:rFonts w:hint="eastAsia"/>
                <w:sz w:val="22"/>
              </w:rPr>
              <w:t>文件，体验</w:t>
            </w:r>
            <w:r>
              <w:rPr>
                <w:rFonts w:hint="eastAsia"/>
                <w:sz w:val="22"/>
              </w:rPr>
              <w:t>循环的魅力。</w:t>
            </w:r>
          </w:p>
          <w:p w:rsidR="00674D59" w:rsidRPr="00CD33FB" w:rsidRDefault="00674D59" w:rsidP="0033433E">
            <w:pPr>
              <w:jc w:val="left"/>
            </w:pPr>
          </w:p>
        </w:tc>
        <w:tc>
          <w:tcPr>
            <w:tcW w:w="1309" w:type="dxa"/>
          </w:tcPr>
          <w:p w:rsidR="00003581" w:rsidRPr="00C95BDC" w:rsidRDefault="00003581" w:rsidP="00003581">
            <w:pPr>
              <w:rPr>
                <w:rFonts w:ascii="宋体" w:hAnsi="宋体" w:cs="宋体"/>
                <w:color w:val="000000"/>
                <w:szCs w:val="21"/>
              </w:rPr>
            </w:pPr>
            <w:r>
              <w:rPr>
                <w:rFonts w:ascii="宋体" w:hAnsi="宋体" w:cs="宋体" w:hint="eastAsia"/>
                <w:color w:val="000000"/>
                <w:szCs w:val="21"/>
              </w:rPr>
              <w:t>通过问题情境让学生分析这种计算方式用于人的努力和成长是不是可行？</w:t>
            </w:r>
          </w:p>
          <w:p w:rsidR="00C95BDC" w:rsidRDefault="00C95BDC" w:rsidP="00C95BDC">
            <w:pPr>
              <w:rPr>
                <w:rFonts w:ascii="宋体" w:hAnsi="宋体" w:cs="宋体"/>
                <w:color w:val="000000"/>
                <w:szCs w:val="21"/>
              </w:rPr>
            </w:pPr>
          </w:p>
          <w:p w:rsidR="00C95BDC" w:rsidRDefault="00C95BDC" w:rsidP="00C95BDC">
            <w:pPr>
              <w:rPr>
                <w:rFonts w:ascii="宋体" w:hAnsi="宋体" w:cs="宋体"/>
                <w:color w:val="000000"/>
                <w:szCs w:val="21"/>
              </w:rPr>
            </w:pPr>
            <w:r>
              <w:rPr>
                <w:rFonts w:ascii="宋体" w:hAnsi="宋体" w:cs="宋体" w:hint="eastAsia"/>
                <w:color w:val="000000"/>
                <w:szCs w:val="21"/>
              </w:rPr>
              <w:t>进一步掌握while语句的使用。</w:t>
            </w: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Default="00003581" w:rsidP="00C95BDC">
            <w:pPr>
              <w:rPr>
                <w:rFonts w:ascii="宋体" w:hAnsi="宋体" w:cs="宋体"/>
                <w:color w:val="000000"/>
                <w:szCs w:val="21"/>
              </w:rPr>
            </w:pPr>
          </w:p>
          <w:p w:rsidR="00003581" w:rsidRPr="00C95BDC" w:rsidRDefault="00003581" w:rsidP="00003581">
            <w:pPr>
              <w:rPr>
                <w:rFonts w:ascii="宋体" w:hAnsi="宋体" w:cs="宋体"/>
                <w:color w:val="000000"/>
                <w:szCs w:val="21"/>
              </w:rPr>
            </w:pPr>
            <w:r>
              <w:rPr>
                <w:rFonts w:ascii="宋体" w:hAnsi="宋体" w:cs="宋体" w:hint="eastAsia"/>
                <w:color w:val="000000"/>
                <w:szCs w:val="21"/>
              </w:rPr>
              <w:t>学生分析这种计算方式用于人的努力和成长是不是可行？</w:t>
            </w:r>
          </w:p>
          <w:p w:rsidR="00003581" w:rsidRPr="00003581" w:rsidRDefault="00003581" w:rsidP="00C95BDC">
            <w:pPr>
              <w:rPr>
                <w:rFonts w:ascii="宋体" w:hAnsi="宋体" w:cs="宋体"/>
                <w:color w:val="000000"/>
                <w:szCs w:val="21"/>
              </w:rPr>
            </w:pPr>
            <w:r>
              <w:rPr>
                <w:rFonts w:ascii="宋体" w:hAnsi="宋体" w:cs="宋体" w:hint="eastAsia"/>
                <w:color w:val="000000"/>
                <w:szCs w:val="21"/>
              </w:rPr>
              <w:t>辨别网络信息。</w:t>
            </w:r>
          </w:p>
        </w:tc>
      </w:tr>
      <w:tr w:rsidR="00CD33FB" w:rsidTr="007F40D5">
        <w:tc>
          <w:tcPr>
            <w:tcW w:w="817" w:type="dxa"/>
            <w:vAlign w:val="center"/>
          </w:tcPr>
          <w:p w:rsidR="00CD33FB" w:rsidRPr="00CD33FB" w:rsidRDefault="00CD33FB" w:rsidP="00706679">
            <w:pPr>
              <w:jc w:val="left"/>
              <w:rPr>
                <w:rFonts w:ascii="宋体" w:hAnsi="宋体" w:cs="宋体"/>
                <w:color w:val="000000"/>
                <w:szCs w:val="21"/>
              </w:rPr>
            </w:pPr>
            <w:r w:rsidRPr="00CD33FB">
              <w:rPr>
                <w:rFonts w:ascii="宋体" w:hAnsi="宋体" w:cs="宋体" w:hint="eastAsia"/>
                <w:color w:val="000000"/>
                <w:szCs w:val="21"/>
              </w:rPr>
              <w:t>情感提升</w:t>
            </w:r>
          </w:p>
        </w:tc>
        <w:tc>
          <w:tcPr>
            <w:tcW w:w="4678" w:type="dxa"/>
          </w:tcPr>
          <w:p w:rsidR="007F4057" w:rsidRDefault="007F4057" w:rsidP="007F4057">
            <w:pPr>
              <w:spacing w:beforeLines="50" w:before="156"/>
              <w:rPr>
                <w:rFonts w:hint="eastAsia"/>
                <w:b/>
                <w:bCs/>
                <w:u w:val="single"/>
              </w:rPr>
            </w:pPr>
            <w:r w:rsidRPr="007F4057">
              <w:rPr>
                <w:rFonts w:hint="eastAsia"/>
                <w:b/>
                <w:bCs/>
                <w:u w:val="single"/>
              </w:rPr>
              <w:t>思考：你觉得人的努力</w:t>
            </w:r>
            <w:r w:rsidR="008558F1">
              <w:rPr>
                <w:rFonts w:hint="eastAsia"/>
                <w:b/>
                <w:bCs/>
                <w:u w:val="single"/>
              </w:rPr>
              <w:t>或成长</w:t>
            </w:r>
            <w:r w:rsidRPr="007F4057">
              <w:rPr>
                <w:rFonts w:hint="eastAsia"/>
                <w:b/>
                <w:bCs/>
                <w:u w:val="single"/>
              </w:rPr>
              <w:t>用这种计算方式可行吗？？</w:t>
            </w:r>
          </w:p>
          <w:p w:rsidR="00CD33FB" w:rsidRDefault="007F4057" w:rsidP="00E01FCE">
            <w:pPr>
              <w:spacing w:beforeLines="50" w:before="156"/>
              <w:rPr>
                <w:bCs/>
              </w:rPr>
            </w:pPr>
            <w:r>
              <w:rPr>
                <w:rFonts w:hint="eastAsia"/>
                <w:bCs/>
              </w:rPr>
              <w:lastRenderedPageBreak/>
              <w:t>教师总结：</w:t>
            </w:r>
          </w:p>
          <w:p w:rsidR="007F4057" w:rsidRPr="007F4057" w:rsidRDefault="00DE5259" w:rsidP="00E01FCE">
            <w:pPr>
              <w:spacing w:beforeLines="50" w:before="156"/>
              <w:rPr>
                <w:bCs/>
              </w:rPr>
            </w:pPr>
            <w:r>
              <w:rPr>
                <w:bCs/>
                <w:noProof/>
              </w:rPr>
              <w:drawing>
                <wp:inline distT="0" distB="0" distL="0" distR="0">
                  <wp:extent cx="2257425" cy="8995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2012071654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972" cy="900943"/>
                          </a:xfrm>
                          <a:prstGeom prst="rect">
                            <a:avLst/>
                          </a:prstGeom>
                        </pic:spPr>
                      </pic:pic>
                    </a:graphicData>
                  </a:graphic>
                </wp:inline>
              </w:drawing>
            </w:r>
          </w:p>
          <w:p w:rsidR="00CD33FB" w:rsidRDefault="00CD33FB" w:rsidP="00CD33FB">
            <w:pPr>
              <w:rPr>
                <w:bCs/>
              </w:rPr>
            </w:pPr>
          </w:p>
          <w:p w:rsidR="007F4057" w:rsidRPr="00276FC8" w:rsidRDefault="007F4057" w:rsidP="00CD33FB">
            <w:pPr>
              <w:rPr>
                <w:b/>
                <w:bCs/>
              </w:rPr>
            </w:pPr>
            <w:r w:rsidRPr="00276FC8">
              <w:rPr>
                <w:rFonts w:hint="eastAsia"/>
                <w:b/>
                <w:bCs/>
              </w:rPr>
              <w:t>视频提升（不断攀登，发现不一样的自己）</w:t>
            </w:r>
          </w:p>
        </w:tc>
        <w:tc>
          <w:tcPr>
            <w:tcW w:w="1718" w:type="dxa"/>
          </w:tcPr>
          <w:p w:rsidR="00861850" w:rsidRDefault="00861850" w:rsidP="00DD2F27"/>
          <w:p w:rsidR="00861850" w:rsidRDefault="00861850" w:rsidP="00DD2F27"/>
          <w:p w:rsidR="00861850" w:rsidRDefault="00861850" w:rsidP="00DD2F27"/>
          <w:p w:rsidR="00861850" w:rsidRDefault="00861850" w:rsidP="00DD2F27"/>
          <w:p w:rsidR="00861850" w:rsidRDefault="00CD33FB" w:rsidP="00DD2F27">
            <w:r w:rsidRPr="00CD33FB">
              <w:rPr>
                <w:rFonts w:hint="eastAsia"/>
              </w:rPr>
              <w:t>学生</w:t>
            </w:r>
            <w:r w:rsidR="00861850">
              <w:rPr>
                <w:rFonts w:hint="eastAsia"/>
              </w:rPr>
              <w:t>思考分析：</w:t>
            </w:r>
          </w:p>
          <w:p w:rsidR="00CD33FB" w:rsidRDefault="00CD33FB" w:rsidP="00861850">
            <w:r w:rsidRPr="00CD33FB">
              <w:rPr>
                <w:rFonts w:hint="eastAsia"/>
              </w:rPr>
              <w:t>体验循环的魅力</w:t>
            </w:r>
            <w:r w:rsidR="00861850">
              <w:rPr>
                <w:rFonts w:hint="eastAsia"/>
              </w:rPr>
              <w:t>。</w:t>
            </w:r>
          </w:p>
          <w:p w:rsidR="00861850" w:rsidRDefault="00861850" w:rsidP="00861850"/>
          <w:p w:rsidR="00861850" w:rsidRDefault="00861850" w:rsidP="00861850"/>
          <w:p w:rsidR="00861850" w:rsidRDefault="00861850" w:rsidP="00861850"/>
          <w:p w:rsidR="00861850" w:rsidRDefault="00861850" w:rsidP="00861850"/>
          <w:p w:rsidR="00861850" w:rsidRPr="00861850" w:rsidRDefault="00861850" w:rsidP="00861850">
            <w:r>
              <w:rPr>
                <w:rFonts w:hint="eastAsia"/>
              </w:rPr>
              <w:t>通过视频</w:t>
            </w:r>
            <w:r w:rsidRPr="00CD33FB">
              <w:rPr>
                <w:rFonts w:hint="eastAsia"/>
              </w:rPr>
              <w:t>感受</w:t>
            </w:r>
            <w:r>
              <w:rPr>
                <w:rFonts w:hint="eastAsia"/>
              </w:rPr>
              <w:t>日积月累的意义</w:t>
            </w:r>
            <w:r w:rsidRPr="00CD33FB">
              <w:rPr>
                <w:rFonts w:hint="eastAsia"/>
              </w:rPr>
              <w:t>。</w:t>
            </w:r>
          </w:p>
        </w:tc>
        <w:tc>
          <w:tcPr>
            <w:tcW w:w="1309" w:type="dxa"/>
          </w:tcPr>
          <w:p w:rsidR="00CD33FB" w:rsidRDefault="00CD33FB" w:rsidP="00C95BDC">
            <w:pPr>
              <w:rPr>
                <w:rFonts w:ascii="宋体" w:hAnsi="宋体" w:cs="宋体"/>
                <w:color w:val="000000"/>
                <w:szCs w:val="21"/>
              </w:rPr>
            </w:pPr>
            <w:r>
              <w:rPr>
                <w:rFonts w:ascii="宋体" w:hAnsi="宋体" w:cs="宋体" w:hint="eastAsia"/>
                <w:color w:val="000000"/>
                <w:szCs w:val="21"/>
              </w:rPr>
              <w:lastRenderedPageBreak/>
              <w:t>体现情感目标</w:t>
            </w:r>
          </w:p>
        </w:tc>
      </w:tr>
      <w:tr w:rsidR="00CD33FB" w:rsidTr="007F40D5">
        <w:tc>
          <w:tcPr>
            <w:tcW w:w="817" w:type="dxa"/>
            <w:vAlign w:val="center"/>
          </w:tcPr>
          <w:p w:rsidR="00CD33FB" w:rsidRPr="00CD33FB" w:rsidRDefault="00CD33FB" w:rsidP="00706679">
            <w:pPr>
              <w:jc w:val="left"/>
              <w:rPr>
                <w:rFonts w:ascii="宋体" w:hAnsi="宋体" w:cs="宋体"/>
                <w:color w:val="000000"/>
                <w:szCs w:val="21"/>
              </w:rPr>
            </w:pPr>
            <w:r>
              <w:rPr>
                <w:rFonts w:ascii="宋体" w:hAnsi="宋体" w:cs="宋体" w:hint="eastAsia"/>
                <w:color w:val="000000"/>
                <w:szCs w:val="21"/>
              </w:rPr>
              <w:lastRenderedPageBreak/>
              <w:t>课堂小结</w:t>
            </w:r>
          </w:p>
        </w:tc>
        <w:tc>
          <w:tcPr>
            <w:tcW w:w="4678" w:type="dxa"/>
          </w:tcPr>
          <w:p w:rsidR="00CD33FB" w:rsidRDefault="004C588F" w:rsidP="00E01FCE">
            <w:pPr>
              <w:spacing w:beforeLines="50" w:before="156"/>
              <w:rPr>
                <w:bCs/>
              </w:rPr>
            </w:pPr>
            <w:r>
              <w:rPr>
                <w:rFonts w:hint="eastAsia"/>
                <w:bCs/>
              </w:rPr>
              <w:t>f</w:t>
            </w:r>
            <w:r w:rsidR="009B285E">
              <w:rPr>
                <w:rFonts w:hint="eastAsia"/>
                <w:bCs/>
              </w:rPr>
              <w:t>or</w:t>
            </w:r>
            <w:r w:rsidR="009B285E">
              <w:rPr>
                <w:rFonts w:hint="eastAsia"/>
                <w:bCs/>
              </w:rPr>
              <w:t>循环及</w:t>
            </w:r>
            <w:r w:rsidR="009B285E">
              <w:rPr>
                <w:rFonts w:hint="eastAsia"/>
                <w:bCs/>
              </w:rPr>
              <w:t>while</w:t>
            </w:r>
            <w:r w:rsidR="009B285E">
              <w:rPr>
                <w:rFonts w:hint="eastAsia"/>
                <w:bCs/>
              </w:rPr>
              <w:t>循环的对比</w:t>
            </w:r>
          </w:p>
          <w:tbl>
            <w:tblPr>
              <w:tblStyle w:val="a6"/>
              <w:tblW w:w="4449" w:type="dxa"/>
              <w:tblLayout w:type="fixed"/>
              <w:tblLook w:val="04A0" w:firstRow="1" w:lastRow="0" w:firstColumn="1" w:lastColumn="0" w:noHBand="0" w:noVBand="1"/>
            </w:tblPr>
            <w:tblGrid>
              <w:gridCol w:w="738"/>
              <w:gridCol w:w="1842"/>
              <w:gridCol w:w="1869"/>
            </w:tblGrid>
            <w:tr w:rsidR="009B285E" w:rsidRPr="00282B91" w:rsidTr="009B285E">
              <w:trPr>
                <w:trHeight w:val="762"/>
              </w:trPr>
              <w:tc>
                <w:tcPr>
                  <w:tcW w:w="738"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循环结构</w:t>
                  </w:r>
                </w:p>
              </w:tc>
              <w:tc>
                <w:tcPr>
                  <w:tcW w:w="1842"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for语句</w:t>
                  </w:r>
                </w:p>
              </w:tc>
              <w:tc>
                <w:tcPr>
                  <w:tcW w:w="1869"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bCs/>
                      <w:kern w:val="24"/>
                      <w:position w:val="1"/>
                      <w:sz w:val="21"/>
                      <w:szCs w:val="56"/>
                    </w:rPr>
                    <w:t>while</w:t>
                  </w:r>
                  <w:r w:rsidRPr="00282B91">
                    <w:rPr>
                      <w:rFonts w:asciiTheme="minorEastAsia" w:eastAsiaTheme="minorEastAsia" w:hAnsiTheme="minorEastAsia" w:cs="Arial" w:hint="eastAsia"/>
                      <w:bCs/>
                      <w:kern w:val="24"/>
                      <w:position w:val="1"/>
                      <w:sz w:val="21"/>
                      <w:szCs w:val="56"/>
                    </w:rPr>
                    <w:t>语句</w:t>
                  </w:r>
                </w:p>
              </w:tc>
            </w:tr>
            <w:tr w:rsidR="009B285E" w:rsidRPr="00282B91" w:rsidTr="009B285E">
              <w:trPr>
                <w:trHeight w:val="443"/>
              </w:trPr>
              <w:tc>
                <w:tcPr>
                  <w:tcW w:w="738"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用途</w:t>
                  </w:r>
                </w:p>
              </w:tc>
              <w:tc>
                <w:tcPr>
                  <w:tcW w:w="1842"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计数循环</w:t>
                  </w:r>
                </w:p>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已知循环次数</w:t>
                  </w:r>
                </w:p>
              </w:tc>
              <w:tc>
                <w:tcPr>
                  <w:tcW w:w="1869"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条件循环</w:t>
                  </w:r>
                </w:p>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未知循环次数</w:t>
                  </w:r>
                </w:p>
              </w:tc>
            </w:tr>
            <w:tr w:rsidR="009B285E" w:rsidRPr="00282B91" w:rsidTr="009B285E">
              <w:trPr>
                <w:trHeight w:val="443"/>
              </w:trPr>
              <w:tc>
                <w:tcPr>
                  <w:tcW w:w="738"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格式</w:t>
                  </w:r>
                </w:p>
              </w:tc>
              <w:tc>
                <w:tcPr>
                  <w:tcW w:w="1842" w:type="dxa"/>
                </w:tcPr>
                <w:p w:rsidR="009B285E" w:rsidRPr="00901F94" w:rsidRDefault="009B285E" w:rsidP="00CE7C36">
                  <w:pPr>
                    <w:pStyle w:val="a3"/>
                    <w:spacing w:before="0" w:beforeAutospacing="0" w:after="0" w:afterAutospacing="0"/>
                    <w:textAlignment w:val="baseline"/>
                    <w:rPr>
                      <w:rFonts w:asciiTheme="minorEastAsia" w:eastAsiaTheme="minorEastAsia" w:hAnsiTheme="minorEastAsia" w:cs="Arial"/>
                      <w:sz w:val="18"/>
                      <w:szCs w:val="36"/>
                    </w:rPr>
                  </w:pPr>
                  <w:r w:rsidRPr="00901F94">
                    <w:rPr>
                      <w:rFonts w:asciiTheme="minorEastAsia" w:eastAsiaTheme="minorEastAsia" w:hAnsiTheme="minorEastAsia" w:cs="Arial" w:hint="eastAsia"/>
                      <w:bCs/>
                      <w:kern w:val="24"/>
                      <w:position w:val="1"/>
                      <w:sz w:val="18"/>
                      <w:szCs w:val="56"/>
                    </w:rPr>
                    <w:t>for 变量  in 序列：</w:t>
                  </w:r>
                </w:p>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 xml:space="preserve">      循环体</w:t>
                  </w:r>
                </w:p>
              </w:tc>
              <w:tc>
                <w:tcPr>
                  <w:tcW w:w="1869" w:type="dxa"/>
                </w:tcPr>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901F94">
                    <w:rPr>
                      <w:rFonts w:asciiTheme="minorEastAsia" w:eastAsiaTheme="minorEastAsia" w:hAnsiTheme="minorEastAsia" w:cs="Arial" w:hint="eastAsia"/>
                      <w:bCs/>
                      <w:kern w:val="24"/>
                      <w:position w:val="1"/>
                      <w:sz w:val="20"/>
                      <w:szCs w:val="56"/>
                    </w:rPr>
                    <w:t>while   条件：</w:t>
                  </w:r>
                </w:p>
                <w:p w:rsidR="009B285E" w:rsidRPr="00282B91" w:rsidRDefault="009B285E" w:rsidP="00CE7C36">
                  <w:pPr>
                    <w:pStyle w:val="a3"/>
                    <w:spacing w:before="0" w:beforeAutospacing="0" w:after="0" w:afterAutospacing="0"/>
                    <w:textAlignment w:val="baseline"/>
                    <w:rPr>
                      <w:rFonts w:asciiTheme="minorEastAsia" w:eastAsiaTheme="minorEastAsia" w:hAnsiTheme="minorEastAsia" w:cs="Arial"/>
                      <w:sz w:val="21"/>
                      <w:szCs w:val="36"/>
                    </w:rPr>
                  </w:pPr>
                  <w:r w:rsidRPr="00282B91">
                    <w:rPr>
                      <w:rFonts w:asciiTheme="minorEastAsia" w:eastAsiaTheme="minorEastAsia" w:hAnsiTheme="minorEastAsia" w:cs="Arial" w:hint="eastAsia"/>
                      <w:bCs/>
                      <w:kern w:val="24"/>
                      <w:position w:val="1"/>
                      <w:sz w:val="21"/>
                      <w:szCs w:val="56"/>
                    </w:rPr>
                    <w:t xml:space="preserve">    循环体</w:t>
                  </w:r>
                </w:p>
              </w:tc>
            </w:tr>
          </w:tbl>
          <w:p w:rsidR="009B285E" w:rsidRPr="00CD33FB" w:rsidRDefault="009B285E" w:rsidP="00E01FCE">
            <w:pPr>
              <w:spacing w:beforeLines="50" w:before="156"/>
              <w:rPr>
                <w:bCs/>
              </w:rPr>
            </w:pPr>
          </w:p>
        </w:tc>
        <w:tc>
          <w:tcPr>
            <w:tcW w:w="1718" w:type="dxa"/>
          </w:tcPr>
          <w:p w:rsidR="00CD33FB" w:rsidRPr="00CD33FB" w:rsidRDefault="009B285E" w:rsidP="00DD2F27">
            <w:r>
              <w:rPr>
                <w:rFonts w:hint="eastAsia"/>
              </w:rPr>
              <w:t>课后小结</w:t>
            </w:r>
          </w:p>
        </w:tc>
        <w:tc>
          <w:tcPr>
            <w:tcW w:w="1309" w:type="dxa"/>
          </w:tcPr>
          <w:p w:rsidR="009B285E" w:rsidRDefault="004C588F" w:rsidP="009B285E">
            <w:pPr>
              <w:spacing w:beforeLines="50" w:before="156"/>
              <w:rPr>
                <w:bCs/>
              </w:rPr>
            </w:pPr>
            <w:r>
              <w:rPr>
                <w:rFonts w:hint="eastAsia"/>
                <w:bCs/>
              </w:rPr>
              <w:t>f</w:t>
            </w:r>
            <w:r w:rsidR="009B285E">
              <w:rPr>
                <w:rFonts w:hint="eastAsia"/>
                <w:bCs/>
              </w:rPr>
              <w:t>or</w:t>
            </w:r>
            <w:r w:rsidR="009B285E">
              <w:rPr>
                <w:rFonts w:hint="eastAsia"/>
                <w:bCs/>
              </w:rPr>
              <w:t>循环及</w:t>
            </w:r>
            <w:r w:rsidR="009B285E">
              <w:rPr>
                <w:rFonts w:hint="eastAsia"/>
                <w:bCs/>
              </w:rPr>
              <w:t>while</w:t>
            </w:r>
            <w:r w:rsidR="009B285E">
              <w:rPr>
                <w:rFonts w:hint="eastAsia"/>
                <w:bCs/>
              </w:rPr>
              <w:t>循环的对比</w:t>
            </w:r>
          </w:p>
          <w:p w:rsidR="00CD33FB" w:rsidRDefault="00CD33FB" w:rsidP="00C95BDC">
            <w:pPr>
              <w:rPr>
                <w:rFonts w:ascii="宋体" w:hAnsi="宋体" w:cs="宋体"/>
                <w:color w:val="000000"/>
                <w:szCs w:val="21"/>
              </w:rPr>
            </w:pPr>
          </w:p>
        </w:tc>
      </w:tr>
    </w:tbl>
    <w:p w:rsidR="00577470" w:rsidRDefault="00577470" w:rsidP="00577470">
      <w:pPr>
        <w:spacing w:line="276" w:lineRule="auto"/>
        <w:rPr>
          <w:szCs w:val="21"/>
        </w:rPr>
      </w:pPr>
    </w:p>
    <w:p w:rsidR="00577470" w:rsidRDefault="00577470" w:rsidP="00577470">
      <w:pPr>
        <w:spacing w:line="276" w:lineRule="auto"/>
        <w:rPr>
          <w:szCs w:val="21"/>
        </w:rPr>
      </w:pPr>
      <w:r>
        <w:rPr>
          <w:rFonts w:hint="eastAsia"/>
          <w:szCs w:val="21"/>
        </w:rPr>
        <w:t>【</w:t>
      </w:r>
      <w:r w:rsidR="00F91E04">
        <w:rPr>
          <w:rFonts w:hint="eastAsia"/>
          <w:szCs w:val="21"/>
        </w:rPr>
        <w:t>课后反思</w:t>
      </w:r>
      <w:r>
        <w:rPr>
          <w:rFonts w:hint="eastAsia"/>
          <w:szCs w:val="21"/>
        </w:rPr>
        <w:t>】</w:t>
      </w:r>
      <w:bookmarkStart w:id="0" w:name="_GoBack"/>
      <w:bookmarkEnd w:id="0"/>
    </w:p>
    <w:p w:rsidR="00064FBE" w:rsidRDefault="000D5020" w:rsidP="00064FBE">
      <w:pPr>
        <w:spacing w:line="276" w:lineRule="auto"/>
        <w:ind w:firstLineChars="200" w:firstLine="420"/>
        <w:rPr>
          <w:szCs w:val="21"/>
        </w:rPr>
      </w:pPr>
      <w:r w:rsidRPr="00CA53FE">
        <w:rPr>
          <w:rFonts w:hint="eastAsia"/>
          <w:szCs w:val="21"/>
        </w:rPr>
        <w:t>本节将围绕“</w:t>
      </w:r>
      <w:r>
        <w:rPr>
          <w:rFonts w:hint="eastAsia"/>
          <w:szCs w:val="21"/>
        </w:rPr>
        <w:t>别小看循环的魅力”项目展开学习。首先预设情境“</w:t>
      </w:r>
      <w:r w:rsidRPr="000D5020">
        <w:rPr>
          <w:rFonts w:hint="eastAsia"/>
          <w:szCs w:val="21"/>
        </w:rPr>
        <w:t>别小看一张纸的</w:t>
      </w:r>
      <w:r w:rsidR="0037716B">
        <w:rPr>
          <w:rFonts w:hint="eastAsia"/>
          <w:szCs w:val="21"/>
        </w:rPr>
        <w:t>厚</w:t>
      </w:r>
      <w:r w:rsidRPr="000D5020">
        <w:rPr>
          <w:rFonts w:hint="eastAsia"/>
          <w:szCs w:val="21"/>
        </w:rPr>
        <w:t>度</w:t>
      </w:r>
      <w:r>
        <w:rPr>
          <w:rFonts w:hint="eastAsia"/>
          <w:szCs w:val="21"/>
        </w:rPr>
        <w:t>”通过让学生求出</w:t>
      </w:r>
      <w:r>
        <w:rPr>
          <w:rFonts w:hint="eastAsia"/>
          <w:szCs w:val="21"/>
        </w:rPr>
        <w:t>20</w:t>
      </w:r>
      <w:r>
        <w:rPr>
          <w:rFonts w:hint="eastAsia"/>
          <w:szCs w:val="21"/>
        </w:rPr>
        <w:t>次折纸后达到的</w:t>
      </w:r>
      <w:r w:rsidR="00EF7561">
        <w:rPr>
          <w:rFonts w:hint="eastAsia"/>
          <w:szCs w:val="21"/>
        </w:rPr>
        <w:t>厚</w:t>
      </w:r>
      <w:r>
        <w:rPr>
          <w:rFonts w:hint="eastAsia"/>
          <w:szCs w:val="21"/>
        </w:rPr>
        <w:t>度，让学生复习</w:t>
      </w:r>
      <w:r>
        <w:rPr>
          <w:rFonts w:hint="eastAsia"/>
          <w:szCs w:val="21"/>
        </w:rPr>
        <w:t>for</w:t>
      </w:r>
      <w:r>
        <w:rPr>
          <w:rFonts w:hint="eastAsia"/>
          <w:szCs w:val="21"/>
        </w:rPr>
        <w:t>循环的使用，并分析该项目中主要的算法</w:t>
      </w:r>
      <w:r w:rsidR="00064FBE">
        <w:rPr>
          <w:rFonts w:hint="eastAsia"/>
          <w:szCs w:val="21"/>
        </w:rPr>
        <w:t>结构。然后提升情境难度：</w:t>
      </w:r>
      <w:r w:rsidR="00064FBE" w:rsidRPr="00064FBE">
        <w:rPr>
          <w:rFonts w:hint="eastAsia"/>
          <w:szCs w:val="21"/>
        </w:rPr>
        <w:t>这张纸至少对折多少次后，其厚度将超过珠穆朗玛峰的高</w:t>
      </w:r>
      <w:r w:rsidR="001415B8">
        <w:rPr>
          <w:rFonts w:hint="eastAsia"/>
          <w:szCs w:val="21"/>
        </w:rPr>
        <w:t>程</w:t>
      </w:r>
      <w:r w:rsidR="00064FBE" w:rsidRPr="00064FBE">
        <w:rPr>
          <w:rFonts w:hint="eastAsia"/>
          <w:szCs w:val="21"/>
        </w:rPr>
        <w:t>。</w:t>
      </w:r>
      <w:r w:rsidR="00295F78">
        <w:rPr>
          <w:rFonts w:hint="eastAsia"/>
          <w:szCs w:val="21"/>
        </w:rPr>
        <w:t>次数不确定的情况下如何解决？引入</w:t>
      </w:r>
      <w:r w:rsidR="00295F78">
        <w:rPr>
          <w:rFonts w:hint="eastAsia"/>
          <w:szCs w:val="21"/>
        </w:rPr>
        <w:t>while</w:t>
      </w:r>
      <w:r w:rsidR="00295F78">
        <w:rPr>
          <w:rFonts w:hint="eastAsia"/>
          <w:szCs w:val="21"/>
        </w:rPr>
        <w:t>循环，介绍</w:t>
      </w:r>
      <w:r w:rsidR="00295F78">
        <w:rPr>
          <w:rFonts w:hint="eastAsia"/>
          <w:szCs w:val="21"/>
        </w:rPr>
        <w:t>while</w:t>
      </w:r>
      <w:r w:rsidR="00295F78">
        <w:rPr>
          <w:rFonts w:hint="eastAsia"/>
          <w:szCs w:val="21"/>
        </w:rPr>
        <w:t>循环的基本格式及使用方法。学生通过填空程序，掌握</w:t>
      </w:r>
      <w:r w:rsidR="00295F78">
        <w:rPr>
          <w:rFonts w:hint="eastAsia"/>
          <w:szCs w:val="21"/>
        </w:rPr>
        <w:t>while</w:t>
      </w:r>
      <w:r w:rsidR="00295F78">
        <w:rPr>
          <w:rFonts w:hint="eastAsia"/>
          <w:szCs w:val="21"/>
        </w:rPr>
        <w:t>语句的基本使用。</w:t>
      </w:r>
    </w:p>
    <w:p w:rsidR="00295F78" w:rsidRPr="00295F78" w:rsidRDefault="00295F78" w:rsidP="001239F2">
      <w:pPr>
        <w:ind w:firstLineChars="200" w:firstLine="420"/>
        <w:rPr>
          <w:rFonts w:ascii="Calibri" w:hAnsi="Calibri" w:cs="Times New Roman"/>
          <w:bCs/>
        </w:rPr>
      </w:pPr>
      <w:r>
        <w:rPr>
          <w:rFonts w:hint="eastAsia"/>
          <w:szCs w:val="21"/>
        </w:rPr>
        <w:t>本节课，除了让学生掌握</w:t>
      </w:r>
      <w:r>
        <w:rPr>
          <w:rFonts w:hint="eastAsia"/>
          <w:szCs w:val="21"/>
        </w:rPr>
        <w:t>while</w:t>
      </w:r>
      <w:r>
        <w:rPr>
          <w:rFonts w:hint="eastAsia"/>
          <w:szCs w:val="21"/>
        </w:rPr>
        <w:t>循环的基本使用外，更多的是想让学生了解循环的魅力。每天积累一点点，日积月累，就能有不一样的收获，这是人生的阅历，也是循环带给学生的启示。因此在举一反三环节中，我</w:t>
      </w:r>
      <w:r w:rsidR="00E77001">
        <w:rPr>
          <w:rFonts w:hint="eastAsia"/>
          <w:szCs w:val="21"/>
        </w:rPr>
        <w:t>通过“别小看</w:t>
      </w:r>
      <w:r w:rsidR="00E77001">
        <w:rPr>
          <w:rFonts w:hint="eastAsia"/>
          <w:szCs w:val="21"/>
        </w:rPr>
        <w:t>0.01</w:t>
      </w:r>
      <w:r w:rsidR="00E77001">
        <w:rPr>
          <w:rFonts w:hint="eastAsia"/>
          <w:szCs w:val="21"/>
        </w:rPr>
        <w:t>的作用”这个项目，</w:t>
      </w:r>
      <w:proofErr w:type="gramStart"/>
      <w:r w:rsidR="00E77001">
        <w:rPr>
          <w:rFonts w:hint="eastAsia"/>
          <w:szCs w:val="21"/>
        </w:rPr>
        <w:t>运用网红鸡汤</w:t>
      </w:r>
      <w:proofErr w:type="gramEnd"/>
      <w:r>
        <w:rPr>
          <w:rFonts w:hint="eastAsia"/>
          <w:szCs w:val="21"/>
        </w:rPr>
        <w:t>励志的数学公式的变式：每天多</w:t>
      </w:r>
      <w:r w:rsidR="00E77001">
        <w:rPr>
          <w:rFonts w:hint="eastAsia"/>
          <w:szCs w:val="21"/>
        </w:rPr>
        <w:t>做</w:t>
      </w:r>
      <w:r>
        <w:rPr>
          <w:rFonts w:hint="eastAsia"/>
          <w:szCs w:val="21"/>
        </w:rPr>
        <w:t>一点点或</w:t>
      </w:r>
      <w:r w:rsidR="00E77001">
        <w:rPr>
          <w:rFonts w:hint="eastAsia"/>
          <w:szCs w:val="21"/>
        </w:rPr>
        <w:t>少做</w:t>
      </w:r>
      <w:r>
        <w:rPr>
          <w:rFonts w:hint="eastAsia"/>
          <w:szCs w:val="21"/>
        </w:rPr>
        <w:t>一点点，多少天后，能到达相应的目标，让学生通过程序语句去发现，进一步将</w:t>
      </w:r>
      <w:r>
        <w:rPr>
          <w:rFonts w:hint="eastAsia"/>
          <w:szCs w:val="21"/>
        </w:rPr>
        <w:t>while</w:t>
      </w:r>
      <w:r>
        <w:rPr>
          <w:rFonts w:hint="eastAsia"/>
          <w:szCs w:val="21"/>
        </w:rPr>
        <w:t>语句用于现实问题中。同时还设置了一个可以输入</w:t>
      </w:r>
      <w:r w:rsidR="00E77001">
        <w:rPr>
          <w:rFonts w:hint="eastAsia"/>
          <w:szCs w:val="21"/>
        </w:rPr>
        <w:t>多做或少做</w:t>
      </w:r>
      <w:r w:rsidR="001415B8">
        <w:rPr>
          <w:rFonts w:hint="eastAsia"/>
          <w:szCs w:val="21"/>
        </w:rPr>
        <w:t>因素，输入目标要求的体验程序。</w:t>
      </w:r>
      <w:r>
        <w:rPr>
          <w:rFonts w:hint="eastAsia"/>
          <w:szCs w:val="21"/>
        </w:rPr>
        <w:t>让学生</w:t>
      </w:r>
      <w:r w:rsidR="00E77001">
        <w:rPr>
          <w:rFonts w:hint="eastAsia"/>
          <w:szCs w:val="21"/>
        </w:rPr>
        <w:t>思考这样的公式用于人生的成长是否合适？让学生去判断信息的真伪。不论是</w:t>
      </w:r>
      <w:proofErr w:type="gramStart"/>
      <w:r w:rsidR="00E77001">
        <w:rPr>
          <w:rFonts w:hint="eastAsia"/>
          <w:szCs w:val="21"/>
        </w:rPr>
        <w:t>累乘还是</w:t>
      </w:r>
      <w:proofErr w:type="gramEnd"/>
      <w:r w:rsidR="00E77001">
        <w:rPr>
          <w:rFonts w:hint="eastAsia"/>
          <w:szCs w:val="21"/>
        </w:rPr>
        <w:t>累加，我希望通过这个案例让学生发现</w:t>
      </w:r>
      <w:r w:rsidR="00E77001">
        <w:rPr>
          <w:rFonts w:hint="eastAsia"/>
          <w:szCs w:val="21"/>
        </w:rPr>
        <w:t xml:space="preserve"> </w:t>
      </w:r>
      <w:r>
        <w:rPr>
          <w:rFonts w:hint="eastAsia"/>
          <w:szCs w:val="21"/>
        </w:rPr>
        <w:t>“</w:t>
      </w:r>
      <w:r w:rsidRPr="00CD33FB">
        <w:rPr>
          <w:rFonts w:ascii="Calibri" w:hAnsi="Calibri" w:cs="Times New Roman" w:hint="eastAsia"/>
          <w:bCs/>
        </w:rPr>
        <w:t>每天多做一点点，积少成多，就会看见巨大的飞跃。</w:t>
      </w:r>
      <w:r>
        <w:rPr>
          <w:rFonts w:hint="eastAsia"/>
          <w:szCs w:val="21"/>
        </w:rPr>
        <w:t>”的道理。不论是</w:t>
      </w:r>
      <w:r>
        <w:rPr>
          <w:rFonts w:hint="eastAsia"/>
          <w:szCs w:val="21"/>
        </w:rPr>
        <w:t>for</w:t>
      </w:r>
      <w:r>
        <w:rPr>
          <w:rFonts w:hint="eastAsia"/>
          <w:szCs w:val="21"/>
        </w:rPr>
        <w:t>循环还是</w:t>
      </w:r>
      <w:r>
        <w:rPr>
          <w:rFonts w:hint="eastAsia"/>
          <w:szCs w:val="21"/>
        </w:rPr>
        <w:t>while</w:t>
      </w:r>
      <w:r w:rsidR="001415B8">
        <w:rPr>
          <w:rFonts w:hint="eastAsia"/>
          <w:szCs w:val="21"/>
        </w:rPr>
        <w:t>循环，让学生感受到循环的魅力</w:t>
      </w:r>
      <w:r>
        <w:rPr>
          <w:rFonts w:hint="eastAsia"/>
          <w:szCs w:val="21"/>
        </w:rPr>
        <w:t>。</w:t>
      </w:r>
    </w:p>
    <w:p w:rsidR="00F91E04" w:rsidRPr="000D5020" w:rsidRDefault="00F91E04" w:rsidP="00F45538">
      <w:pPr>
        <w:rPr>
          <w:szCs w:val="21"/>
        </w:rPr>
      </w:pPr>
    </w:p>
    <w:sectPr w:rsidR="00F91E04" w:rsidRPr="000D5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3A8" w:rsidRDefault="000C13A8" w:rsidP="003B2F49">
      <w:r>
        <w:separator/>
      </w:r>
    </w:p>
  </w:endnote>
  <w:endnote w:type="continuationSeparator" w:id="0">
    <w:p w:rsidR="000C13A8" w:rsidRDefault="000C13A8" w:rsidP="003B2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3A8" w:rsidRDefault="000C13A8" w:rsidP="003B2F49">
      <w:r>
        <w:separator/>
      </w:r>
    </w:p>
  </w:footnote>
  <w:footnote w:type="continuationSeparator" w:id="0">
    <w:p w:rsidR="000C13A8" w:rsidRDefault="000C13A8" w:rsidP="003B2F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1DE1"/>
    <w:multiLevelType w:val="hybridMultilevel"/>
    <w:tmpl w:val="3A9CF30E"/>
    <w:lvl w:ilvl="0" w:tplc="5FA2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4114AA"/>
    <w:multiLevelType w:val="hybridMultilevel"/>
    <w:tmpl w:val="D270AFCE"/>
    <w:lvl w:ilvl="0" w:tplc="F5BA9460">
      <w:start w:val="1"/>
      <w:numFmt w:val="bullet"/>
      <w:lvlText w:val=""/>
      <w:lvlJc w:val="left"/>
      <w:pPr>
        <w:tabs>
          <w:tab w:val="num" w:pos="720"/>
        </w:tabs>
        <w:ind w:left="720" w:hanging="360"/>
      </w:pPr>
      <w:rPr>
        <w:rFonts w:ascii="Wingdings" w:hAnsi="Wingdings" w:hint="default"/>
      </w:rPr>
    </w:lvl>
    <w:lvl w:ilvl="1" w:tplc="CA443370" w:tentative="1">
      <w:start w:val="1"/>
      <w:numFmt w:val="bullet"/>
      <w:lvlText w:val=""/>
      <w:lvlJc w:val="left"/>
      <w:pPr>
        <w:tabs>
          <w:tab w:val="num" w:pos="1440"/>
        </w:tabs>
        <w:ind w:left="1440" w:hanging="360"/>
      </w:pPr>
      <w:rPr>
        <w:rFonts w:ascii="Wingdings" w:hAnsi="Wingdings" w:hint="default"/>
      </w:rPr>
    </w:lvl>
    <w:lvl w:ilvl="2" w:tplc="9A2AA6B6" w:tentative="1">
      <w:start w:val="1"/>
      <w:numFmt w:val="bullet"/>
      <w:lvlText w:val=""/>
      <w:lvlJc w:val="left"/>
      <w:pPr>
        <w:tabs>
          <w:tab w:val="num" w:pos="2160"/>
        </w:tabs>
        <w:ind w:left="2160" w:hanging="360"/>
      </w:pPr>
      <w:rPr>
        <w:rFonts w:ascii="Wingdings" w:hAnsi="Wingdings" w:hint="default"/>
      </w:rPr>
    </w:lvl>
    <w:lvl w:ilvl="3" w:tplc="08807C20" w:tentative="1">
      <w:start w:val="1"/>
      <w:numFmt w:val="bullet"/>
      <w:lvlText w:val=""/>
      <w:lvlJc w:val="left"/>
      <w:pPr>
        <w:tabs>
          <w:tab w:val="num" w:pos="2880"/>
        </w:tabs>
        <w:ind w:left="2880" w:hanging="360"/>
      </w:pPr>
      <w:rPr>
        <w:rFonts w:ascii="Wingdings" w:hAnsi="Wingdings" w:hint="default"/>
      </w:rPr>
    </w:lvl>
    <w:lvl w:ilvl="4" w:tplc="79D2F5FC" w:tentative="1">
      <w:start w:val="1"/>
      <w:numFmt w:val="bullet"/>
      <w:lvlText w:val=""/>
      <w:lvlJc w:val="left"/>
      <w:pPr>
        <w:tabs>
          <w:tab w:val="num" w:pos="3600"/>
        </w:tabs>
        <w:ind w:left="3600" w:hanging="360"/>
      </w:pPr>
      <w:rPr>
        <w:rFonts w:ascii="Wingdings" w:hAnsi="Wingdings" w:hint="default"/>
      </w:rPr>
    </w:lvl>
    <w:lvl w:ilvl="5" w:tplc="519C6832" w:tentative="1">
      <w:start w:val="1"/>
      <w:numFmt w:val="bullet"/>
      <w:lvlText w:val=""/>
      <w:lvlJc w:val="left"/>
      <w:pPr>
        <w:tabs>
          <w:tab w:val="num" w:pos="4320"/>
        </w:tabs>
        <w:ind w:left="4320" w:hanging="360"/>
      </w:pPr>
      <w:rPr>
        <w:rFonts w:ascii="Wingdings" w:hAnsi="Wingdings" w:hint="default"/>
      </w:rPr>
    </w:lvl>
    <w:lvl w:ilvl="6" w:tplc="E00229D0" w:tentative="1">
      <w:start w:val="1"/>
      <w:numFmt w:val="bullet"/>
      <w:lvlText w:val=""/>
      <w:lvlJc w:val="left"/>
      <w:pPr>
        <w:tabs>
          <w:tab w:val="num" w:pos="5040"/>
        </w:tabs>
        <w:ind w:left="5040" w:hanging="360"/>
      </w:pPr>
      <w:rPr>
        <w:rFonts w:ascii="Wingdings" w:hAnsi="Wingdings" w:hint="default"/>
      </w:rPr>
    </w:lvl>
    <w:lvl w:ilvl="7" w:tplc="623042C8" w:tentative="1">
      <w:start w:val="1"/>
      <w:numFmt w:val="bullet"/>
      <w:lvlText w:val=""/>
      <w:lvlJc w:val="left"/>
      <w:pPr>
        <w:tabs>
          <w:tab w:val="num" w:pos="5760"/>
        </w:tabs>
        <w:ind w:left="5760" w:hanging="360"/>
      </w:pPr>
      <w:rPr>
        <w:rFonts w:ascii="Wingdings" w:hAnsi="Wingdings" w:hint="default"/>
      </w:rPr>
    </w:lvl>
    <w:lvl w:ilvl="8" w:tplc="85DCD3E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39A"/>
    <w:rsid w:val="00003581"/>
    <w:rsid w:val="00013D35"/>
    <w:rsid w:val="00064FBE"/>
    <w:rsid w:val="00065E59"/>
    <w:rsid w:val="00074446"/>
    <w:rsid w:val="000864B2"/>
    <w:rsid w:val="000C13A8"/>
    <w:rsid w:val="000D5020"/>
    <w:rsid w:val="000F42AF"/>
    <w:rsid w:val="00111451"/>
    <w:rsid w:val="001239F2"/>
    <w:rsid w:val="001251FB"/>
    <w:rsid w:val="001415B8"/>
    <w:rsid w:val="001B5A74"/>
    <w:rsid w:val="001D7162"/>
    <w:rsid w:val="0020710E"/>
    <w:rsid w:val="00226981"/>
    <w:rsid w:val="00262B29"/>
    <w:rsid w:val="00276FC8"/>
    <w:rsid w:val="00295F78"/>
    <w:rsid w:val="002B74DE"/>
    <w:rsid w:val="002C3A3E"/>
    <w:rsid w:val="002D0C2E"/>
    <w:rsid w:val="002D173A"/>
    <w:rsid w:val="0033433E"/>
    <w:rsid w:val="00352499"/>
    <w:rsid w:val="00364BB6"/>
    <w:rsid w:val="00374901"/>
    <w:rsid w:val="0037716B"/>
    <w:rsid w:val="003B2F49"/>
    <w:rsid w:val="003C47B6"/>
    <w:rsid w:val="003E7464"/>
    <w:rsid w:val="003F1F87"/>
    <w:rsid w:val="00423AB2"/>
    <w:rsid w:val="004617E0"/>
    <w:rsid w:val="004722FB"/>
    <w:rsid w:val="00490DA4"/>
    <w:rsid w:val="004C353E"/>
    <w:rsid w:val="004C3B87"/>
    <w:rsid w:val="004C588F"/>
    <w:rsid w:val="0051788A"/>
    <w:rsid w:val="00523138"/>
    <w:rsid w:val="00535CCA"/>
    <w:rsid w:val="00575A9E"/>
    <w:rsid w:val="00577470"/>
    <w:rsid w:val="005921F0"/>
    <w:rsid w:val="0059288B"/>
    <w:rsid w:val="005F06E8"/>
    <w:rsid w:val="00674D59"/>
    <w:rsid w:val="00677855"/>
    <w:rsid w:val="00683582"/>
    <w:rsid w:val="00683C1C"/>
    <w:rsid w:val="007005B5"/>
    <w:rsid w:val="00706679"/>
    <w:rsid w:val="00726DFF"/>
    <w:rsid w:val="00736E2F"/>
    <w:rsid w:val="00746911"/>
    <w:rsid w:val="00772D1A"/>
    <w:rsid w:val="007A75FF"/>
    <w:rsid w:val="007C58E0"/>
    <w:rsid w:val="007E171A"/>
    <w:rsid w:val="007F4057"/>
    <w:rsid w:val="007F40D5"/>
    <w:rsid w:val="008005FF"/>
    <w:rsid w:val="008558F1"/>
    <w:rsid w:val="00861850"/>
    <w:rsid w:val="00872266"/>
    <w:rsid w:val="008725D4"/>
    <w:rsid w:val="008C2E2D"/>
    <w:rsid w:val="008E18F9"/>
    <w:rsid w:val="008E69EF"/>
    <w:rsid w:val="008F2760"/>
    <w:rsid w:val="00901F94"/>
    <w:rsid w:val="00955302"/>
    <w:rsid w:val="0096475B"/>
    <w:rsid w:val="0098768E"/>
    <w:rsid w:val="009B26BF"/>
    <w:rsid w:val="009B285E"/>
    <w:rsid w:val="009D29B6"/>
    <w:rsid w:val="009E0270"/>
    <w:rsid w:val="00A45E6E"/>
    <w:rsid w:val="00A65839"/>
    <w:rsid w:val="00A71733"/>
    <w:rsid w:val="00A87945"/>
    <w:rsid w:val="00AA5FD2"/>
    <w:rsid w:val="00AB239A"/>
    <w:rsid w:val="00AD41CB"/>
    <w:rsid w:val="00B10ACA"/>
    <w:rsid w:val="00B57389"/>
    <w:rsid w:val="00B65675"/>
    <w:rsid w:val="00B83AB7"/>
    <w:rsid w:val="00B851A0"/>
    <w:rsid w:val="00BC4D61"/>
    <w:rsid w:val="00C35A67"/>
    <w:rsid w:val="00C53D84"/>
    <w:rsid w:val="00C82A2B"/>
    <w:rsid w:val="00C93E4A"/>
    <w:rsid w:val="00C95BDC"/>
    <w:rsid w:val="00CA53FE"/>
    <w:rsid w:val="00CA7647"/>
    <w:rsid w:val="00CA7B57"/>
    <w:rsid w:val="00CD33FB"/>
    <w:rsid w:val="00D649B6"/>
    <w:rsid w:val="00D7482A"/>
    <w:rsid w:val="00DD2159"/>
    <w:rsid w:val="00DD2F27"/>
    <w:rsid w:val="00DE05B7"/>
    <w:rsid w:val="00DE5259"/>
    <w:rsid w:val="00DF0686"/>
    <w:rsid w:val="00E01FCE"/>
    <w:rsid w:val="00E545D9"/>
    <w:rsid w:val="00E77001"/>
    <w:rsid w:val="00EA57EB"/>
    <w:rsid w:val="00EB7719"/>
    <w:rsid w:val="00EF7561"/>
    <w:rsid w:val="00F0275E"/>
    <w:rsid w:val="00F43267"/>
    <w:rsid w:val="00F45538"/>
    <w:rsid w:val="00F46DE8"/>
    <w:rsid w:val="00F72670"/>
    <w:rsid w:val="00F77DE5"/>
    <w:rsid w:val="00F91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14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72266"/>
    <w:pPr>
      <w:ind w:firstLineChars="200" w:firstLine="420"/>
    </w:pPr>
  </w:style>
  <w:style w:type="paragraph" w:styleId="a5">
    <w:name w:val="Balloon Text"/>
    <w:basedOn w:val="a"/>
    <w:link w:val="Char"/>
    <w:uiPriority w:val="99"/>
    <w:semiHidden/>
    <w:unhideWhenUsed/>
    <w:rsid w:val="00CD33FB"/>
    <w:rPr>
      <w:sz w:val="18"/>
      <w:szCs w:val="18"/>
    </w:rPr>
  </w:style>
  <w:style w:type="character" w:customStyle="1" w:styleId="Char">
    <w:name w:val="批注框文本 Char"/>
    <w:basedOn w:val="a0"/>
    <w:link w:val="a5"/>
    <w:uiPriority w:val="99"/>
    <w:semiHidden/>
    <w:rsid w:val="00CD33FB"/>
    <w:rPr>
      <w:sz w:val="18"/>
      <w:szCs w:val="18"/>
    </w:rPr>
  </w:style>
  <w:style w:type="table" w:styleId="a6">
    <w:name w:val="Table Grid"/>
    <w:basedOn w:val="a1"/>
    <w:uiPriority w:val="59"/>
    <w:rsid w:val="009B2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3B2F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B2F49"/>
    <w:rPr>
      <w:sz w:val="18"/>
      <w:szCs w:val="18"/>
    </w:rPr>
  </w:style>
  <w:style w:type="paragraph" w:styleId="a8">
    <w:name w:val="footer"/>
    <w:basedOn w:val="a"/>
    <w:link w:val="Char1"/>
    <w:uiPriority w:val="99"/>
    <w:unhideWhenUsed/>
    <w:rsid w:val="003B2F49"/>
    <w:pPr>
      <w:tabs>
        <w:tab w:val="center" w:pos="4153"/>
        <w:tab w:val="right" w:pos="8306"/>
      </w:tabs>
      <w:snapToGrid w:val="0"/>
      <w:jc w:val="left"/>
    </w:pPr>
    <w:rPr>
      <w:sz w:val="18"/>
      <w:szCs w:val="18"/>
    </w:rPr>
  </w:style>
  <w:style w:type="character" w:customStyle="1" w:styleId="Char1">
    <w:name w:val="页脚 Char"/>
    <w:basedOn w:val="a0"/>
    <w:link w:val="a8"/>
    <w:uiPriority w:val="99"/>
    <w:rsid w:val="003B2F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14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72266"/>
    <w:pPr>
      <w:ind w:firstLineChars="200" w:firstLine="420"/>
    </w:pPr>
  </w:style>
  <w:style w:type="paragraph" w:styleId="a5">
    <w:name w:val="Balloon Text"/>
    <w:basedOn w:val="a"/>
    <w:link w:val="Char"/>
    <w:uiPriority w:val="99"/>
    <w:semiHidden/>
    <w:unhideWhenUsed/>
    <w:rsid w:val="00CD33FB"/>
    <w:rPr>
      <w:sz w:val="18"/>
      <w:szCs w:val="18"/>
    </w:rPr>
  </w:style>
  <w:style w:type="character" w:customStyle="1" w:styleId="Char">
    <w:name w:val="批注框文本 Char"/>
    <w:basedOn w:val="a0"/>
    <w:link w:val="a5"/>
    <w:uiPriority w:val="99"/>
    <w:semiHidden/>
    <w:rsid w:val="00CD33FB"/>
    <w:rPr>
      <w:sz w:val="18"/>
      <w:szCs w:val="18"/>
    </w:rPr>
  </w:style>
  <w:style w:type="table" w:styleId="a6">
    <w:name w:val="Table Grid"/>
    <w:basedOn w:val="a1"/>
    <w:uiPriority w:val="59"/>
    <w:rsid w:val="009B2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3B2F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B2F49"/>
    <w:rPr>
      <w:sz w:val="18"/>
      <w:szCs w:val="18"/>
    </w:rPr>
  </w:style>
  <w:style w:type="paragraph" w:styleId="a8">
    <w:name w:val="footer"/>
    <w:basedOn w:val="a"/>
    <w:link w:val="Char1"/>
    <w:uiPriority w:val="99"/>
    <w:unhideWhenUsed/>
    <w:rsid w:val="003B2F49"/>
    <w:pPr>
      <w:tabs>
        <w:tab w:val="center" w:pos="4153"/>
        <w:tab w:val="right" w:pos="8306"/>
      </w:tabs>
      <w:snapToGrid w:val="0"/>
      <w:jc w:val="left"/>
    </w:pPr>
    <w:rPr>
      <w:sz w:val="18"/>
      <w:szCs w:val="18"/>
    </w:rPr>
  </w:style>
  <w:style w:type="character" w:customStyle="1" w:styleId="Char1">
    <w:name w:val="页脚 Char"/>
    <w:basedOn w:val="a0"/>
    <w:link w:val="a8"/>
    <w:uiPriority w:val="99"/>
    <w:rsid w:val="003B2F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2368">
      <w:bodyDiv w:val="1"/>
      <w:marLeft w:val="0"/>
      <w:marRight w:val="0"/>
      <w:marTop w:val="0"/>
      <w:marBottom w:val="0"/>
      <w:divBdr>
        <w:top w:val="none" w:sz="0" w:space="0" w:color="auto"/>
        <w:left w:val="none" w:sz="0" w:space="0" w:color="auto"/>
        <w:bottom w:val="none" w:sz="0" w:space="0" w:color="auto"/>
        <w:right w:val="none" w:sz="0" w:space="0" w:color="auto"/>
      </w:divBdr>
    </w:div>
    <w:div w:id="87048666">
      <w:bodyDiv w:val="1"/>
      <w:marLeft w:val="0"/>
      <w:marRight w:val="0"/>
      <w:marTop w:val="0"/>
      <w:marBottom w:val="0"/>
      <w:divBdr>
        <w:top w:val="none" w:sz="0" w:space="0" w:color="auto"/>
        <w:left w:val="none" w:sz="0" w:space="0" w:color="auto"/>
        <w:bottom w:val="none" w:sz="0" w:space="0" w:color="auto"/>
        <w:right w:val="none" w:sz="0" w:space="0" w:color="auto"/>
      </w:divBdr>
    </w:div>
    <w:div w:id="93210931">
      <w:bodyDiv w:val="1"/>
      <w:marLeft w:val="0"/>
      <w:marRight w:val="0"/>
      <w:marTop w:val="0"/>
      <w:marBottom w:val="0"/>
      <w:divBdr>
        <w:top w:val="none" w:sz="0" w:space="0" w:color="auto"/>
        <w:left w:val="none" w:sz="0" w:space="0" w:color="auto"/>
        <w:bottom w:val="none" w:sz="0" w:space="0" w:color="auto"/>
        <w:right w:val="none" w:sz="0" w:space="0" w:color="auto"/>
      </w:divBdr>
    </w:div>
    <w:div w:id="131681132">
      <w:bodyDiv w:val="1"/>
      <w:marLeft w:val="0"/>
      <w:marRight w:val="0"/>
      <w:marTop w:val="0"/>
      <w:marBottom w:val="0"/>
      <w:divBdr>
        <w:top w:val="none" w:sz="0" w:space="0" w:color="auto"/>
        <w:left w:val="none" w:sz="0" w:space="0" w:color="auto"/>
        <w:bottom w:val="none" w:sz="0" w:space="0" w:color="auto"/>
        <w:right w:val="none" w:sz="0" w:space="0" w:color="auto"/>
      </w:divBdr>
    </w:div>
    <w:div w:id="349187306">
      <w:bodyDiv w:val="1"/>
      <w:marLeft w:val="0"/>
      <w:marRight w:val="0"/>
      <w:marTop w:val="0"/>
      <w:marBottom w:val="0"/>
      <w:divBdr>
        <w:top w:val="none" w:sz="0" w:space="0" w:color="auto"/>
        <w:left w:val="none" w:sz="0" w:space="0" w:color="auto"/>
        <w:bottom w:val="none" w:sz="0" w:space="0" w:color="auto"/>
        <w:right w:val="none" w:sz="0" w:space="0" w:color="auto"/>
      </w:divBdr>
    </w:div>
    <w:div w:id="506293074">
      <w:bodyDiv w:val="1"/>
      <w:marLeft w:val="0"/>
      <w:marRight w:val="0"/>
      <w:marTop w:val="0"/>
      <w:marBottom w:val="0"/>
      <w:divBdr>
        <w:top w:val="none" w:sz="0" w:space="0" w:color="auto"/>
        <w:left w:val="none" w:sz="0" w:space="0" w:color="auto"/>
        <w:bottom w:val="none" w:sz="0" w:space="0" w:color="auto"/>
        <w:right w:val="none" w:sz="0" w:space="0" w:color="auto"/>
      </w:divBdr>
    </w:div>
    <w:div w:id="618031746">
      <w:bodyDiv w:val="1"/>
      <w:marLeft w:val="0"/>
      <w:marRight w:val="0"/>
      <w:marTop w:val="0"/>
      <w:marBottom w:val="0"/>
      <w:divBdr>
        <w:top w:val="none" w:sz="0" w:space="0" w:color="auto"/>
        <w:left w:val="none" w:sz="0" w:space="0" w:color="auto"/>
        <w:bottom w:val="none" w:sz="0" w:space="0" w:color="auto"/>
        <w:right w:val="none" w:sz="0" w:space="0" w:color="auto"/>
      </w:divBdr>
    </w:div>
    <w:div w:id="619729758">
      <w:bodyDiv w:val="1"/>
      <w:marLeft w:val="0"/>
      <w:marRight w:val="0"/>
      <w:marTop w:val="0"/>
      <w:marBottom w:val="0"/>
      <w:divBdr>
        <w:top w:val="none" w:sz="0" w:space="0" w:color="auto"/>
        <w:left w:val="none" w:sz="0" w:space="0" w:color="auto"/>
        <w:bottom w:val="none" w:sz="0" w:space="0" w:color="auto"/>
        <w:right w:val="none" w:sz="0" w:space="0" w:color="auto"/>
      </w:divBdr>
    </w:div>
    <w:div w:id="665666851">
      <w:bodyDiv w:val="1"/>
      <w:marLeft w:val="0"/>
      <w:marRight w:val="0"/>
      <w:marTop w:val="0"/>
      <w:marBottom w:val="0"/>
      <w:divBdr>
        <w:top w:val="none" w:sz="0" w:space="0" w:color="auto"/>
        <w:left w:val="none" w:sz="0" w:space="0" w:color="auto"/>
        <w:bottom w:val="none" w:sz="0" w:space="0" w:color="auto"/>
        <w:right w:val="none" w:sz="0" w:space="0" w:color="auto"/>
      </w:divBdr>
    </w:div>
    <w:div w:id="697240084">
      <w:bodyDiv w:val="1"/>
      <w:marLeft w:val="0"/>
      <w:marRight w:val="0"/>
      <w:marTop w:val="0"/>
      <w:marBottom w:val="0"/>
      <w:divBdr>
        <w:top w:val="none" w:sz="0" w:space="0" w:color="auto"/>
        <w:left w:val="none" w:sz="0" w:space="0" w:color="auto"/>
        <w:bottom w:val="none" w:sz="0" w:space="0" w:color="auto"/>
        <w:right w:val="none" w:sz="0" w:space="0" w:color="auto"/>
      </w:divBdr>
    </w:div>
    <w:div w:id="1028794429">
      <w:bodyDiv w:val="1"/>
      <w:marLeft w:val="0"/>
      <w:marRight w:val="0"/>
      <w:marTop w:val="0"/>
      <w:marBottom w:val="0"/>
      <w:divBdr>
        <w:top w:val="none" w:sz="0" w:space="0" w:color="auto"/>
        <w:left w:val="none" w:sz="0" w:space="0" w:color="auto"/>
        <w:bottom w:val="none" w:sz="0" w:space="0" w:color="auto"/>
        <w:right w:val="none" w:sz="0" w:space="0" w:color="auto"/>
      </w:divBdr>
    </w:div>
    <w:div w:id="1269238443">
      <w:bodyDiv w:val="1"/>
      <w:marLeft w:val="0"/>
      <w:marRight w:val="0"/>
      <w:marTop w:val="0"/>
      <w:marBottom w:val="0"/>
      <w:divBdr>
        <w:top w:val="none" w:sz="0" w:space="0" w:color="auto"/>
        <w:left w:val="none" w:sz="0" w:space="0" w:color="auto"/>
        <w:bottom w:val="none" w:sz="0" w:space="0" w:color="auto"/>
        <w:right w:val="none" w:sz="0" w:space="0" w:color="auto"/>
      </w:divBdr>
    </w:div>
    <w:div w:id="1432697989">
      <w:bodyDiv w:val="1"/>
      <w:marLeft w:val="0"/>
      <w:marRight w:val="0"/>
      <w:marTop w:val="0"/>
      <w:marBottom w:val="0"/>
      <w:divBdr>
        <w:top w:val="none" w:sz="0" w:space="0" w:color="auto"/>
        <w:left w:val="none" w:sz="0" w:space="0" w:color="auto"/>
        <w:bottom w:val="none" w:sz="0" w:space="0" w:color="auto"/>
        <w:right w:val="none" w:sz="0" w:space="0" w:color="auto"/>
      </w:divBdr>
    </w:div>
    <w:div w:id="1573202922">
      <w:bodyDiv w:val="1"/>
      <w:marLeft w:val="0"/>
      <w:marRight w:val="0"/>
      <w:marTop w:val="0"/>
      <w:marBottom w:val="0"/>
      <w:divBdr>
        <w:top w:val="none" w:sz="0" w:space="0" w:color="auto"/>
        <w:left w:val="none" w:sz="0" w:space="0" w:color="auto"/>
        <w:bottom w:val="none" w:sz="0" w:space="0" w:color="auto"/>
        <w:right w:val="none" w:sz="0" w:space="0" w:color="auto"/>
      </w:divBdr>
    </w:div>
    <w:div w:id="1593049953">
      <w:bodyDiv w:val="1"/>
      <w:marLeft w:val="0"/>
      <w:marRight w:val="0"/>
      <w:marTop w:val="0"/>
      <w:marBottom w:val="0"/>
      <w:divBdr>
        <w:top w:val="none" w:sz="0" w:space="0" w:color="auto"/>
        <w:left w:val="none" w:sz="0" w:space="0" w:color="auto"/>
        <w:bottom w:val="none" w:sz="0" w:space="0" w:color="auto"/>
        <w:right w:val="none" w:sz="0" w:space="0" w:color="auto"/>
      </w:divBdr>
    </w:div>
    <w:div w:id="1787693528">
      <w:bodyDiv w:val="1"/>
      <w:marLeft w:val="0"/>
      <w:marRight w:val="0"/>
      <w:marTop w:val="0"/>
      <w:marBottom w:val="0"/>
      <w:divBdr>
        <w:top w:val="none" w:sz="0" w:space="0" w:color="auto"/>
        <w:left w:val="none" w:sz="0" w:space="0" w:color="auto"/>
        <w:bottom w:val="none" w:sz="0" w:space="0" w:color="auto"/>
        <w:right w:val="none" w:sz="0" w:space="0" w:color="auto"/>
      </w:divBdr>
    </w:div>
    <w:div w:id="1842885898">
      <w:bodyDiv w:val="1"/>
      <w:marLeft w:val="0"/>
      <w:marRight w:val="0"/>
      <w:marTop w:val="0"/>
      <w:marBottom w:val="0"/>
      <w:divBdr>
        <w:top w:val="none" w:sz="0" w:space="0" w:color="auto"/>
        <w:left w:val="none" w:sz="0" w:space="0" w:color="auto"/>
        <w:bottom w:val="none" w:sz="0" w:space="0" w:color="auto"/>
        <w:right w:val="none" w:sz="0" w:space="0" w:color="auto"/>
      </w:divBdr>
    </w:div>
    <w:div w:id="1881628780">
      <w:bodyDiv w:val="1"/>
      <w:marLeft w:val="0"/>
      <w:marRight w:val="0"/>
      <w:marTop w:val="0"/>
      <w:marBottom w:val="0"/>
      <w:divBdr>
        <w:top w:val="none" w:sz="0" w:space="0" w:color="auto"/>
        <w:left w:val="none" w:sz="0" w:space="0" w:color="auto"/>
        <w:bottom w:val="none" w:sz="0" w:space="0" w:color="auto"/>
        <w:right w:val="none" w:sz="0" w:space="0" w:color="auto"/>
      </w:divBdr>
      <w:divsChild>
        <w:div w:id="454368004">
          <w:marLeft w:val="547"/>
          <w:marRight w:val="0"/>
          <w:marTop w:val="134"/>
          <w:marBottom w:val="0"/>
          <w:divBdr>
            <w:top w:val="none" w:sz="0" w:space="0" w:color="auto"/>
            <w:left w:val="none" w:sz="0" w:space="0" w:color="auto"/>
            <w:bottom w:val="none" w:sz="0" w:space="0" w:color="auto"/>
            <w:right w:val="none" w:sz="0" w:space="0" w:color="auto"/>
          </w:divBdr>
        </w:div>
        <w:div w:id="357899378">
          <w:marLeft w:val="547"/>
          <w:marRight w:val="0"/>
          <w:marTop w:val="134"/>
          <w:marBottom w:val="0"/>
          <w:divBdr>
            <w:top w:val="none" w:sz="0" w:space="0" w:color="auto"/>
            <w:left w:val="none" w:sz="0" w:space="0" w:color="auto"/>
            <w:bottom w:val="none" w:sz="0" w:space="0" w:color="auto"/>
            <w:right w:val="none" w:sz="0" w:space="0" w:color="auto"/>
          </w:divBdr>
        </w:div>
        <w:div w:id="1112284762">
          <w:marLeft w:val="547"/>
          <w:marRight w:val="0"/>
          <w:marTop w:val="134"/>
          <w:marBottom w:val="0"/>
          <w:divBdr>
            <w:top w:val="none" w:sz="0" w:space="0" w:color="auto"/>
            <w:left w:val="none" w:sz="0" w:space="0" w:color="auto"/>
            <w:bottom w:val="none" w:sz="0" w:space="0" w:color="auto"/>
            <w:right w:val="none" w:sz="0" w:space="0" w:color="auto"/>
          </w:divBdr>
        </w:div>
      </w:divsChild>
    </w:div>
    <w:div w:id="20318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120</cp:revision>
  <dcterms:created xsi:type="dcterms:W3CDTF">2020-11-17T02:45:00Z</dcterms:created>
  <dcterms:modified xsi:type="dcterms:W3CDTF">2020-12-08T11:06:00Z</dcterms:modified>
</cp:coreProperties>
</file>