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06556">
      <w:pPr>
        <w:spacing w:afterLines="50" w:after="156"/>
        <w:jc w:val="center"/>
        <w:rPr>
          <w:rFonts w:ascii="宋体" w:hAnsi="宋体" w:hint="eastAsia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28"/>
          <w:szCs w:val="28"/>
        </w:rPr>
        <w:t>《</w:t>
      </w:r>
      <w:r>
        <w:rPr>
          <w:rFonts w:ascii="宋体" w:hAnsi="宋体" w:hint="eastAsia"/>
          <w:b/>
          <w:bCs/>
          <w:sz w:val="28"/>
          <w:szCs w:val="28"/>
        </w:rPr>
        <w:t>2.3</w:t>
      </w:r>
      <w:r>
        <w:rPr>
          <w:rFonts w:ascii="宋体" w:hAnsi="宋体" w:hint="eastAsia"/>
          <w:b/>
          <w:bCs/>
          <w:sz w:val="28"/>
          <w:szCs w:val="28"/>
        </w:rPr>
        <w:t>周而复始的循环》学案</w:t>
      </w:r>
    </w:p>
    <w:p w:rsidR="00000000" w:rsidRDefault="00A06556">
      <w:pPr>
        <w:spacing w:line="276" w:lineRule="auto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一、疫情传播现象</w:t>
      </w:r>
    </w:p>
    <w:p w:rsidR="00000000" w:rsidRDefault="00A06556">
      <w:pPr>
        <w:spacing w:line="276" w:lineRule="auto"/>
        <w:ind w:firstLine="480"/>
        <w:jc w:val="lef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2020</w:t>
      </w:r>
      <w:r>
        <w:rPr>
          <w:rFonts w:ascii="楷体_GB2312" w:eastAsia="楷体_GB2312" w:hAnsi="宋体" w:hint="eastAsia"/>
          <w:szCs w:val="21"/>
        </w:rPr>
        <w:t>年初起，一场新冠疫情席卷全球，发展之迅速，影响之巨大，让人瞠目结舌。疫情发展为什么这儿快？他背后的传播机制到底是什么？我们应该如何进行防控？</w:t>
      </w:r>
    </w:p>
    <w:p w:rsidR="00000000" w:rsidRDefault="00A06556">
      <w:pPr>
        <w:spacing w:line="276" w:lineRule="auto"/>
        <w:jc w:val="lef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二、一探感染机制</w:t>
      </w:r>
    </w:p>
    <w:p w:rsidR="00000000" w:rsidRDefault="00A06556">
      <w:pPr>
        <w:spacing w:line="276" w:lineRule="auto"/>
        <w:ind w:firstLine="420"/>
        <w:jc w:val="left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【</w:t>
      </w:r>
      <w:r>
        <w:rPr>
          <w:rFonts w:ascii="楷体_GB2312" w:eastAsia="楷体_GB2312" w:hAnsi="宋体" w:hint="eastAsia"/>
          <w:b/>
          <w:szCs w:val="21"/>
        </w:rPr>
        <w:t>案例一</w:t>
      </w:r>
      <w:r>
        <w:rPr>
          <w:rFonts w:ascii="楷体_GB2312" w:eastAsia="楷体_GB2312" w:hAnsi="宋体" w:hint="eastAsia"/>
          <w:szCs w:val="21"/>
        </w:rPr>
        <w:t>】某人初始感染</w:t>
      </w:r>
      <w:r>
        <w:rPr>
          <w:rFonts w:ascii="楷体_GB2312" w:eastAsia="楷体_GB2312" w:hAnsi="宋体" w:hint="eastAsia"/>
          <w:szCs w:val="21"/>
        </w:rPr>
        <w:t>100</w:t>
      </w:r>
      <w:r>
        <w:rPr>
          <w:rFonts w:ascii="楷体_GB2312" w:eastAsia="楷体_GB2312" w:hAnsi="宋体" w:hint="eastAsia"/>
          <w:szCs w:val="21"/>
        </w:rPr>
        <w:t>个某病毒，复制参数为</w:t>
      </w:r>
      <w:r>
        <w:rPr>
          <w:rFonts w:ascii="楷体_GB2312" w:eastAsia="楷体_GB2312" w:hAnsi="宋体" w:hint="eastAsia"/>
          <w:szCs w:val="21"/>
        </w:rPr>
        <w:t>2</w:t>
      </w:r>
      <w:r>
        <w:rPr>
          <w:rFonts w:ascii="楷体_GB2312" w:eastAsia="楷体_GB2312" w:hAnsi="宋体" w:hint="eastAsia"/>
          <w:szCs w:val="21"/>
        </w:rPr>
        <w:t>（即一个周期后病毒数由</w:t>
      </w:r>
      <w:r>
        <w:rPr>
          <w:rFonts w:ascii="楷体_GB2312" w:eastAsia="楷体_GB2312" w:hAnsi="宋体" w:hint="eastAsia"/>
          <w:szCs w:val="21"/>
        </w:rPr>
        <w:t>100</w:t>
      </w:r>
      <w:r>
        <w:rPr>
          <w:rFonts w:ascii="楷体_GB2312" w:eastAsia="楷体_GB2312" w:hAnsi="宋体" w:hint="eastAsia"/>
          <w:szCs w:val="21"/>
        </w:rPr>
        <w:t>个变为</w:t>
      </w:r>
      <w:r>
        <w:rPr>
          <w:rFonts w:ascii="楷体_GB2312" w:eastAsia="楷体_GB2312" w:hAnsi="宋体" w:hint="eastAsia"/>
          <w:szCs w:val="21"/>
        </w:rPr>
        <w:t>200</w:t>
      </w:r>
      <w:r>
        <w:rPr>
          <w:rFonts w:ascii="楷体_GB2312" w:eastAsia="楷体_GB2312" w:hAnsi="宋体" w:hint="eastAsia"/>
          <w:szCs w:val="21"/>
        </w:rPr>
        <w:t>个，两个周期后由</w:t>
      </w:r>
      <w:r>
        <w:rPr>
          <w:rFonts w:ascii="楷体_GB2312" w:eastAsia="楷体_GB2312" w:hAnsi="宋体" w:hint="eastAsia"/>
          <w:szCs w:val="21"/>
        </w:rPr>
        <w:t>200</w:t>
      </w:r>
      <w:r>
        <w:rPr>
          <w:rFonts w:ascii="楷体_GB2312" w:eastAsia="楷体_GB2312" w:hAnsi="宋体" w:hint="eastAsia"/>
          <w:szCs w:val="21"/>
        </w:rPr>
        <w:t>个变为</w:t>
      </w:r>
      <w:r>
        <w:rPr>
          <w:rFonts w:ascii="楷体_GB2312" w:eastAsia="楷体_GB2312" w:hAnsi="宋体" w:hint="eastAsia"/>
          <w:szCs w:val="21"/>
        </w:rPr>
        <w:t>400</w:t>
      </w:r>
      <w:r>
        <w:rPr>
          <w:rFonts w:ascii="楷体_GB2312" w:eastAsia="楷体_GB2312" w:hAnsi="宋体" w:hint="eastAsia"/>
          <w:szCs w:val="21"/>
        </w:rPr>
        <w:t>个……），</w:t>
      </w:r>
      <w:r>
        <w:rPr>
          <w:rFonts w:ascii="楷体_GB2312" w:eastAsia="楷体_GB2312" w:hAnsi="宋体" w:hint="eastAsia"/>
          <w:szCs w:val="21"/>
        </w:rPr>
        <w:t>4</w:t>
      </w:r>
      <w:r>
        <w:rPr>
          <w:rFonts w:ascii="楷体_GB2312" w:eastAsia="楷体_GB2312" w:hAnsi="宋体" w:hint="eastAsia"/>
          <w:szCs w:val="21"/>
        </w:rPr>
        <w:t>个周期后，他的体内共含有多少病毒？</w:t>
      </w:r>
      <w:r>
        <w:rPr>
          <w:rFonts w:ascii="楷体_GB2312" w:eastAsia="楷体_GB2312" w:hAnsi="宋体" w:hint="eastAsia"/>
          <w:szCs w:val="21"/>
        </w:rPr>
        <w:t xml:space="preserve"> </w:t>
      </w:r>
    </w:p>
    <w:p w:rsidR="00000000" w:rsidRDefault="00A06556">
      <w:pPr>
        <w:numPr>
          <w:ilvl w:val="0"/>
          <w:numId w:val="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思考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个周期体现循环的</w:t>
      </w:r>
      <w:r>
        <w:rPr>
          <w:rFonts w:ascii="宋体" w:hAnsi="宋体" w:hint="eastAsia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</w:rPr>
        <w:t>是确定的。</w:t>
      </w:r>
    </w:p>
    <w:p w:rsidR="00000000" w:rsidRDefault="00A06556">
      <w:pPr>
        <w:spacing w:line="276" w:lineRule="auto"/>
        <w:ind w:firstLine="420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【</w:t>
      </w:r>
      <w:r>
        <w:rPr>
          <w:rFonts w:ascii="楷体_GB2312" w:eastAsia="楷体_GB2312" w:hAnsi="宋体" w:hint="eastAsia"/>
          <w:b/>
          <w:szCs w:val="21"/>
        </w:rPr>
        <w:t>案例二</w:t>
      </w:r>
      <w:r>
        <w:rPr>
          <w:rFonts w:ascii="楷体_GB2312" w:eastAsia="楷体_GB2312" w:hAnsi="宋体" w:hint="eastAsia"/>
          <w:szCs w:val="21"/>
        </w:rPr>
        <w:t>】某人初始感染</w:t>
      </w:r>
      <w:r>
        <w:rPr>
          <w:rFonts w:ascii="楷体_GB2312" w:eastAsia="楷体_GB2312" w:hAnsi="宋体" w:hint="eastAsia"/>
          <w:szCs w:val="21"/>
        </w:rPr>
        <w:t>100</w:t>
      </w:r>
      <w:r>
        <w:rPr>
          <w:rFonts w:ascii="楷体_GB2312" w:eastAsia="楷体_GB2312" w:hAnsi="宋体" w:hint="eastAsia"/>
          <w:szCs w:val="21"/>
        </w:rPr>
        <w:t>个病毒，复制参数为</w:t>
      </w:r>
      <w:r>
        <w:rPr>
          <w:rFonts w:ascii="楷体_GB2312" w:eastAsia="楷体_GB2312" w:hAnsi="宋体" w:hint="eastAsia"/>
          <w:szCs w:val="21"/>
        </w:rPr>
        <w:t>2</w:t>
      </w:r>
      <w:r>
        <w:rPr>
          <w:rFonts w:ascii="楷体_GB2312" w:eastAsia="楷体_GB2312" w:hAnsi="宋体" w:hint="eastAsia"/>
          <w:szCs w:val="21"/>
        </w:rPr>
        <w:t>。病毒数在</w:t>
      </w:r>
      <w:r>
        <w:rPr>
          <w:rFonts w:ascii="楷体_GB2312" w:eastAsia="楷体_GB2312" w:hAnsi="宋体" w:hint="eastAsia"/>
          <w:szCs w:val="21"/>
        </w:rPr>
        <w:t>1</w:t>
      </w:r>
      <w:r>
        <w:rPr>
          <w:rFonts w:ascii="楷体_GB2312" w:eastAsia="楷体_GB2312" w:hAnsi="宋体" w:hint="eastAsia"/>
          <w:szCs w:val="21"/>
        </w:rPr>
        <w:t>0-1000</w:t>
      </w:r>
      <w:r>
        <w:rPr>
          <w:rFonts w:ascii="楷体_GB2312" w:eastAsia="楷体_GB2312" w:hAnsi="宋体" w:hint="eastAsia"/>
          <w:szCs w:val="21"/>
        </w:rPr>
        <w:t>范围内为潜伏期，超过</w:t>
      </w:r>
      <w:r>
        <w:rPr>
          <w:rFonts w:ascii="楷体_GB2312" w:eastAsia="楷体_GB2312" w:hAnsi="宋体" w:hint="eastAsia"/>
          <w:szCs w:val="21"/>
        </w:rPr>
        <w:t>1000</w:t>
      </w:r>
      <w:r>
        <w:rPr>
          <w:rFonts w:ascii="楷体_GB2312" w:eastAsia="楷体_GB2312" w:hAnsi="宋体" w:hint="eastAsia"/>
          <w:szCs w:val="21"/>
        </w:rPr>
        <w:t>则为症状期，小于</w:t>
      </w:r>
      <w:r>
        <w:rPr>
          <w:rFonts w:ascii="楷体_GB2312" w:eastAsia="楷体_GB2312" w:hAnsi="宋体" w:hint="eastAsia"/>
          <w:szCs w:val="21"/>
        </w:rPr>
        <w:t>10</w:t>
      </w:r>
      <w:r>
        <w:rPr>
          <w:rFonts w:ascii="楷体_GB2312" w:eastAsia="楷体_GB2312" w:hAnsi="宋体" w:hint="eastAsia"/>
          <w:szCs w:val="21"/>
        </w:rPr>
        <w:t>可诊断为痊愈。经过多少个周期后，感染者会由潜伏期转为症状期？</w:t>
      </w:r>
    </w:p>
    <w:p w:rsidR="00000000" w:rsidRDefault="00A06556">
      <w:pPr>
        <w:numPr>
          <w:ilvl w:val="0"/>
          <w:numId w:val="1"/>
        </w:numPr>
        <w:spacing w:line="27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思考</w:t>
      </w:r>
      <w:r>
        <w:rPr>
          <w:rFonts w:ascii="宋体" w:hAnsi="宋体" w:hint="eastAsia"/>
          <w:szCs w:val="21"/>
        </w:rPr>
        <w:t>：由潜伏期</w:t>
      </w:r>
      <w:r>
        <w:rPr>
          <w:rFonts w:ascii="宋体" w:hAnsi="宋体" w:hint="eastAsia"/>
          <w:szCs w:val="21"/>
        </w:rPr>
        <w:t>转</w:t>
      </w:r>
      <w:r>
        <w:rPr>
          <w:rFonts w:ascii="宋体" w:hAnsi="宋体" w:hint="eastAsia"/>
          <w:szCs w:val="21"/>
        </w:rPr>
        <w:t>为症状期，体现了循环的</w:t>
      </w:r>
      <w:r>
        <w:rPr>
          <w:rFonts w:ascii="宋体" w:hAnsi="宋体" w:hint="eastAsia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</w:rPr>
        <w:t>是确定的。</w:t>
      </w:r>
    </w:p>
    <w:p w:rsidR="00000000" w:rsidRDefault="00A06556">
      <w:pPr>
        <w:spacing w:line="276" w:lineRule="auto"/>
        <w:ind w:left="84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【探究实践一】（基础练习）：补全代码</w:t>
      </w:r>
    </w:p>
    <w:p w:rsidR="00000000" w:rsidRDefault="00A06556">
      <w:pPr>
        <w:spacing w:line="276" w:lineRule="auto"/>
        <w:ind w:left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sum = 100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 w:rsidR="00000000" w:rsidRDefault="00A06556">
      <w:pPr>
        <w:spacing w:line="276" w:lineRule="auto"/>
        <w:ind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period = 0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楷体_GB2312" w:eastAsia="楷体_GB2312" w:hAnsi="宋体" w:hint="eastAsia"/>
        </w:rPr>
        <w:t>#</w:t>
      </w:r>
      <w:r>
        <w:rPr>
          <w:rFonts w:ascii="楷体_GB2312" w:eastAsia="楷体_GB2312" w:hAnsi="宋体" w:hint="eastAsia"/>
        </w:rPr>
        <w:t>定义周期变量，初始为</w:t>
      </w:r>
      <w:r>
        <w:rPr>
          <w:rFonts w:ascii="楷体_GB2312" w:eastAsia="楷体_GB2312" w:hAnsi="宋体" w:hint="eastAsia"/>
        </w:rPr>
        <w:t>0</w:t>
      </w:r>
    </w:p>
    <w:p w:rsidR="00000000" w:rsidRDefault="00A06556">
      <w:pPr>
        <w:spacing w:line="276" w:lineRule="auto"/>
        <w:ind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while  sum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 xml:space="preserve"> :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楷体_GB2312" w:eastAsia="楷体_GB2312" w:hAnsi="宋体" w:hint="eastAsia"/>
        </w:rPr>
        <w:t>#sum</w:t>
      </w:r>
      <w:r>
        <w:rPr>
          <w:rFonts w:ascii="楷体_GB2312" w:eastAsia="楷体_GB2312" w:hAnsi="宋体" w:hint="eastAsia"/>
        </w:rPr>
        <w:t>满足什么条件</w:t>
      </w:r>
      <w:r>
        <w:rPr>
          <w:rFonts w:ascii="楷体_GB2312" w:eastAsia="楷体_GB2312" w:hAnsi="宋体" w:hint="eastAsia"/>
        </w:rPr>
        <w:t>执行循环</w:t>
      </w:r>
      <w:r>
        <w:rPr>
          <w:rFonts w:ascii="楷体_GB2312" w:eastAsia="楷体_GB2312" w:hAnsi="宋体" w:hint="eastAsia"/>
        </w:rPr>
        <w:t>？</w:t>
      </w:r>
    </w:p>
    <w:p w:rsidR="00000000" w:rsidRDefault="00A06556">
      <w:pPr>
        <w:spacing w:line="276" w:lineRule="auto"/>
        <w:ind w:left="84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sum= 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 xml:space="preserve"> :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 xml:space="preserve">   </w:t>
      </w:r>
      <w:r>
        <w:rPr>
          <w:rFonts w:ascii="楷体_GB2312" w:eastAsia="楷体_GB2312" w:hAnsi="宋体" w:hint="eastAsia"/>
        </w:rPr>
        <w:t xml:space="preserve"> </w:t>
      </w:r>
      <w:r>
        <w:rPr>
          <w:rFonts w:ascii="楷体_GB2312" w:eastAsia="楷体_GB2312" w:hAnsi="宋体" w:hint="eastAsia"/>
        </w:rPr>
        <w:tab/>
      </w:r>
      <w:r>
        <w:rPr>
          <w:rFonts w:ascii="楷体_GB2312" w:eastAsia="楷体_GB2312" w:hAnsi="宋体" w:hint="eastAsia"/>
        </w:rPr>
        <w:tab/>
      </w:r>
      <w:r>
        <w:rPr>
          <w:rFonts w:ascii="楷体_GB2312" w:eastAsia="楷体_GB2312" w:hAnsi="宋体" w:hint="eastAsia"/>
        </w:rPr>
        <w:tab/>
      </w:r>
      <w:r>
        <w:rPr>
          <w:rFonts w:ascii="楷体_GB2312" w:eastAsia="楷体_GB2312" w:hAnsi="宋体" w:hint="eastAsia"/>
        </w:rPr>
        <w:t>#</w:t>
      </w:r>
      <w:r>
        <w:rPr>
          <w:rFonts w:ascii="楷体_GB2312" w:eastAsia="楷体_GB2312" w:hAnsi="宋体" w:hint="eastAsia"/>
        </w:rPr>
        <w:t>sum</w:t>
      </w:r>
      <w:r>
        <w:rPr>
          <w:rFonts w:ascii="楷体_GB2312" w:eastAsia="楷体_GB2312" w:hAnsi="宋体" w:hint="eastAsia"/>
        </w:rPr>
        <w:t>怎样</w:t>
      </w:r>
      <w:r>
        <w:rPr>
          <w:rFonts w:ascii="楷体_GB2312" w:eastAsia="楷体_GB2312" w:hAnsi="宋体" w:hint="eastAsia"/>
        </w:rPr>
        <w:t>循环变化？</w:t>
      </w:r>
    </w:p>
    <w:p w:rsidR="00000000" w:rsidRDefault="00A06556">
      <w:pPr>
        <w:spacing w:line="276" w:lineRule="auto"/>
        <w:ind w:left="84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period = period + 1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楷体_GB2312" w:eastAsia="楷体_GB2312" w:hAnsi="宋体" w:hint="eastAsia"/>
        </w:rPr>
        <w:t>#</w:t>
      </w:r>
      <w:r>
        <w:rPr>
          <w:rFonts w:ascii="楷体_GB2312" w:eastAsia="楷体_GB2312" w:hAnsi="宋体" w:hint="eastAsia"/>
        </w:rPr>
        <w:t>每循环</w:t>
      </w:r>
      <w:r>
        <w:rPr>
          <w:rFonts w:ascii="楷体_GB2312" w:eastAsia="楷体_GB2312" w:hAnsi="宋体" w:hint="eastAsia"/>
        </w:rPr>
        <w:t>1</w:t>
      </w:r>
      <w:r>
        <w:rPr>
          <w:rFonts w:ascii="楷体_GB2312" w:eastAsia="楷体_GB2312" w:hAnsi="宋体" w:hint="eastAsia"/>
        </w:rPr>
        <w:t>次，周期数加</w:t>
      </w:r>
      <w:r>
        <w:rPr>
          <w:rFonts w:ascii="楷体_GB2312" w:eastAsia="楷体_GB2312" w:hAnsi="宋体" w:hint="eastAsia"/>
        </w:rPr>
        <w:t>1</w:t>
      </w:r>
    </w:p>
    <w:p w:rsidR="00000000" w:rsidRDefault="00A06556">
      <w:pPr>
        <w:spacing w:line="276" w:lineRule="auto"/>
        <w:ind w:left="84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print("</w:t>
      </w:r>
      <w:r>
        <w:rPr>
          <w:rFonts w:ascii="宋体" w:hAnsi="宋体" w:hint="eastAsia"/>
          <w:szCs w:val="21"/>
        </w:rPr>
        <w:t>到第</w:t>
      </w:r>
      <w:r>
        <w:rPr>
          <w:rFonts w:ascii="宋体" w:hAnsi="宋体" w:hint="eastAsia"/>
          <w:szCs w:val="21"/>
        </w:rPr>
        <w:t>{}</w:t>
      </w:r>
      <w:r>
        <w:rPr>
          <w:rFonts w:ascii="宋体" w:hAnsi="宋体" w:hint="eastAsia"/>
          <w:szCs w:val="21"/>
        </w:rPr>
        <w:t>周期时，病毒数变为</w:t>
      </w:r>
      <w:r>
        <w:rPr>
          <w:rFonts w:ascii="宋体" w:hAnsi="宋体" w:hint="eastAsia"/>
          <w:szCs w:val="21"/>
        </w:rPr>
        <w:t>{},</w:t>
      </w:r>
      <w:r>
        <w:rPr>
          <w:rFonts w:ascii="宋体" w:hAnsi="宋体" w:hint="eastAsia"/>
          <w:szCs w:val="21"/>
        </w:rPr>
        <w:t>感染者</w:t>
      </w:r>
      <w:r>
        <w:rPr>
          <w:rFonts w:ascii="宋体" w:hAnsi="宋体" w:hint="eastAsia"/>
          <w:szCs w:val="21"/>
        </w:rPr>
        <w:t>已处于症状期。</w:t>
      </w:r>
      <w:r>
        <w:rPr>
          <w:rFonts w:ascii="宋体" w:hAnsi="宋体" w:hint="eastAsia"/>
          <w:szCs w:val="21"/>
        </w:rPr>
        <w:t>".format(period,sum))</w:t>
      </w:r>
    </w:p>
    <w:p w:rsidR="00000000" w:rsidRDefault="00A06556">
      <w:pPr>
        <w:numPr>
          <w:ilvl w:val="0"/>
          <w:numId w:val="1"/>
        </w:numPr>
        <w:tabs>
          <w:tab w:val="left" w:pos="1260"/>
        </w:tabs>
        <w:spacing w:line="276" w:lineRule="auto"/>
        <w:rPr>
          <w:rFonts w:ascii="宋体" w:hAnsi="宋体" w:hint="eastAsia"/>
        </w:rPr>
      </w:pPr>
      <w:r>
        <w:rPr>
          <w:rFonts w:ascii="宋体" w:hAnsi="宋体" w:hint="eastAsia"/>
          <w:b/>
          <w:bCs/>
          <w:szCs w:val="21"/>
        </w:rPr>
        <w:t>思考：</w:t>
      </w:r>
      <w:r>
        <w:rPr>
          <w:rFonts w:ascii="宋体" w:hAnsi="宋体" w:cs="宋体" w:hint="eastAsia"/>
        </w:rPr>
        <w:t>改变复制参数，感染者会有怎样的变化？</w:t>
      </w:r>
      <w:r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  <w:u w:val="single"/>
        </w:rPr>
        <w:tab/>
      </w:r>
      <w:r>
        <w:rPr>
          <w:rFonts w:ascii="宋体" w:hAnsi="宋体" w:hint="eastAsia"/>
          <w:szCs w:val="21"/>
          <w:u w:val="single"/>
        </w:rPr>
        <w:t xml:space="preserve">           </w:t>
      </w:r>
    </w:p>
    <w:p w:rsidR="00000000" w:rsidRDefault="00A06556">
      <w:pPr>
        <w:spacing w:line="276" w:lineRule="auto"/>
        <w:ind w:left="84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【探究实践二】（进阶练习）：补全代码</w:t>
      </w:r>
    </w:p>
    <w:p w:rsidR="00000000" w:rsidRDefault="00A06556">
      <w:pPr>
        <w:spacing w:line="276" w:lineRule="auto"/>
        <w:ind w:left="840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（经过多少周期后，感染者会由潜伏期进入症状期或痊愈期？或一直处于潜伏期？）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 w:hint="eastAsia"/>
        </w:rPr>
      </w:pPr>
      <w:r>
        <w:rPr>
          <w:rFonts w:ascii="宋体" w:hAnsi="宋体"/>
        </w:rPr>
        <w:t>spread</w:t>
      </w:r>
      <w:r>
        <w:rPr>
          <w:rFonts w:ascii="宋体" w:hAnsi="宋体" w:hint="eastAsia"/>
        </w:rPr>
        <w:t xml:space="preserve"> = float(input("</w:t>
      </w:r>
      <w:r>
        <w:rPr>
          <w:rFonts w:ascii="宋体" w:hAnsi="宋体" w:hint="eastAsia"/>
        </w:rPr>
        <w:t>请输入病毒复制的速度参数：</w:t>
      </w:r>
      <w:r>
        <w:rPr>
          <w:rFonts w:ascii="宋体" w:hAnsi="宋体" w:hint="eastAsia"/>
        </w:rPr>
        <w:t>"))</w:t>
      </w:r>
      <w:r>
        <w:rPr>
          <w:rFonts w:ascii="宋体" w:hAnsi="宋体" w:hint="eastAsia"/>
        </w:rPr>
        <w:t xml:space="preserve"> </w:t>
      </w:r>
      <w:r>
        <w:rPr>
          <w:rFonts w:ascii="楷体_GB2312" w:eastAsia="楷体_GB2312" w:hAnsi="宋体" w:hint="eastAsia"/>
        </w:rPr>
        <w:t>#</w:t>
      </w:r>
      <w:r>
        <w:rPr>
          <w:rFonts w:ascii="楷体_GB2312" w:eastAsia="楷体_GB2312" w:hAnsi="宋体" w:hint="eastAsia"/>
          <w:em w:val="dot"/>
        </w:rPr>
        <w:t>由键盘输入复制</w:t>
      </w:r>
      <w:r>
        <w:rPr>
          <w:rFonts w:ascii="楷体_GB2312" w:eastAsia="楷体_GB2312" w:hAnsi="宋体" w:hint="eastAsia"/>
          <w:em w:val="dot"/>
        </w:rPr>
        <w:t>参数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/>
        </w:rPr>
      </w:pPr>
      <w:r>
        <w:rPr>
          <w:rFonts w:ascii="宋体" w:hAnsi="宋体"/>
        </w:rPr>
        <w:t>sum = 100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 w:hint="eastAsia"/>
        </w:rPr>
      </w:pPr>
      <w:r>
        <w:rPr>
          <w:rFonts w:ascii="宋体" w:hAnsi="宋体"/>
        </w:rPr>
        <w:t>period = 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楷体_GB2312" w:eastAsia="楷体_GB2312" w:hAnsi="宋体" w:hint="eastAsia"/>
        </w:rPr>
        <w:t>#</w:t>
      </w:r>
      <w:r>
        <w:rPr>
          <w:rFonts w:ascii="楷体_GB2312" w:eastAsia="楷体_GB2312" w:hAnsi="宋体" w:hint="eastAsia"/>
        </w:rPr>
        <w:t>定义周期变量，初始为</w:t>
      </w:r>
      <w:r>
        <w:rPr>
          <w:rFonts w:ascii="楷体_GB2312" w:eastAsia="楷体_GB2312" w:hAnsi="宋体" w:hint="eastAsia"/>
        </w:rPr>
        <w:t>0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while </w:t>
      </w:r>
      <w:r>
        <w:rPr>
          <w:rFonts w:ascii="宋体" w:hAnsi="宋体" w:hint="eastAsia"/>
          <w:u w:val="single"/>
        </w:rPr>
        <w:t xml:space="preserve">                </w:t>
      </w:r>
      <w:r>
        <w:rPr>
          <w:rFonts w:ascii="宋体" w:hAnsi="宋体" w:hint="eastAsia"/>
        </w:rPr>
        <w:t xml:space="preserve">:                            </w:t>
      </w:r>
      <w:r>
        <w:rPr>
          <w:rFonts w:ascii="宋体" w:hAnsi="宋体" w:hint="eastAsia"/>
        </w:rPr>
        <w:tab/>
      </w:r>
      <w:r>
        <w:rPr>
          <w:rFonts w:ascii="楷体_GB2312" w:eastAsia="楷体_GB2312" w:hAnsi="宋体" w:hint="eastAsia"/>
        </w:rPr>
        <w:t>#sum</w:t>
      </w:r>
      <w:r>
        <w:rPr>
          <w:rFonts w:ascii="楷体_GB2312" w:eastAsia="楷体_GB2312" w:hAnsi="宋体" w:hint="eastAsia"/>
        </w:rPr>
        <w:t>满足什么条件</w:t>
      </w:r>
      <w:r>
        <w:rPr>
          <w:rFonts w:ascii="楷体_GB2312" w:eastAsia="楷体_GB2312" w:hAnsi="宋体" w:hint="eastAsia"/>
        </w:rPr>
        <w:t>执行循环</w:t>
      </w:r>
      <w:r>
        <w:rPr>
          <w:rFonts w:ascii="楷体_GB2312" w:eastAsia="楷体_GB2312" w:hAnsi="宋体" w:hint="eastAsia"/>
        </w:rPr>
        <w:t>？</w:t>
      </w:r>
    </w:p>
    <w:p w:rsidR="00000000" w:rsidRDefault="00A06556">
      <w:pPr>
        <w:spacing w:line="276" w:lineRule="auto"/>
        <w:ind w:leftChars="400" w:left="840"/>
        <w:jc w:val="left"/>
        <w:rPr>
          <w:rFonts w:ascii="楷体_GB2312" w:eastAsia="楷体_GB2312" w:hAnsi="宋体" w:hint="eastAsia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             </w:t>
      </w:r>
      <w:r>
        <w:rPr>
          <w:rFonts w:ascii="宋体" w:hAnsi="宋体" w:hint="eastAsia"/>
          <w:szCs w:val="21"/>
          <w:u w:val="single"/>
        </w:rPr>
        <w:tab/>
      </w:r>
      <w:r>
        <w:rPr>
          <w:rFonts w:ascii="宋体" w:hAnsi="宋体" w:hint="eastAsia"/>
        </w:rPr>
        <w:t xml:space="preserve">                                </w:t>
      </w:r>
      <w:r>
        <w:rPr>
          <w:rFonts w:ascii="楷体_GB2312" w:eastAsia="楷体_GB2312" w:hAnsi="宋体" w:hint="eastAsia"/>
        </w:rPr>
        <w:t>#sum</w:t>
      </w:r>
      <w:r>
        <w:rPr>
          <w:rFonts w:ascii="楷体_GB2312" w:eastAsia="楷体_GB2312" w:hAnsi="宋体" w:hint="eastAsia"/>
        </w:rPr>
        <w:t>怎样</w:t>
      </w:r>
      <w:r>
        <w:rPr>
          <w:rFonts w:ascii="楷体_GB2312" w:eastAsia="楷体_GB2312" w:hAnsi="宋体" w:hint="eastAsia"/>
        </w:rPr>
        <w:t>循环变化？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 w:hint="eastAsia"/>
        </w:rPr>
      </w:pPr>
      <w:r>
        <w:rPr>
          <w:rFonts w:ascii="宋体" w:hAnsi="宋体"/>
        </w:rPr>
        <w:t xml:space="preserve">    period =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period + 1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楷体_GB2312" w:eastAsia="楷体_GB2312" w:hAnsi="宋体" w:hint="eastAsia"/>
        </w:rPr>
        <w:t>#</w:t>
      </w:r>
      <w:r>
        <w:rPr>
          <w:rFonts w:ascii="楷体_GB2312" w:eastAsia="楷体_GB2312" w:hAnsi="宋体" w:hint="eastAsia"/>
        </w:rPr>
        <w:t>每循环</w:t>
      </w:r>
      <w:r>
        <w:rPr>
          <w:rFonts w:ascii="楷体_GB2312" w:eastAsia="楷体_GB2312" w:hAnsi="宋体" w:hint="eastAsia"/>
        </w:rPr>
        <w:t>1</w:t>
      </w:r>
      <w:r>
        <w:rPr>
          <w:rFonts w:ascii="楷体_GB2312" w:eastAsia="楷体_GB2312" w:hAnsi="宋体" w:hint="eastAsia"/>
        </w:rPr>
        <w:t>次，周期数加</w:t>
      </w:r>
      <w:r>
        <w:rPr>
          <w:rFonts w:ascii="楷体_GB2312" w:eastAsia="楷体_GB2312" w:hAnsi="宋体" w:hint="eastAsia"/>
        </w:rPr>
        <w:t>1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 w:hint="eastAsia"/>
        </w:rPr>
      </w:pPr>
      <w:r>
        <w:rPr>
          <w:rFonts w:ascii="宋体" w:hAnsi="宋体"/>
        </w:rPr>
        <w:t xml:space="preserve">    if period &gt; 1000: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楷体_GB2312" w:eastAsia="楷体_GB2312" w:hAnsi="宋体" w:hint="eastAsia"/>
        </w:rPr>
        <w:t>#</w:t>
      </w:r>
      <w:r>
        <w:rPr>
          <w:rFonts w:ascii="楷体_GB2312" w:eastAsia="楷体_GB2312" w:hAnsi="宋体" w:hint="eastAsia"/>
        </w:rPr>
        <w:t>周期达</w:t>
      </w:r>
      <w:r>
        <w:rPr>
          <w:rFonts w:ascii="楷体_GB2312" w:eastAsia="楷体_GB2312" w:hAnsi="宋体" w:hint="eastAsia"/>
        </w:rPr>
        <w:t>10</w:t>
      </w:r>
      <w:r>
        <w:rPr>
          <w:rFonts w:ascii="楷体_GB2312" w:eastAsia="楷体_GB2312" w:hAnsi="宋体" w:hint="eastAsia"/>
        </w:rPr>
        <w:t>00</w:t>
      </w:r>
      <w:r>
        <w:rPr>
          <w:rFonts w:ascii="楷体_GB2312" w:eastAsia="楷体_GB2312" w:hAnsi="宋体" w:hint="eastAsia"/>
        </w:rPr>
        <w:t>时，中止循环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print("</w:t>
      </w:r>
      <w:r>
        <w:rPr>
          <w:rFonts w:ascii="宋体" w:hAnsi="宋体" w:hint="eastAsia"/>
        </w:rPr>
        <w:t>到第</w:t>
      </w:r>
      <w:r>
        <w:rPr>
          <w:rFonts w:ascii="宋体" w:hAnsi="宋体" w:hint="eastAsia"/>
        </w:rPr>
        <w:t>{}</w:t>
      </w:r>
      <w:r>
        <w:rPr>
          <w:rFonts w:ascii="宋体" w:hAnsi="宋体" w:hint="eastAsia"/>
        </w:rPr>
        <w:t>周期时，病毒数为</w:t>
      </w:r>
      <w:r>
        <w:rPr>
          <w:rFonts w:ascii="宋体" w:hAnsi="宋体" w:hint="eastAsia"/>
        </w:rPr>
        <w:t>{},</w:t>
      </w:r>
      <w:r>
        <w:rPr>
          <w:rFonts w:ascii="宋体" w:hAnsi="宋体" w:hint="eastAsia"/>
        </w:rPr>
        <w:t>感染者</w:t>
      </w:r>
      <w:r>
        <w:rPr>
          <w:rFonts w:ascii="宋体" w:hAnsi="宋体" w:hint="eastAsia"/>
        </w:rPr>
        <w:t>仍处潜伏期。</w:t>
      </w:r>
      <w:r>
        <w:rPr>
          <w:rFonts w:ascii="宋体" w:hAnsi="宋体" w:hint="eastAsia"/>
        </w:rPr>
        <w:t>".format(</w:t>
      </w:r>
      <w:r>
        <w:rPr>
          <w:rFonts w:ascii="宋体" w:hAnsi="宋体"/>
        </w:rPr>
        <w:t>period</w:t>
      </w:r>
      <w:r>
        <w:rPr>
          <w:rFonts w:ascii="宋体" w:hAnsi="宋体" w:hint="eastAsia"/>
        </w:rPr>
        <w:t>,sum))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/>
        </w:rPr>
      </w:pPr>
      <w:r>
        <w:rPr>
          <w:rFonts w:ascii="宋体" w:hAnsi="宋体"/>
        </w:rPr>
        <w:t xml:space="preserve">        Break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楷体_GB2312" w:eastAsia="楷体_GB2312" w:hAnsi="宋体" w:hint="eastAsia"/>
        </w:rPr>
        <w:t>#break</w:t>
      </w:r>
      <w:r>
        <w:rPr>
          <w:rFonts w:ascii="楷体_GB2312" w:eastAsia="楷体_GB2312" w:hAnsi="宋体" w:hint="eastAsia"/>
        </w:rPr>
        <w:t>中止循环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 w:hint="eastAsia"/>
        </w:rPr>
      </w:pPr>
      <w:r>
        <w:rPr>
          <w:rFonts w:ascii="宋体" w:hAnsi="宋体"/>
        </w:rPr>
        <w:t>if sum &lt;10: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楷体_GB2312" w:eastAsia="楷体_GB2312" w:hAnsi="宋体" w:hint="eastAsia"/>
        </w:rPr>
        <w:t>#</w:t>
      </w:r>
      <w:r>
        <w:rPr>
          <w:rFonts w:ascii="楷体_GB2312" w:eastAsia="楷体_GB2312" w:hAnsi="宋体" w:hint="eastAsia"/>
        </w:rPr>
        <w:t>判断患者感染状态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print("</w:t>
      </w:r>
      <w:r>
        <w:rPr>
          <w:rFonts w:ascii="宋体" w:hAnsi="宋体" w:hint="eastAsia"/>
        </w:rPr>
        <w:t>到第</w:t>
      </w:r>
      <w:r>
        <w:rPr>
          <w:rFonts w:ascii="宋体" w:hAnsi="宋体" w:hint="eastAsia"/>
        </w:rPr>
        <w:t>{}</w:t>
      </w:r>
      <w:r>
        <w:rPr>
          <w:rFonts w:ascii="宋体" w:hAnsi="宋体" w:hint="eastAsia"/>
        </w:rPr>
        <w:t>周期时，病毒数变为</w:t>
      </w:r>
      <w:r>
        <w:rPr>
          <w:rFonts w:ascii="宋体" w:hAnsi="宋体" w:hint="eastAsia"/>
        </w:rPr>
        <w:t>{},</w:t>
      </w:r>
      <w:r>
        <w:rPr>
          <w:rFonts w:ascii="宋体" w:hAnsi="宋体" w:hint="eastAsia"/>
        </w:rPr>
        <w:t>感染者</w:t>
      </w:r>
      <w:r>
        <w:rPr>
          <w:rFonts w:ascii="宋体" w:hAnsi="宋体" w:hint="eastAsia"/>
        </w:rPr>
        <w:t>已痊愈。</w:t>
      </w:r>
      <w:r>
        <w:rPr>
          <w:rFonts w:ascii="宋体" w:hAnsi="宋体" w:hint="eastAsia"/>
        </w:rPr>
        <w:t>".format(</w:t>
      </w:r>
      <w:r>
        <w:rPr>
          <w:rFonts w:ascii="宋体" w:hAnsi="宋体"/>
        </w:rPr>
        <w:t>period</w:t>
      </w:r>
      <w:r>
        <w:rPr>
          <w:rFonts w:ascii="宋体" w:hAnsi="宋体" w:hint="eastAsia"/>
        </w:rPr>
        <w:t>,sum))</w:t>
      </w:r>
    </w:p>
    <w:p w:rsidR="00000000" w:rsidRDefault="00A06556">
      <w:pPr>
        <w:spacing w:line="276" w:lineRule="auto"/>
        <w:ind w:leftChars="400" w:left="840"/>
        <w:jc w:val="left"/>
        <w:rPr>
          <w:rFonts w:ascii="宋体" w:hAnsi="宋体"/>
        </w:rPr>
      </w:pPr>
      <w:r>
        <w:rPr>
          <w:rFonts w:ascii="宋体" w:hAnsi="宋体"/>
        </w:rPr>
        <w:t>elif sum &gt; 1000:</w:t>
      </w:r>
    </w:p>
    <w:p w:rsidR="00000000" w:rsidRDefault="00A06556">
      <w:pPr>
        <w:spacing w:line="276" w:lineRule="auto"/>
        <w:ind w:leftChars="400" w:left="84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print("</w:t>
      </w:r>
      <w:r>
        <w:rPr>
          <w:rFonts w:ascii="宋体" w:hAnsi="宋体" w:hint="eastAsia"/>
        </w:rPr>
        <w:t>到第</w:t>
      </w:r>
      <w:r>
        <w:rPr>
          <w:rFonts w:ascii="宋体" w:hAnsi="宋体" w:hint="eastAsia"/>
        </w:rPr>
        <w:t>{}</w:t>
      </w:r>
      <w:r>
        <w:rPr>
          <w:rFonts w:ascii="宋体" w:hAnsi="宋体" w:hint="eastAsia"/>
        </w:rPr>
        <w:t>周期时，病毒数变为</w:t>
      </w:r>
      <w:r>
        <w:rPr>
          <w:rFonts w:ascii="宋体" w:hAnsi="宋体" w:hint="eastAsia"/>
        </w:rPr>
        <w:t>{},</w:t>
      </w:r>
      <w:r>
        <w:rPr>
          <w:rFonts w:ascii="宋体" w:hAnsi="宋体" w:hint="eastAsia"/>
        </w:rPr>
        <w:t>感染者</w:t>
      </w:r>
      <w:r>
        <w:rPr>
          <w:rFonts w:ascii="宋体" w:hAnsi="宋体" w:hint="eastAsia"/>
        </w:rPr>
        <w:t>已处于症状期。</w:t>
      </w:r>
      <w:r>
        <w:rPr>
          <w:rFonts w:ascii="宋体" w:hAnsi="宋体" w:hint="eastAsia"/>
        </w:rPr>
        <w:t>".format(</w:t>
      </w:r>
      <w:r>
        <w:rPr>
          <w:rFonts w:ascii="宋体" w:hAnsi="宋体"/>
        </w:rPr>
        <w:t>perio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,sum))</w:t>
      </w:r>
    </w:p>
    <w:p w:rsidR="00000000" w:rsidRDefault="00A06556">
      <w:pPr>
        <w:numPr>
          <w:ilvl w:val="0"/>
          <w:numId w:val="1"/>
        </w:numPr>
        <w:tabs>
          <w:tab w:val="left" w:pos="1260"/>
        </w:tabs>
        <w:spacing w:line="276" w:lineRule="auto"/>
        <w:rPr>
          <w:rFonts w:ascii="宋体" w:hAnsi="宋体" w:hint="eastAsia"/>
        </w:rPr>
      </w:pPr>
      <w:r>
        <w:rPr>
          <w:rFonts w:ascii="宋体" w:hAnsi="宋体" w:hint="eastAsia"/>
          <w:b/>
          <w:bCs/>
          <w:szCs w:val="21"/>
        </w:rPr>
        <w:t>思考：</w:t>
      </w:r>
      <w:r>
        <w:rPr>
          <w:rFonts w:ascii="宋体" w:hAnsi="宋体" w:hint="eastAsia"/>
          <w:szCs w:val="21"/>
        </w:rPr>
        <w:t>针对病毒感染机制，我们可以采取哪些措施：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  <w:u w:val="single"/>
        </w:rPr>
        <w:tab/>
      </w:r>
    </w:p>
    <w:p w:rsidR="00000000" w:rsidRDefault="00A06556">
      <w:pPr>
        <w:spacing w:line="276" w:lineRule="auto"/>
        <w:jc w:val="lef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三、二探传播机制</w:t>
      </w:r>
    </w:p>
    <w:p w:rsidR="00000000" w:rsidRDefault="00A06556">
      <w:pPr>
        <w:spacing w:line="276" w:lineRule="auto"/>
        <w:ind w:firstLine="420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【</w:t>
      </w:r>
      <w:r>
        <w:rPr>
          <w:rFonts w:ascii="楷体_GB2312" w:eastAsia="楷体_GB2312" w:hAnsi="宋体" w:hint="eastAsia"/>
          <w:b/>
          <w:szCs w:val="21"/>
        </w:rPr>
        <w:t>案例三</w:t>
      </w:r>
      <w:r>
        <w:rPr>
          <w:rFonts w:ascii="楷体_GB2312" w:eastAsia="楷体_GB2312" w:hAnsi="宋体" w:hint="eastAsia"/>
          <w:szCs w:val="21"/>
        </w:rPr>
        <w:t>】假设某地出现</w:t>
      </w:r>
      <w:r>
        <w:rPr>
          <w:rFonts w:ascii="楷体_GB2312" w:eastAsia="楷体_GB2312" w:hAnsi="宋体" w:hint="eastAsia"/>
          <w:szCs w:val="21"/>
        </w:rPr>
        <w:t>1</w:t>
      </w:r>
      <w:r>
        <w:rPr>
          <w:rFonts w:ascii="楷体_GB2312" w:eastAsia="楷体_GB2312" w:hAnsi="宋体" w:hint="eastAsia"/>
          <w:szCs w:val="21"/>
        </w:rPr>
        <w:t>例感染病例，当天即开始传播，在未采取任何防控措施的情况下，传播指数为</w:t>
      </w:r>
      <w:r>
        <w:rPr>
          <w:rFonts w:ascii="楷体_GB2312" w:eastAsia="楷体_GB2312" w:hAnsi="宋体" w:hint="eastAsia"/>
          <w:szCs w:val="21"/>
        </w:rPr>
        <w:t>2</w:t>
      </w:r>
      <w:r>
        <w:rPr>
          <w:rFonts w:ascii="楷体_GB2312" w:eastAsia="楷体_GB2312" w:hAnsi="宋体" w:hint="eastAsia"/>
          <w:szCs w:val="21"/>
        </w:rPr>
        <w:t>，（为方便探究，不考虑潜伏期和治愈情况，简化为被感染后第二天即能传染别人，</w:t>
      </w:r>
      <w:r>
        <w:rPr>
          <w:rFonts w:ascii="楷体_GB2312" w:eastAsia="楷体_GB2312" w:hAnsi="宋体" w:hint="eastAsia"/>
          <w:szCs w:val="21"/>
        </w:rPr>
        <w:t>1</w:t>
      </w:r>
      <w:r>
        <w:rPr>
          <w:rFonts w:ascii="楷体_GB2312" w:eastAsia="楷体_GB2312" w:hAnsi="宋体" w:hint="eastAsia"/>
          <w:szCs w:val="21"/>
        </w:rPr>
        <w:t>人每天可传染</w:t>
      </w:r>
      <w:r>
        <w:rPr>
          <w:rFonts w:ascii="楷体_GB2312" w:eastAsia="楷体_GB2312" w:hAnsi="宋体" w:hint="eastAsia"/>
          <w:szCs w:val="21"/>
        </w:rPr>
        <w:t>2</w:t>
      </w:r>
      <w:r>
        <w:rPr>
          <w:rFonts w:ascii="楷体_GB2312" w:eastAsia="楷体_GB2312" w:hAnsi="宋体" w:hint="eastAsia"/>
          <w:szCs w:val="21"/>
        </w:rPr>
        <w:t>人）</w:t>
      </w:r>
    </w:p>
    <w:p w:rsidR="00000000" w:rsidRDefault="00A06556">
      <w:pPr>
        <w:spacing w:line="276" w:lineRule="auto"/>
        <w:ind w:left="420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lastRenderedPageBreak/>
        <w:t>【</w:t>
      </w:r>
      <w:r>
        <w:rPr>
          <w:rFonts w:ascii="楷体_GB2312" w:eastAsia="楷体_GB2312" w:hAnsi="宋体" w:hint="eastAsia"/>
          <w:b/>
          <w:szCs w:val="21"/>
        </w:rPr>
        <w:t>探究</w:t>
      </w:r>
      <w:r>
        <w:rPr>
          <w:rFonts w:ascii="楷体_GB2312" w:eastAsia="楷体_GB2312" w:hAnsi="宋体" w:hint="eastAsia"/>
          <w:b/>
          <w:szCs w:val="21"/>
        </w:rPr>
        <w:t>1</w:t>
      </w:r>
      <w:r>
        <w:rPr>
          <w:rFonts w:ascii="楷体_GB2312" w:eastAsia="楷体_GB2312" w:hAnsi="宋体" w:hint="eastAsia"/>
          <w:szCs w:val="21"/>
        </w:rPr>
        <w:t>】</w:t>
      </w:r>
      <w:r>
        <w:rPr>
          <w:rFonts w:ascii="楷体_GB2312" w:eastAsia="楷体_GB2312" w:hAnsi="宋体" w:hint="eastAsia"/>
          <w:szCs w:val="21"/>
        </w:rPr>
        <w:t>3</w:t>
      </w:r>
      <w:r>
        <w:rPr>
          <w:rFonts w:ascii="楷体_GB2312" w:eastAsia="楷体_GB2312" w:hAnsi="宋体" w:hint="eastAsia"/>
          <w:szCs w:val="21"/>
        </w:rPr>
        <w:t>天后，</w:t>
      </w:r>
      <w:r>
        <w:rPr>
          <w:rFonts w:ascii="楷体_GB2312" w:eastAsia="楷体_GB2312" w:hAnsi="宋体" w:hint="eastAsia"/>
          <w:szCs w:val="21"/>
        </w:rPr>
        <w:t>6</w:t>
      </w:r>
      <w:r>
        <w:rPr>
          <w:rFonts w:ascii="楷体_GB2312" w:eastAsia="楷体_GB2312" w:hAnsi="宋体" w:hint="eastAsia"/>
          <w:szCs w:val="21"/>
        </w:rPr>
        <w:t>天后，</w:t>
      </w:r>
      <w:r>
        <w:rPr>
          <w:rFonts w:ascii="楷体_GB2312" w:eastAsia="楷体_GB2312" w:hAnsi="宋体" w:hint="eastAsia"/>
          <w:szCs w:val="21"/>
        </w:rPr>
        <w:t>9</w:t>
      </w:r>
      <w:r>
        <w:rPr>
          <w:rFonts w:ascii="楷体_GB2312" w:eastAsia="楷体_GB2312" w:hAnsi="宋体" w:hint="eastAsia"/>
          <w:szCs w:val="21"/>
        </w:rPr>
        <w:t>天后分别有多少人感染？</w:t>
      </w:r>
    </w:p>
    <w:p w:rsidR="00000000" w:rsidRDefault="00A06556">
      <w:pPr>
        <w:spacing w:line="276" w:lineRule="auto"/>
        <w:ind w:left="420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【</w:t>
      </w:r>
      <w:r>
        <w:rPr>
          <w:rFonts w:ascii="楷体_GB2312" w:eastAsia="楷体_GB2312" w:hAnsi="宋体" w:hint="eastAsia"/>
          <w:b/>
          <w:szCs w:val="21"/>
        </w:rPr>
        <w:t>探究</w:t>
      </w:r>
      <w:r>
        <w:rPr>
          <w:rFonts w:ascii="楷体_GB2312" w:eastAsia="楷体_GB2312" w:hAnsi="宋体" w:hint="eastAsia"/>
          <w:b/>
          <w:szCs w:val="21"/>
        </w:rPr>
        <w:t>2</w:t>
      </w:r>
      <w:r>
        <w:rPr>
          <w:rFonts w:ascii="楷体_GB2312" w:eastAsia="楷体_GB2312" w:hAnsi="宋体" w:hint="eastAsia"/>
          <w:szCs w:val="21"/>
        </w:rPr>
        <w:t>】假设感染数达到</w:t>
      </w:r>
      <w:r>
        <w:rPr>
          <w:rFonts w:ascii="楷体_GB2312" w:eastAsia="楷体_GB2312" w:hAnsi="宋体" w:hint="eastAsia"/>
          <w:szCs w:val="21"/>
        </w:rPr>
        <w:t>2000</w:t>
      </w:r>
      <w:r>
        <w:rPr>
          <w:rFonts w:ascii="楷体_GB2312" w:eastAsia="楷体_GB2312" w:hAnsi="宋体" w:hint="eastAsia"/>
          <w:szCs w:val="21"/>
        </w:rPr>
        <w:t>，当地医疗系统会接近崩溃，请问第几天会出现这样的状况？</w:t>
      </w:r>
    </w:p>
    <w:p w:rsidR="00000000" w:rsidRDefault="00A06556">
      <w:pPr>
        <w:numPr>
          <w:ilvl w:val="0"/>
          <w:numId w:val="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思考</w:t>
      </w:r>
      <w:r>
        <w:rPr>
          <w:rFonts w:ascii="宋体" w:hAnsi="宋体" w:hint="eastAsia"/>
          <w:szCs w:val="21"/>
        </w:rPr>
        <w:t>：你准备分别选用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>循环来设计程序。</w:t>
      </w:r>
    </w:p>
    <w:p w:rsidR="00000000" w:rsidRDefault="00A06556">
      <w:pPr>
        <w:spacing w:line="276" w:lineRule="auto"/>
        <w:ind w:left="84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【探究实践</w:t>
      </w:r>
      <w:r>
        <w:rPr>
          <w:rFonts w:ascii="宋体" w:hAnsi="宋体" w:hint="eastAsia"/>
          <w:b/>
          <w:szCs w:val="21"/>
        </w:rPr>
        <w:t>三</w:t>
      </w:r>
      <w:r>
        <w:rPr>
          <w:rFonts w:ascii="宋体" w:hAnsi="宋体" w:hint="eastAsia"/>
          <w:b/>
          <w:szCs w:val="21"/>
        </w:rPr>
        <w:t>】（</w:t>
      </w:r>
      <w:r>
        <w:rPr>
          <w:rFonts w:ascii="宋体" w:hAnsi="宋体" w:hint="eastAsia"/>
          <w:b/>
          <w:szCs w:val="21"/>
        </w:rPr>
        <w:t>实例</w:t>
      </w:r>
      <w:r>
        <w:rPr>
          <w:rFonts w:ascii="宋体" w:hAnsi="宋体" w:hint="eastAsia"/>
          <w:b/>
          <w:szCs w:val="21"/>
        </w:rPr>
        <w:t>运用）：补全</w:t>
      </w:r>
      <w:r>
        <w:rPr>
          <w:rFonts w:ascii="宋体" w:hAnsi="宋体" w:hint="eastAsia"/>
          <w:b/>
          <w:szCs w:val="21"/>
        </w:rPr>
        <w:t>探究</w:t>
      </w: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代码</w:t>
      </w:r>
    </w:p>
    <w:p w:rsidR="00000000" w:rsidRDefault="00A06556">
      <w:pPr>
        <w:ind w:leftChars="400" w:left="840"/>
        <w:rPr>
          <w:rFonts w:ascii="宋体" w:hAnsi="宋体" w:cs="宋体" w:hint="eastAsia"/>
        </w:rPr>
      </w:pPr>
      <w:r>
        <w:rPr>
          <w:rFonts w:ascii="宋体" w:hAnsi="宋体" w:cs="宋体"/>
        </w:rPr>
        <w:t>spread = float(input("</w:t>
      </w:r>
      <w:r>
        <w:rPr>
          <w:rFonts w:ascii="宋体" w:hAnsi="宋体" w:cs="宋体"/>
        </w:rPr>
        <w:t>请输入病毒传播指数：</w:t>
      </w:r>
      <w:r>
        <w:rPr>
          <w:rFonts w:ascii="宋体" w:hAnsi="宋体" w:cs="宋体"/>
        </w:rPr>
        <w:t>"))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 xml:space="preserve">    </w:t>
      </w:r>
      <w:r>
        <w:rPr>
          <w:rFonts w:ascii="楷体_GB2312" w:eastAsia="楷体_GB2312" w:hAnsi="宋体" w:hint="eastAsia"/>
        </w:rPr>
        <w:t>#</w:t>
      </w:r>
      <w:r>
        <w:rPr>
          <w:rFonts w:ascii="楷体_GB2312" w:eastAsia="楷体_GB2312" w:hAnsi="宋体" w:hint="eastAsia"/>
          <w:em w:val="dot"/>
        </w:rPr>
        <w:t>由键盘输入复制参数</w:t>
      </w:r>
    </w:p>
    <w:p w:rsidR="00000000" w:rsidRDefault="00A06556">
      <w:pPr>
        <w:ind w:leftChars="400" w:left="840"/>
        <w:rPr>
          <w:rFonts w:ascii="宋体" w:hAnsi="宋体" w:cs="宋体"/>
        </w:rPr>
      </w:pPr>
      <w:r>
        <w:rPr>
          <w:rFonts w:ascii="宋体" w:hAnsi="宋体" w:cs="宋体"/>
        </w:rPr>
        <w:t>day = 0</w:t>
      </w:r>
    </w:p>
    <w:p w:rsidR="00000000" w:rsidRDefault="00A06556">
      <w:pPr>
        <w:ind w:leftChars="400" w:left="840"/>
        <w:rPr>
          <w:rFonts w:ascii="宋体" w:hAnsi="宋体" w:cs="宋体"/>
        </w:rPr>
      </w:pPr>
      <w:r>
        <w:rPr>
          <w:rFonts w:ascii="宋体" w:hAnsi="宋体" w:cs="宋体"/>
        </w:rPr>
        <w:t>sum = 1</w:t>
      </w:r>
    </w:p>
    <w:p w:rsidR="00000000" w:rsidRDefault="00A06556">
      <w:pPr>
        <w:ind w:leftChars="400" w:left="840"/>
        <w:rPr>
          <w:rFonts w:ascii="宋体" w:hAnsi="宋体" w:cs="宋体"/>
        </w:rPr>
      </w:pPr>
      <w:r>
        <w:rPr>
          <w:rFonts w:ascii="宋体" w:hAnsi="宋体" w:cs="宋体"/>
        </w:rPr>
        <w:t xml:space="preserve">while 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/>
        </w:rPr>
        <w:t>: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楷体_GB2312" w:eastAsia="楷体_GB2312" w:hAnsi="宋体"/>
        </w:rPr>
        <w:t>#sum</w:t>
      </w:r>
      <w:r>
        <w:rPr>
          <w:rFonts w:ascii="楷体_GB2312" w:eastAsia="楷体_GB2312" w:hAnsi="宋体"/>
        </w:rPr>
        <w:t>满足什么条件</w:t>
      </w:r>
      <w:r>
        <w:rPr>
          <w:rFonts w:ascii="楷体_GB2312" w:eastAsia="楷体_GB2312" w:hAnsi="宋体" w:hint="eastAsia"/>
        </w:rPr>
        <w:t>执行循环</w:t>
      </w:r>
      <w:r>
        <w:rPr>
          <w:rFonts w:ascii="楷体_GB2312" w:eastAsia="楷体_GB2312" w:hAnsi="宋体"/>
        </w:rPr>
        <w:t>？</w:t>
      </w:r>
    </w:p>
    <w:p w:rsidR="00000000" w:rsidRDefault="00A06556">
      <w:pPr>
        <w:ind w:leftChars="400" w:left="840"/>
        <w:rPr>
          <w:rFonts w:ascii="宋体" w:hAnsi="宋体" w:cs="宋体"/>
        </w:rPr>
      </w:pP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  <w:u w:val="single"/>
        </w:rPr>
        <w:t xml:space="preserve">            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楷体_GB2312" w:eastAsia="楷体_GB2312" w:hAnsi="宋体"/>
        </w:rPr>
        <w:t>#sum</w:t>
      </w:r>
      <w:r>
        <w:rPr>
          <w:rFonts w:ascii="楷体_GB2312" w:eastAsia="楷体_GB2312" w:hAnsi="宋体"/>
        </w:rPr>
        <w:t>怎么循环变化？</w:t>
      </w:r>
    </w:p>
    <w:p w:rsidR="00000000" w:rsidRDefault="00A06556">
      <w:pPr>
        <w:ind w:leftChars="400" w:left="840"/>
        <w:rPr>
          <w:rFonts w:ascii="宋体" w:hAnsi="宋体" w:cs="宋体"/>
        </w:rPr>
      </w:pPr>
      <w:r>
        <w:rPr>
          <w:rFonts w:ascii="宋体" w:hAnsi="宋体" w:cs="宋体"/>
        </w:rPr>
        <w:t xml:space="preserve">    day = day + 1</w:t>
      </w:r>
    </w:p>
    <w:p w:rsidR="00000000" w:rsidRDefault="00A06556">
      <w:pPr>
        <w:ind w:leftChars="400" w:left="840"/>
        <w:rPr>
          <w:rFonts w:ascii="宋体" w:hAnsi="宋体" w:cs="宋体"/>
        </w:rPr>
      </w:pPr>
      <w:r>
        <w:rPr>
          <w:rFonts w:ascii="宋体" w:hAnsi="宋体" w:cs="宋体"/>
        </w:rPr>
        <w:t xml:space="preserve">    if day &gt; 365:                   </w:t>
      </w:r>
    </w:p>
    <w:p w:rsidR="00000000" w:rsidRDefault="00A06556">
      <w:pPr>
        <w:ind w:leftChars="400" w:left="840"/>
        <w:rPr>
          <w:rFonts w:ascii="宋体" w:hAnsi="宋体" w:cs="宋体"/>
        </w:rPr>
      </w:pPr>
      <w:r>
        <w:rPr>
          <w:rFonts w:ascii="宋体" w:hAnsi="宋体" w:cs="宋体"/>
        </w:rPr>
        <w:t xml:space="preserve">        print("</w:t>
      </w:r>
      <w:r>
        <w:rPr>
          <w:rFonts w:ascii="宋体" w:hAnsi="宋体" w:cs="宋体"/>
        </w:rPr>
        <w:t>在</w:t>
      </w:r>
      <w:r>
        <w:rPr>
          <w:rFonts w:ascii="宋体" w:hAnsi="宋体" w:cs="宋体"/>
        </w:rPr>
        <w:t>{}</w:t>
      </w:r>
      <w:r>
        <w:rPr>
          <w:rFonts w:ascii="宋体" w:hAnsi="宋体" w:cs="宋体"/>
        </w:rPr>
        <w:t>天后，</w:t>
      </w:r>
      <w:r>
        <w:rPr>
          <w:rFonts w:ascii="宋体" w:hAnsi="宋体" w:cs="宋体" w:hint="eastAsia"/>
        </w:rPr>
        <w:t>当</w:t>
      </w:r>
      <w:r>
        <w:rPr>
          <w:rFonts w:ascii="宋体" w:hAnsi="宋体" w:cs="宋体"/>
        </w:rPr>
        <w:t>地感染人数为：</w:t>
      </w:r>
      <w:r>
        <w:rPr>
          <w:rFonts w:ascii="宋体" w:hAnsi="宋体" w:cs="宋体"/>
        </w:rPr>
        <w:t>{}</w:t>
      </w:r>
      <w:r>
        <w:rPr>
          <w:rFonts w:ascii="宋体" w:hAnsi="宋体" w:cs="宋体"/>
        </w:rPr>
        <w:t>人</w:t>
      </w:r>
      <w:r>
        <w:rPr>
          <w:rFonts w:ascii="宋体" w:hAnsi="宋体" w:cs="宋体"/>
        </w:rPr>
        <w:t>,</w:t>
      </w:r>
      <w:r>
        <w:rPr>
          <w:rFonts w:ascii="宋体" w:hAnsi="宋体" w:cs="宋体"/>
        </w:rPr>
        <w:t>仍未到</w:t>
      </w:r>
      <w:r>
        <w:rPr>
          <w:rFonts w:ascii="宋体" w:hAnsi="宋体" w:cs="宋体"/>
        </w:rPr>
        <w:t>2000</w:t>
      </w:r>
      <w:r>
        <w:rPr>
          <w:rFonts w:ascii="宋体" w:hAnsi="宋体" w:cs="宋体"/>
        </w:rPr>
        <w:t>。</w:t>
      </w:r>
      <w:r>
        <w:rPr>
          <w:rFonts w:ascii="宋体" w:hAnsi="宋体" w:cs="宋体"/>
        </w:rPr>
        <w:t>".format(day,sum))</w:t>
      </w:r>
    </w:p>
    <w:p w:rsidR="00000000" w:rsidRDefault="00A06556">
      <w:pPr>
        <w:ind w:leftChars="400" w:left="840"/>
        <w:rPr>
          <w:rFonts w:ascii="宋体" w:hAnsi="宋体" w:cs="宋体"/>
        </w:rPr>
      </w:pPr>
      <w:r>
        <w:rPr>
          <w:rFonts w:ascii="宋体" w:hAnsi="宋体" w:cs="宋体"/>
        </w:rPr>
        <w:t xml:space="preserve">        break                           </w:t>
      </w:r>
    </w:p>
    <w:p w:rsidR="00000000" w:rsidRDefault="00A06556">
      <w:pPr>
        <w:ind w:leftChars="400" w:left="840"/>
        <w:rPr>
          <w:rFonts w:ascii="宋体" w:hAnsi="宋体" w:cs="宋体"/>
        </w:rPr>
      </w:pPr>
      <w:r>
        <w:rPr>
          <w:rFonts w:ascii="宋体" w:hAnsi="宋体" w:cs="宋体"/>
        </w:rPr>
        <w:t>if sum &gt; 2000:</w:t>
      </w:r>
    </w:p>
    <w:p w:rsidR="00000000" w:rsidRDefault="00A06556">
      <w:pPr>
        <w:ind w:leftChars="400" w:left="840"/>
        <w:rPr>
          <w:rFonts w:ascii="宋体" w:hAnsi="宋体" w:cs="宋体"/>
        </w:rPr>
      </w:pPr>
      <w:r>
        <w:rPr>
          <w:rFonts w:ascii="宋体" w:hAnsi="宋体" w:cs="宋体"/>
        </w:rPr>
        <w:t xml:space="preserve">    print("</w:t>
      </w:r>
      <w:r>
        <w:rPr>
          <w:rFonts w:ascii="宋体" w:hAnsi="宋体" w:cs="宋体"/>
        </w:rPr>
        <w:t>在</w:t>
      </w:r>
      <w:r>
        <w:rPr>
          <w:rFonts w:ascii="宋体" w:hAnsi="宋体" w:cs="宋体"/>
        </w:rPr>
        <w:t>{}</w:t>
      </w:r>
      <w:r>
        <w:rPr>
          <w:rFonts w:ascii="宋体" w:hAnsi="宋体" w:cs="宋体"/>
        </w:rPr>
        <w:t>天后，</w:t>
      </w:r>
      <w:r>
        <w:rPr>
          <w:rFonts w:ascii="宋体" w:hAnsi="宋体" w:cs="宋体" w:hint="eastAsia"/>
        </w:rPr>
        <w:t>当</w:t>
      </w:r>
      <w:r>
        <w:rPr>
          <w:rFonts w:ascii="宋体" w:hAnsi="宋体" w:cs="宋体"/>
        </w:rPr>
        <w:t>地感染人数为：</w:t>
      </w:r>
      <w:r>
        <w:rPr>
          <w:rFonts w:ascii="宋体" w:hAnsi="宋体" w:cs="宋体"/>
        </w:rPr>
        <w:t>{}</w:t>
      </w:r>
      <w:r>
        <w:rPr>
          <w:rFonts w:ascii="宋体" w:hAnsi="宋体" w:cs="宋体"/>
        </w:rPr>
        <w:t>人，医疗系统已接近崩溃</w:t>
      </w:r>
      <w:r>
        <w:rPr>
          <w:rFonts w:ascii="宋体" w:hAnsi="宋体" w:cs="宋体"/>
        </w:rPr>
        <w:t>".format(day,sum))</w:t>
      </w:r>
    </w:p>
    <w:p w:rsidR="00000000" w:rsidRDefault="00A06556">
      <w:pPr>
        <w:ind w:leftChars="400" w:left="840"/>
        <w:rPr>
          <w:rFonts w:ascii="宋体" w:hAnsi="宋体" w:cs="宋体" w:hint="eastAsia"/>
        </w:rPr>
      </w:pPr>
      <w:r>
        <w:rPr>
          <w:rFonts w:ascii="宋体" w:hAnsi="宋体" w:cs="宋体"/>
        </w:rPr>
        <w:t>input("</w:t>
      </w:r>
      <w:r>
        <w:rPr>
          <w:rFonts w:ascii="宋体" w:hAnsi="宋体" w:cs="宋体"/>
        </w:rPr>
        <w:t>运行完毕，请按回车键退出</w:t>
      </w:r>
      <w:r>
        <w:rPr>
          <w:rFonts w:ascii="宋体" w:hAnsi="宋体" w:cs="宋体"/>
        </w:rPr>
        <w:t>...")</w:t>
      </w:r>
    </w:p>
    <w:p w:rsidR="00000000" w:rsidRDefault="00A06556">
      <w:pPr>
        <w:numPr>
          <w:ilvl w:val="0"/>
          <w:numId w:val="1"/>
        </w:numPr>
        <w:tabs>
          <w:tab w:val="left" w:pos="1260"/>
        </w:tabs>
        <w:spacing w:line="276" w:lineRule="auto"/>
        <w:rPr>
          <w:rFonts w:ascii="宋体" w:hAnsi="宋体" w:hint="eastAsia"/>
        </w:rPr>
      </w:pPr>
      <w:r>
        <w:rPr>
          <w:rFonts w:ascii="宋体" w:hAnsi="宋体" w:hint="eastAsia"/>
          <w:b/>
          <w:bCs/>
          <w:szCs w:val="21"/>
        </w:rPr>
        <w:t>思考：</w:t>
      </w:r>
      <w:r>
        <w:rPr>
          <w:rFonts w:ascii="宋体" w:hAnsi="宋体" w:hint="eastAsia"/>
          <w:szCs w:val="21"/>
        </w:rPr>
        <w:t>针对病毒传播机制，我们可以采取哪些防控措施：</w:t>
      </w:r>
      <w:r>
        <w:rPr>
          <w:rFonts w:ascii="宋体" w:hAnsi="宋体" w:hint="eastAsia"/>
          <w:szCs w:val="21"/>
          <w:u w:val="single"/>
        </w:rPr>
        <w:t xml:space="preserve">                  </w:t>
      </w:r>
      <w:r>
        <w:rPr>
          <w:rFonts w:ascii="宋体" w:hAnsi="宋体" w:hint="eastAsia"/>
          <w:szCs w:val="21"/>
          <w:u w:val="single"/>
        </w:rPr>
        <w:tab/>
      </w:r>
    </w:p>
    <w:p w:rsidR="00000000" w:rsidRDefault="00A06556">
      <w:pPr>
        <w:spacing w:line="276" w:lineRule="auto"/>
        <w:jc w:val="lef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三、三探现实传播状况</w:t>
      </w:r>
    </w:p>
    <w:p w:rsidR="00000000" w:rsidRDefault="00A06556">
      <w:pPr>
        <w:spacing w:line="276" w:lineRule="auto"/>
        <w:ind w:firstLine="420"/>
        <w:rPr>
          <w:rFonts w:ascii="楷体_GB2312" w:eastAsia="楷体_GB2312" w:hAnsi="宋体" w:hint="eastAsia"/>
          <w:szCs w:val="21"/>
        </w:rPr>
      </w:pPr>
      <w:r>
        <w:rPr>
          <w:rFonts w:ascii="楷体_GB2312" w:eastAsia="楷体_GB2312" w:hAnsi="宋体" w:hint="eastAsia"/>
          <w:szCs w:val="21"/>
        </w:rPr>
        <w:t>【</w:t>
      </w:r>
      <w:r>
        <w:rPr>
          <w:rFonts w:ascii="楷体_GB2312" w:eastAsia="楷体_GB2312" w:hAnsi="宋体" w:hint="eastAsia"/>
          <w:b/>
          <w:szCs w:val="21"/>
        </w:rPr>
        <w:t>案例四</w:t>
      </w:r>
      <w:r>
        <w:rPr>
          <w:rFonts w:ascii="楷体_GB2312" w:eastAsia="楷体_GB2312" w:hAnsi="宋体" w:hint="eastAsia"/>
          <w:szCs w:val="21"/>
        </w:rPr>
        <w:t>】假设某地出现第一例新冠肺炎输入感染者，前</w:t>
      </w:r>
      <w:r>
        <w:rPr>
          <w:rFonts w:ascii="楷体_GB2312" w:eastAsia="楷体_GB2312" w:hAnsi="宋体" w:hint="eastAsia"/>
          <w:szCs w:val="21"/>
        </w:rPr>
        <w:t>3</w:t>
      </w:r>
      <w:r>
        <w:rPr>
          <w:rFonts w:ascii="楷体_GB2312" w:eastAsia="楷体_GB2312" w:hAnsi="宋体" w:hint="eastAsia"/>
          <w:szCs w:val="21"/>
        </w:rPr>
        <w:t>天为潜伏期，不</w:t>
      </w:r>
      <w:r>
        <w:rPr>
          <w:rFonts w:ascii="楷体_GB2312" w:eastAsia="楷体_GB2312" w:hAnsi="宋体" w:hint="eastAsia"/>
          <w:szCs w:val="21"/>
        </w:rPr>
        <w:t>发作也不会传染人，第</w:t>
      </w:r>
      <w:r>
        <w:rPr>
          <w:rFonts w:ascii="楷体_GB2312" w:eastAsia="楷体_GB2312" w:hAnsi="宋体" w:hint="eastAsia"/>
          <w:szCs w:val="21"/>
        </w:rPr>
        <w:t>4</w:t>
      </w:r>
      <w:r>
        <w:rPr>
          <w:rFonts w:ascii="楷体_GB2312" w:eastAsia="楷体_GB2312" w:hAnsi="宋体" w:hint="eastAsia"/>
          <w:szCs w:val="21"/>
        </w:rPr>
        <w:t>天开始发作，从发作到治愈需要</w:t>
      </w:r>
      <w:r>
        <w:rPr>
          <w:rFonts w:ascii="楷体_GB2312" w:eastAsia="楷体_GB2312" w:hAnsi="宋体" w:hint="eastAsia"/>
          <w:szCs w:val="21"/>
        </w:rPr>
        <w:t>7</w:t>
      </w:r>
      <w:r>
        <w:rPr>
          <w:rFonts w:ascii="楷体_GB2312" w:eastAsia="楷体_GB2312" w:hAnsi="宋体" w:hint="eastAsia"/>
          <w:szCs w:val="21"/>
        </w:rPr>
        <w:t>天时间，期间每天传染</w:t>
      </w:r>
      <w:r>
        <w:rPr>
          <w:rFonts w:ascii="楷体_GB2312" w:eastAsia="楷体_GB2312" w:hAnsi="宋体" w:hint="eastAsia"/>
          <w:szCs w:val="21"/>
        </w:rPr>
        <w:t>3</w:t>
      </w:r>
      <w:r>
        <w:rPr>
          <w:rFonts w:ascii="楷体_GB2312" w:eastAsia="楷体_GB2312" w:hAnsi="宋体" w:hint="eastAsia"/>
          <w:szCs w:val="21"/>
        </w:rPr>
        <w:t>个人，假设当地政府没有进行干预，疫情传播会以怎样的方式增长变化？</w:t>
      </w:r>
    </w:p>
    <w:p w:rsidR="00000000" w:rsidRDefault="00A06556">
      <w:pPr>
        <w:numPr>
          <w:ilvl w:val="0"/>
          <w:numId w:val="2"/>
        </w:numPr>
        <w:spacing w:line="276" w:lineRule="auto"/>
        <w:ind w:left="1260"/>
        <w:rPr>
          <w:rFonts w:ascii="楷体_GB2312" w:eastAsia="楷体_GB2312" w:hAnsi="宋体" w:hint="eastAsia"/>
          <w:szCs w:val="21"/>
        </w:rPr>
      </w:pPr>
      <w:r>
        <w:rPr>
          <w:rFonts w:ascii="宋体" w:hAnsi="宋体" w:hint="eastAsia"/>
          <w:b/>
          <w:bCs/>
          <w:szCs w:val="21"/>
        </w:rPr>
        <w:t>思考：</w:t>
      </w:r>
      <w:r>
        <w:rPr>
          <w:rFonts w:ascii="宋体" w:hAnsi="宋体" w:hint="eastAsia"/>
          <w:szCs w:val="21"/>
        </w:rPr>
        <w:t>潜伏人数、发病人数、康复人数之间有什么样的关系？</w:t>
      </w:r>
    </w:p>
    <w:p w:rsidR="00000000" w:rsidRDefault="00A06556">
      <w:pPr>
        <w:spacing w:line="276" w:lineRule="auto"/>
        <w:ind w:left="420" w:firstLine="4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【探究实践</w:t>
      </w:r>
      <w:r>
        <w:rPr>
          <w:rFonts w:ascii="宋体" w:hAnsi="宋体" w:hint="eastAsia"/>
          <w:b/>
          <w:szCs w:val="21"/>
        </w:rPr>
        <w:t>四</w:t>
      </w:r>
      <w:r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bCs/>
          <w:szCs w:val="21"/>
        </w:rPr>
        <w:t>（拓展探究）</w:t>
      </w:r>
    </w:p>
    <w:p w:rsidR="00000000" w:rsidRDefault="00A06556">
      <w:pPr>
        <w:spacing w:line="276" w:lineRule="auto"/>
        <w:ind w:left="220" w:firstLine="6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运行提供的</w:t>
      </w:r>
      <w:r>
        <w:rPr>
          <w:rFonts w:ascii="宋体" w:hAnsi="宋体" w:cs="宋体" w:hint="eastAsia"/>
          <w:szCs w:val="21"/>
        </w:rPr>
        <w:t>Python</w:t>
      </w:r>
      <w:r>
        <w:rPr>
          <w:rFonts w:ascii="宋体" w:hAnsi="宋体" w:cs="宋体" w:hint="eastAsia"/>
          <w:szCs w:val="21"/>
        </w:rPr>
        <w:t>文件</w:t>
      </w:r>
      <w:r>
        <w:rPr>
          <w:rFonts w:ascii="宋体" w:hAnsi="宋体" w:cs="宋体" w:hint="eastAsia"/>
          <w:szCs w:val="21"/>
        </w:rPr>
        <w:t>《新冠疫情传播模拟程序》，</w:t>
      </w:r>
      <w:r>
        <w:rPr>
          <w:rFonts w:ascii="宋体" w:hAnsi="宋体" w:cs="宋体" w:hint="eastAsia"/>
          <w:szCs w:val="21"/>
        </w:rPr>
        <w:t>查看模拟的疫情发展变化（生成的数据表和趋势图）。</w:t>
      </w: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修改参数</w:t>
      </w:r>
      <w:r>
        <w:rPr>
          <w:rFonts w:ascii="宋体" w:hAnsi="宋体" w:cs="宋体" w:hint="eastAsia"/>
          <w:szCs w:val="21"/>
        </w:rPr>
        <w:t>rate</w:t>
      </w:r>
      <w:r>
        <w:rPr>
          <w:rFonts w:ascii="宋体" w:hAnsi="宋体" w:cs="宋体" w:hint="eastAsia"/>
          <w:szCs w:val="21"/>
        </w:rPr>
        <w:t>（传染率</w:t>
      </w:r>
      <w:r>
        <w:rPr>
          <w:rFonts w:ascii="宋体" w:hAnsi="宋体" w:cs="宋体" w:hint="eastAsia"/>
          <w:szCs w:val="21"/>
        </w:rPr>
        <w:t>，如改为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或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），查看</w:t>
      </w:r>
      <w:r>
        <w:rPr>
          <w:rFonts w:ascii="宋体" w:hAnsi="宋体" w:cs="宋体" w:hint="eastAsia"/>
          <w:szCs w:val="21"/>
        </w:rPr>
        <w:t>发展趋势有什么变化？</w:t>
      </w:r>
    </w:p>
    <w:p w:rsidR="00000000" w:rsidRDefault="00A06556">
      <w:pPr>
        <w:spacing w:line="276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四、课堂小结</w:t>
      </w:r>
    </w:p>
    <w:p w:rsidR="00000000" w:rsidRDefault="00A06556">
      <w:pPr>
        <w:spacing w:line="276" w:lineRule="auto"/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（一）条件循环</w:t>
      </w:r>
      <w:r>
        <w:rPr>
          <w:rFonts w:ascii="宋体" w:hAnsi="宋体" w:hint="eastAsia"/>
          <w:szCs w:val="21"/>
        </w:rPr>
        <w:t>（及计数循环）</w:t>
      </w:r>
      <w:r>
        <w:rPr>
          <w:rFonts w:ascii="宋体" w:hAnsi="宋体" w:hint="eastAsia"/>
          <w:szCs w:val="21"/>
        </w:rPr>
        <w:t>适用条件：</w:t>
      </w:r>
    </w:p>
    <w:p w:rsidR="00000000" w:rsidRDefault="00A06556">
      <w:pPr>
        <w:spacing w:line="276" w:lineRule="auto"/>
        <w:ind w:leftChars="200" w:left="420"/>
        <w:rPr>
          <w:rFonts w:ascii="楷体_GB2312" w:eastAsia="楷体_GB2312" w:hAnsi="宋体" w:cs="楷体" w:hint="eastAsia"/>
          <w:szCs w:val="21"/>
        </w:rPr>
      </w:pPr>
      <w:r>
        <w:rPr>
          <w:rFonts w:ascii="楷体_GB2312" w:eastAsia="楷体_GB2312" w:hAnsi="宋体" w:cs="楷体" w:hint="eastAsia"/>
          <w:szCs w:val="21"/>
        </w:rPr>
        <w:t xml:space="preserve">      </w:t>
      </w:r>
      <w:r>
        <w:rPr>
          <w:rFonts w:ascii="楷体_GB2312" w:eastAsia="楷体_GB2312" w:hAnsi="宋体" w:cs="楷体" w:hint="eastAsia"/>
          <w:szCs w:val="21"/>
        </w:rPr>
        <w:t>条件循环：一般用于</w:t>
      </w:r>
      <w:r>
        <w:rPr>
          <w:rFonts w:ascii="楷体_GB2312" w:eastAsia="楷体_GB2312" w:hAnsi="宋体" w:cs="楷体" w:hint="eastAsia"/>
          <w:szCs w:val="21"/>
          <w:u w:val="single"/>
        </w:rPr>
        <w:t xml:space="preserve">              </w:t>
      </w:r>
      <w:r>
        <w:rPr>
          <w:rFonts w:ascii="楷体_GB2312" w:eastAsia="楷体_GB2312" w:hAnsi="宋体" w:cs="楷体" w:hint="eastAsia"/>
          <w:szCs w:val="21"/>
          <w:u w:val="single"/>
        </w:rPr>
        <w:t xml:space="preserve">    </w:t>
      </w:r>
      <w:r>
        <w:rPr>
          <w:rFonts w:ascii="楷体_GB2312" w:eastAsia="楷体_GB2312" w:hAnsi="宋体" w:cs="楷体" w:hint="eastAsia"/>
          <w:szCs w:val="21"/>
        </w:rPr>
        <w:t>确定</w:t>
      </w:r>
      <w:r>
        <w:rPr>
          <w:rFonts w:ascii="楷体_GB2312" w:eastAsia="楷体_GB2312" w:hAnsi="宋体" w:cs="楷体" w:hint="eastAsia"/>
          <w:szCs w:val="21"/>
        </w:rPr>
        <w:t>时，可用</w:t>
      </w:r>
      <w:r>
        <w:rPr>
          <w:rFonts w:ascii="楷体_GB2312" w:eastAsia="楷体_GB2312" w:hAnsi="宋体" w:cs="楷体" w:hint="eastAsia"/>
          <w:szCs w:val="21"/>
          <w:u w:val="single"/>
        </w:rPr>
        <w:t xml:space="preserve">        </w:t>
      </w:r>
      <w:r>
        <w:rPr>
          <w:rFonts w:ascii="楷体_GB2312" w:eastAsia="楷体_GB2312" w:hAnsi="宋体" w:cs="楷体" w:hint="eastAsia"/>
          <w:szCs w:val="21"/>
        </w:rPr>
        <w:t>语句创建。</w:t>
      </w:r>
    </w:p>
    <w:p w:rsidR="00000000" w:rsidRDefault="00A06556">
      <w:pPr>
        <w:spacing w:line="276" w:lineRule="auto"/>
        <w:ind w:leftChars="200" w:left="420"/>
        <w:rPr>
          <w:rFonts w:ascii="楷体_GB2312" w:eastAsia="楷体_GB2312" w:hAnsi="宋体" w:cs="楷体" w:hint="eastAsia"/>
          <w:szCs w:val="21"/>
        </w:rPr>
      </w:pPr>
      <w:r>
        <w:rPr>
          <w:rFonts w:ascii="楷体_GB2312" w:eastAsia="楷体_GB2312" w:hAnsi="宋体" w:cs="楷体" w:hint="eastAsia"/>
          <w:szCs w:val="21"/>
        </w:rPr>
        <w:t xml:space="preserve">      </w:t>
      </w:r>
      <w:r>
        <w:rPr>
          <w:rFonts w:ascii="楷体_GB2312" w:eastAsia="楷体_GB2312" w:hAnsi="宋体" w:cs="楷体" w:hint="eastAsia"/>
          <w:szCs w:val="21"/>
        </w:rPr>
        <w:t>计数循环：一般用于</w:t>
      </w:r>
      <w:r>
        <w:rPr>
          <w:rFonts w:ascii="楷体_GB2312" w:eastAsia="楷体_GB2312" w:hAnsi="宋体" w:cs="楷体" w:hint="eastAsia"/>
          <w:szCs w:val="21"/>
          <w:u w:val="single"/>
        </w:rPr>
        <w:t xml:space="preserve">                  </w:t>
      </w:r>
      <w:r>
        <w:rPr>
          <w:rFonts w:ascii="楷体_GB2312" w:eastAsia="楷体_GB2312" w:hAnsi="宋体" w:cs="楷体" w:hint="eastAsia"/>
          <w:szCs w:val="21"/>
        </w:rPr>
        <w:t>确定</w:t>
      </w:r>
      <w:r>
        <w:rPr>
          <w:rFonts w:ascii="楷体_GB2312" w:eastAsia="楷体_GB2312" w:hAnsi="宋体" w:cs="楷体" w:hint="eastAsia"/>
          <w:szCs w:val="21"/>
        </w:rPr>
        <w:t>时，可用</w:t>
      </w:r>
      <w:r>
        <w:rPr>
          <w:rFonts w:ascii="楷体_GB2312" w:eastAsia="楷体_GB2312" w:hAnsi="宋体" w:cs="楷体" w:hint="eastAsia"/>
          <w:szCs w:val="21"/>
          <w:u w:val="single"/>
        </w:rPr>
        <w:t xml:space="preserve">        </w:t>
      </w:r>
      <w:r>
        <w:rPr>
          <w:rFonts w:ascii="楷体_GB2312" w:eastAsia="楷体_GB2312" w:hAnsi="宋体" w:cs="楷体" w:hint="eastAsia"/>
          <w:szCs w:val="21"/>
        </w:rPr>
        <w:t>语句创建。</w:t>
      </w:r>
    </w:p>
    <w:p w:rsidR="00000000" w:rsidRDefault="00A06556">
      <w:pPr>
        <w:spacing w:line="276" w:lineRule="auto"/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（二）条件循环</w:t>
      </w:r>
      <w:r>
        <w:rPr>
          <w:rFonts w:ascii="宋体" w:hAnsi="宋体" w:hint="eastAsia"/>
          <w:szCs w:val="21"/>
        </w:rPr>
        <w:t>（及</w:t>
      </w:r>
      <w:r>
        <w:rPr>
          <w:rFonts w:ascii="宋体" w:hAnsi="宋体" w:hint="eastAsia"/>
          <w:szCs w:val="21"/>
        </w:rPr>
        <w:t>计数循环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使用方法：</w:t>
      </w:r>
    </w:p>
    <w:p w:rsidR="00000000" w:rsidRDefault="00A06556">
      <w:pPr>
        <w:spacing w:line="276" w:lineRule="auto"/>
        <w:ind w:leftChars="200" w:left="420"/>
        <w:rPr>
          <w:rFonts w:ascii="楷体_GB2312" w:eastAsia="楷体_GB2312" w:hAnsi="宋体" w:cs="楷体" w:hint="eastAsia"/>
          <w:szCs w:val="21"/>
        </w:rPr>
      </w:pPr>
      <w:r>
        <w:rPr>
          <w:rFonts w:ascii="楷体_GB2312" w:eastAsia="楷体_GB2312" w:hAnsi="宋体" w:cs="楷体" w:hint="eastAsia"/>
          <w:szCs w:val="21"/>
        </w:rPr>
        <w:t xml:space="preserve">      While</w:t>
      </w:r>
      <w:r>
        <w:rPr>
          <w:rFonts w:ascii="楷体_GB2312" w:eastAsia="楷体_GB2312" w:hAnsi="宋体" w:cs="楷体" w:hint="eastAsia"/>
          <w:szCs w:val="21"/>
        </w:rPr>
        <w:t>循环：</w:t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 xml:space="preserve">while </w:t>
      </w:r>
      <w:r>
        <w:rPr>
          <w:rFonts w:ascii="楷体_GB2312" w:eastAsia="楷体_GB2312" w:hAnsi="宋体" w:cs="楷体" w:hint="eastAsia"/>
          <w:szCs w:val="21"/>
        </w:rPr>
        <w:t>关系表达式：</w:t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>for</w:t>
      </w:r>
      <w:r>
        <w:rPr>
          <w:rFonts w:ascii="楷体_GB2312" w:eastAsia="楷体_GB2312" w:hAnsi="宋体" w:cs="楷体" w:hint="eastAsia"/>
          <w:szCs w:val="21"/>
        </w:rPr>
        <w:t>循环：</w:t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 xml:space="preserve">for </w:t>
      </w:r>
      <w:r>
        <w:rPr>
          <w:rFonts w:ascii="楷体_GB2312" w:eastAsia="楷体_GB2312" w:hAnsi="宋体" w:cs="楷体" w:hint="eastAsia"/>
          <w:szCs w:val="21"/>
        </w:rPr>
        <w:t>循环变量</w:t>
      </w:r>
      <w:r>
        <w:rPr>
          <w:rFonts w:ascii="楷体_GB2312" w:eastAsia="楷体_GB2312" w:hAnsi="宋体" w:cs="楷体" w:hint="eastAsia"/>
          <w:szCs w:val="21"/>
        </w:rPr>
        <w:t xml:space="preserve"> in </w:t>
      </w:r>
      <w:r>
        <w:rPr>
          <w:rFonts w:ascii="楷体_GB2312" w:eastAsia="楷体_GB2312" w:hAnsi="宋体" w:cs="楷体" w:hint="eastAsia"/>
          <w:szCs w:val="21"/>
        </w:rPr>
        <w:t>列表：</w:t>
      </w:r>
    </w:p>
    <w:p w:rsidR="00000000" w:rsidRDefault="00A06556">
      <w:pPr>
        <w:spacing w:line="276" w:lineRule="auto"/>
        <w:ind w:leftChars="200" w:left="420"/>
        <w:rPr>
          <w:rFonts w:ascii="楷体_GB2312" w:eastAsia="楷体_GB2312" w:hAnsi="宋体" w:cs="楷体" w:hint="eastAsia"/>
          <w:szCs w:val="21"/>
        </w:rPr>
      </w:pP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 xml:space="preserve">      </w:t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>语句或语句组</w:t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ab/>
      </w:r>
      <w:r>
        <w:rPr>
          <w:rFonts w:ascii="楷体_GB2312" w:eastAsia="楷体_GB2312" w:hAnsi="宋体" w:cs="楷体" w:hint="eastAsia"/>
          <w:szCs w:val="21"/>
        </w:rPr>
        <w:tab/>
        <w:t xml:space="preserve">  </w:t>
      </w:r>
      <w:r>
        <w:rPr>
          <w:rFonts w:ascii="楷体_GB2312" w:eastAsia="楷体_GB2312" w:hAnsi="宋体" w:cs="楷体" w:hint="eastAsia"/>
          <w:szCs w:val="21"/>
        </w:rPr>
        <w:t>语句或语句组</w:t>
      </w:r>
    </w:p>
    <w:p w:rsidR="00000000" w:rsidRDefault="00A06556">
      <w:pPr>
        <w:spacing w:line="276" w:lineRule="auto"/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（三）新冠疫情防控措施：</w:t>
      </w:r>
    </w:p>
    <w:p w:rsidR="00000000" w:rsidRDefault="00A06556">
      <w:pPr>
        <w:spacing w:line="276" w:lineRule="auto"/>
        <w:ind w:leftChars="200" w:left="420" w:firstLineChars="300" w:firstLine="630"/>
        <w:rPr>
          <w:rFonts w:ascii="楷体_GB2312" w:eastAsia="楷体_GB2312" w:hAnsi="宋体" w:cs="楷体" w:hint="eastAsia"/>
          <w:szCs w:val="21"/>
        </w:rPr>
      </w:pPr>
      <w:r>
        <w:rPr>
          <w:rFonts w:ascii="楷体_GB2312" w:eastAsia="楷体_GB2312" w:hAnsi="宋体" w:cs="楷体" w:hint="eastAsia"/>
          <w:szCs w:val="21"/>
        </w:rPr>
        <w:t>针对病毒感染机制：</w:t>
      </w:r>
      <w:r>
        <w:rPr>
          <w:rFonts w:ascii="楷体_GB2312" w:eastAsia="楷体_GB2312" w:hAnsi="宋体" w:cs="楷体" w:hint="eastAsia"/>
          <w:szCs w:val="21"/>
          <w:u w:val="single"/>
        </w:rPr>
        <w:t xml:space="preserve">                                            </w:t>
      </w:r>
    </w:p>
    <w:p w:rsidR="00000000" w:rsidRDefault="00A06556">
      <w:pPr>
        <w:spacing w:line="276" w:lineRule="auto"/>
        <w:ind w:leftChars="200" w:left="420" w:firstLineChars="300" w:firstLine="630"/>
        <w:rPr>
          <w:rFonts w:ascii="楷体_GB2312" w:eastAsia="楷体_GB2312" w:hAnsi="宋体" w:cs="楷体" w:hint="eastAsia"/>
          <w:szCs w:val="21"/>
        </w:rPr>
      </w:pPr>
      <w:r>
        <w:rPr>
          <w:rFonts w:ascii="楷体_GB2312" w:eastAsia="楷体_GB2312" w:hAnsi="宋体" w:cs="楷体" w:hint="eastAsia"/>
          <w:szCs w:val="21"/>
        </w:rPr>
        <w:t>针对病毒传播机制</w:t>
      </w:r>
      <w:r>
        <w:rPr>
          <w:rFonts w:ascii="楷体_GB2312" w:eastAsia="楷体_GB2312" w:hAnsi="宋体" w:cs="楷体" w:hint="eastAsia"/>
          <w:szCs w:val="21"/>
        </w:rPr>
        <w:t>：</w:t>
      </w:r>
      <w:r>
        <w:rPr>
          <w:rFonts w:ascii="楷体_GB2312" w:eastAsia="楷体_GB2312" w:hAnsi="宋体" w:cs="楷体" w:hint="eastAsia"/>
          <w:szCs w:val="21"/>
          <w:u w:val="single"/>
        </w:rPr>
        <w:t xml:space="preserve">                                            </w:t>
      </w:r>
    </w:p>
    <w:p w:rsidR="00000000" w:rsidRDefault="00A06556">
      <w:pPr>
        <w:spacing w:line="264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五、学习评价</w:t>
      </w:r>
    </w:p>
    <w:tbl>
      <w:tblPr>
        <w:tblStyle w:val="a5"/>
        <w:tblW w:w="0" w:type="auto"/>
        <w:tblInd w:w="338" w:type="dxa"/>
        <w:tblLook w:val="0000" w:firstRow="0" w:lastRow="0" w:firstColumn="0" w:lastColumn="0" w:noHBand="0" w:noVBand="0"/>
      </w:tblPr>
      <w:tblGrid>
        <w:gridCol w:w="1136"/>
        <w:gridCol w:w="3838"/>
        <w:gridCol w:w="984"/>
        <w:gridCol w:w="258"/>
        <w:gridCol w:w="685"/>
        <w:gridCol w:w="517"/>
        <w:gridCol w:w="424"/>
        <w:gridCol w:w="880"/>
      </w:tblGrid>
      <w:tr w:rsidR="00000000">
        <w:trPr>
          <w:trHeight w:val="415"/>
        </w:trPr>
        <w:tc>
          <w:tcPr>
            <w:tcW w:w="1170" w:type="dxa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评价方面</w:t>
            </w:r>
          </w:p>
        </w:tc>
        <w:tc>
          <w:tcPr>
            <w:tcW w:w="3990" w:type="dxa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学习内容</w:t>
            </w:r>
          </w:p>
        </w:tc>
        <w:tc>
          <w:tcPr>
            <w:tcW w:w="1260" w:type="dxa"/>
            <w:gridSpan w:val="2"/>
          </w:tcPr>
          <w:p w:rsidR="00000000" w:rsidRDefault="00A06556">
            <w:pPr>
              <w:spacing w:line="280" w:lineRule="exact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完全掌握</w:t>
            </w:r>
          </w:p>
          <w:p w:rsidR="00000000" w:rsidRDefault="00A06556">
            <w:pPr>
              <w:spacing w:line="280" w:lineRule="exact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（√）</w:t>
            </w:r>
          </w:p>
        </w:tc>
        <w:tc>
          <w:tcPr>
            <w:tcW w:w="1208" w:type="dxa"/>
            <w:gridSpan w:val="2"/>
          </w:tcPr>
          <w:p w:rsidR="00000000" w:rsidRDefault="00A06556">
            <w:pPr>
              <w:spacing w:line="280" w:lineRule="exact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部分掌握</w:t>
            </w:r>
          </w:p>
          <w:p w:rsidR="00000000" w:rsidRDefault="00A06556">
            <w:pPr>
              <w:spacing w:line="280" w:lineRule="exact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（√）</w:t>
            </w:r>
          </w:p>
        </w:tc>
        <w:tc>
          <w:tcPr>
            <w:tcW w:w="1320" w:type="dxa"/>
            <w:gridSpan w:val="2"/>
          </w:tcPr>
          <w:p w:rsidR="00000000" w:rsidRDefault="00A06556">
            <w:pPr>
              <w:spacing w:line="280" w:lineRule="exact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需继续学习（√）</w:t>
            </w:r>
          </w:p>
        </w:tc>
      </w:tr>
      <w:tr w:rsidR="00000000">
        <w:trPr>
          <w:trHeight w:val="423"/>
        </w:trPr>
        <w:tc>
          <w:tcPr>
            <w:tcW w:w="1170" w:type="dxa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学习情况</w:t>
            </w:r>
          </w:p>
        </w:tc>
        <w:tc>
          <w:tcPr>
            <w:tcW w:w="3990" w:type="dxa"/>
            <w:vAlign w:val="center"/>
          </w:tcPr>
          <w:p w:rsidR="00000000" w:rsidRDefault="00A06556">
            <w:pPr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掌握条件循环的适用</w:t>
            </w:r>
            <w:r>
              <w:rPr>
                <w:rFonts w:ascii="楷体" w:eastAsia="楷体" w:hAnsi="楷体" w:cs="楷体" w:hint="eastAsia"/>
                <w:szCs w:val="21"/>
              </w:rPr>
              <w:t>情形和使用方法</w:t>
            </w:r>
          </w:p>
        </w:tc>
        <w:tc>
          <w:tcPr>
            <w:tcW w:w="1260" w:type="dxa"/>
            <w:gridSpan w:val="2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szCs w:val="21"/>
              </w:rPr>
            </w:pPr>
          </w:p>
        </w:tc>
        <w:tc>
          <w:tcPr>
            <w:tcW w:w="1320" w:type="dxa"/>
            <w:gridSpan w:val="2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szCs w:val="21"/>
              </w:rPr>
            </w:pPr>
          </w:p>
        </w:tc>
      </w:tr>
      <w:tr w:rsidR="00000000">
        <w:trPr>
          <w:trHeight w:val="421"/>
        </w:trPr>
        <w:tc>
          <w:tcPr>
            <w:tcW w:w="1170" w:type="dxa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课堂表现</w:t>
            </w:r>
          </w:p>
        </w:tc>
        <w:tc>
          <w:tcPr>
            <w:tcW w:w="3990" w:type="dxa"/>
            <w:vAlign w:val="center"/>
          </w:tcPr>
          <w:p w:rsidR="00000000" w:rsidRDefault="00A06556">
            <w:pPr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主动思考，积极参与课堂活动</w:t>
            </w:r>
            <w:r>
              <w:rPr>
                <w:rFonts w:ascii="楷体" w:eastAsia="楷体" w:hAnsi="楷体" w:cs="楷体" w:hint="eastAsia"/>
                <w:szCs w:val="21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</w:t>
            </w:r>
            <w:r>
              <w:rPr>
                <w:rFonts w:ascii="楷体" w:eastAsia="楷体" w:hAnsi="楷体" w:cs="楷体" w:hint="eastAsia"/>
                <w:b/>
                <w:szCs w:val="21"/>
              </w:rPr>
              <w:t>（√）</w:t>
            </w:r>
          </w:p>
        </w:tc>
        <w:tc>
          <w:tcPr>
            <w:tcW w:w="960" w:type="dxa"/>
            <w:gridSpan w:val="2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否（√）</w:t>
            </w:r>
          </w:p>
        </w:tc>
        <w:tc>
          <w:tcPr>
            <w:tcW w:w="893" w:type="dxa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</w:p>
        </w:tc>
      </w:tr>
      <w:tr w:rsidR="00000000">
        <w:trPr>
          <w:trHeight w:val="496"/>
        </w:trPr>
        <w:tc>
          <w:tcPr>
            <w:tcW w:w="1170" w:type="dxa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课堂收获</w:t>
            </w:r>
          </w:p>
        </w:tc>
        <w:tc>
          <w:tcPr>
            <w:tcW w:w="3990" w:type="dxa"/>
            <w:vAlign w:val="center"/>
          </w:tcPr>
          <w:p w:rsidR="00000000" w:rsidRDefault="00A06556">
            <w:pPr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能够将书本知识与现实相结合，进行思考与运用</w:t>
            </w:r>
          </w:p>
        </w:tc>
        <w:tc>
          <w:tcPr>
            <w:tcW w:w="990" w:type="dxa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是</w:t>
            </w:r>
            <w:r>
              <w:rPr>
                <w:rFonts w:ascii="楷体" w:eastAsia="楷体" w:hAnsi="楷体" w:cs="楷体" w:hint="eastAsia"/>
                <w:b/>
                <w:szCs w:val="21"/>
              </w:rPr>
              <w:t>（√）</w:t>
            </w:r>
          </w:p>
        </w:tc>
        <w:tc>
          <w:tcPr>
            <w:tcW w:w="960" w:type="dxa"/>
            <w:gridSpan w:val="2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szCs w:val="21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b/>
                <w:szCs w:val="21"/>
              </w:rPr>
              <w:t>否（√）</w:t>
            </w:r>
          </w:p>
        </w:tc>
        <w:tc>
          <w:tcPr>
            <w:tcW w:w="893" w:type="dxa"/>
            <w:vAlign w:val="center"/>
          </w:tcPr>
          <w:p w:rsidR="00000000" w:rsidRDefault="00A06556">
            <w:pPr>
              <w:spacing w:line="264" w:lineRule="auto"/>
              <w:jc w:val="center"/>
              <w:rPr>
                <w:rFonts w:ascii="楷体" w:eastAsia="楷体" w:hAnsi="楷体" w:cs="楷体" w:hint="eastAsia"/>
                <w:b/>
                <w:szCs w:val="21"/>
              </w:rPr>
            </w:pPr>
          </w:p>
        </w:tc>
      </w:tr>
    </w:tbl>
    <w:p w:rsidR="00A06556" w:rsidRDefault="00A06556">
      <w:pPr>
        <w:spacing w:line="264" w:lineRule="auto"/>
        <w:rPr>
          <w:rFonts w:ascii="宋体" w:hAnsi="宋体" w:hint="eastAsia"/>
        </w:rPr>
      </w:pPr>
    </w:p>
    <w:sectPr w:rsidR="00A06556">
      <w:headerReference w:type="default" r:id="rId7"/>
      <w:pgSz w:w="11906" w:h="16838"/>
      <w:pgMar w:top="1134" w:right="1418" w:bottom="1134" w:left="1418" w:header="680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556" w:rsidRDefault="00A06556">
      <w:r>
        <w:separator/>
      </w:r>
    </w:p>
  </w:endnote>
  <w:endnote w:type="continuationSeparator" w:id="0">
    <w:p w:rsidR="00A06556" w:rsidRDefault="00A0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556" w:rsidRDefault="00A06556">
      <w:r>
        <w:separator/>
      </w:r>
    </w:p>
  </w:footnote>
  <w:footnote w:type="continuationSeparator" w:id="0">
    <w:p w:rsidR="00A06556" w:rsidRDefault="00A0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97945">
    <w:pPr>
      <w:pStyle w:val="a4"/>
    </w:pPr>
    <w:r>
      <w:rPr>
        <w:rFonts w:hint="eastAsia"/>
        <w:noProof/>
        <w:sz w:val="21"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185420</wp:posOffset>
              </wp:positionV>
              <wp:extent cx="5829300" cy="0"/>
              <wp:effectExtent l="9525" t="13970" r="9525" b="5080"/>
              <wp:wrapNone/>
              <wp:docPr id="1" name="直线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96B1" id="直线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4.6pt" to="455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"/>
          </w:pict>
        </mc:Fallback>
      </mc:AlternateContent>
    </w:r>
    <w:r w:rsidR="00A06556">
      <w:rPr>
        <w:rFonts w:hint="eastAsia"/>
        <w:sz w:val="21"/>
        <w:szCs w:val="21"/>
      </w:rPr>
      <w:t>问疫哪得清朗时，唯有洞悉现象寻</w:t>
    </w:r>
    <w:r w:rsidR="00A06556">
      <w:rPr>
        <w:rFonts w:hint="eastAsia"/>
      </w:rPr>
      <w:tab/>
    </w:r>
    <w:r w:rsidR="00A06556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88BE9"/>
    <w:multiLevelType w:val="singleLevel"/>
    <w:tmpl w:val="60188BE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8AC2575"/>
    <w:multiLevelType w:val="multilevel"/>
    <w:tmpl w:val="78AC2575"/>
    <w:lvl w:ilvl="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FE"/>
    <w:rsid w:val="000501C2"/>
    <w:rsid w:val="00073F3E"/>
    <w:rsid w:val="00116BD5"/>
    <w:rsid w:val="001637B4"/>
    <w:rsid w:val="001946C6"/>
    <w:rsid w:val="002A5847"/>
    <w:rsid w:val="002E53D6"/>
    <w:rsid w:val="003119EC"/>
    <w:rsid w:val="003C7D7D"/>
    <w:rsid w:val="00470A52"/>
    <w:rsid w:val="00494416"/>
    <w:rsid w:val="0051626C"/>
    <w:rsid w:val="00530AFB"/>
    <w:rsid w:val="005636EF"/>
    <w:rsid w:val="00597945"/>
    <w:rsid w:val="00644720"/>
    <w:rsid w:val="0066497F"/>
    <w:rsid w:val="006D7A9A"/>
    <w:rsid w:val="006E4D68"/>
    <w:rsid w:val="0077626B"/>
    <w:rsid w:val="007F5803"/>
    <w:rsid w:val="00847879"/>
    <w:rsid w:val="00870ECB"/>
    <w:rsid w:val="00873CFF"/>
    <w:rsid w:val="008A5BFE"/>
    <w:rsid w:val="0098260F"/>
    <w:rsid w:val="009A191B"/>
    <w:rsid w:val="009A66E4"/>
    <w:rsid w:val="009D7292"/>
    <w:rsid w:val="009E4724"/>
    <w:rsid w:val="00A06556"/>
    <w:rsid w:val="00AD2C13"/>
    <w:rsid w:val="00B012B3"/>
    <w:rsid w:val="00B437E0"/>
    <w:rsid w:val="00B45AD5"/>
    <w:rsid w:val="00B55E47"/>
    <w:rsid w:val="00BB6552"/>
    <w:rsid w:val="00C32C67"/>
    <w:rsid w:val="00C33833"/>
    <w:rsid w:val="00CF54AB"/>
    <w:rsid w:val="00D0012D"/>
    <w:rsid w:val="00D05F0E"/>
    <w:rsid w:val="00D340ED"/>
    <w:rsid w:val="00D81DFC"/>
    <w:rsid w:val="00DF2DF8"/>
    <w:rsid w:val="00E56316"/>
    <w:rsid w:val="00E63DA8"/>
    <w:rsid w:val="00ED36E4"/>
    <w:rsid w:val="00EE15A3"/>
    <w:rsid w:val="00F56893"/>
    <w:rsid w:val="00F62A06"/>
    <w:rsid w:val="0685723C"/>
    <w:rsid w:val="09D07245"/>
    <w:rsid w:val="1113323F"/>
    <w:rsid w:val="117F4CB9"/>
    <w:rsid w:val="118E2A71"/>
    <w:rsid w:val="160D4F3A"/>
    <w:rsid w:val="181B25E1"/>
    <w:rsid w:val="1D5B0A70"/>
    <w:rsid w:val="1E7F0FA4"/>
    <w:rsid w:val="1F953D9E"/>
    <w:rsid w:val="2B1E7221"/>
    <w:rsid w:val="2B52356C"/>
    <w:rsid w:val="2C533252"/>
    <w:rsid w:val="2CA85FFA"/>
    <w:rsid w:val="2EE859AD"/>
    <w:rsid w:val="2FEC24D1"/>
    <w:rsid w:val="303A3B65"/>
    <w:rsid w:val="30866BF8"/>
    <w:rsid w:val="30A46178"/>
    <w:rsid w:val="33430C96"/>
    <w:rsid w:val="334920B1"/>
    <w:rsid w:val="34FD4819"/>
    <w:rsid w:val="38247114"/>
    <w:rsid w:val="39143760"/>
    <w:rsid w:val="3A736EFF"/>
    <w:rsid w:val="3CC550FD"/>
    <w:rsid w:val="3CCC35FE"/>
    <w:rsid w:val="3D5B4F26"/>
    <w:rsid w:val="43BA604F"/>
    <w:rsid w:val="44364F8C"/>
    <w:rsid w:val="47A66D8D"/>
    <w:rsid w:val="4A1152DC"/>
    <w:rsid w:val="4B407B12"/>
    <w:rsid w:val="4CEB195C"/>
    <w:rsid w:val="4CFD6246"/>
    <w:rsid w:val="4F612B15"/>
    <w:rsid w:val="4F872101"/>
    <w:rsid w:val="512A41F0"/>
    <w:rsid w:val="53841094"/>
    <w:rsid w:val="57A6271D"/>
    <w:rsid w:val="5C4E3C1C"/>
    <w:rsid w:val="5FFE7939"/>
    <w:rsid w:val="60145754"/>
    <w:rsid w:val="62BE20BB"/>
    <w:rsid w:val="64560058"/>
    <w:rsid w:val="65524753"/>
    <w:rsid w:val="669D1D7D"/>
    <w:rsid w:val="6DA42127"/>
    <w:rsid w:val="788C779E"/>
    <w:rsid w:val="7A50447D"/>
    <w:rsid w:val="7AE94257"/>
    <w:rsid w:val="7C0A6AF6"/>
    <w:rsid w:val="7C4C768A"/>
    <w:rsid w:val="7CAD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E4123E-27F1-4A58-B405-2F0B9FA6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2341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hongming xu</cp:lastModifiedBy>
  <cp:revision>2</cp:revision>
  <dcterms:created xsi:type="dcterms:W3CDTF">2020-12-11T00:15:00Z</dcterms:created>
  <dcterms:modified xsi:type="dcterms:W3CDTF">2020-12-11T00:15:00Z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