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center"/>
        <w:rPr>
          <w:rFonts w:ascii="宋体"/>
          <w:b/>
          <w:bCs/>
          <w:sz w:val="13"/>
        </w:rPr>
      </w:pPr>
      <w:r>
        <w:rPr>
          <w:rFonts w:ascii="宋体"/>
        </w:rPr>
        <w:drawing>
          <wp:inline distT="0" distB="0" distL="114300" distR="114300">
            <wp:extent cx="2710180" cy="623570"/>
            <wp:effectExtent l="0" t="0" r="139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lum contrast="42000"/>
                    </a:blip>
                    <a:stretch>
                      <a:fillRect/>
                    </a:stretch>
                  </pic:blipFill>
                  <pic:spPr>
                    <a:xfrm>
                      <a:off x="0" y="0"/>
                      <a:ext cx="2710180" cy="623570"/>
                    </a:xfrm>
                    <a:prstGeom prst="rect">
                      <a:avLst/>
                    </a:prstGeom>
                    <a:noFill/>
                    <a:ln w="9525">
                      <a:noFill/>
                    </a:ln>
                  </pic:spPr>
                </pic:pic>
              </a:graphicData>
            </a:graphic>
          </wp:inline>
        </w:drawing>
      </w:r>
    </w:p>
    <w:p>
      <w:pPr>
        <w:spacing w:line="400" w:lineRule="atLeast"/>
        <w:ind w:firstLine="0" w:firstLineChars="0"/>
        <w:jc w:val="center"/>
        <w:rPr>
          <w:rFonts w:ascii="宋体"/>
          <w:b/>
          <w:bCs/>
          <w:sz w:val="48"/>
        </w:rPr>
      </w:pPr>
    </w:p>
    <w:p>
      <w:pPr>
        <w:spacing w:line="660" w:lineRule="exact"/>
        <w:ind w:firstLine="0" w:firstLineChars="0"/>
        <w:jc w:val="center"/>
        <w:rPr>
          <w:rFonts w:ascii="黑体" w:hAnsi="黑体" w:eastAsia="黑体"/>
          <w:b/>
          <w:sz w:val="48"/>
        </w:rPr>
      </w:pPr>
      <w:bookmarkStart w:id="0" w:name="_Toc354255386"/>
      <w:bookmarkStart w:id="1" w:name="_Toc354222964"/>
      <w:bookmarkStart w:id="2" w:name="_Toc354254778"/>
      <w:r>
        <w:rPr>
          <w:rFonts w:hint="eastAsia" w:ascii="黑体" w:hAnsi="黑体" w:eastAsia="黑体"/>
          <w:b/>
          <w:sz w:val="48"/>
        </w:rPr>
        <w:t>本科生课程设计</w:t>
      </w:r>
      <w:bookmarkEnd w:id="0"/>
      <w:bookmarkEnd w:id="1"/>
      <w:bookmarkEnd w:id="2"/>
      <w:r>
        <w:rPr>
          <w:rFonts w:hint="eastAsia" w:ascii="黑体" w:hAnsi="黑体" w:eastAsia="黑体"/>
          <w:b/>
          <w:sz w:val="48"/>
        </w:rPr>
        <w:t>说明书</w:t>
      </w:r>
    </w:p>
    <w:p>
      <w:pPr>
        <w:spacing w:line="400" w:lineRule="atLeast"/>
        <w:ind w:firstLine="0" w:firstLineChars="0"/>
        <w:jc w:val="center"/>
        <w:rPr>
          <w:rFonts w:ascii="宋体"/>
          <w:b/>
          <w:bCs/>
          <w:sz w:val="48"/>
        </w:rPr>
      </w:pPr>
    </w:p>
    <w:p>
      <w:pPr>
        <w:spacing w:line="400" w:lineRule="atLeast"/>
        <w:ind w:firstLine="0" w:firstLineChars="0"/>
        <w:jc w:val="center"/>
        <w:rPr>
          <w:rFonts w:ascii="黑体" w:hAnsi="黑体" w:eastAsia="黑体"/>
          <w:b/>
          <w:bCs/>
          <w:sz w:val="48"/>
        </w:rPr>
      </w:pPr>
      <w:r>
        <w:rPr>
          <w:rFonts w:ascii="黑体" w:hAnsi="黑体" w:eastAsia="黑体"/>
          <w:b/>
          <w:bCs/>
          <w:sz w:val="48"/>
        </w:rPr>
        <w:t xml:space="preserve">( </w:t>
      </w:r>
      <w:r>
        <w:rPr>
          <w:rFonts w:hint="eastAsia" w:ascii="黑体" w:hAnsi="黑体" w:eastAsia="黑体"/>
          <w:b/>
          <w:bCs/>
          <w:sz w:val="48"/>
        </w:rPr>
        <w:t>作品</w:t>
      </w:r>
      <w:r>
        <w:rPr>
          <w:rFonts w:ascii="黑体" w:hAnsi="黑体" w:eastAsia="黑体"/>
          <w:b/>
          <w:bCs/>
          <w:sz w:val="48"/>
        </w:rPr>
        <w:t>说明书</w:t>
      </w:r>
      <w:r>
        <w:rPr>
          <w:rFonts w:hint="eastAsia" w:ascii="黑体" w:hAnsi="黑体" w:eastAsia="黑体"/>
          <w:b/>
          <w:bCs/>
          <w:sz w:val="48"/>
        </w:rPr>
        <w:t xml:space="preserve"> </w:t>
      </w:r>
      <w:r>
        <w:rPr>
          <w:rFonts w:ascii="黑体" w:hAnsi="黑体" w:eastAsia="黑体"/>
          <w:b/>
          <w:bCs/>
          <w:sz w:val="48"/>
        </w:rPr>
        <w:t>)</w:t>
      </w:r>
    </w:p>
    <w:p>
      <w:pPr>
        <w:spacing w:line="400" w:lineRule="atLeast"/>
        <w:ind w:firstLine="0" w:firstLineChars="0"/>
        <w:jc w:val="center"/>
        <w:rPr>
          <w:rFonts w:ascii="宋体"/>
          <w:b/>
          <w:bCs/>
          <w:sz w:val="48"/>
        </w:rPr>
      </w:pPr>
    </w:p>
    <w:p>
      <w:pPr>
        <w:spacing w:line="400" w:lineRule="atLeast"/>
        <w:ind w:firstLine="0" w:firstLineChars="0"/>
        <w:jc w:val="center"/>
        <w:rPr>
          <w:rFonts w:ascii="黑体" w:hAnsi="黑体" w:eastAsia="黑体"/>
          <w:b/>
          <w:bCs/>
          <w:sz w:val="48"/>
          <w:szCs w:val="48"/>
        </w:rPr>
      </w:pPr>
      <w:r>
        <w:rPr>
          <w:rFonts w:hint="eastAsia" w:ascii="黑体" w:hAnsi="黑体" w:eastAsia="黑体"/>
          <w:b/>
          <w:bCs/>
          <w:sz w:val="48"/>
          <w:szCs w:val="48"/>
        </w:rPr>
        <w:t>信息工程学院</w:t>
      </w:r>
    </w:p>
    <w:p>
      <w:pPr>
        <w:spacing w:line="400" w:lineRule="atLeast"/>
        <w:ind w:firstLine="422"/>
        <w:rPr>
          <w:rFonts w:ascii="宋体"/>
          <w:b/>
          <w:bCs/>
          <w:lang w:val="en-GB"/>
        </w:rPr>
      </w:pPr>
    </w:p>
    <w:p>
      <w:pPr>
        <w:spacing w:line="660" w:lineRule="auto"/>
        <w:ind w:firstLine="482"/>
        <w:rPr>
          <w:rFonts w:ascii="宋体"/>
          <w:b/>
          <w:bCs/>
          <w:sz w:val="24"/>
        </w:rPr>
      </w:pPr>
    </w:p>
    <w:p>
      <w:pPr>
        <w:spacing w:line="660" w:lineRule="auto"/>
        <w:ind w:firstLine="1057" w:firstLineChars="329"/>
        <w:rPr>
          <w:rFonts w:ascii="华文仿宋" w:hAnsi="宋体"/>
          <w:b/>
          <w:bCs/>
          <w:sz w:val="32"/>
          <w:u w:val="single"/>
        </w:rPr>
      </w:pPr>
      <w:r>
        <w:rPr>
          <w:rFonts w:hint="eastAsia" w:ascii="宋体" w:hAnsi="宋体"/>
          <w:b/>
          <w:bCs/>
          <w:sz w:val="32"/>
        </w:rPr>
        <w:t>题</w:t>
      </w:r>
      <w:r>
        <w:rPr>
          <w:rFonts w:ascii="宋体" w:hAnsi="宋体"/>
          <w:b/>
          <w:bCs/>
          <w:sz w:val="32"/>
        </w:rPr>
        <w:t xml:space="preserve">    </w:t>
      </w:r>
      <w:r>
        <w:rPr>
          <w:rFonts w:hint="eastAsia" w:ascii="宋体" w:hAnsi="宋体"/>
          <w:b/>
          <w:bCs/>
          <w:sz w:val="32"/>
        </w:rPr>
        <w:t>目：</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图书管理系统</w:t>
      </w:r>
      <w:r>
        <w:rPr>
          <w:rFonts w:hint="eastAsia" w:ascii="华文仿宋" w:hAnsi="宋体"/>
          <w:b/>
          <w:bCs/>
          <w:sz w:val="32"/>
          <w:u w:val="single"/>
        </w:rPr>
        <w:t xml:space="preserve">        </w:t>
      </w:r>
      <w:bookmarkStart w:id="78" w:name="_GoBack"/>
      <w:bookmarkEnd w:id="78"/>
    </w:p>
    <w:p>
      <w:pPr>
        <w:spacing w:line="660" w:lineRule="auto"/>
        <w:ind w:firstLine="1057" w:firstLineChars="329"/>
        <w:rPr>
          <w:rFonts w:hint="eastAsia" w:ascii="华文仿宋" w:hAnsi="宋体"/>
          <w:b/>
          <w:bCs/>
          <w:sz w:val="32"/>
          <w:u w:val="single"/>
        </w:rPr>
      </w:pPr>
      <w:r>
        <w:rPr>
          <w:rFonts w:hint="eastAsia" w:ascii="华文仿宋" w:hAnsi="宋体"/>
          <w:b/>
          <w:bCs/>
          <w:sz w:val="32"/>
        </w:rPr>
        <w:t>学    号：</w:t>
      </w:r>
      <w:r>
        <w:rPr>
          <w:rFonts w:hint="eastAsia" w:ascii="华文仿宋" w:hAnsi="宋体"/>
          <w:b/>
          <w:bCs/>
          <w:sz w:val="32"/>
          <w:u w:val="single"/>
        </w:rPr>
        <w:t xml:space="preserve">  </w:t>
      </w:r>
      <w:r>
        <w:rPr>
          <w:rFonts w:ascii="华文仿宋" w:hAnsi="宋体"/>
          <w:b/>
          <w:bCs/>
          <w:sz w:val="32"/>
          <w:u w:val="single"/>
        </w:rPr>
        <w:t xml:space="preserve">    </w:t>
      </w:r>
      <w:r>
        <w:rPr>
          <w:rFonts w:hint="eastAsia" w:ascii="华文仿宋" w:hAnsi="宋体"/>
          <w:b/>
          <w:bCs/>
          <w:sz w:val="32"/>
          <w:u w:val="single"/>
        </w:rPr>
        <w:t xml:space="preserve">  </w:t>
      </w:r>
      <w:r>
        <w:rPr>
          <w:rFonts w:hint="default" w:ascii="华文仿宋" w:hAnsi="宋体"/>
          <w:b/>
          <w:bCs/>
          <w:sz w:val="32"/>
          <w:u w:val="single"/>
          <w:lang w:val="en-US"/>
        </w:rPr>
        <w:t>*************</w:t>
      </w:r>
      <w:r>
        <w:rPr>
          <w:rFonts w:hint="eastAsia" w:ascii="华文仿宋" w:hAnsi="宋体"/>
          <w:b/>
          <w:bCs/>
          <w:sz w:val="32"/>
          <w:u w:val="single"/>
        </w:rPr>
        <w:t xml:space="preserve"> </w:t>
      </w:r>
      <w:r>
        <w:rPr>
          <w:rFonts w:hint="eastAsia" w:ascii="宋体" w:hAnsi="宋体"/>
          <w:b/>
          <w:bCs/>
          <w:sz w:val="32"/>
          <w:u w:val="single"/>
        </w:rPr>
        <w:t xml:space="preserve">        </w:t>
      </w:r>
    </w:p>
    <w:p>
      <w:pPr>
        <w:spacing w:line="660" w:lineRule="auto"/>
        <w:ind w:firstLine="1057" w:firstLineChars="329"/>
        <w:rPr>
          <w:rFonts w:hint="eastAsia" w:ascii="华文仿宋" w:hAnsi="宋体"/>
          <w:b/>
          <w:bCs/>
          <w:sz w:val="32"/>
          <w:u w:val="single"/>
        </w:rPr>
      </w:pPr>
      <w:r>
        <w:rPr>
          <w:rFonts w:hint="eastAsia" w:ascii="华文仿宋" w:hAnsi="宋体"/>
          <w:b/>
          <w:bCs/>
          <w:sz w:val="32"/>
        </w:rPr>
        <w:t>姓    名：</w:t>
      </w:r>
      <w:r>
        <w:rPr>
          <w:rFonts w:hint="eastAsia" w:ascii="华文仿宋" w:hAnsi="宋体"/>
          <w:b/>
          <w:bCs/>
          <w:sz w:val="32"/>
          <w:u w:val="single"/>
        </w:rPr>
        <w:t xml:space="preserve">           </w:t>
      </w:r>
      <w:r>
        <w:rPr>
          <w:rFonts w:hint="default" w:ascii="华文仿宋" w:hAnsi="宋体"/>
          <w:b/>
          <w:bCs/>
          <w:sz w:val="32"/>
          <w:u w:val="single"/>
          <w:lang w:val="en-US"/>
        </w:rPr>
        <w:t>*****</w:t>
      </w:r>
      <w:r>
        <w:rPr>
          <w:rFonts w:hint="eastAsia" w:ascii="华文仿宋" w:hAnsi="宋体"/>
          <w:b/>
          <w:bCs/>
          <w:sz w:val="32"/>
          <w:u w:val="single"/>
        </w:rPr>
        <w:t xml:space="preserve">             </w:t>
      </w:r>
    </w:p>
    <w:p>
      <w:pPr>
        <w:spacing w:line="660" w:lineRule="auto"/>
        <w:ind w:firstLine="1057" w:firstLineChars="329"/>
        <w:rPr>
          <w:rFonts w:hint="eastAsia"/>
          <w:u w:val="single"/>
        </w:rPr>
      </w:pPr>
      <w:r>
        <w:rPr>
          <w:rFonts w:hint="eastAsia"/>
          <w:b/>
          <w:bCs/>
          <w:sz w:val="32"/>
        </w:rPr>
        <w:t>专业班级：</w:t>
      </w:r>
      <w:r>
        <w:rPr>
          <w:rFonts w:hint="eastAsia" w:ascii="华文仿宋" w:hAnsi="宋体"/>
          <w:b/>
          <w:bCs/>
          <w:sz w:val="32"/>
          <w:u w:val="single"/>
        </w:rPr>
        <w:t xml:space="preserve">        计算机</w:t>
      </w:r>
      <w:r>
        <w:rPr>
          <w:rFonts w:hint="default" w:ascii="华文仿宋" w:hAnsi="宋体"/>
          <w:b/>
          <w:bCs/>
          <w:sz w:val="32"/>
          <w:u w:val="single"/>
          <w:lang w:val="en-US"/>
        </w:rPr>
        <w:t>*****</w:t>
      </w:r>
      <w:r>
        <w:rPr>
          <w:rFonts w:hint="eastAsia" w:ascii="华文仿宋" w:hAnsi="宋体"/>
          <w:b/>
          <w:bCs/>
          <w:sz w:val="32"/>
          <w:u w:val="single"/>
        </w:rPr>
        <w:t xml:space="preserve">班 </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华文仿宋" w:hAnsi="宋体"/>
          <w:b/>
          <w:bCs/>
          <w:sz w:val="32"/>
          <w:u w:val="single"/>
        </w:rPr>
        <w:t xml:space="preserve"> </w:t>
      </w:r>
    </w:p>
    <w:p>
      <w:pPr>
        <w:spacing w:line="480" w:lineRule="auto"/>
        <w:ind w:firstLine="482"/>
        <w:jc w:val="center"/>
        <w:rPr>
          <w:rFonts w:ascii="宋体"/>
          <w:b/>
          <w:bCs/>
          <w:sz w:val="24"/>
        </w:rPr>
      </w:pPr>
    </w:p>
    <w:p>
      <w:pPr>
        <w:spacing w:line="480" w:lineRule="auto"/>
        <w:ind w:firstLine="0" w:firstLineChars="0"/>
        <w:rPr>
          <w:rFonts w:hint="eastAsia" w:ascii="宋体"/>
          <w:b/>
          <w:bCs/>
          <w:sz w:val="24"/>
        </w:rPr>
      </w:pPr>
    </w:p>
    <w:p>
      <w:pPr>
        <w:spacing w:line="480" w:lineRule="auto"/>
        <w:ind w:firstLine="482"/>
        <w:jc w:val="center"/>
        <w:rPr>
          <w:rFonts w:ascii="宋体"/>
          <w:b/>
          <w:bCs/>
          <w:sz w:val="24"/>
        </w:rPr>
      </w:pPr>
    </w:p>
    <w:p>
      <w:pPr>
        <w:spacing w:line="480" w:lineRule="auto"/>
        <w:ind w:firstLine="482"/>
        <w:jc w:val="center"/>
        <w:rPr>
          <w:rFonts w:ascii="宋体"/>
          <w:b/>
          <w:bCs/>
          <w:sz w:val="24"/>
        </w:rPr>
      </w:pPr>
    </w:p>
    <w:p>
      <w:pPr>
        <w:spacing w:line="480" w:lineRule="auto"/>
        <w:ind w:firstLine="482"/>
        <w:jc w:val="center"/>
        <w:rPr>
          <w:rFonts w:ascii="宋体"/>
          <w:b/>
          <w:bCs/>
          <w:sz w:val="24"/>
        </w:rPr>
      </w:pPr>
    </w:p>
    <w:p>
      <w:pPr>
        <w:spacing w:line="660" w:lineRule="auto"/>
        <w:ind w:firstLine="0" w:firstLineChars="0"/>
        <w:jc w:val="center"/>
        <w:rPr>
          <w:rFonts w:hint="eastAsia"/>
          <w:b/>
          <w:bCs/>
          <w:sz w:val="32"/>
        </w:rPr>
      </w:pPr>
      <w:r>
        <w:rPr>
          <w:rFonts w:hint="eastAsia"/>
          <w:b/>
          <w:bCs/>
          <w:sz w:val="32"/>
        </w:rPr>
        <w:t>201</w:t>
      </w:r>
      <w:r>
        <w:rPr>
          <w:rFonts w:hint="eastAsia"/>
          <w:b/>
          <w:bCs/>
          <w:sz w:val="32"/>
          <w:lang w:val="en-US" w:eastAsia="zh-CN"/>
        </w:rPr>
        <w:t>8</w:t>
      </w:r>
      <w:r>
        <w:rPr>
          <w:rFonts w:hint="eastAsia"/>
          <w:b/>
          <w:bCs/>
          <w:sz w:val="32"/>
        </w:rPr>
        <w:t>年</w:t>
      </w:r>
      <w:r>
        <w:rPr>
          <w:rFonts w:hint="eastAsia"/>
          <w:b/>
          <w:bCs/>
          <w:sz w:val="32"/>
          <w:lang w:val="en-US" w:eastAsia="zh-CN"/>
        </w:rPr>
        <w:t>6</w:t>
      </w:r>
      <w:r>
        <w:rPr>
          <w:rFonts w:hint="eastAsia"/>
          <w:b/>
          <w:bCs/>
          <w:sz w:val="32"/>
        </w:rPr>
        <w:t>月</w:t>
      </w:r>
      <w:r>
        <w:rPr>
          <w:rFonts w:hint="eastAsia"/>
          <w:b/>
          <w:bCs/>
          <w:sz w:val="32"/>
          <w:lang w:val="en-US" w:eastAsia="zh-CN"/>
        </w:rPr>
        <w:t>9</w:t>
      </w:r>
      <w:r>
        <w:rPr>
          <w:rFonts w:hint="eastAsia"/>
          <w:b/>
          <w:bCs/>
          <w:sz w:val="32"/>
        </w:rPr>
        <w:t>日</w:t>
      </w:r>
      <w:r>
        <w:rPr>
          <w:rFonts w:hint="eastAsia" w:ascii="宋体" w:hAnsi="宋体"/>
          <w:color w:val="000000"/>
          <w:lang w:val="zh-CN"/>
        </w:rPr>
        <w:t xml:space="preserve"> </w:t>
      </w:r>
    </w:p>
    <w:p>
      <w:pPr>
        <w:ind w:left="0" w:leftChars="0" w:firstLine="0" w:firstLineChars="0"/>
      </w:pPr>
    </w:p>
    <w:p>
      <w:pPr>
        <w:pStyle w:val="2"/>
        <w:rPr>
          <w:rFonts w:hint="eastAsia"/>
          <w:lang w:val="en-US" w:eastAsia="zh-CN"/>
        </w:rPr>
        <w:sectPr>
          <w:headerReference r:id="rId3" w:type="default"/>
          <w:pgSz w:w="11850" w:h="16783"/>
          <w:pgMar w:top="1440" w:right="1800" w:bottom="1440" w:left="1800" w:header="851" w:footer="992" w:gutter="0"/>
          <w:pgNumType w:fmt="decimal"/>
          <w:cols w:space="425" w:num="1"/>
          <w:docGrid w:type="lines" w:linePitch="312" w:charSpace="0"/>
        </w:sectPr>
      </w:pPr>
      <w:bookmarkStart w:id="3" w:name="_Toc516400902"/>
    </w:p>
    <w:sdt>
      <w:sdtPr>
        <w:rPr>
          <w:rFonts w:ascii="宋体" w:hAnsi="宋体" w:eastAsia="宋体" w:cs="Times New Roman"/>
          <w:kern w:val="2"/>
          <w:sz w:val="21"/>
          <w:szCs w:val="21"/>
          <w:lang w:val="en-US" w:eastAsia="zh-CN" w:bidi="ar-SA"/>
        </w:rPr>
        <w:id w:val="147464018"/>
        <w:docPartObj>
          <w:docPartGallery w:val="Table of Contents"/>
          <w:docPartUnique/>
        </w:docPartObj>
      </w:sdtPr>
      <w:sdtEndPr>
        <w:rPr>
          <w:rFonts w:hint="eastAsia" w:ascii="Times New Roman" w:hAnsi="Times New Roman" w:eastAsia="楷体" w:cs="Times New Roman"/>
          <w:b/>
          <w:kern w:val="44"/>
          <w:sz w:val="28"/>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250"/>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_Toc12585 </w:instrText>
          </w:r>
          <w:r>
            <w:rPr>
              <w:rFonts w:hint="eastAsia"/>
              <w:lang w:val="en-US" w:eastAsia="zh-CN"/>
            </w:rPr>
            <w:fldChar w:fldCharType="separate"/>
          </w:r>
          <w:r>
            <w:rPr>
              <w:rFonts w:hint="eastAsia"/>
              <w:lang w:val="en-US" w:eastAsia="zh-CN"/>
            </w:rPr>
            <w:t xml:space="preserve">1  </w:t>
          </w:r>
          <w:r>
            <w:rPr>
              <w:rFonts w:hint="eastAsia"/>
            </w:rPr>
            <w:t>项目背景及意义</w:t>
          </w:r>
          <w:r>
            <w:tab/>
          </w:r>
          <w:r>
            <w:fldChar w:fldCharType="begin"/>
          </w:r>
          <w:r>
            <w:instrText xml:space="preserve"> PAGEREF _Toc12585 </w:instrText>
          </w:r>
          <w:r>
            <w:fldChar w:fldCharType="separate"/>
          </w:r>
          <w:r>
            <w:t>1</w:t>
          </w:r>
          <w:r>
            <w:fldChar w:fldCharType="end"/>
          </w:r>
          <w:r>
            <w:rPr>
              <w:rFonts w:hint="eastAsia"/>
              <w:lang w:val="en-US" w:eastAsia="zh-CN"/>
            </w:rPr>
            <w:fldChar w:fldCharType="end"/>
          </w:r>
        </w:p>
        <w:p>
          <w:pPr>
            <w:pStyle w:val="10"/>
            <w:tabs>
              <w:tab w:val="right" w:leader="dot" w:pos="8250"/>
            </w:tabs>
          </w:pPr>
          <w:r>
            <w:rPr>
              <w:rFonts w:hint="eastAsia"/>
              <w:lang w:val="en-US" w:eastAsia="zh-CN"/>
            </w:rPr>
            <w:fldChar w:fldCharType="begin"/>
          </w:r>
          <w:r>
            <w:rPr>
              <w:rFonts w:hint="eastAsia"/>
              <w:lang w:val="en-US" w:eastAsia="zh-CN"/>
            </w:rPr>
            <w:instrText xml:space="preserve"> HYPERLINK \l _Toc29961 </w:instrText>
          </w:r>
          <w:r>
            <w:rPr>
              <w:rFonts w:hint="eastAsia"/>
              <w:lang w:val="en-US" w:eastAsia="zh-CN"/>
            </w:rPr>
            <w:fldChar w:fldCharType="separate"/>
          </w:r>
          <w:r>
            <w:rPr>
              <w:rFonts w:hint="eastAsia"/>
              <w:lang w:val="en-US" w:eastAsia="zh-CN"/>
            </w:rPr>
            <w:t xml:space="preserve">2  </w:t>
          </w:r>
          <w:r>
            <w:rPr>
              <w:rFonts w:hint="eastAsia"/>
            </w:rPr>
            <w:t>需求分析</w:t>
          </w:r>
          <w:r>
            <w:tab/>
          </w:r>
          <w:r>
            <w:fldChar w:fldCharType="begin"/>
          </w:r>
          <w:r>
            <w:instrText xml:space="preserve"> PAGEREF _Toc29961 </w:instrText>
          </w:r>
          <w:r>
            <w:fldChar w:fldCharType="separate"/>
          </w:r>
          <w:r>
            <w:t>1</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_Toc5779 </w:instrText>
          </w:r>
          <w:r>
            <w:rPr>
              <w:rFonts w:hint="eastAsia"/>
              <w:lang w:val="en-US" w:eastAsia="zh-CN"/>
            </w:rPr>
            <w:fldChar w:fldCharType="separate"/>
          </w:r>
          <w:r>
            <w:t xml:space="preserve">2.1 </w:t>
          </w:r>
          <w:r>
            <w:rPr>
              <w:rFonts w:hint="eastAsia"/>
              <w:lang w:val="en-US" w:eastAsia="zh-CN"/>
            </w:rPr>
            <w:t xml:space="preserve"> </w:t>
          </w:r>
          <w:r>
            <w:t>现状分析</w:t>
          </w:r>
          <w:r>
            <w:tab/>
          </w:r>
          <w:r>
            <w:fldChar w:fldCharType="begin"/>
          </w:r>
          <w:r>
            <w:instrText xml:space="preserve"> PAGEREF _Toc5779 </w:instrText>
          </w:r>
          <w:r>
            <w:fldChar w:fldCharType="separate"/>
          </w:r>
          <w:r>
            <w:t>1</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_Toc21476 </w:instrText>
          </w:r>
          <w:r>
            <w:rPr>
              <w:rFonts w:hint="eastAsia"/>
              <w:lang w:val="en-US" w:eastAsia="zh-CN"/>
            </w:rPr>
            <w:fldChar w:fldCharType="separate"/>
          </w:r>
          <w:r>
            <w:t xml:space="preserve">2.2 </w:t>
          </w:r>
          <w:r>
            <w:rPr>
              <w:rFonts w:hint="eastAsia"/>
              <w:lang w:val="en-US" w:eastAsia="zh-CN"/>
            </w:rPr>
            <w:t xml:space="preserve"> </w:t>
          </w:r>
          <w:r>
            <w:t>系统功能需求</w:t>
          </w:r>
          <w:r>
            <w:tab/>
          </w:r>
          <w:r>
            <w:fldChar w:fldCharType="begin"/>
          </w:r>
          <w:r>
            <w:instrText xml:space="preserve"> PAGEREF _Toc21476 </w:instrText>
          </w:r>
          <w:r>
            <w:fldChar w:fldCharType="separate"/>
          </w:r>
          <w:r>
            <w:t>1</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_Toc14809 </w:instrText>
          </w:r>
          <w:r>
            <w:rPr>
              <w:rFonts w:hint="eastAsia"/>
              <w:lang w:val="en-US" w:eastAsia="zh-CN"/>
            </w:rPr>
            <w:fldChar w:fldCharType="separate"/>
          </w:r>
          <w:r>
            <w:t xml:space="preserve">2.3 </w:t>
          </w:r>
          <w:r>
            <w:rPr>
              <w:rFonts w:hint="eastAsia"/>
              <w:lang w:val="en-US" w:eastAsia="zh-CN"/>
            </w:rPr>
            <w:t xml:space="preserve"> </w:t>
          </w:r>
          <w:r>
            <w:t>系统设计目标</w:t>
          </w:r>
          <w:r>
            <w:tab/>
          </w:r>
          <w:r>
            <w:fldChar w:fldCharType="begin"/>
          </w:r>
          <w:r>
            <w:instrText xml:space="preserve"> PAGEREF _Toc14809 </w:instrText>
          </w:r>
          <w:r>
            <w:fldChar w:fldCharType="separate"/>
          </w:r>
          <w:r>
            <w:t>2</w:t>
          </w:r>
          <w:r>
            <w:fldChar w:fldCharType="end"/>
          </w:r>
          <w:r>
            <w:rPr>
              <w:rFonts w:hint="eastAsia"/>
              <w:lang w:val="en-US" w:eastAsia="zh-CN"/>
            </w:rPr>
            <w:fldChar w:fldCharType="end"/>
          </w:r>
        </w:p>
        <w:p>
          <w:pPr>
            <w:pStyle w:val="10"/>
            <w:tabs>
              <w:tab w:val="right" w:leader="dot" w:pos="8250"/>
            </w:tabs>
          </w:pPr>
          <w:r>
            <w:rPr>
              <w:rFonts w:hint="eastAsia"/>
              <w:lang w:val="en-US" w:eastAsia="zh-CN"/>
            </w:rPr>
            <w:fldChar w:fldCharType="begin"/>
          </w:r>
          <w:r>
            <w:rPr>
              <w:rFonts w:hint="eastAsia"/>
              <w:lang w:val="en-US" w:eastAsia="zh-CN"/>
            </w:rPr>
            <w:instrText xml:space="preserve"> HYPERLINK \l _Toc25391 </w:instrText>
          </w:r>
          <w:r>
            <w:rPr>
              <w:rFonts w:hint="eastAsia"/>
              <w:lang w:val="en-US" w:eastAsia="zh-CN"/>
            </w:rPr>
            <w:fldChar w:fldCharType="separate"/>
          </w:r>
          <w:r>
            <w:rPr>
              <w:rFonts w:hint="eastAsia"/>
              <w:lang w:val="en-US" w:eastAsia="zh-CN"/>
            </w:rPr>
            <w:t xml:space="preserve">3  </w:t>
          </w:r>
          <w:r>
            <w:rPr>
              <w:rFonts w:hint="eastAsia"/>
            </w:rPr>
            <w:t>系统可行性分析</w:t>
          </w:r>
          <w:r>
            <w:tab/>
          </w:r>
          <w:r>
            <w:fldChar w:fldCharType="begin"/>
          </w:r>
          <w:r>
            <w:instrText xml:space="preserve"> PAGEREF _Toc25391 </w:instrText>
          </w:r>
          <w:r>
            <w:fldChar w:fldCharType="separate"/>
          </w:r>
          <w:r>
            <w:t>2</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_Toc30393 </w:instrText>
          </w:r>
          <w:r>
            <w:rPr>
              <w:rFonts w:hint="eastAsia"/>
              <w:lang w:val="en-US" w:eastAsia="zh-CN"/>
            </w:rPr>
            <w:fldChar w:fldCharType="separate"/>
          </w:r>
          <w:r>
            <w:t xml:space="preserve">3.1 </w:t>
          </w:r>
          <w:r>
            <w:rPr>
              <w:rFonts w:hint="eastAsia"/>
              <w:lang w:val="en-US" w:eastAsia="zh-CN"/>
            </w:rPr>
            <w:t xml:space="preserve"> </w:t>
          </w:r>
          <w:r>
            <w:t>技术可行性</w:t>
          </w:r>
          <w:r>
            <w:tab/>
          </w:r>
          <w:r>
            <w:fldChar w:fldCharType="begin"/>
          </w:r>
          <w:r>
            <w:instrText xml:space="preserve"> PAGEREF _Toc30393 </w:instrText>
          </w:r>
          <w:r>
            <w:fldChar w:fldCharType="separate"/>
          </w:r>
          <w:r>
            <w:t>2</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_Toc27112 </w:instrText>
          </w:r>
          <w:r>
            <w:rPr>
              <w:rFonts w:hint="eastAsia"/>
              <w:lang w:val="en-US" w:eastAsia="zh-CN"/>
            </w:rPr>
            <w:fldChar w:fldCharType="separate"/>
          </w:r>
          <w:r>
            <w:rPr>
              <w:rFonts w:hint="eastAsia"/>
            </w:rPr>
            <w:t>3.2</w:t>
          </w:r>
          <w:r>
            <w:rPr>
              <w:rFonts w:hint="eastAsia"/>
              <w:lang w:val="en-US" w:eastAsia="zh-CN"/>
            </w:rPr>
            <w:t xml:space="preserve"> </w:t>
          </w:r>
          <w:r>
            <w:rPr>
              <w:rFonts w:hint="eastAsia"/>
            </w:rPr>
            <w:t xml:space="preserve"> 经济可行性</w:t>
          </w:r>
          <w:r>
            <w:tab/>
          </w:r>
          <w:r>
            <w:fldChar w:fldCharType="begin"/>
          </w:r>
          <w:r>
            <w:instrText xml:space="preserve"> PAGEREF _Toc27112 </w:instrText>
          </w:r>
          <w:r>
            <w:fldChar w:fldCharType="separate"/>
          </w:r>
          <w:r>
            <w:t>2</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_Toc12714 </w:instrText>
          </w:r>
          <w:r>
            <w:rPr>
              <w:rFonts w:hint="eastAsia"/>
              <w:lang w:val="en-US" w:eastAsia="zh-CN"/>
            </w:rPr>
            <w:fldChar w:fldCharType="separate"/>
          </w:r>
          <w:r>
            <w:t xml:space="preserve">3.3 </w:t>
          </w:r>
          <w:r>
            <w:rPr>
              <w:rFonts w:hint="eastAsia"/>
              <w:lang w:val="en-US" w:eastAsia="zh-CN"/>
            </w:rPr>
            <w:t xml:space="preserve"> </w:t>
          </w:r>
          <w:r>
            <w:t>操作可行性</w:t>
          </w:r>
          <w:r>
            <w:tab/>
          </w:r>
          <w:r>
            <w:fldChar w:fldCharType="begin"/>
          </w:r>
          <w:r>
            <w:instrText xml:space="preserve"> PAGEREF _Toc12714 </w:instrText>
          </w:r>
          <w:r>
            <w:fldChar w:fldCharType="separate"/>
          </w:r>
          <w:r>
            <w:t>2</w:t>
          </w:r>
          <w:r>
            <w:fldChar w:fldCharType="end"/>
          </w:r>
          <w:r>
            <w:rPr>
              <w:rFonts w:hint="eastAsia"/>
              <w:lang w:val="en-US" w:eastAsia="zh-CN"/>
            </w:rPr>
            <w:fldChar w:fldCharType="end"/>
          </w:r>
        </w:p>
        <w:p>
          <w:pPr>
            <w:pStyle w:val="10"/>
            <w:tabs>
              <w:tab w:val="right" w:leader="dot" w:pos="8250"/>
            </w:tabs>
          </w:pPr>
          <w:r>
            <w:rPr>
              <w:rFonts w:hint="eastAsia"/>
              <w:lang w:val="en-US" w:eastAsia="zh-CN"/>
            </w:rPr>
            <w:fldChar w:fldCharType="begin"/>
          </w:r>
          <w:r>
            <w:rPr>
              <w:rFonts w:hint="eastAsia"/>
              <w:lang w:val="en-US" w:eastAsia="zh-CN"/>
            </w:rPr>
            <w:instrText xml:space="preserve"> HYPERLINK \l _Toc13927 </w:instrText>
          </w:r>
          <w:r>
            <w:rPr>
              <w:rFonts w:hint="eastAsia"/>
              <w:lang w:val="en-US" w:eastAsia="zh-CN"/>
            </w:rPr>
            <w:fldChar w:fldCharType="separate"/>
          </w:r>
          <w:r>
            <w:rPr>
              <w:rFonts w:hint="eastAsia"/>
              <w:lang w:val="en-US" w:eastAsia="zh-CN"/>
            </w:rPr>
            <w:t xml:space="preserve">4  </w:t>
          </w:r>
          <w:r>
            <w:rPr>
              <w:rFonts w:hint="eastAsia"/>
            </w:rPr>
            <w:t>使用的相关技术</w:t>
          </w:r>
          <w:r>
            <w:tab/>
          </w:r>
          <w:r>
            <w:fldChar w:fldCharType="begin"/>
          </w:r>
          <w:r>
            <w:instrText xml:space="preserve"> PAGEREF _Toc13927 </w:instrText>
          </w:r>
          <w:r>
            <w:fldChar w:fldCharType="separate"/>
          </w:r>
          <w:r>
            <w:t>3</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_Toc5208 </w:instrText>
          </w:r>
          <w:r>
            <w:rPr>
              <w:rFonts w:hint="eastAsia"/>
              <w:lang w:val="en-US" w:eastAsia="zh-CN"/>
            </w:rPr>
            <w:fldChar w:fldCharType="separate"/>
          </w:r>
          <w:r>
            <w:rPr>
              <w:rFonts w:hint="eastAsia"/>
              <w:lang w:val="en-US" w:eastAsia="zh-CN"/>
            </w:rPr>
            <w:t>4.1  C#</w:t>
          </w:r>
          <w:r>
            <w:tab/>
          </w:r>
          <w:r>
            <w:fldChar w:fldCharType="begin"/>
          </w:r>
          <w:r>
            <w:instrText xml:space="preserve"> PAGEREF _Toc5208 </w:instrText>
          </w:r>
          <w:r>
            <w:fldChar w:fldCharType="separate"/>
          </w:r>
          <w:r>
            <w:t>3</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_Toc30074 </w:instrText>
          </w:r>
          <w:r>
            <w:rPr>
              <w:rFonts w:hint="eastAsia"/>
              <w:lang w:val="en-US" w:eastAsia="zh-CN"/>
            </w:rPr>
            <w:fldChar w:fldCharType="separate"/>
          </w:r>
          <w:r>
            <w:rPr>
              <w:rFonts w:hint="eastAsia"/>
              <w:lang w:val="en-US" w:eastAsia="zh-CN"/>
            </w:rPr>
            <w:t xml:space="preserve">4.2  </w:t>
          </w:r>
          <w:r>
            <w:rPr>
              <w:rFonts w:hint="eastAsia"/>
            </w:rPr>
            <w:t>SQL server</w:t>
          </w:r>
          <w:r>
            <w:tab/>
          </w:r>
          <w:r>
            <w:fldChar w:fldCharType="begin"/>
          </w:r>
          <w:r>
            <w:instrText xml:space="preserve"> PAGEREF _Toc30074 </w:instrText>
          </w:r>
          <w:r>
            <w:fldChar w:fldCharType="separate"/>
          </w:r>
          <w:r>
            <w:t>3</w:t>
          </w:r>
          <w:r>
            <w:fldChar w:fldCharType="end"/>
          </w:r>
          <w:r>
            <w:rPr>
              <w:rFonts w:hint="eastAsia"/>
              <w:lang w:val="en-US" w:eastAsia="zh-CN"/>
            </w:rPr>
            <w:fldChar w:fldCharType="end"/>
          </w:r>
        </w:p>
        <w:p>
          <w:pPr>
            <w:pStyle w:val="10"/>
            <w:tabs>
              <w:tab w:val="right" w:leader="dot" w:pos="8250"/>
            </w:tabs>
          </w:pPr>
          <w:r>
            <w:rPr>
              <w:rFonts w:hint="eastAsia"/>
              <w:lang w:val="en-US" w:eastAsia="zh-CN"/>
            </w:rPr>
            <w:fldChar w:fldCharType="begin"/>
          </w:r>
          <w:r>
            <w:rPr>
              <w:rFonts w:hint="eastAsia"/>
              <w:lang w:val="en-US" w:eastAsia="zh-CN"/>
            </w:rPr>
            <w:instrText xml:space="preserve"> HYPERLINK \l _Toc25318 </w:instrText>
          </w:r>
          <w:r>
            <w:rPr>
              <w:rFonts w:hint="eastAsia"/>
              <w:lang w:val="en-US" w:eastAsia="zh-CN"/>
            </w:rPr>
            <w:fldChar w:fldCharType="separate"/>
          </w:r>
          <w:r>
            <w:rPr>
              <w:rFonts w:hint="eastAsia"/>
              <w:lang w:val="en-US" w:eastAsia="zh-CN"/>
            </w:rPr>
            <w:t xml:space="preserve">5  </w:t>
          </w:r>
          <w:r>
            <w:rPr>
              <w:rFonts w:hint="eastAsia"/>
            </w:rPr>
            <w:t>系统详细设计</w:t>
          </w:r>
          <w:r>
            <w:tab/>
          </w:r>
          <w:r>
            <w:fldChar w:fldCharType="begin"/>
          </w:r>
          <w:r>
            <w:instrText xml:space="preserve"> PAGEREF _Toc25318 </w:instrText>
          </w:r>
          <w:r>
            <w:fldChar w:fldCharType="separate"/>
          </w:r>
          <w:r>
            <w:t>3</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_Toc8986 </w:instrText>
          </w:r>
          <w:r>
            <w:rPr>
              <w:rFonts w:hint="eastAsia"/>
              <w:lang w:val="en-US" w:eastAsia="zh-CN"/>
            </w:rPr>
            <w:fldChar w:fldCharType="separate"/>
          </w:r>
          <w:r>
            <w:t>5.1 总体设计</w:t>
          </w:r>
          <w:r>
            <w:tab/>
          </w:r>
          <w:r>
            <w:fldChar w:fldCharType="begin"/>
          </w:r>
          <w:r>
            <w:instrText xml:space="preserve"> PAGEREF _Toc8986 </w:instrText>
          </w:r>
          <w:r>
            <w:fldChar w:fldCharType="separate"/>
          </w:r>
          <w:r>
            <w:t>3</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_Toc22593 </w:instrText>
          </w:r>
          <w:r>
            <w:rPr>
              <w:rFonts w:hint="eastAsia"/>
              <w:lang w:val="en-US" w:eastAsia="zh-CN"/>
            </w:rPr>
            <w:fldChar w:fldCharType="separate"/>
          </w:r>
          <w:r>
            <w:t>5.2 数据库设计</w:t>
          </w:r>
          <w:r>
            <w:tab/>
          </w:r>
          <w:r>
            <w:fldChar w:fldCharType="begin"/>
          </w:r>
          <w:r>
            <w:instrText xml:space="preserve"> PAGEREF _Toc22593 </w:instrText>
          </w:r>
          <w:r>
            <w:fldChar w:fldCharType="separate"/>
          </w:r>
          <w:r>
            <w:t>3</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_Toc27125 </w:instrText>
          </w:r>
          <w:r>
            <w:rPr>
              <w:rFonts w:hint="eastAsia"/>
              <w:lang w:val="en-US" w:eastAsia="zh-CN"/>
            </w:rPr>
            <w:fldChar w:fldCharType="separate"/>
          </w:r>
          <w:r>
            <w:rPr>
              <w:rFonts w:hint="eastAsia"/>
              <w:lang w:val="en-US" w:eastAsia="zh-CN"/>
            </w:rPr>
            <w:t xml:space="preserve">5.2.1  </w:t>
          </w:r>
          <w:r>
            <w:rPr>
              <w:rFonts w:hint="eastAsia" w:ascii="Calibri" w:hAnsi="Calibri"/>
            </w:rPr>
            <w:t>数据流图</w:t>
          </w:r>
          <w:r>
            <w:tab/>
          </w:r>
          <w:r>
            <w:fldChar w:fldCharType="begin"/>
          </w:r>
          <w:r>
            <w:instrText xml:space="preserve"> PAGEREF _Toc27125 </w:instrText>
          </w:r>
          <w:r>
            <w:fldChar w:fldCharType="separate"/>
          </w:r>
          <w:r>
            <w:t>3</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_Toc10763 </w:instrText>
          </w:r>
          <w:r>
            <w:rPr>
              <w:rFonts w:hint="eastAsia"/>
              <w:lang w:val="en-US" w:eastAsia="zh-CN"/>
            </w:rPr>
            <w:fldChar w:fldCharType="separate"/>
          </w:r>
          <w:r>
            <w:rPr>
              <w:rFonts w:hint="eastAsia"/>
              <w:lang w:val="en-US" w:eastAsia="zh-CN"/>
            </w:rPr>
            <w:t xml:space="preserve">5.2.2  </w:t>
          </w:r>
          <w:r>
            <w:rPr>
              <w:rFonts w:hint="eastAsia"/>
            </w:rPr>
            <w:t>数据字典</w:t>
          </w:r>
          <w:r>
            <w:tab/>
          </w:r>
          <w:r>
            <w:fldChar w:fldCharType="begin"/>
          </w:r>
          <w:r>
            <w:instrText xml:space="preserve"> PAGEREF _Toc10763 </w:instrText>
          </w:r>
          <w:r>
            <w:fldChar w:fldCharType="separate"/>
          </w:r>
          <w:r>
            <w:t>4</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_Toc12328 </w:instrText>
          </w:r>
          <w:r>
            <w:rPr>
              <w:rFonts w:hint="eastAsia"/>
              <w:lang w:val="en-US" w:eastAsia="zh-CN"/>
            </w:rPr>
            <w:fldChar w:fldCharType="separate"/>
          </w:r>
          <w:r>
            <w:rPr>
              <w:rFonts w:hint="eastAsia"/>
              <w:lang w:val="en-US" w:eastAsia="zh-CN"/>
            </w:rPr>
            <w:t xml:space="preserve">5.2.3  </w:t>
          </w:r>
          <w:r>
            <w:rPr>
              <w:rFonts w:hint="eastAsia"/>
            </w:rPr>
            <w:t>逻辑结构</w:t>
          </w:r>
          <w:r>
            <w:tab/>
          </w:r>
          <w:r>
            <w:fldChar w:fldCharType="begin"/>
          </w:r>
          <w:r>
            <w:instrText xml:space="preserve"> PAGEREF _Toc12328 </w:instrText>
          </w:r>
          <w:r>
            <w:fldChar w:fldCharType="separate"/>
          </w:r>
          <w:r>
            <w:t>6</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_Toc6375 </w:instrText>
          </w:r>
          <w:r>
            <w:rPr>
              <w:rFonts w:hint="eastAsia"/>
              <w:lang w:val="en-US" w:eastAsia="zh-CN"/>
            </w:rPr>
            <w:fldChar w:fldCharType="separate"/>
          </w:r>
          <w:r>
            <w:t xml:space="preserve">5.3 </w:t>
          </w:r>
          <w:r>
            <w:rPr>
              <w:rFonts w:hint="eastAsia"/>
              <w:lang w:val="en-US" w:eastAsia="zh-CN"/>
            </w:rPr>
            <w:t xml:space="preserve"> </w:t>
          </w:r>
          <w:r>
            <w:t>安全性设计</w:t>
          </w:r>
          <w:r>
            <w:tab/>
          </w:r>
          <w:r>
            <w:fldChar w:fldCharType="begin"/>
          </w:r>
          <w:r>
            <w:instrText xml:space="preserve"> PAGEREF _Toc6375 </w:instrText>
          </w:r>
          <w:r>
            <w:fldChar w:fldCharType="separate"/>
          </w:r>
          <w:r>
            <w:t>7</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_Toc17110 </w:instrText>
          </w:r>
          <w:r>
            <w:rPr>
              <w:rFonts w:hint="eastAsia"/>
              <w:lang w:val="en-US" w:eastAsia="zh-CN"/>
            </w:rPr>
            <w:fldChar w:fldCharType="separate"/>
          </w:r>
          <w:r>
            <w:t xml:space="preserve">5.4 </w:t>
          </w:r>
          <w:r>
            <w:rPr>
              <w:rFonts w:hint="eastAsia"/>
              <w:lang w:val="en-US" w:eastAsia="zh-CN"/>
            </w:rPr>
            <w:t xml:space="preserve"> </w:t>
          </w:r>
          <w:r>
            <w:t>系统功能设计</w:t>
          </w:r>
          <w:r>
            <w:tab/>
          </w:r>
          <w:r>
            <w:fldChar w:fldCharType="begin"/>
          </w:r>
          <w:r>
            <w:instrText xml:space="preserve"> PAGEREF _Toc17110 </w:instrText>
          </w:r>
          <w:r>
            <w:fldChar w:fldCharType="separate"/>
          </w:r>
          <w:r>
            <w:t>7</w:t>
          </w:r>
          <w:r>
            <w:fldChar w:fldCharType="end"/>
          </w:r>
          <w:r>
            <w:rPr>
              <w:rFonts w:hint="eastAsia"/>
              <w:lang w:val="en-US" w:eastAsia="zh-CN"/>
            </w:rPr>
            <w:fldChar w:fldCharType="end"/>
          </w:r>
        </w:p>
        <w:p>
          <w:pPr>
            <w:pStyle w:val="10"/>
            <w:tabs>
              <w:tab w:val="right" w:leader="dot" w:pos="8250"/>
            </w:tabs>
          </w:pPr>
          <w:r>
            <w:rPr>
              <w:rFonts w:hint="eastAsia"/>
              <w:lang w:val="en-US" w:eastAsia="zh-CN"/>
            </w:rPr>
            <w:fldChar w:fldCharType="begin"/>
          </w:r>
          <w:r>
            <w:rPr>
              <w:rFonts w:hint="eastAsia"/>
              <w:lang w:val="en-US" w:eastAsia="zh-CN"/>
            </w:rPr>
            <w:instrText xml:space="preserve"> HYPERLINK \l _Toc22579 </w:instrText>
          </w:r>
          <w:r>
            <w:rPr>
              <w:rFonts w:hint="eastAsia"/>
              <w:lang w:val="en-US" w:eastAsia="zh-CN"/>
            </w:rPr>
            <w:fldChar w:fldCharType="separate"/>
          </w:r>
          <w:r>
            <w:rPr>
              <w:rFonts w:hint="eastAsia"/>
              <w:lang w:val="en-US" w:eastAsia="zh-CN"/>
            </w:rPr>
            <w:t xml:space="preserve">6  </w:t>
          </w:r>
          <w:r>
            <w:rPr>
              <w:rFonts w:hint="eastAsia"/>
            </w:rPr>
            <w:t>方案分析</w:t>
          </w:r>
          <w:r>
            <w:tab/>
          </w:r>
          <w:r>
            <w:fldChar w:fldCharType="begin"/>
          </w:r>
          <w:r>
            <w:instrText xml:space="preserve"> PAGEREF _Toc22579 </w:instrText>
          </w:r>
          <w:r>
            <w:fldChar w:fldCharType="separate"/>
          </w:r>
          <w:r>
            <w:t>8</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_Toc24458 </w:instrText>
          </w:r>
          <w:r>
            <w:rPr>
              <w:rFonts w:hint="eastAsia"/>
              <w:lang w:val="en-US" w:eastAsia="zh-CN"/>
            </w:rPr>
            <w:fldChar w:fldCharType="separate"/>
          </w:r>
          <w:r>
            <w:t>6.1</w:t>
          </w:r>
          <w:r>
            <w:rPr>
              <w:rFonts w:hint="eastAsia"/>
              <w:lang w:val="en-US" w:eastAsia="zh-CN"/>
            </w:rPr>
            <w:t xml:space="preserve"> </w:t>
          </w:r>
          <w:r>
            <w:t xml:space="preserve"> 可操作性分析</w:t>
          </w:r>
          <w:r>
            <w:tab/>
          </w:r>
          <w:r>
            <w:fldChar w:fldCharType="begin"/>
          </w:r>
          <w:r>
            <w:instrText xml:space="preserve"> PAGEREF _Toc24458 </w:instrText>
          </w:r>
          <w:r>
            <w:fldChar w:fldCharType="separate"/>
          </w:r>
          <w:r>
            <w:t>8</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_Toc12398 </w:instrText>
          </w:r>
          <w:r>
            <w:rPr>
              <w:rFonts w:hint="eastAsia"/>
              <w:lang w:val="en-US" w:eastAsia="zh-CN"/>
            </w:rPr>
            <w:fldChar w:fldCharType="separate"/>
          </w:r>
          <w:r>
            <w:t xml:space="preserve">6.2 </w:t>
          </w:r>
          <w:r>
            <w:rPr>
              <w:rFonts w:hint="eastAsia"/>
              <w:lang w:val="en-US" w:eastAsia="zh-CN"/>
            </w:rPr>
            <w:t xml:space="preserve"> </w:t>
          </w:r>
          <w:r>
            <w:t>先进性分析</w:t>
          </w:r>
          <w:r>
            <w:tab/>
          </w:r>
          <w:r>
            <w:fldChar w:fldCharType="begin"/>
          </w:r>
          <w:r>
            <w:instrText xml:space="preserve"> PAGEREF _Toc12398 </w:instrText>
          </w:r>
          <w:r>
            <w:fldChar w:fldCharType="separate"/>
          </w:r>
          <w:r>
            <w:t>8</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_Toc4476 </w:instrText>
          </w:r>
          <w:r>
            <w:rPr>
              <w:rFonts w:hint="eastAsia"/>
              <w:lang w:val="en-US" w:eastAsia="zh-CN"/>
            </w:rPr>
            <w:fldChar w:fldCharType="separate"/>
          </w:r>
          <w:r>
            <w:t>6.3</w:t>
          </w:r>
          <w:r>
            <w:rPr>
              <w:rFonts w:hint="eastAsia"/>
              <w:lang w:val="en-US" w:eastAsia="zh-CN"/>
            </w:rPr>
            <w:t xml:space="preserve"> </w:t>
          </w:r>
          <w:r>
            <w:t xml:space="preserve"> 稳健性分析</w:t>
          </w:r>
          <w:r>
            <w:tab/>
          </w:r>
          <w:r>
            <w:fldChar w:fldCharType="begin"/>
          </w:r>
          <w:r>
            <w:instrText xml:space="preserve"> PAGEREF _Toc4476 </w:instrText>
          </w:r>
          <w:r>
            <w:fldChar w:fldCharType="separate"/>
          </w:r>
          <w:r>
            <w:t>8</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_Toc6612 </w:instrText>
          </w:r>
          <w:r>
            <w:rPr>
              <w:rFonts w:hint="eastAsia"/>
              <w:lang w:val="en-US" w:eastAsia="zh-CN"/>
            </w:rPr>
            <w:fldChar w:fldCharType="separate"/>
          </w:r>
          <w:r>
            <w:t>6.4</w:t>
          </w:r>
          <w:r>
            <w:rPr>
              <w:rFonts w:hint="eastAsia"/>
              <w:lang w:val="en-US" w:eastAsia="zh-CN"/>
            </w:rPr>
            <w:t xml:space="preserve"> </w:t>
          </w:r>
          <w:r>
            <w:t xml:space="preserve"> 可扩展性分析</w:t>
          </w:r>
          <w:r>
            <w:tab/>
          </w:r>
          <w:r>
            <w:fldChar w:fldCharType="begin"/>
          </w:r>
          <w:r>
            <w:instrText xml:space="preserve"> PAGEREF _Toc6612 </w:instrText>
          </w:r>
          <w:r>
            <w:fldChar w:fldCharType="separate"/>
          </w:r>
          <w:r>
            <w:t>8</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_Toc18998 </w:instrText>
          </w:r>
          <w:r>
            <w:rPr>
              <w:rFonts w:hint="eastAsia"/>
              <w:lang w:val="en-US" w:eastAsia="zh-CN"/>
            </w:rPr>
            <w:fldChar w:fldCharType="separate"/>
          </w:r>
          <w:r>
            <w:t>6.5</w:t>
          </w:r>
          <w:r>
            <w:rPr>
              <w:rFonts w:hint="eastAsia"/>
              <w:lang w:val="en-US" w:eastAsia="zh-CN"/>
            </w:rPr>
            <w:t xml:space="preserve">  </w:t>
          </w:r>
          <w:r>
            <w:t>可维护性分析</w:t>
          </w:r>
          <w:r>
            <w:tab/>
          </w:r>
          <w:r>
            <w:fldChar w:fldCharType="begin"/>
          </w:r>
          <w:r>
            <w:instrText xml:space="preserve"> PAGEREF _Toc18998 </w:instrText>
          </w:r>
          <w:r>
            <w:fldChar w:fldCharType="separate"/>
          </w:r>
          <w:r>
            <w:t>8</w:t>
          </w:r>
          <w:r>
            <w:fldChar w:fldCharType="end"/>
          </w:r>
          <w:r>
            <w:rPr>
              <w:rFonts w:hint="eastAsia"/>
              <w:lang w:val="en-US" w:eastAsia="zh-CN"/>
            </w:rPr>
            <w:fldChar w:fldCharType="end"/>
          </w:r>
        </w:p>
        <w:p>
          <w:pPr>
            <w:pStyle w:val="10"/>
            <w:tabs>
              <w:tab w:val="right" w:leader="dot" w:pos="8250"/>
            </w:tabs>
          </w:pPr>
          <w:r>
            <w:rPr>
              <w:rFonts w:hint="eastAsia"/>
              <w:lang w:val="en-US" w:eastAsia="zh-CN"/>
            </w:rPr>
            <w:fldChar w:fldCharType="begin"/>
          </w:r>
          <w:r>
            <w:rPr>
              <w:rFonts w:hint="eastAsia"/>
              <w:lang w:val="en-US" w:eastAsia="zh-CN"/>
            </w:rPr>
            <w:instrText xml:space="preserve"> HYPERLINK \l _Toc14596 </w:instrText>
          </w:r>
          <w:r>
            <w:rPr>
              <w:rFonts w:hint="eastAsia"/>
              <w:lang w:val="en-US" w:eastAsia="zh-CN"/>
            </w:rPr>
            <w:fldChar w:fldCharType="separate"/>
          </w:r>
          <w:r>
            <w:rPr>
              <w:rFonts w:hint="eastAsia"/>
              <w:lang w:val="en-US" w:eastAsia="zh-CN"/>
            </w:rPr>
            <w:t xml:space="preserve">7  </w:t>
          </w:r>
          <w:r>
            <w:rPr>
              <w:rFonts w:hint="eastAsia"/>
            </w:rPr>
            <w:t>系统测试</w:t>
          </w:r>
          <w:r>
            <w:tab/>
          </w:r>
          <w:r>
            <w:fldChar w:fldCharType="begin"/>
          </w:r>
          <w:r>
            <w:instrText xml:space="preserve"> PAGEREF _Toc14596 </w:instrText>
          </w:r>
          <w:r>
            <w:fldChar w:fldCharType="separate"/>
          </w:r>
          <w:r>
            <w:t>9</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_Toc6188 </w:instrText>
          </w:r>
          <w:r>
            <w:rPr>
              <w:rFonts w:hint="eastAsia"/>
              <w:lang w:val="en-US" w:eastAsia="zh-CN"/>
            </w:rPr>
            <w:fldChar w:fldCharType="separate"/>
          </w:r>
          <w:r>
            <w:t xml:space="preserve">7.1 </w:t>
          </w:r>
          <w:r>
            <w:rPr>
              <w:rFonts w:hint="eastAsia"/>
              <w:lang w:val="en-US" w:eastAsia="zh-CN"/>
            </w:rPr>
            <w:t xml:space="preserve"> </w:t>
          </w:r>
          <w:r>
            <w:t>测试概述</w:t>
          </w:r>
          <w:r>
            <w:tab/>
          </w:r>
          <w:r>
            <w:fldChar w:fldCharType="begin"/>
          </w:r>
          <w:r>
            <w:instrText xml:space="preserve"> PAGEREF _Toc6188 </w:instrText>
          </w:r>
          <w:r>
            <w:fldChar w:fldCharType="separate"/>
          </w:r>
          <w:r>
            <w:t>9</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_Toc13737 </w:instrText>
          </w:r>
          <w:r>
            <w:rPr>
              <w:rFonts w:hint="eastAsia"/>
              <w:lang w:val="en-US" w:eastAsia="zh-CN"/>
            </w:rPr>
            <w:fldChar w:fldCharType="separate"/>
          </w:r>
          <w:r>
            <w:t xml:space="preserve">7.2 </w:t>
          </w:r>
          <w:r>
            <w:rPr>
              <w:rFonts w:hint="eastAsia"/>
              <w:lang w:val="en-US" w:eastAsia="zh-CN"/>
            </w:rPr>
            <w:t xml:space="preserve"> </w:t>
          </w:r>
          <w:r>
            <w:t>测试资源与环境</w:t>
          </w:r>
          <w:r>
            <w:tab/>
          </w:r>
          <w:r>
            <w:fldChar w:fldCharType="begin"/>
          </w:r>
          <w:r>
            <w:instrText xml:space="preserve"> PAGEREF _Toc13737 </w:instrText>
          </w:r>
          <w:r>
            <w:fldChar w:fldCharType="separate"/>
          </w:r>
          <w:r>
            <w:t>9</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_Toc13122 </w:instrText>
          </w:r>
          <w:r>
            <w:rPr>
              <w:rFonts w:hint="eastAsia"/>
              <w:lang w:val="en-US" w:eastAsia="zh-CN"/>
            </w:rPr>
            <w:fldChar w:fldCharType="separate"/>
          </w:r>
          <w:r>
            <w:rPr>
              <w:rFonts w:hint="eastAsia"/>
            </w:rPr>
            <w:t>7.2.1</w:t>
          </w:r>
          <w:r>
            <w:t xml:space="preserve"> </w:t>
          </w:r>
          <w:r>
            <w:rPr>
              <w:rFonts w:hint="eastAsia"/>
              <w:lang w:val="en-US" w:eastAsia="zh-CN"/>
            </w:rPr>
            <w:t xml:space="preserve"> </w:t>
          </w:r>
          <w:r>
            <w:rPr>
              <w:rFonts w:hint="eastAsia"/>
            </w:rPr>
            <w:t>硬件配置</w:t>
          </w:r>
          <w:r>
            <w:tab/>
          </w:r>
          <w:r>
            <w:fldChar w:fldCharType="begin"/>
          </w:r>
          <w:r>
            <w:instrText xml:space="preserve"> PAGEREF _Toc13122 </w:instrText>
          </w:r>
          <w:r>
            <w:fldChar w:fldCharType="separate"/>
          </w:r>
          <w:r>
            <w:t>9</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_Toc25460 </w:instrText>
          </w:r>
          <w:r>
            <w:rPr>
              <w:rFonts w:hint="eastAsia"/>
              <w:lang w:val="en-US" w:eastAsia="zh-CN"/>
            </w:rPr>
            <w:fldChar w:fldCharType="separate"/>
          </w:r>
          <w:r>
            <w:rPr>
              <w:rFonts w:hint="eastAsia"/>
            </w:rPr>
            <w:t>7.2.2</w:t>
          </w:r>
          <w:r>
            <w:rPr>
              <w:rFonts w:hint="eastAsia"/>
              <w:lang w:val="en-US" w:eastAsia="zh-CN"/>
            </w:rPr>
            <w:t xml:space="preserve">  </w:t>
          </w:r>
          <w:r>
            <w:rPr>
              <w:rFonts w:hint="eastAsia"/>
            </w:rPr>
            <w:t>软件配置</w:t>
          </w:r>
          <w:r>
            <w:tab/>
          </w:r>
          <w:r>
            <w:fldChar w:fldCharType="begin"/>
          </w:r>
          <w:r>
            <w:instrText xml:space="preserve"> PAGEREF _Toc25460 </w:instrText>
          </w:r>
          <w:r>
            <w:fldChar w:fldCharType="separate"/>
          </w:r>
          <w:r>
            <w:t>9</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_Toc5720 </w:instrText>
          </w:r>
          <w:r>
            <w:rPr>
              <w:rFonts w:hint="eastAsia"/>
              <w:lang w:val="en-US" w:eastAsia="zh-CN"/>
            </w:rPr>
            <w:fldChar w:fldCharType="separate"/>
          </w:r>
          <w:r>
            <w:t xml:space="preserve">7.3 </w:t>
          </w:r>
          <w:r>
            <w:rPr>
              <w:rFonts w:hint="eastAsia"/>
              <w:lang w:val="en-US" w:eastAsia="zh-CN"/>
            </w:rPr>
            <w:t xml:space="preserve"> </w:t>
          </w:r>
          <w:r>
            <w:t>测试内容</w:t>
          </w:r>
          <w:r>
            <w:tab/>
          </w:r>
          <w:r>
            <w:fldChar w:fldCharType="begin"/>
          </w:r>
          <w:r>
            <w:instrText xml:space="preserve"> PAGEREF _Toc5720 </w:instrText>
          </w:r>
          <w:r>
            <w:fldChar w:fldCharType="separate"/>
          </w:r>
          <w:r>
            <w:t>9</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_Toc14320 </w:instrText>
          </w:r>
          <w:r>
            <w:rPr>
              <w:rFonts w:hint="eastAsia"/>
              <w:lang w:val="en-US" w:eastAsia="zh-CN"/>
            </w:rPr>
            <w:fldChar w:fldCharType="separate"/>
          </w:r>
          <w:r>
            <w:rPr>
              <w:rFonts w:hint="eastAsia"/>
            </w:rPr>
            <w:t>7.3.1</w:t>
          </w:r>
          <w:r>
            <w:rPr>
              <w:rFonts w:hint="eastAsia"/>
              <w:lang w:val="en-US" w:eastAsia="zh-CN"/>
            </w:rPr>
            <w:t xml:space="preserve">  </w:t>
          </w:r>
          <w:r>
            <w:rPr>
              <w:rFonts w:hint="eastAsia"/>
            </w:rPr>
            <w:t>管理员模块</w:t>
          </w:r>
          <w:r>
            <w:tab/>
          </w:r>
          <w:r>
            <w:fldChar w:fldCharType="begin"/>
          </w:r>
          <w:r>
            <w:instrText xml:space="preserve"> PAGEREF _Toc14320 </w:instrText>
          </w:r>
          <w:r>
            <w:fldChar w:fldCharType="separate"/>
          </w:r>
          <w:r>
            <w:t>9</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_Toc22093 </w:instrText>
          </w:r>
          <w:r>
            <w:rPr>
              <w:rFonts w:hint="eastAsia"/>
              <w:lang w:val="en-US" w:eastAsia="zh-CN"/>
            </w:rPr>
            <w:fldChar w:fldCharType="separate"/>
          </w:r>
          <w:r>
            <w:rPr>
              <w:rFonts w:hint="eastAsia"/>
            </w:rPr>
            <w:t>7.3.</w:t>
          </w:r>
          <w:r>
            <w:rPr>
              <w:rFonts w:hint="eastAsia"/>
              <w:lang w:val="en-US" w:eastAsia="zh-CN"/>
            </w:rPr>
            <w:t>2  图书管理</w:t>
          </w:r>
          <w:r>
            <w:rPr>
              <w:rFonts w:hint="eastAsia"/>
            </w:rPr>
            <w:t>模块</w:t>
          </w:r>
          <w:r>
            <w:tab/>
          </w:r>
          <w:r>
            <w:fldChar w:fldCharType="begin"/>
          </w:r>
          <w:r>
            <w:instrText xml:space="preserve"> PAGEREF _Toc22093 </w:instrText>
          </w:r>
          <w:r>
            <w:fldChar w:fldCharType="separate"/>
          </w:r>
          <w:r>
            <w:t>10</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_Toc7160 </w:instrText>
          </w:r>
          <w:r>
            <w:rPr>
              <w:rFonts w:hint="eastAsia"/>
              <w:lang w:val="en-US" w:eastAsia="zh-CN"/>
            </w:rPr>
            <w:fldChar w:fldCharType="separate"/>
          </w:r>
          <w:r>
            <w:rPr>
              <w:rFonts w:hint="eastAsia"/>
            </w:rPr>
            <w:t>7.3.</w:t>
          </w:r>
          <w:r>
            <w:rPr>
              <w:rFonts w:hint="eastAsia"/>
              <w:lang w:val="en-US" w:eastAsia="zh-CN"/>
            </w:rPr>
            <w:t>3  用户管理</w:t>
          </w:r>
          <w:r>
            <w:rPr>
              <w:rFonts w:hint="eastAsia"/>
            </w:rPr>
            <w:t>模块</w:t>
          </w:r>
          <w:r>
            <w:tab/>
          </w:r>
          <w:r>
            <w:fldChar w:fldCharType="begin"/>
          </w:r>
          <w:r>
            <w:instrText xml:space="preserve"> PAGEREF _Toc7160 </w:instrText>
          </w:r>
          <w:r>
            <w:fldChar w:fldCharType="separate"/>
          </w:r>
          <w:r>
            <w:t>11</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_Toc10785 </w:instrText>
          </w:r>
          <w:r>
            <w:rPr>
              <w:rFonts w:hint="eastAsia"/>
              <w:lang w:val="en-US" w:eastAsia="zh-CN"/>
            </w:rPr>
            <w:fldChar w:fldCharType="separate"/>
          </w:r>
          <w:r>
            <w:rPr>
              <w:rFonts w:hint="eastAsia"/>
            </w:rPr>
            <w:t>7.3.</w:t>
          </w:r>
          <w:r>
            <w:rPr>
              <w:rFonts w:hint="eastAsia"/>
              <w:lang w:val="en-US" w:eastAsia="zh-CN"/>
            </w:rPr>
            <w:t>4  图书借还</w:t>
          </w:r>
          <w:r>
            <w:rPr>
              <w:rFonts w:hint="eastAsia"/>
            </w:rPr>
            <w:t>模块</w:t>
          </w:r>
          <w:r>
            <w:tab/>
          </w:r>
          <w:r>
            <w:fldChar w:fldCharType="begin"/>
          </w:r>
          <w:r>
            <w:instrText xml:space="preserve"> PAGEREF _Toc10785 </w:instrText>
          </w:r>
          <w:r>
            <w:fldChar w:fldCharType="separate"/>
          </w:r>
          <w:r>
            <w:t>12</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_Toc24022 </w:instrText>
          </w:r>
          <w:r>
            <w:rPr>
              <w:rFonts w:hint="eastAsia"/>
              <w:lang w:val="en-US" w:eastAsia="zh-CN"/>
            </w:rPr>
            <w:fldChar w:fldCharType="separate"/>
          </w:r>
          <w:r>
            <w:rPr>
              <w:rFonts w:hint="eastAsia"/>
            </w:rPr>
            <w:t>7.3.</w:t>
          </w:r>
          <w:r>
            <w:rPr>
              <w:rFonts w:hint="eastAsia"/>
              <w:lang w:val="en-US" w:eastAsia="zh-CN"/>
            </w:rPr>
            <w:t>5  分类管理</w:t>
          </w:r>
          <w:r>
            <w:rPr>
              <w:rFonts w:hint="eastAsia"/>
            </w:rPr>
            <w:t>模块</w:t>
          </w:r>
          <w:r>
            <w:tab/>
          </w:r>
          <w:r>
            <w:fldChar w:fldCharType="begin"/>
          </w:r>
          <w:r>
            <w:instrText xml:space="preserve"> PAGEREF _Toc24022 </w:instrText>
          </w:r>
          <w:r>
            <w:fldChar w:fldCharType="separate"/>
          </w:r>
          <w:r>
            <w:t>12</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_Toc29979 </w:instrText>
          </w:r>
          <w:r>
            <w:rPr>
              <w:rFonts w:hint="eastAsia"/>
              <w:lang w:val="en-US" w:eastAsia="zh-CN"/>
            </w:rPr>
            <w:fldChar w:fldCharType="separate"/>
          </w:r>
          <w:r>
            <w:rPr>
              <w:rFonts w:hint="eastAsia"/>
            </w:rPr>
            <w:t>7.3.</w:t>
          </w:r>
          <w:r>
            <w:rPr>
              <w:rFonts w:hint="eastAsia"/>
              <w:lang w:val="en-US" w:eastAsia="zh-CN"/>
            </w:rPr>
            <w:t>6  查询</w:t>
          </w:r>
          <w:r>
            <w:rPr>
              <w:rFonts w:hint="eastAsia"/>
            </w:rPr>
            <w:t>模块</w:t>
          </w:r>
          <w:r>
            <w:tab/>
          </w:r>
          <w:r>
            <w:fldChar w:fldCharType="begin"/>
          </w:r>
          <w:r>
            <w:instrText xml:space="preserve"> PAGEREF _Toc29979 </w:instrText>
          </w:r>
          <w:r>
            <w:fldChar w:fldCharType="separate"/>
          </w:r>
          <w:r>
            <w:t>13</w:t>
          </w:r>
          <w:r>
            <w:fldChar w:fldCharType="end"/>
          </w:r>
          <w:r>
            <w:rPr>
              <w:rFonts w:hint="eastAsia"/>
              <w:lang w:val="en-US" w:eastAsia="zh-CN"/>
            </w:rPr>
            <w:fldChar w:fldCharType="end"/>
          </w:r>
        </w:p>
        <w:p>
          <w:pPr>
            <w:pStyle w:val="10"/>
            <w:tabs>
              <w:tab w:val="right" w:leader="dot" w:pos="8250"/>
            </w:tabs>
          </w:pPr>
          <w:r>
            <w:rPr>
              <w:rFonts w:hint="eastAsia"/>
              <w:lang w:val="en-US" w:eastAsia="zh-CN"/>
            </w:rPr>
            <w:fldChar w:fldCharType="begin"/>
          </w:r>
          <w:r>
            <w:rPr>
              <w:rFonts w:hint="eastAsia"/>
              <w:lang w:val="en-US" w:eastAsia="zh-CN"/>
            </w:rPr>
            <w:instrText xml:space="preserve"> HYPERLINK \l _Toc29007 </w:instrText>
          </w:r>
          <w:r>
            <w:rPr>
              <w:rFonts w:hint="eastAsia"/>
              <w:lang w:val="en-US" w:eastAsia="zh-CN"/>
            </w:rPr>
            <w:fldChar w:fldCharType="separate"/>
          </w:r>
          <w:r>
            <w:rPr>
              <w:rFonts w:hint="eastAsia"/>
              <w:lang w:val="en-US" w:eastAsia="zh-CN"/>
            </w:rPr>
            <w:t xml:space="preserve">8  </w:t>
          </w:r>
          <w:r>
            <w:rPr>
              <w:rFonts w:hint="eastAsia"/>
            </w:rPr>
            <w:t>心得体会</w:t>
          </w:r>
          <w:r>
            <w:tab/>
          </w:r>
          <w:r>
            <w:fldChar w:fldCharType="begin"/>
          </w:r>
          <w:r>
            <w:instrText xml:space="preserve"> PAGEREF _Toc29007 </w:instrText>
          </w:r>
          <w:r>
            <w:fldChar w:fldCharType="separate"/>
          </w:r>
          <w:r>
            <w:t>14</w:t>
          </w:r>
          <w:r>
            <w:fldChar w:fldCharType="end"/>
          </w:r>
          <w:r>
            <w:rPr>
              <w:rFonts w:hint="eastAsia"/>
              <w:lang w:val="en-US" w:eastAsia="zh-CN"/>
            </w:rPr>
            <w:fldChar w:fldCharType="end"/>
          </w:r>
        </w:p>
        <w:p>
          <w:pPr>
            <w:pStyle w:val="10"/>
            <w:tabs>
              <w:tab w:val="right" w:leader="dot" w:pos="8250"/>
            </w:tabs>
          </w:pPr>
          <w:r>
            <w:rPr>
              <w:rFonts w:hint="eastAsia"/>
              <w:lang w:val="en-US" w:eastAsia="zh-CN"/>
            </w:rPr>
            <w:fldChar w:fldCharType="begin"/>
          </w:r>
          <w:r>
            <w:rPr>
              <w:rFonts w:hint="eastAsia"/>
              <w:lang w:val="en-US" w:eastAsia="zh-CN"/>
            </w:rPr>
            <w:instrText xml:space="preserve"> HYPERLINK \l _Toc27418 </w:instrText>
          </w:r>
          <w:r>
            <w:rPr>
              <w:rFonts w:hint="eastAsia"/>
              <w:lang w:val="en-US" w:eastAsia="zh-CN"/>
            </w:rPr>
            <w:fldChar w:fldCharType="separate"/>
          </w:r>
          <w:r>
            <w:rPr>
              <w:rFonts w:hint="eastAsia"/>
              <w:lang w:val="en-US" w:eastAsia="zh-CN"/>
            </w:rPr>
            <w:t>9  附录</w:t>
          </w:r>
          <w:r>
            <w:tab/>
          </w:r>
          <w:r>
            <w:fldChar w:fldCharType="begin"/>
          </w:r>
          <w:r>
            <w:instrText xml:space="preserve"> PAGEREF _Toc27418 </w:instrText>
          </w:r>
          <w:r>
            <w:fldChar w:fldCharType="separate"/>
          </w:r>
          <w:r>
            <w:t>15</w:t>
          </w:r>
          <w:r>
            <w:fldChar w:fldCharType="end"/>
          </w:r>
          <w:r>
            <w:rPr>
              <w:rFonts w:hint="eastAsia"/>
              <w:lang w:val="en-US" w:eastAsia="zh-CN"/>
            </w:rPr>
            <w:fldChar w:fldCharType="end"/>
          </w:r>
        </w:p>
        <w:p>
          <w:pPr>
            <w:pStyle w:val="11"/>
            <w:tabs>
              <w:tab w:val="right" w:leader="dot" w:pos="8250"/>
            </w:tabs>
          </w:pPr>
          <w:r>
            <w:rPr>
              <w:rFonts w:hint="eastAsia"/>
              <w:lang w:val="en-US" w:eastAsia="zh-CN"/>
            </w:rPr>
            <w:fldChar w:fldCharType="begin"/>
          </w:r>
          <w:r>
            <w:rPr>
              <w:rFonts w:hint="eastAsia"/>
              <w:lang w:val="en-US" w:eastAsia="zh-CN"/>
            </w:rPr>
            <w:instrText xml:space="preserve"> HYPERLINK \l _Toc21808 </w:instrText>
          </w:r>
          <w:r>
            <w:rPr>
              <w:rFonts w:hint="eastAsia"/>
              <w:lang w:val="en-US" w:eastAsia="zh-CN"/>
            </w:rPr>
            <w:fldChar w:fldCharType="separate"/>
          </w:r>
          <w:r>
            <w:rPr>
              <w:rFonts w:hint="eastAsia"/>
              <w:lang w:val="en-US" w:eastAsia="zh-CN"/>
            </w:rPr>
            <w:t>9.1  部分源码</w:t>
          </w:r>
          <w:r>
            <w:tab/>
          </w:r>
          <w:r>
            <w:fldChar w:fldCharType="begin"/>
          </w:r>
          <w:r>
            <w:instrText xml:space="preserve"> PAGEREF _Toc21808 </w:instrText>
          </w:r>
          <w:r>
            <w:fldChar w:fldCharType="separate"/>
          </w:r>
          <w:r>
            <w:t>15</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_Toc26751 </w:instrText>
          </w:r>
          <w:r>
            <w:rPr>
              <w:rFonts w:hint="eastAsia"/>
              <w:lang w:val="en-US" w:eastAsia="zh-CN"/>
            </w:rPr>
            <w:fldChar w:fldCharType="separate"/>
          </w:r>
          <w:r>
            <w:rPr>
              <w:rFonts w:hint="eastAsia"/>
              <w:lang w:val="en-US" w:eastAsia="zh-CN"/>
            </w:rPr>
            <w:t>9.1.1  图书借还</w:t>
          </w:r>
          <w:r>
            <w:tab/>
          </w:r>
          <w:r>
            <w:fldChar w:fldCharType="begin"/>
          </w:r>
          <w:r>
            <w:instrText xml:space="preserve"> PAGEREF _Toc26751 </w:instrText>
          </w:r>
          <w:r>
            <w:fldChar w:fldCharType="separate"/>
          </w:r>
          <w:r>
            <w:t>15</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_Toc29200 </w:instrText>
          </w:r>
          <w:r>
            <w:rPr>
              <w:rFonts w:hint="eastAsia"/>
              <w:lang w:val="en-US" w:eastAsia="zh-CN"/>
            </w:rPr>
            <w:fldChar w:fldCharType="separate"/>
          </w:r>
          <w:r>
            <w:rPr>
              <w:rFonts w:hint="eastAsia"/>
              <w:lang w:val="en-US" w:eastAsia="zh-CN"/>
            </w:rPr>
            <w:t>9.2.2  图书管理及查询</w:t>
          </w:r>
          <w:r>
            <w:tab/>
          </w:r>
          <w:r>
            <w:fldChar w:fldCharType="begin"/>
          </w:r>
          <w:r>
            <w:instrText xml:space="preserve"> PAGEREF _Toc29200 </w:instrText>
          </w:r>
          <w:r>
            <w:fldChar w:fldCharType="separate"/>
          </w:r>
          <w:r>
            <w:t>18</w:t>
          </w:r>
          <w:r>
            <w:fldChar w:fldCharType="end"/>
          </w:r>
          <w:r>
            <w:rPr>
              <w:rFonts w:hint="eastAsia"/>
              <w:lang w:val="en-US" w:eastAsia="zh-CN"/>
            </w:rPr>
            <w:fldChar w:fldCharType="end"/>
          </w:r>
        </w:p>
        <w:p>
          <w:pPr>
            <w:pStyle w:val="2"/>
            <w:rPr>
              <w:rFonts w:hint="eastAsia"/>
              <w:lang w:val="en-US" w:eastAsia="zh-CN"/>
            </w:rPr>
            <w:sectPr>
              <w:pgSz w:w="11850" w:h="16783"/>
              <w:pgMar w:top="1440" w:right="1800" w:bottom="1440" w:left="1800" w:header="851" w:footer="992" w:gutter="0"/>
              <w:pgNumType w:fmt="decimal"/>
              <w:cols w:space="425" w:num="1"/>
              <w:docGrid w:type="lines" w:linePitch="312" w:charSpace="0"/>
            </w:sectPr>
          </w:pPr>
          <w:r>
            <w:rPr>
              <w:rFonts w:hint="eastAsia"/>
              <w:lang w:val="en-US" w:eastAsia="zh-CN"/>
            </w:rPr>
            <w:fldChar w:fldCharType="end"/>
          </w:r>
        </w:p>
      </w:sdtContent>
    </w:sdt>
    <w:p>
      <w:pPr>
        <w:pStyle w:val="2"/>
      </w:pPr>
      <w:bookmarkStart w:id="4" w:name="_Toc12585"/>
      <w:r>
        <w:rPr>
          <w:rFonts w:hint="eastAsia"/>
          <w:lang w:val="en-US" w:eastAsia="zh-CN"/>
        </w:rPr>
        <w:t xml:space="preserve">1  </w:t>
      </w:r>
      <w:r>
        <w:rPr>
          <w:rFonts w:hint="eastAsia"/>
        </w:rPr>
        <w:t>项目背景及意义</w:t>
      </w:r>
      <w:bookmarkEnd w:id="3"/>
      <w:bookmarkEnd w:id="4"/>
    </w:p>
    <w:p>
      <w:pPr>
        <w:ind w:left="0" w:leftChars="0" w:firstLine="420" w:firstLineChars="200"/>
      </w:pPr>
      <w:bookmarkStart w:id="5" w:name="_Toc516400903"/>
      <w:r>
        <w:t>当今</w:t>
      </w:r>
      <w:r>
        <w:rPr>
          <w:rFonts w:hint="eastAsia"/>
          <w:lang w:val="en-US" w:eastAsia="zh-CN"/>
        </w:rPr>
        <w:t>由</w:t>
      </w:r>
      <w:r>
        <w:t>于信息技术的飞速发展，</w:t>
      </w:r>
      <w:r>
        <w:rPr>
          <w:rFonts w:hint="eastAsia"/>
          <w:lang w:val="en-US" w:eastAsia="zh-CN"/>
        </w:rPr>
        <w:t>图书馆</w:t>
      </w:r>
      <w:r>
        <w:t>作为社会知识信息媒介的功能日益重要，网络环境下的信息资源建设知识仓库的设计，开放存取学术交流模式，知识管理系统，智能检索，</w:t>
      </w:r>
      <w:r>
        <w:rPr>
          <w:rFonts w:hint="eastAsia"/>
          <w:lang w:val="en-US" w:eastAsia="zh-CN"/>
        </w:rPr>
        <w:t>数字</w:t>
      </w:r>
      <w:r>
        <w:t>参考咨询，数字</w:t>
      </w:r>
      <w:r>
        <w:rPr>
          <w:rFonts w:hint="eastAsia"/>
          <w:lang w:val="en-US" w:eastAsia="zh-CN"/>
        </w:rPr>
        <w:t>图书馆</w:t>
      </w:r>
      <w:r>
        <w:t>领域成为</w:t>
      </w:r>
      <w:r>
        <w:rPr>
          <w:rFonts w:hint="eastAsia"/>
          <w:lang w:val="en-US" w:eastAsia="zh-CN"/>
        </w:rPr>
        <w:t>图书馆</w:t>
      </w:r>
      <w:r>
        <w:t>系统的研究方向。</w:t>
      </w:r>
    </w:p>
    <w:p>
      <w:pPr>
        <w:ind w:left="0" w:leftChars="0" w:firstLine="420" w:firstLineChars="200"/>
        <w:rPr>
          <w:rFonts w:hint="eastAsia"/>
          <w:lang w:eastAsia="zh-CN"/>
        </w:rPr>
      </w:pPr>
      <w:r>
        <w:t>管理发展至今，综合发展的整体趋势已日渐明显。引进新方法，吸收新思想是促进</w:t>
      </w:r>
      <w:r>
        <w:rPr>
          <w:rFonts w:hint="eastAsia"/>
          <w:lang w:val="en-US" w:eastAsia="zh-CN"/>
        </w:rPr>
        <w:t>图书馆</w:t>
      </w:r>
      <w:r>
        <w:t>系统发展的必要条件。</w:t>
      </w:r>
      <w:r>
        <w:rPr>
          <w:rFonts w:hint="eastAsia"/>
          <w:lang w:val="en-US" w:eastAsia="zh-CN"/>
        </w:rPr>
        <w:t>因此</w:t>
      </w:r>
      <w:r>
        <w:t>，</w:t>
      </w:r>
      <w:r>
        <w:rPr>
          <w:rFonts w:hint="eastAsia"/>
          <w:lang w:val="en-US" w:eastAsia="zh-CN"/>
        </w:rPr>
        <w:t>图书馆</w:t>
      </w:r>
      <w:r>
        <w:t>系统的研究要坚持理论与技术相融合，开展跨学科的交叉研究；要坚持理论与实践相结合，而对现实，回答现实所提出的</w:t>
      </w:r>
      <w:r>
        <w:rPr>
          <w:rFonts w:hint="eastAsia"/>
          <w:lang w:val="en-US" w:eastAsia="zh-CN"/>
        </w:rPr>
        <w:t>最</w:t>
      </w:r>
      <w:r>
        <w:t>迫切的问题；要坚持基础研究和应用研究，前者对后者起指导作用，后者反过来对前者起丰富和发展的作用；要正确处理现实、历史、理论三者之间的关系，这是推进管理系统研究的</w:t>
      </w:r>
      <w:r>
        <w:rPr>
          <w:rFonts w:hint="eastAsia"/>
          <w:lang w:val="en-US" w:eastAsia="zh-CN"/>
        </w:rPr>
        <w:t>重</w:t>
      </w:r>
      <w:r>
        <w:t>要方法</w:t>
      </w:r>
      <w:r>
        <w:rPr>
          <w:rFonts w:hint="eastAsia"/>
          <w:lang w:eastAsia="zh-CN"/>
        </w:rPr>
        <w:t>。</w:t>
      </w:r>
    </w:p>
    <w:p>
      <w:pPr>
        <w:pStyle w:val="2"/>
        <w:rPr>
          <w:rFonts w:hint="eastAsia"/>
          <w:lang w:val="en-US" w:eastAsia="zh-CN"/>
        </w:rPr>
      </w:pPr>
    </w:p>
    <w:p>
      <w:pPr>
        <w:pStyle w:val="2"/>
      </w:pPr>
      <w:bookmarkStart w:id="6" w:name="_Toc29961"/>
      <w:r>
        <w:rPr>
          <w:rFonts w:hint="eastAsia"/>
          <w:lang w:val="en-US" w:eastAsia="zh-CN"/>
        </w:rPr>
        <w:t xml:space="preserve">2  </w:t>
      </w:r>
      <w:r>
        <w:rPr>
          <w:rFonts w:hint="eastAsia"/>
        </w:rPr>
        <w:t>需求分析</w:t>
      </w:r>
      <w:bookmarkEnd w:id="5"/>
      <w:bookmarkEnd w:id="6"/>
    </w:p>
    <w:p>
      <w:pPr>
        <w:pStyle w:val="3"/>
      </w:pPr>
      <w:bookmarkStart w:id="7" w:name="_Toc5779"/>
      <w:bookmarkStart w:id="8" w:name="_Toc516400904"/>
      <w:r>
        <w:t xml:space="preserve">2.1 </w:t>
      </w:r>
      <w:r>
        <w:rPr>
          <w:rFonts w:hint="eastAsia"/>
          <w:lang w:val="en-US" w:eastAsia="zh-CN"/>
        </w:rPr>
        <w:t xml:space="preserve"> </w:t>
      </w:r>
      <w:r>
        <w:t>现状分析</w:t>
      </w:r>
      <w:bookmarkEnd w:id="7"/>
      <w:bookmarkEnd w:id="8"/>
    </w:p>
    <w:p>
      <w:pPr>
        <w:rPr>
          <w:rFonts w:hint="eastAsia"/>
          <w:lang w:val="en-US" w:eastAsia="zh-CN"/>
        </w:rPr>
      </w:pPr>
      <w:r>
        <w:rPr>
          <w:rFonts w:hint="eastAsia"/>
          <w:lang w:val="en-US" w:eastAsia="zh-CN"/>
        </w:rPr>
        <w:t xml:space="preserve">以往，人们使用传统的人工方式管理图书馆的日常业务，其操作流程比较繁琐。在借书时，读者首先将要借的书好借阅证交给工作人员，然后工作人员将每本书的信息卡片好读者的借阅证放在一个小格栏里，最后在借阅证和每本书贴的借阅条上填写借阅信息。在还书时，读者首先将要还的书交给工作人员，然后工作人员根据图书信息找到相应的书卡好借阅证，并填写相应的还书信息。 </w:t>
      </w:r>
    </w:p>
    <w:p>
      <w:pPr>
        <w:rPr>
          <w:rFonts w:hint="eastAsia"/>
          <w:lang w:val="en-US" w:eastAsia="zh-CN"/>
        </w:rPr>
      </w:pPr>
      <w:r>
        <w:rPr>
          <w:rFonts w:hint="eastAsia"/>
          <w:lang w:val="en-US" w:eastAsia="zh-CN"/>
        </w:rPr>
        <w:t xml:space="preserve">学校图书馆有许多书，如果靠人工的方式来进行管理，那么工作量会非常大。图书的统计和管理会成为让人头疼的问题，读者借阅图书进行登记也会十分的不方便。这时，利用计算机来为我们进行这些统计管理的工作，可以给我们的生活带来大大的便利，并且提高工作效率。由于条件有限，只能使用键盘输入书的信息，所以在输入图书的ISBN号时有些麻烦。所以在课设里，采用了图书编号。在现实生活中，采用扫描的方式录入ISBN号会更加准确，高效。 </w:t>
      </w:r>
    </w:p>
    <w:p>
      <w:pPr>
        <w:pStyle w:val="3"/>
      </w:pPr>
      <w:bookmarkStart w:id="9" w:name="_Toc516400905"/>
    </w:p>
    <w:p>
      <w:pPr>
        <w:pStyle w:val="3"/>
      </w:pPr>
      <w:bookmarkStart w:id="10" w:name="_Toc21476"/>
      <w:r>
        <w:t xml:space="preserve">2.2 </w:t>
      </w:r>
      <w:r>
        <w:rPr>
          <w:rFonts w:hint="eastAsia"/>
          <w:lang w:val="en-US" w:eastAsia="zh-CN"/>
        </w:rPr>
        <w:t xml:space="preserve"> </w:t>
      </w:r>
      <w:r>
        <w:t>系统功能需求</w:t>
      </w:r>
      <w:bookmarkEnd w:id="9"/>
      <w:bookmarkEnd w:id="10"/>
    </w:p>
    <w:p>
      <w:pPr>
        <w:ind w:firstLine="420" w:firstLineChars="200"/>
      </w:pPr>
      <w:r>
        <w:rPr>
          <w:rFonts w:hint="eastAsia"/>
          <w:lang w:val="en-US" w:eastAsia="zh-CN"/>
        </w:rPr>
        <w:t>图书</w:t>
      </w:r>
      <w:r>
        <w:rPr>
          <w:rFonts w:hint="eastAsia"/>
        </w:rPr>
        <w:t>管理系统是针对</w:t>
      </w:r>
      <w:r>
        <w:rPr>
          <w:rFonts w:hint="eastAsia"/>
          <w:lang w:val="en-US" w:eastAsia="zh-CN"/>
        </w:rPr>
        <w:t>图书馆工作人员</w:t>
      </w:r>
      <w:r>
        <w:rPr>
          <w:rFonts w:hint="eastAsia"/>
        </w:rPr>
        <w:t>开发的管理软件，实现对</w:t>
      </w:r>
      <w:r>
        <w:rPr>
          <w:rFonts w:hint="eastAsia"/>
          <w:lang w:val="en-US" w:eastAsia="zh-CN"/>
        </w:rPr>
        <w:t>图书</w:t>
      </w:r>
      <w:r>
        <w:rPr>
          <w:rFonts w:hint="eastAsia"/>
        </w:rPr>
        <w:t>信息、</w:t>
      </w:r>
      <w:r>
        <w:rPr>
          <w:rFonts w:hint="eastAsia"/>
          <w:lang w:val="en-US" w:eastAsia="zh-CN"/>
        </w:rPr>
        <w:t>用户</w:t>
      </w:r>
      <w:r>
        <w:rPr>
          <w:rFonts w:hint="eastAsia"/>
        </w:rPr>
        <w:t>信息的管理功能。</w:t>
      </w:r>
    </w:p>
    <w:p>
      <w:pPr>
        <w:ind w:firstLine="420" w:firstLineChars="200"/>
      </w:pPr>
      <w:r>
        <w:rPr>
          <w:rFonts w:hint="eastAsia"/>
          <w:lang w:val="en-US" w:eastAsia="zh-CN"/>
        </w:rPr>
        <w:t>本系统</w:t>
      </w:r>
      <w:r>
        <w:rPr>
          <w:rFonts w:hint="eastAsia"/>
        </w:rPr>
        <w:t>主要能够完成以下功能：</w:t>
      </w:r>
    </w:p>
    <w:p>
      <w:pPr>
        <w:pStyle w:val="16"/>
        <w:numPr>
          <w:ilvl w:val="0"/>
          <w:numId w:val="0"/>
        </w:numPr>
        <w:ind w:left="420" w:leftChars="0"/>
      </w:pPr>
      <w:r>
        <w:rPr>
          <w:rFonts w:hint="eastAsia"/>
          <w:lang w:val="en-US" w:eastAsia="zh-CN"/>
        </w:rPr>
        <w:t>1.图书</w:t>
      </w:r>
      <w:r>
        <w:rPr>
          <w:rFonts w:hint="eastAsia"/>
        </w:rPr>
        <w:t>信息管理（查询、修改、新增、删除）</w:t>
      </w:r>
    </w:p>
    <w:p>
      <w:pPr>
        <w:pStyle w:val="16"/>
        <w:numPr>
          <w:ilvl w:val="0"/>
          <w:numId w:val="0"/>
        </w:numPr>
        <w:ind w:left="420" w:leftChars="0"/>
      </w:pPr>
      <w:r>
        <w:rPr>
          <w:rFonts w:hint="eastAsia"/>
          <w:lang w:val="en-US" w:eastAsia="zh-CN"/>
        </w:rPr>
        <w:t>2.用户</w:t>
      </w:r>
      <w:r>
        <w:rPr>
          <w:rFonts w:hint="eastAsia"/>
        </w:rPr>
        <w:t>信息管理（查询、修改、新增、删除）</w:t>
      </w:r>
    </w:p>
    <w:p>
      <w:pPr>
        <w:pStyle w:val="16"/>
        <w:numPr>
          <w:ilvl w:val="0"/>
          <w:numId w:val="0"/>
        </w:numPr>
        <w:ind w:left="420" w:leftChars="0"/>
      </w:pPr>
      <w:r>
        <w:rPr>
          <w:rFonts w:hint="eastAsia"/>
          <w:lang w:val="en-US" w:eastAsia="zh-CN"/>
        </w:rPr>
        <w:t>3.借书操作、还书操作、续借操作、借书记录查看</w:t>
      </w:r>
    </w:p>
    <w:p>
      <w:pPr>
        <w:pStyle w:val="16"/>
        <w:numPr>
          <w:ilvl w:val="0"/>
          <w:numId w:val="0"/>
        </w:numPr>
        <w:ind w:left="420" w:leftChars="0"/>
      </w:pPr>
      <w:r>
        <w:rPr>
          <w:rFonts w:hint="eastAsia"/>
          <w:lang w:val="en-US" w:eastAsia="zh-CN"/>
        </w:rPr>
        <w:t>4.图书和用户分类管理（</w:t>
      </w:r>
      <w:r>
        <w:rPr>
          <w:rFonts w:hint="eastAsia"/>
        </w:rPr>
        <w:t>查询、修改、新增、删除</w:t>
      </w:r>
      <w:r>
        <w:rPr>
          <w:rFonts w:hint="eastAsia"/>
          <w:lang w:val="en-US" w:eastAsia="zh-CN"/>
        </w:rPr>
        <w:t>）</w:t>
      </w:r>
    </w:p>
    <w:p>
      <w:pPr>
        <w:pStyle w:val="3"/>
      </w:pPr>
      <w:bookmarkStart w:id="11" w:name="_Toc516400906"/>
    </w:p>
    <w:p>
      <w:pPr>
        <w:pStyle w:val="3"/>
      </w:pPr>
      <w:bookmarkStart w:id="12" w:name="_Toc14809"/>
      <w:r>
        <w:t xml:space="preserve">2.3 </w:t>
      </w:r>
      <w:r>
        <w:rPr>
          <w:rFonts w:hint="eastAsia"/>
          <w:lang w:val="en-US" w:eastAsia="zh-CN"/>
        </w:rPr>
        <w:t xml:space="preserve"> </w:t>
      </w:r>
      <w:r>
        <w:t>系统设计目标</w:t>
      </w:r>
      <w:bookmarkEnd w:id="11"/>
      <w:bookmarkEnd w:id="12"/>
    </w:p>
    <w:p>
      <w:pPr>
        <w:rPr>
          <w:rFonts w:hint="eastAsia"/>
        </w:rPr>
      </w:pPr>
      <w:r>
        <w:rPr>
          <w:rFonts w:hint="eastAsia"/>
          <w:lang w:val="en-US" w:eastAsia="zh-CN"/>
        </w:rPr>
        <w:t>1.</w:t>
      </w:r>
      <w:r>
        <w:rPr>
          <w:rFonts w:hint="eastAsia"/>
        </w:rPr>
        <w:t>系统中的数据表设计合理、高效</w:t>
      </w:r>
      <w:r>
        <w:rPr>
          <w:rFonts w:hint="eastAsia"/>
          <w:lang w:eastAsia="zh-CN"/>
        </w:rPr>
        <w:t>、</w:t>
      </w:r>
      <w:r>
        <w:rPr>
          <w:rFonts w:hint="eastAsia"/>
        </w:rPr>
        <w:t>数据冗余少</w:t>
      </w:r>
    </w:p>
    <w:p>
      <w:pPr>
        <w:rPr>
          <w:rFonts w:hint="eastAsia"/>
        </w:rPr>
      </w:pPr>
      <w:r>
        <w:rPr>
          <w:rFonts w:hint="eastAsia"/>
          <w:lang w:val="en-US" w:eastAsia="zh-CN"/>
        </w:rPr>
        <w:t>2.</w:t>
      </w:r>
      <w:r>
        <w:rPr>
          <w:rFonts w:hint="eastAsia"/>
        </w:rPr>
        <w:t>软件界面友好、安全性高</w:t>
      </w:r>
    </w:p>
    <w:p>
      <w:pPr>
        <w:rPr>
          <w:rFonts w:hint="eastAsia"/>
        </w:rPr>
      </w:pPr>
      <w:r>
        <w:rPr>
          <w:rFonts w:hint="eastAsia"/>
          <w:lang w:val="en-US" w:eastAsia="zh-CN"/>
        </w:rPr>
        <w:t>3.</w:t>
      </w:r>
      <w:r>
        <w:rPr>
          <w:rFonts w:hint="eastAsia"/>
        </w:rPr>
        <w:t>易于维护、方便升级</w:t>
      </w:r>
    </w:p>
    <w:p>
      <w:pPr>
        <w:rPr>
          <w:rFonts w:hint="eastAsia"/>
        </w:rPr>
      </w:pPr>
    </w:p>
    <w:p>
      <w:pPr>
        <w:rPr>
          <w:rFonts w:hint="eastAsia"/>
        </w:rPr>
      </w:pPr>
    </w:p>
    <w:p>
      <w:pPr>
        <w:pStyle w:val="2"/>
      </w:pPr>
      <w:bookmarkStart w:id="13" w:name="_Toc516400907"/>
      <w:bookmarkStart w:id="14" w:name="_Toc25391"/>
      <w:r>
        <w:rPr>
          <w:rFonts w:hint="eastAsia"/>
          <w:lang w:val="en-US" w:eastAsia="zh-CN"/>
        </w:rPr>
        <w:t xml:space="preserve">3  </w:t>
      </w:r>
      <w:r>
        <w:rPr>
          <w:rFonts w:hint="eastAsia"/>
        </w:rPr>
        <w:t>系统可行性分析</w:t>
      </w:r>
      <w:bookmarkEnd w:id="13"/>
      <w:bookmarkEnd w:id="14"/>
    </w:p>
    <w:p>
      <w:pPr>
        <w:pStyle w:val="3"/>
      </w:pPr>
      <w:bookmarkStart w:id="15" w:name="_Toc30393"/>
      <w:bookmarkStart w:id="16" w:name="_Toc516400908"/>
      <w:r>
        <w:t xml:space="preserve">3.1 </w:t>
      </w:r>
      <w:r>
        <w:rPr>
          <w:rFonts w:hint="eastAsia"/>
          <w:lang w:val="en-US" w:eastAsia="zh-CN"/>
        </w:rPr>
        <w:t xml:space="preserve"> </w:t>
      </w:r>
      <w:r>
        <w:t>技术可行性</w:t>
      </w:r>
      <w:bookmarkEnd w:id="15"/>
      <w:bookmarkEnd w:id="16"/>
    </w:p>
    <w:p>
      <w:pPr>
        <w:ind w:firstLine="420"/>
        <w:rPr>
          <w:rFonts w:hint="eastAsia"/>
        </w:rPr>
      </w:pPr>
      <w:bookmarkStart w:id="17" w:name="_Hlk516400274"/>
      <w:r>
        <w:rPr>
          <w:rFonts w:hint="eastAsia"/>
          <w:lang w:val="en-US" w:eastAsia="zh-CN"/>
        </w:rPr>
        <w:t>图书</w:t>
      </w:r>
      <w:r>
        <w:rPr>
          <w:rFonts w:hint="eastAsia"/>
        </w:rPr>
        <w:t>管理系统</w:t>
      </w:r>
      <w:bookmarkEnd w:id="17"/>
      <w:r>
        <w:rPr>
          <w:rFonts w:hint="eastAsia"/>
        </w:rPr>
        <w:t>的开发环境是Visual Studio 2010、</w:t>
      </w:r>
      <w:r>
        <w:t>Microsoft SQL Server 2</w:t>
      </w:r>
      <w:r>
        <w:rPr>
          <w:rFonts w:hint="eastAsia"/>
        </w:rPr>
        <w:t>008R2</w:t>
      </w:r>
      <w:r>
        <w:rPr>
          <w:rFonts w:hint="eastAsia"/>
          <w:lang w:val="en-US" w:eastAsia="zh-CN"/>
        </w:rPr>
        <w:t xml:space="preserve"> SP3</w:t>
      </w:r>
      <w:r>
        <w:rPr>
          <w:rFonts w:hint="eastAsia"/>
        </w:rPr>
        <w:t>。系统是应用</w:t>
      </w:r>
      <w:r>
        <w:rPr>
          <w:rFonts w:hint="eastAsia"/>
          <w:lang w:val="en-US" w:eastAsia="zh-CN"/>
        </w:rPr>
        <w:t>C</w:t>
      </w:r>
      <w:r>
        <w:rPr>
          <w:rFonts w:hint="eastAsia"/>
        </w:rPr>
        <w:t>/S的交互方式实现</w:t>
      </w:r>
      <w:r>
        <w:rPr>
          <w:rFonts w:hint="eastAsia"/>
          <w:lang w:eastAsia="zh-CN"/>
        </w:rPr>
        <w:t>，</w:t>
      </w:r>
      <w:r>
        <w:rPr>
          <w:rFonts w:hint="eastAsia"/>
        </w:rPr>
        <w:t>本</w:t>
      </w:r>
      <w:r>
        <w:rPr>
          <w:rFonts w:hint="eastAsia"/>
          <w:lang w:val="en-US" w:eastAsia="zh-CN"/>
        </w:rPr>
        <w:t>系统具有</w:t>
      </w:r>
      <w:r>
        <w:rPr>
          <w:rFonts w:hint="eastAsia"/>
        </w:rPr>
        <w:t>稳定性、安全性、美观性、先进性。系统现阶段的发展过程中，利用现有的人力物力是完全具备的能力开发出来的，作为阶段性产品，日后的发展空间大，实现方法逐步简单容易，所以</w:t>
      </w:r>
      <w:r>
        <w:rPr>
          <w:rFonts w:hint="eastAsia"/>
          <w:lang w:val="en-US" w:eastAsia="zh-CN"/>
        </w:rPr>
        <w:t>图书</w:t>
      </w:r>
      <w:r>
        <w:rPr>
          <w:rFonts w:hint="eastAsia"/>
        </w:rPr>
        <w:t>管理系统的技术上是完全可行的。在当前的限制条件下，该系统的功能目标能达到。</w:t>
      </w:r>
    </w:p>
    <w:p>
      <w:pPr>
        <w:ind w:firstLine="420"/>
        <w:rPr>
          <w:rFonts w:hint="eastAsia"/>
        </w:rPr>
      </w:pPr>
    </w:p>
    <w:p>
      <w:pPr>
        <w:pStyle w:val="3"/>
      </w:pPr>
      <w:bookmarkStart w:id="18" w:name="_Toc516400909"/>
      <w:bookmarkStart w:id="19" w:name="_Toc27112"/>
      <w:r>
        <w:rPr>
          <w:rFonts w:hint="eastAsia"/>
        </w:rPr>
        <w:t>3.2</w:t>
      </w:r>
      <w:r>
        <w:rPr>
          <w:rFonts w:hint="eastAsia"/>
          <w:lang w:val="en-US" w:eastAsia="zh-CN"/>
        </w:rPr>
        <w:t xml:space="preserve"> </w:t>
      </w:r>
      <w:r>
        <w:rPr>
          <w:rFonts w:hint="eastAsia"/>
        </w:rPr>
        <w:t xml:space="preserve"> 经济可行性</w:t>
      </w:r>
      <w:bookmarkEnd w:id="18"/>
      <w:bookmarkEnd w:id="19"/>
    </w:p>
    <w:p>
      <w:pPr>
        <w:ind w:firstLine="420" w:firstLineChars="200"/>
      </w:pPr>
      <w:r>
        <w:rPr>
          <w:rFonts w:hint="eastAsia"/>
        </w:rPr>
        <w:t>计算机专业师生团队可以进行日常的系统维护，工作量</w:t>
      </w:r>
      <w:r>
        <w:rPr>
          <w:rFonts w:hint="eastAsia"/>
          <w:lang w:val="en-US" w:eastAsia="zh-CN"/>
        </w:rPr>
        <w:t>少</w:t>
      </w:r>
      <w:r>
        <w:rPr>
          <w:rFonts w:hint="eastAsia"/>
        </w:rPr>
        <w:t>，经济支出少。</w:t>
      </w:r>
    </w:p>
    <w:p>
      <w:pPr>
        <w:pStyle w:val="3"/>
      </w:pPr>
      <w:bookmarkStart w:id="20" w:name="_Toc516400910"/>
    </w:p>
    <w:p>
      <w:pPr>
        <w:pStyle w:val="3"/>
      </w:pPr>
      <w:bookmarkStart w:id="21" w:name="_Toc12714"/>
      <w:r>
        <w:t xml:space="preserve">3.3 </w:t>
      </w:r>
      <w:r>
        <w:rPr>
          <w:rFonts w:hint="eastAsia"/>
          <w:lang w:val="en-US" w:eastAsia="zh-CN"/>
        </w:rPr>
        <w:t xml:space="preserve"> </w:t>
      </w:r>
      <w:r>
        <w:t>操作可行性</w:t>
      </w:r>
      <w:bookmarkEnd w:id="20"/>
      <w:bookmarkEnd w:id="21"/>
    </w:p>
    <w:p>
      <w:pPr>
        <w:rPr>
          <w:rFonts w:hint="eastAsia"/>
          <w:lang w:val="en-US" w:eastAsia="zh-CN"/>
        </w:rPr>
      </w:pPr>
      <w:r>
        <w:rPr>
          <w:rFonts w:hint="eastAsia"/>
        </w:rPr>
        <w:t>所有</w:t>
      </w:r>
      <w:r>
        <w:rPr>
          <w:rFonts w:hint="eastAsia"/>
          <w:lang w:val="en-US" w:eastAsia="zh-CN"/>
        </w:rPr>
        <w:t>界面</w:t>
      </w:r>
      <w:r>
        <w:rPr>
          <w:rFonts w:hint="eastAsia"/>
        </w:rPr>
        <w:t>具有风格统一，不同栏目的页面文字风格统一，重点突出</w:t>
      </w:r>
      <w:r>
        <w:rPr>
          <w:rFonts w:hint="eastAsia"/>
          <w:lang w:val="en-US" w:eastAsia="zh-CN"/>
        </w:rPr>
        <w:t>图书</w:t>
      </w:r>
      <w:r>
        <w:rPr>
          <w:rFonts w:hint="eastAsia"/>
        </w:rPr>
        <w:t>管理平台的特点，系统页面友好，操作简单，即使没有计算机基础的老师也很好上手。</w:t>
      </w:r>
      <w:bookmarkStart w:id="22" w:name="_Toc516400911"/>
    </w:p>
    <w:p>
      <w:pPr>
        <w:pStyle w:val="2"/>
      </w:pPr>
      <w:bookmarkStart w:id="23" w:name="_Toc13927"/>
      <w:r>
        <w:rPr>
          <w:rFonts w:hint="eastAsia"/>
          <w:lang w:val="en-US" w:eastAsia="zh-CN"/>
        </w:rPr>
        <w:t xml:space="preserve">4  </w:t>
      </w:r>
      <w:r>
        <w:rPr>
          <w:rFonts w:hint="eastAsia"/>
        </w:rPr>
        <w:t>使用的相关技术</w:t>
      </w:r>
      <w:bookmarkEnd w:id="22"/>
      <w:bookmarkEnd w:id="23"/>
    </w:p>
    <w:p>
      <w:pPr>
        <w:pStyle w:val="3"/>
        <w:rPr>
          <w:rFonts w:hint="eastAsia"/>
          <w:lang w:val="en-US" w:eastAsia="zh-CN"/>
        </w:rPr>
      </w:pPr>
      <w:bookmarkStart w:id="24" w:name="_Toc5208"/>
      <w:r>
        <w:rPr>
          <w:rFonts w:hint="eastAsia"/>
          <w:lang w:val="en-US" w:eastAsia="zh-CN"/>
        </w:rPr>
        <w:t>4.1  C#</w:t>
      </w:r>
      <w:bookmarkEnd w:id="24"/>
    </w:p>
    <w:p>
      <w:pPr>
        <w:ind w:firstLine="420" w:firstLineChars="200"/>
        <w:rPr>
          <w:rFonts w:hint="eastAsia"/>
          <w:lang w:val="en-US" w:eastAsia="zh-CN"/>
        </w:rPr>
      </w:pPr>
      <w:r>
        <w:rPr>
          <w:rFonts w:hint="eastAsia"/>
          <w:lang w:val="en-US" w:eastAsia="zh-CN"/>
        </w:rPr>
        <w:t>C#是微软公司发布的一种面向对象的、运行于.NET Framework之上的高级程序设计语言。并定于在微软职业开发者论坛（PDC）上登台亮相。C#是一种安全的、稳定的、简单的、优雅的，由C和C++衍生出来的面向对象的编程语言。它在继承C和C++强大功能的同时去掉了一些它们的复杂特性（例如没有宏以及不允许多重继承）。C#综合了VB简单的可视化操作和C++的高运行效率，以其强大的操作能力、优雅的语法风格、创新的语言特性和便捷的面向组件编程的支持成为.NET开发的首选语言。</w:t>
      </w:r>
    </w:p>
    <w:p>
      <w:pPr>
        <w:ind w:firstLine="420" w:firstLineChars="200"/>
        <w:rPr>
          <w:rFonts w:hint="eastAsia"/>
          <w:lang w:val="en-US" w:eastAsia="zh-CN"/>
        </w:rPr>
      </w:pPr>
    </w:p>
    <w:p>
      <w:pPr>
        <w:pStyle w:val="3"/>
        <w:rPr>
          <w:rFonts w:hint="eastAsia"/>
        </w:rPr>
      </w:pPr>
      <w:bookmarkStart w:id="25" w:name="_Toc30074"/>
      <w:r>
        <w:rPr>
          <w:rFonts w:hint="eastAsia"/>
          <w:lang w:val="en-US" w:eastAsia="zh-CN"/>
        </w:rPr>
        <w:t xml:space="preserve">4.2  </w:t>
      </w:r>
      <w:r>
        <w:rPr>
          <w:rFonts w:hint="eastAsia"/>
        </w:rPr>
        <w:t>SQL server</w:t>
      </w:r>
      <w:bookmarkEnd w:id="25"/>
    </w:p>
    <w:p>
      <w:pPr>
        <w:ind w:firstLine="420" w:firstLineChars="200"/>
        <w:rPr>
          <w:rFonts w:hint="eastAsia"/>
        </w:rPr>
      </w:pPr>
      <w:r>
        <w:rPr>
          <w:rFonts w:hint="eastAsia"/>
        </w:rPr>
        <w:t>SQL Server是由Microsoft开发和推广的关系数据库管理系统（DBMS），它最初是由Microsoft、Sybase和Ashton-Tate三家公司共同开发的，并于1988年推出了第一个OS/2版本。Microsoft SQL Server近年来不断更新版本，1996年，Microsoft 推出了SQL Server 6.5版本；1998年，SQL Server 7.0版本和用户见面；SQL Server 2000是Microsoft公司于2000年推出，目前最新版本是2017年份推出的SQL SERVER 2017。</w:t>
      </w:r>
    </w:p>
    <w:p>
      <w:pPr>
        <w:ind w:left="0" w:leftChars="0" w:firstLine="0" w:firstLineChars="0"/>
        <w:rPr>
          <w:rFonts w:hint="eastAsia"/>
        </w:rPr>
      </w:pPr>
    </w:p>
    <w:p>
      <w:pPr>
        <w:ind w:left="0" w:leftChars="0" w:firstLine="0" w:firstLineChars="0"/>
        <w:rPr>
          <w:rFonts w:hint="eastAsia"/>
        </w:rPr>
      </w:pPr>
    </w:p>
    <w:p>
      <w:pPr>
        <w:pStyle w:val="2"/>
      </w:pPr>
      <w:bookmarkStart w:id="26" w:name="_Toc516400912"/>
      <w:bookmarkStart w:id="27" w:name="_Toc25318"/>
      <w:r>
        <w:rPr>
          <w:rFonts w:hint="eastAsia"/>
          <w:lang w:val="en-US" w:eastAsia="zh-CN"/>
        </w:rPr>
        <w:t xml:space="preserve">5  </w:t>
      </w:r>
      <w:r>
        <w:rPr>
          <w:rFonts w:hint="eastAsia"/>
        </w:rPr>
        <w:t>系统详细设计</w:t>
      </w:r>
      <w:bookmarkEnd w:id="26"/>
      <w:bookmarkEnd w:id="27"/>
    </w:p>
    <w:p>
      <w:pPr>
        <w:pStyle w:val="3"/>
      </w:pPr>
      <w:bookmarkStart w:id="28" w:name="_Toc516400913"/>
      <w:bookmarkStart w:id="29" w:name="_Toc8986"/>
      <w:r>
        <w:t>5.1 总体设计</w:t>
      </w:r>
      <w:bookmarkEnd w:id="28"/>
      <w:bookmarkEnd w:id="29"/>
      <w:r>
        <w:tab/>
      </w:r>
    </w:p>
    <w:p>
      <w:pPr>
        <w:ind w:firstLine="420" w:firstLineChars="200"/>
      </w:pPr>
      <w:r>
        <w:rPr>
          <w:rFonts w:hint="eastAsia"/>
        </w:rPr>
        <w:t>以</w:t>
      </w:r>
      <w:r>
        <w:t>Microsoft SQL Server 2</w:t>
      </w:r>
      <w:r>
        <w:rPr>
          <w:rFonts w:hint="eastAsia"/>
        </w:rPr>
        <w:t>008R2</w:t>
      </w:r>
      <w:r>
        <w:rPr>
          <w:rFonts w:hint="eastAsia"/>
          <w:lang w:val="en-US" w:eastAsia="zh-CN"/>
        </w:rPr>
        <w:t xml:space="preserve"> sp3、</w:t>
      </w:r>
      <w:r>
        <w:rPr>
          <w:rFonts w:hint="eastAsia"/>
        </w:rPr>
        <w:t>Visual Studio 2010作为开发环境，使用数据库技术以及.net开发技术，</w:t>
      </w:r>
      <w:r>
        <w:rPr>
          <w:rFonts w:hint="eastAsia"/>
          <w:lang w:val="en-US" w:eastAsia="zh-CN"/>
        </w:rPr>
        <w:t>从用C#三层架构：表现层（UI（User Interface））、业务逻辑层（BLL（Business Logic Layer））、数据访问层（DAL（Data Access Layer））再加上实体类库（Model），</w:t>
      </w:r>
      <w:r>
        <w:rPr>
          <w:rFonts w:hint="eastAsia"/>
        </w:rPr>
        <w:t>开发此</w:t>
      </w:r>
      <w:r>
        <w:rPr>
          <w:rFonts w:hint="eastAsia"/>
          <w:lang w:val="en-US" w:eastAsia="zh-CN"/>
        </w:rPr>
        <w:t>图书</w:t>
      </w:r>
      <w:r>
        <w:rPr>
          <w:rFonts w:hint="eastAsia"/>
        </w:rPr>
        <w:t>管理系统。</w:t>
      </w:r>
    </w:p>
    <w:p>
      <w:pPr>
        <w:pStyle w:val="3"/>
      </w:pPr>
      <w:bookmarkStart w:id="30" w:name="_Toc516400914"/>
    </w:p>
    <w:p>
      <w:pPr>
        <w:pStyle w:val="3"/>
      </w:pPr>
      <w:bookmarkStart w:id="31" w:name="_Toc22593"/>
      <w:r>
        <w:t>5.2 数据库设计</w:t>
      </w:r>
      <w:bookmarkEnd w:id="30"/>
      <w:bookmarkEnd w:id="31"/>
    </w:p>
    <w:p>
      <w:pPr>
        <w:pStyle w:val="4"/>
        <w:rPr>
          <w:rFonts w:ascii="Calibri" w:hAnsi="Calibri"/>
        </w:rPr>
      </w:pPr>
      <w:bookmarkStart w:id="32" w:name="_Toc516400915"/>
      <w:bookmarkStart w:id="33" w:name="_Toc442915268"/>
      <w:bookmarkStart w:id="34" w:name="_Toc422616191"/>
      <w:bookmarkStart w:id="35" w:name="_Toc27125"/>
      <w:r>
        <w:rPr>
          <w:rFonts w:hint="eastAsia"/>
          <w:lang w:val="en-US" w:eastAsia="zh-CN"/>
        </w:rPr>
        <w:t xml:space="preserve">5.2.1  </w:t>
      </w:r>
      <w:r>
        <w:rPr>
          <w:rFonts w:hint="eastAsia" w:ascii="Calibri" w:hAnsi="Calibri"/>
        </w:rPr>
        <w:t>数据流图</w:t>
      </w:r>
      <w:bookmarkEnd w:id="32"/>
      <w:bookmarkEnd w:id="33"/>
      <w:bookmarkEnd w:id="34"/>
      <w:bookmarkEnd w:id="35"/>
    </w:p>
    <w:p/>
    <w:p>
      <w:pPr>
        <w:ind w:left="0" w:leftChars="0" w:firstLine="0" w:firstLineChars="0"/>
      </w:pPr>
    </w:p>
    <w:p>
      <w:pPr>
        <w:rPr>
          <w:rFonts w:hint="eastAsia" w:ascii="Calibri" w:hAnsi="Calibri"/>
          <w:szCs w:val="22"/>
        </w:rPr>
      </w:pPr>
      <w:r>
        <w:rPr>
          <w:sz w:val="21"/>
        </w:rPr>
        <mc:AlternateContent>
          <mc:Choice Requires="wpg">
            <w:drawing>
              <wp:anchor distT="0" distB="0" distL="114300" distR="114300" simplePos="0" relativeHeight="251658240" behindDoc="0" locked="0" layoutInCell="1" allowOverlap="1">
                <wp:simplePos x="0" y="0"/>
                <wp:positionH relativeFrom="column">
                  <wp:posOffset>-855980</wp:posOffset>
                </wp:positionH>
                <wp:positionV relativeFrom="paragraph">
                  <wp:posOffset>-351155</wp:posOffset>
                </wp:positionV>
                <wp:extent cx="6985000" cy="4777740"/>
                <wp:effectExtent l="0" t="0" r="0" b="0"/>
                <wp:wrapSquare wrapText="bothSides"/>
                <wp:docPr id="85" name="组合 85"/>
                <wp:cNvGraphicFramePr/>
                <a:graphic xmlns:a="http://schemas.openxmlformats.org/drawingml/2006/main">
                  <a:graphicData uri="http://schemas.microsoft.com/office/word/2010/wordprocessingGroup">
                    <wpg:wgp>
                      <wpg:cNvGrpSpPr/>
                      <wpg:grpSpPr>
                        <a:xfrm>
                          <a:off x="0" y="0"/>
                          <a:ext cx="6985000" cy="4777740"/>
                          <a:chOff x="1004" y="34845"/>
                          <a:chExt cx="11000" cy="7524"/>
                        </a:xfrm>
                      </wpg:grpSpPr>
                      <wpg:grpSp>
                        <wpg:cNvPr id="84" name="组合 84"/>
                        <wpg:cNvGrpSpPr/>
                        <wpg:grpSpPr>
                          <a:xfrm>
                            <a:off x="5110" y="36483"/>
                            <a:ext cx="6895" cy="3332"/>
                            <a:chOff x="5110" y="36483"/>
                            <a:chExt cx="6895" cy="3332"/>
                          </a:xfrm>
                        </wpg:grpSpPr>
                        <wps:wsp>
                          <wps:cNvPr id="9" name="矩形 9"/>
                          <wps:cNvSpPr/>
                          <wps:spPr>
                            <a:xfrm>
                              <a:off x="9869" y="39104"/>
                              <a:ext cx="1888" cy="570"/>
                            </a:xfrm>
                            <a:prstGeom prst="rect">
                              <a:avLst/>
                            </a:prstGeom>
                            <a:solidFill>
                              <a:sysClr val="window" lastClr="FFFFFF"/>
                            </a:solidFill>
                            <a:ln w="25400" cap="flat" cmpd="sng" algn="ctr">
                              <a:solidFill>
                                <a:sysClr val="windowText" lastClr="000000"/>
                              </a:solidFill>
                              <a:prstDash val="solid"/>
                            </a:ln>
                            <a:effectLst/>
                          </wps:spPr>
                          <wps:txbx>
                            <w:txbxContent>
                              <w:p>
                                <w:pPr>
                                  <w:ind w:left="0" w:leftChars="0" w:firstLine="0" w:firstLineChars="0"/>
                                  <w:jc w:val="center"/>
                                </w:pPr>
                                <w:r>
                                  <w:rPr>
                                    <w:rFonts w:hint="eastAsia"/>
                                    <w:lang w:val="en-US" w:eastAsia="zh-CN"/>
                                  </w:rPr>
                                  <w:t>图书借还</w:t>
                                </w:r>
                                <w:r>
                                  <w:rPr>
                                    <w:rFonts w:hint="eastAsia"/>
                                  </w:rPr>
                                  <w:t>信息表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 name="组合 10"/>
                          <wpg:cNvGrpSpPr/>
                          <wpg:grpSpPr>
                            <a:xfrm rot="2100000">
                              <a:off x="5110" y="38925"/>
                              <a:ext cx="951" cy="217"/>
                              <a:chOff x="5076" y="38584"/>
                              <a:chExt cx="951" cy="217"/>
                            </a:xfrm>
                          </wpg:grpSpPr>
                          <wps:wsp>
                            <wps:cNvPr id="11" name="直接箭头连接符 58"/>
                            <wps:cNvCnPr/>
                            <wps:spPr>
                              <a:xfrm>
                                <a:off x="5076" y="38584"/>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2" name="直接箭头连接符 74"/>
                            <wps:cNvCnPr/>
                            <wps:spPr>
                              <a:xfrm flipH="1">
                                <a:off x="5077" y="38801"/>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s:wsp>
                          <wps:cNvPr id="13" name="流程图: 联系 60"/>
                          <wps:cNvSpPr/>
                          <wps:spPr>
                            <a:xfrm>
                              <a:off x="6588" y="37712"/>
                              <a:ext cx="2353" cy="855"/>
                            </a:xfrm>
                            <a:prstGeom prst="flowChartConnector">
                              <a:avLst/>
                            </a:prstGeom>
                            <a:noFill/>
                            <a:ln w="25400" cap="flat" cmpd="sng" algn="ctr">
                              <a:solidFill>
                                <a:sysClr val="windowText" lastClr="000000"/>
                              </a:solidFill>
                              <a:prstDash val="solid"/>
                            </a:ln>
                            <a:effectLst/>
                          </wps:spPr>
                          <wps:txbx>
                            <w:txbxContent>
                              <w:p>
                                <w:pPr>
                                  <w:ind w:left="0" w:leftChars="0" w:firstLine="0" w:firstLineChars="0"/>
                                  <w:jc w:val="center"/>
                                  <w:rPr>
                                    <w:rFonts w:hint="eastAsia" w:eastAsia="宋体"/>
                                    <w:lang w:val="en-US" w:eastAsia="zh-CN"/>
                                  </w:rPr>
                                </w:pPr>
                                <w:r>
                                  <w:rPr>
                                    <w:rFonts w:hint="eastAsia"/>
                                    <w:lang w:val="en-US" w:eastAsia="zh-CN"/>
                                  </w:rPr>
                                  <w:t>用户信息管理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 name="组合 3"/>
                          <wpg:cNvGrpSpPr/>
                          <wpg:grpSpPr>
                            <a:xfrm rot="19080000">
                              <a:off x="5127" y="37350"/>
                              <a:ext cx="923" cy="211"/>
                              <a:chOff x="5076" y="38584"/>
                              <a:chExt cx="951" cy="217"/>
                            </a:xfrm>
                          </wpg:grpSpPr>
                          <wps:wsp>
                            <wps:cNvPr id="58" name="直接箭头连接符 58"/>
                            <wps:cNvCnPr/>
                            <wps:spPr>
                              <a:xfrm>
                                <a:off x="5076" y="38584"/>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74" name="直接箭头连接符 74"/>
                            <wps:cNvCnPr/>
                            <wps:spPr>
                              <a:xfrm flipH="1">
                                <a:off x="5077" y="38801"/>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s:wsp>
                          <wps:cNvPr id="48" name="流程图: 联系 60"/>
                          <wps:cNvSpPr/>
                          <wps:spPr>
                            <a:xfrm>
                              <a:off x="6015" y="36483"/>
                              <a:ext cx="2284" cy="830"/>
                            </a:xfrm>
                            <a:prstGeom prst="flowChartConnector">
                              <a:avLst/>
                            </a:prstGeom>
                            <a:noFill/>
                            <a:ln w="25400" cap="flat" cmpd="sng" algn="ctr">
                              <a:solidFill>
                                <a:sysClr val="windowText" lastClr="000000"/>
                              </a:solidFill>
                              <a:prstDash val="solid"/>
                            </a:ln>
                            <a:effectLst/>
                          </wps:spPr>
                          <wps:txbx>
                            <w:txbxContent>
                              <w:p>
                                <w:pPr>
                                  <w:ind w:left="0" w:leftChars="0" w:firstLine="0" w:firstLineChars="0"/>
                                  <w:jc w:val="center"/>
                                  <w:rPr>
                                    <w:rFonts w:hint="eastAsia" w:eastAsia="宋体"/>
                                    <w:lang w:val="en-US" w:eastAsia="zh-CN"/>
                                  </w:rPr>
                                </w:pPr>
                                <w:r>
                                  <w:rPr>
                                    <w:rFonts w:hint="eastAsia"/>
                                    <w:lang w:val="en-US" w:eastAsia="zh-CN"/>
                                  </w:rPr>
                                  <w:t>图书信息管理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 name="组合 4"/>
                          <wpg:cNvGrpSpPr/>
                          <wpg:grpSpPr>
                            <a:xfrm rot="0">
                              <a:off x="8510" y="36781"/>
                              <a:ext cx="923" cy="211"/>
                              <a:chOff x="7534" y="38572"/>
                              <a:chExt cx="951" cy="217"/>
                            </a:xfrm>
                          </wpg:grpSpPr>
                          <wps:wsp>
                            <wps:cNvPr id="38" name="直接箭头连接符 38"/>
                            <wps:cNvCnPr/>
                            <wps:spPr>
                              <a:xfrm>
                                <a:off x="7534" y="38572"/>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72" name="直接箭头连接符 72"/>
                            <wps:cNvCnPr/>
                            <wps:spPr>
                              <a:xfrm flipH="1">
                                <a:off x="7535" y="38789"/>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s:wsp>
                          <wps:cNvPr id="31" name="矩形 31"/>
                          <wps:cNvSpPr/>
                          <wps:spPr>
                            <a:xfrm>
                              <a:off x="9686" y="36616"/>
                              <a:ext cx="1833" cy="553"/>
                            </a:xfrm>
                            <a:prstGeom prst="rect">
                              <a:avLst/>
                            </a:prstGeom>
                            <a:solidFill>
                              <a:sysClr val="window" lastClr="FFFFFF"/>
                            </a:solidFill>
                            <a:ln w="25400" cap="flat" cmpd="sng" algn="ctr">
                              <a:solidFill>
                                <a:sysClr val="windowText" lastClr="000000"/>
                              </a:solidFill>
                              <a:prstDash val="solid"/>
                            </a:ln>
                            <a:effectLst/>
                          </wps:spPr>
                          <wps:txbx>
                            <w:txbxContent>
                              <w:p>
                                <w:pPr>
                                  <w:ind w:left="0" w:leftChars="0" w:firstLine="0" w:firstLineChars="0"/>
                                  <w:jc w:val="center"/>
                                </w:pPr>
                                <w:r>
                                  <w:rPr>
                                    <w:rFonts w:hint="eastAsia"/>
                                    <w:lang w:val="en-US" w:eastAsia="zh-CN"/>
                                  </w:rPr>
                                  <w:t>图书</w:t>
                                </w:r>
                                <w:r>
                                  <w:rPr>
                                    <w:rFonts w:hint="eastAsia"/>
                                  </w:rPr>
                                  <w:t>信息表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1"/>
                          <wps:cNvSpPr/>
                          <wps:spPr>
                            <a:xfrm>
                              <a:off x="10173" y="37921"/>
                              <a:ext cx="1833" cy="553"/>
                            </a:xfrm>
                            <a:prstGeom prst="rect">
                              <a:avLst/>
                            </a:prstGeom>
                            <a:solidFill>
                              <a:sysClr val="window" lastClr="FFFFFF"/>
                            </a:solidFill>
                            <a:ln w="25400" cap="flat" cmpd="sng" algn="ctr">
                              <a:solidFill>
                                <a:sysClr val="windowText" lastClr="000000"/>
                              </a:solidFill>
                              <a:prstDash val="solid"/>
                            </a:ln>
                            <a:effectLst/>
                          </wps:spPr>
                          <wps:txbx>
                            <w:txbxContent>
                              <w:p>
                                <w:pPr>
                                  <w:ind w:left="0" w:leftChars="0" w:firstLine="0" w:firstLineChars="0"/>
                                  <w:jc w:val="center"/>
                                </w:pPr>
                                <w:r>
                                  <w:rPr>
                                    <w:rFonts w:hint="eastAsia"/>
                                    <w:lang w:val="en-US" w:eastAsia="zh-CN"/>
                                  </w:rPr>
                                  <w:t>用户</w:t>
                                </w:r>
                                <w:r>
                                  <w:rPr>
                                    <w:rFonts w:hint="eastAsia"/>
                                  </w:rPr>
                                  <w:t>信息表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1" name="组合 20"/>
                          <wpg:cNvGrpSpPr/>
                          <wpg:grpSpPr>
                            <a:xfrm rot="0">
                              <a:off x="9093" y="38073"/>
                              <a:ext cx="923" cy="211"/>
                              <a:chOff x="7534" y="38572"/>
                              <a:chExt cx="951" cy="217"/>
                            </a:xfrm>
                          </wpg:grpSpPr>
                          <wps:wsp>
                            <wps:cNvPr id="42" name="直接箭头连接符 38"/>
                            <wps:cNvCnPr/>
                            <wps:spPr>
                              <a:xfrm>
                                <a:off x="7534" y="38572"/>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3" name="直接箭头连接符 72"/>
                            <wps:cNvCnPr/>
                            <wps:spPr>
                              <a:xfrm flipH="1">
                                <a:off x="7535" y="38789"/>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s:wsp>
                          <wps:cNvPr id="52" name="流程图: 联系 60"/>
                          <wps:cNvSpPr/>
                          <wps:spPr>
                            <a:xfrm>
                              <a:off x="6202" y="38961"/>
                              <a:ext cx="2353" cy="855"/>
                            </a:xfrm>
                            <a:prstGeom prst="flowChartConnector">
                              <a:avLst/>
                            </a:prstGeom>
                            <a:noFill/>
                            <a:ln w="25400" cap="flat" cmpd="sng" algn="ctr">
                              <a:solidFill>
                                <a:sysClr val="windowText" lastClr="000000"/>
                              </a:solidFill>
                              <a:prstDash val="solid"/>
                            </a:ln>
                            <a:effectLst/>
                          </wps:spPr>
                          <wps:txbx>
                            <w:txbxContent>
                              <w:p>
                                <w:pPr>
                                  <w:ind w:left="0" w:leftChars="0" w:firstLine="0" w:firstLineChars="0"/>
                                  <w:jc w:val="center"/>
                                  <w:rPr>
                                    <w:rFonts w:hint="eastAsia" w:eastAsia="宋体"/>
                                    <w:lang w:val="en-US" w:eastAsia="zh-CN"/>
                                  </w:rPr>
                                </w:pPr>
                                <w:r>
                                  <w:rPr>
                                    <w:rFonts w:hint="eastAsia"/>
                                    <w:lang w:val="en-US" w:eastAsia="zh-CN"/>
                                  </w:rPr>
                                  <w:t>图书借还管理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3" name="组合 53"/>
                          <wpg:cNvGrpSpPr/>
                          <wpg:grpSpPr>
                            <a:xfrm rot="0">
                              <a:off x="5423" y="38044"/>
                              <a:ext cx="923" cy="211"/>
                              <a:chOff x="7534" y="38572"/>
                              <a:chExt cx="951" cy="217"/>
                            </a:xfrm>
                          </wpg:grpSpPr>
                          <wps:wsp>
                            <wps:cNvPr id="54" name="直接箭头连接符 38"/>
                            <wps:cNvCnPr/>
                            <wps:spPr>
                              <a:xfrm>
                                <a:off x="7534" y="38572"/>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5" name="直接箭头连接符 72"/>
                            <wps:cNvCnPr/>
                            <wps:spPr>
                              <a:xfrm flipH="1">
                                <a:off x="7535" y="38789"/>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cNvPr id="56" name="组合 20"/>
                          <wpg:cNvGrpSpPr/>
                          <wpg:grpSpPr>
                            <a:xfrm rot="0">
                              <a:off x="8733" y="39280"/>
                              <a:ext cx="923" cy="211"/>
                              <a:chOff x="7534" y="38572"/>
                              <a:chExt cx="951" cy="217"/>
                            </a:xfrm>
                          </wpg:grpSpPr>
                          <wps:wsp>
                            <wps:cNvPr id="57" name="直接箭头连接符 38"/>
                            <wps:cNvCnPr/>
                            <wps:spPr>
                              <a:xfrm>
                                <a:off x="7534" y="38572"/>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9" name="直接箭头连接符 72"/>
                            <wps:cNvCnPr/>
                            <wps:spPr>
                              <a:xfrm flipH="1">
                                <a:off x="7535" y="38789"/>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grpSp>
                        <wpg:cNvPr id="83" name="组合 83"/>
                        <wpg:cNvGrpSpPr/>
                        <wpg:grpSpPr>
                          <a:xfrm>
                            <a:off x="1004" y="34845"/>
                            <a:ext cx="6007" cy="7524"/>
                            <a:chOff x="1004" y="34845"/>
                            <a:chExt cx="6007" cy="7524"/>
                          </a:xfrm>
                        </wpg:grpSpPr>
                        <wpg:grpSp>
                          <wpg:cNvPr id="5" name="组合 5"/>
                          <wpg:cNvGrpSpPr/>
                          <wpg:grpSpPr>
                            <a:xfrm rot="18540000">
                              <a:off x="1994" y="40563"/>
                              <a:ext cx="759" cy="217"/>
                              <a:chOff x="7534" y="38572"/>
                              <a:chExt cx="951" cy="217"/>
                            </a:xfrm>
                          </wpg:grpSpPr>
                          <wps:wsp>
                            <wps:cNvPr id="6" name="直接箭头连接符 38"/>
                            <wps:cNvCnPr/>
                            <wps:spPr>
                              <a:xfrm>
                                <a:off x="7534" y="38572"/>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8" name="直接箭头连接符 72"/>
                            <wps:cNvCnPr/>
                            <wps:spPr>
                              <a:xfrm flipH="1">
                                <a:off x="7535" y="38789"/>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s:wsp>
                          <wps:cNvPr id="69" name="矩形 69"/>
                          <wps:cNvSpPr/>
                          <wps:spPr>
                            <a:xfrm>
                              <a:off x="2491" y="37824"/>
                              <a:ext cx="2648" cy="726"/>
                            </a:xfrm>
                            <a:prstGeom prst="rect">
                              <a:avLst/>
                            </a:prstGeom>
                            <a:noFill/>
                            <a:ln w="25400" cap="flat" cmpd="sng" algn="ctr">
                              <a:solidFill>
                                <a:sysClr val="windowText" lastClr="000000"/>
                              </a:solidFill>
                              <a:prstDash val="solid"/>
                            </a:ln>
                            <a:effectLst/>
                          </wps:spPr>
                          <wps:txbx>
                            <w:txbxContent>
                              <w:p>
                                <w:pPr>
                                  <w:ind w:left="0" w:leftChars="0" w:firstLine="0" w:firstLineChars="0"/>
                                  <w:jc w:val="center"/>
                                  <w:rPr>
                                    <w:rFonts w:hint="eastAsia" w:eastAsia="宋体"/>
                                    <w:lang w:val="en-US" w:eastAsia="zh-CN"/>
                                  </w:rPr>
                                </w:pPr>
                                <w:r>
                                  <w:rPr>
                                    <w:rFonts w:hint="eastAsia"/>
                                    <w:lang w:val="en-US" w:eastAsia="zh-CN"/>
                                  </w:rPr>
                                  <w:t>图书管理系统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1004" y="41185"/>
                              <a:ext cx="1491" cy="553"/>
                            </a:xfrm>
                            <a:prstGeom prst="rect">
                              <a:avLst/>
                            </a:prstGeom>
                            <a:solidFill>
                              <a:sysClr val="window" lastClr="FFFFFF"/>
                            </a:solidFill>
                            <a:ln w="25400" cap="flat" cmpd="sng" algn="ctr">
                              <a:solidFill>
                                <a:sysClr val="windowText" lastClr="000000"/>
                              </a:solidFill>
                              <a:prstDash val="solid"/>
                            </a:ln>
                            <a:effectLst/>
                          </wps:spPr>
                          <wps:txbx>
                            <w:txbxContent>
                              <w:p>
                                <w:pPr>
                                  <w:ind w:left="0" w:leftChars="0" w:firstLine="0" w:firstLineChars="0"/>
                                  <w:jc w:val="center"/>
                                </w:pPr>
                                <w:r>
                                  <w:rPr>
                                    <w:rFonts w:hint="eastAsia"/>
                                    <w:lang w:val="en-US" w:eastAsia="zh-CN"/>
                                  </w:rPr>
                                  <w:t>图书分类</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5" name="组合 4"/>
                          <wpg:cNvGrpSpPr/>
                          <wpg:grpSpPr>
                            <a:xfrm rot="6180000">
                              <a:off x="2932" y="40985"/>
                              <a:ext cx="828" cy="211"/>
                              <a:chOff x="7534" y="38572"/>
                              <a:chExt cx="951" cy="217"/>
                            </a:xfrm>
                          </wpg:grpSpPr>
                          <wps:wsp>
                            <wps:cNvPr id="36" name="直接箭头连接符 38"/>
                            <wps:cNvCnPr/>
                            <wps:spPr>
                              <a:xfrm>
                                <a:off x="7534" y="38572"/>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37" name="直接箭头连接符 72"/>
                            <wps:cNvCnPr/>
                            <wps:spPr>
                              <a:xfrm flipH="1">
                                <a:off x="7535" y="38789"/>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cNvPr id="20" name="组合 20"/>
                          <wpg:cNvGrpSpPr/>
                          <wpg:grpSpPr>
                            <a:xfrm rot="4440000">
                              <a:off x="3992" y="41038"/>
                              <a:ext cx="867" cy="211"/>
                              <a:chOff x="7534" y="38572"/>
                              <a:chExt cx="951" cy="217"/>
                            </a:xfrm>
                          </wpg:grpSpPr>
                          <wps:wsp>
                            <wps:cNvPr id="21" name="直接箭头连接符 38"/>
                            <wps:cNvCnPr/>
                            <wps:spPr>
                              <a:xfrm>
                                <a:off x="7534" y="38572"/>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2" name="直接箭头连接符 72"/>
                            <wps:cNvCnPr/>
                            <wps:spPr>
                              <a:xfrm flipH="1">
                                <a:off x="7535" y="38789"/>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cNvPr id="44" name="组合 44"/>
                          <wpg:cNvGrpSpPr/>
                          <wpg:grpSpPr>
                            <a:xfrm rot="5400000">
                              <a:off x="3373" y="38975"/>
                              <a:ext cx="761" cy="217"/>
                              <a:chOff x="5076" y="38584"/>
                              <a:chExt cx="951" cy="217"/>
                            </a:xfrm>
                          </wpg:grpSpPr>
                          <wps:wsp>
                            <wps:cNvPr id="45" name="直接箭头连接符 58"/>
                            <wps:cNvCnPr/>
                            <wps:spPr>
                              <a:xfrm>
                                <a:off x="5076" y="38584"/>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6" name="直接箭头连接符 74"/>
                            <wps:cNvCnPr/>
                            <wps:spPr>
                              <a:xfrm flipH="1">
                                <a:off x="5077" y="38801"/>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s:wsp>
                          <wps:cNvPr id="40" name="矩形 19"/>
                          <wps:cNvSpPr/>
                          <wps:spPr>
                            <a:xfrm>
                              <a:off x="4038" y="41793"/>
                              <a:ext cx="1465" cy="553"/>
                            </a:xfrm>
                            <a:prstGeom prst="rect">
                              <a:avLst/>
                            </a:prstGeom>
                            <a:solidFill>
                              <a:sysClr val="window" lastClr="FFFFFF"/>
                            </a:solidFill>
                            <a:ln w="25400" cap="flat" cmpd="sng" algn="ctr">
                              <a:solidFill>
                                <a:sysClr val="windowText" lastClr="000000"/>
                              </a:solidFill>
                              <a:prstDash val="solid"/>
                            </a:ln>
                            <a:effectLst/>
                          </wps:spPr>
                          <wps:txbx>
                            <w:txbxContent>
                              <w:p>
                                <w:pPr>
                                  <w:ind w:left="0" w:leftChars="0" w:firstLine="0" w:firstLineChars="0"/>
                                  <w:jc w:val="center"/>
                                </w:pPr>
                                <w:r>
                                  <w:rPr>
                                    <w:rFonts w:hint="eastAsia"/>
                                    <w:lang w:val="en-US" w:eastAsia="zh-CN"/>
                                  </w:rPr>
                                  <w:t>用户学院</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1" name="组合 51"/>
                          <wpg:cNvGrpSpPr/>
                          <wpg:grpSpPr>
                            <a:xfrm>
                              <a:off x="2825" y="34845"/>
                              <a:ext cx="1992" cy="2915"/>
                              <a:chOff x="2855" y="35002"/>
                              <a:chExt cx="1992" cy="2915"/>
                            </a:xfrm>
                          </wpg:grpSpPr>
                          <wpg:grpSp>
                            <wpg:cNvPr id="30" name="组合 30"/>
                            <wpg:cNvGrpSpPr/>
                            <wpg:grpSpPr>
                              <a:xfrm rot="0">
                                <a:off x="2855" y="35002"/>
                                <a:ext cx="1993" cy="2133"/>
                                <a:chOff x="2607" y="35002"/>
                                <a:chExt cx="2054" cy="2197"/>
                              </a:xfrm>
                            </wpg:grpSpPr>
                            <wpg:grpSp>
                              <wpg:cNvPr id="14" name="组合 14"/>
                              <wpg:cNvGrpSpPr/>
                              <wpg:grpSpPr>
                                <a:xfrm rot="16200000">
                                  <a:off x="3284" y="35890"/>
                                  <a:ext cx="678" cy="217"/>
                                  <a:chOff x="7534" y="38572"/>
                                  <a:chExt cx="951" cy="217"/>
                                </a:xfrm>
                              </wpg:grpSpPr>
                              <wps:wsp>
                                <wps:cNvPr id="15" name="直接箭头连接符 38"/>
                                <wps:cNvCnPr/>
                                <wps:spPr>
                                  <a:xfrm>
                                    <a:off x="7534" y="38572"/>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6" name="直接箭头连接符 72"/>
                                <wps:cNvCnPr/>
                                <wps:spPr>
                                  <a:xfrm flipH="1">
                                    <a:off x="7535" y="38789"/>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s:wsp>
                              <wps:cNvPr id="17" name="矩形 17"/>
                              <wps:cNvSpPr/>
                              <wps:spPr>
                                <a:xfrm>
                                  <a:off x="2719" y="35002"/>
                                  <a:ext cx="1888" cy="570"/>
                                </a:xfrm>
                                <a:prstGeom prst="rect">
                                  <a:avLst/>
                                </a:prstGeom>
                                <a:solidFill>
                                  <a:sysClr val="window" lastClr="FFFFFF"/>
                                </a:solidFill>
                                <a:ln w="25400" cap="flat" cmpd="sng" algn="ctr">
                                  <a:solidFill>
                                    <a:sysClr val="windowText" lastClr="000000"/>
                                  </a:solidFill>
                                  <a:prstDash val="solid"/>
                                </a:ln>
                                <a:effectLst/>
                              </wps:spPr>
                              <wps:txbx>
                                <w:txbxContent>
                                  <w:p>
                                    <w:pPr>
                                      <w:ind w:left="0" w:leftChars="0" w:firstLine="0" w:firstLineChars="0"/>
                                      <w:jc w:val="center"/>
                                    </w:pPr>
                                    <w:r>
                                      <w:rPr>
                                        <w:rFonts w:hint="eastAsia"/>
                                        <w:lang w:val="en-US" w:eastAsia="zh-CN"/>
                                      </w:rPr>
                                      <w:t>管理员</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流程图: 联系 60"/>
                              <wps:cNvSpPr/>
                              <wps:spPr>
                                <a:xfrm>
                                  <a:off x="2607" y="36453"/>
                                  <a:ext cx="2054" cy="747"/>
                                </a:xfrm>
                                <a:prstGeom prst="flowChartConnector">
                                  <a:avLst/>
                                </a:prstGeom>
                                <a:noFill/>
                                <a:ln w="25400" cap="flat" cmpd="sng" algn="ctr">
                                  <a:solidFill>
                                    <a:sysClr val="windowText" lastClr="000000"/>
                                  </a:solidFill>
                                  <a:prstDash val="solid"/>
                                </a:ln>
                                <a:effectLst/>
                              </wps:spPr>
                              <wps:txbx>
                                <w:txbxContent>
                                  <w:p>
                                    <w:pPr>
                                      <w:ind w:left="0" w:leftChars="0" w:firstLine="0" w:firstLineChars="0"/>
                                      <w:jc w:val="center"/>
                                      <w:rPr>
                                        <w:rFonts w:hint="eastAsia" w:eastAsia="宋体"/>
                                        <w:lang w:val="en-US" w:eastAsia="zh-CN"/>
                                      </w:rPr>
                                    </w:pPr>
                                    <w:r>
                                      <w:rPr>
                                        <w:rFonts w:hint="eastAsia"/>
                                        <w:lang w:val="en-US" w:eastAsia="zh-CN"/>
                                      </w:rPr>
                                      <w:t>管理员管理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47" name="组合 47"/>
                            <wpg:cNvGrpSpPr/>
                            <wpg:grpSpPr>
                              <a:xfrm rot="5400000">
                                <a:off x="3455" y="37449"/>
                                <a:ext cx="720" cy="217"/>
                                <a:chOff x="5076" y="38584"/>
                                <a:chExt cx="951" cy="217"/>
                              </a:xfrm>
                            </wpg:grpSpPr>
                            <wps:wsp>
                              <wps:cNvPr id="49" name="直接箭头连接符 58"/>
                              <wps:cNvCnPr/>
                              <wps:spPr>
                                <a:xfrm>
                                  <a:off x="5076" y="38584"/>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0" name="直接箭头连接符 74"/>
                              <wps:cNvCnPr/>
                              <wps:spPr>
                                <a:xfrm flipH="1">
                                  <a:off x="5077" y="38801"/>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s:wsp>
                          <wps:cNvPr id="60" name="流程图: 联系 60"/>
                          <wps:cNvSpPr/>
                          <wps:spPr>
                            <a:xfrm>
                              <a:off x="2601" y="39548"/>
                              <a:ext cx="2353" cy="855"/>
                            </a:xfrm>
                            <a:prstGeom prst="flowChartConnector">
                              <a:avLst/>
                            </a:prstGeom>
                            <a:noFill/>
                            <a:ln w="25400" cap="flat" cmpd="sng" algn="ctr">
                              <a:solidFill>
                                <a:sysClr val="windowText" lastClr="000000"/>
                              </a:solidFill>
                              <a:prstDash val="solid"/>
                            </a:ln>
                            <a:effectLst/>
                          </wps:spPr>
                          <wps:txbx>
                            <w:txbxContent>
                              <w:p>
                                <w:pPr>
                                  <w:ind w:left="0" w:leftChars="0" w:firstLine="0" w:firstLineChars="0"/>
                                  <w:jc w:val="center"/>
                                  <w:rPr>
                                    <w:rFonts w:hint="eastAsia" w:eastAsia="宋体"/>
                                    <w:lang w:val="en-US" w:eastAsia="zh-CN"/>
                                  </w:rPr>
                                </w:pPr>
                                <w:r>
                                  <w:rPr>
                                    <w:rFonts w:hint="eastAsia"/>
                                    <w:lang w:val="en-US" w:eastAsia="zh-CN"/>
                                  </w:rPr>
                                  <w:t>分类管理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矩形 19"/>
                          <wps:cNvSpPr/>
                          <wps:spPr>
                            <a:xfrm>
                              <a:off x="2478" y="41817"/>
                              <a:ext cx="1412" cy="553"/>
                            </a:xfrm>
                            <a:prstGeom prst="rect">
                              <a:avLst/>
                            </a:prstGeom>
                            <a:solidFill>
                              <a:sysClr val="window" lastClr="FFFFFF"/>
                            </a:solidFill>
                            <a:ln w="25400" cap="flat" cmpd="sng" algn="ctr">
                              <a:solidFill>
                                <a:sysClr val="windowText" lastClr="000000"/>
                              </a:solidFill>
                              <a:prstDash val="solid"/>
                            </a:ln>
                            <a:effectLst/>
                          </wps:spPr>
                          <wps:txbx>
                            <w:txbxContent>
                              <w:p>
                                <w:pPr>
                                  <w:ind w:left="0" w:leftChars="0" w:firstLine="0" w:firstLineChars="0"/>
                                  <w:jc w:val="center"/>
                                </w:pPr>
                                <w:r>
                                  <w:rPr>
                                    <w:rFonts w:hint="eastAsia"/>
                                    <w:lang w:val="en-US" w:eastAsia="zh-CN"/>
                                  </w:rPr>
                                  <w:t>用户类型</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62" name="组合 62"/>
                          <wpg:cNvGrpSpPr/>
                          <wpg:grpSpPr>
                            <a:xfrm rot="2940000">
                              <a:off x="4907" y="40557"/>
                              <a:ext cx="759" cy="217"/>
                              <a:chOff x="7534" y="38572"/>
                              <a:chExt cx="951" cy="217"/>
                            </a:xfrm>
                          </wpg:grpSpPr>
                          <wps:wsp>
                            <wps:cNvPr id="63" name="直接箭头连接符 38"/>
                            <wps:cNvCnPr/>
                            <wps:spPr>
                              <a:xfrm>
                                <a:off x="7534" y="38572"/>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64" name="直接箭头连接符 72"/>
                            <wps:cNvCnPr/>
                            <wps:spPr>
                              <a:xfrm flipH="1">
                                <a:off x="7535" y="38789"/>
                                <a:ext cx="951"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s:wsp>
                          <wps:cNvPr id="65" name="矩形 19"/>
                          <wps:cNvSpPr/>
                          <wps:spPr>
                            <a:xfrm>
                              <a:off x="5547" y="41215"/>
                              <a:ext cx="1465" cy="553"/>
                            </a:xfrm>
                            <a:prstGeom prst="rect">
                              <a:avLst/>
                            </a:prstGeom>
                            <a:solidFill>
                              <a:sysClr val="window" lastClr="FFFFFF"/>
                            </a:solidFill>
                            <a:ln w="25400" cap="flat" cmpd="sng" algn="ctr">
                              <a:solidFill>
                                <a:sysClr val="windowText" lastClr="000000"/>
                              </a:solidFill>
                              <a:prstDash val="solid"/>
                            </a:ln>
                            <a:effectLst/>
                          </wps:spPr>
                          <wps:txbx>
                            <w:txbxContent>
                              <w:p>
                                <w:pPr>
                                  <w:ind w:left="0" w:leftChars="0" w:firstLine="0" w:firstLineChars="0"/>
                                  <w:jc w:val="center"/>
                                </w:pPr>
                                <w:r>
                                  <w:rPr>
                                    <w:rFonts w:hint="eastAsia"/>
                                    <w:lang w:val="en-US" w:eastAsia="zh-CN"/>
                                  </w:rPr>
                                  <w:t>用户班级</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67.4pt;margin-top:-27.65pt;height:376.2pt;width:550pt;mso-wrap-distance-bottom:0pt;mso-wrap-distance-left:9pt;mso-wrap-distance-right:9pt;mso-wrap-distance-top:0pt;z-index:251658240;mso-width-relative:page;mso-height-relative:page;" coordorigin="1004,34845" coordsize="11000,7524" o:gfxdata="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">
                <o:lock v:ext="edit" aspectratio="f"/>
                <v:group id="_x0000_s1026" o:spid="_x0000_s1026" o:spt="203" style="position:absolute;left:5110;top:36483;height:3332;width:6895;" coordorigin="5110,36483" coordsize="6895,3332"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ect id="_x0000_s1026" o:spid="_x0000_s1026" o:spt="1" style="position:absolute;left:9869;top:39104;height:570;width:1888;v-text-anchor:middle;" fillcolor="#FFFFFF" filled="t" stroked="t" coordsize="21600,21600" o:gfxdata="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rSKbsAAADa&#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textbox>
                      <w:txbxContent>
                        <w:p>
                          <w:pPr>
                            <w:ind w:left="0" w:leftChars="0" w:firstLine="0" w:firstLineChars="0"/>
                            <w:jc w:val="center"/>
                          </w:pPr>
                          <w:r>
                            <w:rPr>
                              <w:rFonts w:hint="eastAsia"/>
                              <w:lang w:val="en-US" w:eastAsia="zh-CN"/>
                            </w:rPr>
                            <w:t>图书借还</w:t>
                          </w:r>
                          <w:r>
                            <w:rPr>
                              <w:rFonts w:hint="eastAsia"/>
                            </w:rPr>
                            <w:t>信息表</w:t>
                          </w:r>
                        </w:p>
                      </w:txbxContent>
                    </v:textbox>
                  </v:rect>
                  <v:group id="_x0000_s1026" o:spid="_x0000_s1026" o:spt="203" style="position:absolute;left:5110;top:38925;height:217;width:951;rotation:2293760f;" coordorigin="5076,38584" coordsize="951,217" o:gfxdata="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nH/SboAAADbAAAADwAAAAAAAAABACAAAAAiAAAAZHJzL2Rvd25yZXYueG1sUEsB&#10;AhQAFAAAAAgAh07iQDMvBZ47AAAAOQAAABUAAAAAAAAAAQAgAAAACQEAAGRycy9ncm91cHNoYXBl&#10;eG1sLnhtbFBLBQYAAAAABgAGAGABAADGAwAAAAA=&#10;">
                    <o:lock v:ext="edit" aspectratio="f"/>
                    <v:shape id="直接箭头连接符 58" o:spid="_x0000_s1026" o:spt="32" type="#_x0000_t32" style="position:absolute;left:5076;top:38584;height:0;width:951;" filled="f" stroked="t" coordsize="21600,21600" o:gfxdata="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XDfq5AAAA2w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shape>
                    <v:shape id="直接箭头连接符 74" o:spid="_x0000_s1026" o:spt="32" type="#_x0000_t32" style="position:absolute;left:5077;top:38801;flip:x;height:0;width:951;" filled="f" stroked="t" coordsize="21600,21600" o:gfxdata="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LpKS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group>
                  <v:shape id="流程图: 联系 60" o:spid="_x0000_s1026" o:spt="120" type="#_x0000_t120" style="position:absolute;left:6588;top:37712;height:855;width:2353;v-text-anchor:middle;" filled="f" stroked="t" coordsize="21600,21600" o:gfxdata="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y2XrsAAADb&#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用户信息管理</w:t>
                          </w:r>
                        </w:p>
                        <w:p>
                          <w:pPr>
                            <w:jc w:val="center"/>
                          </w:pPr>
                        </w:p>
                      </w:txbxContent>
                    </v:textbox>
                  </v:shape>
                  <v:group id="_x0000_s1026" o:spid="_x0000_s1026" o:spt="203" style="position:absolute;left:5127;top:37350;height:211;width:923;rotation:-2752512f;" coordorigin="5076,38584" coordsize="951,217" o:gfxdata="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rgSui7AAAA2g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5076;top:38584;height:0;width:951;" filled="f" stroked="t" coordsize="21600,21600" o:gfxdata="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RHHae5AAAA2w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shape>
                    <v:shape id="_x0000_s1026" o:spid="_x0000_s1026" o:spt="32" type="#_x0000_t32" style="position:absolute;left:5077;top:38801;flip:x;height:0;width:951;" filled="f" stroked="t" coordsize="21600,21600" o:gfxdata="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VErd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group>
                  <v:shape id="流程图: 联系 60" o:spid="_x0000_s1026" o:spt="120" type="#_x0000_t120" style="position:absolute;left:6015;top:36483;height:830;width:2284;v-text-anchor:middle;" filled="f" stroked="t" coordsize="21600,21600" o:gfxdata="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PsLMrgAAADbAAAA&#10;DwAAAAAAAAABACAAAAAiAAAAZHJzL2Rvd25yZXYueG1sUEsBAhQAFAAAAAgAh07iQDMvBZ47AAAA&#10;OQAAABAAAAAAAAAAAQAgAAAABwEAAGRycy9zaGFwZXhtbC54bWxQSwUGAAAAAAYABgBbAQAAsQMA&#10;AAAA&#10;">
                    <v:fill on="f" focussize="0,0"/>
                    <v:stroke weight="2pt" color="#000000" joinstyle="round"/>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图书信息管理</w:t>
                          </w:r>
                        </w:p>
                        <w:p>
                          <w:pPr>
                            <w:jc w:val="center"/>
                          </w:pPr>
                        </w:p>
                      </w:txbxContent>
                    </v:textbox>
                  </v:shape>
                  <v:group id="_x0000_s1026" o:spid="_x0000_s1026" o:spt="203" style="position:absolute;left:8510;top:36781;height:211;width:923;" coordorigin="7534,38572" coordsize="951,217"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7534;top:38572;height:0;width:951;" filled="f" stroked="t" coordsize="21600,21600" o:gfxdata="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mY+Ae5AAAA2w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shape>
                    <v:shape id="_x0000_s1026" o:spid="_x0000_s1026" o:spt="32" type="#_x0000_t32" style="position:absolute;left:7535;top:38789;flip:x;height:0;width:951;" filled="f" stroked="t" coordsize="21600,21600" o:gfxdata="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Xcy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group>
                  <v:rect id="_x0000_s1026" o:spid="_x0000_s1026" o:spt="1" style="position:absolute;left:9686;top:36616;height:553;width:1833;v-text-anchor:middle;" fillcolor="#FFFFFF" filled="t" stroked="t" coordsize="21600,21600" o:gfxdata="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cIFv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ind w:left="0" w:leftChars="0" w:firstLine="0" w:firstLineChars="0"/>
                            <w:jc w:val="center"/>
                          </w:pPr>
                          <w:r>
                            <w:rPr>
                              <w:rFonts w:hint="eastAsia"/>
                              <w:lang w:val="en-US" w:eastAsia="zh-CN"/>
                            </w:rPr>
                            <w:t>图书</w:t>
                          </w:r>
                          <w:r>
                            <w:rPr>
                              <w:rFonts w:hint="eastAsia"/>
                            </w:rPr>
                            <w:t>信息表</w:t>
                          </w:r>
                        </w:p>
                      </w:txbxContent>
                    </v:textbox>
                  </v:rect>
                  <v:rect id="矩形 31" o:spid="_x0000_s1026" o:spt="1" style="position:absolute;left:10173;top:37921;height:553;width:1833;v-text-anchor:middle;" fillcolor="#FFFFFF" filled="t" stroked="t" coordsize="21600,21600" o:gfxdata="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Bo1p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ind w:left="0" w:leftChars="0" w:firstLine="0" w:firstLineChars="0"/>
                            <w:jc w:val="center"/>
                          </w:pPr>
                          <w:r>
                            <w:rPr>
                              <w:rFonts w:hint="eastAsia"/>
                              <w:lang w:val="en-US" w:eastAsia="zh-CN"/>
                            </w:rPr>
                            <w:t>用户</w:t>
                          </w:r>
                          <w:r>
                            <w:rPr>
                              <w:rFonts w:hint="eastAsia"/>
                            </w:rPr>
                            <w:t>信息表</w:t>
                          </w:r>
                        </w:p>
                      </w:txbxContent>
                    </v:textbox>
                  </v:rect>
                  <v:group id="组合 20" o:spid="_x0000_s1026" o:spt="203" style="position:absolute;left:9093;top:38073;height:211;width:923;" coordorigin="7534,38572" coordsize="951,217"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shape id="直接箭头连接符 38" o:spid="_x0000_s1026" o:spt="32" type="#_x0000_t32" style="position:absolute;left:7534;top:38572;height:0;width:951;" filled="f" stroked="t" coordsize="21600,21600" o:gfxdata="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a8kL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直接箭头连接符 72" o:spid="_x0000_s1026" o:spt="32" type="#_x0000_t32" style="position:absolute;left:7535;top:38789;flip:x;height:0;width:951;" filled="f" stroked="t" coordsize="21600,21600" o:gfxdata="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EYF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group>
                  <v:shape id="流程图: 联系 60" o:spid="_x0000_s1026" o:spt="120" type="#_x0000_t120" style="position:absolute;left:6202;top:38961;height:855;width:2353;v-text-anchor:middle;" filled="f" stroked="t" coordsize="21600,21600" o:gfxdata="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qqBbsAAADb&#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图书借还管理</w:t>
                          </w:r>
                        </w:p>
                        <w:p>
                          <w:pPr>
                            <w:jc w:val="center"/>
                          </w:pPr>
                        </w:p>
                      </w:txbxContent>
                    </v:textbox>
                  </v:shape>
                  <v:group id="_x0000_s1026" o:spid="_x0000_s1026" o:spt="203" style="position:absolute;left:5423;top:38044;height:211;width:923;" coordorigin="7534,38572" coordsize="951,217"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直接箭头连接符 38" o:spid="_x0000_s1026" o:spt="32" type="#_x0000_t32" style="position:absolute;left:7534;top:38572;height:0;width:951;" filled="f" stroked="t" coordsize="21600,21600" o:gfxdata="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oXor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直接箭头连接符 72" o:spid="_x0000_s1026" o:spt="32" type="#_x0000_t32" style="position:absolute;left:7535;top:38789;flip:x;height:0;width:951;" filled="f" stroked="t" coordsize="21600,21600" o:gfxdata="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rbMm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group>
                  <v:group id="组合 20" o:spid="_x0000_s1026" o:spt="203" style="position:absolute;left:8733;top:39280;height:211;width:923;" coordorigin="7534,38572" coordsize="951,217"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直接箭头连接符 38" o:spid="_x0000_s1026" o:spt="32" type="#_x0000_t32" style="position:absolute;left:7534;top:38572;height:0;width:951;" filled="f" stroked="t" coordsize="21600,21600" o:gfxdata="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YidW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直接箭头连接符 72" o:spid="_x0000_s1026" o:spt="32" type="#_x0000_t32" style="position:absolute;left:7535;top:38789;flip:x;height:0;width:951;" filled="f" stroked="t" coordsize="21600,21600" o:gfxdata="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C5I7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group>
                </v:group>
                <v:group id="_x0000_s1026" o:spid="_x0000_s1026" o:spt="203" style="position:absolute;left:1004;top:34845;height:7524;width:6007;" coordorigin="1004,34845" coordsize="6007,7524"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994;top:40563;height:217;width:759;rotation:-3342336f;" coordorigin="7534,38572" coordsize="951,217" o:gfxdata="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khxyL0AAADaAAAADwAAAAAAAAABACAAAAAiAAAAZHJzL2Rvd25yZXYueG1s&#10;UEsBAhQAFAAAAAgAh07iQDMvBZ47AAAAOQAAABUAAAAAAAAAAQAgAAAADAEAAGRycy9ncm91cHNo&#10;YXBleG1sLnhtbFBLBQYAAAAABgAGAGABAADJAwAAAAA=&#10;">
                    <o:lock v:ext="edit" aspectratio="f"/>
                    <v:shape id="直接箭头连接符 38" o:spid="_x0000_s1026" o:spt="32" type="#_x0000_t32" style="position:absolute;left:7534;top:38572;height:0;width:951;" filled="f" stroked="t" coordsize="21600,21600" o:gfxdata="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RQhLsAAADa&#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直接箭头连接符 72" o:spid="_x0000_s1026" o:spt="32" type="#_x0000_t32" style="position:absolute;left:7535;top:38789;flip:x;height:0;width:951;" filled="f" stroked="t" coordsize="21600,21600" o:gfxdata="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iAm2ugAAANo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group>
                  <v:rect id="_x0000_s1026" o:spid="_x0000_s1026" o:spt="1" style="position:absolute;left:2491;top:37824;height:726;width:2648;v-text-anchor:middle;" filled="f" stroked="t" coordsize="21600,21600" o:gfxdata="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q2o6/&#10;AAAA2w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图书管理系统</w:t>
                          </w:r>
                        </w:p>
                      </w:txbxContent>
                    </v:textbox>
                  </v:rect>
                  <v:rect id="_x0000_s1026" o:spid="_x0000_s1026" o:spt="1" style="position:absolute;left:1004;top:41185;height:553;width:1491;v-text-anchor:middle;" fillcolor="#FFFFFF" filled="t" stroked="t" coordsize="21600,21600" o:gfxdata="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z0Qm5AAAA2wAA&#10;AA8AAAAAAAAAAQAgAAAAIgAAAGRycy9kb3ducmV2LnhtbFBLAQIUABQAAAAIAIdO4kAzLwWeOwAA&#10;ADkAAAAQAAAAAAAAAAEAIAAAAAgBAABkcnMvc2hhcGV4bWwueG1sUEsFBgAAAAAGAAYAWwEAALID&#10;AAAAAA==&#10;">
                    <v:fill on="t" focussize="0,0"/>
                    <v:stroke weight="2pt" color="#000000" joinstyle="round"/>
                    <v:imagedata o:title=""/>
                    <o:lock v:ext="edit" aspectratio="f"/>
                    <v:textbox>
                      <w:txbxContent>
                        <w:p>
                          <w:pPr>
                            <w:ind w:left="0" w:leftChars="0" w:firstLine="0" w:firstLineChars="0"/>
                            <w:jc w:val="center"/>
                          </w:pPr>
                          <w:r>
                            <w:rPr>
                              <w:rFonts w:hint="eastAsia"/>
                              <w:lang w:val="en-US" w:eastAsia="zh-CN"/>
                            </w:rPr>
                            <w:t>图书分类</w:t>
                          </w:r>
                          <w:r>
                            <w:rPr>
                              <w:rFonts w:hint="eastAsia"/>
                            </w:rPr>
                            <w:t>表</w:t>
                          </w:r>
                        </w:p>
                      </w:txbxContent>
                    </v:textbox>
                  </v:rect>
                  <v:group id="组合 4" o:spid="_x0000_s1026" o:spt="203" style="position:absolute;left:2932;top:40985;height:211;width:828;rotation:6750208f;" coordorigin="7534,38572" coordsize="951,217" o:gfxdata="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238FMr0AAADbAAAADwAAAAAAAAABACAAAAAiAAAAZHJzL2Rvd25yZXYueG1s&#10;UEsBAhQAFAAAAAgAh07iQDMvBZ47AAAAOQAAABUAAAAAAAAAAQAgAAAADAEAAGRycy9ncm91cHNo&#10;YXBleG1sLnhtbFBLBQYAAAAABgAGAGABAADJAwAAAAA=&#10;">
                    <o:lock v:ext="edit" aspectratio="f"/>
                    <v:shape id="直接箭头连接符 38" o:spid="_x0000_s1026" o:spt="32" type="#_x0000_t32" style="position:absolute;left:7534;top:38572;height:0;width:951;" filled="f" stroked="t" coordsize="21600,21600" o:gfxdata="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Lye6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直接箭头连接符 72" o:spid="_x0000_s1026" o:spt="32" type="#_x0000_t32" style="position:absolute;left:7535;top:38789;flip:x;height:0;width:951;" filled="f" stroked="t" coordsize="21600,21600" o:gfxdata="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extar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group>
                  <v:group id="_x0000_s1026" o:spid="_x0000_s1026" o:spt="203" style="position:absolute;left:3992;top:41038;height:211;width:867;rotation:4849664f;" coordorigin="7534,38572" coordsize="951,217" o:gfxdata="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ulhqXuQAAANsAAAAPAAAAAAAAAAEAIAAAACIAAABkcnMvZG93bnJldi54bWxQSwEC&#10;FAAUAAAACACHTuJAMy8FnjsAAAA5AAAAFQAAAAAAAAABACAAAAAIAQAAZHJzL2dyb3Vwc2hhcGV4&#10;bWwueG1sUEsFBgAAAAAGAAYAYAEAAMUDAAAAAA==&#10;">
                    <o:lock v:ext="edit" aspectratio="f"/>
                    <v:shape id="直接箭头连接符 38" o:spid="_x0000_s1026" o:spt="32" type="#_x0000_t32" style="position:absolute;left:7534;top:38572;height:0;width:951;" filled="f" stroked="t" coordsize="21600,21600" o:gfxdata="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vHR7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直接箭头连接符 72" o:spid="_x0000_s1026" o:spt="32" type="#_x0000_t32" style="position:absolute;left:7535;top:38789;flip:x;height:0;width:951;" filled="f" stroked="t" coordsize="21600,21600" o:gfxdata="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Qlgv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group>
                  <v:group id="_x0000_s1026" o:spid="_x0000_s1026" o:spt="203" style="position:absolute;left:3373;top:38975;height:217;width:761;rotation:5898240f;" coordorigin="5076,38584" coordsize="951,217" o:gfxdata="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2UyBLr0AAADbAAAADwAAAAAAAAABACAAAAAiAAAAZHJzL2Rvd25yZXYueG1s&#10;UEsBAhQAFAAAAAgAh07iQDMvBZ47AAAAOQAAABUAAAAAAAAAAQAgAAAADAEAAGRycy9ncm91cHNo&#10;YXBleG1sLnhtbFBLBQYAAAAABgAGAGABAADJAwAAAAA=&#10;">
                    <o:lock v:ext="edit" aspectratio="f"/>
                    <v:shape id="直接箭头连接符 58" o:spid="_x0000_s1026" o:spt="32" type="#_x0000_t32" style="position:absolute;left:5076;top:38584;height:0;width:951;" filled="f" stroked="t" coordsize="21600,21600" o:gfxdata="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58k5L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直接箭头连接符 74" o:spid="_x0000_s1026" o:spt="32" type="#_x0000_t32" style="position:absolute;left:5077;top:38801;flip:x;height:0;width:951;" filled="f" stroked="t" coordsize="21600,21600" o:gfxdata="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ruM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group>
                  <v:rect id="矩形 19" o:spid="_x0000_s1026" o:spt="1" style="position:absolute;left:4038;top:41793;height:553;width:1465;v-text-anchor:middle;" fillcolor="#FFFFFF" filled="t" stroked="t" coordsize="21600,21600" o:gfxdata="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6V4m5AAAA2wAA&#10;AA8AAAAAAAAAAQAgAAAAIgAAAGRycy9kb3ducmV2LnhtbFBLAQIUABQAAAAIAIdO4kAzLwWeOwAA&#10;ADkAAAAQAAAAAAAAAAEAIAAAAAgBAABkcnMvc2hhcGV4bWwueG1sUEsFBgAAAAAGAAYAWwEAALID&#10;AAAAAA==&#10;">
                    <v:fill on="t" focussize="0,0"/>
                    <v:stroke weight="2pt" color="#000000" joinstyle="round"/>
                    <v:imagedata o:title=""/>
                    <o:lock v:ext="edit" aspectratio="f"/>
                    <v:textbox>
                      <w:txbxContent>
                        <w:p>
                          <w:pPr>
                            <w:ind w:left="0" w:leftChars="0" w:firstLine="0" w:firstLineChars="0"/>
                            <w:jc w:val="center"/>
                          </w:pPr>
                          <w:r>
                            <w:rPr>
                              <w:rFonts w:hint="eastAsia"/>
                              <w:lang w:val="en-US" w:eastAsia="zh-CN"/>
                            </w:rPr>
                            <w:t>用户学院</w:t>
                          </w:r>
                          <w:r>
                            <w:rPr>
                              <w:rFonts w:hint="eastAsia"/>
                            </w:rPr>
                            <w:t>表</w:t>
                          </w:r>
                        </w:p>
                      </w:txbxContent>
                    </v:textbox>
                  </v:rect>
                  <v:group id="_x0000_s1026" o:spid="_x0000_s1026" o:spt="203" style="position:absolute;left:2825;top:34845;height:2915;width:1992;" coordorigin="2855,35002" coordsize="1992,291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2855;top:35002;height:2133;width:1993;" coordorigin="2607,35002" coordsize="2054,2197"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3284;top:35890;height:217;width:678;rotation:-5898240f;" coordorigin="7534,38572" coordsize="951,217" o:gfxdata="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ZFoM6vAAAANsAAAAPAAAAAAAAAAEAIAAAACIAAABkcnMvZG93bnJldi54bWxQ&#10;SwECFAAUAAAACACHTuJAMy8FnjsAAAA5AAAAFQAAAAAAAAABACAAAAALAQAAZHJzL2dyb3Vwc2hh&#10;cGV4bWwueG1sUEsFBgAAAAAGAAYAYAEAAMgDAAAAAA==&#10;">
                        <o:lock v:ext="edit" aspectratio="f"/>
                        <v:shape id="直接箭头连接符 38" o:spid="_x0000_s1026" o:spt="32" type="#_x0000_t32" style="position:absolute;left:7534;top:38572;height:0;width:951;" filled="f" stroked="t" coordsize="21600,21600" o:gfxdata="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sC/m5AAAA2w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shape>
                        <v:shape id="直接箭头连接符 72" o:spid="_x0000_s1026" o:spt="32" type="#_x0000_t32" style="position:absolute;left:7535;top:38789;flip:x;height:0;width:951;" filled="f" stroked="t" coordsize="21600,21600" o:gfxdata="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WUkb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group>
                      <v:rect id="_x0000_s1026" o:spid="_x0000_s1026" o:spt="1" style="position:absolute;left:2719;top:35002;height:570;width:1888;v-text-anchor:middle;" fillcolor="#FFFFFF" filled="t" stroked="t" coordsize="21600,21600" o:gfxdata="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Dg4LsAAADb&#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textbox>
                          <w:txbxContent>
                            <w:p>
                              <w:pPr>
                                <w:ind w:left="0" w:leftChars="0" w:firstLine="0" w:firstLineChars="0"/>
                                <w:jc w:val="center"/>
                              </w:pPr>
                              <w:r>
                                <w:rPr>
                                  <w:rFonts w:hint="eastAsia"/>
                                  <w:lang w:val="en-US" w:eastAsia="zh-CN"/>
                                </w:rPr>
                                <w:t>管理员</w:t>
                              </w:r>
                              <w:r>
                                <w:rPr>
                                  <w:rFonts w:hint="eastAsia"/>
                                </w:rPr>
                                <w:t>表</w:t>
                              </w:r>
                            </w:p>
                          </w:txbxContent>
                        </v:textbox>
                      </v:rect>
                      <v:shape id="流程图: 联系 60" o:spid="_x0000_s1026" o:spt="120" type="#_x0000_t120" style="position:absolute;left:2607;top:36453;height:747;width:2054;v-text-anchor:middle;" filled="f" stroked="t" coordsize="21600,21600" o:gfxdata="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SCQ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管理员管理</w:t>
                              </w:r>
                            </w:p>
                            <w:p>
                              <w:pPr>
                                <w:jc w:val="center"/>
                              </w:pPr>
                            </w:p>
                          </w:txbxContent>
                        </v:textbox>
                      </v:shape>
                    </v:group>
                    <v:group id="_x0000_s1026" o:spid="_x0000_s1026" o:spt="203" style="position:absolute;left:3455;top:37449;height:217;width:720;rotation:5898240f;" coordorigin="5076,38584" coordsize="951,217" o:gfxdata="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Z4fWb0AAADbAAAADwAAAAAAAAABACAAAAAiAAAAZHJzL2Rvd25yZXYueG1s&#10;UEsBAhQAFAAAAAgAh07iQDMvBZ47AAAAOQAAABUAAAAAAAAAAQAgAAAADAEAAGRycy9ncm91cHNo&#10;YXBleG1sLnhtbFBLBQYAAAAABgAGAGABAADJAwAAAAA=&#10;">
                      <o:lock v:ext="edit" aspectratio="f"/>
                      <v:shape id="直接箭头连接符 58" o:spid="_x0000_s1026" o:spt="32" type="#_x0000_t32" style="position:absolute;left:5076;top:38584;height:0;width:951;" filled="f" stroked="t" coordsize="21600,21600" o:gfxdata="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SLuG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直接箭头连接符 74" o:spid="_x0000_s1026" o:spt="32" type="#_x0000_t32" style="position:absolute;left:5077;top:38801;flip:x;height:0;width:951;" filled="f" stroked="t" coordsize="21600,21600" o:gfxdata="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2hC+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group>
                  </v:group>
                  <v:shape id="_x0000_s1026" o:spid="_x0000_s1026" o:spt="120" type="#_x0000_t120" style="position:absolute;left:2601;top:39548;height:855;width:2353;v-text-anchor:middle;" filled="f" stroked="t" coordsize="21600,21600" o:gfxdata="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ThbVLgAAADbAAAA&#10;DwAAAAAAAAABACAAAAAiAAAAZHJzL2Rvd25yZXYueG1sUEsBAhQAFAAAAAgAh07iQDMvBZ47AAAA&#10;OQAAABAAAAAAAAAAAQAgAAAABwEAAGRycy9zaGFwZXhtbC54bWxQSwUGAAAAAAYABgBbAQAAsQMA&#10;AAAA&#10;">
                    <v:fill on="f" focussize="0,0"/>
                    <v:stroke weight="2pt" color="#000000" joinstyle="round"/>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分类管理</w:t>
                          </w:r>
                        </w:p>
                        <w:p>
                          <w:pPr>
                            <w:jc w:val="center"/>
                          </w:pPr>
                        </w:p>
                      </w:txbxContent>
                    </v:textbox>
                  </v:shape>
                  <v:rect id="矩形 19" o:spid="_x0000_s1026" o:spt="1" style="position:absolute;left:2478;top:41817;height:553;width:1412;v-text-anchor:middle;" fillcolor="#FFFFFF" filled="t" stroked="t" coordsize="21600,21600" o:gfxdata="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w65y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ind w:left="0" w:leftChars="0" w:firstLine="0" w:firstLineChars="0"/>
                            <w:jc w:val="center"/>
                          </w:pPr>
                          <w:r>
                            <w:rPr>
                              <w:rFonts w:hint="eastAsia"/>
                              <w:lang w:val="en-US" w:eastAsia="zh-CN"/>
                            </w:rPr>
                            <w:t>用户类型</w:t>
                          </w:r>
                          <w:r>
                            <w:rPr>
                              <w:rFonts w:hint="eastAsia"/>
                            </w:rPr>
                            <w:t>表</w:t>
                          </w:r>
                        </w:p>
                      </w:txbxContent>
                    </v:textbox>
                  </v:rect>
                  <v:group id="_x0000_s1026" o:spid="_x0000_s1026" o:spt="203" style="position:absolute;left:4907;top:40557;height:217;width:759;rotation:3211264f;" coordorigin="7534,38572" coordsize="951,217" o:gfxdata="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7Zeyb0AAADbAAAADwAAAAAAAAABACAAAAAiAAAAZHJzL2Rvd25yZXYueG1s&#10;UEsBAhQAFAAAAAgAh07iQDMvBZ47AAAAOQAAABUAAAAAAAAAAQAgAAAADAEAAGRycy9ncm91cHNo&#10;YXBleG1sLnhtbFBLBQYAAAAABgAGAGABAADJAwAAAAA=&#10;">
                    <o:lock v:ext="edit" aspectratio="f"/>
                    <v:shape id="直接箭头连接符 38" o:spid="_x0000_s1026" o:spt="32" type="#_x0000_t32" style="position:absolute;left:7534;top:38572;height:0;width:951;" filled="f" stroked="t" coordsize="21600,21600" o:gfxdata="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PRWu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直接箭头连接符 72" o:spid="_x0000_s1026" o:spt="32" type="#_x0000_t32" style="position:absolute;left:7535;top:38789;flip:x;height:0;width:951;" filled="f" stroked="t" coordsize="21600,21600" o:gfxdata="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jdwA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group>
                  <v:rect id="矩形 19" o:spid="_x0000_s1026" o:spt="1" style="position:absolute;left:5547;top:41215;height:553;width:1465;v-text-anchor:middle;" fillcolor="#FFFFFF" filled="t" stroked="t" coordsize="21600,21600" o:gfxdata="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Khx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ind w:left="0" w:leftChars="0" w:firstLine="0" w:firstLineChars="0"/>
                            <w:jc w:val="center"/>
                          </w:pPr>
                          <w:r>
                            <w:rPr>
                              <w:rFonts w:hint="eastAsia"/>
                              <w:lang w:val="en-US" w:eastAsia="zh-CN"/>
                            </w:rPr>
                            <w:t>用户班级</w:t>
                          </w:r>
                          <w:r>
                            <w:rPr>
                              <w:rFonts w:hint="eastAsia"/>
                            </w:rPr>
                            <w:t>表</w:t>
                          </w:r>
                        </w:p>
                      </w:txbxContent>
                    </v:textbox>
                  </v:rect>
                </v:group>
                <w10:wrap type="square"/>
              </v:group>
            </w:pict>
          </mc:Fallback>
        </mc:AlternateContent>
      </w:r>
    </w:p>
    <w:p>
      <w:pPr>
        <w:pStyle w:val="18"/>
      </w:pPr>
      <w:r>
        <w:rPr>
          <w:rFonts w:hint="eastAsia"/>
        </w:rPr>
        <w:t xml:space="preserve">图5.1 </w:t>
      </w:r>
      <w:r>
        <w:rPr>
          <w:rFonts w:hint="eastAsia"/>
          <w:lang w:val="en-US" w:eastAsia="zh-CN"/>
        </w:rPr>
        <w:t xml:space="preserve"> </w:t>
      </w:r>
      <w:r>
        <w:rPr>
          <w:rFonts w:hint="eastAsia"/>
        </w:rPr>
        <w:t>数据流图</w:t>
      </w:r>
    </w:p>
    <w:p>
      <w:pPr>
        <w:spacing w:line="300" w:lineRule="auto"/>
        <w:ind w:firstLine="1680" w:firstLineChars="800"/>
        <w:jc w:val="center"/>
        <w:rPr>
          <w:rFonts w:ascii="Calibri" w:hAnsi="Calibri"/>
          <w:szCs w:val="22"/>
        </w:rPr>
      </w:pPr>
    </w:p>
    <w:p>
      <w:pPr>
        <w:spacing w:line="300" w:lineRule="auto"/>
        <w:ind w:firstLine="1680" w:firstLineChars="800"/>
        <w:jc w:val="center"/>
        <w:rPr>
          <w:rFonts w:ascii="Calibri" w:hAnsi="Calibri"/>
          <w:szCs w:val="22"/>
        </w:rPr>
      </w:pPr>
    </w:p>
    <w:p>
      <w:pPr>
        <w:spacing w:line="300" w:lineRule="auto"/>
        <w:ind w:firstLine="1680" w:firstLineChars="800"/>
        <w:jc w:val="center"/>
        <w:rPr>
          <w:rFonts w:ascii="Calibri" w:hAnsi="Calibri"/>
          <w:szCs w:val="22"/>
        </w:rPr>
      </w:pPr>
    </w:p>
    <w:p>
      <w:pPr>
        <w:spacing w:line="300" w:lineRule="auto"/>
        <w:ind w:firstLine="1680" w:firstLineChars="800"/>
        <w:jc w:val="center"/>
        <w:rPr>
          <w:rFonts w:ascii="Calibri" w:hAnsi="Calibri"/>
          <w:szCs w:val="22"/>
        </w:rPr>
      </w:pPr>
    </w:p>
    <w:p>
      <w:pPr>
        <w:pStyle w:val="4"/>
        <w:rPr>
          <w:rFonts w:hint="eastAsia"/>
        </w:rPr>
      </w:pPr>
      <w:bookmarkStart w:id="36" w:name="_Toc516400916"/>
      <w:bookmarkStart w:id="37" w:name="_Toc10763"/>
      <w:r>
        <w:rPr>
          <w:rFonts w:hint="eastAsia"/>
          <w:lang w:val="en-US" w:eastAsia="zh-CN"/>
        </w:rPr>
        <w:t xml:space="preserve">5.2.2  </w:t>
      </w:r>
      <w:r>
        <w:rPr>
          <w:rFonts w:hint="eastAsia"/>
        </w:rPr>
        <w:t>数据字典</w:t>
      </w:r>
      <w:bookmarkEnd w:id="36"/>
      <w:bookmarkEnd w:id="37"/>
    </w:p>
    <w:p/>
    <w:p>
      <w:pPr>
        <w:spacing w:line="300" w:lineRule="auto"/>
        <w:jc w:val="center"/>
        <w:rPr>
          <w:rFonts w:ascii="Calibri" w:hAnsi="Calibri"/>
          <w:szCs w:val="22"/>
        </w:rPr>
      </w:pPr>
      <w:r>
        <w:drawing>
          <wp:inline distT="0" distB="0" distL="114300" distR="114300">
            <wp:extent cx="3009265" cy="923925"/>
            <wp:effectExtent l="0" t="0" r="635" b="9525"/>
            <wp:docPr id="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
                    <pic:cNvPicPr>
                      <a:picLocks noChangeAspect="1"/>
                    </pic:cNvPicPr>
                  </pic:nvPicPr>
                  <pic:blipFill>
                    <a:blip r:embed="rId7"/>
                    <a:stretch>
                      <a:fillRect/>
                    </a:stretch>
                  </pic:blipFill>
                  <pic:spPr>
                    <a:xfrm>
                      <a:off x="0" y="0"/>
                      <a:ext cx="3009265" cy="923925"/>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w:t>
      </w:r>
      <w:r>
        <w:rPr>
          <w:rFonts w:hint="eastAsia"/>
        </w:rPr>
        <w:t>5.</w:t>
      </w:r>
      <w:r>
        <w:rPr>
          <w:rFonts w:hint="eastAsia"/>
          <w:lang w:val="en-US" w:eastAsia="zh-CN"/>
        </w:rPr>
        <w:t>2  Admin表</w:t>
      </w:r>
    </w:p>
    <w:p>
      <w:pPr>
        <w:spacing w:line="300" w:lineRule="auto"/>
        <w:jc w:val="center"/>
      </w:pPr>
      <w:r>
        <w:drawing>
          <wp:inline distT="0" distB="0" distL="114300" distR="114300">
            <wp:extent cx="2980690" cy="3037840"/>
            <wp:effectExtent l="0" t="0" r="10160" b="10160"/>
            <wp:docPr id="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
                    <pic:cNvPicPr>
                      <a:picLocks noChangeAspect="1"/>
                    </pic:cNvPicPr>
                  </pic:nvPicPr>
                  <pic:blipFill>
                    <a:blip r:embed="rId8"/>
                    <a:stretch>
                      <a:fillRect/>
                    </a:stretch>
                  </pic:blipFill>
                  <pic:spPr>
                    <a:xfrm>
                      <a:off x="0" y="0"/>
                      <a:ext cx="2980690" cy="303784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w:t>
      </w:r>
      <w:r>
        <w:rPr>
          <w:rFonts w:hint="eastAsia"/>
        </w:rPr>
        <w:t>5.</w:t>
      </w:r>
      <w:r>
        <w:rPr>
          <w:rFonts w:hint="eastAsia"/>
          <w:lang w:val="en-US" w:eastAsia="zh-CN"/>
        </w:rPr>
        <w:t>3</w:t>
      </w:r>
      <w:r>
        <w:rPr>
          <w:rFonts w:hint="eastAsia"/>
        </w:rPr>
        <w:t xml:space="preserve"> </w:t>
      </w:r>
      <w:r>
        <w:rPr>
          <w:rFonts w:hint="eastAsia"/>
          <w:lang w:val="en-US" w:eastAsia="zh-CN"/>
        </w:rPr>
        <w:t xml:space="preserve"> BookInfo表</w:t>
      </w:r>
    </w:p>
    <w:p>
      <w:pPr>
        <w:spacing w:line="300" w:lineRule="auto"/>
      </w:pPr>
    </w:p>
    <w:p>
      <w:pPr>
        <w:spacing w:line="300" w:lineRule="auto"/>
        <w:ind w:firstLine="420" w:firstLineChars="200"/>
        <w:jc w:val="center"/>
        <w:rPr>
          <w:rFonts w:hint="eastAsia" w:ascii="Calibri" w:hAnsi="Calibri"/>
          <w:szCs w:val="22"/>
          <w:lang w:val="en-US" w:eastAsia="zh-CN"/>
        </w:rPr>
      </w:pPr>
      <w:r>
        <w:drawing>
          <wp:inline distT="0" distB="0" distL="114300" distR="114300">
            <wp:extent cx="3018790" cy="571500"/>
            <wp:effectExtent l="0" t="0" r="10160" b="0"/>
            <wp:docPr id="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
                    <pic:cNvPicPr>
                      <a:picLocks noChangeAspect="1"/>
                    </pic:cNvPicPr>
                  </pic:nvPicPr>
                  <pic:blipFill>
                    <a:blip r:embed="rId9"/>
                    <a:stretch>
                      <a:fillRect/>
                    </a:stretch>
                  </pic:blipFill>
                  <pic:spPr>
                    <a:xfrm>
                      <a:off x="0" y="0"/>
                      <a:ext cx="3018790" cy="571500"/>
                    </a:xfrm>
                    <a:prstGeom prst="rect">
                      <a:avLst/>
                    </a:prstGeom>
                    <a:noFill/>
                    <a:ln w="9525">
                      <a:noFill/>
                    </a:ln>
                  </pic:spPr>
                </pic:pic>
              </a:graphicData>
            </a:graphic>
          </wp:inline>
        </w:drawing>
      </w:r>
    </w:p>
    <w:p>
      <w:pPr>
        <w:spacing w:line="300" w:lineRule="auto"/>
        <w:ind w:firstLine="420" w:firstLineChars="200"/>
        <w:rPr>
          <w:rFonts w:ascii="Calibri" w:hAnsi="Calibri"/>
          <w:szCs w:val="22"/>
        </w:rPr>
      </w:pPr>
    </w:p>
    <w:p>
      <w:pPr>
        <w:pStyle w:val="18"/>
        <w:rPr>
          <w:rFonts w:hint="eastAsia"/>
          <w:lang w:val="en-US" w:eastAsia="zh-CN"/>
        </w:rPr>
      </w:pPr>
      <w:r>
        <w:rPr>
          <w:rFonts w:hint="eastAsia"/>
          <w:lang w:val="en-US" w:eastAsia="zh-CN"/>
        </w:rPr>
        <w:t>图</w:t>
      </w:r>
      <w:r>
        <w:rPr>
          <w:rFonts w:hint="eastAsia"/>
        </w:rPr>
        <w:t>5.</w:t>
      </w:r>
      <w:r>
        <w:rPr>
          <w:rFonts w:hint="eastAsia"/>
          <w:lang w:val="en-US" w:eastAsia="zh-CN"/>
        </w:rPr>
        <w:t>4  BookType表</w:t>
      </w:r>
    </w:p>
    <w:p>
      <w:pPr>
        <w:spacing w:line="300" w:lineRule="auto"/>
        <w:ind w:firstLine="420" w:firstLineChars="200"/>
        <w:jc w:val="center"/>
        <w:rPr>
          <w:rFonts w:hint="eastAsia" w:ascii="Calibri" w:hAnsi="Calibri"/>
          <w:szCs w:val="22"/>
        </w:rPr>
      </w:pPr>
    </w:p>
    <w:p>
      <w:pPr>
        <w:spacing w:line="300" w:lineRule="auto"/>
        <w:ind w:firstLine="420" w:firstLineChars="200"/>
        <w:jc w:val="center"/>
        <w:rPr>
          <w:rFonts w:hint="eastAsia" w:ascii="Calibri" w:hAnsi="Calibri"/>
          <w:szCs w:val="22"/>
          <w:lang w:val="en-US" w:eastAsia="zh-CN"/>
        </w:rPr>
      </w:pPr>
      <w:r>
        <w:drawing>
          <wp:inline distT="0" distB="0" distL="114300" distR="114300">
            <wp:extent cx="3009265" cy="1895475"/>
            <wp:effectExtent l="0" t="0" r="635" b="9525"/>
            <wp:docPr id="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4"/>
                    <pic:cNvPicPr>
                      <a:picLocks noChangeAspect="1"/>
                    </pic:cNvPicPr>
                  </pic:nvPicPr>
                  <pic:blipFill>
                    <a:blip r:embed="rId10"/>
                    <a:stretch>
                      <a:fillRect/>
                    </a:stretch>
                  </pic:blipFill>
                  <pic:spPr>
                    <a:xfrm>
                      <a:off x="0" y="0"/>
                      <a:ext cx="3009265" cy="1895475"/>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w:t>
      </w:r>
      <w:r>
        <w:rPr>
          <w:rFonts w:hint="eastAsia"/>
        </w:rPr>
        <w:t>5.</w:t>
      </w:r>
      <w:r>
        <w:rPr>
          <w:rFonts w:hint="eastAsia"/>
          <w:lang w:val="en-US" w:eastAsia="zh-CN"/>
        </w:rPr>
        <w:t>5  BorrowReturn表</w:t>
      </w:r>
    </w:p>
    <w:p>
      <w:pPr>
        <w:spacing w:line="300" w:lineRule="auto"/>
        <w:jc w:val="center"/>
        <w:rPr>
          <w:rFonts w:hint="eastAsia" w:ascii="Calibri" w:hAnsi="Calibri"/>
          <w:szCs w:val="22"/>
        </w:rPr>
      </w:pPr>
    </w:p>
    <w:p>
      <w:pPr>
        <w:spacing w:line="300" w:lineRule="auto"/>
        <w:jc w:val="center"/>
      </w:pPr>
      <w:r>
        <w:drawing>
          <wp:inline distT="0" distB="0" distL="114300" distR="114300">
            <wp:extent cx="3047365" cy="561975"/>
            <wp:effectExtent l="0" t="0" r="635" b="9525"/>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11"/>
                    <a:stretch>
                      <a:fillRect/>
                    </a:stretch>
                  </pic:blipFill>
                  <pic:spPr>
                    <a:xfrm>
                      <a:off x="0" y="0"/>
                      <a:ext cx="3047365" cy="561975"/>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w:t>
      </w:r>
      <w:r>
        <w:rPr>
          <w:rFonts w:hint="eastAsia"/>
        </w:rPr>
        <w:t>5.</w:t>
      </w:r>
      <w:r>
        <w:rPr>
          <w:rFonts w:hint="eastAsia"/>
          <w:lang w:val="en-US" w:eastAsia="zh-CN"/>
        </w:rPr>
        <w:t>6  Class表</w:t>
      </w:r>
    </w:p>
    <w:p>
      <w:pPr>
        <w:spacing w:line="300" w:lineRule="auto"/>
        <w:jc w:val="center"/>
        <w:rPr>
          <w:rFonts w:hint="eastAsia" w:ascii="Calibri" w:hAnsi="Calibri"/>
          <w:szCs w:val="22"/>
        </w:rPr>
      </w:pPr>
    </w:p>
    <w:p>
      <w:pPr>
        <w:spacing w:line="300" w:lineRule="auto"/>
        <w:jc w:val="center"/>
      </w:pPr>
      <w:r>
        <w:drawing>
          <wp:inline distT="0" distB="0" distL="114300" distR="114300">
            <wp:extent cx="2990215" cy="552450"/>
            <wp:effectExtent l="0" t="0" r="635" b="0"/>
            <wp:docPr id="1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
                    <pic:cNvPicPr>
                      <a:picLocks noChangeAspect="1"/>
                    </pic:cNvPicPr>
                  </pic:nvPicPr>
                  <pic:blipFill>
                    <a:blip r:embed="rId12"/>
                    <a:stretch>
                      <a:fillRect/>
                    </a:stretch>
                  </pic:blipFill>
                  <pic:spPr>
                    <a:xfrm>
                      <a:off x="0" y="0"/>
                      <a:ext cx="2990215" cy="55245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w:t>
      </w:r>
      <w:r>
        <w:rPr>
          <w:rFonts w:hint="eastAsia"/>
        </w:rPr>
        <w:t>5.</w:t>
      </w:r>
      <w:r>
        <w:rPr>
          <w:rFonts w:hint="eastAsia"/>
          <w:lang w:val="en-US" w:eastAsia="zh-CN"/>
        </w:rPr>
        <w:t>7  Department表</w:t>
      </w:r>
    </w:p>
    <w:p>
      <w:pPr>
        <w:spacing w:line="300" w:lineRule="auto"/>
        <w:jc w:val="center"/>
      </w:pPr>
    </w:p>
    <w:p>
      <w:pPr>
        <w:spacing w:line="300" w:lineRule="auto"/>
        <w:jc w:val="center"/>
      </w:pPr>
      <w:r>
        <w:drawing>
          <wp:inline distT="0" distB="0" distL="114300" distR="114300">
            <wp:extent cx="3018790" cy="2828290"/>
            <wp:effectExtent l="0" t="0" r="10160" b="10160"/>
            <wp:docPr id="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
                    <pic:cNvPicPr>
                      <a:picLocks noChangeAspect="1"/>
                    </pic:cNvPicPr>
                  </pic:nvPicPr>
                  <pic:blipFill>
                    <a:blip r:embed="rId13"/>
                    <a:stretch>
                      <a:fillRect/>
                    </a:stretch>
                  </pic:blipFill>
                  <pic:spPr>
                    <a:xfrm>
                      <a:off x="0" y="0"/>
                      <a:ext cx="3018790" cy="282829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w:t>
      </w:r>
      <w:r>
        <w:rPr>
          <w:rFonts w:hint="eastAsia"/>
        </w:rPr>
        <w:t>5.</w:t>
      </w:r>
      <w:r>
        <w:rPr>
          <w:rFonts w:hint="eastAsia"/>
          <w:lang w:val="en-US" w:eastAsia="zh-CN"/>
        </w:rPr>
        <w:t>8  Reader表</w:t>
      </w:r>
    </w:p>
    <w:p>
      <w:pPr>
        <w:spacing w:line="300" w:lineRule="auto"/>
        <w:jc w:val="center"/>
        <w:rPr>
          <w:rFonts w:hint="eastAsia" w:ascii="Calibri" w:hAnsi="Calibri"/>
          <w:szCs w:val="22"/>
        </w:rPr>
      </w:pPr>
    </w:p>
    <w:p>
      <w:pPr>
        <w:spacing w:line="300" w:lineRule="auto"/>
        <w:jc w:val="center"/>
        <w:rPr>
          <w:rFonts w:hint="eastAsia" w:ascii="Calibri" w:hAnsi="Calibri"/>
          <w:szCs w:val="22"/>
          <w:lang w:val="en-US" w:eastAsia="zh-CN"/>
        </w:rPr>
      </w:pPr>
      <w:r>
        <w:drawing>
          <wp:inline distT="0" distB="0" distL="114300" distR="114300">
            <wp:extent cx="3028315" cy="571500"/>
            <wp:effectExtent l="0" t="0" r="635" b="0"/>
            <wp:docPr id="1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8"/>
                    <pic:cNvPicPr>
                      <a:picLocks noChangeAspect="1"/>
                    </pic:cNvPicPr>
                  </pic:nvPicPr>
                  <pic:blipFill>
                    <a:blip r:embed="rId14"/>
                    <a:stretch>
                      <a:fillRect/>
                    </a:stretch>
                  </pic:blipFill>
                  <pic:spPr>
                    <a:xfrm>
                      <a:off x="0" y="0"/>
                      <a:ext cx="3028315" cy="57150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w:t>
      </w:r>
      <w:r>
        <w:rPr>
          <w:rFonts w:hint="eastAsia"/>
        </w:rPr>
        <w:t>5.</w:t>
      </w:r>
      <w:r>
        <w:rPr>
          <w:rFonts w:hint="eastAsia"/>
          <w:lang w:val="en-US" w:eastAsia="zh-CN"/>
        </w:rPr>
        <w:t>9  ReaderType表</w:t>
      </w:r>
    </w:p>
    <w:p>
      <w:pPr>
        <w:spacing w:line="300" w:lineRule="auto"/>
        <w:ind w:left="0" w:leftChars="0" w:firstLine="0" w:firstLineChars="0"/>
      </w:pPr>
    </w:p>
    <w:p>
      <w:pPr>
        <w:pStyle w:val="4"/>
      </w:pPr>
      <w:bookmarkStart w:id="38" w:name="_Toc12328"/>
      <w:r>
        <w:rPr>
          <w:rFonts w:hint="eastAsia"/>
          <w:lang w:val="en-US" w:eastAsia="zh-CN"/>
        </w:rPr>
        <w:t xml:space="preserve">5.2.3  </w:t>
      </w:r>
      <w:r>
        <w:rPr>
          <w:rFonts w:hint="eastAsia"/>
        </w:rPr>
        <w:t>逻辑结构</w:t>
      </w:r>
      <w:bookmarkEnd w:id="38"/>
    </w:p>
    <w:p>
      <w:pPr>
        <w:spacing w:line="300" w:lineRule="auto"/>
        <w:ind w:firstLine="420" w:firstLineChars="200"/>
        <w:rPr>
          <w:rFonts w:ascii="Calibri" w:hAnsi="Calibri"/>
          <w:i w:val="0"/>
          <w:iCs w:val="0"/>
          <w:szCs w:val="22"/>
        </w:rPr>
      </w:pPr>
      <w:r>
        <w:rPr>
          <w:rFonts w:hint="eastAsia" w:ascii="Calibri" w:hAnsi="Calibri"/>
          <w:i w:val="0"/>
          <w:iCs w:val="0"/>
          <w:szCs w:val="22"/>
          <w:lang w:val="en-US" w:eastAsia="zh-CN"/>
        </w:rPr>
        <w:t>管理员</w:t>
      </w:r>
      <w:r>
        <w:rPr>
          <w:rFonts w:hint="eastAsia" w:ascii="Calibri" w:hAnsi="Calibri"/>
          <w:i w:val="0"/>
          <w:iCs w:val="0"/>
          <w:szCs w:val="22"/>
        </w:rPr>
        <w:t>（</w:t>
      </w:r>
      <w:r>
        <w:rPr>
          <w:rFonts w:hint="eastAsia" w:ascii="Calibri" w:hAnsi="Calibri"/>
          <w:b/>
          <w:bCs/>
          <w:i w:val="0"/>
          <w:iCs w:val="0"/>
          <w:szCs w:val="22"/>
          <w:lang w:val="en-US" w:eastAsia="zh-CN"/>
        </w:rPr>
        <w:t>管理员ID</w:t>
      </w:r>
      <w:r>
        <w:rPr>
          <w:rFonts w:hint="eastAsia" w:ascii="Calibri" w:hAnsi="Calibri"/>
          <w:i w:val="0"/>
          <w:iCs w:val="0"/>
          <w:szCs w:val="22"/>
        </w:rPr>
        <w:t>，</w:t>
      </w:r>
      <w:r>
        <w:rPr>
          <w:rFonts w:hint="eastAsia" w:ascii="Calibri" w:hAnsi="Calibri"/>
          <w:i w:val="0"/>
          <w:iCs w:val="0"/>
          <w:szCs w:val="22"/>
          <w:lang w:val="en-US" w:eastAsia="zh-CN"/>
        </w:rPr>
        <w:t>密码</w:t>
      </w:r>
      <w:r>
        <w:rPr>
          <w:rFonts w:hint="eastAsia" w:ascii="Calibri" w:hAnsi="Calibri"/>
          <w:i w:val="0"/>
          <w:iCs w:val="0"/>
          <w:szCs w:val="22"/>
        </w:rPr>
        <w:t>，</w:t>
      </w:r>
      <w:r>
        <w:rPr>
          <w:rFonts w:hint="eastAsia" w:ascii="Calibri" w:hAnsi="Calibri"/>
          <w:i w:val="0"/>
          <w:iCs w:val="0"/>
          <w:szCs w:val="22"/>
          <w:lang w:val="en-US" w:eastAsia="zh-CN"/>
        </w:rPr>
        <w:t>类型</w:t>
      </w:r>
      <w:r>
        <w:rPr>
          <w:rFonts w:hint="eastAsia" w:ascii="Calibri" w:hAnsi="Calibri"/>
          <w:i w:val="0"/>
          <w:iCs w:val="0"/>
          <w:szCs w:val="22"/>
        </w:rPr>
        <w:t>，</w:t>
      </w:r>
      <w:r>
        <w:rPr>
          <w:rFonts w:hint="eastAsia" w:ascii="Calibri" w:hAnsi="Calibri"/>
          <w:i w:val="0"/>
          <w:iCs w:val="0"/>
          <w:szCs w:val="22"/>
          <w:lang w:val="en-US" w:eastAsia="zh-CN"/>
        </w:rPr>
        <w:t>备注</w:t>
      </w:r>
      <w:r>
        <w:rPr>
          <w:rFonts w:hint="eastAsia" w:ascii="Calibri" w:hAnsi="Calibri"/>
          <w:i w:val="0"/>
          <w:iCs w:val="0"/>
          <w:szCs w:val="22"/>
        </w:rPr>
        <w:t>）</w:t>
      </w:r>
    </w:p>
    <w:p>
      <w:pPr>
        <w:spacing w:line="300" w:lineRule="auto"/>
        <w:ind w:firstLine="420" w:firstLineChars="200"/>
        <w:rPr>
          <w:rFonts w:ascii="Calibri" w:hAnsi="Calibri"/>
          <w:i w:val="0"/>
          <w:iCs w:val="0"/>
          <w:szCs w:val="22"/>
        </w:rPr>
      </w:pPr>
      <w:r>
        <w:rPr>
          <w:rFonts w:hint="eastAsia" w:ascii="Calibri" w:hAnsi="Calibri"/>
          <w:i w:val="0"/>
          <w:iCs w:val="0"/>
          <w:szCs w:val="22"/>
          <w:lang w:val="en-US" w:eastAsia="zh-CN"/>
        </w:rPr>
        <w:t>图书信息</w:t>
      </w:r>
      <w:r>
        <w:rPr>
          <w:rFonts w:hint="eastAsia" w:ascii="Calibri" w:hAnsi="Calibri"/>
          <w:i w:val="0"/>
          <w:iCs w:val="0"/>
          <w:szCs w:val="22"/>
        </w:rPr>
        <w:t>（</w:t>
      </w:r>
      <w:r>
        <w:rPr>
          <w:rFonts w:hint="eastAsia" w:ascii="Calibri" w:hAnsi="Calibri"/>
          <w:b/>
          <w:bCs/>
          <w:i w:val="0"/>
          <w:iCs w:val="0"/>
          <w:szCs w:val="22"/>
          <w:lang w:val="en-US" w:eastAsia="zh-CN"/>
        </w:rPr>
        <w:t>图书ID</w:t>
      </w:r>
      <w:r>
        <w:rPr>
          <w:rFonts w:hint="eastAsia" w:ascii="Calibri" w:hAnsi="Calibri"/>
          <w:i w:val="0"/>
          <w:iCs w:val="0"/>
          <w:szCs w:val="22"/>
        </w:rPr>
        <w:t>，</w:t>
      </w:r>
      <w:r>
        <w:rPr>
          <w:rFonts w:hint="eastAsia" w:ascii="Calibri" w:hAnsi="Calibri"/>
          <w:i w:val="0"/>
          <w:iCs w:val="0"/>
          <w:szCs w:val="22"/>
          <w:lang w:val="en-US" w:eastAsia="zh-CN"/>
        </w:rPr>
        <w:t>书</w:t>
      </w:r>
      <w:r>
        <w:rPr>
          <w:rFonts w:hint="eastAsia" w:ascii="Calibri" w:hAnsi="Calibri"/>
          <w:i w:val="0"/>
          <w:iCs w:val="0"/>
          <w:szCs w:val="22"/>
        </w:rPr>
        <w:t>名，</w:t>
      </w:r>
      <w:r>
        <w:rPr>
          <w:rFonts w:hint="eastAsia" w:ascii="Calibri" w:hAnsi="Calibri"/>
          <w:i w:val="0"/>
          <w:iCs w:val="0"/>
          <w:szCs w:val="22"/>
          <w:lang w:val="en-US" w:eastAsia="zh-CN"/>
        </w:rPr>
        <w:t>入库时间</w:t>
      </w:r>
      <w:r>
        <w:rPr>
          <w:rFonts w:hint="eastAsia" w:ascii="Calibri" w:hAnsi="Calibri"/>
          <w:i w:val="0"/>
          <w:iCs w:val="0"/>
          <w:szCs w:val="22"/>
        </w:rPr>
        <w:t>，</w:t>
      </w:r>
      <w:r>
        <w:rPr>
          <w:rFonts w:hint="eastAsia" w:ascii="Calibri" w:hAnsi="Calibri"/>
          <w:i w:val="0"/>
          <w:iCs w:val="0"/>
          <w:szCs w:val="22"/>
          <w:lang w:val="en-US" w:eastAsia="zh-CN"/>
        </w:rPr>
        <w:t>作者，拼音码，翻译者，语言，页数，价格，印刷版面，存放位置，ISBN码，版本，备注</w:t>
      </w:r>
      <w:r>
        <w:rPr>
          <w:rFonts w:hint="eastAsia" w:ascii="Calibri" w:hAnsi="Calibri"/>
          <w:i w:val="0"/>
          <w:iCs w:val="0"/>
          <w:szCs w:val="22"/>
        </w:rPr>
        <w:t>）</w:t>
      </w:r>
    </w:p>
    <w:p>
      <w:pPr>
        <w:spacing w:line="300" w:lineRule="auto"/>
        <w:ind w:firstLine="420" w:firstLineChars="200"/>
        <w:rPr>
          <w:rFonts w:ascii="Calibri" w:hAnsi="Calibri"/>
          <w:i w:val="0"/>
          <w:iCs w:val="0"/>
          <w:szCs w:val="22"/>
        </w:rPr>
      </w:pPr>
      <w:r>
        <w:rPr>
          <w:rFonts w:hint="eastAsia" w:ascii="Calibri" w:hAnsi="Calibri"/>
          <w:i w:val="0"/>
          <w:iCs w:val="0"/>
          <w:szCs w:val="22"/>
          <w:lang w:val="en-US" w:eastAsia="zh-CN"/>
        </w:rPr>
        <w:t>图书类型</w:t>
      </w:r>
      <w:r>
        <w:rPr>
          <w:rFonts w:hint="eastAsia" w:ascii="Calibri" w:hAnsi="Calibri"/>
          <w:i w:val="0"/>
          <w:iCs w:val="0"/>
          <w:szCs w:val="22"/>
        </w:rPr>
        <w:t>（</w:t>
      </w:r>
      <w:r>
        <w:rPr>
          <w:rFonts w:hint="eastAsia" w:ascii="Calibri" w:hAnsi="Calibri"/>
          <w:b/>
          <w:bCs/>
          <w:i w:val="0"/>
          <w:iCs w:val="0"/>
          <w:szCs w:val="22"/>
          <w:lang w:val="en-US" w:eastAsia="zh-CN"/>
        </w:rPr>
        <w:t>图书类型ID</w:t>
      </w:r>
      <w:r>
        <w:rPr>
          <w:rFonts w:hint="eastAsia" w:ascii="Calibri" w:hAnsi="Calibri"/>
          <w:i w:val="0"/>
          <w:iCs w:val="0"/>
          <w:szCs w:val="22"/>
        </w:rPr>
        <w:t>，</w:t>
      </w:r>
      <w:r>
        <w:rPr>
          <w:rFonts w:hint="eastAsia" w:ascii="Calibri" w:hAnsi="Calibri"/>
          <w:i w:val="0"/>
          <w:iCs w:val="0"/>
          <w:szCs w:val="22"/>
          <w:lang w:val="en-US" w:eastAsia="zh-CN"/>
        </w:rPr>
        <w:t>图书类型名称</w:t>
      </w:r>
      <w:r>
        <w:rPr>
          <w:rFonts w:hint="eastAsia" w:ascii="Calibri" w:hAnsi="Calibri"/>
          <w:i w:val="0"/>
          <w:iCs w:val="0"/>
          <w:szCs w:val="22"/>
        </w:rPr>
        <w:t>）</w:t>
      </w:r>
    </w:p>
    <w:p>
      <w:pPr>
        <w:spacing w:line="300" w:lineRule="auto"/>
        <w:ind w:firstLine="420" w:firstLineChars="200"/>
        <w:rPr>
          <w:rFonts w:hint="eastAsia" w:ascii="Calibri" w:hAnsi="Calibri"/>
          <w:i w:val="0"/>
          <w:iCs w:val="0"/>
          <w:szCs w:val="22"/>
        </w:rPr>
      </w:pPr>
      <w:r>
        <w:rPr>
          <w:rFonts w:hint="eastAsia" w:ascii="Calibri" w:hAnsi="Calibri"/>
          <w:i w:val="0"/>
          <w:iCs w:val="0"/>
          <w:szCs w:val="22"/>
          <w:lang w:val="en-US" w:eastAsia="zh-CN"/>
        </w:rPr>
        <w:t>图书借还</w:t>
      </w:r>
      <w:r>
        <w:rPr>
          <w:rFonts w:hint="eastAsia" w:ascii="Calibri" w:hAnsi="Calibri"/>
          <w:i w:val="0"/>
          <w:iCs w:val="0"/>
          <w:szCs w:val="22"/>
        </w:rPr>
        <w:t>（</w:t>
      </w:r>
      <w:r>
        <w:rPr>
          <w:rFonts w:hint="eastAsia" w:ascii="Calibri" w:hAnsi="Calibri"/>
          <w:b/>
          <w:bCs/>
          <w:i w:val="0"/>
          <w:iCs w:val="0"/>
          <w:szCs w:val="22"/>
          <w:lang w:val="en-US" w:eastAsia="zh-CN"/>
        </w:rPr>
        <w:t>图书借还ID</w:t>
      </w:r>
      <w:r>
        <w:rPr>
          <w:rFonts w:hint="eastAsia" w:ascii="Calibri" w:hAnsi="Calibri"/>
          <w:i w:val="0"/>
          <w:iCs w:val="0"/>
          <w:szCs w:val="22"/>
        </w:rPr>
        <w:t>，</w:t>
      </w:r>
      <w:r>
        <w:rPr>
          <w:rFonts w:hint="eastAsia" w:ascii="Calibri" w:hAnsi="Calibri"/>
          <w:b w:val="0"/>
          <w:bCs/>
          <w:i w:val="0"/>
          <w:iCs w:val="0"/>
          <w:szCs w:val="22"/>
          <w:lang w:val="en-US" w:eastAsia="zh-CN"/>
        </w:rPr>
        <w:t>图书ID，用户ID，借书时间，应还书时间，真实还书时间，罚金，续借次数，备注</w:t>
      </w:r>
      <w:r>
        <w:rPr>
          <w:rFonts w:hint="eastAsia" w:ascii="Calibri" w:hAnsi="Calibri"/>
          <w:i w:val="0"/>
          <w:iCs w:val="0"/>
          <w:szCs w:val="22"/>
        </w:rPr>
        <w:t>）</w:t>
      </w:r>
    </w:p>
    <w:p>
      <w:pPr>
        <w:spacing w:line="300" w:lineRule="auto"/>
        <w:ind w:firstLine="420" w:firstLineChars="200"/>
        <w:rPr>
          <w:rFonts w:ascii="Calibri" w:hAnsi="Calibri"/>
          <w:i w:val="0"/>
          <w:iCs w:val="0"/>
          <w:szCs w:val="22"/>
        </w:rPr>
      </w:pPr>
      <w:r>
        <w:rPr>
          <w:rFonts w:hint="eastAsia" w:ascii="Calibri" w:hAnsi="Calibri"/>
          <w:i w:val="0"/>
          <w:iCs w:val="0"/>
          <w:szCs w:val="22"/>
          <w:lang w:val="en-US" w:eastAsia="zh-CN"/>
        </w:rPr>
        <w:t>用户班级</w:t>
      </w:r>
      <w:r>
        <w:rPr>
          <w:rFonts w:hint="eastAsia" w:ascii="Calibri" w:hAnsi="Calibri"/>
          <w:i w:val="0"/>
          <w:iCs w:val="0"/>
          <w:szCs w:val="22"/>
        </w:rPr>
        <w:t>（</w:t>
      </w:r>
      <w:r>
        <w:rPr>
          <w:rFonts w:hint="eastAsia" w:ascii="Calibri" w:hAnsi="Calibri"/>
          <w:b/>
          <w:bCs/>
          <w:i w:val="0"/>
          <w:iCs w:val="0"/>
          <w:szCs w:val="22"/>
          <w:lang w:val="en-US" w:eastAsia="zh-CN"/>
        </w:rPr>
        <w:t>班级ID</w:t>
      </w:r>
      <w:r>
        <w:rPr>
          <w:rFonts w:hint="eastAsia" w:ascii="Calibri" w:hAnsi="Calibri"/>
          <w:i w:val="0"/>
          <w:iCs w:val="0"/>
          <w:szCs w:val="22"/>
        </w:rPr>
        <w:t>，</w:t>
      </w:r>
      <w:r>
        <w:rPr>
          <w:rFonts w:hint="eastAsia" w:ascii="Calibri" w:hAnsi="Calibri"/>
          <w:i w:val="0"/>
          <w:iCs w:val="0"/>
          <w:szCs w:val="22"/>
          <w:lang w:val="en-US" w:eastAsia="zh-CN"/>
        </w:rPr>
        <w:t>班级名称</w:t>
      </w:r>
      <w:r>
        <w:rPr>
          <w:rFonts w:hint="eastAsia" w:ascii="Calibri" w:hAnsi="Calibri"/>
          <w:i w:val="0"/>
          <w:iCs w:val="0"/>
          <w:szCs w:val="22"/>
        </w:rPr>
        <w:t>）</w:t>
      </w:r>
    </w:p>
    <w:p>
      <w:pPr>
        <w:spacing w:line="300" w:lineRule="auto"/>
        <w:ind w:firstLine="420" w:firstLineChars="200"/>
        <w:rPr>
          <w:rFonts w:hint="eastAsia" w:ascii="Calibri" w:hAnsi="Calibri"/>
          <w:i w:val="0"/>
          <w:iCs w:val="0"/>
          <w:szCs w:val="22"/>
        </w:rPr>
      </w:pPr>
      <w:r>
        <w:rPr>
          <w:rFonts w:hint="eastAsia" w:ascii="Calibri" w:hAnsi="Calibri"/>
          <w:i w:val="0"/>
          <w:iCs w:val="0"/>
          <w:szCs w:val="22"/>
          <w:lang w:val="en-US" w:eastAsia="zh-CN"/>
        </w:rPr>
        <w:t>用户学院</w:t>
      </w:r>
      <w:r>
        <w:rPr>
          <w:rFonts w:hint="eastAsia" w:ascii="Calibri" w:hAnsi="Calibri"/>
          <w:i w:val="0"/>
          <w:iCs w:val="0"/>
          <w:szCs w:val="22"/>
        </w:rPr>
        <w:t>（</w:t>
      </w:r>
      <w:r>
        <w:rPr>
          <w:rFonts w:hint="eastAsia" w:ascii="Calibri" w:hAnsi="Calibri"/>
          <w:b/>
          <w:bCs/>
          <w:i w:val="0"/>
          <w:iCs w:val="0"/>
          <w:szCs w:val="22"/>
          <w:lang w:val="en-US" w:eastAsia="zh-CN"/>
        </w:rPr>
        <w:t>学院ID</w:t>
      </w:r>
      <w:r>
        <w:rPr>
          <w:rFonts w:hint="eastAsia" w:ascii="Calibri" w:hAnsi="Calibri"/>
          <w:i w:val="0"/>
          <w:iCs w:val="0"/>
          <w:szCs w:val="22"/>
        </w:rPr>
        <w:t>，</w:t>
      </w:r>
      <w:r>
        <w:rPr>
          <w:rFonts w:hint="eastAsia" w:ascii="Calibri" w:hAnsi="Calibri"/>
          <w:i w:val="0"/>
          <w:iCs w:val="0"/>
          <w:szCs w:val="22"/>
          <w:lang w:val="en-US" w:eastAsia="zh-CN"/>
        </w:rPr>
        <w:t>学院名称</w:t>
      </w:r>
      <w:r>
        <w:rPr>
          <w:rFonts w:hint="eastAsia" w:ascii="Calibri" w:hAnsi="Calibri"/>
          <w:i w:val="0"/>
          <w:iCs w:val="0"/>
          <w:szCs w:val="22"/>
        </w:rPr>
        <w:t>）</w:t>
      </w:r>
    </w:p>
    <w:p>
      <w:pPr>
        <w:spacing w:line="300" w:lineRule="auto"/>
        <w:ind w:firstLine="420" w:firstLineChars="200"/>
        <w:rPr>
          <w:rFonts w:hint="eastAsia" w:ascii="Calibri" w:hAnsi="Calibri"/>
          <w:i w:val="0"/>
          <w:iCs w:val="0"/>
          <w:szCs w:val="22"/>
        </w:rPr>
      </w:pPr>
      <w:r>
        <w:rPr>
          <w:rFonts w:hint="eastAsia" w:ascii="Calibri" w:hAnsi="Calibri"/>
          <w:i w:val="0"/>
          <w:iCs w:val="0"/>
          <w:szCs w:val="22"/>
          <w:lang w:val="en-US" w:eastAsia="zh-CN"/>
        </w:rPr>
        <w:t>用户信息</w:t>
      </w:r>
      <w:r>
        <w:rPr>
          <w:rFonts w:hint="eastAsia" w:ascii="Calibri" w:hAnsi="Calibri"/>
          <w:i w:val="0"/>
          <w:iCs w:val="0"/>
          <w:szCs w:val="22"/>
        </w:rPr>
        <w:t>（</w:t>
      </w:r>
      <w:r>
        <w:rPr>
          <w:rFonts w:hint="eastAsia" w:ascii="Calibri" w:hAnsi="Calibri"/>
          <w:b/>
          <w:bCs/>
          <w:i w:val="0"/>
          <w:iCs w:val="0"/>
          <w:szCs w:val="22"/>
          <w:lang w:val="en-US" w:eastAsia="zh-CN"/>
        </w:rPr>
        <w:t>用户ID</w:t>
      </w:r>
      <w:r>
        <w:rPr>
          <w:rFonts w:hint="eastAsia" w:ascii="Calibri" w:hAnsi="Calibri"/>
          <w:i w:val="0"/>
          <w:iCs w:val="0"/>
          <w:szCs w:val="22"/>
        </w:rPr>
        <w:t>，</w:t>
      </w:r>
      <w:r>
        <w:rPr>
          <w:rFonts w:hint="eastAsia" w:ascii="Calibri" w:hAnsi="Calibri"/>
          <w:b w:val="0"/>
          <w:bCs/>
          <w:i w:val="0"/>
          <w:iCs w:val="0"/>
          <w:szCs w:val="22"/>
          <w:lang w:val="en-US" w:eastAsia="zh-CN"/>
        </w:rPr>
        <w:t>用户姓名</w:t>
      </w:r>
      <w:r>
        <w:rPr>
          <w:rFonts w:hint="eastAsia" w:ascii="Calibri" w:hAnsi="Calibri"/>
          <w:i w:val="0"/>
          <w:iCs w:val="0"/>
          <w:szCs w:val="22"/>
        </w:rPr>
        <w:t>，</w:t>
      </w:r>
      <w:r>
        <w:rPr>
          <w:rFonts w:hint="eastAsia" w:ascii="Calibri" w:hAnsi="Calibri"/>
          <w:i w:val="0"/>
          <w:iCs w:val="0"/>
          <w:szCs w:val="22"/>
          <w:lang w:val="en-US" w:eastAsia="zh-CN"/>
        </w:rPr>
        <w:t>登记时间，有效期，用户类型，学院，班级，身份证号，性别，QQ，电话，Email，地址，备注</w:t>
      </w:r>
      <w:r>
        <w:rPr>
          <w:rFonts w:hint="eastAsia" w:ascii="Calibri" w:hAnsi="Calibri"/>
          <w:i w:val="0"/>
          <w:iCs w:val="0"/>
          <w:szCs w:val="22"/>
        </w:rPr>
        <w:t>）</w:t>
      </w:r>
    </w:p>
    <w:p>
      <w:pPr>
        <w:spacing w:line="300" w:lineRule="auto"/>
        <w:ind w:firstLine="420" w:firstLineChars="200"/>
        <w:rPr>
          <w:rFonts w:hint="eastAsia" w:ascii="Calibri" w:hAnsi="Calibri"/>
          <w:i w:val="0"/>
          <w:iCs w:val="0"/>
          <w:szCs w:val="22"/>
        </w:rPr>
      </w:pPr>
      <w:r>
        <w:rPr>
          <w:rFonts w:hint="eastAsia" w:ascii="Calibri" w:hAnsi="Calibri"/>
          <w:i w:val="0"/>
          <w:iCs w:val="0"/>
          <w:szCs w:val="22"/>
          <w:lang w:val="en-US" w:eastAsia="zh-CN"/>
        </w:rPr>
        <w:t>用户学院</w:t>
      </w:r>
      <w:r>
        <w:rPr>
          <w:rFonts w:hint="eastAsia" w:ascii="Calibri" w:hAnsi="Calibri"/>
          <w:i w:val="0"/>
          <w:iCs w:val="0"/>
          <w:szCs w:val="22"/>
        </w:rPr>
        <w:t>（</w:t>
      </w:r>
      <w:r>
        <w:rPr>
          <w:rFonts w:hint="eastAsia" w:ascii="Calibri" w:hAnsi="Calibri"/>
          <w:b/>
          <w:bCs/>
          <w:i w:val="0"/>
          <w:iCs w:val="0"/>
          <w:szCs w:val="22"/>
          <w:lang w:val="en-US" w:eastAsia="zh-CN"/>
        </w:rPr>
        <w:t>用户类型ID</w:t>
      </w:r>
      <w:r>
        <w:rPr>
          <w:rFonts w:hint="eastAsia" w:ascii="Calibri" w:hAnsi="Calibri"/>
          <w:i w:val="0"/>
          <w:iCs w:val="0"/>
          <w:szCs w:val="22"/>
        </w:rPr>
        <w:t>，</w:t>
      </w:r>
      <w:r>
        <w:rPr>
          <w:rFonts w:hint="eastAsia" w:ascii="Calibri" w:hAnsi="Calibri"/>
          <w:i w:val="0"/>
          <w:iCs w:val="0"/>
          <w:szCs w:val="22"/>
          <w:lang w:val="en-US" w:eastAsia="zh-CN"/>
        </w:rPr>
        <w:t>用户类型名称</w:t>
      </w:r>
      <w:r>
        <w:rPr>
          <w:rFonts w:hint="eastAsia" w:ascii="Calibri" w:hAnsi="Calibri"/>
          <w:i w:val="0"/>
          <w:iCs w:val="0"/>
          <w:szCs w:val="22"/>
        </w:rPr>
        <w:t>）</w:t>
      </w:r>
    </w:p>
    <w:p>
      <w:pPr>
        <w:spacing w:line="300" w:lineRule="auto"/>
        <w:ind w:firstLine="420" w:firstLineChars="200"/>
        <w:rPr>
          <w:rFonts w:hint="eastAsia" w:ascii="Calibri" w:hAnsi="Calibri"/>
          <w:szCs w:val="22"/>
        </w:rPr>
      </w:pPr>
    </w:p>
    <w:p>
      <w:pPr>
        <w:pStyle w:val="3"/>
      </w:pPr>
      <w:bookmarkStart w:id="39" w:name="_Toc516400917"/>
      <w:bookmarkStart w:id="40" w:name="_Toc6375"/>
      <w:r>
        <w:t xml:space="preserve">5.3 </w:t>
      </w:r>
      <w:r>
        <w:rPr>
          <w:rFonts w:hint="eastAsia"/>
          <w:lang w:val="en-US" w:eastAsia="zh-CN"/>
        </w:rPr>
        <w:t xml:space="preserve"> </w:t>
      </w:r>
      <w:r>
        <w:t>安全性设计</w:t>
      </w:r>
      <w:bookmarkEnd w:id="39"/>
      <w:bookmarkEnd w:id="40"/>
    </w:p>
    <w:p>
      <w:pPr>
        <w:rPr>
          <w:rFonts w:hint="eastAsia"/>
        </w:rPr>
      </w:pPr>
      <w:r>
        <w:rPr>
          <w:rFonts w:hint="eastAsia"/>
        </w:rPr>
        <w:t xml:space="preserve">   系统有两种</w:t>
      </w:r>
      <w:r>
        <w:rPr>
          <w:rFonts w:hint="eastAsia"/>
          <w:lang w:val="en-US" w:eastAsia="zh-CN"/>
        </w:rPr>
        <w:t>管理员</w:t>
      </w:r>
      <w:r>
        <w:rPr>
          <w:rFonts w:hint="eastAsia"/>
        </w:rPr>
        <w:t>：第一种是</w:t>
      </w:r>
      <w:r>
        <w:rPr>
          <w:rFonts w:hint="eastAsia"/>
          <w:lang w:val="en-US" w:eastAsia="zh-CN"/>
        </w:rPr>
        <w:t>普通管理员</w:t>
      </w:r>
      <w:r>
        <w:rPr>
          <w:rFonts w:hint="eastAsia"/>
        </w:rPr>
        <w:t>，</w:t>
      </w:r>
      <w:r>
        <w:rPr>
          <w:rFonts w:hint="eastAsia"/>
          <w:lang w:val="en-US" w:eastAsia="zh-CN"/>
        </w:rPr>
        <w:t>拥有除管理员管理之外所以权限</w:t>
      </w:r>
      <w:r>
        <w:rPr>
          <w:rFonts w:hint="eastAsia"/>
        </w:rPr>
        <w:t>；第二种是</w:t>
      </w:r>
      <w:r>
        <w:rPr>
          <w:rFonts w:hint="eastAsia"/>
          <w:lang w:val="en-US" w:eastAsia="zh-CN"/>
        </w:rPr>
        <w:t>超级</w:t>
      </w:r>
      <w:r>
        <w:rPr>
          <w:rFonts w:hint="eastAsia"/>
        </w:rPr>
        <w:t>管理员，</w:t>
      </w:r>
      <w:r>
        <w:rPr>
          <w:rFonts w:hint="eastAsia"/>
          <w:lang w:val="en-US" w:eastAsia="zh-CN"/>
        </w:rPr>
        <w:t>拥有最高权限，可以修改普通管理员</w:t>
      </w:r>
      <w:r>
        <w:rPr>
          <w:rFonts w:hint="eastAsia"/>
        </w:rPr>
        <w:t>。这样的设定使得数据库数据不会被随意篡改。</w:t>
      </w:r>
    </w:p>
    <w:p>
      <w:pPr>
        <w:rPr>
          <w:rFonts w:hint="eastAsia"/>
        </w:rPr>
      </w:pPr>
    </w:p>
    <w:p>
      <w:pPr>
        <w:pStyle w:val="3"/>
        <w:rPr>
          <w:rFonts w:hint="eastAsia" w:eastAsia="宋体"/>
          <w:lang w:eastAsia="zh-CN"/>
        </w:rPr>
      </w:pPr>
      <w:bookmarkStart w:id="41" w:name="_Toc516400918"/>
      <w:bookmarkStart w:id="42" w:name="_Toc17110"/>
      <w:r>
        <w:t xml:space="preserve">5.4 </w:t>
      </w:r>
      <w:r>
        <w:rPr>
          <w:rFonts w:hint="eastAsia"/>
          <w:lang w:val="en-US" w:eastAsia="zh-CN"/>
        </w:rPr>
        <w:t xml:space="preserve"> </w:t>
      </w:r>
      <w:r>
        <w:t>系统功能设计</w:t>
      </w:r>
      <w:bookmarkEnd w:id="41"/>
      <w:r>
        <w:rPr>
          <w:rFonts w:hint="eastAsia" w:eastAsia="宋体"/>
          <w:lang w:eastAsia="zh-CN"/>
        </w:rPr>
        <w:drawing>
          <wp:anchor distT="0" distB="0" distL="114300" distR="114300" simplePos="0" relativeHeight="251659264" behindDoc="0" locked="0" layoutInCell="1" allowOverlap="1">
            <wp:simplePos x="0" y="0"/>
            <wp:positionH relativeFrom="column">
              <wp:posOffset>-55245</wp:posOffset>
            </wp:positionH>
            <wp:positionV relativeFrom="paragraph">
              <wp:posOffset>181610</wp:posOffset>
            </wp:positionV>
            <wp:extent cx="5438775" cy="3810000"/>
            <wp:effectExtent l="9525" t="0" r="19050" b="0"/>
            <wp:wrapSquare wrapText="bothSides"/>
            <wp:docPr id="123" name="图示 1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bookmarkEnd w:id="42"/>
    </w:p>
    <w:p>
      <w:pPr>
        <w:pStyle w:val="18"/>
        <w:rPr>
          <w:rFonts w:hint="eastAsia"/>
          <w:lang w:val="en-US" w:eastAsia="zh-CN"/>
        </w:rPr>
      </w:pPr>
      <w:r>
        <w:rPr>
          <w:rFonts w:hint="eastAsia"/>
          <w:lang w:val="en-US" w:eastAsia="zh-CN"/>
        </w:rPr>
        <w:t>图</w:t>
      </w:r>
      <w:r>
        <w:rPr>
          <w:rFonts w:hint="eastAsia"/>
        </w:rPr>
        <w:t>5.</w:t>
      </w:r>
      <w:r>
        <w:rPr>
          <w:rFonts w:hint="eastAsia"/>
          <w:lang w:val="en-US" w:eastAsia="zh-CN"/>
        </w:rPr>
        <w:t>10  系统概念设计图</w:t>
      </w: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ind w:left="0" w:leftChars="0" w:firstLine="0" w:firstLineChars="0"/>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080000" cy="3810000"/>
            <wp:effectExtent l="6350" t="0" r="95250" b="0"/>
            <wp:docPr id="122" name="图示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pStyle w:val="2"/>
      </w:pPr>
      <w:bookmarkStart w:id="43" w:name="_Toc516400921"/>
      <w:bookmarkStart w:id="44" w:name="_Toc22579"/>
      <w:r>
        <w:rPr>
          <w:rFonts w:hint="eastAsia"/>
          <w:lang w:val="en-US" w:eastAsia="zh-CN"/>
        </w:rPr>
        <w:t xml:space="preserve">6  </w:t>
      </w:r>
      <w:r>
        <w:rPr>
          <w:rFonts w:hint="eastAsia"/>
        </w:rPr>
        <w:t>方案分析</w:t>
      </w:r>
      <w:bookmarkEnd w:id="43"/>
      <w:bookmarkEnd w:id="44"/>
    </w:p>
    <w:p>
      <w:pPr>
        <w:pStyle w:val="3"/>
      </w:pPr>
      <w:bookmarkStart w:id="45" w:name="_Toc24458"/>
      <w:bookmarkStart w:id="46" w:name="_Toc516400922"/>
      <w:r>
        <w:t>6.1</w:t>
      </w:r>
      <w:r>
        <w:rPr>
          <w:rFonts w:hint="eastAsia"/>
          <w:lang w:val="en-US" w:eastAsia="zh-CN"/>
        </w:rPr>
        <w:t xml:space="preserve"> </w:t>
      </w:r>
      <w:r>
        <w:t xml:space="preserve"> 可操作性分析</w:t>
      </w:r>
      <w:bookmarkEnd w:id="45"/>
      <w:bookmarkEnd w:id="46"/>
    </w:p>
    <w:p>
      <w:pPr>
        <w:ind w:firstLine="420" w:firstLineChars="200"/>
      </w:pPr>
      <w:r>
        <w:rPr>
          <w:rFonts w:hint="eastAsia"/>
        </w:rPr>
        <w:t>所有页面具有统一的风格，页面文字风格统一，在构思上重点突出</w:t>
      </w:r>
      <w:r>
        <w:rPr>
          <w:rFonts w:hint="eastAsia"/>
          <w:lang w:val="en-US" w:eastAsia="zh-CN"/>
        </w:rPr>
        <w:t>图书</w:t>
      </w:r>
      <w:r>
        <w:rPr>
          <w:rFonts w:hint="eastAsia"/>
        </w:rPr>
        <w:t>管理平台的特点，以获得较佳的浏览效率。</w:t>
      </w:r>
    </w:p>
    <w:p>
      <w:pPr>
        <w:pStyle w:val="3"/>
      </w:pPr>
      <w:bookmarkStart w:id="47" w:name="_Toc516400923"/>
    </w:p>
    <w:p>
      <w:pPr>
        <w:pStyle w:val="3"/>
      </w:pPr>
      <w:bookmarkStart w:id="48" w:name="_Toc12398"/>
      <w:r>
        <w:t xml:space="preserve">6.2 </w:t>
      </w:r>
      <w:r>
        <w:rPr>
          <w:rFonts w:hint="eastAsia"/>
          <w:lang w:val="en-US" w:eastAsia="zh-CN"/>
        </w:rPr>
        <w:t xml:space="preserve"> </w:t>
      </w:r>
      <w:r>
        <w:t>先进性分析</w:t>
      </w:r>
      <w:bookmarkEnd w:id="47"/>
      <w:bookmarkEnd w:id="48"/>
    </w:p>
    <w:p>
      <w:pPr>
        <w:ind w:left="0" w:leftChars="0" w:firstLine="420" w:firstLineChars="200"/>
      </w:pPr>
      <w:r>
        <w:rPr>
          <w:rFonts w:hint="eastAsia"/>
        </w:rPr>
        <w:t>本系统是应用</w:t>
      </w:r>
      <w:r>
        <w:rPr>
          <w:rFonts w:hint="eastAsia"/>
          <w:lang w:val="en-US" w:eastAsia="zh-CN"/>
        </w:rPr>
        <w:t>C</w:t>
      </w:r>
      <w:r>
        <w:rPr>
          <w:rFonts w:hint="eastAsia"/>
        </w:rPr>
        <w:t>/S的交互方式实现，从用C#三层架构：表现层（UI（User Interface））、业务逻辑层（BLL（Business Logic Layer））、数据访问层（DAL（Data Access Layer））再加上实体类库（Model），开发此图书管理系统</w:t>
      </w:r>
      <w:r>
        <w:rPr>
          <w:rFonts w:hint="eastAsia"/>
          <w:lang w:eastAsia="zh-CN"/>
        </w:rPr>
        <w:t>，</w:t>
      </w:r>
      <w:r>
        <w:rPr>
          <w:rFonts w:hint="eastAsia"/>
        </w:rPr>
        <w:t>达到了本系统的稳定性、安全性、美观性性、先进性。</w:t>
      </w:r>
    </w:p>
    <w:p>
      <w:pPr>
        <w:pStyle w:val="3"/>
      </w:pPr>
      <w:bookmarkStart w:id="49" w:name="_Toc516400924"/>
    </w:p>
    <w:p>
      <w:pPr>
        <w:pStyle w:val="3"/>
      </w:pPr>
      <w:bookmarkStart w:id="50" w:name="_Toc4476"/>
      <w:r>
        <w:t>6.3</w:t>
      </w:r>
      <w:r>
        <w:rPr>
          <w:rFonts w:hint="eastAsia"/>
          <w:lang w:val="en-US" w:eastAsia="zh-CN"/>
        </w:rPr>
        <w:t xml:space="preserve"> </w:t>
      </w:r>
      <w:r>
        <w:t xml:space="preserve"> 稳健性分析</w:t>
      </w:r>
      <w:bookmarkEnd w:id="49"/>
      <w:bookmarkEnd w:id="50"/>
    </w:p>
    <w:p>
      <w:pPr>
        <w:ind w:firstLine="420" w:firstLineChars="200"/>
        <w:rPr>
          <w:rFonts w:hint="eastAsia" w:eastAsia="宋体"/>
          <w:lang w:val="en-US" w:eastAsia="zh-CN"/>
        </w:rPr>
      </w:pPr>
      <w:r>
        <w:rPr>
          <w:rFonts w:hint="eastAsia"/>
        </w:rPr>
        <w:t>系统目前还处在完成最基本功能阶段，不会有大量的用户访问，服务器</w:t>
      </w:r>
      <w:r>
        <w:rPr>
          <w:rFonts w:hint="eastAsia"/>
          <w:lang w:val="en-US" w:eastAsia="zh-CN"/>
        </w:rPr>
        <w:t>使用阿里云</w:t>
      </w:r>
      <w:r>
        <w:rPr>
          <w:rFonts w:hint="eastAsia"/>
        </w:rPr>
        <w:t>，稳健性</w:t>
      </w:r>
      <w:r>
        <w:rPr>
          <w:rFonts w:hint="eastAsia"/>
          <w:lang w:val="en-US" w:eastAsia="zh-CN"/>
        </w:rPr>
        <w:t>较好。</w:t>
      </w:r>
    </w:p>
    <w:p>
      <w:pPr>
        <w:pStyle w:val="3"/>
        <w:ind w:left="0" w:leftChars="0" w:firstLine="0" w:firstLineChars="0"/>
      </w:pPr>
      <w:bookmarkStart w:id="51" w:name="_Toc516400925"/>
    </w:p>
    <w:p>
      <w:pPr>
        <w:pStyle w:val="3"/>
      </w:pPr>
      <w:bookmarkStart w:id="52" w:name="_Toc6612"/>
      <w:r>
        <w:t>6.4</w:t>
      </w:r>
      <w:r>
        <w:rPr>
          <w:rFonts w:hint="eastAsia"/>
          <w:lang w:val="en-US" w:eastAsia="zh-CN"/>
        </w:rPr>
        <w:t xml:space="preserve"> </w:t>
      </w:r>
      <w:r>
        <w:t xml:space="preserve"> 可扩展性分析</w:t>
      </w:r>
      <w:bookmarkEnd w:id="51"/>
      <w:bookmarkEnd w:id="52"/>
    </w:p>
    <w:p>
      <w:pPr>
        <w:ind w:firstLine="420" w:firstLineChars="200"/>
      </w:pPr>
      <w:r>
        <w:rPr>
          <w:rFonts w:hint="eastAsia"/>
        </w:rPr>
        <w:t>系统页面简洁，添加新页面很方便，新功能并不会与已有功能相冲突，具有很强的扩展性。而且系统中的数据库可以随学校的规模的变化进行动态的扩充或缩减。</w:t>
      </w:r>
    </w:p>
    <w:p>
      <w:pPr>
        <w:pStyle w:val="3"/>
      </w:pPr>
      <w:r>
        <w:tab/>
      </w:r>
      <w:bookmarkStart w:id="53" w:name="_Toc516400926"/>
    </w:p>
    <w:p>
      <w:pPr>
        <w:pStyle w:val="3"/>
      </w:pPr>
      <w:bookmarkStart w:id="54" w:name="_Toc18998"/>
      <w:r>
        <w:t>6.5</w:t>
      </w:r>
      <w:r>
        <w:rPr>
          <w:rFonts w:hint="eastAsia"/>
          <w:lang w:val="en-US" w:eastAsia="zh-CN"/>
        </w:rPr>
        <w:t xml:space="preserve">  </w:t>
      </w:r>
      <w:r>
        <w:t>可维护性分析</w:t>
      </w:r>
      <w:bookmarkEnd w:id="53"/>
      <w:bookmarkEnd w:id="54"/>
    </w:p>
    <w:p>
      <w:pPr>
        <w:ind w:left="0" w:leftChars="0" w:firstLine="420" w:firstLineChars="200"/>
      </w:pPr>
      <w:r>
        <w:rPr>
          <w:rFonts w:hint="eastAsia"/>
        </w:rPr>
        <w:t>程序简单，数据库数据冗余少，使用日志文件等可恢复数据库，可维护性强。</w:t>
      </w:r>
    </w:p>
    <w:p>
      <w:pPr>
        <w:pStyle w:val="2"/>
        <w:rPr>
          <w:rFonts w:hint="eastAsia"/>
          <w:lang w:val="en-US" w:eastAsia="zh-CN"/>
        </w:rPr>
      </w:pPr>
      <w:bookmarkStart w:id="55" w:name="_Toc516400927"/>
    </w:p>
    <w:p>
      <w:pPr>
        <w:rPr>
          <w:rFonts w:hint="eastAsia"/>
          <w:lang w:val="en-US" w:eastAsia="zh-CN"/>
        </w:rPr>
      </w:pPr>
    </w:p>
    <w:p>
      <w:pPr>
        <w:pStyle w:val="2"/>
      </w:pPr>
      <w:bookmarkStart w:id="56" w:name="_Toc14596"/>
      <w:r>
        <w:rPr>
          <w:rFonts w:hint="eastAsia"/>
          <w:lang w:val="en-US" w:eastAsia="zh-CN"/>
        </w:rPr>
        <w:t xml:space="preserve">7  </w:t>
      </w:r>
      <w:r>
        <w:rPr>
          <w:rFonts w:hint="eastAsia"/>
        </w:rPr>
        <w:t>系统测试</w:t>
      </w:r>
      <w:bookmarkEnd w:id="55"/>
      <w:bookmarkEnd w:id="56"/>
    </w:p>
    <w:p>
      <w:pPr>
        <w:pStyle w:val="3"/>
      </w:pPr>
      <w:bookmarkStart w:id="57" w:name="_Toc516400928"/>
      <w:bookmarkStart w:id="58" w:name="_Toc6188"/>
      <w:r>
        <w:t xml:space="preserve">7.1 </w:t>
      </w:r>
      <w:r>
        <w:rPr>
          <w:rFonts w:hint="eastAsia"/>
          <w:lang w:val="en-US" w:eastAsia="zh-CN"/>
        </w:rPr>
        <w:t xml:space="preserve"> </w:t>
      </w:r>
      <w:r>
        <w:t>测试概述</w:t>
      </w:r>
      <w:bookmarkEnd w:id="57"/>
      <w:bookmarkEnd w:id="58"/>
    </w:p>
    <w:p>
      <w:pPr>
        <w:ind w:left="0" w:leftChars="0" w:firstLine="420" w:firstLineChars="200"/>
      </w:pPr>
      <w:r>
        <w:rPr>
          <w:rFonts w:hint="eastAsia"/>
        </w:rPr>
        <w:t>编写测试用例并进行测试，找出bug并改正。</w:t>
      </w:r>
    </w:p>
    <w:p>
      <w:pPr>
        <w:pStyle w:val="3"/>
      </w:pPr>
      <w:bookmarkStart w:id="59" w:name="_Toc516400929"/>
    </w:p>
    <w:p>
      <w:pPr>
        <w:pStyle w:val="3"/>
      </w:pPr>
      <w:bookmarkStart w:id="60" w:name="_Toc13737"/>
      <w:r>
        <w:t xml:space="preserve">7.2 </w:t>
      </w:r>
      <w:r>
        <w:rPr>
          <w:rFonts w:hint="eastAsia"/>
          <w:lang w:val="en-US" w:eastAsia="zh-CN"/>
        </w:rPr>
        <w:t xml:space="preserve"> </w:t>
      </w:r>
      <w:r>
        <w:t>测试资源与环境</w:t>
      </w:r>
      <w:bookmarkEnd w:id="59"/>
      <w:bookmarkEnd w:id="60"/>
    </w:p>
    <w:p>
      <w:pPr>
        <w:pStyle w:val="4"/>
      </w:pPr>
      <w:bookmarkStart w:id="61" w:name="_Toc13122"/>
      <w:r>
        <w:rPr>
          <w:rFonts w:hint="eastAsia"/>
        </w:rPr>
        <w:t>7.2.1</w:t>
      </w:r>
      <w:r>
        <w:t xml:space="preserve"> </w:t>
      </w:r>
      <w:r>
        <w:rPr>
          <w:rFonts w:hint="eastAsia"/>
          <w:lang w:val="en-US" w:eastAsia="zh-CN"/>
        </w:rPr>
        <w:t xml:space="preserve"> </w:t>
      </w:r>
      <w:r>
        <w:rPr>
          <w:rFonts w:hint="eastAsia"/>
        </w:rPr>
        <w:t>硬件配置</w:t>
      </w:r>
      <w:bookmarkEnd w:id="61"/>
    </w:p>
    <w:p>
      <w:pPr>
        <w:ind w:left="0" w:leftChars="0" w:firstLine="420" w:firstLineChars="200"/>
      </w:pPr>
      <w:r>
        <w:rPr>
          <w:rFonts w:hint="eastAsia"/>
        </w:rPr>
        <w:t>电脑型号：</w:t>
      </w:r>
      <w:r>
        <w:rPr>
          <w:rFonts w:hint="eastAsia"/>
          <w:lang w:val="en-US" w:eastAsia="zh-CN"/>
        </w:rPr>
        <w:t>战神Z6S1</w:t>
      </w:r>
      <w:r>
        <w:t xml:space="preserve"> </w:t>
      </w:r>
    </w:p>
    <w:p>
      <w:pPr>
        <w:ind w:firstLine="420" w:firstLineChars="200"/>
      </w:pPr>
      <w:r>
        <w:rPr>
          <w:rFonts w:hint="eastAsia"/>
        </w:rPr>
        <w:t>处理器：Intel（R）</w:t>
      </w:r>
      <w:r>
        <w:t>Core</w:t>
      </w:r>
      <w:r>
        <w:rPr>
          <w:rFonts w:hint="eastAsia"/>
        </w:rPr>
        <w:t>(</w:t>
      </w:r>
      <w:r>
        <w:t>TM</w:t>
      </w:r>
      <w:r>
        <w:rPr>
          <w:rFonts w:hint="eastAsia"/>
        </w:rPr>
        <w:t>)</w:t>
      </w:r>
      <w:r>
        <w:t>i</w:t>
      </w:r>
      <w:r>
        <w:rPr>
          <w:rFonts w:hint="eastAsia"/>
          <w:lang w:val="en-US" w:eastAsia="zh-CN"/>
        </w:rPr>
        <w:t>7</w:t>
      </w:r>
      <w:r>
        <w:t>-</w:t>
      </w:r>
      <w:r>
        <w:rPr>
          <w:rFonts w:hint="eastAsia"/>
          <w:lang w:val="en-US" w:eastAsia="zh-CN"/>
        </w:rPr>
        <w:t xml:space="preserve">4720HQ </w:t>
      </w:r>
      <w:r>
        <w:t xml:space="preserve"> CPU</w:t>
      </w:r>
      <w:r>
        <w:rPr>
          <w:rFonts w:hint="eastAsia"/>
        </w:rPr>
        <w:t xml:space="preserve"> </w:t>
      </w:r>
      <w:r>
        <w:t xml:space="preserve"> </w:t>
      </w:r>
      <w:r>
        <w:rPr>
          <w:rFonts w:hint="eastAsia"/>
        </w:rPr>
        <w:t>@</w:t>
      </w:r>
      <w:r>
        <w:t>2.</w:t>
      </w:r>
      <w:r>
        <w:rPr>
          <w:rFonts w:hint="eastAsia"/>
          <w:lang w:val="en-US" w:eastAsia="zh-CN"/>
        </w:rPr>
        <w:t>6</w:t>
      </w:r>
      <w:r>
        <w:t>0</w:t>
      </w:r>
      <w:r>
        <w:rPr>
          <w:rFonts w:hint="eastAsia"/>
        </w:rPr>
        <w:t xml:space="preserve">GHz  </w:t>
      </w:r>
      <w:r>
        <w:t>2</w:t>
      </w:r>
      <w:r>
        <w:rPr>
          <w:rFonts w:hint="eastAsia"/>
        </w:rPr>
        <w:t>.</w:t>
      </w:r>
      <w:r>
        <w:rPr>
          <w:rFonts w:hint="eastAsia"/>
          <w:lang w:val="en-US" w:eastAsia="zh-CN"/>
        </w:rPr>
        <w:t>6</w:t>
      </w:r>
      <w:r>
        <w:rPr>
          <w:rFonts w:hint="eastAsia"/>
        </w:rPr>
        <w:t>0GHz</w:t>
      </w:r>
    </w:p>
    <w:p>
      <w:pPr>
        <w:pStyle w:val="4"/>
        <w:rPr>
          <w:rFonts w:hint="eastAsia"/>
        </w:rPr>
      </w:pPr>
    </w:p>
    <w:p>
      <w:pPr>
        <w:pStyle w:val="4"/>
      </w:pPr>
      <w:bookmarkStart w:id="62" w:name="_Toc25460"/>
      <w:r>
        <w:rPr>
          <w:rFonts w:hint="eastAsia"/>
        </w:rPr>
        <w:t>7.2.2</w:t>
      </w:r>
      <w:r>
        <w:rPr>
          <w:rFonts w:hint="eastAsia"/>
          <w:lang w:val="en-US" w:eastAsia="zh-CN"/>
        </w:rPr>
        <w:t xml:space="preserve">  </w:t>
      </w:r>
      <w:r>
        <w:rPr>
          <w:rFonts w:hint="eastAsia"/>
        </w:rPr>
        <w:t>软件配置</w:t>
      </w:r>
      <w:bookmarkEnd w:id="62"/>
    </w:p>
    <w:p>
      <w:pPr>
        <w:ind w:left="0" w:leftChars="0" w:firstLine="420" w:firstLineChars="200"/>
      </w:pPr>
      <w:r>
        <w:rPr>
          <w:rFonts w:hint="eastAsia"/>
        </w:rPr>
        <w:t xml:space="preserve">操作系统：Windows </w:t>
      </w:r>
      <w:r>
        <w:t>10</w:t>
      </w:r>
      <w:r>
        <w:rPr>
          <w:rFonts w:hint="eastAsia"/>
          <w:lang w:val="en-US" w:eastAsia="zh-CN"/>
        </w:rPr>
        <w:t xml:space="preserve"> 专业</w:t>
      </w:r>
      <w:r>
        <w:rPr>
          <w:rFonts w:hint="eastAsia"/>
        </w:rPr>
        <w:t>版</w:t>
      </w:r>
      <w:r>
        <w:rPr>
          <w:rFonts w:hint="eastAsia"/>
          <w:lang w:val="en-US" w:eastAsia="zh-CN"/>
        </w:rPr>
        <w:t xml:space="preserve"> </w:t>
      </w:r>
      <w:r>
        <w:rPr>
          <w:rFonts w:hint="eastAsia"/>
        </w:rPr>
        <w:t>64位操作系统</w:t>
      </w:r>
    </w:p>
    <w:p>
      <w:pPr>
        <w:ind w:left="0" w:leftChars="0" w:firstLine="420" w:firstLineChars="200"/>
      </w:pPr>
      <w:r>
        <w:rPr>
          <w:rFonts w:hint="eastAsia"/>
          <w:lang w:val="en-US" w:eastAsia="zh-CN"/>
        </w:rPr>
        <w:t>使用软件：</w:t>
      </w:r>
      <w:r>
        <w:rPr>
          <w:rFonts w:hint="eastAsia"/>
        </w:rPr>
        <w:t>Microsoft Visual Studio 2010</w:t>
      </w:r>
    </w:p>
    <w:p>
      <w:pPr>
        <w:rPr>
          <w:rFonts w:hint="eastAsia" w:eastAsia="宋体"/>
          <w:lang w:val="en-US" w:eastAsia="zh-CN"/>
        </w:rPr>
      </w:pPr>
      <w:r>
        <w:rPr>
          <w:rFonts w:hint="eastAsia"/>
        </w:rPr>
        <w:t xml:space="preserve">   </w:t>
      </w:r>
      <w:r>
        <w:rPr>
          <w:rFonts w:hint="eastAsia"/>
          <w:lang w:val="en-US" w:eastAsia="zh-CN"/>
        </w:rPr>
        <w:t xml:space="preserve">       </w:t>
      </w:r>
      <w:r>
        <w:rPr>
          <w:rFonts w:hint="eastAsia"/>
        </w:rPr>
        <w:t>SQL server 2008R2</w:t>
      </w:r>
      <w:r>
        <w:rPr>
          <w:rFonts w:hint="eastAsia"/>
          <w:lang w:val="en-US" w:eastAsia="zh-CN"/>
        </w:rPr>
        <w:t xml:space="preserve"> SP3</w:t>
      </w:r>
    </w:p>
    <w:p>
      <w:pPr>
        <w:pStyle w:val="3"/>
      </w:pPr>
      <w:r>
        <w:tab/>
      </w:r>
      <w:bookmarkStart w:id="63" w:name="_Toc516400930"/>
    </w:p>
    <w:p>
      <w:pPr>
        <w:pStyle w:val="3"/>
      </w:pPr>
      <w:bookmarkStart w:id="64" w:name="_Toc5720"/>
      <w:r>
        <w:t xml:space="preserve">7.3 </w:t>
      </w:r>
      <w:r>
        <w:rPr>
          <w:rFonts w:hint="eastAsia"/>
          <w:lang w:val="en-US" w:eastAsia="zh-CN"/>
        </w:rPr>
        <w:t xml:space="preserve"> </w:t>
      </w:r>
      <w:r>
        <w:t>测试内容</w:t>
      </w:r>
      <w:bookmarkEnd w:id="63"/>
      <w:bookmarkEnd w:id="64"/>
    </w:p>
    <w:p>
      <w:pPr>
        <w:pStyle w:val="4"/>
      </w:pPr>
      <w:bookmarkStart w:id="65" w:name="_Toc516400931"/>
      <w:bookmarkStart w:id="66" w:name="_Toc14320"/>
      <w:r>
        <w:rPr>
          <w:rFonts w:hint="eastAsia"/>
        </w:rPr>
        <w:t>7.3.1</w:t>
      </w:r>
      <w:r>
        <w:rPr>
          <w:rFonts w:hint="eastAsia"/>
          <w:lang w:val="en-US" w:eastAsia="zh-CN"/>
        </w:rPr>
        <w:t xml:space="preserve">  </w:t>
      </w:r>
      <w:r>
        <w:rPr>
          <w:rFonts w:hint="eastAsia"/>
        </w:rPr>
        <w:t>管理员模块</w:t>
      </w:r>
      <w:bookmarkEnd w:id="65"/>
      <w:bookmarkEnd w:id="66"/>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outlineLvl w:val="9"/>
      </w:pPr>
      <w:r>
        <w:drawing>
          <wp:inline distT="0" distB="0" distL="114300" distR="114300">
            <wp:extent cx="4904740" cy="2761615"/>
            <wp:effectExtent l="0" t="0" r="10160" b="635"/>
            <wp:docPr id="1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9"/>
                    <pic:cNvPicPr>
                      <a:picLocks noChangeAspect="1"/>
                    </pic:cNvPicPr>
                  </pic:nvPicPr>
                  <pic:blipFill>
                    <a:blip r:embed="rId23"/>
                    <a:stretch>
                      <a:fillRect/>
                    </a:stretch>
                  </pic:blipFill>
                  <pic:spPr>
                    <a:xfrm>
                      <a:off x="0" y="0"/>
                      <a:ext cx="4904740" cy="2761615"/>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图7.1  管理员模块</w:t>
      </w:r>
    </w:p>
    <w:p>
      <w:pPr>
        <w:pStyle w:val="4"/>
      </w:pPr>
      <w:bookmarkStart w:id="67" w:name="_Toc22093"/>
      <w:r>
        <w:rPr>
          <w:rFonts w:hint="eastAsia"/>
        </w:rPr>
        <w:t>7.3.</w:t>
      </w:r>
      <w:r>
        <w:rPr>
          <w:rFonts w:hint="eastAsia"/>
          <w:lang w:val="en-US" w:eastAsia="zh-CN"/>
        </w:rPr>
        <w:t>2  图书管理</w:t>
      </w:r>
      <w:r>
        <w:rPr>
          <w:rFonts w:hint="eastAsia"/>
        </w:rPr>
        <w:t>模块</w:t>
      </w:r>
      <w:bookmarkEnd w:id="67"/>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outlineLvl w:val="9"/>
      </w:pPr>
      <w:r>
        <w:drawing>
          <wp:inline distT="0" distB="0" distL="114300" distR="114300">
            <wp:extent cx="5238115" cy="3201670"/>
            <wp:effectExtent l="0" t="0" r="635" b="17780"/>
            <wp:docPr id="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
                    <pic:cNvPicPr>
                      <a:picLocks noChangeAspect="1"/>
                    </pic:cNvPicPr>
                  </pic:nvPicPr>
                  <pic:blipFill>
                    <a:blip r:embed="rId24"/>
                    <a:stretch>
                      <a:fillRect/>
                    </a:stretch>
                  </pic:blipFill>
                  <pic:spPr>
                    <a:xfrm>
                      <a:off x="0" y="0"/>
                      <a:ext cx="5238115" cy="320167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图7.2  图书管理模块</w:t>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outlineLvl w:val="9"/>
      </w:pPr>
      <w:r>
        <w:drawing>
          <wp:inline distT="0" distB="0" distL="114300" distR="114300">
            <wp:extent cx="5232400" cy="4469130"/>
            <wp:effectExtent l="0" t="0" r="6350" b="7620"/>
            <wp:docPr id="1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
                    <pic:cNvPicPr>
                      <a:picLocks noChangeAspect="1"/>
                    </pic:cNvPicPr>
                  </pic:nvPicPr>
                  <pic:blipFill>
                    <a:blip r:embed="rId25"/>
                    <a:stretch>
                      <a:fillRect/>
                    </a:stretch>
                  </pic:blipFill>
                  <pic:spPr>
                    <a:xfrm>
                      <a:off x="0" y="0"/>
                      <a:ext cx="5232400" cy="446913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图7.2  新增图书</w:t>
      </w:r>
    </w:p>
    <w:p>
      <w:pPr>
        <w:pStyle w:val="4"/>
      </w:pPr>
      <w:bookmarkStart w:id="68" w:name="_Toc7160"/>
      <w:r>
        <w:rPr>
          <w:rFonts w:hint="eastAsia"/>
        </w:rPr>
        <w:t>7.3.</w:t>
      </w:r>
      <w:r>
        <w:rPr>
          <w:rFonts w:hint="eastAsia"/>
          <w:lang w:val="en-US" w:eastAsia="zh-CN"/>
        </w:rPr>
        <w:t>3  用户管理</w:t>
      </w:r>
      <w:r>
        <w:rPr>
          <w:rFonts w:hint="eastAsia"/>
        </w:rPr>
        <w:t>模块</w:t>
      </w:r>
      <w:bookmarkEnd w:id="68"/>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outlineLvl w:val="9"/>
      </w:pPr>
      <w:r>
        <w:drawing>
          <wp:inline distT="0" distB="0" distL="114300" distR="114300">
            <wp:extent cx="5238115" cy="3201670"/>
            <wp:effectExtent l="0" t="0" r="635" b="17780"/>
            <wp:docPr id="1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
                    <pic:cNvPicPr>
                      <a:picLocks noChangeAspect="1"/>
                    </pic:cNvPicPr>
                  </pic:nvPicPr>
                  <pic:blipFill>
                    <a:blip r:embed="rId26"/>
                    <a:stretch>
                      <a:fillRect/>
                    </a:stretch>
                  </pic:blipFill>
                  <pic:spPr>
                    <a:xfrm>
                      <a:off x="0" y="0"/>
                      <a:ext cx="5238115" cy="320167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图7.4  用户管理模块</w:t>
      </w:r>
    </w:p>
    <w:p>
      <w:pPr>
        <w:pStyle w:val="18"/>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lang w:val="en-US" w:eastAsia="zh-CN"/>
        </w:rPr>
      </w:pPr>
      <w:r>
        <w:drawing>
          <wp:inline distT="0" distB="0" distL="114300" distR="114300">
            <wp:extent cx="5234940" cy="4420870"/>
            <wp:effectExtent l="0" t="0" r="3810" b="17780"/>
            <wp:docPr id="1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
                    <pic:cNvPicPr>
                      <a:picLocks noChangeAspect="1"/>
                    </pic:cNvPicPr>
                  </pic:nvPicPr>
                  <pic:blipFill>
                    <a:blip r:embed="rId27"/>
                    <a:stretch>
                      <a:fillRect/>
                    </a:stretch>
                  </pic:blipFill>
                  <pic:spPr>
                    <a:xfrm>
                      <a:off x="0" y="0"/>
                      <a:ext cx="5234940" cy="442087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图7.5  用户新增</w:t>
      </w:r>
    </w:p>
    <w:p>
      <w:pPr>
        <w:pStyle w:val="4"/>
      </w:pPr>
      <w:bookmarkStart w:id="69" w:name="_Toc10785"/>
      <w:r>
        <w:rPr>
          <w:rFonts w:hint="eastAsia"/>
        </w:rPr>
        <w:t>7.3.</w:t>
      </w:r>
      <w:r>
        <w:rPr>
          <w:rFonts w:hint="eastAsia"/>
          <w:lang w:val="en-US" w:eastAsia="zh-CN"/>
        </w:rPr>
        <w:t>4  图书借还</w:t>
      </w:r>
      <w:r>
        <w:rPr>
          <w:rFonts w:hint="eastAsia"/>
        </w:rPr>
        <w:t>模块</w:t>
      </w:r>
      <w:bookmarkEnd w:id="69"/>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outlineLvl w:val="9"/>
      </w:pPr>
      <w:r>
        <w:drawing>
          <wp:inline distT="0" distB="0" distL="114300" distR="114300">
            <wp:extent cx="5238115" cy="3719830"/>
            <wp:effectExtent l="0" t="0" r="635" b="13970"/>
            <wp:docPr id="1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4"/>
                    <pic:cNvPicPr>
                      <a:picLocks noChangeAspect="1"/>
                    </pic:cNvPicPr>
                  </pic:nvPicPr>
                  <pic:blipFill>
                    <a:blip r:embed="rId28"/>
                    <a:stretch>
                      <a:fillRect/>
                    </a:stretch>
                  </pic:blipFill>
                  <pic:spPr>
                    <a:xfrm>
                      <a:off x="0" y="0"/>
                      <a:ext cx="5238115" cy="371983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图7.6  图书借还</w:t>
      </w:r>
    </w:p>
    <w:p/>
    <w:p>
      <w:pPr>
        <w:pStyle w:val="4"/>
        <w:rPr>
          <w:rFonts w:hint="eastAsia"/>
        </w:rPr>
      </w:pPr>
      <w:bookmarkStart w:id="70" w:name="_Toc24022"/>
      <w:r>
        <w:rPr>
          <w:rFonts w:hint="eastAsia"/>
        </w:rPr>
        <w:t>7.3.</w:t>
      </w:r>
      <w:r>
        <w:rPr>
          <w:rFonts w:hint="eastAsia"/>
          <w:lang w:val="en-US" w:eastAsia="zh-CN"/>
        </w:rPr>
        <w:t>5  分类管理</w:t>
      </w:r>
      <w:r>
        <w:rPr>
          <w:rFonts w:hint="eastAsia"/>
        </w:rPr>
        <w:t>模块</w:t>
      </w:r>
      <w:bookmarkEnd w:id="70"/>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outlineLvl w:val="9"/>
      </w:pPr>
      <w:r>
        <w:drawing>
          <wp:inline distT="0" distB="0" distL="114300" distR="114300">
            <wp:extent cx="2656840" cy="3270885"/>
            <wp:effectExtent l="0" t="0" r="10160" b="5715"/>
            <wp:docPr id="1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5"/>
                    <pic:cNvPicPr>
                      <a:picLocks noChangeAspect="1"/>
                    </pic:cNvPicPr>
                  </pic:nvPicPr>
                  <pic:blipFill>
                    <a:blip r:embed="rId29"/>
                    <a:stretch>
                      <a:fillRect/>
                    </a:stretch>
                  </pic:blipFill>
                  <pic:spPr>
                    <a:xfrm>
                      <a:off x="0" y="0"/>
                      <a:ext cx="2656840" cy="3270885"/>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图7.7  分类管理模块</w:t>
      </w:r>
    </w:p>
    <w:p>
      <w:pPr>
        <w:pStyle w:val="4"/>
      </w:pPr>
      <w:bookmarkStart w:id="71" w:name="_Toc29979"/>
      <w:r>
        <w:rPr>
          <w:rFonts w:hint="eastAsia"/>
        </w:rPr>
        <w:t>7.3.</w:t>
      </w:r>
      <w:r>
        <w:rPr>
          <w:rFonts w:hint="eastAsia"/>
          <w:lang w:val="en-US" w:eastAsia="zh-CN"/>
        </w:rPr>
        <w:t>6  查询</w:t>
      </w:r>
      <w:r>
        <w:rPr>
          <w:rFonts w:hint="eastAsia"/>
        </w:rPr>
        <w:t>模块</w:t>
      </w:r>
      <w:bookmarkEnd w:id="71"/>
    </w:p>
    <w:p>
      <w:pPr>
        <w:keepNext w:val="0"/>
        <w:keepLines w:val="0"/>
        <w:pageBreakBefore w:val="0"/>
        <w:widowControl/>
        <w:kinsoku/>
        <w:wordWrap/>
        <w:overflowPunct/>
        <w:topLinePunct w:val="0"/>
        <w:autoSpaceDE/>
        <w:autoSpaceDN/>
        <w:bidi w:val="0"/>
        <w:adjustRightInd/>
        <w:snapToGrid/>
        <w:spacing w:line="240" w:lineRule="auto"/>
        <w:textAlignment w:val="auto"/>
        <w:outlineLvl w:val="9"/>
      </w:pPr>
      <w:r>
        <w:drawing>
          <wp:inline distT="0" distB="0" distL="114300" distR="114300">
            <wp:extent cx="5238115" cy="3201670"/>
            <wp:effectExtent l="0" t="0" r="635" b="17780"/>
            <wp:docPr id="1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6"/>
                    <pic:cNvPicPr>
                      <a:picLocks noChangeAspect="1"/>
                    </pic:cNvPicPr>
                  </pic:nvPicPr>
                  <pic:blipFill>
                    <a:blip r:embed="rId30"/>
                    <a:stretch>
                      <a:fillRect/>
                    </a:stretch>
                  </pic:blipFill>
                  <pic:spPr>
                    <a:xfrm>
                      <a:off x="0" y="0"/>
                      <a:ext cx="5238115" cy="3201670"/>
                    </a:xfrm>
                    <a:prstGeom prst="rect">
                      <a:avLst/>
                    </a:prstGeom>
                    <a:noFill/>
                    <a:ln w="9525">
                      <a:noFill/>
                    </a:ln>
                  </pic:spPr>
                </pic:pic>
              </a:graphicData>
            </a:graphic>
          </wp:inline>
        </w:drawing>
      </w:r>
    </w:p>
    <w:p>
      <w:pPr>
        <w:pStyle w:val="18"/>
        <w:rPr>
          <w:rFonts w:hint="eastAsia"/>
          <w:lang w:val="en-US" w:eastAsia="zh-CN"/>
        </w:rPr>
      </w:pPr>
      <w:r>
        <w:rPr>
          <w:rFonts w:hint="eastAsia"/>
          <w:lang w:val="en-US" w:eastAsia="zh-CN"/>
        </w:rPr>
        <w:t>图7.8  图书借还记录</w:t>
      </w:r>
    </w:p>
    <w:p>
      <w:pPr>
        <w:pStyle w:val="18"/>
        <w:keepNext w:val="0"/>
        <w:keepLines w:val="0"/>
        <w:pageBreakBefore w:val="0"/>
        <w:widowControl/>
        <w:kinsoku/>
        <w:wordWrap/>
        <w:overflowPunct/>
        <w:topLinePunct w:val="0"/>
        <w:autoSpaceDE/>
        <w:autoSpaceDN/>
        <w:bidi w:val="0"/>
        <w:adjustRightInd/>
        <w:snapToGrid/>
        <w:spacing w:line="240" w:lineRule="auto"/>
        <w:textAlignment w:val="auto"/>
        <w:outlineLvl w:val="9"/>
      </w:pPr>
      <w:r>
        <w:drawing>
          <wp:inline distT="0" distB="0" distL="114300" distR="114300">
            <wp:extent cx="5238115" cy="3201670"/>
            <wp:effectExtent l="0" t="0" r="635" b="17780"/>
            <wp:docPr id="1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7"/>
                    <pic:cNvPicPr>
                      <a:picLocks noChangeAspect="1"/>
                    </pic:cNvPicPr>
                  </pic:nvPicPr>
                  <pic:blipFill>
                    <a:blip r:embed="rId31"/>
                    <a:stretch>
                      <a:fillRect/>
                    </a:stretch>
                  </pic:blipFill>
                  <pic:spPr>
                    <a:xfrm>
                      <a:off x="0" y="0"/>
                      <a:ext cx="5238115" cy="3201670"/>
                    </a:xfrm>
                    <a:prstGeom prst="rect">
                      <a:avLst/>
                    </a:prstGeom>
                    <a:noFill/>
                    <a:ln w="9525">
                      <a:noFill/>
                    </a:ln>
                  </pic:spPr>
                </pic:pic>
              </a:graphicData>
            </a:graphic>
          </wp:inline>
        </w:drawing>
      </w:r>
    </w:p>
    <w:p>
      <w:pPr>
        <w:pStyle w:val="18"/>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图7.9  查询</w:t>
      </w:r>
    </w:p>
    <w:p>
      <w:pPr>
        <w:pStyle w:val="18"/>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pStyle w:val="2"/>
      </w:pPr>
      <w:bookmarkStart w:id="72" w:name="_Toc29007"/>
      <w:bookmarkStart w:id="73" w:name="_Toc516400933"/>
      <w:r>
        <w:rPr>
          <w:rFonts w:hint="eastAsia"/>
          <w:lang w:val="en-US" w:eastAsia="zh-CN"/>
        </w:rPr>
        <w:t xml:space="preserve">8  </w:t>
      </w:r>
      <w:r>
        <w:rPr>
          <w:rFonts w:hint="eastAsia"/>
        </w:rPr>
        <w:t>心得体会</w:t>
      </w:r>
      <w:bookmarkEnd w:id="72"/>
      <w:bookmarkEnd w:id="73"/>
    </w:p>
    <w:p>
      <w:pPr>
        <w:rPr>
          <w:rFonts w:hint="eastAsia"/>
          <w:lang w:val="en-US" w:eastAsia="zh-CN"/>
        </w:rPr>
      </w:pPr>
      <w:r>
        <w:rPr>
          <w:rFonts w:hint="eastAsia"/>
          <w:lang w:val="en-US" w:eastAsia="zh-CN"/>
        </w:rPr>
        <w:t>通过本次课设，复习了一个学期的学习内容，使用了c#三层架构去写程序，结构更加清晰，效率更高。数据库连接语句放在App.Config中，数据库操作语句采用Parameter，方便日后修改维护，在数据库的设计上满足了第三范式。不过由于时间原因，管理员修改还没有完成。</w:t>
      </w:r>
    </w:p>
    <w:p>
      <w:pPr>
        <w:rPr>
          <w:rFonts w:hint="eastAsia"/>
          <w:lang w:val="en-US" w:eastAsia="zh-CN"/>
        </w:rPr>
        <w:sectPr>
          <w:footerReference r:id="rId4" w:type="default"/>
          <w:pgSz w:w="11850" w:h="16783"/>
          <w:pgMar w:top="1440" w:right="1800" w:bottom="1440" w:left="1800" w:header="851" w:footer="992" w:gutter="0"/>
          <w:pgNumType w:fmt="decimal" w:start="1"/>
          <w:cols w:space="425" w:num="1"/>
          <w:docGrid w:type="lines" w:linePitch="312" w:charSpace="0"/>
        </w:sectPr>
      </w:pPr>
      <w:r>
        <w:rPr>
          <w:rFonts w:hint="eastAsia"/>
          <w:lang w:val="en-US" w:eastAsia="zh-CN"/>
        </w:rPr>
        <w:t>感谢老师一学期的教导，祝老师生活愉快！</w:t>
      </w:r>
    </w:p>
    <w:p>
      <w:pPr>
        <w:pStyle w:val="2"/>
        <w:rPr>
          <w:rFonts w:hint="eastAsia"/>
          <w:lang w:val="en-US" w:eastAsia="zh-CN"/>
        </w:rPr>
      </w:pPr>
      <w:bookmarkStart w:id="74" w:name="_Toc27418"/>
      <w:r>
        <w:rPr>
          <w:rFonts w:hint="eastAsia"/>
          <w:lang w:val="en-US" w:eastAsia="zh-CN"/>
        </w:rPr>
        <w:t>9  附录</w:t>
      </w:r>
      <w:bookmarkEnd w:id="74"/>
    </w:p>
    <w:p>
      <w:pPr>
        <w:pStyle w:val="3"/>
        <w:rPr>
          <w:rFonts w:hint="eastAsia"/>
          <w:lang w:val="en-US" w:eastAsia="zh-CN"/>
        </w:rPr>
      </w:pPr>
      <w:bookmarkStart w:id="75" w:name="_Toc21808"/>
      <w:r>
        <w:rPr>
          <w:rFonts w:hint="eastAsia"/>
          <w:lang w:val="en-US" w:eastAsia="zh-CN"/>
        </w:rPr>
        <w:t>9.1  部分源码</w:t>
      </w:r>
      <w:bookmarkEnd w:id="75"/>
    </w:p>
    <w:p>
      <w:pPr>
        <w:pStyle w:val="4"/>
        <w:rPr>
          <w:rFonts w:hint="eastAsia"/>
          <w:lang w:val="en-US" w:eastAsia="zh-CN"/>
        </w:rPr>
      </w:pPr>
      <w:bookmarkStart w:id="76" w:name="_Toc26751"/>
      <w:r>
        <w:rPr>
          <w:rFonts w:hint="eastAsia"/>
          <w:lang w:val="en-US" w:eastAsia="zh-CN"/>
        </w:rPr>
        <w:t>9.1.1  图书借还</w:t>
      </w:r>
      <w:bookmarkEnd w:id="76"/>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//查询BorrowReturn表信息</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selectHostory(BorrowReturn b, string radioName, String cboBorrowTimeType, Boolean checkTime)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string.Format(@"select BookInfo.BookId as 'BookId',Reader.UserId as 'UserId',BookName,UserName,BookTypeName,UserTypeName,Gender,IdentityCard,BorrowTime,ReturnTime,FactReturnTime,Fine,RenewCount from BorrowReturn</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BookInfo on BookInfo.BookId=BorrowReturn.BookId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Reader on Reader.UserId=BorrowReturn.UserId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BookType on BookType.BookTypeId=BookInfo.BookTypeId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ReaderType on ReaderType.UserTypeId=Reader.UserTypeId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BookInfo.BookId like '%{0}%' and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Reader.UserId like '%{1}%' ", b.BookId, b.UserId);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if (radioName == "全部")</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else if (radioName == "已借")</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 += " and FactReturnTime</w:t>
      </w:r>
      <w:r>
        <w:rPr>
          <w:rFonts w:hint="eastAsia"/>
          <w:lang w:val="en-US" w:eastAsia="zh-CN"/>
        </w:rPr>
        <w:tab/>
      </w:r>
      <w:r>
        <w:rPr>
          <w:rFonts w:hint="eastAsia"/>
          <w:lang w:val="en-US" w:eastAsia="zh-CN"/>
        </w:rPr>
        <w:t>is  null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else if (radioName == "已还")</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 += " and FactReturnTime</w:t>
      </w:r>
      <w:r>
        <w:rPr>
          <w:rFonts w:hint="eastAsia"/>
          <w:lang w:val="en-US" w:eastAsia="zh-CN"/>
        </w:rPr>
        <w:tab/>
      </w:r>
      <w:r>
        <w:rPr>
          <w:rFonts w:hint="eastAsia"/>
          <w:lang w:val="en-US" w:eastAsia="zh-CN"/>
        </w:rPr>
        <w:t>is not null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//查询BorrowReturn表全部信息</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AllBorrowReturn()</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@"select BookInfo.BookId as 'BookId',Reader.UserId as 'UserId',BookName,UserName,BookTypeName,UserTypeName,Gender,IdentityCard,BorrowTime,ReturnTime,FactReturnTime,Fine,RenewCount from BorrowReturn</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BookInfo on BookInfo.BookId=BorrowReturn.BookId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Reader on Reader.UserId=BorrowReturn.UserId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BookType on BookType.BookTypeId=BookInfo.BookTypeId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ReaderType on ReaderType.UserTypeId=Reader.UserTypeId";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//查询图书BorrowReturn表（表连接）</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selectBorrowReturn(string 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@"select BookInfo.BookId,BookName,Reader.UserId,UserName,BorrowTime,ReturnTime,FactReturnTime,Fine,RenewCount,BorrowRemark from 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BorrowReturn on BorrowReturn.BookId=BookInfo.BookId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Reader on Reader.UserId=BorrowReturn.UserId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BookInfo.BookId=@BookId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SqlParameter("@BookId",BookId)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//用户借阅记录</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ReaderBorrowReturn(string 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@"select BorrowId,Reader.UserId as 'UserId',UserName,BookInfo.BookId as 'BookId',BookName,BorrowTime,ReturnTime,FactReturnTime,Fine,RenewCount,BorrowRemark from Reader</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BorrowReturn on BorrowReturn.UserId=Reader.UserId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BookInfo on BookInfo.BookId=BorrowReturn.BookId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Reader.UserId=@UserId and FactReturnTime is null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SqlParameter("@UserId",UserId)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//用户历史借阅记录</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ReaderBorrowReturn1(string 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@"select BorrowId,Reader.UserId as 'UserId',UserName,BookInfo.BookId as 'BookId',BookName,BorrowTime,ReturnTime,FactReturnTime,Fine,RenewCount,BorrowRemark from Reader</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BorrowReturn on BorrowReturn.UserId=Reader.UserId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BookInfo on BookInfo.BookId=BorrowReturn.BookId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Reader.UserId=@UserId and FactReturnTime is not null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SqlParameter("@UserId",UserId)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//还书</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int ReturnBook(int BorrowReturnId)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@"update BorrowReturn set FactReturnTime=@FactReturnTime,RenewCount=0 where BorrowId=@BorrowId";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SqlParameter("@FactReturnTime",DateTime.Now),</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SqlParameter("@BorrowId",BorrowReturnId)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DBhelp.Create().ExecuteNonQuery(sql, sp: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//借书</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int BorrowBook(BorrowReturn b)</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"proc_BorrowBook";</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Console.WriteLine(b.BookId);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SqlParameter("@BorrowId",DbType.Int32),</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SqlParameter("@BookId",b.BookId),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SqlParameter("@UserId",b.UserId),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SqlParameter("@BorrowTime",b.BorrowTime),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SqlParameter("@ReturnTime",b.ReturnTime),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SqlParameter("@Fine",b.Fine),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SqlParameter("@RenewCount",b.RenewCount),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SqlParameter("@BorrowRemark",b.BorrowRemark),</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SqlParameter("@ReturnValue",DbType.Int32)</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sp[0].Direction = ParameterDirection.Output;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sp[sp.Length - 1].Direction = ParameterDirection.ReturnValue;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DBhelp.Create().ExecuteNonQuery(sql, CommandType.StoredProcedure,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b.BorrowId = (int)sp[0].Value;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(int)sp[sp.Length - 1].Value;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//续借</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int RenewBook(BorrowReturn b)</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@"update BorrowReturn set ReturnTime=dateadd(month,3,ReturnTime),RenewCount=RenewCount+1 where BorrowId=@BorrowId";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SqlParameter("@BorrowId",b.BorrowId)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DBhelp.Create().ExecuteNonQuery(sql, sp: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pStyle w:val="4"/>
        <w:rPr>
          <w:rFonts w:hint="eastAsia"/>
          <w:lang w:val="en-US" w:eastAsia="zh-CN"/>
        </w:rPr>
      </w:pPr>
      <w:bookmarkStart w:id="77" w:name="_Toc29200"/>
      <w:r>
        <w:rPr>
          <w:rFonts w:hint="eastAsia"/>
          <w:lang w:val="en-US" w:eastAsia="zh-CN"/>
        </w:rPr>
        <w:t>9.2.2  图书管理及查询</w:t>
      </w:r>
      <w:bookmarkEnd w:id="77"/>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//查询BookInfo表</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List&lt;BookInfo&gt; selectBookInfo()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@"select BookId,BookName,TimeIn,BookTypeName,Author,PinYinCode,Translator,Language,BookNumber,Price,Layout,Address,ISBN,Versions,BookRemark from 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BookType on BookType.BookTypeId=BookInfo.BookTypeId";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List&lt;BookInfo&gt; list = new List&lt;BookInfo&gt;();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SqlDataReader reader = DBhelp.Create().ExecuteReader(sql);</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while (reader.Read())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BookInfo b = new 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b.BookId = reader.GetString(0);</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b.BookName = reader.GetString(1);</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b.TimeIn = reader.GetDateTime(2);</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b.BookType = new BookType();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b.BookType.BookTypeName = reader.GetString(3);</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b.Author = reader.GetString(4);</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b.PinYinCode = reader.GetString(5);</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b.Translator = reader.GetString(6);</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b.Language = reader.GetString(7);</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b.BookNumber = reader.GetString(8);</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b.Price = reader.GetString(9);</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b.Layout = reader.GetString(10);</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b.Address = reader.GetString(11);</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b.ISBN = reader.GetString(12);</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b.Versions = reader.GetString(13);</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b.BookRemark = reader.GetString(14);</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list.Add(b);</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reader.Close();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list;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//根据ID查询bookinfo表</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List&lt;BookInfo&gt; selectBookInfo(string 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@"select BookId,BookName,TimeIn,BookTypeId,Author,PinYinCode,Translator,Language,BookNumber, Price,Layout,Address,ISBN,Versions,BookRemark from BookInfo where BookId=@BookId";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SqlParameter("@BookId",BookId)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SqlDataReader reader = DBhelp.Create().ExecuteReader(sql,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List&lt;BookInfo&gt; list = new List&lt;BookInfo&gt;();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while (reader.Read())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BookInfo b = new 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b.BookId = reader.GetString(0);</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b.BookName = reader.GetString(1);</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b.TimeIn = reader.GetDateTime(2);</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b.BookTypeId = reader.GetInt32(3);</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b.Author = reader.GetString(4);</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b.PinYinCode = reader.GetString(5);</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b.Translator = reader.GetString(6);</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b.Language = reader.GetString(7);</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b.BookNumber = reader.GetString(8);</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b.Price = reader.GetString(9);</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b.Layout = reader.GetString(10);</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b.Address = reader.GetString(11);</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b.ISBN = reader.GetString(12);</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b.Versions = reader.GetString(13);</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b.BookRemark = reader.GetString(14);</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list.Add(b);</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reader.Close();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list;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//查询BookInfo表</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selectBookInfo1()</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@"select BookId,BookName,TimeIn,BookTypeName,Author,PinYinCode,Translator,Language,BookNumber,Price,Layout,Address,ISBN,Versions,BookRemark from BookInfo inner join BookType on BookType.BookTypeId=BookInfo.BookTypeId";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selectBook;</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//查询BookInfo表 目前可以借阅的图书</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selectBookInfo2(string 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@"select BookInfo.BookId as 'BookId',BookName,TimeIn,BookTypeName,Author,PinYinCode,Translator,Language,BookNumber,Price,Layout,Address,ISBN,Versions,BookRemark from 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BookType on BookType.BookTypeId=BookInfo.BookTypeId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BookInfo.BookId like '%'+@BookId+'%' and BookInfo.BookId not in(select BookId from BorrowReturn where FactReturnTime is null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SqlParameter("@BookId",BookId)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 sp: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//根据条件查询bookinfo表</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selectBookInfo1(int index)</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@"select BookId,BookName,TimeIn,BookTypeName,Author,PinYinCode,Translator,Language,BookNumber,Price,Layout,Address,ISBN,Versions,BookRemark from 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BookType on BookType.BookTypeId=BookInfo.BookTypeId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BookType.BookTypeId=@BookTypeId";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SqlParameter("@BookTypeId",index)</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//根据条件查询bookinfo表</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selectBookInfo1(string A, string B)</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string.Format(@"select BookId,BookName,TimeIn,BookTypeName,Author,PinYinCode,Translator,Language,BookNumber,Price,Layout,Address,ISBN,Versions,BookRemark from 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BookType on BookType.BookTypeId=BookInfo.BookTypeId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{0} like '%{1}%'", A, B);</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//查询BookInfo表 带全部查询(表中所有相关的字段)</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DataSet selectBookInfo1(List&lt;string&gt; list, string B)</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for (int i = 0; i &lt; list.Count; i++)</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if (i != list.Count - 1)</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 += string.Format(@"select BookId,BookName,TimeIn,BookTypeName,Author,PinYinCode,Translator,Language,BookNumber,Price,Layout,Address,ISBN,Versions,BookRemark from 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BookType on BookType.BookTypeId=BookInfo.BookTypeId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{0} like '%{1}%' union  ", list[i], B);</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else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 += string.Format(@"select BookId,BookName,TimeIn,BookTypeName,Author,PinYinCode,Translator,Language,BookNumber,Price,Layout,Address,ISBN,Versions,BookRemark from BookInfo</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inner join BookType on BookType.BookTypeId=BookInfo.BookTypeId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{0} like '%{1}%' ", list[i], B);</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DBhelp.Create().ExecuteAdater(sql);</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//添加图书信息</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int AddBookInfo(BookInfo book)</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@"insert into BookInfo select @BookId,@BookName,@TimeIn,@BookTypeId,@Author,@PinYinCode,@Translator,@Language,@BookNumber,@Price,@Layout,@Address,@ISBN,@Versions,@BookRemark";</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SqlParameter("@BookId",book.BookId),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SqlParameter("@BookName",book.BookName),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SqlParameter("@TimeIn",book.TimeIn),</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SqlParameter("@BookTypeId",book.BookTypeId),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SqlParameter("@Author",book.Author),</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SqlParameter("@PinYinCode",book.PinYinCode),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SqlParameter("@Translator",book.Translator),</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SqlParameter("@Language",book.Language),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SqlParameter("@BookNumber",book.BookNumber),</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SqlParameter("@Price",book.Price),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SqlParameter("@Layout",book.Layout),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SqlParameter("@Address",book.Address),</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SqlParameter("@ISBN",book.ISBN),</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SqlParameter("@Versions",book.Versions),</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SqlParameter("@BookRemark",book.BookRemark),</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DBhelp.Create().ExecuteNonQuery(sql, sp: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//修改图书信息</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int ExitBookInfo(BookInfo book)</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@"update BookInfo set BookName=@BookName,TimeIn=@TimeIn,BookTypeId=@BookTypeId, Author=@Author,PinYinCode=@PinYinCode,Translator=@Translator,Language=@Language,BookNumber=@BookNumber,Price=@Price,Layout=@Layout,Address=@Address,ISBN=@ISBN,Versions=@Versions,BookRemark=@BookRemark</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where BookId=@BookId";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SqlParameter("@BookName",book.BookName),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SqlParameter("@TimeIn",book.TimeIn),</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SqlParameter("@BookTypeId",book.BookTypeId),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SqlParameter("@Author",book.Author),</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SqlParameter("@PinYinCode",book.PinYinCode),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SqlParameter("@Translator",book.Translator),</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SqlParameter("@Language",book.Language),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SqlParameter("@BookNumber",book.BookNumber),</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SqlParameter("@Price",book.Price),</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SqlParameter("@Layout",book.Layout),</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SqlParameter("@Address",book.Address),</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SqlParameter("@ISBN",book.ISBN),</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SqlParameter("@Versions",book.Versions),</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SqlParameter("@BookRemark",book.BookRemark),</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SqlParameter("@BookId",book.BookId)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DBhelp.Create().ExecuteNonQuery(sql, sp: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//根据Id删除</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public int DeleteBookInfo(string 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string sql = @"delete from BorrowReturn where BookId=@BookId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delete from BookInfo where BookId=@BookId";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SqlParameter[] sp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new SqlParameter("@BookId",BookId)</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return DBhelp.Create().ExecuteNonQuery(sql, sp: sp);</w:t>
      </w:r>
    </w:p>
    <w:p>
      <w:pPr>
        <w:keepNext w:val="0"/>
        <w:keepLines w:val="0"/>
        <w:pageBreakBefore w:val="0"/>
        <w:widowControl/>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lang w:val="en-US" w:eastAsia="zh-CN"/>
        </w:rPr>
        <w:t xml:space="preserve">        }</w:t>
      </w:r>
    </w:p>
    <w:sectPr>
      <w:pgSz w:w="11850" w:h="16783"/>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3" name="文本框 1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left="0" w:leftChars="0" w:firstLine="0" w:firstLineChars="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K1RocVAgAAFwQAAA4AAAAAAAAA&#10;AQAgAAAAHwEAAGRycy9lMm9Eb2MueG1sUEsFBgAAAAAGAAYAWQEAAKYFAAAAAA==&#10;">
              <v:fill on="f" focussize="0,0"/>
              <v:stroke on="f" weight="0.5pt"/>
              <v:imagedata o:title=""/>
              <o:lock v:ext="edit" aspectratio="f"/>
              <v:textbox inset="0mm,0mm,0mm,0mm" style="mso-fit-shape-to-text:t;">
                <w:txbxContent>
                  <w:p>
                    <w:pPr>
                      <w:pStyle w:val="8"/>
                      <w:ind w:left="0" w:leftChars="0" w:firstLine="0" w:firstLineChars="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lang w:val="en-US" w:eastAsia="zh-CN"/>
      </w:rPr>
    </w:pPr>
    <w:r>
      <w:rPr>
        <w:rFonts w:hint="eastAsia"/>
        <w:lang w:val="en-US" w:eastAsia="zh-CN"/>
      </w:rPr>
      <w:t>.Net程序设计课程设计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D82EE8"/>
    <w:rsid w:val="4E566411"/>
    <w:rsid w:val="5B980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pPr>
    <w:rPr>
      <w:rFonts w:ascii="Times New Roman" w:hAnsi="Times New Roman" w:eastAsia="宋体" w:cs="Times New Roman"/>
      <w:kern w:val="2"/>
      <w:sz w:val="21"/>
      <w:szCs w:val="21"/>
      <w:lang w:val="en-US" w:eastAsia="zh-CN" w:bidi="ar-SA"/>
    </w:rPr>
  </w:style>
  <w:style w:type="paragraph" w:styleId="2">
    <w:name w:val="heading 1"/>
    <w:basedOn w:val="1"/>
    <w:next w:val="1"/>
    <w:link w:val="19"/>
    <w:qFormat/>
    <w:uiPriority w:val="0"/>
    <w:pPr>
      <w:keepNext/>
      <w:keepLines/>
      <w:spacing w:before="120" w:beforeLines="0" w:beforeAutospacing="0" w:after="120" w:afterLines="0" w:afterAutospacing="0" w:line="576" w:lineRule="auto"/>
      <w:jc w:val="center"/>
      <w:outlineLvl w:val="0"/>
    </w:pPr>
    <w:rPr>
      <w:rFonts w:ascii="Times New Roman" w:hAnsi="Times New Roman" w:eastAsia="楷体"/>
      <w:b/>
      <w:kern w:val="44"/>
      <w:sz w:val="28"/>
    </w:rPr>
  </w:style>
  <w:style w:type="paragraph" w:styleId="3">
    <w:name w:val="heading 2"/>
    <w:basedOn w:val="1"/>
    <w:next w:val="1"/>
    <w:unhideWhenUsed/>
    <w:qFormat/>
    <w:uiPriority w:val="0"/>
    <w:pPr>
      <w:keepNext/>
      <w:keepLines/>
      <w:spacing w:before="60" w:beforeLines="0" w:beforeAutospacing="0" w:after="60" w:afterLines="0" w:afterAutospacing="0" w:line="413" w:lineRule="auto"/>
      <w:outlineLvl w:val="1"/>
    </w:pPr>
    <w:rPr>
      <w:rFonts w:ascii="Times New Roman" w:hAnsi="Times New Roman" w:eastAsia="黑体"/>
      <w:b/>
      <w:sz w:val="24"/>
    </w:rPr>
  </w:style>
  <w:style w:type="paragraph" w:styleId="4">
    <w:name w:val="heading 3"/>
    <w:basedOn w:val="1"/>
    <w:next w:val="1"/>
    <w:unhideWhenUsed/>
    <w:qFormat/>
    <w:uiPriority w:val="9"/>
    <w:pPr>
      <w:keepNext/>
      <w:keepLines/>
      <w:spacing w:before="60" w:after="60" w:line="416" w:lineRule="auto"/>
      <w:outlineLvl w:val="2"/>
    </w:pPr>
    <w:rPr>
      <w:rFonts w:ascii="Times New Roman" w:hAnsi="Times New Roman" w:eastAsia="黑体"/>
      <w:bCs/>
      <w:sz w:val="21"/>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6">
    <w:name w:val="List Paragraph"/>
    <w:basedOn w:val="1"/>
    <w:qFormat/>
    <w:uiPriority w:val="34"/>
    <w:pPr>
      <w:ind w:firstLine="420" w:firstLineChars="200"/>
    </w:pPr>
  </w:style>
  <w:style w:type="character" w:customStyle="1" w:styleId="17">
    <w:name w:val="标题 4 字符"/>
    <w:basedOn w:val="13"/>
    <w:link w:val="5"/>
    <w:qFormat/>
    <w:uiPriority w:val="9"/>
    <w:rPr>
      <w:rFonts w:asciiTheme="majorHAnsi" w:hAnsiTheme="majorHAnsi" w:eastAsiaTheme="majorEastAsia" w:cstheme="majorBidi"/>
      <w:b/>
      <w:bCs/>
      <w:sz w:val="28"/>
      <w:szCs w:val="28"/>
    </w:rPr>
  </w:style>
  <w:style w:type="paragraph" w:customStyle="1" w:styleId="18">
    <w:name w:val="图注"/>
    <w:basedOn w:val="1"/>
    <w:qFormat/>
    <w:uiPriority w:val="0"/>
    <w:pPr>
      <w:jc w:val="center"/>
    </w:pPr>
    <w:rPr>
      <w:sz w:val="18"/>
    </w:rPr>
  </w:style>
  <w:style w:type="character" w:customStyle="1" w:styleId="19">
    <w:name w:val="标题 1 Char"/>
    <w:link w:val="2"/>
    <w:qFormat/>
    <w:uiPriority w:val="0"/>
    <w:rPr>
      <w:rFonts w:ascii="Times New Roman" w:hAnsi="Times New Roman" w:eastAsia="楷体"/>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diagramColors" Target="diagrams/colors2.xml"/><Relationship Id="rId21" Type="http://schemas.openxmlformats.org/officeDocument/2006/relationships/diagramQuickStyle" Target="diagrams/quickStyle2.xml"/><Relationship Id="rId20" Type="http://schemas.openxmlformats.org/officeDocument/2006/relationships/diagramLayout" Target="diagrams/layout2.xml"/><Relationship Id="rId2" Type="http://schemas.openxmlformats.org/officeDocument/2006/relationships/settings" Target="settings.xml"/><Relationship Id="rId19" Type="http://schemas.openxmlformats.org/officeDocument/2006/relationships/diagramData" Target="diagrams/data2.xml"/><Relationship Id="rId18" Type="http://schemas.openxmlformats.org/officeDocument/2006/relationships/diagramColors" Target="diagrams/colors1.xml"/><Relationship Id="rId17" Type="http://schemas.openxmlformats.org/officeDocument/2006/relationships/diagramQuickStyle" Target="diagrams/quickStyle1.xml"/><Relationship Id="rId16" Type="http://schemas.openxmlformats.org/officeDocument/2006/relationships/diagramLayout" Target="diagrams/layout1.xml"/><Relationship Id="rId15" Type="http://schemas.openxmlformats.org/officeDocument/2006/relationships/diagramData" Target="diagrams/data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2" qsCatId="simple" csTypeId="urn:microsoft.com/office/officeart/2005/8/colors/accent0_1"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图书</a:t>
          </a:r>
          <a:r>
            <a:rPr lang="zh-CN" altLang="en-US"/>
            <a:t>管理</a:t>
          </a:r>
          <a:r>
            <a:rPr lang="zh-CN" altLang="en-US"/>
            <a:t>系统</a:t>
          </a:r>
          <a:r>
            <a:rPr lang="zh-CN" altLang="en-US"/>
            <a:t/>
          </a:r>
          <a:endParaRPr lang="zh-CN" altLang="en-US"/>
        </a:p>
      </dgm:t>
    </dgm:pt>
    <dgm:pt modelId="{AB39B06D-FE6C-48B2-B5B4-77CD0C8CF7AD}" cxnId="{86949BDB-1469-48B3-A26C-5AE2D0BB18AB}" type="parTrans">
      <dgm:prSet/>
      <dgm:spPr/>
      <dgm:t>
        <a:bodyPr/>
        <a:p>
          <a:endParaRPr lang="zh-CN" altLang="en-US"/>
        </a:p>
      </dgm:t>
    </dgm:pt>
    <dgm:pt modelId="{DF0D1C21-B79E-4875-B7FA-EF183CB48B88}" cxnId="{86949BDB-1469-48B3-A26C-5AE2D0BB18AB}"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管理员</a:t>
          </a:r>
          <a:r>
            <a:rPr lang="zh-CN" altLang="en-US"/>
            <a:t>管理</a:t>
          </a:r>
          <a:r>
            <a:rPr lang="zh-CN" altLang="en-US"/>
            <a:t/>
          </a:r>
          <a:endParaRPr lang="zh-CN" altLang="en-US"/>
        </a:p>
      </dgm:t>
    </dgm:pt>
    <dgm:pt modelId="{EACD17F5-D793-4A43-B489-D1804D50CFEF}" cxnId="{EC8D1B1F-FC3B-4F07-AE46-E01D0EBDBE30}" type="parTrans">
      <dgm:prSet/>
      <dgm:spPr/>
      <dgm:t>
        <a:bodyPr/>
        <a:p>
          <a:endParaRPr lang="zh-CN" altLang="en-US"/>
        </a:p>
      </dgm:t>
    </dgm:pt>
    <dgm:pt modelId="{FA45D93F-0724-4936-AA45-E6762732A19D}" cxnId="{EC8D1B1F-FC3B-4F07-AE46-E01D0EBDBE30}" type="sibTrans">
      <dgm:prSet/>
      <dgm:spPr/>
      <dgm:t>
        <a:bodyPr/>
        <a:p>
          <a:endParaRPr lang="zh-CN" altLang="en-US"/>
        </a:p>
      </dgm:t>
    </dgm:pt>
    <dgm:pt modelId="{4EC42421-831D-4CD3-8215-2AF4300F9C01}">
      <dgm:prSet phldrT="[文本]" phldr="0" custT="0"/>
      <dgm:spPr/>
      <dgm:t>
        <a:bodyPr vert="horz" wrap="square"/>
        <a:p>
          <a:pPr>
            <a:lnSpc>
              <a:spcPct val="100000"/>
            </a:lnSpc>
            <a:spcBef>
              <a:spcPct val="0"/>
            </a:spcBef>
            <a:spcAft>
              <a:spcPct val="35000"/>
            </a:spcAft>
          </a:pPr>
          <a:r>
            <a:rPr lang="zh-CN" altLang="en-US"/>
            <a:t>图书</a:t>
          </a:r>
          <a:r>
            <a:rPr lang="zh-CN" altLang="en-US"/>
            <a:t>管理</a:t>
          </a:r>
          <a:r>
            <a:rPr lang="zh-CN" altLang="en-US"/>
            <a:t/>
          </a:r>
          <a:endParaRPr lang="zh-CN" altLang="en-US"/>
        </a:p>
      </dgm:t>
    </dgm:pt>
    <dgm:pt modelId="{8D5FB264-0A5C-4C3A-85B7-453D9BD837DF}" cxnId="{3C8052B1-C8D7-4AEF-BD8C-8BF228EFA4B5}" type="parTrans">
      <dgm:prSet/>
      <dgm:spPr/>
      <dgm:t>
        <a:bodyPr/>
        <a:p>
          <a:endParaRPr lang="zh-CN" altLang="en-US"/>
        </a:p>
      </dgm:t>
    </dgm:pt>
    <dgm:pt modelId="{A1825131-D805-48C8-BFCE-E45C02E6F5CE}" cxnId="{3C8052B1-C8D7-4AEF-BD8C-8BF228EFA4B5}" type="sibTrans">
      <dgm:prSet/>
      <dgm:spPr/>
      <dgm:t>
        <a:bodyPr/>
        <a:p>
          <a:endParaRPr lang="zh-CN" altLang="en-US"/>
        </a:p>
      </dgm:t>
    </dgm:pt>
    <dgm:pt modelId="{C32C5EDB-1BFD-4C0C-B6B4-CAADFC5460BC}">
      <dgm:prSet phldr="0" custT="0"/>
      <dgm:spPr/>
      <dgm:t>
        <a:bodyPr vert="horz" wrap="square"/>
        <a:p>
          <a:pPr>
            <a:lnSpc>
              <a:spcPct val="100000"/>
            </a:lnSpc>
            <a:spcBef>
              <a:spcPct val="0"/>
            </a:spcBef>
            <a:spcAft>
              <a:spcPct val="35000"/>
            </a:spcAft>
          </a:pPr>
          <a:r>
            <a:rPr lang="zh-CN"/>
            <a:t>图书</a:t>
          </a:r>
          <a:r>
            <a:rPr lang="zh-CN"/>
            <a:t>入库</a:t>
          </a:r>
          <a:r>
            <a:rPr altLang="en-US"/>
            <a:t/>
          </a:r>
          <a:endParaRPr altLang="en-US"/>
        </a:p>
      </dgm:t>
    </dgm:pt>
    <dgm:pt modelId="{08279728-DB33-490D-9BB3-DDBFB6DF78E0}" cxnId="{CD7FE97F-34D9-42A6-8D6F-C4D6D00794AA}" type="parTrans">
      <dgm:prSet/>
      <dgm:spPr/>
    </dgm:pt>
    <dgm:pt modelId="{64E7E75D-15E2-4CCB-A3E3-7C54556C5C4D}" cxnId="{CD7FE97F-34D9-42A6-8D6F-C4D6D00794AA}" type="sibTrans">
      <dgm:prSet/>
      <dgm:spPr/>
    </dgm:pt>
    <dgm:pt modelId="{D6565DA3-D33C-4FCC-83F3-0B248E2E552F}">
      <dgm:prSet phldr="0" custT="0"/>
      <dgm:spPr/>
      <dgm:t>
        <a:bodyPr vert="horz" wrap="square"/>
        <a:p>
          <a:pPr>
            <a:lnSpc>
              <a:spcPct val="100000"/>
            </a:lnSpc>
            <a:spcBef>
              <a:spcPct val="0"/>
            </a:spcBef>
            <a:spcAft>
              <a:spcPct val="35000"/>
            </a:spcAft>
          </a:pPr>
          <a:r>
            <a:rPr lang="zh-CN"/>
            <a:t>图书</a:t>
          </a:r>
          <a:r>
            <a:rPr lang="zh-CN"/>
            <a:t>修改</a:t>
          </a:r>
          <a:r>
            <a:rPr altLang="en-US"/>
            <a:t/>
          </a:r>
          <a:endParaRPr altLang="en-US"/>
        </a:p>
      </dgm:t>
    </dgm:pt>
    <dgm:pt modelId="{A49B64E8-9A49-4318-84A3-0833384FE85F}" cxnId="{861577CF-9C30-45EE-B81C-169FFEB88534}" type="parTrans">
      <dgm:prSet/>
      <dgm:spPr/>
    </dgm:pt>
    <dgm:pt modelId="{DA10EB3F-B1F8-468C-8BAC-B129469ED9DB}" cxnId="{861577CF-9C30-45EE-B81C-169FFEB88534}" type="sibTrans">
      <dgm:prSet/>
      <dgm:spPr/>
    </dgm:pt>
    <dgm:pt modelId="{3478A4FC-8125-48EA-8D6F-6DA8607EE2B7}">
      <dgm:prSet phldr="0" custT="0"/>
      <dgm:spPr/>
      <dgm:t>
        <a:bodyPr vert="horz" wrap="square"/>
        <a:p>
          <a:pPr>
            <a:lnSpc>
              <a:spcPct val="100000"/>
            </a:lnSpc>
            <a:spcBef>
              <a:spcPct val="0"/>
            </a:spcBef>
            <a:spcAft>
              <a:spcPct val="35000"/>
            </a:spcAft>
          </a:pPr>
          <a:r>
            <a:rPr lang="zh-CN"/>
            <a:t>图书</a:t>
          </a:r>
          <a:r>
            <a:rPr lang="zh-CN"/>
            <a:t>遗失</a:t>
          </a:r>
          <a:r>
            <a:rPr altLang="en-US"/>
            <a:t/>
          </a:r>
          <a:endParaRPr altLang="en-US"/>
        </a:p>
      </dgm:t>
    </dgm:pt>
    <dgm:pt modelId="{D2547975-1A19-41B0-89C6-32ED1A8E04C5}" cxnId="{D45E2959-6DF2-418E-B8A6-17226A9303E5}" type="parTrans">
      <dgm:prSet/>
      <dgm:spPr/>
    </dgm:pt>
    <dgm:pt modelId="{9DA7DF9B-7ED3-40D5-B4E6-BCCDDB9A84FF}" cxnId="{D45E2959-6DF2-418E-B8A6-17226A9303E5}"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用户</a:t>
          </a:r>
          <a:r>
            <a:rPr lang="zh-CN" altLang="en-US"/>
            <a:t>管理</a:t>
          </a:r>
          <a:r>
            <a:rPr lang="zh-CN" altLang="en-US"/>
            <a:t/>
          </a:r>
          <a:endParaRPr lang="zh-CN" altLang="en-US"/>
        </a:p>
      </dgm:t>
    </dgm:pt>
    <dgm:pt modelId="{CCF68ADE-40B6-47D0-93C1-88EC13ADC8AC}" cxnId="{8F3247D7-3A6D-45B2-B288-F66404694338}" type="parTrans">
      <dgm:prSet/>
      <dgm:spPr/>
      <dgm:t>
        <a:bodyPr/>
        <a:p>
          <a:endParaRPr lang="zh-CN" altLang="en-US"/>
        </a:p>
      </dgm:t>
    </dgm:pt>
    <dgm:pt modelId="{630D3E0B-D1D7-4E1A-8193-515AA5E1866F}" cxnId="{8F3247D7-3A6D-45B2-B288-F66404694338}" type="sibTrans">
      <dgm:prSet/>
      <dgm:spPr/>
      <dgm:t>
        <a:bodyPr/>
        <a:p>
          <a:endParaRPr lang="zh-CN" altLang="en-US"/>
        </a:p>
      </dgm:t>
    </dgm:pt>
    <dgm:pt modelId="{6694C6CF-5562-4AD5-8008-95DDD766F491}">
      <dgm:prSet phldr="0" custT="0"/>
      <dgm:spPr/>
      <dgm:t>
        <a:bodyPr vert="horz" wrap="square"/>
        <a:p>
          <a:pPr>
            <a:lnSpc>
              <a:spcPct val="100000"/>
            </a:lnSpc>
            <a:spcBef>
              <a:spcPct val="0"/>
            </a:spcBef>
            <a:spcAft>
              <a:spcPct val="35000"/>
            </a:spcAft>
          </a:pPr>
          <a:r>
            <a:rPr lang="zh-CN"/>
            <a:t>用户</a:t>
          </a:r>
          <a:r>
            <a:rPr lang="zh-CN"/>
            <a:t>新增</a:t>
          </a:r>
          <a:r>
            <a:rPr altLang="en-US"/>
            <a:t/>
          </a:r>
          <a:endParaRPr altLang="en-US"/>
        </a:p>
      </dgm:t>
    </dgm:pt>
    <dgm:pt modelId="{8DE8F7C6-3277-4E21-A5A1-B92C60F3D5B1}" cxnId="{CC09C791-8B4E-42A1-A055-115ABC7DF6F7}" type="parTrans">
      <dgm:prSet/>
      <dgm:spPr/>
    </dgm:pt>
    <dgm:pt modelId="{0D9AF3E0-F5B8-4762-8FE0-918C2A468BE7}" cxnId="{CC09C791-8B4E-42A1-A055-115ABC7DF6F7}" type="sibTrans">
      <dgm:prSet/>
      <dgm:spPr/>
    </dgm:pt>
    <dgm:pt modelId="{8D59AEFE-C984-4F34-BD56-650F1148456B}">
      <dgm:prSet phldr="0" custT="0"/>
      <dgm:spPr/>
      <dgm:t>
        <a:bodyPr vert="horz" wrap="square"/>
        <a:p>
          <a:pPr>
            <a:lnSpc>
              <a:spcPct val="100000"/>
            </a:lnSpc>
            <a:spcBef>
              <a:spcPct val="0"/>
            </a:spcBef>
            <a:spcAft>
              <a:spcPct val="35000"/>
            </a:spcAft>
          </a:pPr>
          <a:r>
            <a:rPr lang="zh-CN"/>
            <a:t>用户</a:t>
          </a:r>
          <a:r>
            <a:rPr lang="zh-CN"/>
            <a:t>修改</a:t>
          </a:r>
          <a:r>
            <a:rPr altLang="en-US"/>
            <a:t/>
          </a:r>
          <a:endParaRPr altLang="en-US"/>
        </a:p>
      </dgm:t>
    </dgm:pt>
    <dgm:pt modelId="{75740396-7E2F-4323-9167-EFEDBE72FC8F}" cxnId="{D576C6CE-80BD-4F14-A7BC-3AEC1293B3E0}" type="parTrans">
      <dgm:prSet/>
      <dgm:spPr/>
    </dgm:pt>
    <dgm:pt modelId="{084DC057-BEFE-4AEB-AFF8-29CE4BFA6632}" cxnId="{D576C6CE-80BD-4F14-A7BC-3AEC1293B3E0}" type="sibTrans">
      <dgm:prSet/>
      <dgm:spPr/>
    </dgm:pt>
    <dgm:pt modelId="{F62C053C-3665-405F-922D-7A9F2AC40961}">
      <dgm:prSet phldr="0" custT="0"/>
      <dgm:spPr/>
      <dgm:t>
        <a:bodyPr vert="horz" wrap="square"/>
        <a:p>
          <a:pPr>
            <a:lnSpc>
              <a:spcPct val="100000"/>
            </a:lnSpc>
            <a:spcBef>
              <a:spcPct val="0"/>
            </a:spcBef>
            <a:spcAft>
              <a:spcPct val="35000"/>
            </a:spcAft>
          </a:pPr>
          <a:r>
            <a:rPr lang="zh-CN"/>
            <a:t>用户</a:t>
          </a:r>
          <a:r>
            <a:rPr lang="zh-CN"/>
            <a:t>删除</a:t>
          </a:r>
          <a:r>
            <a:rPr altLang="en-US"/>
            <a:t/>
          </a:r>
          <a:endParaRPr altLang="en-US"/>
        </a:p>
      </dgm:t>
    </dgm:pt>
    <dgm:pt modelId="{8C685D60-29BF-4BA9-BA34-A4CCF04138F1}" cxnId="{A60779F4-E9EC-4EFB-A159-AAB10304599A}" type="parTrans">
      <dgm:prSet/>
      <dgm:spPr/>
    </dgm:pt>
    <dgm:pt modelId="{790B3802-94FC-479B-B2EF-FEEF1E42546F}" cxnId="{A60779F4-E9EC-4EFB-A159-AAB10304599A}" type="sibTrans">
      <dgm:prSet/>
      <dgm:spPr/>
    </dgm:pt>
    <dgm:pt modelId="{192D8160-D7AE-421C-8980-0AC988BFDA7A}">
      <dgm:prSet phldr="0" custT="0"/>
      <dgm:spPr/>
      <dgm:t>
        <a:bodyPr vert="horz" wrap="square"/>
        <a:p>
          <a:pPr>
            <a:lnSpc>
              <a:spcPct val="100000"/>
            </a:lnSpc>
            <a:spcBef>
              <a:spcPct val="0"/>
            </a:spcBef>
            <a:spcAft>
              <a:spcPct val="35000"/>
            </a:spcAft>
          </a:pPr>
          <a:r>
            <a:rPr lang="zh-CN"/>
            <a:t>图书</a:t>
          </a:r>
          <a:r>
            <a:rPr lang="zh-CN"/>
            <a:t>借还</a:t>
          </a:r>
          <a:r>
            <a:rPr altLang="en-US"/>
            <a:t/>
          </a:r>
          <a:endParaRPr altLang="en-US"/>
        </a:p>
      </dgm:t>
    </dgm:pt>
    <dgm:pt modelId="{BDC67F84-8F5A-44DE-A491-9F859C76F2E1}" cxnId="{BF11ECF8-9A69-4E50-8594-8B4936C2472E}" type="parTrans">
      <dgm:prSet/>
      <dgm:spPr/>
    </dgm:pt>
    <dgm:pt modelId="{E2EDFBA0-09E3-4D91-9AED-03585E13EC45}" cxnId="{BF11ECF8-9A69-4E50-8594-8B4936C2472E}" type="sibTrans">
      <dgm:prSet/>
      <dgm:spPr/>
    </dgm:pt>
    <dgm:pt modelId="{F4A304A7-010F-465F-B625-A7B2C74063E3}">
      <dgm:prSet phldr="0" custT="0"/>
      <dgm:spPr/>
      <dgm:t>
        <a:bodyPr vert="horz" wrap="square"/>
        <a:p>
          <a:pPr>
            <a:lnSpc>
              <a:spcPct val="100000"/>
            </a:lnSpc>
            <a:spcBef>
              <a:spcPct val="0"/>
            </a:spcBef>
            <a:spcAft>
              <a:spcPct val="35000"/>
            </a:spcAft>
          </a:pPr>
          <a:r>
            <a:rPr lang="zh-CN"/>
            <a:t>图书</a:t>
          </a:r>
          <a:r>
            <a:rPr lang="zh-CN"/>
            <a:t>借阅</a:t>
          </a:r>
          <a:r>
            <a:rPr altLang="en-US"/>
            <a:t/>
          </a:r>
          <a:endParaRPr altLang="en-US"/>
        </a:p>
      </dgm:t>
    </dgm:pt>
    <dgm:pt modelId="{DD1D57FE-891E-4467-81D9-12BE85337E64}" cxnId="{ED346B43-826E-4F5F-8824-5F1C6AAC3B64}" type="parTrans">
      <dgm:prSet/>
      <dgm:spPr/>
    </dgm:pt>
    <dgm:pt modelId="{C5AF50AF-432B-4452-861E-72A49A39D99A}" cxnId="{ED346B43-826E-4F5F-8824-5F1C6AAC3B64}" type="sibTrans">
      <dgm:prSet/>
      <dgm:spPr/>
    </dgm:pt>
    <dgm:pt modelId="{8370B26C-18F5-45CF-AD5C-0BDC92AC8EB2}">
      <dgm:prSet phldr="0" custT="0"/>
      <dgm:spPr/>
      <dgm:t>
        <a:bodyPr vert="horz" wrap="square"/>
        <a:p>
          <a:pPr>
            <a:lnSpc>
              <a:spcPct val="100000"/>
            </a:lnSpc>
            <a:spcBef>
              <a:spcPct val="0"/>
            </a:spcBef>
            <a:spcAft>
              <a:spcPct val="35000"/>
            </a:spcAft>
          </a:pPr>
          <a:r>
            <a:rPr lang="zh-CN"/>
            <a:t>图书</a:t>
          </a:r>
          <a:r>
            <a:rPr lang="zh-CN"/>
            <a:t>归还</a:t>
          </a:r>
          <a:r>
            <a:rPr altLang="en-US"/>
            <a:t/>
          </a:r>
          <a:endParaRPr altLang="en-US"/>
        </a:p>
      </dgm:t>
    </dgm:pt>
    <dgm:pt modelId="{E7A64DF7-0CAB-4B86-B0D1-AEBFFA0A303D}" cxnId="{F93DE244-3472-48B7-AB00-69F6A83DD260}" type="parTrans">
      <dgm:prSet/>
      <dgm:spPr/>
    </dgm:pt>
    <dgm:pt modelId="{EA1836CF-143E-43C1-88F8-F192E260B437}" cxnId="{F93DE244-3472-48B7-AB00-69F6A83DD260}" type="sibTrans">
      <dgm:prSet/>
      <dgm:spPr/>
    </dgm:pt>
    <dgm:pt modelId="{02887CD1-E428-41C8-A2B3-FE02A9B65FA7}">
      <dgm:prSet phldr="0" custT="0"/>
      <dgm:spPr/>
      <dgm:t>
        <a:bodyPr vert="horz" wrap="square"/>
        <a:p>
          <a:pPr>
            <a:lnSpc>
              <a:spcPct val="100000"/>
            </a:lnSpc>
            <a:spcBef>
              <a:spcPct val="0"/>
            </a:spcBef>
            <a:spcAft>
              <a:spcPct val="35000"/>
            </a:spcAft>
          </a:pPr>
          <a:r>
            <a:rPr lang="zh-CN"/>
            <a:t>图书</a:t>
          </a:r>
          <a:r>
            <a:rPr lang="zh-CN"/>
            <a:t>续借</a:t>
          </a:r>
          <a:r>
            <a:rPr altLang="en-US"/>
            <a:t/>
          </a:r>
          <a:endParaRPr altLang="en-US"/>
        </a:p>
      </dgm:t>
    </dgm:pt>
    <dgm:pt modelId="{8B9351E1-B58B-4C43-A267-622A72A46973}" cxnId="{3DEFF19F-B32C-44AD-B90E-0FB16DDFDE2D}" type="parTrans">
      <dgm:prSet/>
      <dgm:spPr/>
    </dgm:pt>
    <dgm:pt modelId="{DFA62DAB-9070-43E7-A1E7-0C7AD7380451}" cxnId="{3DEFF19F-B32C-44AD-B90E-0FB16DDFDE2D}" type="sibTrans">
      <dgm:prSet/>
      <dgm:spPr/>
    </dgm:pt>
    <dgm:pt modelId="{762CD58C-7C74-487C-889B-003338B762B5}">
      <dgm:prSet phldr="0" custT="0"/>
      <dgm:spPr/>
      <dgm:t>
        <a:bodyPr vert="horz" wrap="square"/>
        <a:p>
          <a:pPr>
            <a:lnSpc>
              <a:spcPct val="100000"/>
            </a:lnSpc>
            <a:spcBef>
              <a:spcPct val="0"/>
            </a:spcBef>
            <a:spcAft>
              <a:spcPct val="35000"/>
            </a:spcAft>
          </a:pPr>
          <a:r>
            <a:rPr lang="zh-CN"/>
            <a:t>查询</a:t>
          </a:r>
          <a:r>
            <a:rPr lang="zh-CN"/>
            <a:t>管理</a:t>
          </a:r>
          <a:r>
            <a:rPr altLang="en-US"/>
            <a:t/>
          </a:r>
          <a:endParaRPr altLang="en-US"/>
        </a:p>
      </dgm:t>
    </dgm:pt>
    <dgm:pt modelId="{25BDBB09-3E9D-43B4-BE8A-212260226AE3}" cxnId="{ECDB7B05-83F5-43DA-879A-DD25EED78A9E}" type="parTrans">
      <dgm:prSet/>
      <dgm:spPr/>
    </dgm:pt>
    <dgm:pt modelId="{3878BF3D-B7D4-4D75-81A6-52E2983BD6C1}" cxnId="{ECDB7B05-83F5-43DA-879A-DD25EED78A9E}" type="sibTrans">
      <dgm:prSet/>
      <dgm:spPr/>
    </dgm:pt>
    <dgm:pt modelId="{F7454468-6A11-4F56-9C77-A18E4534251E}">
      <dgm:prSet phldr="0" custT="0"/>
      <dgm:spPr/>
      <dgm:t>
        <a:bodyPr vert="horz" wrap="square"/>
        <a:p>
          <a:pPr>
            <a:lnSpc>
              <a:spcPct val="100000"/>
            </a:lnSpc>
            <a:spcBef>
              <a:spcPct val="0"/>
            </a:spcBef>
            <a:spcAft>
              <a:spcPct val="35000"/>
            </a:spcAft>
          </a:pPr>
          <a:r>
            <a:rPr lang="zh-CN"/>
            <a:t>图书</a:t>
          </a:r>
          <a:r>
            <a:rPr lang="zh-CN"/>
            <a:t>信息</a:t>
          </a:r>
          <a:r>
            <a:rPr altLang="en-US"/>
            <a:t/>
          </a:r>
          <a:endParaRPr altLang="en-US"/>
        </a:p>
      </dgm:t>
    </dgm:pt>
    <dgm:pt modelId="{070D0948-3DDB-4F0A-A677-93BAB976B6B9}" cxnId="{6CA7E628-B602-4EAA-BCD8-FEF084336EBA}" type="parTrans">
      <dgm:prSet/>
      <dgm:spPr/>
    </dgm:pt>
    <dgm:pt modelId="{67E6A98F-EEB5-4B4D-B2A2-CC5250B33E2C}" cxnId="{6CA7E628-B602-4EAA-BCD8-FEF084336EBA}" type="sibTrans">
      <dgm:prSet/>
      <dgm:spPr/>
    </dgm:pt>
    <dgm:pt modelId="{5F452980-1ADE-4245-89D9-4219E06B5B5B}">
      <dgm:prSet phldr="0" custT="0"/>
      <dgm:spPr/>
      <dgm:t>
        <a:bodyPr vert="horz" wrap="square"/>
        <a:p>
          <a:pPr>
            <a:lnSpc>
              <a:spcPct val="100000"/>
            </a:lnSpc>
            <a:spcBef>
              <a:spcPct val="0"/>
            </a:spcBef>
            <a:spcAft>
              <a:spcPct val="35000"/>
            </a:spcAft>
          </a:pPr>
          <a:r>
            <a:rPr lang="zh-CN"/>
            <a:t>用户</a:t>
          </a:r>
          <a:r>
            <a:rPr lang="zh-CN"/>
            <a:t>信息</a:t>
          </a:r>
          <a:r>
            <a:rPr altLang="en-US"/>
            <a:t/>
          </a:r>
          <a:endParaRPr altLang="en-US"/>
        </a:p>
      </dgm:t>
    </dgm:pt>
    <dgm:pt modelId="{740B50EA-6CC2-4423-8ACA-66C6307D9C3F}" cxnId="{8055E935-C03E-4658-862C-D832EE9C61D3}" type="parTrans">
      <dgm:prSet/>
      <dgm:spPr/>
    </dgm:pt>
    <dgm:pt modelId="{EC54A769-D1E1-426E-A5B2-46671ADFDD16}" cxnId="{8055E935-C03E-4658-862C-D832EE9C61D3}" type="sibTrans">
      <dgm:prSet/>
      <dgm:spPr/>
    </dgm:pt>
    <dgm:pt modelId="{029848C3-6C57-4514-B4C8-B21C0163ABB5}">
      <dgm:prSet phldr="0" custT="0"/>
      <dgm:spPr/>
      <dgm:t>
        <a:bodyPr vert="horz" wrap="square"/>
        <a:p>
          <a:pPr>
            <a:lnSpc>
              <a:spcPct val="100000"/>
            </a:lnSpc>
            <a:spcBef>
              <a:spcPct val="0"/>
            </a:spcBef>
            <a:spcAft>
              <a:spcPct val="35000"/>
            </a:spcAft>
          </a:pPr>
          <a:r>
            <a:rPr lang="zh-CN"/>
            <a:t>借阅</a:t>
          </a:r>
          <a:r>
            <a:rPr lang="zh-CN"/>
            <a:t>记录</a:t>
          </a:r>
          <a:r>
            <a:rPr altLang="en-US"/>
            <a:t/>
          </a:r>
          <a:endParaRPr altLang="en-US"/>
        </a:p>
      </dgm:t>
    </dgm:pt>
    <dgm:pt modelId="{790345FF-70A6-4725-9A9F-3A5CF6EAE63E}" cxnId="{62994327-56A0-459C-9527-B1C4BE8AB4C6}" type="parTrans">
      <dgm:prSet/>
      <dgm:spPr/>
    </dgm:pt>
    <dgm:pt modelId="{BDA54A86-B1AF-4185-8484-46DC35C4A4ED}" cxnId="{62994327-56A0-459C-9527-B1C4BE8AB4C6}"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5"/>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5">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5"/>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5">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F8088E4B-061D-4F77-A229-5C165476F538}" type="pres">
      <dgm:prSet presAssocID="{08279728-DB33-490D-9BB3-DDBFB6DF78E0}" presName="Name37" presStyleLbl="parChTrans1D3" presStyleIdx="0" presStyleCnt="12"/>
      <dgm:spPr/>
    </dgm:pt>
    <dgm:pt modelId="{5202DB50-DDC6-4F04-88FE-4142EBFE002E}" type="pres">
      <dgm:prSet presAssocID="{C32C5EDB-1BFD-4C0C-B6B4-CAADFC5460BC}" presName="hierRoot2" presStyleCnt="0">
        <dgm:presLayoutVars>
          <dgm:hierBranch val="init"/>
        </dgm:presLayoutVars>
      </dgm:prSet>
      <dgm:spPr/>
    </dgm:pt>
    <dgm:pt modelId="{6909DBBC-94AA-46D6-AFEB-451EAC1D56C9}" type="pres">
      <dgm:prSet presAssocID="{C32C5EDB-1BFD-4C0C-B6B4-CAADFC5460BC}" presName="rootComposite" presStyleCnt="0"/>
      <dgm:spPr/>
    </dgm:pt>
    <dgm:pt modelId="{E7F69613-52AB-42B7-B558-CBF7B7798B7E}" type="pres">
      <dgm:prSet presAssocID="{C32C5EDB-1BFD-4C0C-B6B4-CAADFC5460BC}" presName="rootText" presStyleLbl="node3" presStyleIdx="0" presStyleCnt="12">
        <dgm:presLayoutVars>
          <dgm:chPref val="3"/>
        </dgm:presLayoutVars>
      </dgm:prSet>
      <dgm:spPr/>
    </dgm:pt>
    <dgm:pt modelId="{12642B17-0E9A-4962-8A42-0F3328D102AE}" type="pres">
      <dgm:prSet presAssocID="{C32C5EDB-1BFD-4C0C-B6B4-CAADFC5460BC}" presName="rootConnector" presStyleCnt="0"/>
      <dgm:spPr/>
    </dgm:pt>
    <dgm:pt modelId="{DE490BD6-05EB-4088-92C1-1D572E0D94A6}" type="pres">
      <dgm:prSet presAssocID="{C32C5EDB-1BFD-4C0C-B6B4-CAADFC5460BC}" presName="hierChild4" presStyleCnt="0"/>
      <dgm:spPr/>
    </dgm:pt>
    <dgm:pt modelId="{08FBC5C6-F079-4AC8-856C-A80CBD014138}" type="pres">
      <dgm:prSet presAssocID="{C32C5EDB-1BFD-4C0C-B6B4-CAADFC5460BC}" presName="hierChild5" presStyleCnt="0"/>
      <dgm:spPr/>
    </dgm:pt>
    <dgm:pt modelId="{EDC11CC5-8C3C-4AD5-BCA9-D52E42B9ACBD}" type="pres">
      <dgm:prSet presAssocID="{A49B64E8-9A49-4318-84A3-0833384FE85F}" presName="Name37" presStyleLbl="parChTrans1D3" presStyleIdx="1" presStyleCnt="12"/>
      <dgm:spPr/>
    </dgm:pt>
    <dgm:pt modelId="{F324170A-4966-49FD-A827-D49857E767A1}" type="pres">
      <dgm:prSet presAssocID="{D6565DA3-D33C-4FCC-83F3-0B248E2E552F}" presName="hierRoot2" presStyleCnt="0">
        <dgm:presLayoutVars>
          <dgm:hierBranch val="init"/>
        </dgm:presLayoutVars>
      </dgm:prSet>
      <dgm:spPr/>
    </dgm:pt>
    <dgm:pt modelId="{0AF5F2F8-E2FD-4D0B-A57A-DBF179AA43B7}" type="pres">
      <dgm:prSet presAssocID="{D6565DA3-D33C-4FCC-83F3-0B248E2E552F}" presName="rootComposite" presStyleCnt="0"/>
      <dgm:spPr/>
    </dgm:pt>
    <dgm:pt modelId="{FC060D78-28FF-4041-8BE5-D92F40B4968C}" type="pres">
      <dgm:prSet presAssocID="{D6565DA3-D33C-4FCC-83F3-0B248E2E552F}" presName="rootText" presStyleLbl="node3" presStyleIdx="1" presStyleCnt="12">
        <dgm:presLayoutVars>
          <dgm:chPref val="3"/>
        </dgm:presLayoutVars>
      </dgm:prSet>
      <dgm:spPr/>
    </dgm:pt>
    <dgm:pt modelId="{580B22E1-52E0-4D6E-907F-22084607D340}" type="pres">
      <dgm:prSet presAssocID="{D6565DA3-D33C-4FCC-83F3-0B248E2E552F}" presName="rootConnector" presStyleCnt="0"/>
      <dgm:spPr/>
    </dgm:pt>
    <dgm:pt modelId="{49CCAA17-204D-4708-B17F-123AE6708BD4}" type="pres">
      <dgm:prSet presAssocID="{D6565DA3-D33C-4FCC-83F3-0B248E2E552F}" presName="hierChild4" presStyleCnt="0"/>
      <dgm:spPr/>
    </dgm:pt>
    <dgm:pt modelId="{005BB1C0-4317-42EA-BE30-96A70D2FDB34}" type="pres">
      <dgm:prSet presAssocID="{D6565DA3-D33C-4FCC-83F3-0B248E2E552F}" presName="hierChild5" presStyleCnt="0"/>
      <dgm:spPr/>
    </dgm:pt>
    <dgm:pt modelId="{E3934F65-63E7-4FEA-A0BA-E0B2639E4BE9}" type="pres">
      <dgm:prSet presAssocID="{D2547975-1A19-41B0-89C6-32ED1A8E04C5}" presName="Name37" presStyleLbl="parChTrans1D3" presStyleIdx="2" presStyleCnt="12"/>
      <dgm:spPr/>
    </dgm:pt>
    <dgm:pt modelId="{7A929F16-0A50-4CBF-B425-25724A380621}" type="pres">
      <dgm:prSet presAssocID="{3478A4FC-8125-48EA-8D6F-6DA8607EE2B7}" presName="hierRoot2" presStyleCnt="0">
        <dgm:presLayoutVars>
          <dgm:hierBranch val="init"/>
        </dgm:presLayoutVars>
      </dgm:prSet>
      <dgm:spPr/>
    </dgm:pt>
    <dgm:pt modelId="{831BD77F-B1E1-4F81-8B94-954E5E703D54}" type="pres">
      <dgm:prSet presAssocID="{3478A4FC-8125-48EA-8D6F-6DA8607EE2B7}" presName="rootComposite" presStyleCnt="0"/>
      <dgm:spPr/>
    </dgm:pt>
    <dgm:pt modelId="{1091BABF-AFC6-4351-8694-89DA6998E9F1}" type="pres">
      <dgm:prSet presAssocID="{3478A4FC-8125-48EA-8D6F-6DA8607EE2B7}" presName="rootText" presStyleLbl="node3" presStyleIdx="2" presStyleCnt="12">
        <dgm:presLayoutVars>
          <dgm:chPref val="3"/>
        </dgm:presLayoutVars>
      </dgm:prSet>
      <dgm:spPr/>
    </dgm:pt>
    <dgm:pt modelId="{652FAC92-91F4-406D-B357-3437B555FE20}" type="pres">
      <dgm:prSet presAssocID="{3478A4FC-8125-48EA-8D6F-6DA8607EE2B7}" presName="rootConnector" presStyleCnt="0"/>
      <dgm:spPr/>
    </dgm:pt>
    <dgm:pt modelId="{FAB6BCF5-64C8-4509-99DF-472700DA6E69}" type="pres">
      <dgm:prSet presAssocID="{3478A4FC-8125-48EA-8D6F-6DA8607EE2B7}" presName="hierChild4" presStyleCnt="0"/>
      <dgm:spPr/>
    </dgm:pt>
    <dgm:pt modelId="{DA673760-3762-4DAF-916B-1E8CA3C0A7E8}" type="pres">
      <dgm:prSet presAssocID="{3478A4FC-8125-48EA-8D6F-6DA8607EE2B7}"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5"/>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5">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A9DDB22C-E8AB-4582-8E0B-5586D4BF8785}" type="pres">
      <dgm:prSet presAssocID="{8DE8F7C6-3277-4E21-A5A1-B92C60F3D5B1}" presName="Name37" presStyleLbl="parChTrans1D3" presStyleIdx="3" presStyleCnt="12"/>
      <dgm:spPr/>
    </dgm:pt>
    <dgm:pt modelId="{5BFA2AF1-F3BA-4860-9B7E-00CB32ABCCB1}" type="pres">
      <dgm:prSet presAssocID="{6694C6CF-5562-4AD5-8008-95DDD766F491}" presName="hierRoot2" presStyleCnt="0">
        <dgm:presLayoutVars>
          <dgm:hierBranch val="init"/>
        </dgm:presLayoutVars>
      </dgm:prSet>
      <dgm:spPr/>
    </dgm:pt>
    <dgm:pt modelId="{FFE32167-161F-4163-9FED-58FCAE0AD912}" type="pres">
      <dgm:prSet presAssocID="{6694C6CF-5562-4AD5-8008-95DDD766F491}" presName="rootComposite" presStyleCnt="0"/>
      <dgm:spPr/>
    </dgm:pt>
    <dgm:pt modelId="{1DA083C5-C605-4710-9695-3AE8E516F0A0}" type="pres">
      <dgm:prSet presAssocID="{6694C6CF-5562-4AD5-8008-95DDD766F491}" presName="rootText" presStyleLbl="node3" presStyleIdx="3" presStyleCnt="12">
        <dgm:presLayoutVars>
          <dgm:chPref val="3"/>
        </dgm:presLayoutVars>
      </dgm:prSet>
      <dgm:spPr/>
    </dgm:pt>
    <dgm:pt modelId="{AA13FB89-B622-4533-B9D0-C0CE54BE2CA7}" type="pres">
      <dgm:prSet presAssocID="{6694C6CF-5562-4AD5-8008-95DDD766F491}" presName="rootConnector" presStyleCnt="0"/>
      <dgm:spPr/>
    </dgm:pt>
    <dgm:pt modelId="{7655531A-61DE-438B-867C-73EB490567B4}" type="pres">
      <dgm:prSet presAssocID="{6694C6CF-5562-4AD5-8008-95DDD766F491}" presName="hierChild4" presStyleCnt="0"/>
      <dgm:spPr/>
    </dgm:pt>
    <dgm:pt modelId="{5E2D5C3D-5F64-414E-8258-BA59B5E08A9C}" type="pres">
      <dgm:prSet presAssocID="{6694C6CF-5562-4AD5-8008-95DDD766F491}" presName="hierChild5" presStyleCnt="0"/>
      <dgm:spPr/>
    </dgm:pt>
    <dgm:pt modelId="{EC20E4BF-D00C-449E-97BF-18DCEEDED46E}" type="pres">
      <dgm:prSet presAssocID="{75740396-7E2F-4323-9167-EFEDBE72FC8F}" presName="Name37" presStyleLbl="parChTrans1D3" presStyleIdx="4" presStyleCnt="12"/>
      <dgm:spPr/>
    </dgm:pt>
    <dgm:pt modelId="{D1CB0DEC-7DF8-49E1-AA9D-8F1AE824ACF6}" type="pres">
      <dgm:prSet presAssocID="{8D59AEFE-C984-4F34-BD56-650F1148456B}" presName="hierRoot2" presStyleCnt="0">
        <dgm:presLayoutVars>
          <dgm:hierBranch val="init"/>
        </dgm:presLayoutVars>
      </dgm:prSet>
      <dgm:spPr/>
    </dgm:pt>
    <dgm:pt modelId="{4764CD20-54AA-4876-8B6B-7FE548019EDA}" type="pres">
      <dgm:prSet presAssocID="{8D59AEFE-C984-4F34-BD56-650F1148456B}" presName="rootComposite" presStyleCnt="0"/>
      <dgm:spPr/>
    </dgm:pt>
    <dgm:pt modelId="{2ED73ADA-5B8C-495E-8BA4-1677C867CB5D}" type="pres">
      <dgm:prSet presAssocID="{8D59AEFE-C984-4F34-BD56-650F1148456B}" presName="rootText" presStyleLbl="node3" presStyleIdx="4" presStyleCnt="12">
        <dgm:presLayoutVars>
          <dgm:chPref val="3"/>
        </dgm:presLayoutVars>
      </dgm:prSet>
      <dgm:spPr/>
    </dgm:pt>
    <dgm:pt modelId="{1BB1EEE5-4874-47ED-B441-D120590ACD04}" type="pres">
      <dgm:prSet presAssocID="{8D59AEFE-C984-4F34-BD56-650F1148456B}" presName="rootConnector" presStyleCnt="0"/>
      <dgm:spPr/>
    </dgm:pt>
    <dgm:pt modelId="{310B540C-E210-45E3-AF4B-A32D3110272F}" type="pres">
      <dgm:prSet presAssocID="{8D59AEFE-C984-4F34-BD56-650F1148456B}" presName="hierChild4" presStyleCnt="0"/>
      <dgm:spPr/>
    </dgm:pt>
    <dgm:pt modelId="{05C9E5AE-A84A-4095-A427-62717454D5B5}" type="pres">
      <dgm:prSet presAssocID="{8D59AEFE-C984-4F34-BD56-650F1148456B}" presName="hierChild5" presStyleCnt="0"/>
      <dgm:spPr/>
    </dgm:pt>
    <dgm:pt modelId="{91731039-FA08-43ED-9321-D1686524756C}" type="pres">
      <dgm:prSet presAssocID="{8C685D60-29BF-4BA9-BA34-A4CCF04138F1}" presName="Name37" presStyleLbl="parChTrans1D3" presStyleIdx="5" presStyleCnt="12"/>
      <dgm:spPr/>
    </dgm:pt>
    <dgm:pt modelId="{337B927A-EC7B-49F8-AAD1-A769BC45701D}" type="pres">
      <dgm:prSet presAssocID="{F62C053C-3665-405F-922D-7A9F2AC40961}" presName="hierRoot2" presStyleCnt="0">
        <dgm:presLayoutVars>
          <dgm:hierBranch val="init"/>
        </dgm:presLayoutVars>
      </dgm:prSet>
      <dgm:spPr/>
    </dgm:pt>
    <dgm:pt modelId="{A25E1835-80A5-4DAB-8C24-BCD303436D67}" type="pres">
      <dgm:prSet presAssocID="{F62C053C-3665-405F-922D-7A9F2AC40961}" presName="rootComposite" presStyleCnt="0"/>
      <dgm:spPr/>
    </dgm:pt>
    <dgm:pt modelId="{6CA049E4-71C5-4C13-A237-42F73CD2AF8E}" type="pres">
      <dgm:prSet presAssocID="{F62C053C-3665-405F-922D-7A9F2AC40961}" presName="rootText" presStyleLbl="node3" presStyleIdx="5" presStyleCnt="12">
        <dgm:presLayoutVars>
          <dgm:chPref val="3"/>
        </dgm:presLayoutVars>
      </dgm:prSet>
      <dgm:spPr/>
    </dgm:pt>
    <dgm:pt modelId="{E22C8EF0-1660-492C-A87B-53C7E84C3789}" type="pres">
      <dgm:prSet presAssocID="{F62C053C-3665-405F-922D-7A9F2AC40961}" presName="rootConnector" presStyleCnt="0"/>
      <dgm:spPr/>
    </dgm:pt>
    <dgm:pt modelId="{A3EA2E5E-E667-4F83-A1B6-80A60A558D30}" type="pres">
      <dgm:prSet presAssocID="{F62C053C-3665-405F-922D-7A9F2AC40961}" presName="hierChild4" presStyleCnt="0"/>
      <dgm:spPr/>
    </dgm:pt>
    <dgm:pt modelId="{906A1155-CABE-447C-BF61-050A97099CDB}" type="pres">
      <dgm:prSet presAssocID="{F62C053C-3665-405F-922D-7A9F2AC40961}" presName="hierChild5" presStyleCnt="0"/>
      <dgm:spPr/>
    </dgm:pt>
    <dgm:pt modelId="{B05C5608-85C8-433E-A928-1755312B673B}" type="pres">
      <dgm:prSet presAssocID="{CF717C8A-B40B-4AFF-BF49-65ABB7DF8190}" presName="hierChild5" presStyleCnt="0"/>
      <dgm:spPr/>
    </dgm:pt>
    <dgm:pt modelId="{97BAAE4D-9EB8-43CF-A47C-5E350A337DEF}" type="pres">
      <dgm:prSet presAssocID="{BDC67F84-8F5A-44DE-A491-9F859C76F2E1}" presName="Name37" presStyleLbl="parChTrans1D2" presStyleIdx="3" presStyleCnt="5"/>
      <dgm:spPr/>
    </dgm:pt>
    <dgm:pt modelId="{9C4EA282-4FD9-4B31-90C7-96BA9E48BDBB}" type="pres">
      <dgm:prSet presAssocID="{192D8160-D7AE-421C-8980-0AC988BFDA7A}" presName="hierRoot2" presStyleCnt="0">
        <dgm:presLayoutVars>
          <dgm:hierBranch val="init"/>
        </dgm:presLayoutVars>
      </dgm:prSet>
      <dgm:spPr/>
    </dgm:pt>
    <dgm:pt modelId="{1DD8A8E8-6C6E-4E91-8F0A-A96E40BB10E3}" type="pres">
      <dgm:prSet presAssocID="{192D8160-D7AE-421C-8980-0AC988BFDA7A}" presName="rootComposite" presStyleCnt="0"/>
      <dgm:spPr/>
    </dgm:pt>
    <dgm:pt modelId="{1C98F663-28EF-4D16-AE61-4EA927318FBB}" type="pres">
      <dgm:prSet presAssocID="{192D8160-D7AE-421C-8980-0AC988BFDA7A}" presName="rootText" presStyleLbl="node2" presStyleIdx="3" presStyleCnt="5">
        <dgm:presLayoutVars>
          <dgm:chPref val="3"/>
        </dgm:presLayoutVars>
      </dgm:prSet>
      <dgm:spPr/>
    </dgm:pt>
    <dgm:pt modelId="{B68EC718-8652-4949-A21A-9367E69C709E}" type="pres">
      <dgm:prSet presAssocID="{192D8160-D7AE-421C-8980-0AC988BFDA7A}" presName="rootConnector" presStyleCnt="0"/>
      <dgm:spPr/>
    </dgm:pt>
    <dgm:pt modelId="{81925177-817B-45A3-92E7-B05FD1DA2E90}" type="pres">
      <dgm:prSet presAssocID="{192D8160-D7AE-421C-8980-0AC988BFDA7A}" presName="hierChild4" presStyleCnt="0"/>
      <dgm:spPr/>
    </dgm:pt>
    <dgm:pt modelId="{6B59E952-C2C1-4061-8713-5A9B7798DA65}" type="pres">
      <dgm:prSet presAssocID="{DD1D57FE-891E-4467-81D9-12BE85337E64}" presName="Name37" presStyleLbl="parChTrans1D3" presStyleIdx="6" presStyleCnt="12"/>
      <dgm:spPr/>
    </dgm:pt>
    <dgm:pt modelId="{3822C1E8-79D5-4C28-9868-EDA64B0DD01A}" type="pres">
      <dgm:prSet presAssocID="{F4A304A7-010F-465F-B625-A7B2C74063E3}" presName="hierRoot2" presStyleCnt="0">
        <dgm:presLayoutVars>
          <dgm:hierBranch val="init"/>
        </dgm:presLayoutVars>
      </dgm:prSet>
      <dgm:spPr/>
    </dgm:pt>
    <dgm:pt modelId="{2EBECAA5-8976-4A88-B1C0-9AD9BA77A7F7}" type="pres">
      <dgm:prSet presAssocID="{F4A304A7-010F-465F-B625-A7B2C74063E3}" presName="rootComposite" presStyleCnt="0"/>
      <dgm:spPr/>
    </dgm:pt>
    <dgm:pt modelId="{46863E38-B4E4-41C1-826A-F2C38C159B75}" type="pres">
      <dgm:prSet presAssocID="{F4A304A7-010F-465F-B625-A7B2C74063E3}" presName="rootText" presStyleLbl="node3" presStyleIdx="6" presStyleCnt="12">
        <dgm:presLayoutVars>
          <dgm:chPref val="3"/>
        </dgm:presLayoutVars>
      </dgm:prSet>
      <dgm:spPr/>
    </dgm:pt>
    <dgm:pt modelId="{AE168271-B378-4C7A-9754-1BD55483AEF8}" type="pres">
      <dgm:prSet presAssocID="{F4A304A7-010F-465F-B625-A7B2C74063E3}" presName="rootConnector" presStyleCnt="0"/>
      <dgm:spPr/>
    </dgm:pt>
    <dgm:pt modelId="{5DC27947-008D-40DA-9C8B-2C6F2875A9B7}" type="pres">
      <dgm:prSet presAssocID="{F4A304A7-010F-465F-B625-A7B2C74063E3}" presName="hierChild4" presStyleCnt="0"/>
      <dgm:spPr/>
    </dgm:pt>
    <dgm:pt modelId="{D1A382ED-54C0-48F1-8215-8F61D909EA5A}" type="pres">
      <dgm:prSet presAssocID="{F4A304A7-010F-465F-B625-A7B2C74063E3}" presName="hierChild5" presStyleCnt="0"/>
      <dgm:spPr/>
    </dgm:pt>
    <dgm:pt modelId="{52781E55-36A0-46D2-96FB-5D38B2E14503}" type="pres">
      <dgm:prSet presAssocID="{E7A64DF7-0CAB-4B86-B0D1-AEBFFA0A303D}" presName="Name37" presStyleLbl="parChTrans1D3" presStyleIdx="7" presStyleCnt="12"/>
      <dgm:spPr/>
    </dgm:pt>
    <dgm:pt modelId="{66F38A2C-21A0-4386-A753-AEFEFC7FB993}" type="pres">
      <dgm:prSet presAssocID="{8370B26C-18F5-45CF-AD5C-0BDC92AC8EB2}" presName="hierRoot2" presStyleCnt="0">
        <dgm:presLayoutVars>
          <dgm:hierBranch val="init"/>
        </dgm:presLayoutVars>
      </dgm:prSet>
      <dgm:spPr/>
    </dgm:pt>
    <dgm:pt modelId="{9F47714B-E1DA-44A3-B1EC-C61E7496B6AB}" type="pres">
      <dgm:prSet presAssocID="{8370B26C-18F5-45CF-AD5C-0BDC92AC8EB2}" presName="rootComposite" presStyleCnt="0"/>
      <dgm:spPr/>
    </dgm:pt>
    <dgm:pt modelId="{55E1C933-5D82-4F3C-96F6-EE9775EFFAE3}" type="pres">
      <dgm:prSet presAssocID="{8370B26C-18F5-45CF-AD5C-0BDC92AC8EB2}" presName="rootText" presStyleLbl="node3" presStyleIdx="7" presStyleCnt="12">
        <dgm:presLayoutVars>
          <dgm:chPref val="3"/>
        </dgm:presLayoutVars>
      </dgm:prSet>
      <dgm:spPr/>
    </dgm:pt>
    <dgm:pt modelId="{9AD30B75-84F4-46A9-A058-69FD0AE98D5B}" type="pres">
      <dgm:prSet presAssocID="{8370B26C-18F5-45CF-AD5C-0BDC92AC8EB2}" presName="rootConnector" presStyleCnt="0"/>
      <dgm:spPr/>
    </dgm:pt>
    <dgm:pt modelId="{C38BC464-515F-438E-B808-DFBC0AE61DA8}" type="pres">
      <dgm:prSet presAssocID="{8370B26C-18F5-45CF-AD5C-0BDC92AC8EB2}" presName="hierChild4" presStyleCnt="0"/>
      <dgm:spPr/>
    </dgm:pt>
    <dgm:pt modelId="{FDC8AB41-37B6-49B8-B9A6-38AC84CA129F}" type="pres">
      <dgm:prSet presAssocID="{8370B26C-18F5-45CF-AD5C-0BDC92AC8EB2}" presName="hierChild5" presStyleCnt="0"/>
      <dgm:spPr/>
    </dgm:pt>
    <dgm:pt modelId="{00D1F436-05E0-450D-8934-E35203E5AC68}" type="pres">
      <dgm:prSet presAssocID="{8B9351E1-B58B-4C43-A267-622A72A46973}" presName="Name37" presStyleLbl="parChTrans1D3" presStyleIdx="8" presStyleCnt="12"/>
      <dgm:spPr/>
    </dgm:pt>
    <dgm:pt modelId="{C04E2014-04B4-40CE-8706-9A0A2D24E055}" type="pres">
      <dgm:prSet presAssocID="{02887CD1-E428-41C8-A2B3-FE02A9B65FA7}" presName="hierRoot2" presStyleCnt="0">
        <dgm:presLayoutVars>
          <dgm:hierBranch val="init"/>
        </dgm:presLayoutVars>
      </dgm:prSet>
      <dgm:spPr/>
    </dgm:pt>
    <dgm:pt modelId="{5B979664-FF45-4428-AEFC-38343CC7FFB2}" type="pres">
      <dgm:prSet presAssocID="{02887CD1-E428-41C8-A2B3-FE02A9B65FA7}" presName="rootComposite" presStyleCnt="0"/>
      <dgm:spPr/>
    </dgm:pt>
    <dgm:pt modelId="{6EA1DC54-1F06-4D33-9225-6A110274859B}" type="pres">
      <dgm:prSet presAssocID="{02887CD1-E428-41C8-A2B3-FE02A9B65FA7}" presName="rootText" presStyleLbl="node3" presStyleIdx="8" presStyleCnt="12">
        <dgm:presLayoutVars>
          <dgm:chPref val="3"/>
        </dgm:presLayoutVars>
      </dgm:prSet>
      <dgm:spPr/>
    </dgm:pt>
    <dgm:pt modelId="{F5FD45DA-B393-4487-8091-41F8D44F7361}" type="pres">
      <dgm:prSet presAssocID="{02887CD1-E428-41C8-A2B3-FE02A9B65FA7}" presName="rootConnector" presStyleCnt="0"/>
      <dgm:spPr/>
    </dgm:pt>
    <dgm:pt modelId="{1E944FB6-E679-4F3D-BC8C-2C812C6E2D72}" type="pres">
      <dgm:prSet presAssocID="{02887CD1-E428-41C8-A2B3-FE02A9B65FA7}" presName="hierChild4" presStyleCnt="0"/>
      <dgm:spPr/>
    </dgm:pt>
    <dgm:pt modelId="{C862B402-63E7-4C84-8B43-8E69F19B1042}" type="pres">
      <dgm:prSet presAssocID="{02887CD1-E428-41C8-A2B3-FE02A9B65FA7}" presName="hierChild5" presStyleCnt="0"/>
      <dgm:spPr/>
    </dgm:pt>
    <dgm:pt modelId="{9913A385-4EE1-4EEE-81CA-767C45CF709D}" type="pres">
      <dgm:prSet presAssocID="{192D8160-D7AE-421C-8980-0AC988BFDA7A}" presName="hierChild5" presStyleCnt="0"/>
      <dgm:spPr/>
    </dgm:pt>
    <dgm:pt modelId="{6777DB76-0758-4491-A4AB-791FD331F94F}" type="pres">
      <dgm:prSet presAssocID="{25BDBB09-3E9D-43B4-BE8A-212260226AE3}" presName="Name37" presStyleLbl="parChTrans1D2" presStyleIdx="4" presStyleCnt="5"/>
      <dgm:spPr/>
    </dgm:pt>
    <dgm:pt modelId="{852E7DFC-2A70-45C9-A2B5-43CDA085724E}" type="pres">
      <dgm:prSet presAssocID="{762CD58C-7C74-487C-889B-003338B762B5}" presName="hierRoot2" presStyleCnt="0">
        <dgm:presLayoutVars>
          <dgm:hierBranch val="init"/>
        </dgm:presLayoutVars>
      </dgm:prSet>
      <dgm:spPr/>
    </dgm:pt>
    <dgm:pt modelId="{DE925982-A34D-4CB5-BBDF-F1016D4DCFB1}" type="pres">
      <dgm:prSet presAssocID="{762CD58C-7C74-487C-889B-003338B762B5}" presName="rootComposite" presStyleCnt="0"/>
      <dgm:spPr/>
    </dgm:pt>
    <dgm:pt modelId="{B3D33EA1-8517-4CB4-858B-C49B9C433C69}" type="pres">
      <dgm:prSet presAssocID="{762CD58C-7C74-487C-889B-003338B762B5}" presName="rootText" presStyleLbl="node2" presStyleIdx="4" presStyleCnt="5">
        <dgm:presLayoutVars>
          <dgm:chPref val="3"/>
        </dgm:presLayoutVars>
      </dgm:prSet>
      <dgm:spPr/>
    </dgm:pt>
    <dgm:pt modelId="{643511B1-2F1E-479D-90E3-9454FAD94948}" type="pres">
      <dgm:prSet presAssocID="{762CD58C-7C74-487C-889B-003338B762B5}" presName="rootConnector" presStyleCnt="0"/>
      <dgm:spPr/>
    </dgm:pt>
    <dgm:pt modelId="{BB66F5C8-DFA6-43AF-A6E6-236630FE9E3D}" type="pres">
      <dgm:prSet presAssocID="{762CD58C-7C74-487C-889B-003338B762B5}" presName="hierChild4" presStyleCnt="0"/>
      <dgm:spPr/>
    </dgm:pt>
    <dgm:pt modelId="{0497B7C5-9059-4B24-95B1-C9E6DBE3E68B}" type="pres">
      <dgm:prSet presAssocID="{070D0948-3DDB-4F0A-A677-93BAB976B6B9}" presName="Name37" presStyleLbl="parChTrans1D3" presStyleIdx="9" presStyleCnt="12"/>
      <dgm:spPr/>
    </dgm:pt>
    <dgm:pt modelId="{EE185A79-A587-4BFB-B7D7-8847703CF72B}" type="pres">
      <dgm:prSet presAssocID="{F7454468-6A11-4F56-9C77-A18E4534251E}" presName="hierRoot2" presStyleCnt="0">
        <dgm:presLayoutVars>
          <dgm:hierBranch val="init"/>
        </dgm:presLayoutVars>
      </dgm:prSet>
      <dgm:spPr/>
    </dgm:pt>
    <dgm:pt modelId="{4306B024-6B48-4D34-979E-C269B8C3F8A5}" type="pres">
      <dgm:prSet presAssocID="{F7454468-6A11-4F56-9C77-A18E4534251E}" presName="rootComposite" presStyleCnt="0"/>
      <dgm:spPr/>
    </dgm:pt>
    <dgm:pt modelId="{3784B3A4-D2A2-45F1-9C8B-1D94F9178A45}" type="pres">
      <dgm:prSet presAssocID="{F7454468-6A11-4F56-9C77-A18E4534251E}" presName="rootText" presStyleLbl="node3" presStyleIdx="9" presStyleCnt="12">
        <dgm:presLayoutVars>
          <dgm:chPref val="3"/>
        </dgm:presLayoutVars>
      </dgm:prSet>
      <dgm:spPr/>
    </dgm:pt>
    <dgm:pt modelId="{68B08651-4305-4AA7-B67B-2AF259814C8A}" type="pres">
      <dgm:prSet presAssocID="{F7454468-6A11-4F56-9C77-A18E4534251E}" presName="rootConnector" presStyleCnt="0"/>
      <dgm:spPr/>
    </dgm:pt>
    <dgm:pt modelId="{DC863474-5013-4C30-9D63-DC67E6D22B2B}" type="pres">
      <dgm:prSet presAssocID="{F7454468-6A11-4F56-9C77-A18E4534251E}" presName="hierChild4" presStyleCnt="0"/>
      <dgm:spPr/>
    </dgm:pt>
    <dgm:pt modelId="{CD76620F-6477-4810-A416-600171D464FC}" type="pres">
      <dgm:prSet presAssocID="{F7454468-6A11-4F56-9C77-A18E4534251E}" presName="hierChild5" presStyleCnt="0"/>
      <dgm:spPr/>
    </dgm:pt>
    <dgm:pt modelId="{2EC013CE-7C43-4B68-A6C1-E4A87E477E38}" type="pres">
      <dgm:prSet presAssocID="{740B50EA-6CC2-4423-8ACA-66C6307D9C3F}" presName="Name37" presStyleLbl="parChTrans1D3" presStyleIdx="10" presStyleCnt="12"/>
      <dgm:spPr/>
    </dgm:pt>
    <dgm:pt modelId="{46E42328-6226-4357-A307-DE8EBA265E37}" type="pres">
      <dgm:prSet presAssocID="{5F452980-1ADE-4245-89D9-4219E06B5B5B}" presName="hierRoot2" presStyleCnt="0">
        <dgm:presLayoutVars>
          <dgm:hierBranch val="init"/>
        </dgm:presLayoutVars>
      </dgm:prSet>
      <dgm:spPr/>
    </dgm:pt>
    <dgm:pt modelId="{BB112F16-161E-4AE1-B8E2-4F1D677E86DB}" type="pres">
      <dgm:prSet presAssocID="{5F452980-1ADE-4245-89D9-4219E06B5B5B}" presName="rootComposite" presStyleCnt="0"/>
      <dgm:spPr/>
    </dgm:pt>
    <dgm:pt modelId="{6B98453E-6EBD-40C7-9289-CD4AD59BE0C6}" type="pres">
      <dgm:prSet presAssocID="{5F452980-1ADE-4245-89D9-4219E06B5B5B}" presName="rootText" presStyleLbl="node3" presStyleIdx="10" presStyleCnt="12">
        <dgm:presLayoutVars>
          <dgm:chPref val="3"/>
        </dgm:presLayoutVars>
      </dgm:prSet>
      <dgm:spPr/>
    </dgm:pt>
    <dgm:pt modelId="{A8C3EBA5-0892-472D-841E-FE74E7A38280}" type="pres">
      <dgm:prSet presAssocID="{5F452980-1ADE-4245-89D9-4219E06B5B5B}" presName="rootConnector" presStyleCnt="0"/>
      <dgm:spPr/>
    </dgm:pt>
    <dgm:pt modelId="{9ABC250E-6961-406B-8D66-37B44CBCF5FE}" type="pres">
      <dgm:prSet presAssocID="{5F452980-1ADE-4245-89D9-4219E06B5B5B}" presName="hierChild4" presStyleCnt="0"/>
      <dgm:spPr/>
    </dgm:pt>
    <dgm:pt modelId="{94316B92-6211-4145-B1D0-DFD8FBEACD7F}" type="pres">
      <dgm:prSet presAssocID="{5F452980-1ADE-4245-89D9-4219E06B5B5B}" presName="hierChild5" presStyleCnt="0"/>
      <dgm:spPr/>
    </dgm:pt>
    <dgm:pt modelId="{81B6EEDF-AE4D-41C2-9F76-1973CD12CA0F}" type="pres">
      <dgm:prSet presAssocID="{790345FF-70A6-4725-9A9F-3A5CF6EAE63E}" presName="Name37" presStyleLbl="parChTrans1D3" presStyleIdx="11" presStyleCnt="12"/>
      <dgm:spPr/>
    </dgm:pt>
    <dgm:pt modelId="{44605D4F-2194-452B-A91A-77FD167EC8DF}" type="pres">
      <dgm:prSet presAssocID="{029848C3-6C57-4514-B4C8-B21C0163ABB5}" presName="hierRoot2" presStyleCnt="0">
        <dgm:presLayoutVars>
          <dgm:hierBranch val="init"/>
        </dgm:presLayoutVars>
      </dgm:prSet>
      <dgm:spPr/>
    </dgm:pt>
    <dgm:pt modelId="{BF5DE47E-A66A-4034-B07D-0EF0E397C428}" type="pres">
      <dgm:prSet presAssocID="{029848C3-6C57-4514-B4C8-B21C0163ABB5}" presName="rootComposite" presStyleCnt="0"/>
      <dgm:spPr/>
    </dgm:pt>
    <dgm:pt modelId="{7EEFCE71-9347-405D-9107-C3FE3BC579CD}" type="pres">
      <dgm:prSet presAssocID="{029848C3-6C57-4514-B4C8-B21C0163ABB5}" presName="rootText" presStyleLbl="node3" presStyleIdx="11" presStyleCnt="12">
        <dgm:presLayoutVars>
          <dgm:chPref val="3"/>
        </dgm:presLayoutVars>
      </dgm:prSet>
      <dgm:spPr/>
    </dgm:pt>
    <dgm:pt modelId="{A2347ED5-6E21-40DE-8B70-BA4CB93DA45D}" type="pres">
      <dgm:prSet presAssocID="{029848C3-6C57-4514-B4C8-B21C0163ABB5}" presName="rootConnector" presStyleCnt="0"/>
      <dgm:spPr/>
    </dgm:pt>
    <dgm:pt modelId="{7AEB4307-2EF6-43ED-9299-C0B3963E6617}" type="pres">
      <dgm:prSet presAssocID="{029848C3-6C57-4514-B4C8-B21C0163ABB5}" presName="hierChild4" presStyleCnt="0"/>
      <dgm:spPr/>
    </dgm:pt>
    <dgm:pt modelId="{69374864-358D-435E-AEE0-AC077C42D1F6}" type="pres">
      <dgm:prSet presAssocID="{029848C3-6C57-4514-B4C8-B21C0163ABB5}" presName="hierChild5" presStyleCnt="0"/>
      <dgm:spPr/>
    </dgm:pt>
    <dgm:pt modelId="{2BC2DECB-4C46-4824-AAD4-1CA4764CBA94}" type="pres">
      <dgm:prSet presAssocID="{762CD58C-7C74-487C-889B-003338B762B5}" presName="hierChild5" presStyleCnt="0"/>
      <dgm:spPr/>
    </dgm:pt>
    <dgm:pt modelId="{0E819307-1B4E-434E-BA76-D5A4192B0663}" type="pres">
      <dgm:prSet presAssocID="{47C757F0-AA23-46BE-9311-EA432CDEEAA1}" presName="hierChild3" presStyleCnt="0"/>
      <dgm:spPr/>
    </dgm:pt>
  </dgm:ptLst>
  <dgm:cxnLst>
    <dgm:cxn modelId="{86949BDB-1469-48B3-A26C-5AE2D0BB18AB}" srcId="{A77D31B3-3808-4FBA-8FA4-CC8D448A173E}" destId="{47C757F0-AA23-46BE-9311-EA432CDEEAA1}" srcOrd="0" destOrd="0" parTransId="{AB39B06D-FE6C-48B2-B5B4-77CD0C8CF7AD}" sibTransId="{DF0D1C21-B79E-4875-B7FA-EF183CB48B88}"/>
    <dgm:cxn modelId="{EC8D1B1F-FC3B-4F07-AE46-E01D0EBDBE30}" srcId="{47C757F0-AA23-46BE-9311-EA432CDEEAA1}" destId="{12714FC6-8B41-47E5-91DD-F02D34D23B93}" srcOrd="0" destOrd="0" parTransId="{EACD17F5-D793-4A43-B489-D1804D50CFEF}" sibTransId="{FA45D93F-0724-4936-AA45-E6762732A19D}"/>
    <dgm:cxn modelId="{3C8052B1-C8D7-4AEF-BD8C-8BF228EFA4B5}" srcId="{47C757F0-AA23-46BE-9311-EA432CDEEAA1}" destId="{4EC42421-831D-4CD3-8215-2AF4300F9C01}" srcOrd="1" destOrd="0" parTransId="{8D5FB264-0A5C-4C3A-85B7-453D9BD837DF}" sibTransId="{A1825131-D805-48C8-BFCE-E45C02E6F5CE}"/>
    <dgm:cxn modelId="{CD7FE97F-34D9-42A6-8D6F-C4D6D00794AA}" srcId="{4EC42421-831D-4CD3-8215-2AF4300F9C01}" destId="{C32C5EDB-1BFD-4C0C-B6B4-CAADFC5460BC}" srcOrd="0" destOrd="1" parTransId="{08279728-DB33-490D-9BB3-DDBFB6DF78E0}" sibTransId="{64E7E75D-15E2-4CCB-A3E3-7C54556C5C4D}"/>
    <dgm:cxn modelId="{861577CF-9C30-45EE-B81C-169FFEB88534}" srcId="{4EC42421-831D-4CD3-8215-2AF4300F9C01}" destId="{D6565DA3-D33C-4FCC-83F3-0B248E2E552F}" srcOrd="1" destOrd="1" parTransId="{A49B64E8-9A49-4318-84A3-0833384FE85F}" sibTransId="{DA10EB3F-B1F8-468C-8BAC-B129469ED9DB}"/>
    <dgm:cxn modelId="{D45E2959-6DF2-418E-B8A6-17226A9303E5}" srcId="{4EC42421-831D-4CD3-8215-2AF4300F9C01}" destId="{3478A4FC-8125-48EA-8D6F-6DA8607EE2B7}" srcOrd="2" destOrd="1" parTransId="{D2547975-1A19-41B0-89C6-32ED1A8E04C5}" sibTransId="{9DA7DF9B-7ED3-40D5-B4E6-BCCDDB9A84FF}"/>
    <dgm:cxn modelId="{8F3247D7-3A6D-45B2-B288-F66404694338}" srcId="{47C757F0-AA23-46BE-9311-EA432CDEEAA1}" destId="{CF717C8A-B40B-4AFF-BF49-65ABB7DF8190}" srcOrd="2" destOrd="0" parTransId="{CCF68ADE-40B6-47D0-93C1-88EC13ADC8AC}" sibTransId="{630D3E0B-D1D7-4E1A-8193-515AA5E1866F}"/>
    <dgm:cxn modelId="{CC09C791-8B4E-42A1-A055-115ABC7DF6F7}" srcId="{CF717C8A-B40B-4AFF-BF49-65ABB7DF8190}" destId="{6694C6CF-5562-4AD5-8008-95DDD766F491}" srcOrd="0" destOrd="2" parTransId="{8DE8F7C6-3277-4E21-A5A1-B92C60F3D5B1}" sibTransId="{0D9AF3E0-F5B8-4762-8FE0-918C2A468BE7}"/>
    <dgm:cxn modelId="{D576C6CE-80BD-4F14-A7BC-3AEC1293B3E0}" srcId="{CF717C8A-B40B-4AFF-BF49-65ABB7DF8190}" destId="{8D59AEFE-C984-4F34-BD56-650F1148456B}" srcOrd="1" destOrd="2" parTransId="{75740396-7E2F-4323-9167-EFEDBE72FC8F}" sibTransId="{084DC057-BEFE-4AEB-AFF8-29CE4BFA6632}"/>
    <dgm:cxn modelId="{A60779F4-E9EC-4EFB-A159-AAB10304599A}" srcId="{CF717C8A-B40B-4AFF-BF49-65ABB7DF8190}" destId="{F62C053C-3665-405F-922D-7A9F2AC40961}" srcOrd="2" destOrd="2" parTransId="{8C685D60-29BF-4BA9-BA34-A4CCF04138F1}" sibTransId="{790B3802-94FC-479B-B2EF-FEEF1E42546F}"/>
    <dgm:cxn modelId="{BF11ECF8-9A69-4E50-8594-8B4936C2472E}" srcId="{47C757F0-AA23-46BE-9311-EA432CDEEAA1}" destId="{192D8160-D7AE-421C-8980-0AC988BFDA7A}" srcOrd="3" destOrd="0" parTransId="{BDC67F84-8F5A-44DE-A491-9F859C76F2E1}" sibTransId="{E2EDFBA0-09E3-4D91-9AED-03585E13EC45}"/>
    <dgm:cxn modelId="{ED346B43-826E-4F5F-8824-5F1C6AAC3B64}" srcId="{192D8160-D7AE-421C-8980-0AC988BFDA7A}" destId="{F4A304A7-010F-465F-B625-A7B2C74063E3}" srcOrd="0" destOrd="3" parTransId="{DD1D57FE-891E-4467-81D9-12BE85337E64}" sibTransId="{C5AF50AF-432B-4452-861E-72A49A39D99A}"/>
    <dgm:cxn modelId="{F93DE244-3472-48B7-AB00-69F6A83DD260}" srcId="{192D8160-D7AE-421C-8980-0AC988BFDA7A}" destId="{8370B26C-18F5-45CF-AD5C-0BDC92AC8EB2}" srcOrd="1" destOrd="3" parTransId="{E7A64DF7-0CAB-4B86-B0D1-AEBFFA0A303D}" sibTransId="{EA1836CF-143E-43C1-88F8-F192E260B437}"/>
    <dgm:cxn modelId="{3DEFF19F-B32C-44AD-B90E-0FB16DDFDE2D}" srcId="{192D8160-D7AE-421C-8980-0AC988BFDA7A}" destId="{02887CD1-E428-41C8-A2B3-FE02A9B65FA7}" srcOrd="2" destOrd="3" parTransId="{8B9351E1-B58B-4C43-A267-622A72A46973}" sibTransId="{DFA62DAB-9070-43E7-A1E7-0C7AD7380451}"/>
    <dgm:cxn modelId="{ECDB7B05-83F5-43DA-879A-DD25EED78A9E}" srcId="{47C757F0-AA23-46BE-9311-EA432CDEEAA1}" destId="{762CD58C-7C74-487C-889B-003338B762B5}" srcOrd="4" destOrd="0" parTransId="{25BDBB09-3E9D-43B4-BE8A-212260226AE3}" sibTransId="{3878BF3D-B7D4-4D75-81A6-52E2983BD6C1}"/>
    <dgm:cxn modelId="{6CA7E628-B602-4EAA-BCD8-FEF084336EBA}" srcId="{762CD58C-7C74-487C-889B-003338B762B5}" destId="{F7454468-6A11-4F56-9C77-A18E4534251E}" srcOrd="0" destOrd="4" parTransId="{070D0948-3DDB-4F0A-A677-93BAB976B6B9}" sibTransId="{67E6A98F-EEB5-4B4D-B2A2-CC5250B33E2C}"/>
    <dgm:cxn modelId="{8055E935-C03E-4658-862C-D832EE9C61D3}" srcId="{762CD58C-7C74-487C-889B-003338B762B5}" destId="{5F452980-1ADE-4245-89D9-4219E06B5B5B}" srcOrd="1" destOrd="4" parTransId="{740B50EA-6CC2-4423-8ACA-66C6307D9C3F}" sibTransId="{EC54A769-D1E1-426E-A5B2-46671ADFDD16}"/>
    <dgm:cxn modelId="{62994327-56A0-459C-9527-B1C4BE8AB4C6}" srcId="{762CD58C-7C74-487C-889B-003338B762B5}" destId="{029848C3-6C57-4514-B4C8-B21C0163ABB5}" srcOrd="2" destOrd="4" parTransId="{790345FF-70A6-4725-9A9F-3A5CF6EAE63E}" sibTransId="{BDA54A86-B1AF-4185-8484-46DC35C4A4ED}"/>
    <dgm:cxn modelId="{80D5E12F-5D07-40EB-831F-4754CE63F535}" type="presOf" srcId="{A77D31B3-3808-4FBA-8FA4-CC8D448A173E}" destId="{E498DC9C-C5AC-4482-A26F-3B99DC5D79F0}" srcOrd="0" destOrd="0" presId="urn:microsoft.com/office/officeart/2005/8/layout/orgChart1"/>
    <dgm:cxn modelId="{EF4E0BF1-2825-4311-9D23-AD006F99785C}" type="presParOf" srcId="{E498DC9C-C5AC-4482-A26F-3B99DC5D79F0}" destId="{F728C3E8-5128-4BB6-90CC-A86769ECE335}" srcOrd="0" destOrd="0" presId="urn:microsoft.com/office/officeart/2005/8/layout/orgChart1"/>
    <dgm:cxn modelId="{03FEF49D-DE4F-4BA0-A45B-2B970A77B4AC}" type="presParOf" srcId="{F728C3E8-5128-4BB6-90CC-A86769ECE335}" destId="{79147750-B6BF-43FD-83A0-7ACDC9B53EFF}" srcOrd="0" destOrd="0" presId="urn:microsoft.com/office/officeart/2005/8/layout/orgChart1"/>
    <dgm:cxn modelId="{E418F296-BC45-4D60-BEEC-51C849185585}" type="presOf" srcId="{47C757F0-AA23-46BE-9311-EA432CDEEAA1}" destId="{79147750-B6BF-43FD-83A0-7ACDC9B53EFF}" srcOrd="0" destOrd="0" presId="urn:microsoft.com/office/officeart/2005/8/layout/orgChart1"/>
    <dgm:cxn modelId="{F2155BCA-3E1C-485D-BA0C-0F42A3D6A4B5}" type="presParOf" srcId="{79147750-B6BF-43FD-83A0-7ACDC9B53EFF}" destId="{AE79172D-D441-42BB-84EA-E3D989670DED}" srcOrd="0" destOrd="0" presId="urn:microsoft.com/office/officeart/2005/8/layout/orgChart1"/>
    <dgm:cxn modelId="{40915087-AB10-4621-B8C3-B4B84451CCDF}" type="presOf" srcId="{47C757F0-AA23-46BE-9311-EA432CDEEAA1}" destId="{AE79172D-D441-42BB-84EA-E3D989670DED}" srcOrd="0" destOrd="0" presId="urn:microsoft.com/office/officeart/2005/8/layout/orgChart1"/>
    <dgm:cxn modelId="{7C73C220-569B-461D-B9CF-4609A4353A62}" type="presParOf" srcId="{79147750-B6BF-43FD-83A0-7ACDC9B53EFF}" destId="{86420519-308D-4A6A-8FEA-6FB2E39BA448}" srcOrd="1" destOrd="0" presId="urn:microsoft.com/office/officeart/2005/8/layout/orgChart1"/>
    <dgm:cxn modelId="{B86957D1-FF2C-4354-9C45-D9C8F3BC2F99}" type="presOf" srcId="{47C757F0-AA23-46BE-9311-EA432CDEEAA1}" destId="{86420519-308D-4A6A-8FEA-6FB2E39BA448}" srcOrd="0" destOrd="0" presId="urn:microsoft.com/office/officeart/2005/8/layout/orgChart1"/>
    <dgm:cxn modelId="{E6970C1A-2471-470D-BC8E-6AB536BC3674}" type="presParOf" srcId="{F728C3E8-5128-4BB6-90CC-A86769ECE335}" destId="{9A0FF10C-81C7-47CD-A320-768F2009480B}" srcOrd="1" destOrd="0" presId="urn:microsoft.com/office/officeart/2005/8/layout/orgChart1"/>
    <dgm:cxn modelId="{DD767F4B-36FB-401D-AFB6-3C49D4FD25B1}" type="presParOf" srcId="{9A0FF10C-81C7-47CD-A320-768F2009480B}" destId="{6A259130-4455-44E0-969B-948D1249687E}" srcOrd="0" destOrd="1" presId="urn:microsoft.com/office/officeart/2005/8/layout/orgChart1"/>
    <dgm:cxn modelId="{E1E9A712-3585-400B-A1A1-FD40C362A966}" type="presOf" srcId="{EACD17F5-D793-4A43-B489-D1804D50CFEF}" destId="{6A259130-4455-44E0-969B-948D1249687E}" srcOrd="0" destOrd="0" presId="urn:microsoft.com/office/officeart/2005/8/layout/orgChart1"/>
    <dgm:cxn modelId="{20F3EAE0-0EC0-4683-AF71-1DC6B64336B7}" type="presParOf" srcId="{9A0FF10C-81C7-47CD-A320-768F2009480B}" destId="{D6C5C065-A308-417C-8ECC-04FC2BEC646C}" srcOrd="1" destOrd="1" presId="urn:microsoft.com/office/officeart/2005/8/layout/orgChart1"/>
    <dgm:cxn modelId="{25D73452-6C0B-4D01-AB0E-046AB1D5E8ED}" type="presParOf" srcId="{D6C5C065-A308-417C-8ECC-04FC2BEC646C}" destId="{E36491EF-5019-46FD-BC82-1BD579B9EE0E}" srcOrd="0" destOrd="1" presId="urn:microsoft.com/office/officeart/2005/8/layout/orgChart1"/>
    <dgm:cxn modelId="{0F32C7A0-04AA-4821-85C7-40D40EB79D8B}" type="presOf" srcId="{12714FC6-8B41-47E5-91DD-F02D34D23B93}" destId="{E36491EF-5019-46FD-BC82-1BD579B9EE0E}" srcOrd="0" destOrd="0" presId="urn:microsoft.com/office/officeart/2005/8/layout/orgChart1"/>
    <dgm:cxn modelId="{EC632F92-5738-43B0-8C49-079B1BB2B5ED}" type="presParOf" srcId="{E36491EF-5019-46FD-BC82-1BD579B9EE0E}" destId="{43B7C837-49D6-40CE-BBAB-953D9E4BA7ED}" srcOrd="0" destOrd="0" presId="urn:microsoft.com/office/officeart/2005/8/layout/orgChart1"/>
    <dgm:cxn modelId="{5BA1ED6D-C247-48E4-97A6-9E0ACFA81971}" type="presOf" srcId="{12714FC6-8B41-47E5-91DD-F02D34D23B93}" destId="{43B7C837-49D6-40CE-BBAB-953D9E4BA7ED}" srcOrd="0" destOrd="0" presId="urn:microsoft.com/office/officeart/2005/8/layout/orgChart1"/>
    <dgm:cxn modelId="{8AF13E22-33E0-4AF4-866E-3FFEEA0A104A}" type="presParOf" srcId="{E36491EF-5019-46FD-BC82-1BD579B9EE0E}" destId="{9A037140-9B69-4B9F-A134-F2F2EB0F2E32}" srcOrd="1" destOrd="0" presId="urn:microsoft.com/office/officeart/2005/8/layout/orgChart1"/>
    <dgm:cxn modelId="{0CD22D17-6FEC-40A9-BC74-9D157D6432F6}" type="presOf" srcId="{12714FC6-8B41-47E5-91DD-F02D34D23B93}" destId="{9A037140-9B69-4B9F-A134-F2F2EB0F2E32}" srcOrd="0" destOrd="0" presId="urn:microsoft.com/office/officeart/2005/8/layout/orgChart1"/>
    <dgm:cxn modelId="{BE63E490-C024-4396-9455-A95E9E94DDE0}" type="presParOf" srcId="{D6C5C065-A308-417C-8ECC-04FC2BEC646C}" destId="{FA37AA5D-87C2-47F6-9B72-B753C073E744}" srcOrd="1" destOrd="1" presId="urn:microsoft.com/office/officeart/2005/8/layout/orgChart1"/>
    <dgm:cxn modelId="{EC21BBC5-D8DA-43FB-9310-B2F1D11EF4B3}" type="presParOf" srcId="{D6C5C065-A308-417C-8ECC-04FC2BEC646C}" destId="{A7309641-2A58-41EA-9E42-56812CF298ED}" srcOrd="2" destOrd="1" presId="urn:microsoft.com/office/officeart/2005/8/layout/orgChart1"/>
    <dgm:cxn modelId="{B9A2B445-EA64-4EC9-B4B1-7C108A4BAF8B}" type="presParOf" srcId="{9A0FF10C-81C7-47CD-A320-768F2009480B}" destId="{F492B679-3C8C-4E72-95A8-8B81298826E7}" srcOrd="2" destOrd="1" presId="urn:microsoft.com/office/officeart/2005/8/layout/orgChart1"/>
    <dgm:cxn modelId="{5BC20C5B-1399-45D6-9420-8C0BCF03ABBD}" type="presOf" srcId="{8D5FB264-0A5C-4C3A-85B7-453D9BD837DF}" destId="{F492B679-3C8C-4E72-95A8-8B81298826E7}" srcOrd="0" destOrd="0" presId="urn:microsoft.com/office/officeart/2005/8/layout/orgChart1"/>
    <dgm:cxn modelId="{774B4656-8073-4D0B-A7EE-56C93519D693}" type="presParOf" srcId="{9A0FF10C-81C7-47CD-A320-768F2009480B}" destId="{C6F584B9-7EA2-46D8-913B-8F508509ECAB}" srcOrd="3" destOrd="1" presId="urn:microsoft.com/office/officeart/2005/8/layout/orgChart1"/>
    <dgm:cxn modelId="{08689B84-5A87-4553-BD11-E6B02C5FD7E9}" type="presParOf" srcId="{C6F584B9-7EA2-46D8-913B-8F508509ECAB}" destId="{6CAD9CE6-86A1-4F7D-98A6-3AF53F55F9E3}" srcOrd="0" destOrd="3" presId="urn:microsoft.com/office/officeart/2005/8/layout/orgChart1"/>
    <dgm:cxn modelId="{4FF3F35B-E341-4913-A1D1-19002D7DAAD2}" type="presOf" srcId="{4EC42421-831D-4CD3-8215-2AF4300F9C01}" destId="{6CAD9CE6-86A1-4F7D-98A6-3AF53F55F9E3}" srcOrd="0" destOrd="0" presId="urn:microsoft.com/office/officeart/2005/8/layout/orgChart1"/>
    <dgm:cxn modelId="{5AF8C7AC-E39A-4193-8F18-F1450DA17F72}" type="presParOf" srcId="{6CAD9CE6-86A1-4F7D-98A6-3AF53F55F9E3}" destId="{08A0D1D2-3A20-4D63-8E35-B7C8B6B16D48}" srcOrd="0" destOrd="0" presId="urn:microsoft.com/office/officeart/2005/8/layout/orgChart1"/>
    <dgm:cxn modelId="{6C8297E4-D766-4225-A9E7-6A64565244F7}" type="presOf" srcId="{4EC42421-831D-4CD3-8215-2AF4300F9C01}" destId="{08A0D1D2-3A20-4D63-8E35-B7C8B6B16D48}" srcOrd="0" destOrd="0" presId="urn:microsoft.com/office/officeart/2005/8/layout/orgChart1"/>
    <dgm:cxn modelId="{B11E5705-DDE3-4BBE-9E05-F625D036218A}" type="presParOf" srcId="{6CAD9CE6-86A1-4F7D-98A6-3AF53F55F9E3}" destId="{6238C53E-A961-488B-8FBD-6EC13507B069}" srcOrd="1" destOrd="0" presId="urn:microsoft.com/office/officeart/2005/8/layout/orgChart1"/>
    <dgm:cxn modelId="{FF43B9C7-CBAC-411D-9F65-630A5D0F1C19}" type="presOf" srcId="{4EC42421-831D-4CD3-8215-2AF4300F9C01}" destId="{6238C53E-A961-488B-8FBD-6EC13507B069}" srcOrd="0" destOrd="0" presId="urn:microsoft.com/office/officeart/2005/8/layout/orgChart1"/>
    <dgm:cxn modelId="{7BD8CE78-B200-4FAE-A399-AFB41B710C1C}" type="presParOf" srcId="{C6F584B9-7EA2-46D8-913B-8F508509ECAB}" destId="{A9C46FD3-3BE9-4E6E-BFF6-B0B42B13F857}" srcOrd="1" destOrd="3" presId="urn:microsoft.com/office/officeart/2005/8/layout/orgChart1"/>
    <dgm:cxn modelId="{7F94F956-CC45-408E-8DC1-2E7048889FC7}" type="presParOf" srcId="{A9C46FD3-3BE9-4E6E-BFF6-B0B42B13F857}" destId="{F8088E4B-061D-4F77-A229-5C165476F538}" srcOrd="0" destOrd="1" presId="urn:microsoft.com/office/officeart/2005/8/layout/orgChart1"/>
    <dgm:cxn modelId="{6FF9DD2B-6A13-45E7-999B-ABCA242AC6B6}" type="presOf" srcId="{08279728-DB33-490D-9BB3-DDBFB6DF78E0}" destId="{F8088E4B-061D-4F77-A229-5C165476F538}" srcOrd="0" destOrd="0" presId="urn:microsoft.com/office/officeart/2005/8/layout/orgChart1"/>
    <dgm:cxn modelId="{DCB69DCF-2834-4497-9C6C-FBDCBDDACB40}" type="presParOf" srcId="{A9C46FD3-3BE9-4E6E-BFF6-B0B42B13F857}" destId="{5202DB50-DDC6-4F04-88FE-4142EBFE002E}" srcOrd="1" destOrd="1" presId="urn:microsoft.com/office/officeart/2005/8/layout/orgChart1"/>
    <dgm:cxn modelId="{E0389945-286C-4183-84AD-8A660B621BD8}" type="presParOf" srcId="{5202DB50-DDC6-4F04-88FE-4142EBFE002E}" destId="{6909DBBC-94AA-46D6-AFEB-451EAC1D56C9}" srcOrd="0" destOrd="1" presId="urn:microsoft.com/office/officeart/2005/8/layout/orgChart1"/>
    <dgm:cxn modelId="{A52B9DC6-CAD5-4439-AA98-C4A31A353617}" type="presOf" srcId="{C32C5EDB-1BFD-4C0C-B6B4-CAADFC5460BC}" destId="{6909DBBC-94AA-46D6-AFEB-451EAC1D56C9}" srcOrd="0" destOrd="0" presId="urn:microsoft.com/office/officeart/2005/8/layout/orgChart1"/>
    <dgm:cxn modelId="{782891C0-109A-407F-8641-228C5D35BCDD}" type="presParOf" srcId="{6909DBBC-94AA-46D6-AFEB-451EAC1D56C9}" destId="{E7F69613-52AB-42B7-B558-CBF7B7798B7E}" srcOrd="0" destOrd="0" presId="urn:microsoft.com/office/officeart/2005/8/layout/orgChart1"/>
    <dgm:cxn modelId="{1EE89F0F-3EE0-48B6-B46F-57D1A97E220F}" type="presOf" srcId="{C32C5EDB-1BFD-4C0C-B6B4-CAADFC5460BC}" destId="{E7F69613-52AB-42B7-B558-CBF7B7798B7E}" srcOrd="0" destOrd="0" presId="urn:microsoft.com/office/officeart/2005/8/layout/orgChart1"/>
    <dgm:cxn modelId="{C48B7FF6-D61C-4773-8369-43C333D02239}" type="presParOf" srcId="{6909DBBC-94AA-46D6-AFEB-451EAC1D56C9}" destId="{12642B17-0E9A-4962-8A42-0F3328D102AE}" srcOrd="1" destOrd="0" presId="urn:microsoft.com/office/officeart/2005/8/layout/orgChart1"/>
    <dgm:cxn modelId="{85D82E08-BA20-4CFE-BE7C-C45A9E15D1DE}" type="presOf" srcId="{C32C5EDB-1BFD-4C0C-B6B4-CAADFC5460BC}" destId="{12642B17-0E9A-4962-8A42-0F3328D102AE}" srcOrd="0" destOrd="0" presId="urn:microsoft.com/office/officeart/2005/8/layout/orgChart1"/>
    <dgm:cxn modelId="{65892DD8-5F87-4594-8C89-91CB4ECFB9E0}" type="presParOf" srcId="{5202DB50-DDC6-4F04-88FE-4142EBFE002E}" destId="{DE490BD6-05EB-4088-92C1-1D572E0D94A6}" srcOrd="1" destOrd="1" presId="urn:microsoft.com/office/officeart/2005/8/layout/orgChart1"/>
    <dgm:cxn modelId="{87427655-047A-4BEC-BE90-4BB8B156E758}" type="presParOf" srcId="{5202DB50-DDC6-4F04-88FE-4142EBFE002E}" destId="{08FBC5C6-F079-4AC8-856C-A80CBD014138}" srcOrd="2" destOrd="1" presId="urn:microsoft.com/office/officeart/2005/8/layout/orgChart1"/>
    <dgm:cxn modelId="{79F4EF13-A97C-41BD-9FB4-F180BFFA523A}" type="presParOf" srcId="{A9C46FD3-3BE9-4E6E-BFF6-B0B42B13F857}" destId="{EDC11CC5-8C3C-4AD5-BCA9-D52E42B9ACBD}" srcOrd="2" destOrd="1" presId="urn:microsoft.com/office/officeart/2005/8/layout/orgChart1"/>
    <dgm:cxn modelId="{FAA4A5CE-5818-4972-9E27-FD3EA72824D7}" type="presOf" srcId="{A49B64E8-9A49-4318-84A3-0833384FE85F}" destId="{EDC11CC5-8C3C-4AD5-BCA9-D52E42B9ACBD}" srcOrd="0" destOrd="0" presId="urn:microsoft.com/office/officeart/2005/8/layout/orgChart1"/>
    <dgm:cxn modelId="{EFF6AEFA-234E-4DBD-8276-39990BB30213}" type="presParOf" srcId="{A9C46FD3-3BE9-4E6E-BFF6-B0B42B13F857}" destId="{F324170A-4966-49FD-A827-D49857E767A1}" srcOrd="3" destOrd="1" presId="urn:microsoft.com/office/officeart/2005/8/layout/orgChart1"/>
    <dgm:cxn modelId="{6797A3F4-8460-489D-8098-DC2972112608}" type="presParOf" srcId="{F324170A-4966-49FD-A827-D49857E767A1}" destId="{0AF5F2F8-E2FD-4D0B-A57A-DBF179AA43B7}" srcOrd="0" destOrd="3" presId="urn:microsoft.com/office/officeart/2005/8/layout/orgChart1"/>
    <dgm:cxn modelId="{48B860A8-3C44-4CA0-8741-CC4C1BCEF73E}" type="presOf" srcId="{D6565DA3-D33C-4FCC-83F3-0B248E2E552F}" destId="{0AF5F2F8-E2FD-4D0B-A57A-DBF179AA43B7}" srcOrd="0" destOrd="0" presId="urn:microsoft.com/office/officeart/2005/8/layout/orgChart1"/>
    <dgm:cxn modelId="{1376AD19-47AE-47C0-8D09-B2BFAA6ED0C2}" type="presParOf" srcId="{0AF5F2F8-E2FD-4D0B-A57A-DBF179AA43B7}" destId="{FC060D78-28FF-4041-8BE5-D92F40B4968C}" srcOrd="0" destOrd="0" presId="urn:microsoft.com/office/officeart/2005/8/layout/orgChart1"/>
    <dgm:cxn modelId="{C2D2468F-1DE1-4329-A8E5-98CF5CDA2CE5}" type="presOf" srcId="{D6565DA3-D33C-4FCC-83F3-0B248E2E552F}" destId="{FC060D78-28FF-4041-8BE5-D92F40B4968C}" srcOrd="0" destOrd="0" presId="urn:microsoft.com/office/officeart/2005/8/layout/orgChart1"/>
    <dgm:cxn modelId="{DEFCC971-0C12-47B4-836D-463601843D05}" type="presParOf" srcId="{0AF5F2F8-E2FD-4D0B-A57A-DBF179AA43B7}" destId="{580B22E1-52E0-4D6E-907F-22084607D340}" srcOrd="1" destOrd="0" presId="urn:microsoft.com/office/officeart/2005/8/layout/orgChart1"/>
    <dgm:cxn modelId="{9E6E1360-F35B-4288-9370-FB6F9FA7D7FC}" type="presOf" srcId="{D6565DA3-D33C-4FCC-83F3-0B248E2E552F}" destId="{580B22E1-52E0-4D6E-907F-22084607D340}" srcOrd="0" destOrd="0" presId="urn:microsoft.com/office/officeart/2005/8/layout/orgChart1"/>
    <dgm:cxn modelId="{FD9C77DF-8490-4FCF-9727-49E4501F8CD8}" type="presParOf" srcId="{F324170A-4966-49FD-A827-D49857E767A1}" destId="{49CCAA17-204D-4708-B17F-123AE6708BD4}" srcOrd="1" destOrd="3" presId="urn:microsoft.com/office/officeart/2005/8/layout/orgChart1"/>
    <dgm:cxn modelId="{62718D4A-D136-44C2-8322-5B7D832EE0E6}" type="presParOf" srcId="{F324170A-4966-49FD-A827-D49857E767A1}" destId="{005BB1C0-4317-42EA-BE30-96A70D2FDB34}" srcOrd="2" destOrd="3" presId="urn:microsoft.com/office/officeart/2005/8/layout/orgChart1"/>
    <dgm:cxn modelId="{C16F5BDD-A1CC-42DD-9810-80B6542C092F}" type="presParOf" srcId="{A9C46FD3-3BE9-4E6E-BFF6-B0B42B13F857}" destId="{E3934F65-63E7-4FEA-A0BA-E0B2639E4BE9}" srcOrd="4" destOrd="1" presId="urn:microsoft.com/office/officeart/2005/8/layout/orgChart1"/>
    <dgm:cxn modelId="{9BF07AF6-0ED8-4B9E-A023-1E7767248108}" type="presOf" srcId="{D2547975-1A19-41B0-89C6-32ED1A8E04C5}" destId="{E3934F65-63E7-4FEA-A0BA-E0B2639E4BE9}" srcOrd="0" destOrd="0" presId="urn:microsoft.com/office/officeart/2005/8/layout/orgChart1"/>
    <dgm:cxn modelId="{4A6A7FF5-CDAF-4343-8A14-EF40E5C52EEF}" type="presParOf" srcId="{A9C46FD3-3BE9-4E6E-BFF6-B0B42B13F857}" destId="{7A929F16-0A50-4CBF-B425-25724A380621}" srcOrd="5" destOrd="1" presId="urn:microsoft.com/office/officeart/2005/8/layout/orgChart1"/>
    <dgm:cxn modelId="{7EC79767-4D70-4AB8-A4BD-8C87DF6F5B52}" type="presParOf" srcId="{7A929F16-0A50-4CBF-B425-25724A380621}" destId="{831BD77F-B1E1-4F81-8B94-954E5E703D54}" srcOrd="0" destOrd="5" presId="urn:microsoft.com/office/officeart/2005/8/layout/orgChart1"/>
    <dgm:cxn modelId="{94A28FB8-F2E0-44AB-AF98-8606C328675D}" type="presOf" srcId="{3478A4FC-8125-48EA-8D6F-6DA8607EE2B7}" destId="{831BD77F-B1E1-4F81-8B94-954E5E703D54}" srcOrd="0" destOrd="0" presId="urn:microsoft.com/office/officeart/2005/8/layout/orgChart1"/>
    <dgm:cxn modelId="{DD01C2A9-79FE-43A0-A2A0-B8DD8E104E4E}" type="presParOf" srcId="{831BD77F-B1E1-4F81-8B94-954E5E703D54}" destId="{1091BABF-AFC6-4351-8694-89DA6998E9F1}" srcOrd="0" destOrd="0" presId="urn:microsoft.com/office/officeart/2005/8/layout/orgChart1"/>
    <dgm:cxn modelId="{08A817B0-DB6E-4675-8001-9A6D2DCE3E02}" type="presOf" srcId="{3478A4FC-8125-48EA-8D6F-6DA8607EE2B7}" destId="{1091BABF-AFC6-4351-8694-89DA6998E9F1}" srcOrd="0" destOrd="0" presId="urn:microsoft.com/office/officeart/2005/8/layout/orgChart1"/>
    <dgm:cxn modelId="{05790062-EACA-440E-A3FA-14F219326770}" type="presParOf" srcId="{831BD77F-B1E1-4F81-8B94-954E5E703D54}" destId="{652FAC92-91F4-406D-B357-3437B555FE20}" srcOrd="1" destOrd="0" presId="urn:microsoft.com/office/officeart/2005/8/layout/orgChart1"/>
    <dgm:cxn modelId="{CEDA17F1-334E-49BE-BCBB-977377424BEC}" type="presOf" srcId="{3478A4FC-8125-48EA-8D6F-6DA8607EE2B7}" destId="{652FAC92-91F4-406D-B357-3437B555FE20}" srcOrd="0" destOrd="0" presId="urn:microsoft.com/office/officeart/2005/8/layout/orgChart1"/>
    <dgm:cxn modelId="{1ECE7B73-FDB7-4A2A-8A83-A7FB794F0EA1}" type="presParOf" srcId="{7A929F16-0A50-4CBF-B425-25724A380621}" destId="{FAB6BCF5-64C8-4509-99DF-472700DA6E69}" srcOrd="1" destOrd="5" presId="urn:microsoft.com/office/officeart/2005/8/layout/orgChart1"/>
    <dgm:cxn modelId="{2D2B7586-F5AF-498B-AA76-0FD261C7691F}" type="presParOf" srcId="{7A929F16-0A50-4CBF-B425-25724A380621}" destId="{DA673760-3762-4DAF-916B-1E8CA3C0A7E8}" srcOrd="2" destOrd="5" presId="urn:microsoft.com/office/officeart/2005/8/layout/orgChart1"/>
    <dgm:cxn modelId="{27D1E3FC-C46D-4B59-A346-F3E3B413D1C4}" type="presParOf" srcId="{C6F584B9-7EA2-46D8-913B-8F508509ECAB}" destId="{A663BBFB-A120-4F5B-82EC-DB644DB9966B}" srcOrd="2" destOrd="3" presId="urn:microsoft.com/office/officeart/2005/8/layout/orgChart1"/>
    <dgm:cxn modelId="{97CBD89A-EED0-4634-82CF-20E1930120D0}" type="presParOf" srcId="{9A0FF10C-81C7-47CD-A320-768F2009480B}" destId="{AB3A8128-6C86-49B7-B5CC-0153888815E5}" srcOrd="4" destOrd="1" presId="urn:microsoft.com/office/officeart/2005/8/layout/orgChart1"/>
    <dgm:cxn modelId="{81F044B1-70ED-4FC6-B0D1-E3B9B56503E8}" type="presOf" srcId="{CCF68ADE-40B6-47D0-93C1-88EC13ADC8AC}" destId="{AB3A8128-6C86-49B7-B5CC-0153888815E5}" srcOrd="0" destOrd="0" presId="urn:microsoft.com/office/officeart/2005/8/layout/orgChart1"/>
    <dgm:cxn modelId="{7176C089-E4BB-42E2-BE88-719AE467A94D}" type="presParOf" srcId="{9A0FF10C-81C7-47CD-A320-768F2009480B}" destId="{1A917F9A-DDE6-4568-B35C-7FABCEF0A586}" srcOrd="5" destOrd="1" presId="urn:microsoft.com/office/officeart/2005/8/layout/orgChart1"/>
    <dgm:cxn modelId="{13198A84-AE6B-444E-9E4E-F50A932B0DDA}" type="presParOf" srcId="{1A917F9A-DDE6-4568-B35C-7FABCEF0A586}" destId="{FA949B67-3DB7-47FA-97C9-4A653E762F22}" srcOrd="0" destOrd="5" presId="urn:microsoft.com/office/officeart/2005/8/layout/orgChart1"/>
    <dgm:cxn modelId="{306A32F1-3B20-4BFE-9B59-A926B5456E3C}" type="presOf" srcId="{CF717C8A-B40B-4AFF-BF49-65ABB7DF8190}" destId="{FA949B67-3DB7-47FA-97C9-4A653E762F22}" srcOrd="0" destOrd="0" presId="urn:microsoft.com/office/officeart/2005/8/layout/orgChart1"/>
    <dgm:cxn modelId="{A8392C52-36EC-487D-8DC1-407437AB12AB}" type="presParOf" srcId="{FA949B67-3DB7-47FA-97C9-4A653E762F22}" destId="{7D64F4A3-0E55-47AC-A59B-9D5A9DC25552}" srcOrd="0" destOrd="0" presId="urn:microsoft.com/office/officeart/2005/8/layout/orgChart1"/>
    <dgm:cxn modelId="{EE89CD7B-6684-4B7A-947C-93EBEFEEE135}" type="presOf" srcId="{CF717C8A-B40B-4AFF-BF49-65ABB7DF8190}" destId="{7D64F4A3-0E55-47AC-A59B-9D5A9DC25552}" srcOrd="0" destOrd="0" presId="urn:microsoft.com/office/officeart/2005/8/layout/orgChart1"/>
    <dgm:cxn modelId="{4EED47B4-50D7-4B81-AE31-18F56C5A1D76}" type="presParOf" srcId="{FA949B67-3DB7-47FA-97C9-4A653E762F22}" destId="{5667CB49-EC34-46BC-AD2D-72F3BD95D049}" srcOrd="1" destOrd="0" presId="urn:microsoft.com/office/officeart/2005/8/layout/orgChart1"/>
    <dgm:cxn modelId="{5FFC0C4C-6CA6-49EF-BC24-7376E1D03E51}" type="presOf" srcId="{CF717C8A-B40B-4AFF-BF49-65ABB7DF8190}" destId="{5667CB49-EC34-46BC-AD2D-72F3BD95D049}" srcOrd="0" destOrd="0" presId="urn:microsoft.com/office/officeart/2005/8/layout/orgChart1"/>
    <dgm:cxn modelId="{A8C803FD-932F-49DF-ABF4-AC7C2A4E39A1}" type="presParOf" srcId="{1A917F9A-DDE6-4568-B35C-7FABCEF0A586}" destId="{EB3A10DA-2FA4-4DAD-8341-8078D7F83716}" srcOrd="1" destOrd="5" presId="urn:microsoft.com/office/officeart/2005/8/layout/orgChart1"/>
    <dgm:cxn modelId="{0668B1BD-9B23-4E8A-8EA1-252E1697445E}" type="presParOf" srcId="{EB3A10DA-2FA4-4DAD-8341-8078D7F83716}" destId="{A9DDB22C-E8AB-4582-8E0B-5586D4BF8785}" srcOrd="0" destOrd="1" presId="urn:microsoft.com/office/officeart/2005/8/layout/orgChart1"/>
    <dgm:cxn modelId="{2D797FC2-0781-4E60-91FC-C5B04C952AC4}" type="presOf" srcId="{8DE8F7C6-3277-4E21-A5A1-B92C60F3D5B1}" destId="{A9DDB22C-E8AB-4582-8E0B-5586D4BF8785}" srcOrd="0" destOrd="0" presId="urn:microsoft.com/office/officeart/2005/8/layout/orgChart1"/>
    <dgm:cxn modelId="{B5FA3166-BCEB-434B-BA62-55322E4FD4E5}" type="presParOf" srcId="{EB3A10DA-2FA4-4DAD-8341-8078D7F83716}" destId="{5BFA2AF1-F3BA-4860-9B7E-00CB32ABCCB1}" srcOrd="1" destOrd="1" presId="urn:microsoft.com/office/officeart/2005/8/layout/orgChart1"/>
    <dgm:cxn modelId="{D6354BD8-86EF-4B8E-AA6D-51AA6CB761AA}" type="presParOf" srcId="{5BFA2AF1-F3BA-4860-9B7E-00CB32ABCCB1}" destId="{FFE32167-161F-4163-9FED-58FCAE0AD912}" srcOrd="0" destOrd="1" presId="urn:microsoft.com/office/officeart/2005/8/layout/orgChart1"/>
    <dgm:cxn modelId="{8D5B6D20-9623-4016-891E-EA7D25C3EDAC}" type="presOf" srcId="{6694C6CF-5562-4AD5-8008-95DDD766F491}" destId="{FFE32167-161F-4163-9FED-58FCAE0AD912}" srcOrd="0" destOrd="0" presId="urn:microsoft.com/office/officeart/2005/8/layout/orgChart1"/>
    <dgm:cxn modelId="{EB59027A-57EF-4E57-A11F-271BED212F73}" type="presParOf" srcId="{FFE32167-161F-4163-9FED-58FCAE0AD912}" destId="{1DA083C5-C605-4710-9695-3AE8E516F0A0}" srcOrd="0" destOrd="0" presId="urn:microsoft.com/office/officeart/2005/8/layout/orgChart1"/>
    <dgm:cxn modelId="{0D680542-DE07-4126-9053-CF0D4D3D5B57}" type="presOf" srcId="{6694C6CF-5562-4AD5-8008-95DDD766F491}" destId="{1DA083C5-C605-4710-9695-3AE8E516F0A0}" srcOrd="0" destOrd="0" presId="urn:microsoft.com/office/officeart/2005/8/layout/orgChart1"/>
    <dgm:cxn modelId="{A8823EE2-F7BB-4642-A034-1782113BCCFE}" type="presParOf" srcId="{FFE32167-161F-4163-9FED-58FCAE0AD912}" destId="{AA13FB89-B622-4533-B9D0-C0CE54BE2CA7}" srcOrd="1" destOrd="0" presId="urn:microsoft.com/office/officeart/2005/8/layout/orgChart1"/>
    <dgm:cxn modelId="{EBE6FF1F-DD52-43F7-B307-79E6891473E9}" type="presOf" srcId="{6694C6CF-5562-4AD5-8008-95DDD766F491}" destId="{AA13FB89-B622-4533-B9D0-C0CE54BE2CA7}" srcOrd="0" destOrd="0" presId="urn:microsoft.com/office/officeart/2005/8/layout/orgChart1"/>
    <dgm:cxn modelId="{A173B87B-429F-43E9-88C3-708C86FAF0C3}" type="presParOf" srcId="{5BFA2AF1-F3BA-4860-9B7E-00CB32ABCCB1}" destId="{7655531A-61DE-438B-867C-73EB490567B4}" srcOrd="1" destOrd="1" presId="urn:microsoft.com/office/officeart/2005/8/layout/orgChart1"/>
    <dgm:cxn modelId="{1E9D650F-B0AC-4A4F-BFE8-61D69D3311CD}" type="presParOf" srcId="{5BFA2AF1-F3BA-4860-9B7E-00CB32ABCCB1}" destId="{5E2D5C3D-5F64-414E-8258-BA59B5E08A9C}" srcOrd="2" destOrd="1" presId="urn:microsoft.com/office/officeart/2005/8/layout/orgChart1"/>
    <dgm:cxn modelId="{EA73C38C-BDB0-4C81-8E09-013E1C9AA2E9}" type="presParOf" srcId="{EB3A10DA-2FA4-4DAD-8341-8078D7F83716}" destId="{EC20E4BF-D00C-449E-97BF-18DCEEDED46E}" srcOrd="2" destOrd="1" presId="urn:microsoft.com/office/officeart/2005/8/layout/orgChart1"/>
    <dgm:cxn modelId="{CF46F5BE-343C-4444-9BEA-C7E530CA138E}" type="presOf" srcId="{75740396-7E2F-4323-9167-EFEDBE72FC8F}" destId="{EC20E4BF-D00C-449E-97BF-18DCEEDED46E}" srcOrd="0" destOrd="0" presId="urn:microsoft.com/office/officeart/2005/8/layout/orgChart1"/>
    <dgm:cxn modelId="{F9DC70D5-6A09-43E9-8F6A-A4258472EE2E}" type="presParOf" srcId="{EB3A10DA-2FA4-4DAD-8341-8078D7F83716}" destId="{D1CB0DEC-7DF8-49E1-AA9D-8F1AE824ACF6}" srcOrd="3" destOrd="1" presId="urn:microsoft.com/office/officeart/2005/8/layout/orgChart1"/>
    <dgm:cxn modelId="{627CAA33-F993-4C6F-936A-2523B8E4F843}" type="presParOf" srcId="{D1CB0DEC-7DF8-49E1-AA9D-8F1AE824ACF6}" destId="{4764CD20-54AA-4876-8B6B-7FE548019EDA}" srcOrd="0" destOrd="3" presId="urn:microsoft.com/office/officeart/2005/8/layout/orgChart1"/>
    <dgm:cxn modelId="{FDB6BAF5-ED04-4B69-B2E0-67DE2671402F}" type="presOf" srcId="{8D59AEFE-C984-4F34-BD56-650F1148456B}" destId="{4764CD20-54AA-4876-8B6B-7FE548019EDA}" srcOrd="0" destOrd="0" presId="urn:microsoft.com/office/officeart/2005/8/layout/orgChart1"/>
    <dgm:cxn modelId="{B0C378B1-3FD9-4AD2-BD0A-7C6A806A5424}" type="presParOf" srcId="{4764CD20-54AA-4876-8B6B-7FE548019EDA}" destId="{2ED73ADA-5B8C-495E-8BA4-1677C867CB5D}" srcOrd="0" destOrd="0" presId="urn:microsoft.com/office/officeart/2005/8/layout/orgChart1"/>
    <dgm:cxn modelId="{49CDFAFB-457D-409F-AA93-8DCE219F76F3}" type="presOf" srcId="{8D59AEFE-C984-4F34-BD56-650F1148456B}" destId="{2ED73ADA-5B8C-495E-8BA4-1677C867CB5D}" srcOrd="0" destOrd="0" presId="urn:microsoft.com/office/officeart/2005/8/layout/orgChart1"/>
    <dgm:cxn modelId="{07F1647C-F87D-4F45-B728-17ED7175DDC3}" type="presParOf" srcId="{4764CD20-54AA-4876-8B6B-7FE548019EDA}" destId="{1BB1EEE5-4874-47ED-B441-D120590ACD04}" srcOrd="1" destOrd="0" presId="urn:microsoft.com/office/officeart/2005/8/layout/orgChart1"/>
    <dgm:cxn modelId="{17298C06-F69E-4C5A-9344-051989CA27EF}" type="presOf" srcId="{8D59AEFE-C984-4F34-BD56-650F1148456B}" destId="{1BB1EEE5-4874-47ED-B441-D120590ACD04}" srcOrd="0" destOrd="0" presId="urn:microsoft.com/office/officeart/2005/8/layout/orgChart1"/>
    <dgm:cxn modelId="{E5023174-BB40-47F5-9A66-7968544F6A1F}" type="presParOf" srcId="{D1CB0DEC-7DF8-49E1-AA9D-8F1AE824ACF6}" destId="{310B540C-E210-45E3-AF4B-A32D3110272F}" srcOrd="1" destOrd="3" presId="urn:microsoft.com/office/officeart/2005/8/layout/orgChart1"/>
    <dgm:cxn modelId="{2CC0B22F-86E1-42BC-957F-0BCCBB90046F}" type="presParOf" srcId="{D1CB0DEC-7DF8-49E1-AA9D-8F1AE824ACF6}" destId="{05C9E5AE-A84A-4095-A427-62717454D5B5}" srcOrd="2" destOrd="3" presId="urn:microsoft.com/office/officeart/2005/8/layout/orgChart1"/>
    <dgm:cxn modelId="{FBE92691-F4DE-423F-8A10-B4F80F7C0036}" type="presParOf" srcId="{EB3A10DA-2FA4-4DAD-8341-8078D7F83716}" destId="{91731039-FA08-43ED-9321-D1686524756C}" srcOrd="4" destOrd="1" presId="urn:microsoft.com/office/officeart/2005/8/layout/orgChart1"/>
    <dgm:cxn modelId="{96A43CA1-207A-452A-A004-7F251174AFD2}" type="presOf" srcId="{8C685D60-29BF-4BA9-BA34-A4CCF04138F1}" destId="{91731039-FA08-43ED-9321-D1686524756C}" srcOrd="0" destOrd="0" presId="urn:microsoft.com/office/officeart/2005/8/layout/orgChart1"/>
    <dgm:cxn modelId="{A93535C9-A1A4-499C-B2AC-D2A7C581AA52}" type="presParOf" srcId="{EB3A10DA-2FA4-4DAD-8341-8078D7F83716}" destId="{337B927A-EC7B-49F8-AAD1-A769BC45701D}" srcOrd="5" destOrd="1" presId="urn:microsoft.com/office/officeart/2005/8/layout/orgChart1"/>
    <dgm:cxn modelId="{0C446424-3158-4BC8-908E-A5A891140320}" type="presParOf" srcId="{337B927A-EC7B-49F8-AAD1-A769BC45701D}" destId="{A25E1835-80A5-4DAB-8C24-BCD303436D67}" srcOrd="0" destOrd="5" presId="urn:microsoft.com/office/officeart/2005/8/layout/orgChart1"/>
    <dgm:cxn modelId="{0FEE6C3F-9CBF-47A3-A6E4-678E13512E8C}" type="presOf" srcId="{F62C053C-3665-405F-922D-7A9F2AC40961}" destId="{A25E1835-80A5-4DAB-8C24-BCD303436D67}" srcOrd="0" destOrd="0" presId="urn:microsoft.com/office/officeart/2005/8/layout/orgChart1"/>
    <dgm:cxn modelId="{1F0947E8-98A0-4DA9-8290-6B384C7FDF03}" type="presParOf" srcId="{A25E1835-80A5-4DAB-8C24-BCD303436D67}" destId="{6CA049E4-71C5-4C13-A237-42F73CD2AF8E}" srcOrd="0" destOrd="0" presId="urn:microsoft.com/office/officeart/2005/8/layout/orgChart1"/>
    <dgm:cxn modelId="{A8F4E652-E6C2-47E4-97B3-A9073529D3CB}" type="presOf" srcId="{F62C053C-3665-405F-922D-7A9F2AC40961}" destId="{6CA049E4-71C5-4C13-A237-42F73CD2AF8E}" srcOrd="0" destOrd="0" presId="urn:microsoft.com/office/officeart/2005/8/layout/orgChart1"/>
    <dgm:cxn modelId="{C7A1748C-E56C-4094-9F41-3FD6999ED5F1}" type="presParOf" srcId="{A25E1835-80A5-4DAB-8C24-BCD303436D67}" destId="{E22C8EF0-1660-492C-A87B-53C7E84C3789}" srcOrd="1" destOrd="0" presId="urn:microsoft.com/office/officeart/2005/8/layout/orgChart1"/>
    <dgm:cxn modelId="{D639D5EA-7D44-417C-989E-64ABD504C673}" type="presOf" srcId="{F62C053C-3665-405F-922D-7A9F2AC40961}" destId="{E22C8EF0-1660-492C-A87B-53C7E84C3789}" srcOrd="0" destOrd="0" presId="urn:microsoft.com/office/officeart/2005/8/layout/orgChart1"/>
    <dgm:cxn modelId="{6F458D3C-3639-453C-8F97-6E11757C43C9}" type="presParOf" srcId="{337B927A-EC7B-49F8-AAD1-A769BC45701D}" destId="{A3EA2E5E-E667-4F83-A1B6-80A60A558D30}" srcOrd="1" destOrd="5" presId="urn:microsoft.com/office/officeart/2005/8/layout/orgChart1"/>
    <dgm:cxn modelId="{551B7799-2B6D-40CD-B789-E194B1E94727}" type="presParOf" srcId="{337B927A-EC7B-49F8-AAD1-A769BC45701D}" destId="{906A1155-CABE-447C-BF61-050A97099CDB}" srcOrd="2" destOrd="5" presId="urn:microsoft.com/office/officeart/2005/8/layout/orgChart1"/>
    <dgm:cxn modelId="{ADBA37B6-5EB1-400C-90B7-50D79DFA5034}" type="presParOf" srcId="{1A917F9A-DDE6-4568-B35C-7FABCEF0A586}" destId="{B05C5608-85C8-433E-A928-1755312B673B}" srcOrd="2" destOrd="5" presId="urn:microsoft.com/office/officeart/2005/8/layout/orgChart1"/>
    <dgm:cxn modelId="{22942102-AE53-4A43-803A-39F33FA4EDB7}" type="presParOf" srcId="{9A0FF10C-81C7-47CD-A320-768F2009480B}" destId="{97BAAE4D-9EB8-43CF-A47C-5E350A337DEF}" srcOrd="6" destOrd="1" presId="urn:microsoft.com/office/officeart/2005/8/layout/orgChart1"/>
    <dgm:cxn modelId="{38AC2A91-51A7-49CA-A6B6-DDF9B8384B0F}" type="presOf" srcId="{BDC67F84-8F5A-44DE-A491-9F859C76F2E1}" destId="{97BAAE4D-9EB8-43CF-A47C-5E350A337DEF}" srcOrd="0" destOrd="0" presId="urn:microsoft.com/office/officeart/2005/8/layout/orgChart1"/>
    <dgm:cxn modelId="{B4A2E813-9D9C-4E1D-B087-FB527013AC14}" type="presParOf" srcId="{9A0FF10C-81C7-47CD-A320-768F2009480B}" destId="{9C4EA282-4FD9-4B31-90C7-96BA9E48BDBB}" srcOrd="7" destOrd="1" presId="urn:microsoft.com/office/officeart/2005/8/layout/orgChart1"/>
    <dgm:cxn modelId="{793EFD26-511F-488C-9EC6-6321535CA43B}" type="presParOf" srcId="{9C4EA282-4FD9-4B31-90C7-96BA9E48BDBB}" destId="{1DD8A8E8-6C6E-4E91-8F0A-A96E40BB10E3}" srcOrd="0" destOrd="7" presId="urn:microsoft.com/office/officeart/2005/8/layout/orgChart1"/>
    <dgm:cxn modelId="{8827B7F2-BF51-493D-A8EC-8CF6B3AB1A38}" type="presOf" srcId="{192D8160-D7AE-421C-8980-0AC988BFDA7A}" destId="{1DD8A8E8-6C6E-4E91-8F0A-A96E40BB10E3}" srcOrd="0" destOrd="0" presId="urn:microsoft.com/office/officeart/2005/8/layout/orgChart1"/>
    <dgm:cxn modelId="{B0CBB566-5B15-4BDE-A62C-234B1A4F667E}" type="presParOf" srcId="{1DD8A8E8-6C6E-4E91-8F0A-A96E40BB10E3}" destId="{1C98F663-28EF-4D16-AE61-4EA927318FBB}" srcOrd="0" destOrd="0" presId="urn:microsoft.com/office/officeart/2005/8/layout/orgChart1"/>
    <dgm:cxn modelId="{BAA408E5-EB09-4BB8-9DE3-5A76C91D4E04}" type="presOf" srcId="{192D8160-D7AE-421C-8980-0AC988BFDA7A}" destId="{1C98F663-28EF-4D16-AE61-4EA927318FBB}" srcOrd="0" destOrd="0" presId="urn:microsoft.com/office/officeart/2005/8/layout/orgChart1"/>
    <dgm:cxn modelId="{EB8BA520-36A2-4A0A-9103-2E154DB7A1DF}" type="presParOf" srcId="{1DD8A8E8-6C6E-4E91-8F0A-A96E40BB10E3}" destId="{B68EC718-8652-4949-A21A-9367E69C709E}" srcOrd="1" destOrd="0" presId="urn:microsoft.com/office/officeart/2005/8/layout/orgChart1"/>
    <dgm:cxn modelId="{711918C9-2920-45CC-A708-AEE0BECE6CB3}" type="presOf" srcId="{192D8160-D7AE-421C-8980-0AC988BFDA7A}" destId="{B68EC718-8652-4949-A21A-9367E69C709E}" srcOrd="0" destOrd="0" presId="urn:microsoft.com/office/officeart/2005/8/layout/orgChart1"/>
    <dgm:cxn modelId="{F45BBCF0-669A-410C-97DF-1B0403AF0195}" type="presParOf" srcId="{9C4EA282-4FD9-4B31-90C7-96BA9E48BDBB}" destId="{81925177-817B-45A3-92E7-B05FD1DA2E90}" srcOrd="1" destOrd="7" presId="urn:microsoft.com/office/officeart/2005/8/layout/orgChart1"/>
    <dgm:cxn modelId="{2AD0F577-CCB0-4D1E-AC3A-E150D752EC96}" type="presParOf" srcId="{81925177-817B-45A3-92E7-B05FD1DA2E90}" destId="{6B59E952-C2C1-4061-8713-5A9B7798DA65}" srcOrd="0" destOrd="1" presId="urn:microsoft.com/office/officeart/2005/8/layout/orgChart1"/>
    <dgm:cxn modelId="{D6F90126-BEDD-41E6-9198-A92C05EC22F7}" type="presOf" srcId="{DD1D57FE-891E-4467-81D9-12BE85337E64}" destId="{6B59E952-C2C1-4061-8713-5A9B7798DA65}" srcOrd="0" destOrd="0" presId="urn:microsoft.com/office/officeart/2005/8/layout/orgChart1"/>
    <dgm:cxn modelId="{33814829-6354-4983-9749-51E26BE360DE}" type="presParOf" srcId="{81925177-817B-45A3-92E7-B05FD1DA2E90}" destId="{3822C1E8-79D5-4C28-9868-EDA64B0DD01A}" srcOrd="1" destOrd="1" presId="urn:microsoft.com/office/officeart/2005/8/layout/orgChart1"/>
    <dgm:cxn modelId="{74B173CC-DD1A-49A2-A782-CBBECAA0D73B}" type="presParOf" srcId="{3822C1E8-79D5-4C28-9868-EDA64B0DD01A}" destId="{2EBECAA5-8976-4A88-B1C0-9AD9BA77A7F7}" srcOrd="0" destOrd="1" presId="urn:microsoft.com/office/officeart/2005/8/layout/orgChart1"/>
    <dgm:cxn modelId="{CCCD2041-790B-411E-A511-F7F3C43039B9}" type="presOf" srcId="{F4A304A7-010F-465F-B625-A7B2C74063E3}" destId="{2EBECAA5-8976-4A88-B1C0-9AD9BA77A7F7}" srcOrd="0" destOrd="0" presId="urn:microsoft.com/office/officeart/2005/8/layout/orgChart1"/>
    <dgm:cxn modelId="{E58DB455-03F2-4CC1-BCE2-DB855EB13F1F}" type="presParOf" srcId="{2EBECAA5-8976-4A88-B1C0-9AD9BA77A7F7}" destId="{46863E38-B4E4-41C1-826A-F2C38C159B75}" srcOrd="0" destOrd="0" presId="urn:microsoft.com/office/officeart/2005/8/layout/orgChart1"/>
    <dgm:cxn modelId="{47A466CA-082D-4C78-A6D3-7F4B95DE8685}" type="presOf" srcId="{F4A304A7-010F-465F-B625-A7B2C74063E3}" destId="{46863E38-B4E4-41C1-826A-F2C38C159B75}" srcOrd="0" destOrd="0" presId="urn:microsoft.com/office/officeart/2005/8/layout/orgChart1"/>
    <dgm:cxn modelId="{52F2DF2C-2F50-4B58-86C2-8F8F2CEE9902}" type="presParOf" srcId="{2EBECAA5-8976-4A88-B1C0-9AD9BA77A7F7}" destId="{AE168271-B378-4C7A-9754-1BD55483AEF8}" srcOrd="1" destOrd="0" presId="urn:microsoft.com/office/officeart/2005/8/layout/orgChart1"/>
    <dgm:cxn modelId="{84161207-19EC-420A-A430-A70DB169C623}" type="presOf" srcId="{F4A304A7-010F-465F-B625-A7B2C74063E3}" destId="{AE168271-B378-4C7A-9754-1BD55483AEF8}" srcOrd="0" destOrd="0" presId="urn:microsoft.com/office/officeart/2005/8/layout/orgChart1"/>
    <dgm:cxn modelId="{CF243067-0BF7-4DFE-A849-1B6993F207AE}" type="presParOf" srcId="{3822C1E8-79D5-4C28-9868-EDA64B0DD01A}" destId="{5DC27947-008D-40DA-9C8B-2C6F2875A9B7}" srcOrd="1" destOrd="1" presId="urn:microsoft.com/office/officeart/2005/8/layout/orgChart1"/>
    <dgm:cxn modelId="{761FCB73-B7E8-4EB6-A6D7-1C4860ECDBF2}" type="presParOf" srcId="{3822C1E8-79D5-4C28-9868-EDA64B0DD01A}" destId="{D1A382ED-54C0-48F1-8215-8F61D909EA5A}" srcOrd="2" destOrd="1" presId="urn:microsoft.com/office/officeart/2005/8/layout/orgChart1"/>
    <dgm:cxn modelId="{EBDC18B9-299F-4EB0-A80C-3D94A2D9B9EF}" type="presParOf" srcId="{81925177-817B-45A3-92E7-B05FD1DA2E90}" destId="{52781E55-36A0-46D2-96FB-5D38B2E14503}" srcOrd="2" destOrd="1" presId="urn:microsoft.com/office/officeart/2005/8/layout/orgChart1"/>
    <dgm:cxn modelId="{5814D1A0-E7CE-42D3-B384-B88B2A3DE688}" type="presOf" srcId="{E7A64DF7-0CAB-4B86-B0D1-AEBFFA0A303D}" destId="{52781E55-36A0-46D2-96FB-5D38B2E14503}" srcOrd="0" destOrd="0" presId="urn:microsoft.com/office/officeart/2005/8/layout/orgChart1"/>
    <dgm:cxn modelId="{7878EF87-8720-4355-8BAD-C38F93D1AB55}" type="presParOf" srcId="{81925177-817B-45A3-92E7-B05FD1DA2E90}" destId="{66F38A2C-21A0-4386-A753-AEFEFC7FB993}" srcOrd="3" destOrd="1" presId="urn:microsoft.com/office/officeart/2005/8/layout/orgChart1"/>
    <dgm:cxn modelId="{6CF6CEC2-D26F-4638-956C-50A7D321F7CE}" type="presParOf" srcId="{66F38A2C-21A0-4386-A753-AEFEFC7FB993}" destId="{9F47714B-E1DA-44A3-B1EC-C61E7496B6AB}" srcOrd="0" destOrd="3" presId="urn:microsoft.com/office/officeart/2005/8/layout/orgChart1"/>
    <dgm:cxn modelId="{91A27DD8-74F8-4DB2-AB4A-B70BEDBE8DDA}" type="presOf" srcId="{8370B26C-18F5-45CF-AD5C-0BDC92AC8EB2}" destId="{9F47714B-E1DA-44A3-B1EC-C61E7496B6AB}" srcOrd="0" destOrd="0" presId="urn:microsoft.com/office/officeart/2005/8/layout/orgChart1"/>
    <dgm:cxn modelId="{3991420E-3A20-4CBE-8584-62CF54F2E695}" type="presParOf" srcId="{9F47714B-E1DA-44A3-B1EC-C61E7496B6AB}" destId="{55E1C933-5D82-4F3C-96F6-EE9775EFFAE3}" srcOrd="0" destOrd="0" presId="urn:microsoft.com/office/officeart/2005/8/layout/orgChart1"/>
    <dgm:cxn modelId="{861D8BCB-6890-4428-B903-CCA20E91BB5E}" type="presOf" srcId="{8370B26C-18F5-45CF-AD5C-0BDC92AC8EB2}" destId="{55E1C933-5D82-4F3C-96F6-EE9775EFFAE3}" srcOrd="0" destOrd="0" presId="urn:microsoft.com/office/officeart/2005/8/layout/orgChart1"/>
    <dgm:cxn modelId="{3DBCEC5B-82E9-419F-BEFC-B38226990EA3}" type="presParOf" srcId="{9F47714B-E1DA-44A3-B1EC-C61E7496B6AB}" destId="{9AD30B75-84F4-46A9-A058-69FD0AE98D5B}" srcOrd="1" destOrd="0" presId="urn:microsoft.com/office/officeart/2005/8/layout/orgChart1"/>
    <dgm:cxn modelId="{05CD2199-8B1F-45B4-BD4F-BE085D02F684}" type="presOf" srcId="{8370B26C-18F5-45CF-AD5C-0BDC92AC8EB2}" destId="{9AD30B75-84F4-46A9-A058-69FD0AE98D5B}" srcOrd="0" destOrd="0" presId="urn:microsoft.com/office/officeart/2005/8/layout/orgChart1"/>
    <dgm:cxn modelId="{4291F39A-3150-4064-A598-4624B933BA17}" type="presParOf" srcId="{66F38A2C-21A0-4386-A753-AEFEFC7FB993}" destId="{C38BC464-515F-438E-B808-DFBC0AE61DA8}" srcOrd="1" destOrd="3" presId="urn:microsoft.com/office/officeart/2005/8/layout/orgChart1"/>
    <dgm:cxn modelId="{21907A8E-FC7C-43A5-A2D3-058F7264DA77}" type="presParOf" srcId="{66F38A2C-21A0-4386-A753-AEFEFC7FB993}" destId="{FDC8AB41-37B6-49B8-B9A6-38AC84CA129F}" srcOrd="2" destOrd="3" presId="urn:microsoft.com/office/officeart/2005/8/layout/orgChart1"/>
    <dgm:cxn modelId="{BE1B2B23-A2BA-4328-80EB-B9E2B780A007}" type="presParOf" srcId="{81925177-817B-45A3-92E7-B05FD1DA2E90}" destId="{00D1F436-05E0-450D-8934-E35203E5AC68}" srcOrd="4" destOrd="1" presId="urn:microsoft.com/office/officeart/2005/8/layout/orgChart1"/>
    <dgm:cxn modelId="{474F8D95-5DE1-414F-965B-993712EEE5F1}" type="presOf" srcId="{8B9351E1-B58B-4C43-A267-622A72A46973}" destId="{00D1F436-05E0-450D-8934-E35203E5AC68}" srcOrd="0" destOrd="0" presId="urn:microsoft.com/office/officeart/2005/8/layout/orgChart1"/>
    <dgm:cxn modelId="{38D5DB99-E001-4BFA-B4D4-DF791E6F041E}" type="presParOf" srcId="{81925177-817B-45A3-92E7-B05FD1DA2E90}" destId="{C04E2014-04B4-40CE-8706-9A0A2D24E055}" srcOrd="5" destOrd="1" presId="urn:microsoft.com/office/officeart/2005/8/layout/orgChart1"/>
    <dgm:cxn modelId="{D4F43B23-DB08-498A-A9D9-A95FC2D5176E}" type="presParOf" srcId="{C04E2014-04B4-40CE-8706-9A0A2D24E055}" destId="{5B979664-FF45-4428-AEFC-38343CC7FFB2}" srcOrd="0" destOrd="5" presId="urn:microsoft.com/office/officeart/2005/8/layout/orgChart1"/>
    <dgm:cxn modelId="{0E2A91F0-4366-4423-A3F5-1427C6E6BAE7}" type="presOf" srcId="{02887CD1-E428-41C8-A2B3-FE02A9B65FA7}" destId="{5B979664-FF45-4428-AEFC-38343CC7FFB2}" srcOrd="0" destOrd="0" presId="urn:microsoft.com/office/officeart/2005/8/layout/orgChart1"/>
    <dgm:cxn modelId="{B44724CB-0259-4D27-AF28-227550EFFD6E}" type="presParOf" srcId="{5B979664-FF45-4428-AEFC-38343CC7FFB2}" destId="{6EA1DC54-1F06-4D33-9225-6A110274859B}" srcOrd="0" destOrd="0" presId="urn:microsoft.com/office/officeart/2005/8/layout/orgChart1"/>
    <dgm:cxn modelId="{D10CB3FE-6315-48B9-9D29-7528E9C6F7B2}" type="presOf" srcId="{02887CD1-E428-41C8-A2B3-FE02A9B65FA7}" destId="{6EA1DC54-1F06-4D33-9225-6A110274859B}" srcOrd="0" destOrd="0" presId="urn:microsoft.com/office/officeart/2005/8/layout/orgChart1"/>
    <dgm:cxn modelId="{4A9F8EEA-351C-40D4-B685-63CFD11A5C5A}" type="presParOf" srcId="{5B979664-FF45-4428-AEFC-38343CC7FFB2}" destId="{F5FD45DA-B393-4487-8091-41F8D44F7361}" srcOrd="1" destOrd="0" presId="urn:microsoft.com/office/officeart/2005/8/layout/orgChart1"/>
    <dgm:cxn modelId="{FE45AEE6-4396-4EC5-9E3E-496428CE4EEA}" type="presOf" srcId="{02887CD1-E428-41C8-A2B3-FE02A9B65FA7}" destId="{F5FD45DA-B393-4487-8091-41F8D44F7361}" srcOrd="0" destOrd="0" presId="urn:microsoft.com/office/officeart/2005/8/layout/orgChart1"/>
    <dgm:cxn modelId="{555B5758-7317-4A86-A14B-83FCF29F5DD0}" type="presParOf" srcId="{C04E2014-04B4-40CE-8706-9A0A2D24E055}" destId="{1E944FB6-E679-4F3D-BC8C-2C812C6E2D72}" srcOrd="1" destOrd="5" presId="urn:microsoft.com/office/officeart/2005/8/layout/orgChart1"/>
    <dgm:cxn modelId="{E80DA9C6-B6CA-4A3A-9E60-DF455521D3E2}" type="presParOf" srcId="{C04E2014-04B4-40CE-8706-9A0A2D24E055}" destId="{C862B402-63E7-4C84-8B43-8E69F19B1042}" srcOrd="2" destOrd="5" presId="urn:microsoft.com/office/officeart/2005/8/layout/orgChart1"/>
    <dgm:cxn modelId="{B0973E30-9321-4DA7-B134-11D3B8446987}" type="presParOf" srcId="{9C4EA282-4FD9-4B31-90C7-96BA9E48BDBB}" destId="{9913A385-4EE1-4EEE-81CA-767C45CF709D}" srcOrd="2" destOrd="7" presId="urn:microsoft.com/office/officeart/2005/8/layout/orgChart1"/>
    <dgm:cxn modelId="{3B529036-2080-49E7-BCDC-F8A9F34F8508}" type="presParOf" srcId="{9A0FF10C-81C7-47CD-A320-768F2009480B}" destId="{6777DB76-0758-4491-A4AB-791FD331F94F}" srcOrd="8" destOrd="1" presId="urn:microsoft.com/office/officeart/2005/8/layout/orgChart1"/>
    <dgm:cxn modelId="{96C15A43-F26A-405C-8439-AD325B14369C}" type="presOf" srcId="{25BDBB09-3E9D-43B4-BE8A-212260226AE3}" destId="{6777DB76-0758-4491-A4AB-791FD331F94F}" srcOrd="0" destOrd="0" presId="urn:microsoft.com/office/officeart/2005/8/layout/orgChart1"/>
    <dgm:cxn modelId="{46846BDA-5763-4EDA-B387-95819E0D2625}" type="presParOf" srcId="{9A0FF10C-81C7-47CD-A320-768F2009480B}" destId="{852E7DFC-2A70-45C9-A2B5-43CDA085724E}" srcOrd="9" destOrd="1" presId="urn:microsoft.com/office/officeart/2005/8/layout/orgChart1"/>
    <dgm:cxn modelId="{B61A4E84-C912-4AD1-B7B3-7288C16789A2}" type="presParOf" srcId="{852E7DFC-2A70-45C9-A2B5-43CDA085724E}" destId="{DE925982-A34D-4CB5-BBDF-F1016D4DCFB1}" srcOrd="0" destOrd="9" presId="urn:microsoft.com/office/officeart/2005/8/layout/orgChart1"/>
    <dgm:cxn modelId="{82D87D21-FC3F-435B-9FAB-D46AB941ED1B}" type="presOf" srcId="{762CD58C-7C74-487C-889B-003338B762B5}" destId="{DE925982-A34D-4CB5-BBDF-F1016D4DCFB1}" srcOrd="0" destOrd="0" presId="urn:microsoft.com/office/officeart/2005/8/layout/orgChart1"/>
    <dgm:cxn modelId="{AFCE9E93-475E-40AF-9795-54042B4C5829}" type="presParOf" srcId="{DE925982-A34D-4CB5-BBDF-F1016D4DCFB1}" destId="{B3D33EA1-8517-4CB4-858B-C49B9C433C69}" srcOrd="0" destOrd="0" presId="urn:microsoft.com/office/officeart/2005/8/layout/orgChart1"/>
    <dgm:cxn modelId="{94936610-6495-4025-884D-6F8603D61939}" type="presOf" srcId="{762CD58C-7C74-487C-889B-003338B762B5}" destId="{B3D33EA1-8517-4CB4-858B-C49B9C433C69}" srcOrd="0" destOrd="0" presId="urn:microsoft.com/office/officeart/2005/8/layout/orgChart1"/>
    <dgm:cxn modelId="{6A65A075-10A9-4B06-9AA6-D096C1EBF513}" type="presParOf" srcId="{DE925982-A34D-4CB5-BBDF-F1016D4DCFB1}" destId="{643511B1-2F1E-479D-90E3-9454FAD94948}" srcOrd="1" destOrd="0" presId="urn:microsoft.com/office/officeart/2005/8/layout/orgChart1"/>
    <dgm:cxn modelId="{50A2EEE5-A644-47FF-ADA8-3D142A70C8B3}" type="presOf" srcId="{762CD58C-7C74-487C-889B-003338B762B5}" destId="{643511B1-2F1E-479D-90E3-9454FAD94948}" srcOrd="0" destOrd="0" presId="urn:microsoft.com/office/officeart/2005/8/layout/orgChart1"/>
    <dgm:cxn modelId="{F9D5797A-103F-4767-B0BB-F81902315EC6}" type="presParOf" srcId="{852E7DFC-2A70-45C9-A2B5-43CDA085724E}" destId="{BB66F5C8-DFA6-43AF-A6E6-236630FE9E3D}" srcOrd="1" destOrd="9" presId="urn:microsoft.com/office/officeart/2005/8/layout/orgChart1"/>
    <dgm:cxn modelId="{ACA42DBC-F627-477E-AD0E-443FAA3B16D9}" type="presParOf" srcId="{BB66F5C8-DFA6-43AF-A6E6-236630FE9E3D}" destId="{0497B7C5-9059-4B24-95B1-C9E6DBE3E68B}" srcOrd="0" destOrd="1" presId="urn:microsoft.com/office/officeart/2005/8/layout/orgChart1"/>
    <dgm:cxn modelId="{8E7A2256-9BF7-44EB-B276-1651EB0267BE}" type="presOf" srcId="{070D0948-3DDB-4F0A-A677-93BAB976B6B9}" destId="{0497B7C5-9059-4B24-95B1-C9E6DBE3E68B}" srcOrd="0" destOrd="0" presId="urn:microsoft.com/office/officeart/2005/8/layout/orgChart1"/>
    <dgm:cxn modelId="{84A000EB-E86D-48B1-818C-6CDD7DA3D60A}" type="presParOf" srcId="{BB66F5C8-DFA6-43AF-A6E6-236630FE9E3D}" destId="{EE185A79-A587-4BFB-B7D7-8847703CF72B}" srcOrd="1" destOrd="1" presId="urn:microsoft.com/office/officeart/2005/8/layout/orgChart1"/>
    <dgm:cxn modelId="{A0DEF3E3-0E89-453C-AF77-EE39F8B0193F}" type="presParOf" srcId="{EE185A79-A587-4BFB-B7D7-8847703CF72B}" destId="{4306B024-6B48-4D34-979E-C269B8C3F8A5}" srcOrd="0" destOrd="1" presId="urn:microsoft.com/office/officeart/2005/8/layout/orgChart1"/>
    <dgm:cxn modelId="{DAD2A47F-6DF5-4FAF-A763-1820FDADB349}" type="presOf" srcId="{F7454468-6A11-4F56-9C77-A18E4534251E}" destId="{4306B024-6B48-4D34-979E-C269B8C3F8A5}" srcOrd="0" destOrd="0" presId="urn:microsoft.com/office/officeart/2005/8/layout/orgChart1"/>
    <dgm:cxn modelId="{2C861592-0F9B-480A-B928-3713377A7178}" type="presParOf" srcId="{4306B024-6B48-4D34-979E-C269B8C3F8A5}" destId="{3784B3A4-D2A2-45F1-9C8B-1D94F9178A45}" srcOrd="0" destOrd="0" presId="urn:microsoft.com/office/officeart/2005/8/layout/orgChart1"/>
    <dgm:cxn modelId="{91C6770E-8DCE-4B91-9534-3620D2AB3926}" type="presOf" srcId="{F7454468-6A11-4F56-9C77-A18E4534251E}" destId="{3784B3A4-D2A2-45F1-9C8B-1D94F9178A45}" srcOrd="0" destOrd="0" presId="urn:microsoft.com/office/officeart/2005/8/layout/orgChart1"/>
    <dgm:cxn modelId="{1F029C28-07CA-4387-B3A9-615E13E6A50D}" type="presParOf" srcId="{4306B024-6B48-4D34-979E-C269B8C3F8A5}" destId="{68B08651-4305-4AA7-B67B-2AF259814C8A}" srcOrd="1" destOrd="0" presId="urn:microsoft.com/office/officeart/2005/8/layout/orgChart1"/>
    <dgm:cxn modelId="{8AB6712F-9B50-45E5-82EF-36FCA0304AE7}" type="presOf" srcId="{F7454468-6A11-4F56-9C77-A18E4534251E}" destId="{68B08651-4305-4AA7-B67B-2AF259814C8A}" srcOrd="0" destOrd="0" presId="urn:microsoft.com/office/officeart/2005/8/layout/orgChart1"/>
    <dgm:cxn modelId="{33C9085A-7951-4D1C-99F7-AD8C51C1B963}" type="presParOf" srcId="{EE185A79-A587-4BFB-B7D7-8847703CF72B}" destId="{DC863474-5013-4C30-9D63-DC67E6D22B2B}" srcOrd="1" destOrd="1" presId="urn:microsoft.com/office/officeart/2005/8/layout/orgChart1"/>
    <dgm:cxn modelId="{06EC6BB7-7096-44E2-B338-37CAF88E9857}" type="presParOf" srcId="{EE185A79-A587-4BFB-B7D7-8847703CF72B}" destId="{CD76620F-6477-4810-A416-600171D464FC}" srcOrd="2" destOrd="1" presId="urn:microsoft.com/office/officeart/2005/8/layout/orgChart1"/>
    <dgm:cxn modelId="{B92CEC1D-2F45-4307-A84B-9AD38FD618FD}" type="presParOf" srcId="{BB66F5C8-DFA6-43AF-A6E6-236630FE9E3D}" destId="{2EC013CE-7C43-4B68-A6C1-E4A87E477E38}" srcOrd="2" destOrd="1" presId="urn:microsoft.com/office/officeart/2005/8/layout/orgChart1"/>
    <dgm:cxn modelId="{313108D3-0CEF-48D7-976A-FD742ABD6A1E}" type="presOf" srcId="{740B50EA-6CC2-4423-8ACA-66C6307D9C3F}" destId="{2EC013CE-7C43-4B68-A6C1-E4A87E477E38}" srcOrd="0" destOrd="0" presId="urn:microsoft.com/office/officeart/2005/8/layout/orgChart1"/>
    <dgm:cxn modelId="{34788922-8110-4F17-8627-66DDD7344D2B}" type="presParOf" srcId="{BB66F5C8-DFA6-43AF-A6E6-236630FE9E3D}" destId="{46E42328-6226-4357-A307-DE8EBA265E37}" srcOrd="3" destOrd="1" presId="urn:microsoft.com/office/officeart/2005/8/layout/orgChart1"/>
    <dgm:cxn modelId="{8B38AF6E-1EE2-453A-A0C1-E71F15EAC025}" type="presParOf" srcId="{46E42328-6226-4357-A307-DE8EBA265E37}" destId="{BB112F16-161E-4AE1-B8E2-4F1D677E86DB}" srcOrd="0" destOrd="3" presId="urn:microsoft.com/office/officeart/2005/8/layout/orgChart1"/>
    <dgm:cxn modelId="{96331D89-66A5-440A-8B64-9CEA660577BC}" type="presOf" srcId="{5F452980-1ADE-4245-89D9-4219E06B5B5B}" destId="{BB112F16-161E-4AE1-B8E2-4F1D677E86DB}" srcOrd="0" destOrd="0" presId="urn:microsoft.com/office/officeart/2005/8/layout/orgChart1"/>
    <dgm:cxn modelId="{5CDC7418-8DE1-4FAB-A37A-F7007ADF33AE}" type="presParOf" srcId="{BB112F16-161E-4AE1-B8E2-4F1D677E86DB}" destId="{6B98453E-6EBD-40C7-9289-CD4AD59BE0C6}" srcOrd="0" destOrd="0" presId="urn:microsoft.com/office/officeart/2005/8/layout/orgChart1"/>
    <dgm:cxn modelId="{DFB42711-1BED-4F03-92E0-B3557676A4AE}" type="presOf" srcId="{5F452980-1ADE-4245-89D9-4219E06B5B5B}" destId="{6B98453E-6EBD-40C7-9289-CD4AD59BE0C6}" srcOrd="0" destOrd="0" presId="urn:microsoft.com/office/officeart/2005/8/layout/orgChart1"/>
    <dgm:cxn modelId="{3AFADBE6-AEA1-4768-8190-6D3210DAB13D}" type="presParOf" srcId="{BB112F16-161E-4AE1-B8E2-4F1D677E86DB}" destId="{A8C3EBA5-0892-472D-841E-FE74E7A38280}" srcOrd="1" destOrd="0" presId="urn:microsoft.com/office/officeart/2005/8/layout/orgChart1"/>
    <dgm:cxn modelId="{4BCFA79B-63B5-44FF-A0CB-20333F51CC06}" type="presOf" srcId="{5F452980-1ADE-4245-89D9-4219E06B5B5B}" destId="{A8C3EBA5-0892-472D-841E-FE74E7A38280}" srcOrd="0" destOrd="0" presId="urn:microsoft.com/office/officeart/2005/8/layout/orgChart1"/>
    <dgm:cxn modelId="{C617DBBA-8EA5-47B0-A0D9-33EB145B81C1}" type="presParOf" srcId="{46E42328-6226-4357-A307-DE8EBA265E37}" destId="{9ABC250E-6961-406B-8D66-37B44CBCF5FE}" srcOrd="1" destOrd="3" presId="urn:microsoft.com/office/officeart/2005/8/layout/orgChart1"/>
    <dgm:cxn modelId="{F5DFC2F1-7D01-4125-922A-5301C226BDC9}" type="presParOf" srcId="{46E42328-6226-4357-A307-DE8EBA265E37}" destId="{94316B92-6211-4145-B1D0-DFD8FBEACD7F}" srcOrd="2" destOrd="3" presId="urn:microsoft.com/office/officeart/2005/8/layout/orgChart1"/>
    <dgm:cxn modelId="{631B7D63-1794-4397-A5D6-CA9F2F78C319}" type="presParOf" srcId="{BB66F5C8-DFA6-43AF-A6E6-236630FE9E3D}" destId="{81B6EEDF-AE4D-41C2-9F76-1973CD12CA0F}" srcOrd="4" destOrd="1" presId="urn:microsoft.com/office/officeart/2005/8/layout/orgChart1"/>
    <dgm:cxn modelId="{B3E3F4E5-C58A-47CD-96A3-ACE9A69DD113}" type="presOf" srcId="{790345FF-70A6-4725-9A9F-3A5CF6EAE63E}" destId="{81B6EEDF-AE4D-41C2-9F76-1973CD12CA0F}" srcOrd="0" destOrd="0" presId="urn:microsoft.com/office/officeart/2005/8/layout/orgChart1"/>
    <dgm:cxn modelId="{AFB8918C-B807-4D7B-BF6E-A6B4C88D84B9}" type="presParOf" srcId="{BB66F5C8-DFA6-43AF-A6E6-236630FE9E3D}" destId="{44605D4F-2194-452B-A91A-77FD167EC8DF}" srcOrd="5" destOrd="1" presId="urn:microsoft.com/office/officeart/2005/8/layout/orgChart1"/>
    <dgm:cxn modelId="{6AA21169-D213-4565-84C5-B3EC6BE051DF}" type="presParOf" srcId="{44605D4F-2194-452B-A91A-77FD167EC8DF}" destId="{BF5DE47E-A66A-4034-B07D-0EF0E397C428}" srcOrd="0" destOrd="5" presId="urn:microsoft.com/office/officeart/2005/8/layout/orgChart1"/>
    <dgm:cxn modelId="{A06FEE7C-1874-45AB-92CA-D9E4A43755F4}" type="presOf" srcId="{029848C3-6C57-4514-B4C8-B21C0163ABB5}" destId="{BF5DE47E-A66A-4034-B07D-0EF0E397C428}" srcOrd="0" destOrd="0" presId="urn:microsoft.com/office/officeart/2005/8/layout/orgChart1"/>
    <dgm:cxn modelId="{E4E2DCE6-051F-4249-9C10-E06ABE815B63}" type="presParOf" srcId="{BF5DE47E-A66A-4034-B07D-0EF0E397C428}" destId="{7EEFCE71-9347-405D-9107-C3FE3BC579CD}" srcOrd="0" destOrd="0" presId="urn:microsoft.com/office/officeart/2005/8/layout/orgChart1"/>
    <dgm:cxn modelId="{2ADD88F1-EDF6-450E-B220-09A44D1ED82A}" type="presOf" srcId="{029848C3-6C57-4514-B4C8-B21C0163ABB5}" destId="{7EEFCE71-9347-405D-9107-C3FE3BC579CD}" srcOrd="0" destOrd="0" presId="urn:microsoft.com/office/officeart/2005/8/layout/orgChart1"/>
    <dgm:cxn modelId="{9AF358A8-9304-4A40-9F13-4EFB62536E6B}" type="presParOf" srcId="{BF5DE47E-A66A-4034-B07D-0EF0E397C428}" destId="{A2347ED5-6E21-40DE-8B70-BA4CB93DA45D}" srcOrd="1" destOrd="0" presId="urn:microsoft.com/office/officeart/2005/8/layout/orgChart1"/>
    <dgm:cxn modelId="{E757162B-558B-4500-BF98-34E8CAA1DA38}" type="presOf" srcId="{029848C3-6C57-4514-B4C8-B21C0163ABB5}" destId="{A2347ED5-6E21-40DE-8B70-BA4CB93DA45D}" srcOrd="0" destOrd="0" presId="urn:microsoft.com/office/officeart/2005/8/layout/orgChart1"/>
    <dgm:cxn modelId="{5ABD86B3-426E-4177-B6A3-94218DB0DA8E}" type="presParOf" srcId="{44605D4F-2194-452B-A91A-77FD167EC8DF}" destId="{7AEB4307-2EF6-43ED-9299-C0B3963E6617}" srcOrd="1" destOrd="5" presId="urn:microsoft.com/office/officeart/2005/8/layout/orgChart1"/>
    <dgm:cxn modelId="{680FADC9-CA9A-4250-BFD3-6D4E761401D3}" type="presParOf" srcId="{44605D4F-2194-452B-A91A-77FD167EC8DF}" destId="{69374864-358D-435E-AEE0-AC077C42D1F6}" srcOrd="2" destOrd="5" presId="urn:microsoft.com/office/officeart/2005/8/layout/orgChart1"/>
    <dgm:cxn modelId="{5A45811B-9E4F-42ED-8B15-BF84EBFA3488}" type="presParOf" srcId="{852E7DFC-2A70-45C9-A2B5-43CDA085724E}" destId="{2BC2DECB-4C46-4824-AAD4-1CA4764CBA94}" srcOrd="2" destOrd="9" presId="urn:microsoft.com/office/officeart/2005/8/layout/orgChart1"/>
    <dgm:cxn modelId="{91645219-C53A-48F7-9C11-66660DB3D209}" type="presParOf" srcId="{F728C3E8-5128-4BB6-90CC-A86769ECE335}" destId="{0E819307-1B4E-434E-BA76-D5A4192B0663}"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1"/>
      <dgm:spPr/>
      <dgm:t>
        <a:bodyPr/>
        <a:p>
          <a:endParaRPr lang="zh-CN" altLang="en-US"/>
        </a:p>
      </dgm:t>
    </dgm:pt>
    <dgm:pt modelId="{AB39B06D-FE6C-48B2-B5B4-77CD0C8CF7AD}" cxnId="{7DEA68D2-572F-46D4-8EFC-BD22350C3037}" type="parTrans">
      <dgm:prSet/>
      <dgm:spPr/>
      <dgm:t>
        <a:bodyPr/>
        <a:p>
          <a:endParaRPr lang="zh-CN" altLang="en-US"/>
        </a:p>
      </dgm:t>
    </dgm:pt>
    <dgm:pt modelId="{DF0D1C21-B79E-4875-B7FA-EF183CB48B88}" cxnId="{7DEA68D2-572F-46D4-8EFC-BD22350C3037}" type="sibTrans">
      <dgm:prSet/>
      <dgm:spPr/>
      <dgm:t>
        <a:bodyPr/>
        <a:p>
          <a:endParaRPr lang="zh-CN" altLang="en-US"/>
        </a:p>
      </dgm:t>
    </dgm:pt>
    <dgm:pt modelId="{B29BF47F-FB6F-4BB3-8B1F-25C507DDACF5}" type="asst">
      <dgm:prSet phldrT="[文本]" phldr="1"/>
      <dgm:spPr/>
      <dgm:t>
        <a:bodyPr/>
        <a:p>
          <a:endParaRPr lang="zh-CN" altLang="en-US"/>
        </a:p>
      </dgm:t>
    </dgm:pt>
    <dgm:pt modelId="{4294CB15-5EAF-442A-BADC-24588A60ECFF}" cxnId="{84B44301-17C2-4C41-9A42-CAE45ADC0AFD}" type="parTrans">
      <dgm:prSet/>
      <dgm:spPr/>
      <dgm:t>
        <a:bodyPr/>
        <a:p>
          <a:endParaRPr lang="zh-CN" altLang="en-US"/>
        </a:p>
      </dgm:t>
    </dgm:pt>
    <dgm:pt modelId="{4FBEC948-3FA9-4375-B83A-B44348E5F34D}" cxnId="{84B44301-17C2-4C41-9A42-CAE45ADC0AFD}" type="sibTrans">
      <dgm:prSet/>
      <dgm:spPr/>
      <dgm:t>
        <a:bodyPr/>
        <a:p>
          <a:endParaRPr lang="zh-CN" altLang="en-US"/>
        </a:p>
      </dgm:t>
    </dgm:pt>
    <dgm:pt modelId="{12714FC6-8B41-47E5-91DD-F02D34D23B93}">
      <dgm:prSet phldrT="[文本]" phldr="1"/>
      <dgm:spPr/>
      <dgm:t>
        <a:bodyPr/>
        <a:p>
          <a:endParaRPr lang="zh-CN" altLang="en-US"/>
        </a:p>
      </dgm:t>
    </dgm:pt>
    <dgm:pt modelId="{EACD17F5-D793-4A43-B489-D1804D50CFEF}" cxnId="{BF3B30FC-339D-4CCA-94AD-FD99478D7557}" type="parTrans">
      <dgm:prSet/>
      <dgm:spPr/>
      <dgm:t>
        <a:bodyPr/>
        <a:p>
          <a:endParaRPr lang="zh-CN" altLang="en-US"/>
        </a:p>
      </dgm:t>
    </dgm:pt>
    <dgm:pt modelId="{FA45D93F-0724-4936-AA45-E6762732A19D}" cxnId="{BF3B30FC-339D-4CCA-94AD-FD99478D7557}" type="sibTrans">
      <dgm:prSet/>
      <dgm:spPr/>
      <dgm:t>
        <a:bodyPr/>
        <a:p>
          <a:endParaRPr lang="zh-CN" altLang="en-US"/>
        </a:p>
      </dgm:t>
    </dgm:pt>
    <dgm:pt modelId="{4EC42421-831D-4CD3-8215-2AF4300F9C01}">
      <dgm:prSet phldrT="[文本]" phldr="1"/>
      <dgm:spPr/>
      <dgm:t>
        <a:bodyPr/>
        <a:p>
          <a:endParaRPr lang="zh-CN" altLang="en-US"/>
        </a:p>
      </dgm:t>
    </dgm:pt>
    <dgm:pt modelId="{8D5FB264-0A5C-4C3A-85B7-453D9BD837DF}" cxnId="{EC4E4DE2-3BF5-4344-88CA-BDD83266BEEE}" type="parTrans">
      <dgm:prSet/>
      <dgm:spPr/>
      <dgm:t>
        <a:bodyPr/>
        <a:p>
          <a:endParaRPr lang="zh-CN" altLang="en-US"/>
        </a:p>
      </dgm:t>
    </dgm:pt>
    <dgm:pt modelId="{A1825131-D805-48C8-BFCE-E45C02E6F5CE}" cxnId="{EC4E4DE2-3BF5-4344-88CA-BDD83266BEEE}" type="sibTrans">
      <dgm:prSet/>
      <dgm:spPr/>
      <dgm:t>
        <a:bodyPr/>
        <a:p>
          <a:endParaRPr lang="zh-CN" altLang="en-US"/>
        </a:p>
      </dgm:t>
    </dgm:pt>
    <dgm:pt modelId="{CF717C8A-B40B-4AFF-BF49-65ABB7DF8190}">
      <dgm:prSet phldrT="[文本]" phldr="1"/>
      <dgm:spPr/>
      <dgm:t>
        <a:bodyPr/>
        <a:p>
          <a:endParaRPr lang="zh-CN" altLang="en-US"/>
        </a:p>
      </dgm:t>
    </dgm:pt>
    <dgm:pt modelId="{CCF68ADE-40B6-47D0-93C1-88EC13ADC8AC}" cxnId="{FA0945C0-72E5-4D8A-A430-578B58C72D89}" type="parTrans">
      <dgm:prSet/>
      <dgm:spPr/>
      <dgm:t>
        <a:bodyPr/>
        <a:p>
          <a:endParaRPr lang="zh-CN" altLang="en-US"/>
        </a:p>
      </dgm:t>
    </dgm:pt>
    <dgm:pt modelId="{630D3E0B-D1D7-4E1A-8193-515AA5E1866F}" cxnId="{FA0945C0-72E5-4D8A-A430-578B58C72D89}" type="sibTrans">
      <dgm:prSet/>
      <dgm:spPr/>
      <dgm:t>
        <a:bodyPr/>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Lbl="node2" presStyleIdx="0" presStyleCnt="3"/>
      <dgm:spPr/>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Lbl="node2" presStyleIdx="1" presStyleCnt="3"/>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3">
        <dgm:presLayoutVars>
          <dgm:chPref val="3"/>
        </dgm:presLayoutVars>
      </dgm:prSet>
      <dgm:spPr/>
    </dgm:pt>
    <dgm:pt modelId="{5667CB49-EC34-46BC-AD2D-72F3BD95D049}" type="pres">
      <dgm:prSet presAssocID="{CF717C8A-B40B-4AFF-BF49-65ABB7DF8190}" presName="rootConnector" presStyleLbl="node2" presStyleIdx="2" presStyleCnt="3"/>
      <dgm:spPr/>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7CC60CE2-51D0-47DE-A469-FE4884597341}" type="pres">
      <dgm:prSet presAssocID="{4294CB15-5EAF-442A-BADC-24588A60ECFF}" presName="Name111" presStyleLbl="parChTrans1D2" presStyleIdx="3" presStyleCnt="4"/>
      <dgm:spPr/>
    </dgm:pt>
    <dgm:pt modelId="{2C28615C-654F-4C05-9383-C72EAED46321}" type="pres">
      <dgm:prSet presAssocID="{B29BF47F-FB6F-4BB3-8B1F-25C507DDACF5}" presName="hierRoot3" presStyleCnt="0">
        <dgm:presLayoutVars>
          <dgm:hierBranch val="init"/>
        </dgm:presLayoutVars>
      </dgm:prSet>
      <dgm:spPr/>
    </dgm:pt>
    <dgm:pt modelId="{531B400A-09FB-4AC6-91D5-6C58DB555D6A}" type="pres">
      <dgm:prSet presAssocID="{B29BF47F-FB6F-4BB3-8B1F-25C507DDACF5}" presName="rootComposite3" presStyleCnt="0"/>
      <dgm:spPr/>
    </dgm:pt>
    <dgm:pt modelId="{15F46F7C-8483-49B2-9069-BD47518FA3C5}" type="pres">
      <dgm:prSet presAssocID="{B29BF47F-FB6F-4BB3-8B1F-25C507DDACF5}" presName="rootText3" presStyleLbl="asst1" presStyleIdx="0" presStyleCnt="1">
        <dgm:presLayoutVars>
          <dgm:chPref val="3"/>
        </dgm:presLayoutVars>
      </dgm:prSet>
      <dgm:spPr/>
    </dgm:pt>
    <dgm:pt modelId="{84CA6990-2D5D-47C3-9020-DF2944DEADCF}" type="pres">
      <dgm:prSet presAssocID="{B29BF47F-FB6F-4BB3-8B1F-25C507DDACF5}" presName="rootConnector3" presStyleLbl="asst1" presStyleIdx="0" presStyleCnt="1"/>
      <dgm:spPr/>
    </dgm:pt>
    <dgm:pt modelId="{0851F80F-8C6D-4400-A85F-BC390C21E4EE}" type="pres">
      <dgm:prSet presAssocID="{B29BF47F-FB6F-4BB3-8B1F-25C507DDACF5}" presName="hierChild6" presStyleCnt="0"/>
      <dgm:spPr/>
    </dgm:pt>
    <dgm:pt modelId="{3025C0A7-DA6F-4394-8167-7956EFF162F0}" type="pres">
      <dgm:prSet presAssocID="{B29BF47F-FB6F-4BB3-8B1F-25C507DDACF5}" presName="hierChild7" presStyleCnt="0"/>
      <dgm:spPr/>
    </dgm:pt>
  </dgm:ptLst>
  <dgm:cxnLst>
    <dgm:cxn modelId="{3A7D8C28-C58B-4177-BB0C-47D1E07B2D0C}" type="presOf" srcId="{CF717C8A-B40B-4AFF-BF49-65ABB7DF8190}" destId="{5667CB49-EC34-46BC-AD2D-72F3BD95D049}" srcOrd="1" destOrd="0" presId="urn:microsoft.com/office/officeart/2005/8/layout/orgChart1"/>
    <dgm:cxn modelId="{84B44301-17C2-4C41-9A42-CAE45ADC0AFD}" srcId="{47C757F0-AA23-46BE-9311-EA432CDEEAA1}" destId="{B29BF47F-FB6F-4BB3-8B1F-25C507DDACF5}" srcOrd="0" destOrd="0" parTransId="{4294CB15-5EAF-442A-BADC-24588A60ECFF}" sibTransId="{4FBEC948-3FA9-4375-B83A-B44348E5F34D}"/>
    <dgm:cxn modelId="{E20B193E-62CE-4AF4-B30E-7070CAD3805E}" type="presOf" srcId="{12714FC6-8B41-47E5-91DD-F02D34D23B93}" destId="{43B7C837-49D6-40CE-BBAB-953D9E4BA7ED}" srcOrd="0" destOrd="0" presId="urn:microsoft.com/office/officeart/2005/8/layout/orgChart1"/>
    <dgm:cxn modelId="{FA0945C0-72E5-4D8A-A430-578B58C72D89}" srcId="{47C757F0-AA23-46BE-9311-EA432CDEEAA1}" destId="{CF717C8A-B40B-4AFF-BF49-65ABB7DF8190}" srcOrd="3" destOrd="0" parTransId="{CCF68ADE-40B6-47D0-93C1-88EC13ADC8AC}" sibTransId="{630D3E0B-D1D7-4E1A-8193-515AA5E1866F}"/>
    <dgm:cxn modelId="{BF3B30FC-339D-4CCA-94AD-FD99478D7557}" srcId="{47C757F0-AA23-46BE-9311-EA432CDEEAA1}" destId="{12714FC6-8B41-47E5-91DD-F02D34D23B93}" srcOrd="1" destOrd="0" parTransId="{EACD17F5-D793-4A43-B489-D1804D50CFEF}" sibTransId="{FA45D93F-0724-4936-AA45-E6762732A19D}"/>
    <dgm:cxn modelId="{7F64CBA2-6F0F-44A3-BEA2-D6D0EF31587F}" type="presOf" srcId="{12714FC6-8B41-47E5-91DD-F02D34D23B93}" destId="{9A037140-9B69-4B9F-A134-F2F2EB0F2E32}" srcOrd="1" destOrd="0" presId="urn:microsoft.com/office/officeart/2005/8/layout/orgChart1"/>
    <dgm:cxn modelId="{8D16AC88-CA28-4DFD-8173-0F07B92ABAD5}" type="presOf" srcId="{4EC42421-831D-4CD3-8215-2AF4300F9C01}" destId="{08A0D1D2-3A20-4D63-8E35-B7C8B6B16D48}" srcOrd="0" destOrd="0" presId="urn:microsoft.com/office/officeart/2005/8/layout/orgChart1"/>
    <dgm:cxn modelId="{1961E04A-AB0B-402F-AB6B-20C229952E1C}" type="presOf" srcId="{47C757F0-AA23-46BE-9311-EA432CDEEAA1}" destId="{AE79172D-D441-42BB-84EA-E3D989670DED}" srcOrd="0" destOrd="0" presId="urn:microsoft.com/office/officeart/2005/8/layout/orgChart1"/>
    <dgm:cxn modelId="{625868F7-800D-454E-B05D-FDF5E1CC1CC0}" type="presOf" srcId="{CF717C8A-B40B-4AFF-BF49-65ABB7DF8190}" destId="{7D64F4A3-0E55-47AC-A59B-9D5A9DC25552}" srcOrd="0" destOrd="0" presId="urn:microsoft.com/office/officeart/2005/8/layout/orgChart1"/>
    <dgm:cxn modelId="{48D9A562-6429-4055-90BA-544BB8D081DF}" type="presOf" srcId="{A77D31B3-3808-4FBA-8FA4-CC8D448A173E}" destId="{E498DC9C-C5AC-4482-A26F-3B99DC5D79F0}" srcOrd="0" destOrd="0" presId="urn:microsoft.com/office/officeart/2005/8/layout/orgChart1"/>
    <dgm:cxn modelId="{34CDE4DF-E30D-4CF6-B6A7-DDCF31C0D2A8}" type="presOf" srcId="{4294CB15-5EAF-442A-BADC-24588A60ECFF}" destId="{7CC60CE2-51D0-47DE-A469-FE4884597341}" srcOrd="0" destOrd="0" presId="urn:microsoft.com/office/officeart/2005/8/layout/orgChart1"/>
    <dgm:cxn modelId="{AE0A9FFE-241F-421F-A7DD-0F2DE11F3525}" type="presOf" srcId="{B29BF47F-FB6F-4BB3-8B1F-25C507DDACF5}" destId="{84CA6990-2D5D-47C3-9020-DF2944DEADCF}" srcOrd="1" destOrd="0" presId="urn:microsoft.com/office/officeart/2005/8/layout/orgChart1"/>
    <dgm:cxn modelId="{C00E1C0B-C873-4F09-82D5-FE3C2190545B}" type="presOf" srcId="{47C757F0-AA23-46BE-9311-EA432CDEEAA1}" destId="{86420519-308D-4A6A-8FEA-6FB2E39BA448}" srcOrd="1" destOrd="0" presId="urn:microsoft.com/office/officeart/2005/8/layout/orgChart1"/>
    <dgm:cxn modelId="{1D7238A9-8253-46E5-B0F3-5D78D3573BB2}" type="presOf" srcId="{EACD17F5-D793-4A43-B489-D1804D50CFEF}" destId="{6A259130-4455-44E0-969B-948D1249687E}" srcOrd="0" destOrd="0" presId="urn:microsoft.com/office/officeart/2005/8/layout/orgChart1"/>
    <dgm:cxn modelId="{FB0306D6-2F86-422F-994C-D274C0556B58}" type="presOf" srcId="{4EC42421-831D-4CD3-8215-2AF4300F9C01}" destId="{6238C53E-A961-488B-8FBD-6EC13507B069}" srcOrd="1" destOrd="0" presId="urn:microsoft.com/office/officeart/2005/8/layout/orgChart1"/>
    <dgm:cxn modelId="{C9A147C8-453A-4609-9C62-DA6D7A230351}" type="presOf" srcId="{CCF68ADE-40B6-47D0-93C1-88EC13ADC8AC}" destId="{AB3A8128-6C86-49B7-B5CC-0153888815E5}" srcOrd="0" destOrd="0" presId="urn:microsoft.com/office/officeart/2005/8/layout/orgChart1"/>
    <dgm:cxn modelId="{01AE8FD8-EAFD-4B04-923C-56815CBB0801}" type="presOf" srcId="{B29BF47F-FB6F-4BB3-8B1F-25C507DDACF5}" destId="{15F46F7C-8483-49B2-9069-BD47518FA3C5}" srcOrd="0" destOrd="0" presId="urn:microsoft.com/office/officeart/2005/8/layout/orgChart1"/>
    <dgm:cxn modelId="{EC4E4DE2-3BF5-4344-88CA-BDD83266BEEE}" srcId="{47C757F0-AA23-46BE-9311-EA432CDEEAA1}" destId="{4EC42421-831D-4CD3-8215-2AF4300F9C01}" srcOrd="2" destOrd="0" parTransId="{8D5FB264-0A5C-4C3A-85B7-453D9BD837DF}" sibTransId="{A1825131-D805-48C8-BFCE-E45C02E6F5CE}"/>
    <dgm:cxn modelId="{F04F1DD2-1EE1-436C-8A93-787688A92954}" type="presOf" srcId="{8D5FB264-0A5C-4C3A-85B7-453D9BD837DF}" destId="{F492B679-3C8C-4E72-95A8-8B81298826E7}" srcOrd="0" destOrd="0" presId="urn:microsoft.com/office/officeart/2005/8/layout/orgChart1"/>
    <dgm:cxn modelId="{7DEA68D2-572F-46D4-8EFC-BD22350C3037}" srcId="{A77D31B3-3808-4FBA-8FA4-CC8D448A173E}" destId="{47C757F0-AA23-46BE-9311-EA432CDEEAA1}" srcOrd="0" destOrd="0" parTransId="{AB39B06D-FE6C-48B2-B5B4-77CD0C8CF7AD}" sibTransId="{DF0D1C21-B79E-4875-B7FA-EF183CB48B88}"/>
    <dgm:cxn modelId="{EDCAC38B-9731-4BA8-A16B-63BA41A1E4A0}" type="presParOf" srcId="{E498DC9C-C5AC-4482-A26F-3B99DC5D79F0}" destId="{F728C3E8-5128-4BB6-90CC-A86769ECE335}" srcOrd="0" destOrd="0" presId="urn:microsoft.com/office/officeart/2005/8/layout/orgChart1"/>
    <dgm:cxn modelId="{8AE274A8-9C0D-4A5E-9CF6-B4099258CEC2}" type="presParOf" srcId="{F728C3E8-5128-4BB6-90CC-A86769ECE335}" destId="{79147750-B6BF-43FD-83A0-7ACDC9B53EFF}" srcOrd="0" destOrd="0" presId="urn:microsoft.com/office/officeart/2005/8/layout/orgChart1"/>
    <dgm:cxn modelId="{3865A028-8C69-472A-BF56-3B44C960E51F}" type="presParOf" srcId="{79147750-B6BF-43FD-83A0-7ACDC9B53EFF}" destId="{AE79172D-D441-42BB-84EA-E3D989670DED}" srcOrd="0" destOrd="0" presId="urn:microsoft.com/office/officeart/2005/8/layout/orgChart1"/>
    <dgm:cxn modelId="{7B889BAC-7756-4F05-87A1-478134061E9F}" type="presParOf" srcId="{79147750-B6BF-43FD-83A0-7ACDC9B53EFF}" destId="{86420519-308D-4A6A-8FEA-6FB2E39BA448}" srcOrd="1" destOrd="0" presId="urn:microsoft.com/office/officeart/2005/8/layout/orgChart1"/>
    <dgm:cxn modelId="{201ED1B5-0A8A-480B-BD5D-306F383EE11A}" type="presParOf" srcId="{F728C3E8-5128-4BB6-90CC-A86769ECE335}" destId="{9A0FF10C-81C7-47CD-A320-768F2009480B}" srcOrd="1" destOrd="0" presId="urn:microsoft.com/office/officeart/2005/8/layout/orgChart1"/>
    <dgm:cxn modelId="{70B5B20E-CDFA-4907-B0E3-595007F08D2E}" type="presParOf" srcId="{9A0FF10C-81C7-47CD-A320-768F2009480B}" destId="{6A259130-4455-44E0-969B-948D1249687E}" srcOrd="0" destOrd="0" presId="urn:microsoft.com/office/officeart/2005/8/layout/orgChart1"/>
    <dgm:cxn modelId="{F4CB1079-116C-4CE5-B630-A1496A80CCE5}" type="presParOf" srcId="{9A0FF10C-81C7-47CD-A320-768F2009480B}" destId="{D6C5C065-A308-417C-8ECC-04FC2BEC646C}" srcOrd="1" destOrd="0" presId="urn:microsoft.com/office/officeart/2005/8/layout/orgChart1"/>
    <dgm:cxn modelId="{FA9E432A-0A10-49C2-ABB6-E6FD4F9FA3F5}" type="presParOf" srcId="{D6C5C065-A308-417C-8ECC-04FC2BEC646C}" destId="{E36491EF-5019-46FD-BC82-1BD579B9EE0E}" srcOrd="0" destOrd="0" presId="urn:microsoft.com/office/officeart/2005/8/layout/orgChart1"/>
    <dgm:cxn modelId="{659ADFC8-D82B-4604-B239-27BB42C9E234}" type="presParOf" srcId="{E36491EF-5019-46FD-BC82-1BD579B9EE0E}" destId="{43B7C837-49D6-40CE-BBAB-953D9E4BA7ED}" srcOrd="0" destOrd="0" presId="urn:microsoft.com/office/officeart/2005/8/layout/orgChart1"/>
    <dgm:cxn modelId="{129C79DD-0E3F-4DFF-989D-97C633842B51}" type="presParOf" srcId="{E36491EF-5019-46FD-BC82-1BD579B9EE0E}" destId="{9A037140-9B69-4B9F-A134-F2F2EB0F2E32}" srcOrd="1" destOrd="0" presId="urn:microsoft.com/office/officeart/2005/8/layout/orgChart1"/>
    <dgm:cxn modelId="{1C72C1A5-6D46-489E-BE22-BBD4A7C292C1}" type="presParOf" srcId="{D6C5C065-A308-417C-8ECC-04FC2BEC646C}" destId="{FA37AA5D-87C2-47F6-9B72-B753C073E744}" srcOrd="1" destOrd="0" presId="urn:microsoft.com/office/officeart/2005/8/layout/orgChart1"/>
    <dgm:cxn modelId="{88E053D4-A859-4EDE-A6B2-47DA3FB915A9}" type="presParOf" srcId="{D6C5C065-A308-417C-8ECC-04FC2BEC646C}" destId="{A7309641-2A58-41EA-9E42-56812CF298ED}" srcOrd="2" destOrd="0" presId="urn:microsoft.com/office/officeart/2005/8/layout/orgChart1"/>
    <dgm:cxn modelId="{73210D9F-BECC-4BF7-B22D-8C698418C215}" type="presParOf" srcId="{9A0FF10C-81C7-47CD-A320-768F2009480B}" destId="{F492B679-3C8C-4E72-95A8-8B81298826E7}" srcOrd="2" destOrd="0" presId="urn:microsoft.com/office/officeart/2005/8/layout/orgChart1"/>
    <dgm:cxn modelId="{7507E307-7BD0-491B-A998-BDB83BFEC969}" type="presParOf" srcId="{9A0FF10C-81C7-47CD-A320-768F2009480B}" destId="{C6F584B9-7EA2-46D8-913B-8F508509ECAB}" srcOrd="3" destOrd="0" presId="urn:microsoft.com/office/officeart/2005/8/layout/orgChart1"/>
    <dgm:cxn modelId="{75DB0782-339B-461A-B2A9-A67024C8071E}" type="presParOf" srcId="{C6F584B9-7EA2-46D8-913B-8F508509ECAB}" destId="{6CAD9CE6-86A1-4F7D-98A6-3AF53F55F9E3}" srcOrd="0" destOrd="0" presId="urn:microsoft.com/office/officeart/2005/8/layout/orgChart1"/>
    <dgm:cxn modelId="{8EB781A8-1898-4492-AE08-352B1992D998}" type="presParOf" srcId="{6CAD9CE6-86A1-4F7D-98A6-3AF53F55F9E3}" destId="{08A0D1D2-3A20-4D63-8E35-B7C8B6B16D48}" srcOrd="0" destOrd="0" presId="urn:microsoft.com/office/officeart/2005/8/layout/orgChart1"/>
    <dgm:cxn modelId="{40482F50-5054-477E-A521-60868AD853C9}" type="presParOf" srcId="{6CAD9CE6-86A1-4F7D-98A6-3AF53F55F9E3}" destId="{6238C53E-A961-488B-8FBD-6EC13507B069}" srcOrd="1" destOrd="0" presId="urn:microsoft.com/office/officeart/2005/8/layout/orgChart1"/>
    <dgm:cxn modelId="{74DE42DC-5B8F-4494-A8DF-054C99F2D662}" type="presParOf" srcId="{C6F584B9-7EA2-46D8-913B-8F508509ECAB}" destId="{A9C46FD3-3BE9-4E6E-BFF6-B0B42B13F857}" srcOrd="1" destOrd="0" presId="urn:microsoft.com/office/officeart/2005/8/layout/orgChart1"/>
    <dgm:cxn modelId="{12A51366-B090-4A21-BF7A-7121685C465C}" type="presParOf" srcId="{C6F584B9-7EA2-46D8-913B-8F508509ECAB}" destId="{A663BBFB-A120-4F5B-82EC-DB644DB9966B}" srcOrd="2" destOrd="0" presId="urn:microsoft.com/office/officeart/2005/8/layout/orgChart1"/>
    <dgm:cxn modelId="{ED8EAED8-2387-4A24-917E-06BC46458297}" type="presParOf" srcId="{9A0FF10C-81C7-47CD-A320-768F2009480B}" destId="{AB3A8128-6C86-49B7-B5CC-0153888815E5}" srcOrd="4" destOrd="0" presId="urn:microsoft.com/office/officeart/2005/8/layout/orgChart1"/>
    <dgm:cxn modelId="{CB8CD3FA-A909-47BA-8438-38B97C52C11F}" type="presParOf" srcId="{9A0FF10C-81C7-47CD-A320-768F2009480B}" destId="{1A917F9A-DDE6-4568-B35C-7FABCEF0A586}" srcOrd="5" destOrd="0" presId="urn:microsoft.com/office/officeart/2005/8/layout/orgChart1"/>
    <dgm:cxn modelId="{DB4783A1-908D-4F78-B18B-185125E34BC9}" type="presParOf" srcId="{1A917F9A-DDE6-4568-B35C-7FABCEF0A586}" destId="{FA949B67-3DB7-47FA-97C9-4A653E762F22}" srcOrd="0" destOrd="0" presId="urn:microsoft.com/office/officeart/2005/8/layout/orgChart1"/>
    <dgm:cxn modelId="{18E3AE8C-19CC-45E9-A929-A0323C921920}" type="presParOf" srcId="{FA949B67-3DB7-47FA-97C9-4A653E762F22}" destId="{7D64F4A3-0E55-47AC-A59B-9D5A9DC25552}" srcOrd="0" destOrd="0" presId="urn:microsoft.com/office/officeart/2005/8/layout/orgChart1"/>
    <dgm:cxn modelId="{E751A560-6890-4877-8A59-D96845663D7B}" type="presParOf" srcId="{FA949B67-3DB7-47FA-97C9-4A653E762F22}" destId="{5667CB49-EC34-46BC-AD2D-72F3BD95D049}" srcOrd="1" destOrd="0" presId="urn:microsoft.com/office/officeart/2005/8/layout/orgChart1"/>
    <dgm:cxn modelId="{4B6E725F-9551-4D32-977F-BCB912F49762}" type="presParOf" srcId="{1A917F9A-DDE6-4568-B35C-7FABCEF0A586}" destId="{EB3A10DA-2FA4-4DAD-8341-8078D7F83716}" srcOrd="1" destOrd="0" presId="urn:microsoft.com/office/officeart/2005/8/layout/orgChart1"/>
    <dgm:cxn modelId="{F98ABCAD-155D-452D-9D37-6D2BDB06FA1C}" type="presParOf" srcId="{1A917F9A-DDE6-4568-B35C-7FABCEF0A586}" destId="{B05C5608-85C8-433E-A928-1755312B673B}" srcOrd="2" destOrd="0" presId="urn:microsoft.com/office/officeart/2005/8/layout/orgChart1"/>
    <dgm:cxn modelId="{6610B844-5872-45EB-809B-29E054634DA2}" type="presParOf" srcId="{F728C3E8-5128-4BB6-90CC-A86769ECE335}" destId="{0E819307-1B4E-434E-BA76-D5A4192B0663}" srcOrd="2" destOrd="0" presId="urn:microsoft.com/office/officeart/2005/8/layout/orgChart1"/>
    <dgm:cxn modelId="{2A048942-E8FE-49A5-A765-9C9CD1D57AF7}" type="presParOf" srcId="{0E819307-1B4E-434E-BA76-D5A4192B0663}" destId="{7CC60CE2-51D0-47DE-A469-FE4884597341}" srcOrd="0" destOrd="0" presId="urn:microsoft.com/office/officeart/2005/8/layout/orgChart1"/>
    <dgm:cxn modelId="{80CCFED8-D69F-4F6A-976F-60EF6FF5B7B3}" type="presParOf" srcId="{0E819307-1B4E-434E-BA76-D5A4192B0663}" destId="{2C28615C-654F-4C05-9383-C72EAED46321}" srcOrd="1" destOrd="0" presId="urn:microsoft.com/office/officeart/2005/8/layout/orgChart1"/>
    <dgm:cxn modelId="{35193817-64A5-4765-ACAC-1A1C4F423274}" type="presParOf" srcId="{2C28615C-654F-4C05-9383-C72EAED46321}" destId="{531B400A-09FB-4AC6-91D5-6C58DB555D6A}" srcOrd="0" destOrd="0" presId="urn:microsoft.com/office/officeart/2005/8/layout/orgChart1"/>
    <dgm:cxn modelId="{02C815CF-B9E8-44C5-BE22-D8F77EB209DB}" type="presParOf" srcId="{531B400A-09FB-4AC6-91D5-6C58DB555D6A}" destId="{15F46F7C-8483-49B2-9069-BD47518FA3C5}" srcOrd="0" destOrd="0" presId="urn:microsoft.com/office/officeart/2005/8/layout/orgChart1"/>
    <dgm:cxn modelId="{9B8B1606-AAF9-4A74-8B6C-CCEC08E5D97E}" type="presParOf" srcId="{531B400A-09FB-4AC6-91D5-6C58DB555D6A}" destId="{84CA6990-2D5D-47C3-9020-DF2944DEADCF}" srcOrd="1" destOrd="0" presId="urn:microsoft.com/office/officeart/2005/8/layout/orgChart1"/>
    <dgm:cxn modelId="{F36661B4-E0B8-4DED-AC18-C22A32268C84}" type="presParOf" srcId="{2C28615C-654F-4C05-9383-C72EAED46321}" destId="{0851F80F-8C6D-4400-A85F-BC390C21E4EE}" srcOrd="1" destOrd="0" presId="urn:microsoft.com/office/officeart/2005/8/layout/orgChart1"/>
    <dgm:cxn modelId="{38A9AADB-5E7A-4A2D-B170-5787B3A6A6D4}" type="presParOf" srcId="{2C28615C-654F-4C05-9383-C72EAED46321}" destId="{3025C0A7-DA6F-4394-8167-7956EFF162F0}"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438775" cy="3810000"/>
        <a:chOff x="0" y="0"/>
        <a:chExt cx="5438775" cy="3810000"/>
      </a:xfrm>
    </dsp:grpSpPr>
    <dsp:sp modelId="{6A259130-4455-44E0-969B-948D1249687E}">
      <dsp:nvSpPr>
        <dsp:cNvPr id="5" name="任意多边形 4"/>
        <dsp:cNvSpPr/>
      </dsp:nvSpPr>
      <dsp:spPr bwMode="white">
        <a:xfrm>
          <a:off x="446533" y="860112"/>
          <a:ext cx="2161221" cy="187544"/>
        </a:xfrm>
        <a:custGeom>
          <a:avLst/>
          <a:gdLst/>
          <a:ahLst/>
          <a:cxnLst/>
          <a:pathLst>
            <a:path w="3403" h="295">
              <a:moveTo>
                <a:pt x="3403" y="0"/>
              </a:moveTo>
              <a:lnTo>
                <a:pt x="3403" y="148"/>
              </a:lnTo>
              <a:lnTo>
                <a:pt x="0" y="148"/>
              </a:lnTo>
              <a:lnTo>
                <a:pt x="0" y="295"/>
              </a:lnTo>
            </a:path>
          </a:pathLst>
        </a:custGeom>
      </dsp:spPr>
      <dsp:style>
        <a:lnRef idx="2">
          <a:schemeClr val="dk1">
            <a:shade val="60000"/>
          </a:schemeClr>
        </a:lnRef>
        <a:fillRef idx="0">
          <a:schemeClr val="dk1"/>
        </a:fillRef>
        <a:effectRef idx="0">
          <a:scrgbClr r="0" g="0" b="0"/>
        </a:effectRef>
        <a:fontRef idx="minor"/>
      </dsp:style>
      <dsp:txXfrm>
        <a:off x="446533" y="860112"/>
        <a:ext cx="2161221" cy="187544"/>
      </dsp:txXfrm>
    </dsp:sp>
    <dsp:sp modelId="{F492B679-3C8C-4E72-95A8-8B81298826E7}">
      <dsp:nvSpPr>
        <dsp:cNvPr id="8" name="任意多边形 7"/>
        <dsp:cNvSpPr/>
      </dsp:nvSpPr>
      <dsp:spPr bwMode="white">
        <a:xfrm>
          <a:off x="1527144" y="860112"/>
          <a:ext cx="1080610" cy="187544"/>
        </a:xfrm>
        <a:custGeom>
          <a:avLst/>
          <a:gdLst/>
          <a:ahLst/>
          <a:cxnLst/>
          <a:pathLst>
            <a:path w="1702" h="295">
              <a:moveTo>
                <a:pt x="1702" y="0"/>
              </a:moveTo>
              <a:lnTo>
                <a:pt x="1702" y="148"/>
              </a:lnTo>
              <a:lnTo>
                <a:pt x="0" y="148"/>
              </a:lnTo>
              <a:lnTo>
                <a:pt x="0" y="295"/>
              </a:lnTo>
            </a:path>
          </a:pathLst>
        </a:custGeom>
      </dsp:spPr>
      <dsp:style>
        <a:lnRef idx="2">
          <a:schemeClr val="dk1">
            <a:shade val="60000"/>
          </a:schemeClr>
        </a:lnRef>
        <a:fillRef idx="0">
          <a:schemeClr val="dk1"/>
        </a:fillRef>
        <a:effectRef idx="0">
          <a:scrgbClr r="0" g="0" b="0"/>
        </a:effectRef>
        <a:fontRef idx="minor"/>
      </dsp:style>
      <dsp:txXfrm>
        <a:off x="1527144" y="860112"/>
        <a:ext cx="1080610" cy="187544"/>
      </dsp:txXfrm>
    </dsp:sp>
    <dsp:sp modelId="{F8088E4B-061D-4F77-A229-5C165476F538}">
      <dsp:nvSpPr>
        <dsp:cNvPr id="29" name="任意多边形 28"/>
        <dsp:cNvSpPr/>
      </dsp:nvSpPr>
      <dsp:spPr bwMode="white">
        <a:xfrm>
          <a:off x="1169917" y="1494189"/>
          <a:ext cx="133960" cy="410811"/>
        </a:xfrm>
        <a:custGeom>
          <a:avLst/>
          <a:gdLst/>
          <a:ahLst/>
          <a:cxnLst/>
          <a:pathLst>
            <a:path w="211" h="647">
              <a:moveTo>
                <a:pt x="0" y="0"/>
              </a:moveTo>
              <a:lnTo>
                <a:pt x="0" y="647"/>
              </a:lnTo>
              <a:lnTo>
                <a:pt x="211" y="647"/>
              </a:lnTo>
            </a:path>
          </a:pathLst>
        </a:custGeom>
      </dsp:spPr>
      <dsp:style>
        <a:lnRef idx="2">
          <a:schemeClr val="dk1">
            <a:shade val="80000"/>
          </a:schemeClr>
        </a:lnRef>
        <a:fillRef idx="0">
          <a:schemeClr val="dk1"/>
        </a:fillRef>
        <a:effectRef idx="0">
          <a:scrgbClr r="0" g="0" b="0"/>
        </a:effectRef>
        <a:fontRef idx="minor"/>
      </dsp:style>
      <dsp:txXfrm>
        <a:off x="1169917" y="1494189"/>
        <a:ext cx="133960" cy="410811"/>
      </dsp:txXfrm>
    </dsp:sp>
    <dsp:sp modelId="{EDC11CC5-8C3C-4AD5-BCA9-D52E42B9ACBD}">
      <dsp:nvSpPr>
        <dsp:cNvPr id="35" name="任意多边形 34"/>
        <dsp:cNvSpPr/>
      </dsp:nvSpPr>
      <dsp:spPr bwMode="white">
        <a:xfrm>
          <a:off x="1169917" y="1494189"/>
          <a:ext cx="133960" cy="1044888"/>
        </a:xfrm>
        <a:custGeom>
          <a:avLst/>
          <a:gdLst/>
          <a:ahLst/>
          <a:cxnLst/>
          <a:pathLst>
            <a:path w="211" h="1645">
              <a:moveTo>
                <a:pt x="0" y="0"/>
              </a:moveTo>
              <a:lnTo>
                <a:pt x="0" y="1645"/>
              </a:lnTo>
              <a:lnTo>
                <a:pt x="211" y="1645"/>
              </a:lnTo>
            </a:path>
          </a:pathLst>
        </a:custGeom>
      </dsp:spPr>
      <dsp:style>
        <a:lnRef idx="2">
          <a:schemeClr val="dk1">
            <a:shade val="80000"/>
          </a:schemeClr>
        </a:lnRef>
        <a:fillRef idx="0">
          <a:schemeClr val="dk1"/>
        </a:fillRef>
        <a:effectRef idx="0">
          <a:scrgbClr r="0" g="0" b="0"/>
        </a:effectRef>
        <a:fontRef idx="minor"/>
      </dsp:style>
      <dsp:txXfrm>
        <a:off x="1169917" y="1494189"/>
        <a:ext cx="133960" cy="1044888"/>
      </dsp:txXfrm>
    </dsp:sp>
    <dsp:sp modelId="{E3934F65-63E7-4FEA-A0BA-E0B2639E4BE9}">
      <dsp:nvSpPr>
        <dsp:cNvPr id="38" name="任意多边形 37"/>
        <dsp:cNvSpPr/>
      </dsp:nvSpPr>
      <dsp:spPr bwMode="white">
        <a:xfrm>
          <a:off x="1169917" y="1494189"/>
          <a:ext cx="133960" cy="1678965"/>
        </a:xfrm>
        <a:custGeom>
          <a:avLst/>
          <a:gdLst/>
          <a:ahLst/>
          <a:cxnLst/>
          <a:pathLst>
            <a:path w="211" h="2644">
              <a:moveTo>
                <a:pt x="0" y="0"/>
              </a:moveTo>
              <a:lnTo>
                <a:pt x="0" y="2644"/>
              </a:lnTo>
              <a:lnTo>
                <a:pt x="211" y="2644"/>
              </a:lnTo>
            </a:path>
          </a:pathLst>
        </a:custGeom>
      </dsp:spPr>
      <dsp:style>
        <a:lnRef idx="2">
          <a:schemeClr val="dk1">
            <a:shade val="80000"/>
          </a:schemeClr>
        </a:lnRef>
        <a:fillRef idx="0">
          <a:schemeClr val="dk1"/>
        </a:fillRef>
        <a:effectRef idx="0">
          <a:scrgbClr r="0" g="0" b="0"/>
        </a:effectRef>
        <a:fontRef idx="minor"/>
      </dsp:style>
      <dsp:txXfrm>
        <a:off x="1169917" y="1494189"/>
        <a:ext cx="133960" cy="1678965"/>
      </dsp:txXfrm>
    </dsp:sp>
    <dsp:sp modelId="{AB3A8128-6C86-49B7-B5CC-0153888815E5}">
      <dsp:nvSpPr>
        <dsp:cNvPr id="11" name="任意多边形 10"/>
        <dsp:cNvSpPr/>
      </dsp:nvSpPr>
      <dsp:spPr bwMode="white">
        <a:xfrm>
          <a:off x="2607754" y="860112"/>
          <a:ext cx="0" cy="187544"/>
        </a:xfrm>
        <a:custGeom>
          <a:avLst/>
          <a:gdLst/>
          <a:ahLst/>
          <a:cxnLst/>
          <a:pathLst>
            <a:path h="295">
              <a:moveTo>
                <a:pt x="0" y="0"/>
              </a:moveTo>
              <a:lnTo>
                <a:pt x="0" y="295"/>
              </a:lnTo>
            </a:path>
          </a:pathLst>
        </a:custGeom>
      </dsp:spPr>
      <dsp:style>
        <a:lnRef idx="2">
          <a:schemeClr val="dk1">
            <a:shade val="60000"/>
          </a:schemeClr>
        </a:lnRef>
        <a:fillRef idx="0">
          <a:schemeClr val="dk1"/>
        </a:fillRef>
        <a:effectRef idx="0">
          <a:scrgbClr r="0" g="0" b="0"/>
        </a:effectRef>
        <a:fontRef idx="minor"/>
      </dsp:style>
      <dsp:txXfrm>
        <a:off x="2607754" y="860112"/>
        <a:ext cx="0" cy="187544"/>
      </dsp:txXfrm>
    </dsp:sp>
    <dsp:sp modelId="{A9DDB22C-E8AB-4582-8E0B-5586D4BF8785}">
      <dsp:nvSpPr>
        <dsp:cNvPr id="41" name="任意多边形 40"/>
        <dsp:cNvSpPr/>
      </dsp:nvSpPr>
      <dsp:spPr bwMode="white">
        <a:xfrm>
          <a:off x="2250528" y="1494189"/>
          <a:ext cx="133960" cy="410811"/>
        </a:xfrm>
        <a:custGeom>
          <a:avLst/>
          <a:gdLst/>
          <a:ahLst/>
          <a:cxnLst/>
          <a:pathLst>
            <a:path w="211" h="647">
              <a:moveTo>
                <a:pt x="0" y="0"/>
              </a:moveTo>
              <a:lnTo>
                <a:pt x="0" y="647"/>
              </a:lnTo>
              <a:lnTo>
                <a:pt x="211" y="647"/>
              </a:lnTo>
            </a:path>
          </a:pathLst>
        </a:custGeom>
      </dsp:spPr>
      <dsp:style>
        <a:lnRef idx="2">
          <a:schemeClr val="dk1">
            <a:shade val="80000"/>
          </a:schemeClr>
        </a:lnRef>
        <a:fillRef idx="0">
          <a:schemeClr val="dk1"/>
        </a:fillRef>
        <a:effectRef idx="0">
          <a:scrgbClr r="0" g="0" b="0"/>
        </a:effectRef>
        <a:fontRef idx="minor"/>
      </dsp:style>
      <dsp:txXfrm>
        <a:off x="2250528" y="1494189"/>
        <a:ext cx="133960" cy="410811"/>
      </dsp:txXfrm>
    </dsp:sp>
    <dsp:sp modelId="{EC20E4BF-D00C-449E-97BF-18DCEEDED46E}">
      <dsp:nvSpPr>
        <dsp:cNvPr id="44" name="任意多边形 43"/>
        <dsp:cNvSpPr/>
      </dsp:nvSpPr>
      <dsp:spPr bwMode="white">
        <a:xfrm>
          <a:off x="2250528" y="1494189"/>
          <a:ext cx="133960" cy="1044888"/>
        </a:xfrm>
        <a:custGeom>
          <a:avLst/>
          <a:gdLst/>
          <a:ahLst/>
          <a:cxnLst/>
          <a:pathLst>
            <a:path w="211" h="1645">
              <a:moveTo>
                <a:pt x="0" y="0"/>
              </a:moveTo>
              <a:lnTo>
                <a:pt x="0" y="1645"/>
              </a:lnTo>
              <a:lnTo>
                <a:pt x="211" y="1645"/>
              </a:lnTo>
            </a:path>
          </a:pathLst>
        </a:custGeom>
      </dsp:spPr>
      <dsp:style>
        <a:lnRef idx="2">
          <a:schemeClr val="dk1">
            <a:shade val="80000"/>
          </a:schemeClr>
        </a:lnRef>
        <a:fillRef idx="0">
          <a:schemeClr val="dk1"/>
        </a:fillRef>
        <a:effectRef idx="0">
          <a:scrgbClr r="0" g="0" b="0"/>
        </a:effectRef>
        <a:fontRef idx="minor"/>
      </dsp:style>
      <dsp:txXfrm>
        <a:off x="2250528" y="1494189"/>
        <a:ext cx="133960" cy="1044888"/>
      </dsp:txXfrm>
    </dsp:sp>
    <dsp:sp modelId="{91731039-FA08-43ED-9321-D1686524756C}">
      <dsp:nvSpPr>
        <dsp:cNvPr id="47" name="任意多边形 46"/>
        <dsp:cNvSpPr/>
      </dsp:nvSpPr>
      <dsp:spPr bwMode="white">
        <a:xfrm>
          <a:off x="2250528" y="1494189"/>
          <a:ext cx="133960" cy="1678965"/>
        </a:xfrm>
        <a:custGeom>
          <a:avLst/>
          <a:gdLst/>
          <a:ahLst/>
          <a:cxnLst/>
          <a:pathLst>
            <a:path w="211" h="2644">
              <a:moveTo>
                <a:pt x="0" y="0"/>
              </a:moveTo>
              <a:lnTo>
                <a:pt x="0" y="2644"/>
              </a:lnTo>
              <a:lnTo>
                <a:pt x="211" y="2644"/>
              </a:lnTo>
            </a:path>
          </a:pathLst>
        </a:custGeom>
      </dsp:spPr>
      <dsp:style>
        <a:lnRef idx="2">
          <a:schemeClr val="dk1">
            <a:shade val="80000"/>
          </a:schemeClr>
        </a:lnRef>
        <a:fillRef idx="0">
          <a:schemeClr val="dk1"/>
        </a:fillRef>
        <a:effectRef idx="0">
          <a:scrgbClr r="0" g="0" b="0"/>
        </a:effectRef>
        <a:fontRef idx="minor"/>
      </dsp:style>
      <dsp:txXfrm>
        <a:off x="2250528" y="1494189"/>
        <a:ext cx="133960" cy="1678965"/>
      </dsp:txXfrm>
    </dsp:sp>
    <dsp:sp modelId="{97BAAE4D-9EB8-43CF-A47C-5E350A337DEF}">
      <dsp:nvSpPr>
        <dsp:cNvPr id="17" name="任意多边形 16"/>
        <dsp:cNvSpPr/>
      </dsp:nvSpPr>
      <dsp:spPr bwMode="white">
        <a:xfrm>
          <a:off x="2607754" y="860112"/>
          <a:ext cx="1080610" cy="187544"/>
        </a:xfrm>
        <a:custGeom>
          <a:avLst/>
          <a:gdLst/>
          <a:ahLst/>
          <a:cxnLst/>
          <a:pathLst>
            <a:path w="1702" h="295">
              <a:moveTo>
                <a:pt x="0" y="0"/>
              </a:moveTo>
              <a:lnTo>
                <a:pt x="0" y="148"/>
              </a:lnTo>
              <a:lnTo>
                <a:pt x="1702" y="148"/>
              </a:lnTo>
              <a:lnTo>
                <a:pt x="1702" y="295"/>
              </a:lnTo>
            </a:path>
          </a:pathLst>
        </a:custGeom>
      </dsp:spPr>
      <dsp:style>
        <a:lnRef idx="2">
          <a:schemeClr val="dk1">
            <a:shade val="60000"/>
          </a:schemeClr>
        </a:lnRef>
        <a:fillRef idx="0">
          <a:schemeClr val="dk1"/>
        </a:fillRef>
        <a:effectRef idx="0">
          <a:scrgbClr r="0" g="0" b="0"/>
        </a:effectRef>
        <a:fontRef idx="minor"/>
      </dsp:style>
      <dsp:txXfrm>
        <a:off x="2607754" y="860112"/>
        <a:ext cx="1080610" cy="187544"/>
      </dsp:txXfrm>
    </dsp:sp>
    <dsp:sp modelId="{6B59E952-C2C1-4061-8713-5A9B7798DA65}">
      <dsp:nvSpPr>
        <dsp:cNvPr id="50" name="任意多边形 49"/>
        <dsp:cNvSpPr/>
      </dsp:nvSpPr>
      <dsp:spPr bwMode="white">
        <a:xfrm>
          <a:off x="3331138" y="1494189"/>
          <a:ext cx="133960" cy="410811"/>
        </a:xfrm>
        <a:custGeom>
          <a:avLst/>
          <a:gdLst/>
          <a:ahLst/>
          <a:cxnLst/>
          <a:pathLst>
            <a:path w="211" h="647">
              <a:moveTo>
                <a:pt x="0" y="0"/>
              </a:moveTo>
              <a:lnTo>
                <a:pt x="0" y="647"/>
              </a:lnTo>
              <a:lnTo>
                <a:pt x="211" y="647"/>
              </a:lnTo>
            </a:path>
          </a:pathLst>
        </a:custGeom>
      </dsp:spPr>
      <dsp:style>
        <a:lnRef idx="2">
          <a:schemeClr val="dk1">
            <a:shade val="80000"/>
          </a:schemeClr>
        </a:lnRef>
        <a:fillRef idx="0">
          <a:schemeClr val="dk1"/>
        </a:fillRef>
        <a:effectRef idx="0">
          <a:scrgbClr r="0" g="0" b="0"/>
        </a:effectRef>
        <a:fontRef idx="minor"/>
      </dsp:style>
      <dsp:txXfrm>
        <a:off x="3331138" y="1494189"/>
        <a:ext cx="133960" cy="410811"/>
      </dsp:txXfrm>
    </dsp:sp>
    <dsp:sp modelId="{52781E55-36A0-46D2-96FB-5D38B2E14503}">
      <dsp:nvSpPr>
        <dsp:cNvPr id="53" name="任意多边形 52"/>
        <dsp:cNvSpPr/>
      </dsp:nvSpPr>
      <dsp:spPr bwMode="white">
        <a:xfrm>
          <a:off x="3331138" y="1494189"/>
          <a:ext cx="133960" cy="1044888"/>
        </a:xfrm>
        <a:custGeom>
          <a:avLst/>
          <a:gdLst/>
          <a:ahLst/>
          <a:cxnLst/>
          <a:pathLst>
            <a:path w="211" h="1645">
              <a:moveTo>
                <a:pt x="0" y="0"/>
              </a:moveTo>
              <a:lnTo>
                <a:pt x="0" y="1645"/>
              </a:lnTo>
              <a:lnTo>
                <a:pt x="211" y="1645"/>
              </a:lnTo>
            </a:path>
          </a:pathLst>
        </a:custGeom>
      </dsp:spPr>
      <dsp:style>
        <a:lnRef idx="2">
          <a:schemeClr val="dk1">
            <a:shade val="80000"/>
          </a:schemeClr>
        </a:lnRef>
        <a:fillRef idx="0">
          <a:schemeClr val="dk1"/>
        </a:fillRef>
        <a:effectRef idx="0">
          <a:scrgbClr r="0" g="0" b="0"/>
        </a:effectRef>
        <a:fontRef idx="minor"/>
      </dsp:style>
      <dsp:txXfrm>
        <a:off x="3331138" y="1494189"/>
        <a:ext cx="133960" cy="1044888"/>
      </dsp:txXfrm>
    </dsp:sp>
    <dsp:sp modelId="{00D1F436-05E0-450D-8934-E35203E5AC68}">
      <dsp:nvSpPr>
        <dsp:cNvPr id="56" name="任意多边形 55"/>
        <dsp:cNvSpPr/>
      </dsp:nvSpPr>
      <dsp:spPr bwMode="white">
        <a:xfrm>
          <a:off x="3331138" y="1494189"/>
          <a:ext cx="133960" cy="1678965"/>
        </a:xfrm>
        <a:custGeom>
          <a:avLst/>
          <a:gdLst/>
          <a:ahLst/>
          <a:cxnLst/>
          <a:pathLst>
            <a:path w="211" h="2644">
              <a:moveTo>
                <a:pt x="0" y="0"/>
              </a:moveTo>
              <a:lnTo>
                <a:pt x="0" y="2644"/>
              </a:lnTo>
              <a:lnTo>
                <a:pt x="211" y="2644"/>
              </a:lnTo>
            </a:path>
          </a:pathLst>
        </a:custGeom>
      </dsp:spPr>
      <dsp:style>
        <a:lnRef idx="2">
          <a:schemeClr val="dk1">
            <a:shade val="80000"/>
          </a:schemeClr>
        </a:lnRef>
        <a:fillRef idx="0">
          <a:schemeClr val="dk1"/>
        </a:fillRef>
        <a:effectRef idx="0">
          <a:scrgbClr r="0" g="0" b="0"/>
        </a:effectRef>
        <a:fontRef idx="minor"/>
      </dsp:style>
      <dsp:txXfrm>
        <a:off x="3331138" y="1494189"/>
        <a:ext cx="133960" cy="1678965"/>
      </dsp:txXfrm>
    </dsp:sp>
    <dsp:sp modelId="{6777DB76-0758-4491-A4AB-791FD331F94F}">
      <dsp:nvSpPr>
        <dsp:cNvPr id="20" name="任意多边形 19"/>
        <dsp:cNvSpPr/>
      </dsp:nvSpPr>
      <dsp:spPr bwMode="white">
        <a:xfrm>
          <a:off x="2607754" y="860112"/>
          <a:ext cx="2161221" cy="187544"/>
        </a:xfrm>
        <a:custGeom>
          <a:avLst/>
          <a:gdLst/>
          <a:ahLst/>
          <a:cxnLst/>
          <a:pathLst>
            <a:path w="3403" h="295">
              <a:moveTo>
                <a:pt x="0" y="0"/>
              </a:moveTo>
              <a:lnTo>
                <a:pt x="0" y="148"/>
              </a:lnTo>
              <a:lnTo>
                <a:pt x="3403" y="148"/>
              </a:lnTo>
              <a:lnTo>
                <a:pt x="3403" y="295"/>
              </a:lnTo>
            </a:path>
          </a:pathLst>
        </a:custGeom>
      </dsp:spPr>
      <dsp:style>
        <a:lnRef idx="2">
          <a:schemeClr val="dk1">
            <a:shade val="60000"/>
          </a:schemeClr>
        </a:lnRef>
        <a:fillRef idx="0">
          <a:schemeClr val="dk1"/>
        </a:fillRef>
        <a:effectRef idx="0">
          <a:scrgbClr r="0" g="0" b="0"/>
        </a:effectRef>
        <a:fontRef idx="minor"/>
      </dsp:style>
      <dsp:txXfrm>
        <a:off x="2607754" y="860112"/>
        <a:ext cx="2161221" cy="187544"/>
      </dsp:txXfrm>
    </dsp:sp>
    <dsp:sp modelId="{0497B7C5-9059-4B24-95B1-C9E6DBE3E68B}">
      <dsp:nvSpPr>
        <dsp:cNvPr id="59" name="任意多边形 58"/>
        <dsp:cNvSpPr/>
      </dsp:nvSpPr>
      <dsp:spPr bwMode="white">
        <a:xfrm>
          <a:off x="4411749" y="1494189"/>
          <a:ext cx="133960" cy="410811"/>
        </a:xfrm>
        <a:custGeom>
          <a:avLst/>
          <a:gdLst/>
          <a:ahLst/>
          <a:cxnLst/>
          <a:pathLst>
            <a:path w="211" h="647">
              <a:moveTo>
                <a:pt x="0" y="0"/>
              </a:moveTo>
              <a:lnTo>
                <a:pt x="0" y="647"/>
              </a:lnTo>
              <a:lnTo>
                <a:pt x="211" y="647"/>
              </a:lnTo>
            </a:path>
          </a:pathLst>
        </a:custGeom>
      </dsp:spPr>
      <dsp:style>
        <a:lnRef idx="2">
          <a:schemeClr val="dk1">
            <a:shade val="80000"/>
          </a:schemeClr>
        </a:lnRef>
        <a:fillRef idx="0">
          <a:schemeClr val="dk1"/>
        </a:fillRef>
        <a:effectRef idx="0">
          <a:scrgbClr r="0" g="0" b="0"/>
        </a:effectRef>
        <a:fontRef idx="minor"/>
      </dsp:style>
      <dsp:txXfrm>
        <a:off x="4411749" y="1494189"/>
        <a:ext cx="133960" cy="410811"/>
      </dsp:txXfrm>
    </dsp:sp>
    <dsp:sp modelId="{2EC013CE-7C43-4B68-A6C1-E4A87E477E38}">
      <dsp:nvSpPr>
        <dsp:cNvPr id="65" name="任意多边形 64"/>
        <dsp:cNvSpPr/>
      </dsp:nvSpPr>
      <dsp:spPr bwMode="white">
        <a:xfrm>
          <a:off x="4411749" y="1494189"/>
          <a:ext cx="133960" cy="1044888"/>
        </a:xfrm>
        <a:custGeom>
          <a:avLst/>
          <a:gdLst/>
          <a:ahLst/>
          <a:cxnLst/>
          <a:pathLst>
            <a:path w="211" h="1645">
              <a:moveTo>
                <a:pt x="0" y="0"/>
              </a:moveTo>
              <a:lnTo>
                <a:pt x="0" y="1645"/>
              </a:lnTo>
              <a:lnTo>
                <a:pt x="211" y="1645"/>
              </a:lnTo>
            </a:path>
          </a:pathLst>
        </a:custGeom>
      </dsp:spPr>
      <dsp:style>
        <a:lnRef idx="2">
          <a:schemeClr val="dk1">
            <a:shade val="80000"/>
          </a:schemeClr>
        </a:lnRef>
        <a:fillRef idx="0">
          <a:schemeClr val="dk1"/>
        </a:fillRef>
        <a:effectRef idx="0">
          <a:scrgbClr r="0" g="0" b="0"/>
        </a:effectRef>
        <a:fontRef idx="minor"/>
      </dsp:style>
      <dsp:txXfrm>
        <a:off x="4411749" y="1494189"/>
        <a:ext cx="133960" cy="1044888"/>
      </dsp:txXfrm>
    </dsp:sp>
    <dsp:sp modelId="{81B6EEDF-AE4D-41C2-9F76-1973CD12CA0F}">
      <dsp:nvSpPr>
        <dsp:cNvPr id="68" name="任意多边形 67"/>
        <dsp:cNvSpPr/>
      </dsp:nvSpPr>
      <dsp:spPr bwMode="white">
        <a:xfrm>
          <a:off x="4411749" y="1494189"/>
          <a:ext cx="133960" cy="1678965"/>
        </a:xfrm>
        <a:custGeom>
          <a:avLst/>
          <a:gdLst/>
          <a:ahLst/>
          <a:cxnLst/>
          <a:pathLst>
            <a:path w="211" h="2644">
              <a:moveTo>
                <a:pt x="0" y="0"/>
              </a:moveTo>
              <a:lnTo>
                <a:pt x="0" y="2644"/>
              </a:lnTo>
              <a:lnTo>
                <a:pt x="211" y="2644"/>
              </a:lnTo>
            </a:path>
          </a:pathLst>
        </a:custGeom>
      </dsp:spPr>
      <dsp:style>
        <a:lnRef idx="2">
          <a:schemeClr val="dk1">
            <a:shade val="80000"/>
          </a:schemeClr>
        </a:lnRef>
        <a:fillRef idx="0">
          <a:schemeClr val="dk1"/>
        </a:fillRef>
        <a:effectRef idx="0">
          <a:scrgbClr r="0" g="0" b="0"/>
        </a:effectRef>
        <a:fontRef idx="minor"/>
      </dsp:style>
      <dsp:txXfrm>
        <a:off x="4411749" y="1494189"/>
        <a:ext cx="133960" cy="1678965"/>
      </dsp:txXfrm>
    </dsp:sp>
    <dsp:sp modelId="{AE79172D-D441-42BB-84EA-E3D989670DED}">
      <dsp:nvSpPr>
        <dsp:cNvPr id="3" name="矩形 2"/>
        <dsp:cNvSpPr/>
      </dsp:nvSpPr>
      <dsp:spPr bwMode="white">
        <a:xfrm>
          <a:off x="2161221" y="413579"/>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solidFill>
                <a:schemeClr val="dk1"/>
              </a:solidFill>
            </a:rPr>
            <a:t>图书管理系统</a:t>
          </a:r>
          <a:endParaRPr lang="zh-CN" altLang="en-US">
            <a:solidFill>
              <a:schemeClr val="dk1"/>
            </a:solidFill>
          </a:endParaRPr>
        </a:p>
      </dsp:txBody>
      <dsp:txXfrm>
        <a:off x="2161221" y="413579"/>
        <a:ext cx="893067" cy="446533"/>
      </dsp:txXfrm>
    </dsp:sp>
    <dsp:sp modelId="{43B7C837-49D6-40CE-BBAB-953D9E4BA7ED}">
      <dsp:nvSpPr>
        <dsp:cNvPr id="6" name="矩形 5"/>
        <dsp:cNvSpPr/>
      </dsp:nvSpPr>
      <dsp:spPr bwMode="white">
        <a:xfrm>
          <a:off x="0" y="1047656"/>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solidFill>
                <a:schemeClr val="dk1"/>
              </a:solidFill>
            </a:rPr>
            <a:t>管理员管理</a:t>
          </a:r>
          <a:endParaRPr lang="zh-CN" altLang="en-US">
            <a:solidFill>
              <a:schemeClr val="dk1"/>
            </a:solidFill>
          </a:endParaRPr>
        </a:p>
      </dsp:txBody>
      <dsp:txXfrm>
        <a:off x="0" y="1047656"/>
        <a:ext cx="893067" cy="446533"/>
      </dsp:txXfrm>
    </dsp:sp>
    <dsp:sp modelId="{08A0D1D2-3A20-4D63-8E35-B7C8B6B16D48}">
      <dsp:nvSpPr>
        <dsp:cNvPr id="9" name="矩形 8"/>
        <dsp:cNvSpPr/>
      </dsp:nvSpPr>
      <dsp:spPr bwMode="white">
        <a:xfrm>
          <a:off x="1080610" y="1047656"/>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solidFill>
                <a:schemeClr val="dk1"/>
              </a:solidFill>
            </a:rPr>
            <a:t>图书管理</a:t>
          </a:r>
          <a:endParaRPr lang="zh-CN" altLang="en-US">
            <a:solidFill>
              <a:schemeClr val="dk1"/>
            </a:solidFill>
          </a:endParaRPr>
        </a:p>
      </dsp:txBody>
      <dsp:txXfrm>
        <a:off x="1080610" y="1047656"/>
        <a:ext cx="893067" cy="446533"/>
      </dsp:txXfrm>
    </dsp:sp>
    <dsp:sp modelId="{E7F69613-52AB-42B7-B558-CBF7B7798B7E}">
      <dsp:nvSpPr>
        <dsp:cNvPr id="30" name="矩形 29"/>
        <dsp:cNvSpPr/>
      </dsp:nvSpPr>
      <dsp:spPr bwMode="white">
        <a:xfrm>
          <a:off x="1303877" y="1681733"/>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图书入库</a:t>
          </a:r>
          <a:endParaRPr altLang="en-US">
            <a:solidFill>
              <a:schemeClr val="dk1"/>
            </a:solidFill>
          </a:endParaRPr>
        </a:p>
      </dsp:txBody>
      <dsp:txXfrm>
        <a:off x="1303877" y="1681733"/>
        <a:ext cx="893067" cy="446533"/>
      </dsp:txXfrm>
    </dsp:sp>
    <dsp:sp modelId="{FC060D78-28FF-4041-8BE5-D92F40B4968C}">
      <dsp:nvSpPr>
        <dsp:cNvPr id="36" name="矩形 35"/>
        <dsp:cNvSpPr/>
      </dsp:nvSpPr>
      <dsp:spPr bwMode="white">
        <a:xfrm>
          <a:off x="1303877" y="2315811"/>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图书修改</a:t>
          </a:r>
          <a:endParaRPr altLang="en-US">
            <a:solidFill>
              <a:schemeClr val="dk1"/>
            </a:solidFill>
          </a:endParaRPr>
        </a:p>
      </dsp:txBody>
      <dsp:txXfrm>
        <a:off x="1303877" y="2315811"/>
        <a:ext cx="893067" cy="446533"/>
      </dsp:txXfrm>
    </dsp:sp>
    <dsp:sp modelId="{1091BABF-AFC6-4351-8694-89DA6998E9F1}">
      <dsp:nvSpPr>
        <dsp:cNvPr id="39" name="矩形 38"/>
        <dsp:cNvSpPr/>
      </dsp:nvSpPr>
      <dsp:spPr bwMode="white">
        <a:xfrm>
          <a:off x="1303877" y="2949888"/>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图书遗失</a:t>
          </a:r>
          <a:endParaRPr altLang="en-US">
            <a:solidFill>
              <a:schemeClr val="dk1"/>
            </a:solidFill>
          </a:endParaRPr>
        </a:p>
      </dsp:txBody>
      <dsp:txXfrm>
        <a:off x="1303877" y="2949888"/>
        <a:ext cx="893067" cy="446533"/>
      </dsp:txXfrm>
    </dsp:sp>
    <dsp:sp modelId="{7D64F4A3-0E55-47AC-A59B-9D5A9DC25552}">
      <dsp:nvSpPr>
        <dsp:cNvPr id="12" name="矩形 11"/>
        <dsp:cNvSpPr/>
      </dsp:nvSpPr>
      <dsp:spPr bwMode="white">
        <a:xfrm>
          <a:off x="2161221" y="1047656"/>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solidFill>
                <a:schemeClr val="dk1"/>
              </a:solidFill>
            </a:rPr>
            <a:t>用户管理</a:t>
          </a:r>
          <a:endParaRPr lang="zh-CN" altLang="en-US">
            <a:solidFill>
              <a:schemeClr val="dk1"/>
            </a:solidFill>
          </a:endParaRPr>
        </a:p>
      </dsp:txBody>
      <dsp:txXfrm>
        <a:off x="2161221" y="1047656"/>
        <a:ext cx="893067" cy="446533"/>
      </dsp:txXfrm>
    </dsp:sp>
    <dsp:sp modelId="{1DA083C5-C605-4710-9695-3AE8E516F0A0}">
      <dsp:nvSpPr>
        <dsp:cNvPr id="42" name="矩形 41"/>
        <dsp:cNvSpPr/>
      </dsp:nvSpPr>
      <dsp:spPr bwMode="white">
        <a:xfrm>
          <a:off x="2384488" y="1681733"/>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用户新增</a:t>
          </a:r>
          <a:endParaRPr altLang="en-US">
            <a:solidFill>
              <a:schemeClr val="dk1"/>
            </a:solidFill>
          </a:endParaRPr>
        </a:p>
      </dsp:txBody>
      <dsp:txXfrm>
        <a:off x="2384488" y="1681733"/>
        <a:ext cx="893067" cy="446533"/>
      </dsp:txXfrm>
    </dsp:sp>
    <dsp:sp modelId="{2ED73ADA-5B8C-495E-8BA4-1677C867CB5D}">
      <dsp:nvSpPr>
        <dsp:cNvPr id="45" name="矩形 44"/>
        <dsp:cNvSpPr/>
      </dsp:nvSpPr>
      <dsp:spPr bwMode="white">
        <a:xfrm>
          <a:off x="2384488" y="2315811"/>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用户修改</a:t>
          </a:r>
          <a:endParaRPr altLang="en-US">
            <a:solidFill>
              <a:schemeClr val="dk1"/>
            </a:solidFill>
          </a:endParaRPr>
        </a:p>
      </dsp:txBody>
      <dsp:txXfrm>
        <a:off x="2384488" y="2315811"/>
        <a:ext cx="893067" cy="446533"/>
      </dsp:txXfrm>
    </dsp:sp>
    <dsp:sp modelId="{6CA049E4-71C5-4C13-A237-42F73CD2AF8E}">
      <dsp:nvSpPr>
        <dsp:cNvPr id="48" name="矩形 47"/>
        <dsp:cNvSpPr/>
      </dsp:nvSpPr>
      <dsp:spPr bwMode="white">
        <a:xfrm>
          <a:off x="2384488" y="2949888"/>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用户删除</a:t>
          </a:r>
          <a:endParaRPr altLang="en-US">
            <a:solidFill>
              <a:schemeClr val="dk1"/>
            </a:solidFill>
          </a:endParaRPr>
        </a:p>
      </dsp:txBody>
      <dsp:txXfrm>
        <a:off x="2384488" y="2949888"/>
        <a:ext cx="893067" cy="446533"/>
      </dsp:txXfrm>
    </dsp:sp>
    <dsp:sp modelId="{1C98F663-28EF-4D16-AE61-4EA927318FBB}">
      <dsp:nvSpPr>
        <dsp:cNvPr id="18" name="矩形 17"/>
        <dsp:cNvSpPr/>
      </dsp:nvSpPr>
      <dsp:spPr bwMode="white">
        <a:xfrm>
          <a:off x="3241831" y="1047656"/>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图书借还</a:t>
          </a:r>
          <a:endParaRPr altLang="en-US">
            <a:solidFill>
              <a:schemeClr val="dk1"/>
            </a:solidFill>
          </a:endParaRPr>
        </a:p>
      </dsp:txBody>
      <dsp:txXfrm>
        <a:off x="3241831" y="1047656"/>
        <a:ext cx="893067" cy="446533"/>
      </dsp:txXfrm>
    </dsp:sp>
    <dsp:sp modelId="{46863E38-B4E4-41C1-826A-F2C38C159B75}">
      <dsp:nvSpPr>
        <dsp:cNvPr id="51" name="矩形 50"/>
        <dsp:cNvSpPr/>
      </dsp:nvSpPr>
      <dsp:spPr bwMode="white">
        <a:xfrm>
          <a:off x="3465098" y="1681733"/>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图书借阅</a:t>
          </a:r>
          <a:endParaRPr altLang="en-US">
            <a:solidFill>
              <a:schemeClr val="dk1"/>
            </a:solidFill>
          </a:endParaRPr>
        </a:p>
      </dsp:txBody>
      <dsp:txXfrm>
        <a:off x="3465098" y="1681733"/>
        <a:ext cx="893067" cy="446533"/>
      </dsp:txXfrm>
    </dsp:sp>
    <dsp:sp modelId="{55E1C933-5D82-4F3C-96F6-EE9775EFFAE3}">
      <dsp:nvSpPr>
        <dsp:cNvPr id="54" name="矩形 53"/>
        <dsp:cNvSpPr/>
      </dsp:nvSpPr>
      <dsp:spPr bwMode="white">
        <a:xfrm>
          <a:off x="3465098" y="2315811"/>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图书归还</a:t>
          </a:r>
          <a:endParaRPr altLang="en-US">
            <a:solidFill>
              <a:schemeClr val="dk1"/>
            </a:solidFill>
          </a:endParaRPr>
        </a:p>
      </dsp:txBody>
      <dsp:txXfrm>
        <a:off x="3465098" y="2315811"/>
        <a:ext cx="893067" cy="446533"/>
      </dsp:txXfrm>
    </dsp:sp>
    <dsp:sp modelId="{6EA1DC54-1F06-4D33-9225-6A110274859B}">
      <dsp:nvSpPr>
        <dsp:cNvPr id="57" name="矩形 56"/>
        <dsp:cNvSpPr/>
      </dsp:nvSpPr>
      <dsp:spPr bwMode="white">
        <a:xfrm>
          <a:off x="3465098" y="2949888"/>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图书续借</a:t>
          </a:r>
          <a:endParaRPr altLang="en-US">
            <a:solidFill>
              <a:schemeClr val="dk1"/>
            </a:solidFill>
          </a:endParaRPr>
        </a:p>
      </dsp:txBody>
      <dsp:txXfrm>
        <a:off x="3465098" y="2949888"/>
        <a:ext cx="893067" cy="446533"/>
      </dsp:txXfrm>
    </dsp:sp>
    <dsp:sp modelId="{B3D33EA1-8517-4CB4-858B-C49B9C433C69}">
      <dsp:nvSpPr>
        <dsp:cNvPr id="21" name="矩形 20"/>
        <dsp:cNvSpPr/>
      </dsp:nvSpPr>
      <dsp:spPr bwMode="white">
        <a:xfrm>
          <a:off x="4322442" y="1047656"/>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查询管理</a:t>
          </a:r>
          <a:endParaRPr altLang="en-US">
            <a:solidFill>
              <a:schemeClr val="dk1"/>
            </a:solidFill>
          </a:endParaRPr>
        </a:p>
      </dsp:txBody>
      <dsp:txXfrm>
        <a:off x="4322442" y="1047656"/>
        <a:ext cx="893067" cy="446533"/>
      </dsp:txXfrm>
    </dsp:sp>
    <dsp:sp modelId="{3784B3A4-D2A2-45F1-9C8B-1D94F9178A45}">
      <dsp:nvSpPr>
        <dsp:cNvPr id="60" name="矩形 59"/>
        <dsp:cNvSpPr/>
      </dsp:nvSpPr>
      <dsp:spPr bwMode="white">
        <a:xfrm>
          <a:off x="4545708" y="1681733"/>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图书信息</a:t>
          </a:r>
          <a:endParaRPr altLang="en-US">
            <a:solidFill>
              <a:schemeClr val="dk1"/>
            </a:solidFill>
          </a:endParaRPr>
        </a:p>
      </dsp:txBody>
      <dsp:txXfrm>
        <a:off x="4545708" y="1681733"/>
        <a:ext cx="893067" cy="446533"/>
      </dsp:txXfrm>
    </dsp:sp>
    <dsp:sp modelId="{6B98453E-6EBD-40C7-9289-CD4AD59BE0C6}">
      <dsp:nvSpPr>
        <dsp:cNvPr id="66" name="矩形 65"/>
        <dsp:cNvSpPr/>
      </dsp:nvSpPr>
      <dsp:spPr bwMode="white">
        <a:xfrm>
          <a:off x="4545708" y="2315811"/>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用户信息</a:t>
          </a:r>
          <a:endParaRPr altLang="en-US">
            <a:solidFill>
              <a:schemeClr val="dk1"/>
            </a:solidFill>
          </a:endParaRPr>
        </a:p>
      </dsp:txBody>
      <dsp:txXfrm>
        <a:off x="4545708" y="2315811"/>
        <a:ext cx="893067" cy="446533"/>
      </dsp:txXfrm>
    </dsp:sp>
    <dsp:sp modelId="{7EEFCE71-9347-405D-9107-C3FE3BC579CD}">
      <dsp:nvSpPr>
        <dsp:cNvPr id="69" name="矩形 68"/>
        <dsp:cNvSpPr/>
      </dsp:nvSpPr>
      <dsp:spPr bwMode="white">
        <a:xfrm>
          <a:off x="4545708" y="2949888"/>
          <a:ext cx="893067" cy="446533"/>
        </a:xfrm>
        <a:prstGeom prst="rect">
          <a:avLst/>
        </a:prstGeom>
      </dsp:spPr>
      <dsp:style>
        <a:lnRef idx="3">
          <a:schemeClr val="dk1">
            <a:shade val="80000"/>
          </a:schemeClr>
        </a:lnRef>
        <a:fillRef idx="1">
          <a:schemeClr val="lt1"/>
        </a:fillRef>
        <a:effectRef idx="1">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solidFill>
                <a:schemeClr val="dk1"/>
              </a:solidFill>
            </a:rPr>
            <a:t>借阅记录</a:t>
          </a:r>
          <a:endParaRPr altLang="en-US">
            <a:solidFill>
              <a:schemeClr val="dk1"/>
            </a:solidFill>
          </a:endParaRPr>
        </a:p>
      </dsp:txBody>
      <dsp:txXfrm>
        <a:off x="4545708" y="2949888"/>
        <a:ext cx="893067" cy="446533"/>
      </dsp:txXfrm>
    </dsp:sp>
    <dsp:sp modelId="{86420519-308D-4A6A-8FEA-6FB2E39BA448}">
      <dsp:nvSpPr>
        <dsp:cNvPr id="4" name="矩形 3" hidden="1"/>
        <dsp:cNvSpPr/>
      </dsp:nvSpPr>
      <dsp:spPr bwMode="white">
        <a:xfrm>
          <a:off x="2161221" y="413579"/>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2161221" y="413579"/>
        <a:ext cx="178613" cy="446533"/>
      </dsp:txXfrm>
    </dsp:sp>
    <dsp:sp modelId="{9A037140-9B69-4B9F-A134-F2F2EB0F2E32}">
      <dsp:nvSpPr>
        <dsp:cNvPr id="7" name="矩形 6" hidden="1"/>
        <dsp:cNvSpPr/>
      </dsp:nvSpPr>
      <dsp:spPr bwMode="white">
        <a:xfrm>
          <a:off x="0" y="1047656"/>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0" y="1047656"/>
        <a:ext cx="178613" cy="446533"/>
      </dsp:txXfrm>
    </dsp:sp>
    <dsp:sp modelId="{6238C53E-A961-488B-8FBD-6EC13507B069}">
      <dsp:nvSpPr>
        <dsp:cNvPr id="10" name="矩形 9" hidden="1"/>
        <dsp:cNvSpPr/>
      </dsp:nvSpPr>
      <dsp:spPr bwMode="white">
        <a:xfrm>
          <a:off x="1080610" y="1047656"/>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1080610" y="1047656"/>
        <a:ext cx="178613" cy="446533"/>
      </dsp:txXfrm>
    </dsp:sp>
    <dsp:sp modelId="{12642B17-0E9A-4962-8A42-0F3328D102AE}">
      <dsp:nvSpPr>
        <dsp:cNvPr id="31" name="矩形 30" hidden="1"/>
        <dsp:cNvSpPr/>
      </dsp:nvSpPr>
      <dsp:spPr bwMode="white">
        <a:xfrm>
          <a:off x="1303877" y="1681733"/>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1303877" y="1681733"/>
        <a:ext cx="178613" cy="446533"/>
      </dsp:txXfrm>
    </dsp:sp>
    <dsp:sp modelId="{580B22E1-52E0-4D6E-907F-22084607D340}">
      <dsp:nvSpPr>
        <dsp:cNvPr id="37" name="矩形 36" hidden="1"/>
        <dsp:cNvSpPr/>
      </dsp:nvSpPr>
      <dsp:spPr bwMode="white">
        <a:xfrm>
          <a:off x="1303877" y="2315811"/>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1303877" y="2315811"/>
        <a:ext cx="178613" cy="446533"/>
      </dsp:txXfrm>
    </dsp:sp>
    <dsp:sp modelId="{652FAC92-91F4-406D-B357-3437B555FE20}">
      <dsp:nvSpPr>
        <dsp:cNvPr id="40" name="矩形 39" hidden="1"/>
        <dsp:cNvSpPr/>
      </dsp:nvSpPr>
      <dsp:spPr bwMode="white">
        <a:xfrm>
          <a:off x="1303877" y="2949888"/>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1303877" y="2949888"/>
        <a:ext cx="178613" cy="446533"/>
      </dsp:txXfrm>
    </dsp:sp>
    <dsp:sp modelId="{5667CB49-EC34-46BC-AD2D-72F3BD95D049}">
      <dsp:nvSpPr>
        <dsp:cNvPr id="13" name="矩形 12" hidden="1"/>
        <dsp:cNvSpPr/>
      </dsp:nvSpPr>
      <dsp:spPr bwMode="white">
        <a:xfrm>
          <a:off x="2161221" y="1047656"/>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2161221" y="1047656"/>
        <a:ext cx="178613" cy="446533"/>
      </dsp:txXfrm>
    </dsp:sp>
    <dsp:sp modelId="{AA13FB89-B622-4533-B9D0-C0CE54BE2CA7}">
      <dsp:nvSpPr>
        <dsp:cNvPr id="43" name="矩形 42" hidden="1"/>
        <dsp:cNvSpPr/>
      </dsp:nvSpPr>
      <dsp:spPr bwMode="white">
        <a:xfrm>
          <a:off x="2384488" y="1681733"/>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2384488" y="1681733"/>
        <a:ext cx="178613" cy="446533"/>
      </dsp:txXfrm>
    </dsp:sp>
    <dsp:sp modelId="{1BB1EEE5-4874-47ED-B441-D120590ACD04}">
      <dsp:nvSpPr>
        <dsp:cNvPr id="46" name="矩形 45" hidden="1"/>
        <dsp:cNvSpPr/>
      </dsp:nvSpPr>
      <dsp:spPr bwMode="white">
        <a:xfrm>
          <a:off x="2384488" y="2315811"/>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2384488" y="2315811"/>
        <a:ext cx="178613" cy="446533"/>
      </dsp:txXfrm>
    </dsp:sp>
    <dsp:sp modelId="{E22C8EF0-1660-492C-A87B-53C7E84C3789}">
      <dsp:nvSpPr>
        <dsp:cNvPr id="49" name="矩形 48" hidden="1"/>
        <dsp:cNvSpPr/>
      </dsp:nvSpPr>
      <dsp:spPr bwMode="white">
        <a:xfrm>
          <a:off x="2384488" y="2949888"/>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2384488" y="2949888"/>
        <a:ext cx="178613" cy="446533"/>
      </dsp:txXfrm>
    </dsp:sp>
    <dsp:sp modelId="{B68EC718-8652-4949-A21A-9367E69C709E}">
      <dsp:nvSpPr>
        <dsp:cNvPr id="19" name="矩形 18" hidden="1"/>
        <dsp:cNvSpPr/>
      </dsp:nvSpPr>
      <dsp:spPr bwMode="white">
        <a:xfrm>
          <a:off x="3241831" y="1047656"/>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3241831" y="1047656"/>
        <a:ext cx="178613" cy="446533"/>
      </dsp:txXfrm>
    </dsp:sp>
    <dsp:sp modelId="{AE168271-B378-4C7A-9754-1BD55483AEF8}">
      <dsp:nvSpPr>
        <dsp:cNvPr id="52" name="矩形 51" hidden="1"/>
        <dsp:cNvSpPr/>
      </dsp:nvSpPr>
      <dsp:spPr bwMode="white">
        <a:xfrm>
          <a:off x="3465098" y="1681733"/>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3465098" y="1681733"/>
        <a:ext cx="178613" cy="446533"/>
      </dsp:txXfrm>
    </dsp:sp>
    <dsp:sp modelId="{9AD30B75-84F4-46A9-A058-69FD0AE98D5B}">
      <dsp:nvSpPr>
        <dsp:cNvPr id="55" name="矩形 54" hidden="1"/>
        <dsp:cNvSpPr/>
      </dsp:nvSpPr>
      <dsp:spPr bwMode="white">
        <a:xfrm>
          <a:off x="3465098" y="2315811"/>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3465098" y="2315811"/>
        <a:ext cx="178613" cy="446533"/>
      </dsp:txXfrm>
    </dsp:sp>
    <dsp:sp modelId="{F5FD45DA-B393-4487-8091-41F8D44F7361}">
      <dsp:nvSpPr>
        <dsp:cNvPr id="58" name="矩形 57" hidden="1"/>
        <dsp:cNvSpPr/>
      </dsp:nvSpPr>
      <dsp:spPr bwMode="white">
        <a:xfrm>
          <a:off x="3465098" y="2949888"/>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3465098" y="2949888"/>
        <a:ext cx="178613" cy="446533"/>
      </dsp:txXfrm>
    </dsp:sp>
    <dsp:sp modelId="{643511B1-2F1E-479D-90E3-9454FAD94948}">
      <dsp:nvSpPr>
        <dsp:cNvPr id="22" name="矩形 21" hidden="1"/>
        <dsp:cNvSpPr/>
      </dsp:nvSpPr>
      <dsp:spPr bwMode="white">
        <a:xfrm>
          <a:off x="4322442" y="1047656"/>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4322442" y="1047656"/>
        <a:ext cx="178613" cy="446533"/>
      </dsp:txXfrm>
    </dsp:sp>
    <dsp:sp modelId="{68B08651-4305-4AA7-B67B-2AF259814C8A}">
      <dsp:nvSpPr>
        <dsp:cNvPr id="61" name="矩形 60" hidden="1"/>
        <dsp:cNvSpPr/>
      </dsp:nvSpPr>
      <dsp:spPr bwMode="white">
        <a:xfrm>
          <a:off x="4545708" y="1681733"/>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4545708" y="1681733"/>
        <a:ext cx="178613" cy="446533"/>
      </dsp:txXfrm>
    </dsp:sp>
    <dsp:sp modelId="{A8C3EBA5-0892-472D-841E-FE74E7A38280}">
      <dsp:nvSpPr>
        <dsp:cNvPr id="67" name="矩形 66" hidden="1"/>
        <dsp:cNvSpPr/>
      </dsp:nvSpPr>
      <dsp:spPr bwMode="white">
        <a:xfrm>
          <a:off x="4545708" y="2315811"/>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4545708" y="2315811"/>
        <a:ext cx="178613" cy="446533"/>
      </dsp:txXfrm>
    </dsp:sp>
    <dsp:sp modelId="{A2347ED5-6E21-40DE-8B70-BA4CB93DA45D}">
      <dsp:nvSpPr>
        <dsp:cNvPr id="70" name="矩形 69" hidden="1"/>
        <dsp:cNvSpPr/>
      </dsp:nvSpPr>
      <dsp:spPr bwMode="white">
        <a:xfrm>
          <a:off x="4545708" y="2949888"/>
          <a:ext cx="178613" cy="446533"/>
        </a:xfrm>
        <a:prstGeom prst="rect">
          <a:avLst/>
        </a:prstGeom>
      </dsp:spPr>
      <dsp:style>
        <a:lnRef idx="3">
          <a:schemeClr val="dk1">
            <a:shade val="80000"/>
          </a:schemeClr>
        </a:lnRef>
        <a:fillRef idx="1">
          <a:schemeClr val="lt1"/>
        </a:fillRef>
        <a:effectRef idx="1">
          <a:scrgbClr r="0" g="0" b="0"/>
        </a:effectRef>
        <a:fontRef idx="minor">
          <a:schemeClr val="lt1"/>
        </a:fontRef>
      </dsp:style>
      <dsp:txXfrm>
        <a:off x="4545708" y="2949888"/>
        <a:ext cx="178613" cy="4465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6A259130-4455-44E0-969B-948D1249687E}">
      <dsp:nvSpPr>
        <dsp:cNvPr id="5" name="任意多边形 4"/>
        <dsp:cNvSpPr/>
      </dsp:nvSpPr>
      <dsp:spPr bwMode="white">
        <a:xfrm>
          <a:off x="742690" y="1221725"/>
          <a:ext cx="1797310" cy="1366550"/>
        </a:xfrm>
        <a:custGeom>
          <a:avLst/>
          <a:gdLst/>
          <a:ahLst/>
          <a:cxnLst/>
          <a:pathLst>
            <a:path w="2830" h="2152">
              <a:moveTo>
                <a:pt x="2830" y="0"/>
              </a:moveTo>
              <a:lnTo>
                <a:pt x="2830" y="1906"/>
              </a:lnTo>
              <a:lnTo>
                <a:pt x="0" y="1906"/>
              </a:lnTo>
              <a:lnTo>
                <a:pt x="0" y="2152"/>
              </a:lnTo>
            </a:path>
          </a:pathLst>
        </a:custGeom>
      </dsp:spPr>
      <dsp:style>
        <a:lnRef idx="2">
          <a:schemeClr val="accent1">
            <a:shade val="60000"/>
          </a:schemeClr>
        </a:lnRef>
        <a:fillRef idx="0">
          <a:schemeClr val="accent1"/>
        </a:fillRef>
        <a:effectRef idx="0">
          <a:scrgbClr r="0" g="0" b="0"/>
        </a:effectRef>
        <a:fontRef idx="minor"/>
      </dsp:style>
      <dsp:txXfrm>
        <a:off x="742690" y="1221725"/>
        <a:ext cx="1797310" cy="1366550"/>
      </dsp:txXfrm>
    </dsp:sp>
    <dsp:sp modelId="{F492B679-3C8C-4E72-95A8-8B81298826E7}">
      <dsp:nvSpPr>
        <dsp:cNvPr id="8" name="任意多边形 7"/>
        <dsp:cNvSpPr/>
      </dsp:nvSpPr>
      <dsp:spPr bwMode="white">
        <a:xfrm>
          <a:off x="2540000" y="1221725"/>
          <a:ext cx="0" cy="1366550"/>
        </a:xfrm>
        <a:custGeom>
          <a:avLst/>
          <a:gdLst/>
          <a:ahLst/>
          <a:cxnLst/>
          <a:pathLst>
            <a:path h="2152">
              <a:moveTo>
                <a:pt x="0" y="0"/>
              </a:moveTo>
              <a:lnTo>
                <a:pt x="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0" cy="1366550"/>
      </dsp:txXfrm>
    </dsp:sp>
    <dsp:sp modelId="{AB3A8128-6C86-49B7-B5CC-0153888815E5}">
      <dsp:nvSpPr>
        <dsp:cNvPr id="11" name="任意多边形 10"/>
        <dsp:cNvSpPr/>
      </dsp:nvSpPr>
      <dsp:spPr bwMode="white">
        <a:xfrm>
          <a:off x="2540000" y="1221725"/>
          <a:ext cx="1797310" cy="1366550"/>
        </a:xfrm>
        <a:custGeom>
          <a:avLst/>
          <a:gdLst/>
          <a:ahLst/>
          <a:cxnLst/>
          <a:pathLst>
            <a:path w="2830" h="2152">
              <a:moveTo>
                <a:pt x="0" y="0"/>
              </a:moveTo>
              <a:lnTo>
                <a:pt x="0" y="1906"/>
              </a:lnTo>
              <a:lnTo>
                <a:pt x="2830" y="1906"/>
              </a:lnTo>
              <a:lnTo>
                <a:pt x="283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1797310" cy="1366550"/>
      </dsp:txXfrm>
    </dsp:sp>
    <dsp:sp modelId="{7CC60CE2-51D0-47DE-A469-FE4884597341}">
      <dsp:nvSpPr>
        <dsp:cNvPr id="14" name="任意多边形 13"/>
        <dsp:cNvSpPr/>
      </dsp:nvSpPr>
      <dsp:spPr bwMode="white">
        <a:xfrm>
          <a:off x="2384035" y="1221725"/>
          <a:ext cx="155965" cy="683275"/>
        </a:xfrm>
        <a:custGeom>
          <a:avLst/>
          <a:gdLst/>
          <a:ahLst/>
          <a:cxnLst/>
          <a:pathLst>
            <a:path w="246" h="1076">
              <a:moveTo>
                <a:pt x="246" y="0"/>
              </a:moveTo>
              <a:lnTo>
                <a:pt x="246" y="1076"/>
              </a:lnTo>
              <a:lnTo>
                <a:pt x="0" y="1076"/>
              </a:lnTo>
            </a:path>
          </a:pathLst>
        </a:custGeom>
      </dsp:spPr>
      <dsp:style>
        <a:lnRef idx="2">
          <a:schemeClr val="accent1">
            <a:shade val="60000"/>
          </a:schemeClr>
        </a:lnRef>
        <a:fillRef idx="0">
          <a:schemeClr val="accent1"/>
        </a:fillRef>
        <a:effectRef idx="0">
          <a:scrgbClr r="0" g="0" b="0"/>
        </a:effectRef>
        <a:fontRef idx="minor"/>
      </dsp:style>
      <dsp:txXfrm>
        <a:off x="2384035" y="1221725"/>
        <a:ext cx="155965" cy="683275"/>
      </dsp:txXfrm>
    </dsp:sp>
    <dsp:sp modelId="{AE79172D-D441-42BB-84EA-E3D989670DED}">
      <dsp:nvSpPr>
        <dsp:cNvPr id="3" name="矩形 2"/>
        <dsp:cNvSpPr/>
      </dsp:nvSpPr>
      <dsp:spPr bwMode="white">
        <a:xfrm>
          <a:off x="1797310" y="47903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1797310" y="479035"/>
        <a:ext cx="1485380" cy="742690"/>
      </dsp:txXfrm>
    </dsp:sp>
    <dsp:sp modelId="{43B7C837-49D6-40CE-BBAB-953D9E4BA7ED}">
      <dsp:nvSpPr>
        <dsp:cNvPr id="6" name="矩形 5"/>
        <dsp:cNvSpPr/>
      </dsp:nvSpPr>
      <dsp:spPr bwMode="white">
        <a:xfrm>
          <a:off x="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0" y="2588275"/>
        <a:ext cx="1485380" cy="742690"/>
      </dsp:txXfrm>
    </dsp:sp>
    <dsp:sp modelId="{08A0D1D2-3A20-4D63-8E35-B7C8B6B16D48}">
      <dsp:nvSpPr>
        <dsp:cNvPr id="9" name="矩形 8"/>
        <dsp:cNvSpPr/>
      </dsp:nvSpPr>
      <dsp:spPr bwMode="white">
        <a:xfrm>
          <a:off x="179731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1797310" y="2588275"/>
        <a:ext cx="1485380" cy="742690"/>
      </dsp:txXfrm>
    </dsp:sp>
    <dsp:sp modelId="{7D64F4A3-0E55-47AC-A59B-9D5A9DC25552}">
      <dsp:nvSpPr>
        <dsp:cNvPr id="12" name="矩形 11"/>
        <dsp:cNvSpPr/>
      </dsp:nvSpPr>
      <dsp:spPr bwMode="white">
        <a:xfrm>
          <a:off x="359462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3594620" y="2588275"/>
        <a:ext cx="1485380" cy="742690"/>
      </dsp:txXfrm>
    </dsp:sp>
    <dsp:sp modelId="{15F46F7C-8483-49B2-9069-BD47518FA3C5}">
      <dsp:nvSpPr>
        <dsp:cNvPr id="15" name="矩形 14"/>
        <dsp:cNvSpPr/>
      </dsp:nvSpPr>
      <dsp:spPr bwMode="white">
        <a:xfrm>
          <a:off x="898655" y="153365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1pPr algn="ctr">
            <a:defRPr sz="4400"/>
          </a:lvl1pPr>
          <a:lvl2pPr marL="285750" indent="-285750" algn="ctr">
            <a:defRPr sz="3400"/>
          </a:lvl2pPr>
          <a:lvl3pPr marL="571500" indent="-285750" algn="ctr">
            <a:defRPr sz="3400"/>
          </a:lvl3pPr>
          <a:lvl4pPr marL="857250" indent="-285750" algn="ctr">
            <a:defRPr sz="3400"/>
          </a:lvl4pPr>
          <a:lvl5pPr marL="1143000" indent="-285750" algn="ctr">
            <a:defRPr sz="3400"/>
          </a:lvl5pPr>
          <a:lvl6pPr marL="1428750" indent="-285750" algn="ctr">
            <a:defRPr sz="3400"/>
          </a:lvl6pPr>
          <a:lvl7pPr marL="1714500" indent="-285750" algn="ctr">
            <a:defRPr sz="3400"/>
          </a:lvl7pPr>
          <a:lvl8pPr marL="2000250" indent="-285750" algn="ctr">
            <a:defRPr sz="3400"/>
          </a:lvl8pPr>
          <a:lvl9pPr marL="2286000" indent="-285750" algn="ctr">
            <a:defRPr sz="3400"/>
          </a:lvl9pPr>
        </a:lstStyle>
        <a:p>
          <a:pPr lvl="0">
            <a:lnSpc>
              <a:spcPct val="100000"/>
            </a:lnSpc>
            <a:spcBef>
              <a:spcPct val="0"/>
            </a:spcBef>
            <a:spcAft>
              <a:spcPct val="35000"/>
            </a:spcAft>
          </a:pPr>
          <a:endParaRPr lang="zh-CN" altLang="en-US"/>
        </a:p>
      </dsp:txBody>
      <dsp:txXfrm>
        <a:off x="898655" y="1533655"/>
        <a:ext cx="1485380" cy="742690"/>
      </dsp:txXfrm>
    </dsp:sp>
    <dsp:sp modelId="{86420519-308D-4A6A-8FEA-6FB2E39BA448}">
      <dsp:nvSpPr>
        <dsp:cNvPr id="4" name="矩形 3" hidden="1"/>
        <dsp:cNvSpPr/>
      </dsp:nvSpPr>
      <dsp:spPr bwMode="white">
        <a:xfrm>
          <a:off x="1797310" y="47903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1797310" y="479035"/>
        <a:ext cx="297076" cy="742690"/>
      </dsp:txXfrm>
    </dsp:sp>
    <dsp:sp modelId="{9A037140-9B69-4B9F-A134-F2F2EB0F2E32}">
      <dsp:nvSpPr>
        <dsp:cNvPr id="7" name="矩形 6" hidden="1"/>
        <dsp:cNvSpPr/>
      </dsp:nvSpPr>
      <dsp:spPr bwMode="white">
        <a:xfrm>
          <a:off x="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0" y="2588275"/>
        <a:ext cx="297076" cy="742690"/>
      </dsp:txXfrm>
    </dsp:sp>
    <dsp:sp modelId="{6238C53E-A961-488B-8FBD-6EC13507B069}">
      <dsp:nvSpPr>
        <dsp:cNvPr id="10" name="矩形 9" hidden="1"/>
        <dsp:cNvSpPr/>
      </dsp:nvSpPr>
      <dsp:spPr bwMode="white">
        <a:xfrm>
          <a:off x="179731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1797310" y="2588275"/>
        <a:ext cx="297076" cy="742690"/>
      </dsp:txXfrm>
    </dsp:sp>
    <dsp:sp modelId="{5667CB49-EC34-46BC-AD2D-72F3BD95D049}">
      <dsp:nvSpPr>
        <dsp:cNvPr id="13" name="矩形 12" hidden="1"/>
        <dsp:cNvSpPr/>
      </dsp:nvSpPr>
      <dsp:spPr bwMode="white">
        <a:xfrm>
          <a:off x="359462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3594620" y="2588275"/>
        <a:ext cx="297076" cy="742690"/>
      </dsp:txXfrm>
    </dsp:sp>
    <dsp:sp modelId="{84CA6990-2D5D-47C3-9020-DF2944DEADCF}">
      <dsp:nvSpPr>
        <dsp:cNvPr id="16" name="矩形 15" hidden="1"/>
        <dsp:cNvSpPr/>
      </dsp:nvSpPr>
      <dsp:spPr bwMode="white">
        <a:xfrm>
          <a:off x="898655" y="153365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898655" y="1533655"/>
        <a:ext cx="297076" cy="7426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viruser</cp:lastModifiedBy>
  <dcterms:modified xsi:type="dcterms:W3CDTF">2019-10-16T01:18:38Z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