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spacing w:lineRule="auto" w:line="360"/>
        <w:rPr>
          <w:rFonts w:ascii="黑体" w:cs="方正小标宋." w:eastAsia="黑体" w:hAnsi="黑体"/>
          <w:b/>
          <w:kern w:val="0"/>
          <w:sz w:val="32"/>
          <w:szCs w:val="32"/>
        </w:rPr>
      </w:pPr>
      <w:r>
        <w:rPr>
          <w:rFonts w:ascii="黑体" w:cs="方正小标宋." w:eastAsia="黑体" w:hAnsi="黑体" w:hint="eastAsia"/>
          <w:b/>
          <w:kern w:val="0"/>
          <w:sz w:val="32"/>
          <w:szCs w:val="32"/>
        </w:rPr>
        <w:t>附件17</w:t>
      </w:r>
    </w:p>
    <w:p>
      <w:pPr>
        <w:pStyle w:val="style0"/>
        <w:widowControl/>
        <w:spacing w:lineRule="exact" w:line="680"/>
        <w:ind w:firstLine="482"/>
        <w:jc w:val="left"/>
        <w:rPr>
          <w:rFonts w:ascii="方正小标宋简体" w:cs="方正小标宋." w:eastAsia="方正小标宋简体" w:hAnsi="Times New Roman"/>
          <w:b/>
          <w:bCs/>
          <w:kern w:val="0"/>
          <w:sz w:val="44"/>
          <w:szCs w:val="44"/>
        </w:rPr>
      </w:pPr>
    </w:p>
    <w:p>
      <w:pPr>
        <w:pStyle w:val="style0"/>
        <w:widowControl/>
        <w:spacing w:lineRule="exact" w:line="680"/>
        <w:ind w:firstLine="482"/>
        <w:jc w:val="center"/>
        <w:rPr>
          <w:rFonts w:ascii="方正小标宋简体" w:cs="方正小标宋." w:eastAsia="方正小标宋简体" w:hAnsi="Times New Roman"/>
          <w:b/>
          <w:bCs/>
          <w:kern w:val="0"/>
          <w:sz w:val="44"/>
          <w:szCs w:val="44"/>
        </w:rPr>
      </w:pPr>
      <w:r>
        <w:rPr>
          <w:rFonts w:ascii="方正小标宋简体" w:cs="方正小标宋." w:eastAsia="方正小标宋简体" w:hAnsi="Times New Roman" w:hint="eastAsia"/>
          <w:b/>
          <w:bCs/>
          <w:kern w:val="0"/>
          <w:sz w:val="44"/>
          <w:szCs w:val="44"/>
        </w:rPr>
        <w:t>本科生毕业论文（设计）格式要求</w:t>
      </w:r>
    </w:p>
    <w:p>
      <w:pPr>
        <w:pStyle w:val="style0"/>
        <w:widowControl/>
        <w:spacing w:lineRule="auto" w:line="360"/>
        <w:ind w:firstLine="480"/>
        <w:jc w:val="center"/>
        <w:rPr>
          <w:rFonts w:ascii="方正小标宋简体" w:cs="宋体" w:eastAsia="方正小标宋简体" w:hAnsi="微软雅黑"/>
          <w:color w:val="000000"/>
          <w:kern w:val="0"/>
          <w:sz w:val="44"/>
          <w:szCs w:val="44"/>
        </w:rPr>
      </w:pPr>
    </w:p>
    <w:p>
      <w:pPr>
        <w:pStyle w:val="style4099"/>
        <w:spacing w:lineRule="exact" w:line="68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为保证毕业论文（设计）的严肃性和规范性，</w:t>
      </w:r>
      <w:r>
        <w:rPr>
          <w:rFonts w:eastAsia="仿宋_GB2312"/>
          <w:sz w:val="32"/>
          <w:szCs w:val="32"/>
        </w:rPr>
        <w:t>特制定此规范</w:t>
      </w:r>
      <w:r>
        <w:rPr>
          <w:rFonts w:eastAsia="仿宋_GB2312"/>
          <w:sz w:val="32"/>
          <w:szCs w:val="32"/>
        </w:rPr>
        <w:t>要求。</w:t>
      </w:r>
    </w:p>
    <w:p>
      <w:pPr>
        <w:pStyle w:val="style4099"/>
        <w:spacing w:before="156" w:beforeLines="50" w:after="156" w:afterLines="50" w:lineRule="exact" w:line="680"/>
        <w:ind w:firstLine="643" w:firstLineChars="200"/>
        <w:jc w:val="both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一、存档保管要求</w:t>
      </w:r>
    </w:p>
    <w:p>
      <w:pPr>
        <w:pStyle w:val="style4099"/>
        <w:spacing w:lineRule="exact" w:line="680"/>
        <w:ind w:firstLine="643" w:firstLineChars="200"/>
        <w:jc w:val="both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（一）存档保管材料</w:t>
      </w:r>
    </w:p>
    <w:p>
      <w:pPr>
        <w:pStyle w:val="style4099"/>
        <w:spacing w:lineRule="exact" w:line="68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封面</w:t>
      </w:r>
      <w:r>
        <w:rPr>
          <w:rFonts w:eastAsia="仿宋_GB2312" w:hint="eastAsia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2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中文摘要（合关键词）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英</w:t>
      </w:r>
      <w:r>
        <w:rPr>
          <w:rFonts w:eastAsia="仿宋_GB2312"/>
          <w:sz w:val="32"/>
          <w:szCs w:val="32"/>
        </w:rPr>
        <w:t>文摘要（含关键词）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4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论文目录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5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正文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6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参考文献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7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附录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8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致谢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9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任务书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10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开题报告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11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中期考核表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12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评阅表（</w:t>
      </w:r>
      <w:r>
        <w:rPr>
          <w:rFonts w:eastAsia="仿宋_GB2312"/>
          <w:sz w:val="32"/>
          <w:szCs w:val="32"/>
        </w:rPr>
        <w:t>含指导</w:t>
      </w:r>
      <w:r>
        <w:rPr>
          <w:rFonts w:eastAsia="仿宋_GB2312"/>
          <w:sz w:val="32"/>
          <w:szCs w:val="32"/>
        </w:rPr>
        <w:t>教师及评阅人）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13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规范审查表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14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答辩过程记录表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15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答辩成绩及评语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16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诚信承诺书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17</w:t>
      </w:r>
      <w:r>
        <w:rPr>
          <w:rFonts w:eastAsia="仿宋_GB2312" w:hint="eastAsia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学术不端行为检测结果）。</w:t>
      </w:r>
    </w:p>
    <w:p>
      <w:pPr>
        <w:pStyle w:val="style4099"/>
        <w:spacing w:lineRule="exact" w:line="680"/>
        <w:ind w:firstLine="643" w:firstLineChars="200"/>
        <w:jc w:val="both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（二）装订要求</w:t>
      </w:r>
    </w:p>
    <w:p>
      <w:pPr>
        <w:pStyle w:val="style4099"/>
        <w:spacing w:lineRule="exact" w:line="68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学生</w:t>
      </w:r>
      <w:r>
        <w:rPr>
          <w:rFonts w:eastAsia="仿宋_GB2312"/>
          <w:sz w:val="32"/>
          <w:szCs w:val="32"/>
        </w:rPr>
        <w:t>将存档材料</w:t>
      </w:r>
      <w:r>
        <w:rPr>
          <w:rFonts w:eastAsia="仿宋_GB2312" w:hint="eastAsia"/>
          <w:sz w:val="32"/>
          <w:szCs w:val="32"/>
        </w:rPr>
        <w:t>1-8</w:t>
      </w:r>
      <w:r>
        <w:rPr>
          <w:rFonts w:eastAsia="仿宋_GB2312"/>
          <w:sz w:val="32"/>
          <w:szCs w:val="32"/>
        </w:rPr>
        <w:t>按顺序装订成第一册，</w:t>
      </w:r>
      <w:r>
        <w:rPr>
          <w:rFonts w:eastAsia="仿宋_GB2312"/>
          <w:sz w:val="32"/>
          <w:szCs w:val="32"/>
        </w:rPr>
        <w:t>二级学院</w:t>
      </w:r>
      <w:r>
        <w:rPr>
          <w:rFonts w:eastAsia="仿宋_GB2312"/>
          <w:sz w:val="32"/>
          <w:szCs w:val="32"/>
        </w:rPr>
        <w:t>将存档材料</w:t>
      </w:r>
      <w:r>
        <w:rPr>
          <w:rFonts w:eastAsia="仿宋_GB2312" w:hint="eastAsia"/>
          <w:sz w:val="32"/>
          <w:szCs w:val="32"/>
        </w:rPr>
        <w:t>9-17</w:t>
      </w:r>
      <w:r>
        <w:rPr>
          <w:rFonts w:eastAsia="仿宋_GB2312"/>
          <w:sz w:val="32"/>
          <w:szCs w:val="32"/>
        </w:rPr>
        <w:t>按顺序装订成第二册。</w:t>
      </w:r>
    </w:p>
    <w:p>
      <w:pPr>
        <w:pStyle w:val="style4099"/>
        <w:spacing w:before="156" w:beforeLines="50" w:after="156" w:afterLines="50" w:lineRule="exact" w:line="680"/>
        <w:ind w:firstLine="643" w:firstLineChars="200"/>
        <w:jc w:val="both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二、存档材料的规范要求</w:t>
      </w:r>
    </w:p>
    <w:p>
      <w:pPr>
        <w:pStyle w:val="style4099"/>
        <w:spacing w:lineRule="exact" w:line="620"/>
        <w:ind w:firstLine="643" w:firstLineChars="200"/>
        <w:jc w:val="both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（一）对第一册存档材料的规范要求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1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封面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采用学校规定的统一格式的封面</w:t>
      </w:r>
      <w:r>
        <w:rPr>
          <w:rFonts w:eastAsia="仿宋_GB2312"/>
          <w:sz w:val="32"/>
          <w:szCs w:val="32"/>
        </w:rPr>
        <w:t>（附件</w:t>
      </w:r>
      <w:r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，按要求填写论文题目、作者姓名、学号、指导教师姓名、学科（专业）等内容。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2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中文摘要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中文摘要应简捷明了，字数不少于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00</w:t>
      </w:r>
      <w:r>
        <w:rPr>
          <w:rFonts w:eastAsia="仿宋_GB2312"/>
          <w:sz w:val="32"/>
          <w:szCs w:val="32"/>
        </w:rPr>
        <w:t>字。内容包含本项毕业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工作的目的、意义、研究方法、研究过程、研究成果及结论、关键词等。突出毕业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工作中具有创造性成果和新见解部分，不自做评价。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3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英</w:t>
      </w:r>
      <w:r>
        <w:rPr>
          <w:rFonts w:eastAsia="仿宋_GB2312"/>
          <w:b/>
          <w:sz w:val="32"/>
          <w:szCs w:val="32"/>
        </w:rPr>
        <w:t>文摘要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英</w:t>
      </w:r>
      <w:r>
        <w:rPr>
          <w:rFonts w:eastAsia="仿宋_GB2312"/>
          <w:sz w:val="32"/>
          <w:szCs w:val="32"/>
        </w:rPr>
        <w:t>文摘要要求有论文题目，内容应与中文摘要相对应，要求用词准确、语法规范、意思完整。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4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目录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目录</w:t>
      </w:r>
      <w:r>
        <w:rPr>
          <w:rFonts w:eastAsia="仿宋_GB2312"/>
          <w:sz w:val="32"/>
          <w:szCs w:val="32"/>
        </w:rPr>
        <w:t>一般列至二级</w:t>
      </w:r>
      <w:r>
        <w:rPr>
          <w:rFonts w:eastAsia="仿宋_GB2312"/>
          <w:sz w:val="32"/>
          <w:szCs w:val="32"/>
        </w:rPr>
        <w:t>标题，文字表述与正文要一致，并标明页码，目录要包含中英文摘要，且页码用罗马数字标出，下一级目录缩进两格。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5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正文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总字数不少于</w:t>
      </w:r>
      <w:r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000</w:t>
      </w:r>
      <w:r>
        <w:rPr>
          <w:rFonts w:eastAsia="仿宋_GB2312"/>
          <w:sz w:val="32"/>
          <w:szCs w:val="32"/>
        </w:rPr>
        <w:t>字。正文一般由标题、主体部分、图、表格和公式五个部分构成。写作内容可因课题的性质不同而变化。一般可包括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）前言（或取名引言、序等）。说明本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课</w:t>
      </w:r>
      <w:r>
        <w:rPr>
          <w:rFonts w:eastAsia="仿宋_GB2312"/>
          <w:sz w:val="32"/>
          <w:szCs w:val="32"/>
        </w:rPr>
        <w:t>题的来源、目的、意义、应解决的主要问题及应达到的技术要求；简述本课题在国内外发展概况及存在的问题，</w:t>
      </w:r>
      <w:r>
        <w:rPr>
          <w:rFonts w:eastAsia="仿宋_GB2312"/>
          <w:sz w:val="32"/>
          <w:szCs w:val="32"/>
        </w:rPr>
        <w:t>属设计</w:t>
      </w:r>
      <w:r>
        <w:rPr>
          <w:rFonts w:eastAsia="仿宋_GB2312"/>
          <w:sz w:val="32"/>
          <w:szCs w:val="32"/>
        </w:rPr>
        <w:t>的还应说明设计的指导思想。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）方案（方法）论证。说明</w:t>
      </w:r>
      <w:r>
        <w:rPr>
          <w:rFonts w:eastAsia="仿宋_GB2312"/>
          <w:sz w:val="32"/>
          <w:szCs w:val="32"/>
        </w:rPr>
        <w:t>调研途径，研究方法，</w:t>
      </w:r>
      <w:r>
        <w:rPr>
          <w:rFonts w:eastAsia="仿宋_GB2312"/>
          <w:sz w:val="32"/>
          <w:szCs w:val="32"/>
        </w:rPr>
        <w:t>设计原理（方法思路）并进行方案（方法）选择，阐明为什么要选择这个设计方案（方法）（包括各种方案（方法）的分析、比较）以及所采用方案（方法）的特点。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研究内容或</w:t>
      </w:r>
      <w:r>
        <w:rPr>
          <w:rFonts w:eastAsia="仿宋_GB2312"/>
          <w:sz w:val="32"/>
          <w:szCs w:val="32"/>
        </w:rPr>
        <w:t>过程（设计或实验）论述。指作者对自己的研究工作的详细表述。要求论理正确、论据确凿、逻辑性强、层次分明、表达确切。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研究推论或</w:t>
      </w:r>
      <w:r>
        <w:rPr>
          <w:rFonts w:eastAsia="仿宋_GB2312"/>
          <w:sz w:val="32"/>
          <w:szCs w:val="32"/>
        </w:rPr>
        <w:t>结果分析。对研究过程中所获得的主要数据、现象进行定性或定量分析、得出结论或推论。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）结论或总结。对整个研究工作进行归纳和综合，阐述本课题研究中存在的问题及进一步开展研究的见解和建议。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的正文章节序号可参考以下三种形式：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第一种：一、二、三、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；（一）、（二）、（三）、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l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 w:hint="eastAsia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）、（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）、（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第二种：第一章、第二章、第三章、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；第一节、第二节、第三节、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；一、二、三、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；（一）、（二）、（三）、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第三种：第一级：第一章、第二章、第三章、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；第二级：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l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；第三级：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……</w:t>
      </w:r>
      <w:r>
        <w:rPr>
          <w:rFonts w:eastAsia="仿宋_GB2312"/>
          <w:sz w:val="32"/>
          <w:szCs w:val="32"/>
        </w:rPr>
        <w:t>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6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设计图纸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图纸要求图面整洁，布局合理，线条粗细均匀，圆弧连接光滑，尺寸标注规范，文字注释必须使用工程字书写。原则上要求学生使用计算机绘图。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曲线图表要求所有曲线、图表、线路图、流程图、程序框图、示意图等不准徒手画，必须按国家规定标准或工程要求采用计算机或手工绘制。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图号按章序编号，如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图</w:t>
      </w:r>
      <w:r>
        <w:rPr>
          <w:rFonts w:eastAsia="仿宋_GB2312"/>
          <w:sz w:val="32"/>
          <w:szCs w:val="32"/>
        </w:rPr>
        <w:t>3-2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为第三章第二图。如果图中含有几个不同部分，应将分图号标注清楚，并在图题下列出各部分内容。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图题置于</w:t>
      </w:r>
      <w:r>
        <w:rPr>
          <w:rFonts w:eastAsia="仿宋_GB2312"/>
          <w:sz w:val="32"/>
          <w:szCs w:val="32"/>
        </w:rPr>
        <w:t>图下方，插图</w:t>
      </w:r>
      <w:r>
        <w:rPr>
          <w:rFonts w:eastAsia="仿宋_GB2312"/>
          <w:sz w:val="32"/>
          <w:szCs w:val="32"/>
        </w:rPr>
        <w:t>与图题不得</w:t>
      </w:r>
      <w:r>
        <w:rPr>
          <w:rFonts w:eastAsia="仿宋_GB2312"/>
          <w:sz w:val="32"/>
          <w:szCs w:val="32"/>
        </w:rPr>
        <w:t>拆开排写于两页。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7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表格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表格，必须有标题，按章顺序编号，如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表</w:t>
      </w:r>
      <w:r>
        <w:rPr>
          <w:rFonts w:eastAsia="仿宋_GB2312"/>
          <w:sz w:val="32"/>
          <w:szCs w:val="32"/>
        </w:rPr>
        <w:t>5-4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为第五章第四表。</w:t>
      </w:r>
      <w:r>
        <w:rPr>
          <w:rFonts w:eastAsia="仿宋_GB2312"/>
          <w:sz w:val="32"/>
          <w:szCs w:val="32"/>
        </w:rPr>
        <w:t>表题置于</w:t>
      </w:r>
      <w:r>
        <w:rPr>
          <w:rFonts w:eastAsia="仿宋_GB2312"/>
          <w:sz w:val="32"/>
          <w:szCs w:val="32"/>
        </w:rPr>
        <w:t>表上方，表内必须按规定的符号标注单位。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8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公式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公式，另起一行居中，公式后应注明序号，该序号按章顺序编号，公式的序号用圆括号括起放在公式右边行末，如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2-3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为第二章第三个公式。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9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参考文献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正文中按引用顺序在参考文献出处的文字右角上用</w:t>
      </w:r>
      <w:r>
        <w:rPr>
          <w:rFonts w:eastAsia="仿宋_GB2312"/>
          <w:sz w:val="32"/>
          <w:szCs w:val="32"/>
        </w:rPr>
        <w:t>[ ]</w:t>
      </w:r>
      <w:r>
        <w:rPr>
          <w:rFonts w:eastAsia="仿宋_GB2312"/>
          <w:sz w:val="32"/>
          <w:szCs w:val="32"/>
        </w:rPr>
        <w:t>标明，</w:t>
      </w:r>
      <w:r>
        <w:rPr>
          <w:rFonts w:eastAsia="仿宋_GB2312"/>
          <w:sz w:val="32"/>
          <w:szCs w:val="32"/>
        </w:rPr>
        <w:t>[ ]</w:t>
      </w:r>
      <w:r>
        <w:rPr>
          <w:rFonts w:eastAsia="仿宋_GB2312"/>
          <w:sz w:val="32"/>
          <w:szCs w:val="32"/>
        </w:rPr>
        <w:t>中序号应与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参考文献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中序号一致，正文之后则应列出参考文献。作者阅读的参考文献中应包含一定的外文文献，并翻译一</w:t>
      </w:r>
      <w:r>
        <w:rPr>
          <w:rFonts w:eastAsia="仿宋_GB2312"/>
          <w:sz w:val="32"/>
          <w:szCs w:val="32"/>
        </w:rPr>
        <w:t>定数量的外文文献或写出一定量的阅读笔记。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参考文献的著录，按著录</w:t>
      </w:r>
      <w:r>
        <w:rPr>
          <w:rFonts w:eastAsia="仿宋_GB2312"/>
          <w:sz w:val="32"/>
          <w:szCs w:val="32"/>
        </w:rPr>
        <w:t>/</w:t>
      </w:r>
      <w:r>
        <w:rPr>
          <w:rFonts w:eastAsia="仿宋_GB2312"/>
          <w:sz w:val="32"/>
          <w:szCs w:val="32"/>
        </w:rPr>
        <w:t>题名／出版事项顺序排列：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期刊</w:t>
      </w:r>
      <w:r>
        <w:rPr>
          <w:rFonts w:eastAsia="仿宋_GB2312"/>
          <w:sz w:val="32"/>
          <w:szCs w:val="32"/>
        </w:rPr>
        <w:t>—</w:t>
      </w:r>
      <w:r>
        <w:rPr>
          <w:rFonts w:eastAsia="仿宋_GB2312"/>
          <w:sz w:val="32"/>
          <w:szCs w:val="32"/>
        </w:rPr>
        <w:t>著者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题名</w:t>
      </w:r>
      <w:r>
        <w:rPr>
          <w:rFonts w:eastAsia="仿宋_GB2312"/>
          <w:sz w:val="32"/>
          <w:szCs w:val="32"/>
        </w:rPr>
        <w:t>[J]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期刊名称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出版年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卷号（期号）</w:t>
      </w:r>
      <w:r>
        <w:rPr>
          <w:rFonts w:eastAsia="仿宋_GB2312"/>
          <w:sz w:val="32"/>
          <w:szCs w:val="32"/>
        </w:rPr>
        <w:t>：</w:t>
      </w:r>
      <w:r>
        <w:rPr>
          <w:rFonts w:eastAsia="仿宋_GB2312"/>
          <w:sz w:val="32"/>
          <w:szCs w:val="32"/>
        </w:rPr>
        <w:t>起止页码</w:t>
      </w:r>
      <w:r>
        <w:rPr>
          <w:rFonts w:eastAsia="仿宋_GB2312"/>
          <w:sz w:val="32"/>
          <w:szCs w:val="32"/>
        </w:rPr>
        <w:t>．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书籍</w:t>
      </w:r>
      <w:r>
        <w:rPr>
          <w:rFonts w:eastAsia="仿宋_GB2312"/>
          <w:sz w:val="32"/>
          <w:szCs w:val="32"/>
        </w:rPr>
        <w:t>—</w:t>
      </w:r>
      <w:r>
        <w:rPr>
          <w:rFonts w:eastAsia="仿宋_GB2312"/>
          <w:sz w:val="32"/>
          <w:szCs w:val="32"/>
        </w:rPr>
        <w:t>著者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书名</w:t>
      </w:r>
      <w:r>
        <w:rPr>
          <w:rFonts w:eastAsia="仿宋_GB2312"/>
          <w:sz w:val="32"/>
          <w:szCs w:val="32"/>
        </w:rPr>
        <w:t>[M]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版次（第一版不标注）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出版地</w:t>
      </w:r>
      <w:r>
        <w:rPr>
          <w:rFonts w:eastAsia="仿宋_GB2312"/>
          <w:sz w:val="32"/>
          <w:szCs w:val="32"/>
        </w:rPr>
        <w:t>：</w:t>
      </w:r>
      <w:r>
        <w:rPr>
          <w:rFonts w:eastAsia="仿宋_GB2312"/>
          <w:sz w:val="32"/>
          <w:szCs w:val="32"/>
        </w:rPr>
        <w:t>出版社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出版年</w:t>
      </w:r>
      <w:r>
        <w:rPr>
          <w:rFonts w:eastAsia="仿宋_GB2312"/>
          <w:sz w:val="32"/>
          <w:szCs w:val="32"/>
        </w:rPr>
        <w:t>．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网络文章</w:t>
      </w:r>
      <w:r>
        <w:rPr>
          <w:rFonts w:eastAsia="仿宋_GB2312"/>
          <w:sz w:val="32"/>
          <w:szCs w:val="32"/>
        </w:rPr>
        <w:t>—</w:t>
      </w:r>
      <w:r>
        <w:rPr>
          <w:rFonts w:eastAsia="仿宋_GB2312"/>
          <w:sz w:val="32"/>
          <w:szCs w:val="32"/>
        </w:rPr>
        <w:t>网络文章的作者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文章题目</w:t>
      </w:r>
      <w:r>
        <w:rPr>
          <w:rFonts w:eastAsia="仿宋_GB2312"/>
          <w:sz w:val="32"/>
          <w:szCs w:val="32"/>
        </w:rPr>
        <w:t>[</w:t>
      </w:r>
      <w:r>
        <w:rPr>
          <w:rFonts w:eastAsia="仿宋_GB2312"/>
          <w:sz w:val="32"/>
          <w:szCs w:val="32"/>
        </w:rPr>
        <w:t>文献类型标识</w:t>
      </w:r>
      <w:r>
        <w:rPr>
          <w:rFonts w:eastAsia="仿宋_GB2312"/>
          <w:sz w:val="32"/>
          <w:szCs w:val="32"/>
        </w:rPr>
        <w:t>/</w:t>
      </w:r>
      <w:r>
        <w:rPr>
          <w:rFonts w:eastAsia="仿宋_GB2312"/>
          <w:sz w:val="32"/>
          <w:szCs w:val="32"/>
        </w:rPr>
        <w:t>载体类型标识</w:t>
      </w:r>
      <w:r>
        <w:rPr>
          <w:rFonts w:eastAsia="仿宋_GB2312"/>
          <w:sz w:val="32"/>
          <w:szCs w:val="32"/>
        </w:rPr>
        <w:t>]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网站地址或出处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发表或更新日期</w:t>
      </w:r>
      <w:r>
        <w:rPr>
          <w:rFonts w:eastAsia="仿宋_GB2312"/>
          <w:sz w:val="32"/>
          <w:szCs w:val="32"/>
        </w:rPr>
        <w:t>/</w:t>
      </w:r>
      <w:r>
        <w:rPr>
          <w:rFonts w:eastAsia="仿宋_GB2312"/>
          <w:sz w:val="32"/>
          <w:szCs w:val="32"/>
        </w:rPr>
        <w:t>引用日期</w:t>
      </w:r>
      <w:r>
        <w:rPr>
          <w:rFonts w:eastAsia="仿宋_GB2312"/>
          <w:sz w:val="32"/>
          <w:szCs w:val="32"/>
        </w:rPr>
        <w:t>(</w:t>
      </w:r>
      <w:r>
        <w:rPr>
          <w:rFonts w:eastAsia="仿宋_GB2312"/>
          <w:sz w:val="32"/>
          <w:szCs w:val="32"/>
        </w:rPr>
        <w:t>任选</w:t>
      </w:r>
      <w:r>
        <w:rPr>
          <w:rFonts w:eastAsia="仿宋_GB2312"/>
          <w:sz w:val="32"/>
          <w:szCs w:val="32"/>
        </w:rPr>
        <w:t>)</w:t>
      </w:r>
      <w:r>
        <w:rPr>
          <w:rFonts w:eastAsia="仿宋_GB2312"/>
          <w:sz w:val="32"/>
          <w:szCs w:val="32"/>
        </w:rPr>
        <w:t>．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学位论文</w:t>
      </w:r>
      <w:r>
        <w:rPr>
          <w:rFonts w:eastAsia="仿宋_GB2312"/>
          <w:sz w:val="32"/>
          <w:szCs w:val="32"/>
        </w:rPr>
        <w:t>—</w:t>
      </w:r>
      <w:r>
        <w:rPr>
          <w:rFonts w:eastAsia="仿宋_GB2312"/>
          <w:sz w:val="32"/>
          <w:szCs w:val="32"/>
        </w:rPr>
        <w:t>作者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篇名</w:t>
      </w:r>
      <w:r>
        <w:rPr>
          <w:rFonts w:eastAsia="仿宋_GB2312"/>
          <w:sz w:val="32"/>
          <w:szCs w:val="32"/>
        </w:rPr>
        <w:t>[D]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学校所在地</w:t>
      </w:r>
      <w:r>
        <w:rPr>
          <w:rFonts w:eastAsia="仿宋_GB2312"/>
          <w:sz w:val="32"/>
          <w:szCs w:val="32"/>
        </w:rPr>
        <w:t>：</w:t>
      </w:r>
      <w:r>
        <w:rPr>
          <w:rFonts w:eastAsia="仿宋_GB2312"/>
          <w:sz w:val="32"/>
          <w:szCs w:val="32"/>
        </w:rPr>
        <w:t>学校名称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出版年份</w:t>
      </w:r>
      <w:r>
        <w:rPr>
          <w:rFonts w:eastAsia="仿宋_GB2312"/>
          <w:sz w:val="32"/>
          <w:szCs w:val="32"/>
        </w:rPr>
        <w:t>．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专利</w:t>
      </w:r>
      <w:r>
        <w:rPr>
          <w:rFonts w:eastAsia="仿宋_GB2312"/>
          <w:sz w:val="32"/>
          <w:szCs w:val="32"/>
        </w:rPr>
        <w:t>—</w:t>
      </w:r>
      <w:r>
        <w:rPr>
          <w:rFonts w:eastAsia="仿宋_GB2312"/>
          <w:sz w:val="32"/>
          <w:szCs w:val="32"/>
        </w:rPr>
        <w:t>专利</w:t>
      </w:r>
      <w:r>
        <w:rPr>
          <w:rFonts w:eastAsia="仿宋_GB2312"/>
          <w:sz w:val="32"/>
          <w:szCs w:val="32"/>
        </w:rPr>
        <w:t>所有者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专利题名</w:t>
      </w:r>
      <w:r>
        <w:rPr>
          <w:rFonts w:eastAsia="仿宋_GB2312"/>
          <w:sz w:val="32"/>
          <w:szCs w:val="32"/>
        </w:rPr>
        <w:t>：</w:t>
      </w:r>
      <w:r>
        <w:rPr>
          <w:rFonts w:eastAsia="仿宋_GB2312"/>
          <w:sz w:val="32"/>
          <w:szCs w:val="32"/>
        </w:rPr>
        <w:t>专利国别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专利号</w:t>
      </w:r>
      <w:r>
        <w:rPr>
          <w:rFonts w:eastAsia="仿宋_GB2312"/>
          <w:sz w:val="32"/>
          <w:szCs w:val="32"/>
        </w:rPr>
        <w:t>[P]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公告日期或公开日期</w:t>
      </w:r>
      <w:r>
        <w:rPr>
          <w:rFonts w:eastAsia="仿宋_GB2312"/>
          <w:sz w:val="32"/>
          <w:szCs w:val="32"/>
        </w:rPr>
        <w:t>．</w:t>
      </w:r>
    </w:p>
    <w:p>
      <w:pPr>
        <w:pStyle w:val="style4099"/>
        <w:spacing w:lineRule="exact" w:line="6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10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附录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主要列入正文过分冗长的公式推导；研究方法和技术更深入的叙述；以备查</w:t>
      </w:r>
      <w:r>
        <w:rPr>
          <w:rFonts w:eastAsia="仿宋_GB2312"/>
          <w:sz w:val="32"/>
          <w:szCs w:val="32"/>
        </w:rPr>
        <w:t>读方便</w:t>
      </w:r>
      <w:r>
        <w:rPr>
          <w:rFonts w:eastAsia="仿宋_GB2312"/>
          <w:sz w:val="32"/>
          <w:szCs w:val="32"/>
        </w:rPr>
        <w:t>所需的辅助性工具或表格；重复性数据图表；使用的主要符号、意义、单位、缩写、程序全文及说明等。</w:t>
      </w:r>
    </w:p>
    <w:p>
      <w:pPr>
        <w:pStyle w:val="style4099"/>
        <w:spacing w:lineRule="exact" w:line="6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11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致谢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对给予支持、指导和协助完成研究工作，以及提供各种条件的单位及个人表示感谢。致谢应实事求是、诚恳热诚。</w:t>
      </w:r>
    </w:p>
    <w:p>
      <w:pPr>
        <w:pStyle w:val="style4099"/>
        <w:spacing w:lineRule="exact" w:line="640"/>
        <w:ind w:firstLine="643" w:firstLineChars="200"/>
        <w:jc w:val="both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（二）对第二册存档材料的规范要求</w:t>
      </w:r>
    </w:p>
    <w:p>
      <w:pPr>
        <w:pStyle w:val="style4099"/>
        <w:spacing w:lineRule="exact" w:line="6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对第二册中各项需要签名的栏目，均</w:t>
      </w:r>
      <w:r>
        <w:rPr>
          <w:rFonts w:eastAsia="仿宋_GB2312"/>
          <w:sz w:val="32"/>
          <w:szCs w:val="32"/>
        </w:rPr>
        <w:t>应手写</w:t>
      </w:r>
      <w:r>
        <w:rPr>
          <w:rFonts w:eastAsia="仿宋_GB2312"/>
          <w:sz w:val="32"/>
          <w:szCs w:val="32"/>
        </w:rPr>
        <w:t>签名。装订要整</w:t>
      </w:r>
      <w:r>
        <w:rPr>
          <w:rFonts w:eastAsia="仿宋_GB2312"/>
          <w:sz w:val="32"/>
          <w:szCs w:val="32"/>
        </w:rPr>
        <w:t>齐规范。</w:t>
      </w:r>
    </w:p>
    <w:p>
      <w:pPr>
        <w:pStyle w:val="style4099"/>
        <w:spacing w:lineRule="exact" w:line="6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1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任务书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任务书下达时间应为论文开始之前，一名学生一份任务书，各栏目均应填写，填写内容要具体。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2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开题报告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开题报告的填写时间应为任务书下达之后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撰写</w:t>
      </w:r>
      <w:r>
        <w:rPr>
          <w:rFonts w:eastAsia="仿宋_GB2312"/>
          <w:spacing w:val="6"/>
          <w:sz w:val="32"/>
          <w:szCs w:val="32"/>
        </w:rPr>
        <w:t>之前，一名学生一份开题报告，各栏目均应填写，填写内容要具体。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3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中期考核表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《毕业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中期考核表》由学生及指导教师在</w:t>
      </w:r>
      <w:r>
        <w:rPr>
          <w:rFonts w:eastAsia="仿宋_GB2312"/>
          <w:sz w:val="32"/>
          <w:szCs w:val="32"/>
        </w:rPr>
        <w:t>毕业学年第二学期的</w:t>
      </w:r>
      <w:r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月组织的毕业论文（设计）中期检查时进行</w:t>
      </w:r>
      <w:r>
        <w:rPr>
          <w:rFonts w:eastAsia="仿宋_GB2312"/>
          <w:sz w:val="32"/>
          <w:szCs w:val="32"/>
        </w:rPr>
        <w:t>填写，学生应对本人的毕业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工作进展情况如实进行总结，指导教师应认真检查学生所做工作的具体内容，指出存在问题并提出后期指导工作意见。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4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毕业</w:t>
      </w:r>
      <w:r>
        <w:rPr>
          <w:rFonts w:eastAsia="仿宋_GB2312"/>
          <w:b/>
          <w:sz w:val="32"/>
          <w:szCs w:val="32"/>
        </w:rPr>
        <w:t>论文（设计）</w:t>
      </w:r>
      <w:r>
        <w:rPr>
          <w:rFonts w:eastAsia="仿宋_GB2312"/>
          <w:b/>
          <w:sz w:val="32"/>
          <w:szCs w:val="32"/>
        </w:rPr>
        <w:t>评阅表（</w:t>
      </w:r>
      <w:r>
        <w:rPr>
          <w:rFonts w:eastAsia="仿宋_GB2312"/>
          <w:b/>
          <w:sz w:val="32"/>
          <w:szCs w:val="32"/>
        </w:rPr>
        <w:t>含指导</w:t>
      </w:r>
      <w:r>
        <w:rPr>
          <w:rFonts w:eastAsia="仿宋_GB2312"/>
          <w:b/>
          <w:sz w:val="32"/>
          <w:szCs w:val="32"/>
        </w:rPr>
        <w:t>教师和评阅人）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评阅表各栏目都应填写，评语按要求从各方面对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进行简述评价，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00</w:t>
      </w:r>
      <w:r>
        <w:rPr>
          <w:rFonts w:eastAsia="仿宋_GB2312"/>
          <w:sz w:val="32"/>
          <w:szCs w:val="32"/>
        </w:rPr>
        <w:t>字以上。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5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毕业</w:t>
      </w:r>
      <w:r>
        <w:rPr>
          <w:rFonts w:eastAsia="仿宋_GB2312"/>
          <w:b/>
          <w:sz w:val="32"/>
          <w:szCs w:val="32"/>
        </w:rPr>
        <w:t>论文（设计）</w:t>
      </w:r>
      <w:r>
        <w:rPr>
          <w:rFonts w:eastAsia="仿宋_GB2312"/>
          <w:b/>
          <w:sz w:val="32"/>
          <w:szCs w:val="32"/>
        </w:rPr>
        <w:t>规范审查表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指导教师应认真检查学生毕业</w:t>
      </w:r>
      <w:r>
        <w:rPr>
          <w:rFonts w:eastAsia="仿宋_GB2312"/>
          <w:sz w:val="32"/>
          <w:szCs w:val="32"/>
        </w:rPr>
        <w:t>论文（设计）</w:t>
      </w:r>
      <w:r>
        <w:rPr>
          <w:rFonts w:eastAsia="仿宋_GB2312"/>
          <w:sz w:val="32"/>
          <w:szCs w:val="32"/>
        </w:rPr>
        <w:t>完成情况，对表内各项目进行评分，对规范审查不合格者须说明原因。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6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答辩过程记录表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答辩过程记录表应记录提出什么问题，回答的基本情况、要</w:t>
      </w:r>
      <w:r>
        <w:rPr>
          <w:rFonts w:eastAsia="仿宋_GB2312"/>
          <w:sz w:val="32"/>
          <w:szCs w:val="32"/>
        </w:rPr>
        <w:t>点。各栏目均要按要求填写清楚。</w:t>
      </w:r>
    </w:p>
    <w:p>
      <w:pPr>
        <w:pStyle w:val="style4099"/>
        <w:spacing w:lineRule="auto" w:line="240"/>
        <w:ind w:firstLine="643" w:firstLineChars="200"/>
        <w:jc w:val="both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7</w:t>
      </w:r>
      <w:r>
        <w:rPr>
          <w:rFonts w:eastAsia="仿宋_GB2312"/>
          <w:b/>
          <w:sz w:val="32"/>
          <w:szCs w:val="32"/>
        </w:rPr>
        <w:t>．</w:t>
      </w:r>
      <w:r>
        <w:rPr>
          <w:rFonts w:eastAsia="仿宋_GB2312"/>
          <w:b/>
          <w:sz w:val="32"/>
          <w:szCs w:val="32"/>
        </w:rPr>
        <w:t>毕业</w:t>
      </w:r>
      <w:r>
        <w:rPr>
          <w:rFonts w:eastAsia="仿宋_GB2312"/>
          <w:b/>
          <w:sz w:val="32"/>
          <w:szCs w:val="32"/>
        </w:rPr>
        <w:t>论文（设计）</w:t>
      </w:r>
      <w:r>
        <w:rPr>
          <w:rFonts w:eastAsia="仿宋_GB2312"/>
          <w:b/>
          <w:sz w:val="32"/>
          <w:szCs w:val="32"/>
        </w:rPr>
        <w:t>答辩成绩及评语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评语应对学生在答辩中的表现做出评价，要求在</w:t>
      </w:r>
      <w:r>
        <w:rPr>
          <w:rFonts w:eastAsia="仿宋_GB2312"/>
          <w:sz w:val="32"/>
          <w:szCs w:val="32"/>
        </w:rPr>
        <w:t>100</w:t>
      </w:r>
      <w:r>
        <w:rPr>
          <w:rFonts w:eastAsia="仿宋_GB2312"/>
          <w:sz w:val="32"/>
          <w:szCs w:val="32"/>
        </w:rPr>
        <w:t>字</w:t>
      </w:r>
      <w:r>
        <w:rPr>
          <w:rFonts w:eastAsia="仿宋_GB2312"/>
          <w:sz w:val="32"/>
          <w:szCs w:val="32"/>
        </w:rPr>
        <w:t>左右</w:t>
      </w:r>
      <w:r>
        <w:rPr>
          <w:rFonts w:eastAsia="仿宋_GB2312"/>
          <w:sz w:val="32"/>
          <w:szCs w:val="32"/>
        </w:rPr>
        <w:t>。成绩最终评定应按</w:t>
      </w:r>
      <w:r>
        <w:rPr>
          <w:rFonts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个方面综合打分，并填写在相应的栏目上。</w:t>
      </w:r>
    </w:p>
    <w:p>
      <w:pPr>
        <w:pStyle w:val="style4099"/>
        <w:spacing w:lineRule="auto" w:line="240"/>
        <w:ind w:firstLine="643" w:firstLineChars="200"/>
        <w:jc w:val="both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（三）毕业</w:t>
      </w:r>
      <w:r>
        <w:rPr>
          <w:rFonts w:ascii="楷体" w:eastAsia="楷体" w:hAnsi="楷体"/>
          <w:b/>
          <w:sz w:val="32"/>
          <w:szCs w:val="32"/>
        </w:rPr>
        <w:t>论文（设计）</w:t>
      </w:r>
      <w:r>
        <w:rPr>
          <w:rFonts w:ascii="楷体" w:eastAsia="楷体" w:hAnsi="楷体"/>
          <w:b/>
          <w:sz w:val="32"/>
          <w:szCs w:val="32"/>
        </w:rPr>
        <w:t>打印的标准格式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一律采用计算机打印，并用</w:t>
      </w:r>
      <w:r>
        <w:rPr>
          <w:rFonts w:eastAsia="仿宋_GB2312"/>
          <w:sz w:val="32"/>
          <w:szCs w:val="32"/>
        </w:rPr>
        <w:t>A4</w:t>
      </w:r>
      <w:r>
        <w:rPr>
          <w:rFonts w:eastAsia="仿宋_GB2312"/>
          <w:sz w:val="32"/>
          <w:szCs w:val="32"/>
        </w:rPr>
        <w:t>规格复印纸输出，所有页面的上、下页边距为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 w:hint="eastAsia"/>
          <w:sz w:val="32"/>
          <w:szCs w:val="32"/>
        </w:rPr>
        <w:t>.</w:t>
      </w:r>
      <w:r>
        <w:rPr>
          <w:rFonts w:eastAsia="仿宋_GB2312"/>
          <w:sz w:val="32"/>
          <w:szCs w:val="32"/>
        </w:rPr>
        <w:t>54cm</w:t>
      </w:r>
      <w:r>
        <w:rPr>
          <w:rFonts w:eastAsia="仿宋_GB2312"/>
          <w:sz w:val="32"/>
          <w:szCs w:val="32"/>
        </w:rPr>
        <w:t>，左、右页边距为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 w:hint="eastAsia"/>
          <w:sz w:val="32"/>
          <w:szCs w:val="32"/>
        </w:rPr>
        <w:t>.</w:t>
      </w:r>
      <w:r>
        <w:rPr>
          <w:rFonts w:eastAsia="仿宋_GB2312"/>
          <w:sz w:val="32"/>
          <w:szCs w:val="32"/>
        </w:rPr>
        <w:t>2cm</w:t>
      </w:r>
      <w:r>
        <w:rPr>
          <w:rFonts w:eastAsia="仿宋_GB2312"/>
          <w:sz w:val="32"/>
          <w:szCs w:val="32"/>
        </w:rPr>
        <w:t>，行距为固定值</w:t>
      </w:r>
      <w:r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磅。公式部分的行距可根据需要进行调整。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论文封面（底）、摘要和目录实行单面打印，论文主体部分（引言、正文、结论、参考文献、附录等）实行双面打印。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封面</w:t>
      </w:r>
    </w:p>
    <w:bookmarkStart w:id="0" w:name="_GoBack"/>
    <w:p>
      <w:pPr>
        <w:pStyle w:val="style4099"/>
        <w:spacing w:lineRule="auto" w:line="240"/>
        <w:ind w:firstLine="664" w:firstLineChars="200"/>
        <w:jc w:val="both"/>
        <w:rPr>
          <w:rFonts w:eastAsia="仿宋_GB2312"/>
          <w:spacing w:val="6"/>
          <w:sz w:val="32"/>
          <w:szCs w:val="32"/>
        </w:rPr>
      </w:pPr>
      <w:r>
        <w:rPr>
          <w:rFonts w:eastAsia="仿宋_GB2312"/>
          <w:spacing w:val="6"/>
          <w:sz w:val="32"/>
          <w:szCs w:val="32"/>
        </w:rPr>
        <w:t>论文题目用黑体一号字，居中；其他各栏用宋体四号字，居中。</w:t>
      </w:r>
    </w:p>
    <w:bookmarkEnd w:id="0"/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中文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摘要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二字用黑体三号字，字间空一格，居中。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摘要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二字下空一行打印摘要正文，摘要正文用宋体小四号。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摘要正文下空一行打印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关键词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三个字，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关键词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字样用黑体小四号，空二字左排。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关键词用宋体小四号，与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关键词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同一行排，各词之间空一字隔开，最后一个关键词后不打标点符号。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英文摘要的论文题目居中，首字母及实词首字母大写；摘要一词大写，下空一行打印摘要正文；英文摘要正文下空一行</w:t>
      </w:r>
      <w:r>
        <w:rPr>
          <w:rFonts w:eastAsia="仿宋_GB2312"/>
          <w:sz w:val="32"/>
          <w:szCs w:val="32"/>
        </w:rPr>
        <w:t>打印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Keywords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，英文关键词之间用</w:t>
      </w: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号隔开；英文摘要及关键词一律为</w:t>
      </w:r>
      <w:r>
        <w:rPr>
          <w:rFonts w:eastAsia="仿宋_GB2312"/>
          <w:sz w:val="32"/>
          <w:szCs w:val="32"/>
        </w:rPr>
        <w:t>Times New Roman</w:t>
      </w:r>
      <w:r>
        <w:rPr>
          <w:rFonts w:eastAsia="仿宋_GB2312"/>
          <w:sz w:val="32"/>
          <w:szCs w:val="32"/>
        </w:rPr>
        <w:t>字体，字号与中文摘要相同。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论文目录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目录</w:t>
      </w:r>
      <w:r>
        <w:rPr>
          <w:rFonts w:eastAsia="仿宋_GB2312" w:hint="eastAsia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字样用黑体三号字，居中，上下空一行。目录内容用宋体小四号。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论文正文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一级标题用小二号黑体字，居中，上下空一行。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二级标题用小三号黑体字，居左，</w:t>
      </w:r>
      <w:r>
        <w:rPr>
          <w:rFonts w:eastAsia="仿宋_GB2312"/>
          <w:sz w:val="32"/>
          <w:szCs w:val="32"/>
        </w:rPr>
        <w:t>不</w:t>
      </w:r>
      <w:r>
        <w:rPr>
          <w:rFonts w:eastAsia="仿宋_GB2312"/>
          <w:sz w:val="32"/>
          <w:szCs w:val="32"/>
        </w:rPr>
        <w:t>空行。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三级标题用四号黑体字，居左，</w:t>
      </w:r>
      <w:r>
        <w:rPr>
          <w:rFonts w:eastAsia="仿宋_GB2312"/>
          <w:sz w:val="32"/>
          <w:szCs w:val="32"/>
        </w:rPr>
        <w:t>不</w:t>
      </w:r>
      <w:r>
        <w:rPr>
          <w:rFonts w:eastAsia="仿宋_GB2312"/>
          <w:sz w:val="32"/>
          <w:szCs w:val="32"/>
        </w:rPr>
        <w:t>空行。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四级标题用小四号黑体字，居左，</w:t>
      </w:r>
      <w:r>
        <w:rPr>
          <w:rFonts w:eastAsia="仿宋_GB2312"/>
          <w:sz w:val="32"/>
          <w:szCs w:val="32"/>
        </w:rPr>
        <w:t>不</w:t>
      </w:r>
      <w:r>
        <w:rPr>
          <w:rFonts w:eastAsia="仿宋_GB2312"/>
          <w:sz w:val="32"/>
          <w:szCs w:val="32"/>
        </w:rPr>
        <w:t>空行。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五级标题及正文用宋体小四号（英文用</w:t>
      </w:r>
      <w:r>
        <w:rPr>
          <w:rFonts w:eastAsia="仿宋_GB2312"/>
          <w:sz w:val="32"/>
          <w:szCs w:val="32"/>
        </w:rPr>
        <w:t>Times New Roman</w:t>
      </w:r>
      <w:r>
        <w:rPr>
          <w:rFonts w:eastAsia="仿宋_GB2312"/>
          <w:sz w:val="32"/>
          <w:szCs w:val="32"/>
        </w:rPr>
        <w:t>字体</w:t>
      </w:r>
      <w:r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号），行距为固定值</w:t>
      </w:r>
      <w:r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磅，段首行缩进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个汉字。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参考文献、附录、致谢等参照第</w:t>
      </w:r>
      <w:r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点要求打印。</w:t>
      </w:r>
    </w:p>
    <w:p>
      <w:pPr>
        <w:pStyle w:val="style4099"/>
        <w:spacing w:lineRule="auto" w:line="240"/>
        <w:ind w:firstLine="640" w:firstLineChars="200"/>
        <w:jc w:val="both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正文页码一律位于页面底端（页脚），居中标明。</w:t>
      </w:r>
    </w:p>
    <w:sectPr>
      <w:footerReference w:type="default" r:id="rId2"/>
      <w:pgSz w:w="11906" w:h="16838" w:orient="portrait"/>
      <w:pgMar w:top="1418" w:right="1531" w:bottom="1418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方正小标宋.">
    <w:altName w:val="宋体"/>
    <w:panose1 w:val="00000000000000000000"/>
    <w:charset w:val="86"/>
    <w:family w:val="roman"/>
    <w:pitch w:val="default"/>
    <w:sig w:usb0="00000001" w:usb1="080E0000" w:usb2="00000010" w:usb3="00000000" w:csb0="00040000" w:csb1="00000000"/>
  </w:font>
  <w:font w:name="方正小标宋简体">
    <w:altName w:val="方正小标宋简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_GB2312"/>
    <w:panose1 w:val="020106090300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楷体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lang w:val="zh-CN"/>
      </w:rPr>
      <w:t>8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1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customStyle="1" w:styleId="style4099">
    <w:name w:val="Pa0"/>
    <w:basedOn w:val="style0"/>
    <w:next w:val="style0"/>
    <w:uiPriority w:val="99"/>
    <w:pPr>
      <w:autoSpaceDE w:val="false"/>
      <w:autoSpaceDN w:val="false"/>
      <w:adjustRightInd w:val="false"/>
      <w:spacing w:lineRule="atLeast" w:line="241"/>
      <w:jc w:val="left"/>
    </w:pPr>
    <w:rPr>
      <w:rFonts w:ascii="Times New Roman" w:cs="Times New Roman" w:hAnsi="Times New Roman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3211</Words>
  <Pages>8</Pages>
  <Characters>3311</Characters>
  <Application>WPS Office</Application>
  <DocSecurity>0</DocSecurity>
  <Paragraphs>91</Paragraphs>
  <ScaleCrop>false</ScaleCrop>
  <LinksUpToDate>false</LinksUpToDate>
  <CharactersWithSpaces>3317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2022-03-15T09:19:00Z</dcterms:created>
  <dc:creator>hongyan lu</dc:creator>
  <lastModifiedBy>V1986A</lastModifiedBy>
  <dcterms:modified xsi:type="dcterms:W3CDTF">2023-02-17T10:42:37Z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8c8fd8ccfb5641b8b250defe61886e1b</vt:lpwstr>
  </property>
</Properties>
</file>