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3539C" w:rsidRDefault="00640705">
      <w:pPr>
        <w:spacing w:line="312" w:lineRule="auto"/>
        <w:jc w:val="center"/>
        <w:rPr>
          <w:rFonts w:ascii="Book Antiqua" w:hAnsi="Book Antiqua"/>
          <w:b/>
          <w:sz w:val="30"/>
          <w:szCs w:val="30"/>
        </w:rPr>
      </w:pPr>
      <w:r>
        <w:rPr>
          <w:rFonts w:ascii="Book Antiqua" w:hAnsi="Book Antiqua"/>
          <w:b/>
          <w:sz w:val="30"/>
          <w:szCs w:val="30"/>
        </w:rPr>
        <w:t>PURCHASE CONTRACT</w:t>
      </w:r>
    </w:p>
    <w:p w:rsidR="0053539C" w:rsidRDefault="00640705">
      <w:pPr>
        <w:spacing w:line="312" w:lineRule="auto"/>
        <w:jc w:val="center"/>
        <w:rPr>
          <w:rFonts w:ascii="Arial" w:hAnsi="Arial" w:cs="Arial"/>
          <w:b/>
          <w:sz w:val="30"/>
          <w:szCs w:val="30"/>
        </w:rPr>
      </w:pPr>
      <w:r>
        <w:rPr>
          <w:rFonts w:ascii="Arial" w:hAnsi="Arial" w:cs="Arial"/>
          <w:b/>
          <w:sz w:val="30"/>
          <w:szCs w:val="30"/>
        </w:rPr>
        <w:t>采购合同</w:t>
      </w:r>
    </w:p>
    <w:p w:rsidR="0053539C" w:rsidRDefault="0053539C">
      <w:pPr>
        <w:spacing w:line="312" w:lineRule="auto"/>
        <w:rPr>
          <w:rFonts w:ascii="Arial" w:hAnsi="Arial" w:cs="Arial"/>
          <w:sz w:val="24"/>
          <w:szCs w:val="24"/>
        </w:rPr>
      </w:pPr>
    </w:p>
    <w:p w:rsidR="0053539C" w:rsidRDefault="00640705">
      <w:pPr>
        <w:spacing w:line="312" w:lineRule="auto"/>
        <w:jc w:val="right"/>
        <w:rPr>
          <w:rFonts w:ascii="Arial" w:hAnsi="Arial" w:cs="Arial"/>
          <w:sz w:val="23"/>
          <w:szCs w:val="23"/>
        </w:rPr>
      </w:pPr>
      <w:r>
        <w:rPr>
          <w:rFonts w:ascii="Arial" w:hAnsi="Arial" w:cs="Arial"/>
          <w:sz w:val="23"/>
          <w:szCs w:val="23"/>
        </w:rPr>
        <w:t>Contract No.</w:t>
      </w:r>
      <w:r>
        <w:rPr>
          <w:rFonts w:ascii="Arial" w:hAnsi="Arial" w:cs="Arial"/>
          <w:sz w:val="23"/>
          <w:szCs w:val="23"/>
        </w:rPr>
        <w:t>合同编号：</w:t>
      </w:r>
      <w:r w:rsidR="004B1B42">
        <w:rPr>
          <w:rFonts w:ascii="Arial" w:hAnsi="Arial" w:cs="Arial" w:hint="eastAsia"/>
          <w:sz w:val="23"/>
          <w:szCs w:val="23"/>
          <w:highlight w:val="yellow"/>
        </w:rPr>
        <w:t>{po</w:t>
      </w:r>
      <w:r w:rsidR="004B1B42">
        <w:rPr>
          <w:rFonts w:ascii="Arial" w:hAnsi="Arial" w:cs="Arial"/>
          <w:sz w:val="23"/>
          <w:szCs w:val="23"/>
          <w:highlight w:val="yellow"/>
        </w:rPr>
        <w:t>num</w:t>
      </w:r>
      <w:r w:rsidR="004B1B42">
        <w:rPr>
          <w:rFonts w:ascii="Arial" w:hAnsi="Arial" w:cs="Arial" w:hint="eastAsia"/>
          <w:sz w:val="23"/>
          <w:szCs w:val="23"/>
          <w:highlight w:val="yellow"/>
        </w:rPr>
        <w:t>}</w:t>
      </w:r>
    </w:p>
    <w:p w:rsidR="0053539C" w:rsidRDefault="0053539C">
      <w:pPr>
        <w:spacing w:line="312" w:lineRule="auto"/>
        <w:ind w:left="4620" w:firstLine="420"/>
        <w:rPr>
          <w:rFonts w:ascii="Arial" w:hAnsi="Arial" w:cs="Arial"/>
          <w:sz w:val="23"/>
          <w:szCs w:val="23"/>
        </w:rPr>
      </w:pPr>
    </w:p>
    <w:p w:rsidR="0053539C" w:rsidRDefault="00640705">
      <w:pPr>
        <w:spacing w:line="312" w:lineRule="auto"/>
        <w:rPr>
          <w:rFonts w:ascii="Arial" w:hAnsi="Arial" w:cs="Arial"/>
          <w:sz w:val="23"/>
          <w:szCs w:val="23"/>
        </w:rPr>
      </w:pPr>
      <w:r>
        <w:rPr>
          <w:rFonts w:ascii="Arial" w:hAnsi="Arial" w:cs="Arial"/>
          <w:sz w:val="23"/>
          <w:szCs w:val="23"/>
        </w:rPr>
        <w:t>This Purchase Contract is concluded between the Parties:</w:t>
      </w:r>
    </w:p>
    <w:p w:rsidR="0053539C" w:rsidRDefault="00640705">
      <w:pPr>
        <w:spacing w:line="312" w:lineRule="auto"/>
        <w:rPr>
          <w:rFonts w:ascii="Arial" w:hAnsi="Arial" w:cs="Arial"/>
          <w:sz w:val="23"/>
          <w:szCs w:val="23"/>
        </w:rPr>
      </w:pPr>
      <w:r>
        <w:rPr>
          <w:rFonts w:ascii="Arial" w:hAnsi="Book Antiqua" w:cs="Arial"/>
          <w:sz w:val="23"/>
          <w:szCs w:val="23"/>
        </w:rPr>
        <w:t>本采购合同由如下双方签署：</w:t>
      </w:r>
    </w:p>
    <w:p w:rsidR="0053539C" w:rsidRDefault="0053539C">
      <w:pPr>
        <w:spacing w:line="312" w:lineRule="auto"/>
        <w:rPr>
          <w:rFonts w:ascii="Arial" w:hAnsi="Arial" w:cs="Arial"/>
          <w:sz w:val="23"/>
          <w:szCs w:val="23"/>
        </w:rPr>
      </w:pPr>
    </w:p>
    <w:p w:rsidR="0053539C" w:rsidRDefault="00640705">
      <w:pPr>
        <w:spacing w:line="312" w:lineRule="auto"/>
        <w:rPr>
          <w:rFonts w:ascii="Arial" w:hAnsi="Arial" w:cs="Arial"/>
          <w:b/>
          <w:sz w:val="23"/>
          <w:szCs w:val="23"/>
        </w:rPr>
      </w:pPr>
      <w:r>
        <w:rPr>
          <w:rFonts w:ascii="Arial" w:hAnsi="Arial" w:cs="Arial"/>
          <w:b/>
          <w:sz w:val="23"/>
          <w:szCs w:val="23"/>
        </w:rPr>
        <w:t xml:space="preserve">Buyer: </w:t>
      </w:r>
      <w:r>
        <w:rPr>
          <w:rFonts w:ascii="Arial" w:hAnsi="Arial" w:cs="Arial"/>
          <w:sz w:val="23"/>
          <w:szCs w:val="23"/>
        </w:rPr>
        <w:t>Abson China Ltd.</w:t>
      </w:r>
    </w:p>
    <w:p w:rsidR="0053539C" w:rsidRDefault="00640705">
      <w:pPr>
        <w:spacing w:line="312" w:lineRule="auto"/>
        <w:rPr>
          <w:rFonts w:ascii="Arial" w:hAnsi="Arial" w:cs="Arial"/>
          <w:b/>
          <w:sz w:val="23"/>
          <w:szCs w:val="23"/>
        </w:rPr>
      </w:pPr>
      <w:r>
        <w:rPr>
          <w:rFonts w:ascii="Arial" w:hAnsi="Book Antiqua" w:cs="Arial"/>
          <w:b/>
          <w:sz w:val="23"/>
          <w:szCs w:val="23"/>
        </w:rPr>
        <w:t>买方：</w:t>
      </w:r>
      <w:r>
        <w:rPr>
          <w:rFonts w:ascii="Arial" w:hAnsi="Arial" w:cs="Arial"/>
          <w:sz w:val="23"/>
          <w:szCs w:val="23"/>
        </w:rPr>
        <w:t>麦稷桥国际贸易（上海）有限公司</w:t>
      </w:r>
    </w:p>
    <w:p w:rsidR="0053539C" w:rsidRDefault="00640705">
      <w:pPr>
        <w:rPr>
          <w:rFonts w:ascii="Arial" w:hAnsi="Arial" w:cs="Arial"/>
          <w:sz w:val="23"/>
          <w:szCs w:val="23"/>
        </w:rPr>
      </w:pPr>
      <w:r>
        <w:rPr>
          <w:rFonts w:ascii="Arial" w:hAnsi="Arial" w:cs="Arial"/>
          <w:b/>
          <w:sz w:val="23"/>
          <w:szCs w:val="23"/>
        </w:rPr>
        <w:t>Address</w:t>
      </w:r>
      <w:r>
        <w:rPr>
          <w:rFonts w:ascii="Arial" w:hAnsi="Arial" w:cs="Arial"/>
          <w:sz w:val="23"/>
          <w:szCs w:val="23"/>
        </w:rPr>
        <w:t>: Room 1502-1503, 18th Taigu Road, Luneng Mansion</w:t>
      </w:r>
    </w:p>
    <w:p w:rsidR="0053539C" w:rsidRDefault="00640705">
      <w:pPr>
        <w:ind w:firstLineChars="450" w:firstLine="1035"/>
        <w:rPr>
          <w:rFonts w:ascii="Arial" w:hAnsi="Arial" w:cs="Arial"/>
          <w:sz w:val="23"/>
          <w:szCs w:val="23"/>
        </w:rPr>
      </w:pPr>
      <w:r>
        <w:rPr>
          <w:rFonts w:ascii="Arial" w:hAnsi="Arial" w:cs="Arial"/>
          <w:sz w:val="23"/>
          <w:szCs w:val="23"/>
        </w:rPr>
        <w:t>WaiGaoQiao Free Trade Zone, Shanghai China</w:t>
      </w:r>
    </w:p>
    <w:p w:rsidR="0053539C" w:rsidRDefault="00640705">
      <w:pPr>
        <w:rPr>
          <w:rFonts w:ascii="Verdana" w:hAnsi="Verdana" w:cs="宋体"/>
          <w:kern w:val="0"/>
          <w:sz w:val="20"/>
          <w:szCs w:val="20"/>
        </w:rPr>
      </w:pPr>
      <w:r>
        <w:rPr>
          <w:rFonts w:ascii="Arial" w:hAnsi="Book Antiqua" w:cs="Arial"/>
          <w:b/>
          <w:sz w:val="23"/>
          <w:szCs w:val="23"/>
        </w:rPr>
        <w:t>地址</w:t>
      </w:r>
      <w:r>
        <w:rPr>
          <w:rFonts w:ascii="Arial" w:hAnsi="Book Antiqua" w:cs="Arial"/>
          <w:sz w:val="23"/>
          <w:szCs w:val="23"/>
        </w:rPr>
        <w:t>：</w:t>
      </w:r>
      <w:r>
        <w:rPr>
          <w:rFonts w:ascii="Arial" w:hAnsi="Arial" w:cs="Arial"/>
          <w:sz w:val="23"/>
          <w:szCs w:val="23"/>
        </w:rPr>
        <w:t>上海市外高桥保税区</w:t>
      </w:r>
      <w:r>
        <w:rPr>
          <w:rFonts w:ascii="Arial" w:hAnsi="Arial" w:cs="Arial" w:hint="eastAsia"/>
          <w:sz w:val="23"/>
          <w:szCs w:val="23"/>
        </w:rPr>
        <w:t>泰谷路</w:t>
      </w:r>
      <w:r>
        <w:rPr>
          <w:rFonts w:ascii="Arial" w:hAnsi="Arial" w:cs="Arial" w:hint="eastAsia"/>
          <w:sz w:val="23"/>
          <w:szCs w:val="23"/>
        </w:rPr>
        <w:t>18</w:t>
      </w:r>
      <w:r>
        <w:rPr>
          <w:rFonts w:ascii="Arial" w:hAnsi="Arial" w:cs="Arial" w:hint="eastAsia"/>
          <w:sz w:val="23"/>
          <w:szCs w:val="23"/>
        </w:rPr>
        <w:t>号</w:t>
      </w:r>
      <w:r>
        <w:rPr>
          <w:rFonts w:ascii="Arial" w:hAnsi="Arial" w:cs="Arial"/>
          <w:sz w:val="23"/>
          <w:szCs w:val="23"/>
        </w:rPr>
        <w:t>鲁能大厦</w:t>
      </w:r>
      <w:r>
        <w:rPr>
          <w:rFonts w:ascii="Arial" w:hAnsi="Arial" w:cs="Arial"/>
          <w:sz w:val="23"/>
          <w:szCs w:val="23"/>
        </w:rPr>
        <w:t>1502-1503</w:t>
      </w:r>
      <w:r>
        <w:rPr>
          <w:rFonts w:ascii="Arial" w:hAnsi="Arial" w:cs="Arial"/>
          <w:sz w:val="23"/>
          <w:szCs w:val="23"/>
        </w:rPr>
        <w:t>室</w:t>
      </w:r>
    </w:p>
    <w:p w:rsidR="0053539C" w:rsidRDefault="00640705">
      <w:pPr>
        <w:spacing w:line="312" w:lineRule="auto"/>
        <w:rPr>
          <w:rFonts w:ascii="Arial" w:hAnsi="Arial" w:cs="Arial"/>
          <w:sz w:val="23"/>
          <w:szCs w:val="23"/>
        </w:rPr>
      </w:pPr>
      <w:r>
        <w:rPr>
          <w:rFonts w:ascii="Arial" w:hAnsi="Arial" w:cs="Arial"/>
          <w:b/>
          <w:sz w:val="23"/>
          <w:szCs w:val="23"/>
        </w:rPr>
        <w:t>Tel/</w:t>
      </w:r>
      <w:r>
        <w:rPr>
          <w:rFonts w:ascii="Arial" w:hAnsi="Book Antiqua" w:cs="Arial"/>
          <w:b/>
          <w:sz w:val="23"/>
          <w:szCs w:val="23"/>
        </w:rPr>
        <w:t>电话</w:t>
      </w:r>
      <w:r>
        <w:rPr>
          <w:rFonts w:ascii="Arial" w:hAnsi="Book Antiqua" w:cs="Arial"/>
          <w:sz w:val="23"/>
          <w:szCs w:val="23"/>
        </w:rPr>
        <w:t>：</w:t>
      </w:r>
      <w:r>
        <w:rPr>
          <w:rFonts w:ascii="Arial" w:hAnsi="Arial" w:cs="Arial"/>
          <w:sz w:val="23"/>
          <w:szCs w:val="23"/>
        </w:rPr>
        <w:t>86-21-</w:t>
      </w:r>
      <w:r>
        <w:rPr>
          <w:rFonts w:ascii="Arial" w:hAnsi="Arial" w:cs="Arial" w:hint="eastAsia"/>
          <w:sz w:val="23"/>
          <w:szCs w:val="23"/>
        </w:rPr>
        <w:t>6176 1926</w:t>
      </w:r>
    </w:p>
    <w:p w:rsidR="0053539C" w:rsidRDefault="0053539C">
      <w:pPr>
        <w:spacing w:line="312" w:lineRule="auto"/>
        <w:rPr>
          <w:rFonts w:ascii="Arial" w:hAnsi="Arial" w:cs="Arial"/>
          <w:sz w:val="23"/>
          <w:szCs w:val="23"/>
        </w:rPr>
      </w:pPr>
    </w:p>
    <w:p w:rsidR="0053539C" w:rsidRDefault="00640705">
      <w:pPr>
        <w:spacing w:line="312" w:lineRule="auto"/>
        <w:rPr>
          <w:rFonts w:ascii="Arial" w:hAnsi="Arial" w:cs="Arial"/>
          <w:sz w:val="23"/>
          <w:szCs w:val="23"/>
        </w:rPr>
      </w:pPr>
      <w:r>
        <w:rPr>
          <w:rFonts w:ascii="Arial" w:hAnsi="Arial" w:cs="Arial"/>
          <w:b/>
          <w:bCs/>
          <w:sz w:val="23"/>
          <w:szCs w:val="23"/>
        </w:rPr>
        <w:t>Seller</w:t>
      </w:r>
      <w:r>
        <w:rPr>
          <w:rFonts w:ascii="Arial" w:hAnsi="Arial" w:cs="Arial"/>
          <w:sz w:val="23"/>
          <w:szCs w:val="23"/>
        </w:rPr>
        <w:t xml:space="preserve">: </w:t>
      </w:r>
      <w:r w:rsidR="007D6FC8">
        <w:rPr>
          <w:rFonts w:ascii="Arial" w:hAnsi="Arial" w:cs="Arial" w:hint="eastAsia"/>
          <w:sz w:val="23"/>
          <w:szCs w:val="23"/>
        </w:rPr>
        <w:t>{seller}</w:t>
      </w:r>
      <w:r>
        <w:rPr>
          <w:rFonts w:ascii="Arial" w:hAnsi="Arial" w:cs="Arial" w:hint="eastAsia"/>
          <w:sz w:val="23"/>
          <w:szCs w:val="23"/>
        </w:rPr>
        <w:t>.</w:t>
      </w:r>
    </w:p>
    <w:p w:rsidR="0053539C" w:rsidRDefault="00640705">
      <w:pPr>
        <w:spacing w:line="312" w:lineRule="auto"/>
        <w:rPr>
          <w:rFonts w:ascii="Arial" w:hAnsi="Arial" w:cs="Arial"/>
          <w:sz w:val="23"/>
          <w:szCs w:val="23"/>
        </w:rPr>
      </w:pPr>
      <w:r>
        <w:rPr>
          <w:rFonts w:ascii="Arial" w:hAnsi="Arial" w:cs="Arial"/>
          <w:sz w:val="23"/>
          <w:szCs w:val="23"/>
        </w:rPr>
        <w:t>卖方：</w:t>
      </w:r>
      <w:r w:rsidR="007D6FC8">
        <w:rPr>
          <w:rFonts w:ascii="Arial" w:hAnsi="Arial" w:cs="Arial" w:hint="eastAsia"/>
          <w:sz w:val="23"/>
          <w:szCs w:val="23"/>
        </w:rPr>
        <w:t>{sellerzh}</w:t>
      </w:r>
      <w:r>
        <w:rPr>
          <w:rFonts w:ascii="Arial" w:hAnsi="Arial" w:cs="Arial" w:hint="eastAsia"/>
          <w:sz w:val="23"/>
          <w:szCs w:val="23"/>
        </w:rPr>
        <w:t xml:space="preserve"> </w:t>
      </w:r>
    </w:p>
    <w:p w:rsidR="007D6FC8" w:rsidRDefault="00640705" w:rsidP="007D6FC8">
      <w:pPr>
        <w:rPr>
          <w:rFonts w:ascii="Arial" w:hAnsi="Arial" w:cs="Arial"/>
          <w:sz w:val="23"/>
          <w:szCs w:val="23"/>
        </w:rPr>
      </w:pPr>
      <w:r>
        <w:rPr>
          <w:rFonts w:ascii="Arial" w:hAnsi="Arial" w:cs="Arial"/>
          <w:b/>
          <w:bCs/>
          <w:sz w:val="23"/>
          <w:szCs w:val="23"/>
        </w:rPr>
        <w:t>Address</w:t>
      </w:r>
      <w:r>
        <w:rPr>
          <w:rFonts w:ascii="Arial" w:hAnsi="Arial" w:cs="Arial"/>
          <w:sz w:val="23"/>
          <w:szCs w:val="23"/>
        </w:rPr>
        <w:t xml:space="preserve">: </w:t>
      </w:r>
      <w:r w:rsidR="007D6FC8">
        <w:rPr>
          <w:rFonts w:ascii="Arial" w:hAnsi="Arial" w:cs="Arial"/>
          <w:sz w:val="23"/>
          <w:szCs w:val="23"/>
        </w:rPr>
        <w:t>{address}</w:t>
      </w:r>
    </w:p>
    <w:p w:rsidR="0053539C" w:rsidRDefault="0053539C">
      <w:pPr>
        <w:widowControl/>
        <w:jc w:val="left"/>
        <w:rPr>
          <w:rFonts w:ascii="Arial" w:hAnsi="Arial" w:cs="Arial"/>
          <w:sz w:val="23"/>
          <w:szCs w:val="23"/>
        </w:rPr>
      </w:pPr>
    </w:p>
    <w:p w:rsidR="0053539C" w:rsidRDefault="0053539C">
      <w:pPr>
        <w:spacing w:line="0" w:lineRule="atLeast"/>
        <w:rPr>
          <w:rFonts w:ascii="Arial" w:hAnsi="Arial" w:cs="Arial"/>
          <w:sz w:val="23"/>
          <w:szCs w:val="23"/>
        </w:rPr>
      </w:pPr>
    </w:p>
    <w:p w:rsidR="0053539C" w:rsidRDefault="00640705">
      <w:pPr>
        <w:spacing w:line="0" w:lineRule="atLeast"/>
        <w:rPr>
          <w:rFonts w:ascii="Arial" w:hAnsi="Arial" w:cs="Arial"/>
          <w:sz w:val="23"/>
          <w:szCs w:val="23"/>
        </w:rPr>
      </w:pPr>
      <w:r>
        <w:rPr>
          <w:rFonts w:ascii="Arial" w:hAnsi="Arial" w:cs="Arial"/>
          <w:b/>
          <w:sz w:val="23"/>
          <w:szCs w:val="23"/>
        </w:rPr>
        <w:t>地址</w:t>
      </w:r>
      <w:r>
        <w:rPr>
          <w:rFonts w:ascii="Arial" w:hAnsi="Arial" w:cs="Arial"/>
          <w:sz w:val="23"/>
          <w:szCs w:val="23"/>
        </w:rPr>
        <w:t>：</w:t>
      </w:r>
      <w:r w:rsidR="007D6FC8">
        <w:rPr>
          <w:rFonts w:ascii="Arial" w:hAnsi="Arial" w:cs="Arial" w:hint="eastAsia"/>
          <w:sz w:val="23"/>
          <w:szCs w:val="23"/>
        </w:rPr>
        <w:t>{addresszh}</w:t>
      </w:r>
    </w:p>
    <w:p w:rsidR="0053539C" w:rsidRDefault="00640705">
      <w:pPr>
        <w:spacing w:line="312" w:lineRule="auto"/>
        <w:rPr>
          <w:rFonts w:ascii="Arial" w:hAnsi="Arial" w:cs="Arial"/>
          <w:sz w:val="23"/>
          <w:szCs w:val="23"/>
        </w:rPr>
      </w:pPr>
      <w:r>
        <w:rPr>
          <w:rFonts w:ascii="Arial" w:hAnsi="Arial" w:cs="Arial"/>
          <w:b/>
          <w:sz w:val="23"/>
          <w:szCs w:val="23"/>
        </w:rPr>
        <w:t>Tel/</w:t>
      </w:r>
      <w:r>
        <w:rPr>
          <w:rFonts w:ascii="Arial" w:hAnsi="Book Antiqua" w:cs="Arial"/>
          <w:b/>
          <w:sz w:val="23"/>
          <w:szCs w:val="23"/>
        </w:rPr>
        <w:t>电话</w:t>
      </w:r>
      <w:r>
        <w:rPr>
          <w:rFonts w:ascii="Arial" w:hAnsi="Book Antiqua" w:cs="Arial"/>
          <w:sz w:val="23"/>
          <w:szCs w:val="23"/>
        </w:rPr>
        <w:t>：</w:t>
      </w:r>
      <w:r w:rsidR="007D6FC8">
        <w:rPr>
          <w:rFonts w:ascii="Arial" w:hAnsi="Arial" w:cs="Arial" w:hint="eastAsia"/>
          <w:sz w:val="23"/>
          <w:szCs w:val="23"/>
        </w:rPr>
        <w:t>{tel}</w:t>
      </w:r>
    </w:p>
    <w:p w:rsidR="00F801B6" w:rsidRPr="002208C2" w:rsidRDefault="002208C2">
      <w:pPr>
        <w:spacing w:line="312" w:lineRule="auto"/>
        <w:rPr>
          <w:rFonts w:ascii="Arial" w:hAnsi="Arial" w:cs="Arial"/>
          <w:sz w:val="23"/>
          <w:szCs w:val="23"/>
        </w:rPr>
      </w:pPr>
      <w:r>
        <w:rPr>
          <w:rFonts w:ascii="Arial" w:hAnsi="Arial" w:cs="Arial" w:hint="eastAsia"/>
          <w:sz w:val="23"/>
          <w:szCs w:val="23"/>
        </w:rPr>
        <w:t>{seller</w:t>
      </w:r>
      <w:r w:rsidRPr="00F801B6">
        <w:rPr>
          <w:rFonts w:ascii="Arial" w:hAnsi="Arial" w:cs="Arial"/>
          <w:sz w:val="23"/>
          <w:szCs w:val="23"/>
        </w:rPr>
        <w:t>Agency</w:t>
      </w:r>
      <w:r>
        <w:rPr>
          <w:rFonts w:ascii="Arial" w:hAnsi="Arial" w:cs="Arial" w:hint="eastAsia"/>
          <w:sz w:val="23"/>
          <w:szCs w:val="23"/>
        </w:rPr>
        <w:t>}</w:t>
      </w:r>
      <w:bookmarkStart w:id="0" w:name="_GoBack"/>
      <w:bookmarkEnd w:id="0"/>
    </w:p>
    <w:p w:rsidR="0053539C" w:rsidRDefault="00640705">
      <w:pPr>
        <w:spacing w:line="312" w:lineRule="auto"/>
        <w:rPr>
          <w:rFonts w:ascii="Arial" w:hAnsi="Arial" w:cs="Arial"/>
          <w:sz w:val="23"/>
          <w:szCs w:val="23"/>
        </w:rPr>
      </w:pPr>
      <w:r>
        <w:rPr>
          <w:rFonts w:ascii="Arial" w:hAnsi="Arial" w:cs="Arial"/>
          <w:sz w:val="23"/>
          <w:szCs w:val="23"/>
        </w:rPr>
        <w:t>Both Parties confirm to deal the following products as per the terms and conditions under this purchase contract.</w:t>
      </w:r>
    </w:p>
    <w:p w:rsidR="0053539C" w:rsidRDefault="00640705">
      <w:pPr>
        <w:spacing w:line="312" w:lineRule="auto"/>
        <w:rPr>
          <w:rFonts w:ascii="Arial" w:hAnsi="Arial" w:cs="Arial"/>
          <w:sz w:val="23"/>
          <w:szCs w:val="23"/>
        </w:rPr>
      </w:pPr>
      <w:r>
        <w:rPr>
          <w:rFonts w:ascii="Arial" w:hAnsi="Book Antiqua" w:cs="Arial"/>
          <w:sz w:val="23"/>
          <w:szCs w:val="23"/>
        </w:rPr>
        <w:t>双方根据本采购合同条款采购如下产品。</w:t>
      </w:r>
    </w:p>
    <w:p w:rsidR="0053539C" w:rsidRDefault="0053539C">
      <w:pPr>
        <w:spacing w:line="312" w:lineRule="auto"/>
        <w:rPr>
          <w:rFonts w:ascii="Arial" w:hAnsi="Arial" w:cs="Arial"/>
          <w:sz w:val="23"/>
          <w:szCs w:val="23"/>
        </w:rPr>
      </w:pPr>
    </w:p>
    <w:p w:rsidR="0053539C" w:rsidRDefault="00640705">
      <w:pPr>
        <w:numPr>
          <w:ilvl w:val="0"/>
          <w:numId w:val="1"/>
        </w:numPr>
        <w:spacing w:line="312" w:lineRule="auto"/>
        <w:rPr>
          <w:rFonts w:ascii="Arial" w:hAnsi="Arial" w:cs="Arial"/>
          <w:b/>
          <w:sz w:val="23"/>
          <w:szCs w:val="23"/>
        </w:rPr>
      </w:pPr>
      <w:r>
        <w:rPr>
          <w:rFonts w:ascii="Arial" w:hAnsi="Arial" w:cs="Arial"/>
          <w:b/>
          <w:sz w:val="23"/>
          <w:szCs w:val="23"/>
        </w:rPr>
        <w:t xml:space="preserve">Products </w:t>
      </w:r>
      <w:r>
        <w:rPr>
          <w:rFonts w:ascii="Arial" w:hAnsi="Book Antiqua" w:cs="Arial"/>
          <w:b/>
          <w:sz w:val="23"/>
          <w:szCs w:val="23"/>
        </w:rPr>
        <w:t>采购产品</w:t>
      </w:r>
    </w:p>
    <w:p w:rsidR="0053539C" w:rsidRDefault="0053539C">
      <w:pPr>
        <w:spacing w:line="312" w:lineRule="auto"/>
        <w:ind w:left="360"/>
        <w:rPr>
          <w:rFonts w:ascii="Arial" w:hAnsi="Arial" w:cs="Arial"/>
          <w:sz w:val="23"/>
          <w:szCs w:val="23"/>
        </w:rPr>
      </w:pPr>
    </w:p>
    <w:tbl>
      <w:tblPr>
        <w:tblW w:w="80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771"/>
        <w:gridCol w:w="1266"/>
        <w:gridCol w:w="1745"/>
        <w:gridCol w:w="2014"/>
      </w:tblGrid>
      <w:tr w:rsidR="0053539C" w:rsidTr="00F67ED4">
        <w:trPr>
          <w:trHeight w:val="975"/>
        </w:trPr>
        <w:tc>
          <w:tcPr>
            <w:tcW w:w="1242" w:type="dxa"/>
            <w:vAlign w:val="center"/>
          </w:tcPr>
          <w:p w:rsidR="0053539C" w:rsidRDefault="00640705">
            <w:pPr>
              <w:jc w:val="center"/>
              <w:rPr>
                <w:rFonts w:ascii="Arial" w:hAnsi="Arial" w:cs="Arial"/>
                <w:szCs w:val="21"/>
                <w:highlight w:val="yellow"/>
              </w:rPr>
            </w:pPr>
            <w:r>
              <w:rPr>
                <w:rFonts w:ascii="Arial" w:hAnsi="Arial" w:cs="Arial"/>
                <w:szCs w:val="21"/>
                <w:highlight w:val="yellow"/>
              </w:rPr>
              <w:t>Article No.</w:t>
            </w:r>
          </w:p>
          <w:p w:rsidR="0053539C" w:rsidRDefault="00640705">
            <w:pPr>
              <w:jc w:val="center"/>
              <w:rPr>
                <w:rFonts w:ascii="Arial" w:hAnsi="Arial" w:cs="Arial"/>
                <w:szCs w:val="21"/>
                <w:highlight w:val="yellow"/>
              </w:rPr>
            </w:pPr>
            <w:r>
              <w:rPr>
                <w:rFonts w:ascii="Arial" w:hAnsi="Book Antiqua" w:cs="Arial"/>
                <w:szCs w:val="21"/>
                <w:highlight w:val="yellow"/>
              </w:rPr>
              <w:t>产品编号</w:t>
            </w:r>
          </w:p>
        </w:tc>
        <w:tc>
          <w:tcPr>
            <w:tcW w:w="1771" w:type="dxa"/>
            <w:vAlign w:val="center"/>
          </w:tcPr>
          <w:p w:rsidR="0053539C" w:rsidRDefault="00640705">
            <w:pPr>
              <w:ind w:left="-97"/>
              <w:jc w:val="center"/>
              <w:rPr>
                <w:rFonts w:ascii="Arial" w:hAnsi="Arial" w:cs="Arial"/>
                <w:szCs w:val="21"/>
                <w:highlight w:val="yellow"/>
              </w:rPr>
            </w:pPr>
            <w:r>
              <w:rPr>
                <w:rFonts w:ascii="Arial" w:hAnsi="Arial" w:cs="Arial"/>
                <w:szCs w:val="21"/>
                <w:highlight w:val="yellow"/>
              </w:rPr>
              <w:t>Description</w:t>
            </w:r>
          </w:p>
          <w:p w:rsidR="0053539C" w:rsidRDefault="00640705">
            <w:pPr>
              <w:ind w:left="-97"/>
              <w:jc w:val="center"/>
              <w:rPr>
                <w:rFonts w:ascii="Arial" w:hAnsi="Arial" w:cs="Arial"/>
                <w:szCs w:val="21"/>
                <w:highlight w:val="yellow"/>
              </w:rPr>
            </w:pPr>
            <w:r>
              <w:rPr>
                <w:rFonts w:ascii="Arial" w:hAnsi="Book Antiqua" w:cs="Arial"/>
                <w:szCs w:val="21"/>
                <w:highlight w:val="yellow"/>
              </w:rPr>
              <w:t>明细</w:t>
            </w:r>
          </w:p>
        </w:tc>
        <w:tc>
          <w:tcPr>
            <w:tcW w:w="1266" w:type="dxa"/>
            <w:vAlign w:val="center"/>
          </w:tcPr>
          <w:p w:rsidR="0053539C" w:rsidRDefault="00640705">
            <w:pPr>
              <w:jc w:val="center"/>
              <w:rPr>
                <w:rFonts w:ascii="Arial" w:hAnsi="Arial" w:cs="Arial"/>
                <w:szCs w:val="21"/>
                <w:highlight w:val="yellow"/>
              </w:rPr>
            </w:pPr>
            <w:r>
              <w:rPr>
                <w:rFonts w:ascii="Arial" w:hAnsi="Arial" w:cs="Arial"/>
                <w:szCs w:val="21"/>
                <w:highlight w:val="yellow"/>
              </w:rPr>
              <w:t>Qty.(set)</w:t>
            </w:r>
          </w:p>
          <w:p w:rsidR="0053539C" w:rsidRDefault="00640705">
            <w:pPr>
              <w:jc w:val="center"/>
              <w:rPr>
                <w:rFonts w:ascii="Arial" w:hAnsi="Arial" w:cs="Arial"/>
                <w:szCs w:val="21"/>
                <w:highlight w:val="yellow"/>
              </w:rPr>
            </w:pPr>
            <w:r>
              <w:rPr>
                <w:rFonts w:ascii="Arial" w:hAnsi="Book Antiqua" w:cs="Arial"/>
                <w:szCs w:val="21"/>
                <w:highlight w:val="yellow"/>
              </w:rPr>
              <w:t>数量（套）</w:t>
            </w:r>
          </w:p>
        </w:tc>
        <w:tc>
          <w:tcPr>
            <w:tcW w:w="1745" w:type="dxa"/>
            <w:vAlign w:val="center"/>
          </w:tcPr>
          <w:p w:rsidR="0053539C" w:rsidRDefault="00640705">
            <w:pPr>
              <w:jc w:val="center"/>
              <w:rPr>
                <w:rFonts w:ascii="Arial" w:hAnsi="Arial" w:cs="Arial"/>
                <w:szCs w:val="21"/>
                <w:highlight w:val="yellow"/>
              </w:rPr>
            </w:pPr>
            <w:r>
              <w:rPr>
                <w:rFonts w:ascii="Arial" w:hAnsi="Arial" w:cs="Arial"/>
                <w:szCs w:val="21"/>
                <w:highlight w:val="yellow"/>
              </w:rPr>
              <w:t>Unit price (USD)</w:t>
            </w:r>
          </w:p>
          <w:p w:rsidR="0053539C" w:rsidRDefault="00640705">
            <w:pPr>
              <w:jc w:val="center"/>
              <w:rPr>
                <w:rFonts w:ascii="Arial" w:hAnsi="Arial" w:cs="Arial"/>
                <w:szCs w:val="21"/>
                <w:highlight w:val="yellow"/>
              </w:rPr>
            </w:pPr>
            <w:r>
              <w:rPr>
                <w:rFonts w:ascii="Arial" w:hAnsi="Book Antiqua" w:cs="Arial"/>
                <w:szCs w:val="21"/>
                <w:highlight w:val="yellow"/>
              </w:rPr>
              <w:t>单价（美元）</w:t>
            </w:r>
          </w:p>
        </w:tc>
        <w:tc>
          <w:tcPr>
            <w:tcW w:w="2014" w:type="dxa"/>
            <w:vAlign w:val="center"/>
          </w:tcPr>
          <w:p w:rsidR="0053539C" w:rsidRDefault="00640705">
            <w:pPr>
              <w:jc w:val="center"/>
              <w:rPr>
                <w:rFonts w:ascii="Arial" w:hAnsi="Arial" w:cs="Arial"/>
                <w:szCs w:val="21"/>
                <w:highlight w:val="yellow"/>
              </w:rPr>
            </w:pPr>
            <w:r>
              <w:rPr>
                <w:rFonts w:ascii="Arial" w:hAnsi="Arial" w:cs="Arial"/>
                <w:szCs w:val="21"/>
                <w:highlight w:val="yellow"/>
              </w:rPr>
              <w:t>Total Amount(USD)</w:t>
            </w:r>
          </w:p>
          <w:p w:rsidR="0053539C" w:rsidRDefault="00640705">
            <w:pPr>
              <w:jc w:val="center"/>
              <w:rPr>
                <w:rFonts w:ascii="Arial" w:hAnsi="Arial" w:cs="Arial"/>
                <w:szCs w:val="21"/>
                <w:highlight w:val="yellow"/>
              </w:rPr>
            </w:pPr>
            <w:r>
              <w:rPr>
                <w:rFonts w:ascii="Arial" w:hAnsi="Book Antiqua" w:cs="Arial"/>
                <w:szCs w:val="21"/>
                <w:highlight w:val="yellow"/>
              </w:rPr>
              <w:t>总计（美元）</w:t>
            </w:r>
          </w:p>
        </w:tc>
      </w:tr>
      <w:tr w:rsidR="0053539C" w:rsidTr="00F67ED4">
        <w:trPr>
          <w:trHeight w:val="442"/>
        </w:trPr>
        <w:tc>
          <w:tcPr>
            <w:tcW w:w="1242" w:type="dxa"/>
            <w:vAlign w:val="center"/>
          </w:tcPr>
          <w:p w:rsidR="0053539C" w:rsidRDefault="00B61A42">
            <w:pPr>
              <w:jc w:val="center"/>
              <w:rPr>
                <w:rFonts w:ascii="Arial" w:hAnsi="Arial" w:cs="Arial"/>
                <w:szCs w:val="21"/>
                <w:highlight w:val="yellow"/>
              </w:rPr>
            </w:pPr>
            <w:r>
              <w:rPr>
                <w:lang w:val="fr-FR"/>
              </w:rPr>
              <w:t>{#clients}</w:t>
            </w:r>
            <w:r w:rsidR="004B1B42">
              <w:rPr>
                <w:rFonts w:ascii="Arial" w:hAnsi="Arial" w:cs="Arial"/>
                <w:szCs w:val="21"/>
                <w:highlight w:val="yellow"/>
              </w:rPr>
              <w:t>{itemno}</w:t>
            </w:r>
          </w:p>
        </w:tc>
        <w:tc>
          <w:tcPr>
            <w:tcW w:w="1771" w:type="dxa"/>
            <w:vAlign w:val="center"/>
          </w:tcPr>
          <w:p w:rsidR="0053539C" w:rsidRDefault="004B1B42">
            <w:pPr>
              <w:jc w:val="center"/>
              <w:rPr>
                <w:rFonts w:ascii="Arial" w:hAnsi="Arial" w:cs="Arial"/>
                <w:szCs w:val="21"/>
                <w:highlight w:val="yellow"/>
              </w:rPr>
            </w:pPr>
            <w:r>
              <w:rPr>
                <w:rFonts w:ascii="Arial" w:hAnsi="Arial" w:cs="Arial"/>
                <w:szCs w:val="21"/>
                <w:highlight w:val="yellow"/>
              </w:rPr>
              <w:t>{description}</w:t>
            </w:r>
          </w:p>
        </w:tc>
        <w:tc>
          <w:tcPr>
            <w:tcW w:w="1266" w:type="dxa"/>
            <w:vAlign w:val="center"/>
          </w:tcPr>
          <w:p w:rsidR="0053539C" w:rsidRDefault="004B1B42">
            <w:pPr>
              <w:jc w:val="center"/>
              <w:rPr>
                <w:rFonts w:ascii="Arial" w:hAnsi="Arial" w:cs="Arial"/>
                <w:szCs w:val="21"/>
                <w:highlight w:val="yellow"/>
              </w:rPr>
            </w:pPr>
            <w:r>
              <w:rPr>
                <w:rFonts w:ascii="Arial" w:hAnsi="Arial" w:cs="Arial"/>
                <w:szCs w:val="21"/>
                <w:highlight w:val="yellow"/>
              </w:rPr>
              <w:t>{amount}</w:t>
            </w:r>
          </w:p>
        </w:tc>
        <w:tc>
          <w:tcPr>
            <w:tcW w:w="1745" w:type="dxa"/>
            <w:vAlign w:val="center"/>
          </w:tcPr>
          <w:p w:rsidR="0053539C" w:rsidRDefault="004B1B42">
            <w:pPr>
              <w:jc w:val="center"/>
              <w:rPr>
                <w:rFonts w:ascii="Arial" w:hAnsi="Arial" w:cs="Arial"/>
                <w:szCs w:val="21"/>
                <w:highlight w:val="yellow"/>
              </w:rPr>
            </w:pPr>
            <w:r>
              <w:rPr>
                <w:rFonts w:ascii="Arial" w:hAnsi="Arial" w:cs="Arial" w:hint="eastAsia"/>
                <w:szCs w:val="21"/>
                <w:highlight w:val="yellow"/>
              </w:rPr>
              <w:t>{price}</w:t>
            </w:r>
          </w:p>
        </w:tc>
        <w:tc>
          <w:tcPr>
            <w:tcW w:w="2014" w:type="dxa"/>
            <w:vAlign w:val="center"/>
          </w:tcPr>
          <w:p w:rsidR="0053539C" w:rsidRDefault="004B1B42">
            <w:pPr>
              <w:jc w:val="center"/>
              <w:rPr>
                <w:rFonts w:ascii="Arial" w:hAnsi="Arial" w:cs="Arial"/>
                <w:szCs w:val="21"/>
                <w:highlight w:val="yellow"/>
              </w:rPr>
            </w:pPr>
            <w:r>
              <w:rPr>
                <w:rFonts w:ascii="Arial" w:hAnsi="Arial" w:cs="Arial"/>
                <w:szCs w:val="21"/>
                <w:highlight w:val="yellow"/>
              </w:rPr>
              <w:t>{money}</w:t>
            </w:r>
            <w:r w:rsidR="00B61A42">
              <w:rPr>
                <w:lang w:val="fr-FR"/>
              </w:rPr>
              <w:t>{/clients}</w:t>
            </w:r>
          </w:p>
        </w:tc>
      </w:tr>
      <w:tr w:rsidR="0053539C" w:rsidTr="00F67ED4">
        <w:trPr>
          <w:cantSplit/>
          <w:trHeight w:val="622"/>
        </w:trPr>
        <w:tc>
          <w:tcPr>
            <w:tcW w:w="1242" w:type="dxa"/>
            <w:vAlign w:val="center"/>
          </w:tcPr>
          <w:p w:rsidR="0053539C" w:rsidRDefault="00640705">
            <w:pPr>
              <w:jc w:val="center"/>
              <w:rPr>
                <w:rFonts w:ascii="Arial" w:hAnsi="Arial" w:cs="Arial"/>
                <w:szCs w:val="21"/>
                <w:highlight w:val="yellow"/>
              </w:rPr>
            </w:pPr>
            <w:r>
              <w:rPr>
                <w:rFonts w:ascii="Arial" w:hAnsi="Arial" w:cs="Arial"/>
                <w:szCs w:val="21"/>
                <w:highlight w:val="yellow"/>
              </w:rPr>
              <w:t>TOTAL</w:t>
            </w:r>
          </w:p>
          <w:p w:rsidR="0053539C" w:rsidRDefault="00640705">
            <w:pPr>
              <w:jc w:val="center"/>
              <w:rPr>
                <w:rFonts w:ascii="Arial" w:hAnsi="Arial" w:cs="Arial"/>
                <w:szCs w:val="21"/>
                <w:highlight w:val="yellow"/>
              </w:rPr>
            </w:pPr>
            <w:r>
              <w:rPr>
                <w:rFonts w:ascii="Arial" w:hAnsi="Book Antiqua" w:cs="Arial"/>
                <w:szCs w:val="21"/>
                <w:highlight w:val="yellow"/>
              </w:rPr>
              <w:t>总计</w:t>
            </w:r>
          </w:p>
        </w:tc>
        <w:tc>
          <w:tcPr>
            <w:tcW w:w="6796" w:type="dxa"/>
            <w:gridSpan w:val="4"/>
            <w:vAlign w:val="center"/>
          </w:tcPr>
          <w:p w:rsidR="0053539C" w:rsidRDefault="00640705">
            <w:pPr>
              <w:rPr>
                <w:rFonts w:ascii="Arial" w:hAnsi="Arial" w:cs="Arial"/>
                <w:szCs w:val="21"/>
                <w:highlight w:val="yellow"/>
              </w:rPr>
            </w:pPr>
            <w:r>
              <w:rPr>
                <w:rFonts w:ascii="Arial" w:hAnsi="Arial" w:cs="Arial" w:hint="eastAsia"/>
                <w:szCs w:val="21"/>
                <w:highlight w:val="yellow"/>
              </w:rPr>
              <w:t>FOB NINGBO : USD</w:t>
            </w:r>
            <w:r w:rsidR="00622A05">
              <w:rPr>
                <w:rFonts w:ascii="Arial" w:hAnsi="Arial" w:cs="Arial" w:hint="eastAsia"/>
                <w:szCs w:val="21"/>
                <w:highlight w:val="yellow"/>
              </w:rPr>
              <w:t>{totalmoney}</w:t>
            </w:r>
          </w:p>
        </w:tc>
      </w:tr>
    </w:tbl>
    <w:p w:rsidR="0053539C" w:rsidRDefault="0053539C">
      <w:pPr>
        <w:spacing w:line="312" w:lineRule="auto"/>
        <w:ind w:left="360"/>
        <w:rPr>
          <w:rFonts w:ascii="Arial" w:hAnsi="Arial" w:cs="Arial"/>
          <w:sz w:val="23"/>
          <w:szCs w:val="23"/>
        </w:rPr>
      </w:pPr>
    </w:p>
    <w:p w:rsidR="0053539C" w:rsidRDefault="00640705">
      <w:pPr>
        <w:spacing w:line="312" w:lineRule="auto"/>
        <w:ind w:left="360"/>
        <w:rPr>
          <w:rFonts w:ascii="Arial" w:hAnsi="Arial" w:cs="Arial"/>
          <w:sz w:val="23"/>
          <w:szCs w:val="23"/>
        </w:rPr>
      </w:pPr>
      <w:r>
        <w:rPr>
          <w:rFonts w:ascii="Arial" w:hAnsi="Arial" w:cs="Arial"/>
          <w:sz w:val="23"/>
          <w:szCs w:val="23"/>
        </w:rPr>
        <w:t>The Seller should provide quality certificate, inspection report and other related materials together with the Products upon the requirement of the Buyer.</w:t>
      </w:r>
    </w:p>
    <w:p w:rsidR="0053539C" w:rsidRDefault="00640705">
      <w:pPr>
        <w:spacing w:line="312" w:lineRule="auto"/>
        <w:ind w:left="360"/>
        <w:rPr>
          <w:rFonts w:ascii="Arial" w:hAnsi="Arial" w:cs="Arial"/>
          <w:sz w:val="23"/>
          <w:szCs w:val="23"/>
        </w:rPr>
      </w:pPr>
      <w:r>
        <w:rPr>
          <w:rFonts w:ascii="Arial" w:hAnsi="Book Antiqua" w:cs="Arial"/>
          <w:sz w:val="23"/>
          <w:szCs w:val="23"/>
        </w:rPr>
        <w:t>卖方应根据买方要求随货提供产品质量保证书、检测报告、合格证等相关资料。</w:t>
      </w:r>
    </w:p>
    <w:p w:rsidR="0053539C" w:rsidRDefault="0053539C">
      <w:pPr>
        <w:spacing w:line="312" w:lineRule="auto"/>
        <w:ind w:left="360"/>
        <w:rPr>
          <w:rFonts w:ascii="Arial" w:hAnsi="Arial" w:cs="Arial"/>
          <w:sz w:val="23"/>
          <w:szCs w:val="23"/>
        </w:rPr>
      </w:pPr>
    </w:p>
    <w:p w:rsidR="0053539C" w:rsidRDefault="00640705">
      <w:pPr>
        <w:numPr>
          <w:ilvl w:val="0"/>
          <w:numId w:val="1"/>
        </w:numPr>
        <w:spacing w:line="312" w:lineRule="auto"/>
        <w:rPr>
          <w:rFonts w:ascii="Arial" w:hAnsi="Arial" w:cs="Arial"/>
          <w:b/>
          <w:sz w:val="23"/>
          <w:szCs w:val="23"/>
        </w:rPr>
      </w:pPr>
      <w:r>
        <w:rPr>
          <w:rFonts w:ascii="Arial" w:hAnsi="Arial" w:cs="Arial"/>
          <w:b/>
          <w:sz w:val="23"/>
          <w:szCs w:val="23"/>
        </w:rPr>
        <w:t>Transportation Terms</w:t>
      </w:r>
      <w:r>
        <w:rPr>
          <w:rFonts w:ascii="Arial" w:hAnsi="Book Antiqua" w:cs="Arial"/>
          <w:b/>
          <w:sz w:val="23"/>
          <w:szCs w:val="23"/>
        </w:rPr>
        <w:t>运输条款</w:t>
      </w:r>
    </w:p>
    <w:p w:rsidR="0053539C" w:rsidRDefault="0053539C">
      <w:pPr>
        <w:spacing w:line="312" w:lineRule="auto"/>
        <w:rPr>
          <w:rFonts w:ascii="Arial" w:hAnsi="Arial" w:cs="Arial"/>
          <w:sz w:val="23"/>
          <w:szCs w:val="23"/>
        </w:rPr>
      </w:pPr>
    </w:p>
    <w:p w:rsidR="0053539C" w:rsidRDefault="00640705">
      <w:pPr>
        <w:spacing w:line="312" w:lineRule="auto"/>
        <w:rPr>
          <w:rFonts w:ascii="Arial" w:hAnsi="Arial" w:cs="Arial"/>
          <w:sz w:val="23"/>
          <w:szCs w:val="23"/>
        </w:rPr>
      </w:pPr>
      <w:r>
        <w:rPr>
          <w:rFonts w:ascii="Arial" w:hAnsi="Arial" w:cs="Arial"/>
          <w:sz w:val="23"/>
          <w:szCs w:val="23"/>
        </w:rPr>
        <w:t xml:space="preserve">Delivery port: </w:t>
      </w:r>
      <w:r>
        <w:rPr>
          <w:rFonts w:ascii="Arial" w:hAnsi="Arial" w:cs="Arial" w:hint="eastAsia"/>
          <w:sz w:val="23"/>
          <w:szCs w:val="23"/>
        </w:rPr>
        <w:t>Ningbo, China</w:t>
      </w:r>
    </w:p>
    <w:p w:rsidR="0053539C" w:rsidRDefault="00640705">
      <w:pPr>
        <w:spacing w:line="312" w:lineRule="auto"/>
        <w:rPr>
          <w:rFonts w:ascii="Arial" w:hAnsi="Arial" w:cs="Arial"/>
          <w:sz w:val="23"/>
          <w:szCs w:val="23"/>
          <w:highlight w:val="yellow"/>
        </w:rPr>
      </w:pPr>
      <w:r>
        <w:rPr>
          <w:rFonts w:ascii="Arial" w:hAnsi="Arial" w:cs="Arial"/>
          <w:sz w:val="23"/>
          <w:szCs w:val="23"/>
        </w:rPr>
        <w:t>Destination port:</w:t>
      </w:r>
      <w:r>
        <w:rPr>
          <w:rFonts w:ascii="Arial" w:hAnsi="Arial" w:cs="Arial" w:hint="eastAsia"/>
          <w:sz w:val="23"/>
          <w:szCs w:val="23"/>
          <w:highlight w:val="yellow"/>
        </w:rPr>
        <w:t xml:space="preserve"> </w:t>
      </w:r>
      <w:r w:rsidR="004B1B42">
        <w:rPr>
          <w:rFonts w:ascii="Arial" w:hAnsi="Arial" w:cs="Arial" w:hint="eastAsia"/>
          <w:sz w:val="23"/>
          <w:szCs w:val="23"/>
          <w:highlight w:val="yellow"/>
        </w:rPr>
        <w:t>{dest}</w:t>
      </w:r>
    </w:p>
    <w:p w:rsidR="0053539C" w:rsidRDefault="00640705">
      <w:pPr>
        <w:spacing w:line="312" w:lineRule="auto"/>
        <w:rPr>
          <w:rFonts w:ascii="Arial" w:hAnsi="Arial" w:cs="Arial"/>
          <w:sz w:val="23"/>
          <w:szCs w:val="23"/>
        </w:rPr>
      </w:pPr>
      <w:r>
        <w:rPr>
          <w:rFonts w:ascii="Arial" w:hAnsi="Arial" w:cs="Arial"/>
          <w:sz w:val="23"/>
          <w:szCs w:val="23"/>
        </w:rPr>
        <w:t xml:space="preserve">Forwarder: </w:t>
      </w:r>
      <w:r>
        <w:rPr>
          <w:rFonts w:ascii="Arial" w:hAnsi="Arial" w:cs="Arial" w:hint="eastAsia"/>
          <w:sz w:val="23"/>
          <w:szCs w:val="23"/>
        </w:rPr>
        <w:t>DSV</w:t>
      </w:r>
    </w:p>
    <w:p w:rsidR="0053539C" w:rsidRDefault="00640705">
      <w:pPr>
        <w:spacing w:line="312" w:lineRule="auto"/>
        <w:rPr>
          <w:rFonts w:ascii="Arial" w:hAnsi="Arial" w:cs="Arial"/>
          <w:sz w:val="23"/>
          <w:szCs w:val="23"/>
        </w:rPr>
      </w:pPr>
      <w:r>
        <w:rPr>
          <w:rFonts w:ascii="Arial" w:hAnsi="Arial" w:cs="Arial"/>
          <w:sz w:val="23"/>
          <w:szCs w:val="23"/>
        </w:rPr>
        <w:t>Latest date of shipment:</w:t>
      </w:r>
      <w:r>
        <w:rPr>
          <w:rFonts w:ascii="Arial" w:hAnsi="Arial" w:cs="Arial" w:hint="eastAsia"/>
          <w:sz w:val="23"/>
          <w:szCs w:val="23"/>
          <w:highlight w:val="yellow"/>
        </w:rPr>
        <w:t xml:space="preserve"> </w:t>
      </w:r>
      <w:r w:rsidR="004B1B42">
        <w:rPr>
          <w:rFonts w:ascii="Arial" w:hAnsi="Arial" w:cs="Arial" w:hint="eastAsia"/>
          <w:sz w:val="23"/>
          <w:szCs w:val="23"/>
          <w:highlight w:val="yellow"/>
        </w:rPr>
        <w:t>{day}</w:t>
      </w:r>
      <w:r>
        <w:rPr>
          <w:rFonts w:ascii="Arial" w:hAnsi="Arial" w:cs="Arial" w:hint="eastAsia"/>
          <w:sz w:val="23"/>
          <w:szCs w:val="23"/>
          <w:highlight w:val="yellow"/>
        </w:rPr>
        <w:t xml:space="preserve">th </w:t>
      </w:r>
      <w:r w:rsidR="004B1B42">
        <w:rPr>
          <w:rFonts w:ascii="Arial" w:hAnsi="Arial" w:cs="Arial" w:hint="eastAsia"/>
          <w:sz w:val="23"/>
          <w:szCs w:val="23"/>
          <w:highlight w:val="yellow"/>
        </w:rPr>
        <w:t>{mon</w:t>
      </w:r>
      <w:r w:rsidR="00CC13F6">
        <w:rPr>
          <w:rFonts w:ascii="Arial" w:hAnsi="Arial" w:cs="Arial" w:hint="eastAsia"/>
          <w:sz w:val="23"/>
          <w:szCs w:val="23"/>
          <w:highlight w:val="yellow"/>
        </w:rPr>
        <w:t>th</w:t>
      </w:r>
      <w:r w:rsidR="004B1B42">
        <w:rPr>
          <w:rFonts w:ascii="Arial" w:hAnsi="Arial" w:cs="Arial"/>
          <w:sz w:val="23"/>
          <w:szCs w:val="23"/>
          <w:highlight w:val="yellow"/>
        </w:rPr>
        <w:t>str</w:t>
      </w:r>
      <w:r w:rsidR="004B1B42">
        <w:rPr>
          <w:rFonts w:ascii="Arial" w:hAnsi="Arial" w:cs="Arial" w:hint="eastAsia"/>
          <w:sz w:val="23"/>
          <w:szCs w:val="23"/>
          <w:highlight w:val="yellow"/>
        </w:rPr>
        <w:t>}</w:t>
      </w:r>
      <w:r>
        <w:rPr>
          <w:rFonts w:ascii="Arial" w:hAnsi="Arial" w:cs="Arial" w:hint="eastAsia"/>
          <w:sz w:val="23"/>
          <w:szCs w:val="23"/>
          <w:highlight w:val="yellow"/>
        </w:rPr>
        <w:t>.</w:t>
      </w:r>
      <w:r>
        <w:rPr>
          <w:rFonts w:ascii="Arial" w:hAnsi="Arial" w:cs="Arial"/>
          <w:sz w:val="23"/>
          <w:szCs w:val="23"/>
          <w:highlight w:val="yellow"/>
        </w:rPr>
        <w:t>,</w:t>
      </w:r>
      <w:r>
        <w:rPr>
          <w:rFonts w:ascii="Arial" w:hAnsi="Arial" w:cs="Arial" w:hint="eastAsia"/>
          <w:sz w:val="23"/>
          <w:szCs w:val="23"/>
          <w:highlight w:val="yellow"/>
        </w:rPr>
        <w:t xml:space="preserve"> </w:t>
      </w:r>
      <w:r w:rsidR="004B1B42">
        <w:rPr>
          <w:rFonts w:ascii="Arial" w:hAnsi="Arial" w:cs="Arial"/>
          <w:sz w:val="23"/>
          <w:szCs w:val="23"/>
        </w:rPr>
        <w:t>{year}</w:t>
      </w:r>
    </w:p>
    <w:p w:rsidR="0053539C" w:rsidRDefault="00640705">
      <w:pPr>
        <w:spacing w:line="312" w:lineRule="auto"/>
        <w:rPr>
          <w:rFonts w:ascii="Arial" w:hAnsi="Arial" w:cs="Arial"/>
          <w:sz w:val="23"/>
          <w:szCs w:val="23"/>
        </w:rPr>
      </w:pPr>
      <w:r>
        <w:rPr>
          <w:rFonts w:ascii="Arial" w:hAnsi="Arial" w:cs="Arial"/>
          <w:sz w:val="23"/>
          <w:szCs w:val="23"/>
        </w:rPr>
        <w:t xml:space="preserve">Packing: </w:t>
      </w:r>
      <w:r w:rsidR="007D6FC8">
        <w:rPr>
          <w:rFonts w:ascii="Arial" w:hAnsi="Arial" w:cs="Arial" w:hint="eastAsia"/>
          <w:sz w:val="23"/>
          <w:szCs w:val="23"/>
        </w:rPr>
        <w:t>{p</w:t>
      </w:r>
      <w:r w:rsidR="007D6FC8" w:rsidRPr="007D6FC8">
        <w:rPr>
          <w:rFonts w:ascii="Arial" w:hAnsi="Arial" w:cs="Arial"/>
          <w:sz w:val="23"/>
          <w:szCs w:val="23"/>
        </w:rPr>
        <w:t>acking</w:t>
      </w:r>
      <w:r w:rsidR="007D6FC8">
        <w:rPr>
          <w:rFonts w:ascii="Arial" w:hAnsi="Arial" w:cs="Arial" w:hint="eastAsia"/>
          <w:sz w:val="23"/>
          <w:szCs w:val="23"/>
        </w:rPr>
        <w:t>}</w:t>
      </w:r>
      <w:r>
        <w:rPr>
          <w:rFonts w:ascii="Arial" w:hAnsi="Arial" w:cs="Arial" w:hint="eastAsia"/>
          <w:sz w:val="23"/>
          <w:szCs w:val="23"/>
        </w:rPr>
        <w:t>pcs/carton, use pallet finally</w:t>
      </w:r>
    </w:p>
    <w:p w:rsidR="0053539C" w:rsidRDefault="00640705">
      <w:pPr>
        <w:spacing w:line="312" w:lineRule="auto"/>
        <w:rPr>
          <w:rFonts w:ascii="Arial" w:hAnsi="Arial" w:cs="Arial"/>
          <w:sz w:val="23"/>
          <w:szCs w:val="23"/>
        </w:rPr>
      </w:pPr>
      <w:r>
        <w:rPr>
          <w:rFonts w:ascii="Arial" w:hAnsi="Arial" w:cs="Arial"/>
          <w:sz w:val="23"/>
          <w:szCs w:val="23"/>
        </w:rPr>
        <w:t>Shipping marks:</w:t>
      </w:r>
    </w:p>
    <w:p w:rsidR="0053539C" w:rsidRDefault="0053539C">
      <w:pPr>
        <w:rPr>
          <w:rFonts w:ascii="Arial" w:hAnsi="Arial" w:cs="Arial"/>
          <w:sz w:val="23"/>
          <w:szCs w:val="23"/>
        </w:rPr>
      </w:pPr>
    </w:p>
    <w:p w:rsidR="0053539C" w:rsidRDefault="00640705">
      <w:pPr>
        <w:autoSpaceDE w:val="0"/>
        <w:autoSpaceDN w:val="0"/>
        <w:adjustRightInd w:val="0"/>
        <w:jc w:val="left"/>
        <w:rPr>
          <w:rFonts w:ascii="Arial" w:hAnsi="Arial" w:cs="Arial"/>
          <w:sz w:val="23"/>
          <w:szCs w:val="23"/>
        </w:rPr>
      </w:pPr>
      <w:r>
        <w:rPr>
          <w:rFonts w:ascii="Arial" w:hAnsi="Arial" w:cs="Arial"/>
          <w:sz w:val="23"/>
          <w:szCs w:val="23"/>
        </w:rPr>
        <w:t>Abson A/S</w:t>
      </w:r>
    </w:p>
    <w:p w:rsidR="0053539C" w:rsidRDefault="00640705">
      <w:pPr>
        <w:autoSpaceDE w:val="0"/>
        <w:autoSpaceDN w:val="0"/>
        <w:adjustRightInd w:val="0"/>
        <w:jc w:val="left"/>
        <w:rPr>
          <w:rFonts w:ascii="Arial" w:hAnsi="Arial" w:cs="Arial"/>
          <w:sz w:val="23"/>
          <w:szCs w:val="23"/>
          <w:highlight w:val="yellow"/>
        </w:rPr>
      </w:pPr>
      <w:r>
        <w:rPr>
          <w:rFonts w:ascii="Arial" w:hAnsi="Arial" w:cs="Arial"/>
          <w:sz w:val="23"/>
          <w:szCs w:val="23"/>
          <w:highlight w:val="yellow"/>
        </w:rPr>
        <w:t xml:space="preserve">Order no: </w:t>
      </w:r>
      <w:r w:rsidR="004B1B42">
        <w:rPr>
          <w:rFonts w:ascii="Arial" w:hAnsi="Arial" w:cs="Arial" w:hint="eastAsia"/>
          <w:sz w:val="23"/>
          <w:szCs w:val="23"/>
          <w:highlight w:val="yellow"/>
        </w:rPr>
        <w:t>{ponum</w:t>
      </w:r>
      <w:r w:rsidR="006A372F">
        <w:rPr>
          <w:rFonts w:ascii="Arial" w:hAnsi="Arial" w:cs="Arial" w:hint="eastAsia"/>
          <w:sz w:val="23"/>
          <w:szCs w:val="23"/>
          <w:highlight w:val="yellow"/>
        </w:rPr>
        <w:t>str</w:t>
      </w:r>
      <w:r w:rsidR="004B1B42">
        <w:rPr>
          <w:rFonts w:ascii="Arial" w:hAnsi="Arial" w:cs="Arial" w:hint="eastAsia"/>
          <w:sz w:val="23"/>
          <w:szCs w:val="23"/>
          <w:highlight w:val="yellow"/>
        </w:rPr>
        <w:t>}</w:t>
      </w:r>
      <w:r>
        <w:rPr>
          <w:rFonts w:ascii="Arial" w:hAnsi="Arial" w:cs="Arial"/>
          <w:sz w:val="23"/>
          <w:szCs w:val="23"/>
          <w:highlight w:val="yellow"/>
        </w:rPr>
        <w:t xml:space="preserve">/ </w:t>
      </w:r>
      <w:r w:rsidR="004B1B42">
        <w:rPr>
          <w:rFonts w:ascii="Arial" w:hAnsi="Arial" w:cs="Arial" w:hint="eastAsia"/>
          <w:sz w:val="23"/>
          <w:szCs w:val="23"/>
          <w:highlight w:val="yellow"/>
        </w:rPr>
        <w:t>{order}</w:t>
      </w:r>
      <w:r>
        <w:rPr>
          <w:rFonts w:ascii="Arial" w:hAnsi="Arial" w:cs="Arial"/>
          <w:sz w:val="23"/>
          <w:szCs w:val="23"/>
          <w:highlight w:val="yellow"/>
        </w:rPr>
        <w:t xml:space="preserve">/ </w:t>
      </w:r>
      <w:r w:rsidR="00C546C3">
        <w:rPr>
          <w:rFonts w:ascii="Arial" w:hAnsi="Arial" w:cs="Arial" w:hint="eastAsia"/>
          <w:sz w:val="23"/>
          <w:szCs w:val="23"/>
          <w:highlight w:val="yellow"/>
        </w:rPr>
        <w:t>{jworder}</w:t>
      </w:r>
    </w:p>
    <w:p w:rsidR="0053539C" w:rsidRDefault="00640705">
      <w:pPr>
        <w:autoSpaceDE w:val="0"/>
        <w:autoSpaceDN w:val="0"/>
        <w:adjustRightInd w:val="0"/>
        <w:jc w:val="left"/>
        <w:rPr>
          <w:rFonts w:ascii="Arial" w:hAnsi="Arial" w:cs="Arial"/>
          <w:sz w:val="23"/>
          <w:szCs w:val="23"/>
        </w:rPr>
      </w:pPr>
      <w:r>
        <w:rPr>
          <w:rFonts w:ascii="Arial" w:hAnsi="Arial" w:cs="Arial"/>
          <w:sz w:val="23"/>
          <w:szCs w:val="23"/>
        </w:rPr>
        <w:t xml:space="preserve">Item no.: </w:t>
      </w:r>
      <w:r w:rsidR="004B1B42">
        <w:rPr>
          <w:rFonts w:ascii="Arial" w:hAnsi="Arial" w:cs="Arial"/>
          <w:szCs w:val="21"/>
          <w:highlight w:val="yellow"/>
        </w:rPr>
        <w:t>{itemno}</w:t>
      </w:r>
    </w:p>
    <w:p w:rsidR="0053539C" w:rsidRDefault="00640705">
      <w:pPr>
        <w:autoSpaceDE w:val="0"/>
        <w:autoSpaceDN w:val="0"/>
        <w:adjustRightInd w:val="0"/>
        <w:jc w:val="left"/>
        <w:rPr>
          <w:rFonts w:ascii="Arial" w:hAnsi="Arial" w:cs="Arial"/>
          <w:sz w:val="23"/>
          <w:szCs w:val="23"/>
        </w:rPr>
      </w:pPr>
      <w:r>
        <w:rPr>
          <w:rFonts w:ascii="Arial" w:hAnsi="Arial" w:cs="Arial"/>
          <w:sz w:val="23"/>
          <w:szCs w:val="23"/>
        </w:rPr>
        <w:t>Product:</w:t>
      </w:r>
      <w:r w:rsidR="005F24BE">
        <w:rPr>
          <w:rFonts w:ascii="Arial" w:hAnsi="Arial" w:cs="Arial" w:hint="eastAsia"/>
          <w:sz w:val="23"/>
          <w:szCs w:val="23"/>
        </w:rPr>
        <w:t>{</w:t>
      </w:r>
      <w:r w:rsidR="005F24BE" w:rsidRPr="005F24BE">
        <w:rPr>
          <w:rFonts w:ascii="Arial" w:hAnsi="Arial" w:cs="Arial"/>
          <w:sz w:val="23"/>
          <w:szCs w:val="23"/>
        </w:rPr>
        <w:t>description</w:t>
      </w:r>
      <w:r w:rsidR="005F24BE">
        <w:rPr>
          <w:rFonts w:ascii="Arial" w:hAnsi="Arial" w:cs="Arial" w:hint="eastAsia"/>
          <w:sz w:val="23"/>
          <w:szCs w:val="23"/>
        </w:rPr>
        <w:t>}</w:t>
      </w:r>
    </w:p>
    <w:p w:rsidR="0053539C" w:rsidRDefault="00640705">
      <w:pPr>
        <w:autoSpaceDE w:val="0"/>
        <w:autoSpaceDN w:val="0"/>
        <w:adjustRightInd w:val="0"/>
        <w:jc w:val="left"/>
        <w:rPr>
          <w:rFonts w:ascii="Arial" w:hAnsi="Arial" w:cs="Arial"/>
          <w:sz w:val="23"/>
          <w:szCs w:val="23"/>
        </w:rPr>
      </w:pPr>
      <w:r>
        <w:rPr>
          <w:rFonts w:ascii="Arial" w:hAnsi="Arial" w:cs="Arial"/>
          <w:sz w:val="23"/>
          <w:szCs w:val="23"/>
        </w:rPr>
        <w:t xml:space="preserve">Qty: </w:t>
      </w:r>
      <w:r w:rsidR="00A02B49">
        <w:rPr>
          <w:rFonts w:ascii="Arial" w:hAnsi="Arial" w:cs="Arial" w:hint="eastAsia"/>
          <w:sz w:val="23"/>
          <w:szCs w:val="23"/>
        </w:rPr>
        <w:t>{p</w:t>
      </w:r>
      <w:r w:rsidR="00A02B49" w:rsidRPr="007D6FC8">
        <w:rPr>
          <w:rFonts w:ascii="Arial" w:hAnsi="Arial" w:cs="Arial"/>
          <w:sz w:val="23"/>
          <w:szCs w:val="23"/>
        </w:rPr>
        <w:t>acking</w:t>
      </w:r>
      <w:r w:rsidR="00A02B49">
        <w:rPr>
          <w:rFonts w:ascii="Arial" w:hAnsi="Arial" w:cs="Arial" w:hint="eastAsia"/>
          <w:sz w:val="23"/>
          <w:szCs w:val="23"/>
        </w:rPr>
        <w:t>}</w:t>
      </w:r>
      <w:r>
        <w:rPr>
          <w:rFonts w:ascii="Arial" w:hAnsi="Arial" w:cs="Arial"/>
          <w:sz w:val="23"/>
          <w:szCs w:val="23"/>
        </w:rPr>
        <w:t>pcs.</w:t>
      </w:r>
    </w:p>
    <w:p w:rsidR="0053539C" w:rsidRDefault="00640705">
      <w:pPr>
        <w:autoSpaceDE w:val="0"/>
        <w:autoSpaceDN w:val="0"/>
        <w:adjustRightInd w:val="0"/>
        <w:jc w:val="left"/>
        <w:rPr>
          <w:rFonts w:ascii="Arial" w:hAnsi="Arial" w:cs="Arial"/>
          <w:sz w:val="23"/>
          <w:szCs w:val="23"/>
        </w:rPr>
      </w:pPr>
      <w:r>
        <w:rPr>
          <w:rFonts w:ascii="Arial" w:hAnsi="Arial" w:cs="Arial"/>
          <w:sz w:val="23"/>
          <w:szCs w:val="23"/>
        </w:rPr>
        <w:t>Gross weight:</w:t>
      </w:r>
    </w:p>
    <w:p w:rsidR="0053539C" w:rsidRDefault="00640705">
      <w:pPr>
        <w:autoSpaceDE w:val="0"/>
        <w:autoSpaceDN w:val="0"/>
        <w:adjustRightInd w:val="0"/>
        <w:jc w:val="left"/>
        <w:rPr>
          <w:rFonts w:ascii="Arial" w:hAnsi="Arial" w:cs="Arial"/>
          <w:sz w:val="23"/>
          <w:szCs w:val="23"/>
        </w:rPr>
      </w:pPr>
      <w:r>
        <w:rPr>
          <w:rFonts w:ascii="Arial" w:hAnsi="Arial" w:cs="Arial"/>
          <w:sz w:val="23"/>
          <w:szCs w:val="23"/>
        </w:rPr>
        <w:t>Net weight:</w:t>
      </w:r>
    </w:p>
    <w:p w:rsidR="0053539C" w:rsidRDefault="00640705">
      <w:pPr>
        <w:rPr>
          <w:rFonts w:ascii="Arial" w:hAnsi="Arial" w:cs="Arial"/>
          <w:sz w:val="23"/>
          <w:szCs w:val="23"/>
        </w:rPr>
      </w:pPr>
      <w:r>
        <w:rPr>
          <w:rFonts w:ascii="Arial" w:hAnsi="Arial" w:cs="Arial"/>
          <w:sz w:val="23"/>
          <w:szCs w:val="23"/>
        </w:rPr>
        <w:t>Made in China</w:t>
      </w:r>
    </w:p>
    <w:p w:rsidR="0053539C" w:rsidRDefault="0053539C">
      <w:pPr>
        <w:rPr>
          <w:rFonts w:ascii="Arial" w:hAnsi="Arial" w:cs="Arial"/>
          <w:sz w:val="23"/>
          <w:szCs w:val="23"/>
        </w:rPr>
      </w:pPr>
    </w:p>
    <w:p w:rsidR="0053539C" w:rsidRDefault="00640705">
      <w:pPr>
        <w:spacing w:line="312" w:lineRule="auto"/>
        <w:rPr>
          <w:rFonts w:ascii="Arial" w:hAnsi="Arial" w:cs="Arial"/>
          <w:sz w:val="23"/>
          <w:szCs w:val="23"/>
        </w:rPr>
      </w:pPr>
      <w:r>
        <w:rPr>
          <w:rFonts w:ascii="Arial" w:hAnsi="Arial" w:cs="Arial"/>
          <w:sz w:val="23"/>
          <w:szCs w:val="23"/>
        </w:rPr>
        <w:t>装运港：</w:t>
      </w:r>
      <w:r>
        <w:rPr>
          <w:rFonts w:ascii="Arial" w:hAnsi="Arial" w:cs="Arial" w:hint="eastAsia"/>
          <w:sz w:val="23"/>
          <w:szCs w:val="23"/>
        </w:rPr>
        <w:t>中国宁波</w:t>
      </w:r>
    </w:p>
    <w:p w:rsidR="0053539C" w:rsidRDefault="00640705">
      <w:pPr>
        <w:spacing w:line="312" w:lineRule="auto"/>
        <w:rPr>
          <w:rFonts w:ascii="Arial" w:hAnsi="Arial" w:cs="Arial"/>
          <w:sz w:val="23"/>
          <w:szCs w:val="23"/>
        </w:rPr>
      </w:pPr>
      <w:r>
        <w:rPr>
          <w:rFonts w:ascii="Arial" w:hAnsi="Arial" w:cs="Arial"/>
          <w:sz w:val="23"/>
          <w:szCs w:val="23"/>
        </w:rPr>
        <w:t>目的港</w:t>
      </w:r>
      <w:r>
        <w:rPr>
          <w:rFonts w:ascii="Arial" w:hAnsi="Arial" w:cs="Arial" w:hint="eastAsia"/>
          <w:sz w:val="23"/>
          <w:szCs w:val="23"/>
        </w:rPr>
        <w:t xml:space="preserve">: </w:t>
      </w:r>
      <w:r w:rsidR="00F062D3">
        <w:rPr>
          <w:rFonts w:ascii="Arial" w:hAnsi="Arial" w:cs="Arial" w:hint="eastAsia"/>
          <w:sz w:val="23"/>
          <w:szCs w:val="23"/>
        </w:rPr>
        <w:t>{</w:t>
      </w:r>
      <w:r w:rsidR="00F062D3" w:rsidRPr="00F062D3">
        <w:rPr>
          <w:rFonts w:ascii="Arial" w:hAnsi="Arial" w:cs="Arial"/>
          <w:sz w:val="23"/>
          <w:szCs w:val="23"/>
        </w:rPr>
        <w:t>destZh</w:t>
      </w:r>
      <w:r w:rsidR="00F062D3">
        <w:rPr>
          <w:rFonts w:ascii="Arial" w:hAnsi="Arial" w:cs="Arial"/>
          <w:sz w:val="23"/>
          <w:szCs w:val="23"/>
        </w:rPr>
        <w:t>}</w:t>
      </w:r>
    </w:p>
    <w:p w:rsidR="0053539C" w:rsidRDefault="00640705">
      <w:pPr>
        <w:spacing w:line="312" w:lineRule="auto"/>
        <w:rPr>
          <w:rFonts w:ascii="Arial" w:hAnsi="Arial" w:cs="Arial"/>
          <w:sz w:val="23"/>
          <w:szCs w:val="23"/>
        </w:rPr>
      </w:pPr>
      <w:r>
        <w:rPr>
          <w:rFonts w:ascii="Arial" w:hAnsi="Arial" w:cs="Arial"/>
          <w:sz w:val="23"/>
          <w:szCs w:val="23"/>
        </w:rPr>
        <w:t>货运代理人：</w:t>
      </w:r>
      <w:r>
        <w:rPr>
          <w:rFonts w:ascii="Arial" w:hAnsi="Arial" w:cs="Arial" w:hint="eastAsia"/>
          <w:sz w:val="23"/>
          <w:szCs w:val="23"/>
        </w:rPr>
        <w:t>得斯威</w:t>
      </w:r>
    </w:p>
    <w:p w:rsidR="0053539C" w:rsidRDefault="00640705">
      <w:pPr>
        <w:spacing w:line="312" w:lineRule="auto"/>
        <w:rPr>
          <w:rFonts w:ascii="Arial" w:hAnsi="Arial" w:cs="Arial"/>
          <w:sz w:val="23"/>
          <w:szCs w:val="23"/>
        </w:rPr>
      </w:pPr>
      <w:r>
        <w:rPr>
          <w:rFonts w:ascii="Arial" w:hAnsi="Arial" w:cs="Arial"/>
          <w:sz w:val="23"/>
          <w:szCs w:val="23"/>
        </w:rPr>
        <w:t>最迟起运日期：</w:t>
      </w:r>
      <w:r w:rsidR="004B1B42">
        <w:rPr>
          <w:rFonts w:ascii="Arial" w:hAnsi="Arial" w:cs="Arial"/>
          <w:sz w:val="23"/>
          <w:szCs w:val="23"/>
          <w:highlight w:val="yellow"/>
        </w:rPr>
        <w:t>{year}</w:t>
      </w:r>
      <w:r>
        <w:rPr>
          <w:rFonts w:ascii="Arial" w:hAnsi="Arial" w:cs="Arial" w:hint="eastAsia"/>
          <w:sz w:val="23"/>
          <w:szCs w:val="23"/>
          <w:highlight w:val="yellow"/>
        </w:rPr>
        <w:t>年</w:t>
      </w:r>
      <w:r w:rsidR="004B1B42">
        <w:rPr>
          <w:rFonts w:ascii="Arial" w:hAnsi="Arial" w:cs="Arial" w:hint="eastAsia"/>
          <w:sz w:val="23"/>
          <w:szCs w:val="23"/>
          <w:highlight w:val="yellow"/>
        </w:rPr>
        <w:t>{month}</w:t>
      </w:r>
      <w:r>
        <w:rPr>
          <w:rFonts w:ascii="Arial" w:hAnsi="Arial" w:cs="Arial" w:hint="eastAsia"/>
          <w:sz w:val="23"/>
          <w:szCs w:val="23"/>
          <w:highlight w:val="yellow"/>
        </w:rPr>
        <w:t>月</w:t>
      </w:r>
      <w:r w:rsidR="004B1B42">
        <w:rPr>
          <w:rFonts w:ascii="Arial" w:hAnsi="Arial" w:cs="Arial"/>
          <w:sz w:val="23"/>
          <w:szCs w:val="23"/>
          <w:highlight w:val="yellow"/>
        </w:rPr>
        <w:t>{day}</w:t>
      </w:r>
      <w:r>
        <w:rPr>
          <w:rFonts w:ascii="Arial" w:hAnsi="Arial" w:cs="Arial" w:hint="eastAsia"/>
          <w:sz w:val="23"/>
          <w:szCs w:val="23"/>
          <w:highlight w:val="yellow"/>
        </w:rPr>
        <w:t>日</w:t>
      </w:r>
    </w:p>
    <w:p w:rsidR="0053539C" w:rsidRDefault="00640705">
      <w:pPr>
        <w:spacing w:line="312" w:lineRule="auto"/>
        <w:rPr>
          <w:rFonts w:ascii="Arial" w:hAnsi="Arial" w:cs="Arial"/>
          <w:sz w:val="23"/>
          <w:szCs w:val="23"/>
        </w:rPr>
      </w:pPr>
      <w:r>
        <w:rPr>
          <w:rFonts w:ascii="Arial" w:hAnsi="Arial" w:cs="Arial"/>
          <w:sz w:val="23"/>
          <w:szCs w:val="23"/>
        </w:rPr>
        <w:t>包装方式</w:t>
      </w:r>
      <w:r>
        <w:rPr>
          <w:rFonts w:ascii="Arial" w:hAnsi="Arial" w:cs="Arial" w:hint="eastAsia"/>
          <w:sz w:val="23"/>
          <w:szCs w:val="23"/>
        </w:rPr>
        <w:t>:</w:t>
      </w:r>
      <w:r w:rsidR="00FD44C5" w:rsidRPr="00FD44C5">
        <w:rPr>
          <w:rFonts w:ascii="Arial" w:hAnsi="Arial" w:cs="Arial" w:hint="eastAsia"/>
          <w:sz w:val="23"/>
          <w:szCs w:val="23"/>
        </w:rPr>
        <w:t xml:space="preserve"> </w:t>
      </w:r>
      <w:r w:rsidR="00FD44C5">
        <w:rPr>
          <w:rFonts w:ascii="Arial" w:hAnsi="Arial" w:cs="Arial" w:hint="eastAsia"/>
          <w:sz w:val="23"/>
          <w:szCs w:val="23"/>
        </w:rPr>
        <w:t>{p</w:t>
      </w:r>
      <w:r w:rsidR="00FD44C5" w:rsidRPr="007D6FC8">
        <w:rPr>
          <w:rFonts w:ascii="Arial" w:hAnsi="Arial" w:cs="Arial"/>
          <w:sz w:val="23"/>
          <w:szCs w:val="23"/>
        </w:rPr>
        <w:t>acking</w:t>
      </w:r>
      <w:r w:rsidR="00FD44C5">
        <w:rPr>
          <w:rFonts w:ascii="Arial" w:hAnsi="Arial" w:cs="Arial" w:hint="eastAsia"/>
          <w:sz w:val="23"/>
          <w:szCs w:val="23"/>
        </w:rPr>
        <w:t>}</w:t>
      </w:r>
      <w:r>
        <w:rPr>
          <w:rFonts w:ascii="Arial" w:hAnsi="Arial" w:cs="Arial" w:hint="eastAsia"/>
          <w:sz w:val="23"/>
          <w:szCs w:val="23"/>
        </w:rPr>
        <w:t>个</w:t>
      </w:r>
      <w:r>
        <w:rPr>
          <w:rFonts w:ascii="Arial" w:hAnsi="Arial" w:cs="Arial" w:hint="eastAsia"/>
          <w:sz w:val="23"/>
          <w:szCs w:val="23"/>
        </w:rPr>
        <w:t>/</w:t>
      </w:r>
      <w:r>
        <w:rPr>
          <w:rFonts w:ascii="Arial" w:hAnsi="Arial" w:cs="Arial" w:hint="eastAsia"/>
          <w:sz w:val="23"/>
          <w:szCs w:val="23"/>
        </w:rPr>
        <w:t>箱，最后用托盘装</w:t>
      </w:r>
    </w:p>
    <w:p w:rsidR="0053539C" w:rsidRDefault="00640705">
      <w:pPr>
        <w:spacing w:line="312" w:lineRule="auto"/>
        <w:rPr>
          <w:rFonts w:ascii="Arial" w:hAnsi="Arial" w:cs="Arial"/>
          <w:sz w:val="23"/>
          <w:szCs w:val="23"/>
        </w:rPr>
      </w:pPr>
      <w:r>
        <w:rPr>
          <w:rFonts w:ascii="Arial" w:hAnsi="Arial" w:cs="Arial"/>
          <w:sz w:val="23"/>
          <w:szCs w:val="23"/>
        </w:rPr>
        <w:t>唛头：</w:t>
      </w:r>
      <w:r>
        <w:rPr>
          <w:rFonts w:ascii="Arial" w:hAnsi="Arial" w:cs="Arial" w:hint="eastAsia"/>
          <w:sz w:val="23"/>
          <w:szCs w:val="23"/>
        </w:rPr>
        <w:t xml:space="preserve"> </w:t>
      </w:r>
      <w:r>
        <w:rPr>
          <w:rFonts w:ascii="Arial" w:hAnsi="Arial" w:cs="Arial" w:hint="eastAsia"/>
          <w:sz w:val="23"/>
          <w:szCs w:val="23"/>
        </w:rPr>
        <w:t>如上</w:t>
      </w:r>
    </w:p>
    <w:p w:rsidR="0053539C" w:rsidRDefault="0053539C">
      <w:pPr>
        <w:spacing w:line="312" w:lineRule="auto"/>
        <w:rPr>
          <w:rFonts w:ascii="Arial" w:hAnsi="Arial" w:cs="Arial"/>
          <w:sz w:val="23"/>
          <w:szCs w:val="23"/>
        </w:rPr>
      </w:pPr>
    </w:p>
    <w:p w:rsidR="0053539C" w:rsidRDefault="00640705">
      <w:pPr>
        <w:numPr>
          <w:ilvl w:val="0"/>
          <w:numId w:val="1"/>
        </w:numPr>
        <w:spacing w:line="312" w:lineRule="auto"/>
        <w:rPr>
          <w:rFonts w:ascii="Arial" w:hAnsi="Arial" w:cs="Arial"/>
          <w:b/>
          <w:sz w:val="23"/>
          <w:szCs w:val="23"/>
        </w:rPr>
      </w:pPr>
      <w:r>
        <w:rPr>
          <w:rFonts w:ascii="Arial" w:hAnsi="Arial" w:cs="Arial"/>
          <w:b/>
          <w:sz w:val="23"/>
          <w:szCs w:val="23"/>
        </w:rPr>
        <w:t>Payment terms</w:t>
      </w:r>
      <w:r>
        <w:rPr>
          <w:rFonts w:ascii="Arial" w:hAnsi="Book Antiqua" w:cs="Arial"/>
          <w:b/>
          <w:sz w:val="23"/>
          <w:szCs w:val="23"/>
        </w:rPr>
        <w:t>付款方式</w:t>
      </w:r>
    </w:p>
    <w:p w:rsidR="0053539C" w:rsidRDefault="0053539C">
      <w:pPr>
        <w:spacing w:line="312" w:lineRule="auto"/>
        <w:rPr>
          <w:rFonts w:ascii="Arial" w:hAnsi="Arial" w:cs="Arial"/>
          <w:b/>
          <w:sz w:val="23"/>
          <w:szCs w:val="23"/>
        </w:rPr>
      </w:pPr>
    </w:p>
    <w:p w:rsidR="0053539C" w:rsidRDefault="00640705">
      <w:pPr>
        <w:numPr>
          <w:ilvl w:val="0"/>
          <w:numId w:val="2"/>
        </w:numPr>
        <w:spacing w:line="312" w:lineRule="auto"/>
        <w:rPr>
          <w:rFonts w:ascii="Arial" w:hAnsi="Arial" w:cs="Arial"/>
          <w:sz w:val="23"/>
          <w:szCs w:val="23"/>
        </w:rPr>
      </w:pPr>
      <w:r>
        <w:rPr>
          <w:rFonts w:ascii="Arial" w:hAnsi="Arial" w:cs="Arial" w:hint="eastAsia"/>
          <w:sz w:val="23"/>
          <w:szCs w:val="23"/>
        </w:rPr>
        <w:t xml:space="preserve">The Buyer should pay 100% of the contract price to the Seller in </w:t>
      </w:r>
      <w:r w:rsidR="00FD44C5">
        <w:rPr>
          <w:rFonts w:ascii="Arial" w:hAnsi="Arial" w:cs="Arial" w:hint="eastAsia"/>
          <w:sz w:val="23"/>
          <w:szCs w:val="23"/>
        </w:rPr>
        <w:t>{during}</w:t>
      </w:r>
      <w:r>
        <w:rPr>
          <w:rFonts w:ascii="Arial" w:hAnsi="Arial" w:cs="Arial"/>
          <w:sz w:val="23"/>
          <w:szCs w:val="23"/>
        </w:rPr>
        <w:t>days after goods on board</w:t>
      </w:r>
    </w:p>
    <w:p w:rsidR="0053539C" w:rsidRDefault="00640705">
      <w:pPr>
        <w:spacing w:line="312" w:lineRule="auto"/>
        <w:ind w:left="420"/>
        <w:rPr>
          <w:rFonts w:ascii="Arial" w:hAnsi="Arial" w:cs="Arial"/>
          <w:sz w:val="23"/>
          <w:szCs w:val="23"/>
        </w:rPr>
      </w:pPr>
      <w:r>
        <w:rPr>
          <w:rFonts w:ascii="Arial" w:hAnsi="Arial" w:cs="Arial" w:hint="eastAsia"/>
          <w:sz w:val="23"/>
          <w:szCs w:val="23"/>
        </w:rPr>
        <w:t>买方应于</w:t>
      </w:r>
      <w:r>
        <w:rPr>
          <w:rFonts w:hint="eastAsia"/>
        </w:rPr>
        <w:t>货物装船之后的</w:t>
      </w:r>
      <w:r w:rsidR="00FD44C5">
        <w:rPr>
          <w:rFonts w:ascii="Arial" w:hAnsi="Arial" w:cs="Arial" w:hint="eastAsia"/>
          <w:sz w:val="23"/>
          <w:szCs w:val="23"/>
        </w:rPr>
        <w:t>{during}</w:t>
      </w:r>
      <w:r>
        <w:rPr>
          <w:rFonts w:hint="eastAsia"/>
        </w:rPr>
        <w:t>天</w:t>
      </w:r>
      <w:r>
        <w:rPr>
          <w:rFonts w:ascii="Arial" w:hAnsi="Arial" w:cs="Arial" w:hint="eastAsia"/>
          <w:sz w:val="23"/>
          <w:szCs w:val="23"/>
        </w:rPr>
        <w:t>向卖方支付合同总额的</w:t>
      </w:r>
      <w:r>
        <w:rPr>
          <w:rFonts w:ascii="Arial" w:hAnsi="Arial" w:cs="Arial" w:hint="eastAsia"/>
          <w:sz w:val="23"/>
          <w:szCs w:val="23"/>
        </w:rPr>
        <w:t>100%</w:t>
      </w:r>
      <w:r>
        <w:rPr>
          <w:rFonts w:ascii="Arial" w:hAnsi="Arial" w:cs="Arial" w:hint="eastAsia"/>
          <w:sz w:val="23"/>
          <w:szCs w:val="23"/>
        </w:rPr>
        <w:t>的货款。</w:t>
      </w:r>
    </w:p>
    <w:p w:rsidR="0053539C" w:rsidRDefault="0053539C">
      <w:pPr>
        <w:spacing w:line="312" w:lineRule="auto"/>
        <w:ind w:left="420"/>
        <w:rPr>
          <w:rFonts w:ascii="Arial" w:hAnsi="Arial" w:cs="Arial"/>
          <w:sz w:val="23"/>
          <w:szCs w:val="23"/>
        </w:rPr>
      </w:pPr>
    </w:p>
    <w:p w:rsidR="0053539C" w:rsidRDefault="00640705">
      <w:pPr>
        <w:numPr>
          <w:ilvl w:val="0"/>
          <w:numId w:val="2"/>
        </w:numPr>
        <w:spacing w:line="312" w:lineRule="auto"/>
        <w:rPr>
          <w:rFonts w:ascii="Arial" w:hAnsi="Arial" w:cs="Arial"/>
          <w:sz w:val="23"/>
          <w:szCs w:val="23"/>
        </w:rPr>
      </w:pPr>
      <w:r>
        <w:rPr>
          <w:rFonts w:ascii="Arial" w:hAnsi="Arial" w:cs="Arial" w:hint="eastAsia"/>
          <w:sz w:val="23"/>
          <w:szCs w:val="23"/>
        </w:rPr>
        <w:t>The contract price is paid through bank wire transfer</w:t>
      </w:r>
    </w:p>
    <w:p w:rsidR="0053539C" w:rsidRDefault="00640705">
      <w:pPr>
        <w:spacing w:line="312" w:lineRule="auto"/>
        <w:ind w:left="420"/>
        <w:rPr>
          <w:rFonts w:ascii="Arial" w:hAnsi="Arial" w:cs="Arial"/>
          <w:sz w:val="23"/>
          <w:szCs w:val="23"/>
        </w:rPr>
      </w:pPr>
      <w:r>
        <w:rPr>
          <w:rFonts w:ascii="Arial" w:hAnsi="Arial" w:cs="Arial" w:hint="eastAsia"/>
          <w:sz w:val="23"/>
          <w:szCs w:val="23"/>
        </w:rPr>
        <w:t>付款采取银行电汇方式。</w:t>
      </w:r>
    </w:p>
    <w:p w:rsidR="0053539C" w:rsidRDefault="0053539C">
      <w:pPr>
        <w:spacing w:line="312" w:lineRule="auto"/>
        <w:ind w:left="420"/>
        <w:rPr>
          <w:rFonts w:ascii="Arial" w:hAnsi="Arial" w:cs="Arial"/>
          <w:sz w:val="23"/>
          <w:szCs w:val="23"/>
        </w:rPr>
      </w:pPr>
    </w:p>
    <w:p w:rsidR="0053539C" w:rsidRDefault="00640705">
      <w:pPr>
        <w:numPr>
          <w:ilvl w:val="0"/>
          <w:numId w:val="2"/>
        </w:numPr>
        <w:spacing w:line="312" w:lineRule="auto"/>
        <w:rPr>
          <w:rFonts w:ascii="Arial" w:hAnsi="Arial" w:cs="Arial"/>
          <w:sz w:val="23"/>
          <w:szCs w:val="23"/>
        </w:rPr>
      </w:pPr>
      <w:r>
        <w:rPr>
          <w:rFonts w:ascii="Arial" w:hAnsi="Arial" w:cs="Arial"/>
          <w:sz w:val="23"/>
          <w:szCs w:val="23"/>
        </w:rPr>
        <w:t>The Seller should issue and send Performa invoice to the Buyer in 3 days after receiving the purchase contract. The Products should be invoiced with the same currency as mentioned in this Contract. The contract number, shipment date, payment and delivery terms should be written at the invoice.</w:t>
      </w:r>
    </w:p>
    <w:p w:rsidR="0053539C" w:rsidRDefault="00640705">
      <w:pPr>
        <w:spacing w:line="312" w:lineRule="auto"/>
        <w:ind w:left="420"/>
        <w:rPr>
          <w:rFonts w:ascii="Arial" w:hAnsi="Arial" w:cs="Arial"/>
          <w:sz w:val="23"/>
          <w:szCs w:val="23"/>
        </w:rPr>
      </w:pPr>
      <w:r>
        <w:rPr>
          <w:rFonts w:ascii="Arial" w:hAnsi="Book Antiqua" w:cs="Arial"/>
          <w:sz w:val="23"/>
          <w:szCs w:val="23"/>
        </w:rPr>
        <w:t>卖方应于</w:t>
      </w:r>
      <w:r>
        <w:rPr>
          <w:rFonts w:hint="eastAsia"/>
        </w:rPr>
        <w:t>收到本采购合同之后的三天内</w:t>
      </w:r>
      <w:r>
        <w:rPr>
          <w:rFonts w:ascii="Arial" w:hAnsi="Book Antiqua" w:cs="Arial"/>
          <w:sz w:val="23"/>
          <w:szCs w:val="23"/>
        </w:rPr>
        <w:t>向卖方开具形式发票。对本合同项下的所有产品开具的发票应采用同一种货币。合同编号、装船日期、付款和运输条款必须显示在形式发票上。</w:t>
      </w:r>
    </w:p>
    <w:p w:rsidR="0053539C" w:rsidRDefault="0053539C">
      <w:pPr>
        <w:spacing w:line="312" w:lineRule="auto"/>
        <w:rPr>
          <w:rFonts w:ascii="Arial" w:hAnsi="Arial" w:cs="Arial"/>
          <w:sz w:val="23"/>
          <w:szCs w:val="23"/>
        </w:rPr>
      </w:pPr>
    </w:p>
    <w:p w:rsidR="0053539C" w:rsidRDefault="00640705">
      <w:pPr>
        <w:numPr>
          <w:ilvl w:val="0"/>
          <w:numId w:val="1"/>
        </w:numPr>
        <w:spacing w:line="312" w:lineRule="auto"/>
        <w:rPr>
          <w:rFonts w:ascii="Arial" w:hAnsi="Arial" w:cs="Arial"/>
          <w:b/>
          <w:sz w:val="23"/>
          <w:szCs w:val="23"/>
        </w:rPr>
      </w:pPr>
      <w:r>
        <w:rPr>
          <w:rFonts w:ascii="Arial" w:hAnsi="Arial" w:cs="Arial"/>
          <w:b/>
          <w:sz w:val="23"/>
          <w:szCs w:val="23"/>
        </w:rPr>
        <w:t>Quality Standard and Inspection</w:t>
      </w:r>
      <w:r>
        <w:rPr>
          <w:rFonts w:ascii="Arial" w:hAnsi="Book Antiqua" w:cs="Arial"/>
          <w:b/>
          <w:sz w:val="23"/>
          <w:szCs w:val="23"/>
        </w:rPr>
        <w:t>质量标准和检验</w:t>
      </w:r>
    </w:p>
    <w:p w:rsidR="0053539C" w:rsidRDefault="0053539C">
      <w:pPr>
        <w:spacing w:line="312" w:lineRule="auto"/>
        <w:ind w:left="420"/>
        <w:rPr>
          <w:rFonts w:ascii="Arial" w:hAnsi="Arial" w:cs="Arial"/>
          <w:sz w:val="23"/>
          <w:szCs w:val="23"/>
        </w:rPr>
      </w:pPr>
    </w:p>
    <w:p w:rsidR="0053539C" w:rsidRDefault="00640705">
      <w:pPr>
        <w:numPr>
          <w:ilvl w:val="0"/>
          <w:numId w:val="3"/>
        </w:numPr>
        <w:spacing w:line="312" w:lineRule="auto"/>
        <w:rPr>
          <w:rFonts w:ascii="Arial" w:hAnsi="Arial" w:cs="Arial"/>
          <w:sz w:val="23"/>
          <w:szCs w:val="23"/>
        </w:rPr>
      </w:pPr>
      <w:r>
        <w:rPr>
          <w:rFonts w:ascii="Arial" w:hAnsi="Arial" w:cs="Arial"/>
          <w:sz w:val="23"/>
          <w:szCs w:val="23"/>
        </w:rPr>
        <w:t>Before the shipment, the Buyer is entitled to launch an inspection according to the inspection manuals made by the Buyer and based on the quality standards agreed by both Parties. The results of this inspection only reveal the quality of the samples that inspected. The Seller can not refuse to take the liabilities for the quality problem of the Products on the excuse of passing the inspection.</w:t>
      </w:r>
    </w:p>
    <w:p w:rsidR="0053539C" w:rsidRDefault="00640705">
      <w:pPr>
        <w:spacing w:line="312" w:lineRule="auto"/>
        <w:ind w:left="420"/>
        <w:rPr>
          <w:rFonts w:ascii="Arial" w:hAnsi="Arial" w:cs="Arial"/>
          <w:sz w:val="23"/>
          <w:szCs w:val="23"/>
        </w:rPr>
      </w:pPr>
      <w:r>
        <w:rPr>
          <w:rFonts w:ascii="Arial" w:hAnsi="Book Antiqua" w:cs="Arial"/>
          <w:sz w:val="23"/>
          <w:szCs w:val="23"/>
        </w:rPr>
        <w:t>产品发运之前，买方有权依据其制定的检验指南及双方约定的质量标准对产品进行检验。检验结果仅针对抽查的部分产品。卖方不得因通过了上述检验而拒绝对质量问题承担责任。</w:t>
      </w:r>
    </w:p>
    <w:p w:rsidR="0053539C" w:rsidRDefault="0053539C">
      <w:pPr>
        <w:spacing w:line="312" w:lineRule="auto"/>
        <w:ind w:left="420"/>
        <w:rPr>
          <w:rFonts w:ascii="Arial" w:hAnsi="Arial" w:cs="Arial"/>
          <w:sz w:val="23"/>
          <w:szCs w:val="23"/>
        </w:rPr>
      </w:pPr>
    </w:p>
    <w:p w:rsidR="0053539C" w:rsidRDefault="00640705">
      <w:pPr>
        <w:numPr>
          <w:ilvl w:val="0"/>
          <w:numId w:val="3"/>
        </w:numPr>
        <w:spacing w:line="312" w:lineRule="auto"/>
        <w:rPr>
          <w:rFonts w:ascii="Arial" w:hAnsi="Arial" w:cs="Arial"/>
          <w:sz w:val="23"/>
          <w:szCs w:val="23"/>
        </w:rPr>
      </w:pPr>
      <w:r>
        <w:rPr>
          <w:rFonts w:ascii="Arial" w:hAnsi="Arial" w:cs="Arial"/>
          <w:sz w:val="23"/>
          <w:szCs w:val="23"/>
        </w:rPr>
        <w:t>If the Products fail to pass the Buyer’s inspection, the Buyer is entitled to refuse to accept, demand repair, rework or take the Products with discount. The Seller should also pay for the travel costs of the inspectors of the Buyer, which is $ 150 for each inspection.</w:t>
      </w:r>
    </w:p>
    <w:p w:rsidR="0053539C" w:rsidRDefault="00640705">
      <w:pPr>
        <w:spacing w:line="312" w:lineRule="auto"/>
        <w:ind w:left="420"/>
        <w:rPr>
          <w:rFonts w:ascii="Arial" w:hAnsi="Arial" w:cs="Arial"/>
          <w:sz w:val="23"/>
          <w:szCs w:val="23"/>
        </w:rPr>
      </w:pPr>
      <w:r>
        <w:rPr>
          <w:rFonts w:ascii="Arial" w:hAnsi="Book Antiqua" w:cs="Arial"/>
          <w:sz w:val="23"/>
          <w:szCs w:val="23"/>
        </w:rPr>
        <w:t>若产品未通过买方的检验，买方可拒收、要求卖方维修、重做或折价接收。同时买方有权要求卖方承担买方人员因检验而发生的差旅费，每次检验按</w:t>
      </w:r>
      <w:r>
        <w:rPr>
          <w:rFonts w:ascii="Arial" w:hAnsi="Arial" w:cs="Arial"/>
          <w:sz w:val="23"/>
          <w:szCs w:val="23"/>
        </w:rPr>
        <w:t>150</w:t>
      </w:r>
      <w:r>
        <w:rPr>
          <w:rFonts w:ascii="Arial" w:hAnsi="Book Antiqua" w:cs="Arial"/>
          <w:sz w:val="23"/>
          <w:szCs w:val="23"/>
        </w:rPr>
        <w:t>美元计算。</w:t>
      </w:r>
    </w:p>
    <w:p w:rsidR="0053539C" w:rsidRDefault="0053539C">
      <w:pPr>
        <w:spacing w:line="312" w:lineRule="auto"/>
        <w:ind w:left="420"/>
        <w:rPr>
          <w:rFonts w:ascii="Arial" w:hAnsi="Arial" w:cs="Arial"/>
          <w:sz w:val="23"/>
          <w:szCs w:val="23"/>
        </w:rPr>
      </w:pPr>
    </w:p>
    <w:p w:rsidR="0053539C" w:rsidRDefault="00640705">
      <w:pPr>
        <w:numPr>
          <w:ilvl w:val="0"/>
          <w:numId w:val="3"/>
        </w:numPr>
        <w:spacing w:line="312" w:lineRule="auto"/>
        <w:rPr>
          <w:rFonts w:ascii="Arial" w:hAnsi="Arial" w:cs="Arial"/>
          <w:sz w:val="23"/>
          <w:szCs w:val="23"/>
        </w:rPr>
      </w:pPr>
      <w:r>
        <w:rPr>
          <w:rFonts w:ascii="Arial" w:hAnsi="Arial" w:cs="Arial"/>
          <w:sz w:val="23"/>
          <w:szCs w:val="23"/>
        </w:rPr>
        <w:t xml:space="preserve">If the Parties have disputes with the quality of the Products, the Seller can designate an independent inspection institution to inspect again. If the result </w:t>
      </w:r>
      <w:r>
        <w:rPr>
          <w:rFonts w:ascii="Arial" w:hAnsi="Arial" w:cs="Arial"/>
          <w:sz w:val="23"/>
          <w:szCs w:val="23"/>
        </w:rPr>
        <w:lastRenderedPageBreak/>
        <w:t>of this inspection conflicts with that of the Buyer’s inspection, the Parties will designate collectively a qualified inspection institution to do an inspection, the result of which will be regarded as judgment criterion in the quality of the Products.</w:t>
      </w:r>
    </w:p>
    <w:p w:rsidR="0053539C" w:rsidRDefault="00640705">
      <w:pPr>
        <w:spacing w:line="312" w:lineRule="auto"/>
        <w:ind w:left="420"/>
        <w:rPr>
          <w:rFonts w:ascii="Arial" w:hAnsi="Arial" w:cs="Arial"/>
          <w:sz w:val="23"/>
          <w:szCs w:val="23"/>
        </w:rPr>
      </w:pPr>
      <w:r>
        <w:rPr>
          <w:rFonts w:ascii="Arial" w:hAnsi="Book Antiqua" w:cs="Arial"/>
          <w:sz w:val="23"/>
          <w:szCs w:val="23"/>
        </w:rPr>
        <w:t>若买卖双方对产品质量存在争议的，卖方可在收到买方检测报告的</w:t>
      </w:r>
      <w:r>
        <w:rPr>
          <w:rFonts w:ascii="Arial" w:hAnsi="Arial" w:cs="Arial"/>
          <w:sz w:val="23"/>
          <w:szCs w:val="23"/>
        </w:rPr>
        <w:t>15</w:t>
      </w:r>
      <w:r>
        <w:rPr>
          <w:rFonts w:ascii="Arial" w:hAnsi="Book Antiqua" w:cs="Arial"/>
          <w:sz w:val="23"/>
          <w:szCs w:val="23"/>
        </w:rPr>
        <w:t>日内自行委托第三方检验机构对产品质量进行检测。若该检测结果与买方的检测结果不同的，双方共同选择一家有资质的第三方检验机构进行检测，并以此次检测结果作为判断产品质量的依据。</w:t>
      </w:r>
    </w:p>
    <w:p w:rsidR="0053539C" w:rsidRDefault="0053539C">
      <w:pPr>
        <w:spacing w:line="312" w:lineRule="auto"/>
        <w:ind w:left="420"/>
        <w:rPr>
          <w:rFonts w:ascii="Arial" w:hAnsi="Arial" w:cs="Arial"/>
          <w:sz w:val="23"/>
          <w:szCs w:val="23"/>
        </w:rPr>
      </w:pPr>
    </w:p>
    <w:p w:rsidR="0053539C" w:rsidRDefault="00640705">
      <w:pPr>
        <w:numPr>
          <w:ilvl w:val="0"/>
          <w:numId w:val="3"/>
        </w:numPr>
        <w:spacing w:line="312" w:lineRule="auto"/>
        <w:rPr>
          <w:rFonts w:ascii="Arial" w:hAnsi="Arial" w:cs="Arial"/>
          <w:sz w:val="23"/>
          <w:szCs w:val="23"/>
        </w:rPr>
      </w:pPr>
      <w:r>
        <w:rPr>
          <w:rFonts w:ascii="Arial" w:hAnsi="Arial" w:cs="Arial"/>
          <w:sz w:val="23"/>
          <w:szCs w:val="23"/>
        </w:rPr>
        <w:t xml:space="preserve">The warranty period is </w:t>
      </w:r>
      <w:r>
        <w:rPr>
          <w:rFonts w:ascii="Arial" w:hAnsi="Arial" w:cs="Arial" w:hint="eastAsia"/>
          <w:sz w:val="23"/>
          <w:szCs w:val="23"/>
        </w:rPr>
        <w:t>5</w:t>
      </w:r>
      <w:r>
        <w:rPr>
          <w:rFonts w:ascii="Arial" w:hAnsi="Arial" w:cs="Arial"/>
          <w:sz w:val="23"/>
          <w:szCs w:val="23"/>
        </w:rPr>
        <w:t xml:space="preserve"> years, which begins from the date when the Products passing the Buyer’s inspection. Within the warranty period, the Seller should repair, exchange, rework the Products with defects and assume all the expenses arising from that.</w:t>
      </w:r>
    </w:p>
    <w:p w:rsidR="0053539C" w:rsidRDefault="00640705">
      <w:pPr>
        <w:spacing w:line="312" w:lineRule="auto"/>
        <w:ind w:left="420"/>
        <w:rPr>
          <w:rFonts w:ascii="Arial" w:hAnsi="Arial" w:cs="Arial"/>
          <w:sz w:val="23"/>
          <w:szCs w:val="23"/>
        </w:rPr>
      </w:pPr>
      <w:r>
        <w:rPr>
          <w:rFonts w:ascii="Arial" w:hAnsi="Book Antiqua" w:cs="Arial"/>
          <w:sz w:val="23"/>
          <w:szCs w:val="23"/>
        </w:rPr>
        <w:t>产品质保期为</w:t>
      </w:r>
      <w:r>
        <w:rPr>
          <w:rFonts w:ascii="Arial" w:hAnsi="Arial" w:cs="Arial" w:hint="eastAsia"/>
          <w:sz w:val="23"/>
          <w:szCs w:val="23"/>
        </w:rPr>
        <w:t>5</w:t>
      </w:r>
      <w:r>
        <w:rPr>
          <w:rFonts w:ascii="Arial" w:hAnsi="Book Antiqua" w:cs="Arial" w:hint="eastAsia"/>
          <w:sz w:val="23"/>
          <w:szCs w:val="23"/>
        </w:rPr>
        <w:t>年</w:t>
      </w:r>
      <w:r>
        <w:rPr>
          <w:rFonts w:ascii="Arial" w:hAnsi="Book Antiqua" w:cs="Arial"/>
          <w:sz w:val="23"/>
          <w:szCs w:val="23"/>
        </w:rPr>
        <w:t>，自产品经买方验收合格之日起算。质保期内，产品出现质量问题的，卖方应负责修理、更换、重做并承担因此发生的一切费用。</w:t>
      </w:r>
    </w:p>
    <w:p w:rsidR="0053539C" w:rsidRDefault="0053539C">
      <w:pPr>
        <w:spacing w:line="312" w:lineRule="auto"/>
        <w:ind w:left="360"/>
        <w:rPr>
          <w:rFonts w:ascii="Arial" w:hAnsi="Arial" w:cs="Arial"/>
          <w:sz w:val="23"/>
          <w:szCs w:val="23"/>
        </w:rPr>
      </w:pPr>
    </w:p>
    <w:p w:rsidR="0053539C" w:rsidRDefault="00640705">
      <w:pPr>
        <w:numPr>
          <w:ilvl w:val="0"/>
          <w:numId w:val="1"/>
        </w:numPr>
        <w:spacing w:line="312" w:lineRule="auto"/>
        <w:rPr>
          <w:rFonts w:ascii="Arial" w:hAnsi="Arial" w:cs="Arial"/>
          <w:b/>
          <w:sz w:val="23"/>
          <w:szCs w:val="23"/>
        </w:rPr>
      </w:pPr>
      <w:r>
        <w:rPr>
          <w:rFonts w:ascii="Arial" w:hAnsi="Arial" w:cs="Arial"/>
          <w:b/>
          <w:sz w:val="23"/>
          <w:szCs w:val="23"/>
        </w:rPr>
        <w:t>Default</w:t>
      </w:r>
      <w:r>
        <w:rPr>
          <w:rFonts w:ascii="Arial" w:hAnsi="Book Antiqua" w:cs="Arial"/>
          <w:b/>
          <w:sz w:val="23"/>
          <w:szCs w:val="23"/>
        </w:rPr>
        <w:t>违约责任</w:t>
      </w:r>
    </w:p>
    <w:p w:rsidR="0053539C" w:rsidRDefault="0053539C">
      <w:pPr>
        <w:spacing w:line="312" w:lineRule="auto"/>
        <w:rPr>
          <w:rFonts w:ascii="Arial" w:hAnsi="Arial" w:cs="Arial"/>
          <w:b/>
          <w:sz w:val="23"/>
          <w:szCs w:val="23"/>
        </w:rPr>
      </w:pPr>
    </w:p>
    <w:p w:rsidR="0053539C" w:rsidRDefault="00640705">
      <w:pPr>
        <w:numPr>
          <w:ilvl w:val="0"/>
          <w:numId w:val="4"/>
        </w:numPr>
        <w:spacing w:line="312" w:lineRule="auto"/>
        <w:rPr>
          <w:rFonts w:ascii="Arial" w:hAnsi="Arial" w:cs="Arial"/>
          <w:sz w:val="23"/>
          <w:szCs w:val="23"/>
        </w:rPr>
      </w:pPr>
      <w:r>
        <w:rPr>
          <w:rFonts w:ascii="Arial" w:hAnsi="Arial" w:cs="Arial"/>
          <w:sz w:val="23"/>
          <w:szCs w:val="23"/>
        </w:rPr>
        <w:t xml:space="preserve">If the Products are delivered after the latest date of shipment due to the reason of the Seller, the Seller should pay a penalty to the Buyer at rate of </w:t>
      </w:r>
      <w:r>
        <w:rPr>
          <w:rFonts w:ascii="Arial" w:hAnsi="Arial" w:cs="Arial" w:hint="eastAsia"/>
          <w:sz w:val="23"/>
          <w:szCs w:val="23"/>
        </w:rPr>
        <w:t>5</w:t>
      </w:r>
      <w:r>
        <w:rPr>
          <w:rFonts w:ascii="Arial" w:hAnsi="Arial" w:cs="Arial"/>
          <w:sz w:val="23"/>
          <w:szCs w:val="23"/>
        </w:rPr>
        <w:t>‰ of the total price of the Products per delayed day.</w:t>
      </w:r>
    </w:p>
    <w:p w:rsidR="0053539C" w:rsidRDefault="00640705">
      <w:pPr>
        <w:spacing w:line="312" w:lineRule="auto"/>
        <w:ind w:left="420"/>
        <w:rPr>
          <w:rFonts w:ascii="Arial" w:hAnsi="Arial" w:cs="Arial"/>
          <w:sz w:val="23"/>
          <w:szCs w:val="23"/>
        </w:rPr>
      </w:pPr>
      <w:r>
        <w:rPr>
          <w:rFonts w:ascii="Arial" w:hAnsi="Book Antiqua" w:cs="Arial"/>
          <w:sz w:val="23"/>
          <w:szCs w:val="23"/>
        </w:rPr>
        <w:t>如因为卖方原因导致合同约定的交货期限推迟，卖方每逾期一日，向买方支付货款总额的</w:t>
      </w:r>
      <w:r>
        <w:rPr>
          <w:rFonts w:ascii="Arial" w:hAnsi="Arial" w:cs="Arial" w:hint="eastAsia"/>
          <w:sz w:val="23"/>
          <w:szCs w:val="23"/>
        </w:rPr>
        <w:t>5</w:t>
      </w:r>
      <w:r>
        <w:rPr>
          <w:rFonts w:ascii="Arial" w:hAnsi="Arial" w:cs="Arial"/>
          <w:sz w:val="23"/>
          <w:szCs w:val="23"/>
        </w:rPr>
        <w:t>‰</w:t>
      </w:r>
      <w:r>
        <w:rPr>
          <w:rFonts w:ascii="Arial" w:hAnsi="Book Antiqua" w:cs="Arial"/>
          <w:sz w:val="23"/>
          <w:szCs w:val="23"/>
        </w:rPr>
        <w:t>的违约金。</w:t>
      </w:r>
    </w:p>
    <w:p w:rsidR="0053539C" w:rsidRDefault="0053539C">
      <w:pPr>
        <w:spacing w:line="312" w:lineRule="auto"/>
        <w:ind w:left="420"/>
        <w:rPr>
          <w:rFonts w:ascii="Arial" w:hAnsi="Arial" w:cs="Arial"/>
          <w:sz w:val="23"/>
          <w:szCs w:val="23"/>
        </w:rPr>
      </w:pPr>
    </w:p>
    <w:p w:rsidR="0053539C" w:rsidRDefault="00640705">
      <w:pPr>
        <w:numPr>
          <w:ilvl w:val="0"/>
          <w:numId w:val="4"/>
        </w:numPr>
        <w:spacing w:line="312" w:lineRule="auto"/>
        <w:rPr>
          <w:rFonts w:ascii="Arial" w:hAnsi="Arial" w:cs="Arial"/>
          <w:sz w:val="23"/>
          <w:szCs w:val="23"/>
        </w:rPr>
      </w:pPr>
      <w:r>
        <w:rPr>
          <w:rFonts w:ascii="Arial" w:hAnsi="Arial" w:cs="Arial"/>
          <w:sz w:val="23"/>
          <w:szCs w:val="23"/>
        </w:rPr>
        <w:t xml:space="preserve">If delayed for more than 1 month, or the Seller refuses to deliver, the Buyer is entitled to terminate this Contract and Seller should pay </w:t>
      </w:r>
      <w:r>
        <w:rPr>
          <w:rFonts w:ascii="Arial" w:hAnsi="Arial" w:cs="Arial" w:hint="eastAsia"/>
          <w:sz w:val="23"/>
          <w:szCs w:val="23"/>
        </w:rPr>
        <w:t>50</w:t>
      </w:r>
      <w:r>
        <w:rPr>
          <w:rFonts w:ascii="Arial" w:hAnsi="Arial" w:cs="Arial"/>
          <w:sz w:val="23"/>
          <w:szCs w:val="23"/>
        </w:rPr>
        <w:t>% of total price of the Products the as penalty.</w:t>
      </w:r>
    </w:p>
    <w:p w:rsidR="0053539C" w:rsidRDefault="00640705">
      <w:pPr>
        <w:spacing w:line="312" w:lineRule="auto"/>
        <w:ind w:left="420"/>
        <w:rPr>
          <w:rFonts w:ascii="Arial" w:hAnsi="Arial" w:cs="Arial"/>
          <w:sz w:val="23"/>
          <w:szCs w:val="23"/>
        </w:rPr>
      </w:pPr>
      <w:r>
        <w:rPr>
          <w:rFonts w:ascii="Arial" w:hAnsi="Book Antiqua" w:cs="Arial"/>
          <w:sz w:val="23"/>
          <w:szCs w:val="23"/>
        </w:rPr>
        <w:t>若延迟交货超过</w:t>
      </w:r>
      <w:r>
        <w:rPr>
          <w:rFonts w:ascii="Arial" w:hAnsi="Arial" w:cs="Arial"/>
          <w:sz w:val="23"/>
          <w:szCs w:val="23"/>
        </w:rPr>
        <w:t>1</w:t>
      </w:r>
      <w:r>
        <w:rPr>
          <w:rFonts w:ascii="Arial" w:hAnsi="Book Antiqua" w:cs="Arial"/>
          <w:sz w:val="23"/>
          <w:szCs w:val="23"/>
        </w:rPr>
        <w:t>个月的，或卖方拒绝交货的，买方有权解除本合同，同时卖方应向买方支付产品总价款的</w:t>
      </w:r>
      <w:r>
        <w:rPr>
          <w:rFonts w:ascii="Arial" w:hAnsi="Arial" w:cs="Arial" w:hint="eastAsia"/>
          <w:sz w:val="23"/>
          <w:szCs w:val="23"/>
        </w:rPr>
        <w:t>50</w:t>
      </w:r>
      <w:r>
        <w:rPr>
          <w:rFonts w:ascii="Arial" w:hAnsi="Arial" w:cs="Arial"/>
          <w:sz w:val="23"/>
          <w:szCs w:val="23"/>
        </w:rPr>
        <w:t>%</w:t>
      </w:r>
      <w:r>
        <w:rPr>
          <w:rFonts w:ascii="Arial" w:hAnsi="Book Antiqua" w:cs="Arial"/>
          <w:sz w:val="23"/>
          <w:szCs w:val="23"/>
        </w:rPr>
        <w:t>作为违约金。</w:t>
      </w:r>
    </w:p>
    <w:p w:rsidR="0053539C" w:rsidRDefault="0053539C">
      <w:pPr>
        <w:spacing w:line="312" w:lineRule="auto"/>
        <w:ind w:left="420"/>
        <w:rPr>
          <w:rFonts w:ascii="Arial" w:hAnsi="Arial" w:cs="Arial"/>
          <w:sz w:val="23"/>
          <w:szCs w:val="23"/>
        </w:rPr>
      </w:pPr>
    </w:p>
    <w:p w:rsidR="0053539C" w:rsidRDefault="00640705">
      <w:pPr>
        <w:numPr>
          <w:ilvl w:val="0"/>
          <w:numId w:val="4"/>
        </w:numPr>
        <w:spacing w:line="312" w:lineRule="auto"/>
        <w:rPr>
          <w:rFonts w:ascii="Arial" w:hAnsi="Arial" w:cs="Arial"/>
          <w:sz w:val="23"/>
          <w:szCs w:val="23"/>
        </w:rPr>
      </w:pPr>
      <w:r>
        <w:rPr>
          <w:rFonts w:ascii="Arial" w:hAnsi="Arial" w:cs="Arial"/>
          <w:sz w:val="23"/>
          <w:szCs w:val="23"/>
        </w:rPr>
        <w:t>The penalty can be directly deducted from the amount payable under this Contract.</w:t>
      </w:r>
    </w:p>
    <w:p w:rsidR="0053539C" w:rsidRDefault="00640705">
      <w:pPr>
        <w:spacing w:line="312" w:lineRule="auto"/>
        <w:ind w:left="420"/>
        <w:rPr>
          <w:rFonts w:ascii="Arial" w:hAnsi="Arial" w:cs="Arial"/>
          <w:sz w:val="23"/>
          <w:szCs w:val="23"/>
        </w:rPr>
      </w:pPr>
      <w:r>
        <w:rPr>
          <w:rFonts w:ascii="Arial" w:hAnsi="Book Antiqua" w:cs="Arial"/>
          <w:sz w:val="23"/>
          <w:szCs w:val="23"/>
        </w:rPr>
        <w:t>违约金可在本合同项下的应付货款中直接扣除。</w:t>
      </w:r>
    </w:p>
    <w:p w:rsidR="0053539C" w:rsidRDefault="0053539C">
      <w:pPr>
        <w:spacing w:line="312" w:lineRule="auto"/>
        <w:ind w:left="420"/>
        <w:rPr>
          <w:rFonts w:ascii="Arial" w:hAnsi="Arial" w:cs="Arial"/>
          <w:sz w:val="23"/>
          <w:szCs w:val="23"/>
        </w:rPr>
      </w:pPr>
    </w:p>
    <w:p w:rsidR="0053539C" w:rsidRDefault="00640705">
      <w:pPr>
        <w:numPr>
          <w:ilvl w:val="0"/>
          <w:numId w:val="4"/>
        </w:numPr>
        <w:spacing w:line="312" w:lineRule="auto"/>
        <w:rPr>
          <w:rFonts w:ascii="Arial" w:hAnsi="Arial" w:cs="Arial"/>
          <w:sz w:val="23"/>
          <w:szCs w:val="23"/>
        </w:rPr>
      </w:pPr>
      <w:r>
        <w:rPr>
          <w:rFonts w:ascii="Arial" w:hAnsi="Arial" w:cs="Arial"/>
          <w:sz w:val="23"/>
          <w:szCs w:val="23"/>
        </w:rPr>
        <w:lastRenderedPageBreak/>
        <w:t>If the Products are proved to be defective</w:t>
      </w:r>
      <w:r>
        <w:rPr>
          <w:rFonts w:ascii="Arial" w:hAnsi="Arial" w:cs="Arial" w:hint="eastAsia"/>
          <w:sz w:val="23"/>
          <w:szCs w:val="23"/>
        </w:rPr>
        <w:t xml:space="preserve"> by the Buyer after sent</w:t>
      </w:r>
      <w:r>
        <w:rPr>
          <w:rFonts w:ascii="Arial" w:hAnsi="Arial" w:cs="Arial"/>
          <w:sz w:val="23"/>
          <w:szCs w:val="23"/>
        </w:rPr>
        <w:t xml:space="preserve"> to end customer, the Seller should compensate all losses of the Buyer arising from that besides performance of its quality assurance obligations, which including but not limited to the Buyer’s lawyer’s fee, costs of litigation or arbitration, travel expenses etc. Any compensation, claimed by the end customer because of return or repair of the </w:t>
      </w:r>
      <w:r>
        <w:rPr>
          <w:rFonts w:ascii="Arial" w:hAnsi="Arial" w:cs="Arial" w:hint="eastAsia"/>
          <w:sz w:val="23"/>
          <w:szCs w:val="23"/>
        </w:rPr>
        <w:t>defective</w:t>
      </w:r>
      <w:r>
        <w:rPr>
          <w:rFonts w:ascii="Arial" w:hAnsi="Arial" w:cs="Arial"/>
          <w:sz w:val="23"/>
          <w:szCs w:val="23"/>
        </w:rPr>
        <w:t xml:space="preserve"> Products, should be paid by the Buyer in advance and reimbursed by the Seller within </w:t>
      </w:r>
      <w:r>
        <w:rPr>
          <w:rFonts w:ascii="Arial" w:hAnsi="Arial" w:cs="Arial" w:hint="eastAsia"/>
          <w:sz w:val="23"/>
          <w:szCs w:val="23"/>
        </w:rPr>
        <w:t>15</w:t>
      </w:r>
      <w:r>
        <w:rPr>
          <w:rFonts w:ascii="Arial" w:hAnsi="Arial" w:cs="Arial"/>
          <w:sz w:val="23"/>
          <w:szCs w:val="23"/>
        </w:rPr>
        <w:t xml:space="preserve"> days after the Seller’s receipt of the Buyer’s notice. The Seller should get back the returned Products at its costs.</w:t>
      </w:r>
    </w:p>
    <w:p w:rsidR="0053539C" w:rsidRDefault="00640705">
      <w:pPr>
        <w:spacing w:line="312" w:lineRule="auto"/>
        <w:ind w:left="420"/>
        <w:rPr>
          <w:rFonts w:ascii="Arial" w:hAnsi="Arial" w:cs="Arial"/>
          <w:sz w:val="23"/>
          <w:szCs w:val="23"/>
        </w:rPr>
      </w:pPr>
      <w:r>
        <w:rPr>
          <w:rFonts w:ascii="Book Antiqua" w:hAnsi="Book Antiqua" w:hint="eastAsia"/>
          <w:sz w:val="23"/>
          <w:szCs w:val="23"/>
        </w:rPr>
        <w:t>若产品在送至最终客户后，买方发现产品存在任何不符合本合同约定的质量标准的，卖方除承担本合同项下的质保义务外，</w:t>
      </w:r>
      <w:r>
        <w:rPr>
          <w:rFonts w:ascii="Arial" w:hAnsi="Book Antiqua" w:cs="Arial"/>
          <w:sz w:val="23"/>
          <w:szCs w:val="23"/>
        </w:rPr>
        <w:t>还需要赔偿因此给买方造成的全部损失，包括但不限于买方的律师费、诉讼或仲裁费、差旅费等。</w:t>
      </w:r>
      <w:r>
        <w:rPr>
          <w:rFonts w:ascii="Book Antiqua" w:hAnsi="Book Antiqua" w:hint="eastAsia"/>
          <w:sz w:val="23"/>
          <w:szCs w:val="23"/>
        </w:rPr>
        <w:t>因产品不符合本合同约定的质量标准，导致</w:t>
      </w:r>
      <w:r>
        <w:rPr>
          <w:rFonts w:ascii="Arial" w:hAnsi="Book Antiqua" w:cs="Arial"/>
          <w:sz w:val="23"/>
          <w:szCs w:val="23"/>
        </w:rPr>
        <w:t>最终客户退货或维修产品而向买方主张的赔偿，买方可先行支付后向卖方索赔，卖方应于收到买方通知后的</w:t>
      </w:r>
      <w:r>
        <w:rPr>
          <w:rFonts w:ascii="Arial" w:hAnsi="Arial" w:cs="Arial" w:hint="eastAsia"/>
          <w:sz w:val="23"/>
          <w:szCs w:val="23"/>
        </w:rPr>
        <w:t>15</w:t>
      </w:r>
      <w:r>
        <w:rPr>
          <w:rFonts w:ascii="Arial" w:hAnsi="Book Antiqua" w:cs="Arial"/>
          <w:sz w:val="23"/>
          <w:szCs w:val="23"/>
        </w:rPr>
        <w:t>日内支付完毕，退货由卖方自付费用取回。</w:t>
      </w:r>
    </w:p>
    <w:p w:rsidR="0053539C" w:rsidRDefault="0053539C">
      <w:pPr>
        <w:spacing w:line="312" w:lineRule="auto"/>
        <w:ind w:left="360"/>
        <w:rPr>
          <w:rFonts w:ascii="Arial" w:hAnsi="Arial" w:cs="Arial"/>
          <w:sz w:val="23"/>
          <w:szCs w:val="23"/>
          <w:lang w:val="en-GB"/>
        </w:rPr>
      </w:pPr>
    </w:p>
    <w:p w:rsidR="0053539C" w:rsidRDefault="00640705">
      <w:pPr>
        <w:numPr>
          <w:ilvl w:val="0"/>
          <w:numId w:val="1"/>
        </w:numPr>
        <w:spacing w:line="312" w:lineRule="auto"/>
        <w:rPr>
          <w:rFonts w:ascii="Arial" w:hAnsi="Arial" w:cs="Arial"/>
          <w:b/>
          <w:sz w:val="23"/>
          <w:szCs w:val="23"/>
        </w:rPr>
      </w:pPr>
      <w:r>
        <w:rPr>
          <w:rFonts w:ascii="Arial" w:hAnsi="Arial" w:cs="Arial"/>
          <w:b/>
          <w:sz w:val="23"/>
          <w:szCs w:val="23"/>
        </w:rPr>
        <w:t>Governing Laws and Disputes Resolutions</w:t>
      </w:r>
      <w:r>
        <w:rPr>
          <w:rFonts w:ascii="Arial" w:hAnsi="Book Antiqua" w:cs="Arial"/>
          <w:b/>
          <w:sz w:val="23"/>
          <w:szCs w:val="23"/>
        </w:rPr>
        <w:t>适用法律和争议解决</w:t>
      </w:r>
    </w:p>
    <w:p w:rsidR="0053539C" w:rsidRDefault="00640705">
      <w:pPr>
        <w:numPr>
          <w:ilvl w:val="0"/>
          <w:numId w:val="5"/>
        </w:numPr>
        <w:spacing w:line="312" w:lineRule="auto"/>
        <w:rPr>
          <w:rFonts w:ascii="Arial" w:hAnsi="Arial" w:cs="Arial"/>
          <w:sz w:val="23"/>
          <w:szCs w:val="23"/>
        </w:rPr>
      </w:pPr>
      <w:r>
        <w:rPr>
          <w:rFonts w:ascii="Arial" w:hAnsi="Arial" w:cs="Arial"/>
          <w:sz w:val="23"/>
          <w:szCs w:val="23"/>
        </w:rPr>
        <w:t>The laws of People’s Republic of China shall apply to the Contract.</w:t>
      </w:r>
    </w:p>
    <w:p w:rsidR="0053539C" w:rsidRDefault="00640705">
      <w:pPr>
        <w:spacing w:line="312" w:lineRule="auto"/>
        <w:ind w:left="420"/>
        <w:rPr>
          <w:rFonts w:ascii="Arial" w:hAnsi="Arial" w:cs="Arial"/>
          <w:sz w:val="23"/>
          <w:szCs w:val="23"/>
        </w:rPr>
      </w:pPr>
      <w:r>
        <w:rPr>
          <w:rFonts w:ascii="Arial" w:hAnsi="Book Antiqua" w:cs="Arial"/>
          <w:sz w:val="23"/>
          <w:szCs w:val="23"/>
        </w:rPr>
        <w:t>本合同适用中华人民共和国的法律。</w:t>
      </w:r>
    </w:p>
    <w:p w:rsidR="0053539C" w:rsidRDefault="00640705">
      <w:pPr>
        <w:numPr>
          <w:ilvl w:val="0"/>
          <w:numId w:val="5"/>
        </w:numPr>
        <w:spacing w:line="312" w:lineRule="auto"/>
        <w:rPr>
          <w:rFonts w:ascii="Arial" w:hAnsi="Arial" w:cs="Arial"/>
          <w:sz w:val="23"/>
          <w:szCs w:val="23"/>
        </w:rPr>
      </w:pPr>
      <w:r>
        <w:rPr>
          <w:rFonts w:ascii="Arial" w:hAnsi="Arial" w:cs="Arial"/>
          <w:sz w:val="23"/>
          <w:szCs w:val="23"/>
        </w:rPr>
        <w:t>In case of any disputes arising from this Contract or in connection with this Contract, either Party can submit it to the court where the Buyer locates.</w:t>
      </w:r>
    </w:p>
    <w:p w:rsidR="0053539C" w:rsidRDefault="00640705">
      <w:pPr>
        <w:spacing w:line="312" w:lineRule="auto"/>
        <w:ind w:left="360"/>
        <w:rPr>
          <w:rFonts w:ascii="Arial" w:hAnsi="Book Antiqua" w:cs="Arial"/>
          <w:sz w:val="23"/>
          <w:szCs w:val="23"/>
        </w:rPr>
      </w:pPr>
      <w:r>
        <w:rPr>
          <w:rFonts w:ascii="Arial" w:hAnsi="Book Antiqua" w:cs="Arial"/>
          <w:sz w:val="23"/>
          <w:szCs w:val="23"/>
        </w:rPr>
        <w:t>因本合同导致的或与本合同有关的争议，任一方可提交买方所在地法院解决。</w:t>
      </w:r>
    </w:p>
    <w:p w:rsidR="0053539C" w:rsidRDefault="0053539C">
      <w:pPr>
        <w:spacing w:line="312" w:lineRule="auto"/>
        <w:ind w:left="360"/>
        <w:rPr>
          <w:rFonts w:ascii="Arial" w:hAnsi="Arial" w:cs="Arial"/>
          <w:sz w:val="23"/>
          <w:szCs w:val="23"/>
        </w:rPr>
      </w:pPr>
    </w:p>
    <w:p w:rsidR="0053539C" w:rsidRDefault="00640705">
      <w:pPr>
        <w:numPr>
          <w:ilvl w:val="0"/>
          <w:numId w:val="1"/>
        </w:numPr>
        <w:spacing w:line="312" w:lineRule="auto"/>
        <w:rPr>
          <w:rFonts w:ascii="Arial" w:hAnsi="Arial" w:cs="Arial"/>
          <w:b/>
          <w:sz w:val="23"/>
          <w:szCs w:val="23"/>
        </w:rPr>
      </w:pPr>
      <w:r>
        <w:rPr>
          <w:rFonts w:ascii="Arial" w:hAnsi="Arial" w:cs="Arial"/>
          <w:b/>
          <w:sz w:val="23"/>
          <w:szCs w:val="23"/>
        </w:rPr>
        <w:t>Miscellaneous</w:t>
      </w:r>
      <w:r>
        <w:rPr>
          <w:rFonts w:ascii="Arial" w:hAnsi="Book Antiqua" w:cs="Arial"/>
          <w:b/>
          <w:sz w:val="23"/>
          <w:szCs w:val="23"/>
        </w:rPr>
        <w:t>其他</w:t>
      </w:r>
    </w:p>
    <w:p w:rsidR="0053539C" w:rsidRDefault="00640705">
      <w:pPr>
        <w:numPr>
          <w:ilvl w:val="0"/>
          <w:numId w:val="6"/>
        </w:numPr>
        <w:spacing w:line="312" w:lineRule="auto"/>
        <w:rPr>
          <w:rFonts w:ascii="Arial" w:hAnsi="Arial" w:cs="Arial"/>
          <w:sz w:val="23"/>
          <w:szCs w:val="23"/>
        </w:rPr>
      </w:pPr>
      <w:r>
        <w:rPr>
          <w:rFonts w:ascii="Arial" w:hAnsi="Arial" w:cs="Arial"/>
          <w:sz w:val="23"/>
          <w:szCs w:val="23"/>
        </w:rPr>
        <w:t>This Contract comes into force upon the duly signature and stamp of both Parties. Any modification will only be effective upon the agreement of the Parties in writing.</w:t>
      </w:r>
    </w:p>
    <w:p w:rsidR="0053539C" w:rsidRDefault="00640705">
      <w:pPr>
        <w:spacing w:line="312" w:lineRule="auto"/>
        <w:ind w:left="420"/>
        <w:rPr>
          <w:rFonts w:ascii="Arial" w:hAnsi="Arial" w:cs="Arial"/>
          <w:sz w:val="23"/>
          <w:szCs w:val="23"/>
        </w:rPr>
      </w:pPr>
      <w:r>
        <w:rPr>
          <w:rFonts w:ascii="Arial" w:hAnsi="Book Antiqua" w:cs="Arial"/>
          <w:sz w:val="23"/>
          <w:szCs w:val="23"/>
        </w:rPr>
        <w:t>本合同经双方签字盖章后生效。如需变更，双方应达成书面补充协议。</w:t>
      </w:r>
    </w:p>
    <w:p w:rsidR="0053539C" w:rsidRDefault="00640705">
      <w:pPr>
        <w:numPr>
          <w:ilvl w:val="0"/>
          <w:numId w:val="6"/>
        </w:numPr>
        <w:spacing w:line="312" w:lineRule="auto"/>
        <w:rPr>
          <w:rFonts w:ascii="Arial" w:hAnsi="Arial" w:cs="Arial"/>
          <w:sz w:val="23"/>
          <w:szCs w:val="23"/>
        </w:rPr>
      </w:pPr>
      <w:r>
        <w:rPr>
          <w:rFonts w:ascii="Arial" w:hAnsi="Arial" w:cs="Arial"/>
          <w:sz w:val="23"/>
          <w:szCs w:val="23"/>
        </w:rPr>
        <w:t>The Contract is made in English and Chinese. Both versions are binding. In case any discrepancy between the English version and the Chinese version, the Chinese one shall prevail.</w:t>
      </w:r>
    </w:p>
    <w:p w:rsidR="0053539C" w:rsidRDefault="00640705">
      <w:pPr>
        <w:spacing w:line="312" w:lineRule="auto"/>
        <w:ind w:left="420"/>
        <w:rPr>
          <w:rFonts w:ascii="Arial" w:hAnsi="Arial" w:cs="Arial"/>
          <w:sz w:val="23"/>
          <w:szCs w:val="23"/>
        </w:rPr>
      </w:pPr>
      <w:r>
        <w:rPr>
          <w:rFonts w:ascii="Arial" w:hAnsi="Book Antiqua" w:cs="Arial"/>
          <w:sz w:val="23"/>
          <w:szCs w:val="23"/>
        </w:rPr>
        <w:t>本合同包括中英文两种版本，均具有法律效力。若两种版本存在任何差异的，以中文为准。</w:t>
      </w:r>
    </w:p>
    <w:p w:rsidR="0053539C" w:rsidRDefault="00640705">
      <w:pPr>
        <w:numPr>
          <w:ilvl w:val="0"/>
          <w:numId w:val="6"/>
        </w:numPr>
        <w:spacing w:line="312" w:lineRule="auto"/>
        <w:rPr>
          <w:rFonts w:ascii="Arial" w:hAnsi="Arial" w:cs="Arial"/>
          <w:sz w:val="23"/>
          <w:szCs w:val="23"/>
        </w:rPr>
      </w:pPr>
      <w:r>
        <w:rPr>
          <w:rFonts w:ascii="Arial" w:hAnsi="Arial" w:cs="Arial"/>
          <w:sz w:val="23"/>
          <w:szCs w:val="23"/>
        </w:rPr>
        <w:t xml:space="preserve">This Contract is made in duplicate; each Party holds one with same legal </w:t>
      </w:r>
      <w:r>
        <w:rPr>
          <w:rFonts w:ascii="Arial" w:hAnsi="Arial" w:cs="Arial"/>
          <w:sz w:val="23"/>
          <w:szCs w:val="23"/>
        </w:rPr>
        <w:lastRenderedPageBreak/>
        <w:t>effect.</w:t>
      </w:r>
    </w:p>
    <w:p w:rsidR="0053539C" w:rsidRDefault="00640705">
      <w:pPr>
        <w:spacing w:line="312" w:lineRule="auto"/>
        <w:ind w:left="420"/>
        <w:rPr>
          <w:rFonts w:ascii="Arial" w:hAnsi="Arial" w:cs="Arial"/>
          <w:sz w:val="23"/>
          <w:szCs w:val="23"/>
        </w:rPr>
      </w:pPr>
      <w:r>
        <w:rPr>
          <w:rFonts w:ascii="Arial" w:hAnsi="Book Antiqua" w:cs="Arial"/>
          <w:sz w:val="23"/>
          <w:szCs w:val="23"/>
        </w:rPr>
        <w:t>本合同一式两份，双方各执一份，具有同等法律效力。</w:t>
      </w:r>
    </w:p>
    <w:p w:rsidR="0053539C" w:rsidRDefault="0053539C">
      <w:pPr>
        <w:spacing w:line="312" w:lineRule="auto"/>
        <w:rPr>
          <w:rFonts w:ascii="Arial" w:hAnsi="Arial" w:cs="Arial"/>
          <w:sz w:val="23"/>
          <w:szCs w:val="23"/>
        </w:rPr>
      </w:pPr>
    </w:p>
    <w:tbl>
      <w:tblPr>
        <w:tblW w:w="9357" w:type="dxa"/>
        <w:tblInd w:w="-318" w:type="dxa"/>
        <w:tblLayout w:type="fixed"/>
        <w:tblLook w:val="04A0" w:firstRow="1" w:lastRow="0" w:firstColumn="1" w:lastColumn="0" w:noHBand="0" w:noVBand="1"/>
      </w:tblPr>
      <w:tblGrid>
        <w:gridCol w:w="4579"/>
        <w:gridCol w:w="4778"/>
      </w:tblGrid>
      <w:tr w:rsidR="0053539C">
        <w:trPr>
          <w:trHeight w:val="1854"/>
        </w:trPr>
        <w:tc>
          <w:tcPr>
            <w:tcW w:w="4579" w:type="dxa"/>
          </w:tcPr>
          <w:p w:rsidR="0053539C" w:rsidRDefault="00640705">
            <w:pPr>
              <w:spacing w:line="312" w:lineRule="auto"/>
              <w:rPr>
                <w:rFonts w:ascii="Arial" w:hAnsi="Arial" w:cs="Arial"/>
                <w:b/>
                <w:sz w:val="23"/>
                <w:szCs w:val="23"/>
              </w:rPr>
            </w:pPr>
            <w:r>
              <w:rPr>
                <w:rFonts w:ascii="Arial" w:hAnsi="Arial" w:cs="Arial"/>
                <w:b/>
                <w:sz w:val="23"/>
                <w:szCs w:val="23"/>
              </w:rPr>
              <w:t>Buyer:</w:t>
            </w:r>
            <w:r>
              <w:rPr>
                <w:rFonts w:ascii="Arial" w:hAnsi="Arial" w:cs="Arial"/>
                <w:sz w:val="23"/>
                <w:szCs w:val="23"/>
              </w:rPr>
              <w:t xml:space="preserve"> Abson China Ltd.</w:t>
            </w:r>
          </w:p>
          <w:p w:rsidR="0053539C" w:rsidRDefault="00640705">
            <w:pPr>
              <w:spacing w:line="312" w:lineRule="auto"/>
              <w:rPr>
                <w:rFonts w:ascii="Arial" w:hAnsi="Arial" w:cs="Arial"/>
                <w:b/>
                <w:sz w:val="23"/>
                <w:szCs w:val="23"/>
              </w:rPr>
            </w:pPr>
            <w:r>
              <w:rPr>
                <w:rFonts w:ascii="Arial" w:hAnsi="Book Antiqua" w:cs="Arial"/>
                <w:b/>
                <w:sz w:val="23"/>
                <w:szCs w:val="23"/>
              </w:rPr>
              <w:t>买方：</w:t>
            </w:r>
            <w:r>
              <w:rPr>
                <w:rFonts w:ascii="Arial" w:hAnsi="Arial" w:cs="Arial"/>
                <w:sz w:val="23"/>
                <w:szCs w:val="23"/>
              </w:rPr>
              <w:t>麦稷桥国际贸易（上海）有限公司</w:t>
            </w:r>
          </w:p>
          <w:p w:rsidR="0053539C" w:rsidRDefault="00640705">
            <w:pPr>
              <w:spacing w:line="312" w:lineRule="auto"/>
              <w:rPr>
                <w:rFonts w:ascii="Arial" w:hAnsi="Arial" w:cs="Arial"/>
                <w:sz w:val="23"/>
                <w:szCs w:val="23"/>
              </w:rPr>
            </w:pPr>
            <w:r>
              <w:rPr>
                <w:rFonts w:ascii="Arial" w:hAnsi="Book Antiqua" w:cs="Arial"/>
                <w:sz w:val="23"/>
                <w:szCs w:val="23"/>
              </w:rPr>
              <w:t>（</w:t>
            </w:r>
            <w:r>
              <w:rPr>
                <w:rFonts w:ascii="Arial" w:hAnsi="Arial" w:cs="Arial"/>
                <w:sz w:val="23"/>
                <w:szCs w:val="23"/>
              </w:rPr>
              <w:t>Stamp</w:t>
            </w:r>
            <w:r>
              <w:rPr>
                <w:rFonts w:ascii="Arial" w:hAnsi="Book Antiqua" w:cs="Arial"/>
                <w:sz w:val="23"/>
                <w:szCs w:val="23"/>
              </w:rPr>
              <w:t>盖章）</w:t>
            </w:r>
          </w:p>
          <w:p w:rsidR="0053539C" w:rsidRDefault="0053539C">
            <w:pPr>
              <w:spacing w:line="312" w:lineRule="auto"/>
              <w:rPr>
                <w:rFonts w:ascii="Arial" w:hAnsi="Arial" w:cs="Arial"/>
                <w:sz w:val="23"/>
                <w:szCs w:val="23"/>
              </w:rPr>
            </w:pPr>
          </w:p>
        </w:tc>
        <w:tc>
          <w:tcPr>
            <w:tcW w:w="4778" w:type="dxa"/>
          </w:tcPr>
          <w:p w:rsidR="0053539C" w:rsidRPr="00480B50" w:rsidRDefault="00640705">
            <w:pPr>
              <w:spacing w:line="312" w:lineRule="auto"/>
              <w:rPr>
                <w:rFonts w:ascii="Arial" w:hAnsi="Arial" w:cs="Arial"/>
                <w:sz w:val="23"/>
                <w:szCs w:val="23"/>
              </w:rPr>
            </w:pPr>
            <w:r>
              <w:rPr>
                <w:rFonts w:ascii="Arial" w:hAnsi="Arial" w:cs="Arial"/>
                <w:b/>
                <w:sz w:val="23"/>
                <w:szCs w:val="23"/>
              </w:rPr>
              <w:t xml:space="preserve">Seller: </w:t>
            </w:r>
            <w:r w:rsidR="00FD44C5">
              <w:rPr>
                <w:rFonts w:ascii="Arial" w:hAnsi="Arial" w:cs="Arial" w:hint="eastAsia"/>
                <w:sz w:val="23"/>
                <w:szCs w:val="23"/>
              </w:rPr>
              <w:t>{</w:t>
            </w:r>
            <w:r w:rsidR="00FD44C5">
              <w:rPr>
                <w:rFonts w:ascii="Arial" w:hAnsi="Arial" w:cs="Arial"/>
                <w:sz w:val="23"/>
                <w:szCs w:val="23"/>
              </w:rPr>
              <w:t>seller}</w:t>
            </w:r>
          </w:p>
          <w:p w:rsidR="0053539C" w:rsidRDefault="00640705">
            <w:pPr>
              <w:spacing w:line="312" w:lineRule="auto"/>
              <w:rPr>
                <w:rFonts w:ascii="Arial" w:hAnsi="Arial" w:cs="Arial"/>
                <w:b/>
                <w:sz w:val="23"/>
                <w:szCs w:val="23"/>
              </w:rPr>
            </w:pPr>
            <w:r>
              <w:rPr>
                <w:rFonts w:ascii="Arial" w:hAnsi="Book Antiqua" w:cs="Arial"/>
                <w:b/>
                <w:sz w:val="23"/>
                <w:szCs w:val="23"/>
              </w:rPr>
              <w:t>卖方：</w:t>
            </w:r>
            <w:r w:rsidR="00FD44C5">
              <w:rPr>
                <w:rFonts w:ascii="Arial" w:hAnsi="Arial" w:cs="Arial" w:hint="eastAsia"/>
                <w:sz w:val="23"/>
                <w:szCs w:val="23"/>
              </w:rPr>
              <w:t>{</w:t>
            </w:r>
            <w:r w:rsidR="00FD44C5">
              <w:rPr>
                <w:rFonts w:ascii="Arial" w:hAnsi="Arial" w:cs="Arial"/>
                <w:sz w:val="23"/>
                <w:szCs w:val="23"/>
              </w:rPr>
              <w:t>sellerzh}</w:t>
            </w:r>
          </w:p>
          <w:p w:rsidR="0053539C" w:rsidRDefault="00640705">
            <w:pPr>
              <w:spacing w:line="312" w:lineRule="auto"/>
              <w:rPr>
                <w:rFonts w:ascii="Arial" w:hAnsi="Arial" w:cs="Arial"/>
                <w:sz w:val="23"/>
                <w:szCs w:val="23"/>
              </w:rPr>
            </w:pPr>
            <w:r>
              <w:rPr>
                <w:rFonts w:ascii="Arial" w:hAnsi="Book Antiqua" w:cs="Arial"/>
                <w:sz w:val="23"/>
                <w:szCs w:val="23"/>
              </w:rPr>
              <w:t>（</w:t>
            </w:r>
            <w:r>
              <w:rPr>
                <w:rFonts w:ascii="Arial" w:hAnsi="Arial" w:cs="Arial"/>
                <w:sz w:val="23"/>
                <w:szCs w:val="23"/>
              </w:rPr>
              <w:t>Stamp</w:t>
            </w:r>
            <w:r>
              <w:rPr>
                <w:rFonts w:ascii="Arial" w:hAnsi="Book Antiqua" w:cs="Arial"/>
                <w:sz w:val="23"/>
                <w:szCs w:val="23"/>
              </w:rPr>
              <w:t>盖章）</w:t>
            </w:r>
          </w:p>
          <w:p w:rsidR="0053539C" w:rsidRDefault="0053539C">
            <w:pPr>
              <w:spacing w:line="312" w:lineRule="auto"/>
              <w:rPr>
                <w:rFonts w:ascii="Arial" w:hAnsi="Arial" w:cs="Arial"/>
                <w:sz w:val="23"/>
                <w:szCs w:val="23"/>
              </w:rPr>
            </w:pPr>
          </w:p>
        </w:tc>
      </w:tr>
      <w:tr w:rsidR="0053539C">
        <w:trPr>
          <w:trHeight w:val="1707"/>
        </w:trPr>
        <w:tc>
          <w:tcPr>
            <w:tcW w:w="4579" w:type="dxa"/>
          </w:tcPr>
          <w:p w:rsidR="0053539C" w:rsidRDefault="00640705">
            <w:pPr>
              <w:spacing w:line="312" w:lineRule="auto"/>
              <w:rPr>
                <w:rFonts w:ascii="Arial" w:hAnsi="Arial" w:cs="Arial"/>
                <w:sz w:val="23"/>
                <w:szCs w:val="23"/>
              </w:rPr>
            </w:pPr>
            <w:r>
              <w:rPr>
                <w:rFonts w:ascii="Arial" w:hAnsi="Arial" w:cs="Arial"/>
                <w:sz w:val="23"/>
                <w:szCs w:val="23"/>
              </w:rPr>
              <w:t>Authorized Representative</w:t>
            </w:r>
          </w:p>
          <w:p w:rsidR="0053539C" w:rsidRDefault="00640705">
            <w:pPr>
              <w:spacing w:line="312" w:lineRule="auto"/>
              <w:rPr>
                <w:rFonts w:ascii="Arial" w:hAnsi="Arial" w:cs="Arial"/>
                <w:sz w:val="23"/>
                <w:szCs w:val="23"/>
              </w:rPr>
            </w:pPr>
            <w:r>
              <w:rPr>
                <w:rFonts w:ascii="Arial" w:hAnsi="Book Antiqua" w:cs="Arial"/>
                <w:sz w:val="23"/>
                <w:szCs w:val="23"/>
              </w:rPr>
              <w:t>委托代理人</w:t>
            </w:r>
          </w:p>
          <w:p w:rsidR="0053539C" w:rsidRDefault="00640705">
            <w:pPr>
              <w:spacing w:line="312" w:lineRule="auto"/>
              <w:rPr>
                <w:rFonts w:ascii="Arial" w:hAnsi="Arial" w:cs="Arial"/>
                <w:sz w:val="23"/>
                <w:szCs w:val="23"/>
              </w:rPr>
            </w:pPr>
            <w:r>
              <w:rPr>
                <w:rFonts w:ascii="Arial" w:hAnsi="Book Antiqua" w:cs="Arial"/>
                <w:sz w:val="23"/>
                <w:szCs w:val="23"/>
              </w:rPr>
              <w:t>（</w:t>
            </w:r>
            <w:r>
              <w:rPr>
                <w:rFonts w:ascii="Arial" w:hAnsi="Arial" w:cs="Arial"/>
                <w:sz w:val="23"/>
                <w:szCs w:val="23"/>
              </w:rPr>
              <w:t>Signature</w:t>
            </w:r>
            <w:r>
              <w:rPr>
                <w:rFonts w:ascii="Arial" w:hAnsi="Book Antiqua" w:cs="Arial"/>
                <w:sz w:val="23"/>
                <w:szCs w:val="23"/>
              </w:rPr>
              <w:t>签字）</w:t>
            </w:r>
          </w:p>
        </w:tc>
        <w:tc>
          <w:tcPr>
            <w:tcW w:w="4778" w:type="dxa"/>
          </w:tcPr>
          <w:p w:rsidR="0053539C" w:rsidRDefault="00640705">
            <w:pPr>
              <w:spacing w:line="312" w:lineRule="auto"/>
              <w:rPr>
                <w:rFonts w:ascii="Arial" w:hAnsi="Arial" w:cs="Arial"/>
                <w:sz w:val="23"/>
                <w:szCs w:val="23"/>
              </w:rPr>
            </w:pPr>
            <w:r>
              <w:rPr>
                <w:rFonts w:ascii="Arial" w:hAnsi="Arial" w:cs="Arial"/>
                <w:sz w:val="23"/>
                <w:szCs w:val="23"/>
              </w:rPr>
              <w:t>Authorized Representative</w:t>
            </w:r>
          </w:p>
          <w:p w:rsidR="0053539C" w:rsidRDefault="00640705">
            <w:pPr>
              <w:spacing w:line="312" w:lineRule="auto"/>
              <w:rPr>
                <w:rFonts w:ascii="Arial" w:hAnsi="Arial" w:cs="Arial"/>
                <w:sz w:val="23"/>
                <w:szCs w:val="23"/>
              </w:rPr>
            </w:pPr>
            <w:r>
              <w:rPr>
                <w:rFonts w:ascii="Arial" w:hAnsi="Book Antiqua" w:cs="Arial"/>
                <w:sz w:val="23"/>
                <w:szCs w:val="23"/>
              </w:rPr>
              <w:t>委托代理人</w:t>
            </w:r>
          </w:p>
          <w:p w:rsidR="0053539C" w:rsidRDefault="00640705">
            <w:pPr>
              <w:spacing w:line="312" w:lineRule="auto"/>
              <w:rPr>
                <w:rFonts w:ascii="Arial" w:hAnsi="Arial" w:cs="Arial"/>
                <w:sz w:val="23"/>
                <w:szCs w:val="23"/>
              </w:rPr>
            </w:pPr>
            <w:r>
              <w:rPr>
                <w:rFonts w:ascii="Arial" w:hAnsi="Book Antiqua" w:cs="Arial"/>
                <w:sz w:val="23"/>
                <w:szCs w:val="23"/>
              </w:rPr>
              <w:t>（</w:t>
            </w:r>
            <w:r>
              <w:rPr>
                <w:rFonts w:ascii="Arial" w:hAnsi="Arial" w:cs="Arial"/>
                <w:sz w:val="23"/>
                <w:szCs w:val="23"/>
              </w:rPr>
              <w:t>Signature</w:t>
            </w:r>
            <w:r>
              <w:rPr>
                <w:rFonts w:ascii="Arial" w:hAnsi="Book Antiqua" w:cs="Arial"/>
                <w:sz w:val="23"/>
                <w:szCs w:val="23"/>
              </w:rPr>
              <w:t>签字）</w:t>
            </w:r>
          </w:p>
        </w:tc>
      </w:tr>
      <w:tr w:rsidR="0053539C">
        <w:tc>
          <w:tcPr>
            <w:tcW w:w="4579" w:type="dxa"/>
          </w:tcPr>
          <w:p w:rsidR="0053539C" w:rsidRDefault="00640705">
            <w:pPr>
              <w:spacing w:line="312" w:lineRule="auto"/>
              <w:rPr>
                <w:rFonts w:ascii="Arial" w:hAnsi="Arial" w:cs="Arial"/>
                <w:sz w:val="23"/>
                <w:szCs w:val="23"/>
              </w:rPr>
            </w:pPr>
            <w:r>
              <w:rPr>
                <w:rFonts w:ascii="Arial" w:hAnsi="Arial" w:cs="Arial"/>
                <w:sz w:val="23"/>
                <w:szCs w:val="23"/>
              </w:rPr>
              <w:t>Date</w:t>
            </w:r>
            <w:r>
              <w:rPr>
                <w:rFonts w:ascii="Arial" w:hAnsi="Book Antiqua" w:cs="Arial"/>
                <w:sz w:val="23"/>
                <w:szCs w:val="23"/>
              </w:rPr>
              <w:t>日期：</w:t>
            </w:r>
            <w:r w:rsidR="004B1B42">
              <w:rPr>
                <w:rFonts w:ascii="Arial" w:hAnsi="Book Antiqua" w:cs="Arial"/>
                <w:sz w:val="23"/>
                <w:szCs w:val="23"/>
              </w:rPr>
              <w:t>{nowyear}</w:t>
            </w:r>
            <w:r>
              <w:rPr>
                <w:rFonts w:ascii="Arial" w:hAnsi="Book Antiqua" w:cs="Arial" w:hint="eastAsia"/>
                <w:sz w:val="23"/>
                <w:szCs w:val="23"/>
              </w:rPr>
              <w:t>年</w:t>
            </w:r>
            <w:r w:rsidR="004B1B42">
              <w:rPr>
                <w:rFonts w:ascii="Arial" w:hAnsi="Book Antiqua" w:cs="Arial"/>
                <w:sz w:val="23"/>
                <w:szCs w:val="23"/>
              </w:rPr>
              <w:t>{nowmonth}</w:t>
            </w:r>
            <w:r>
              <w:rPr>
                <w:rFonts w:ascii="Arial" w:hAnsi="Book Antiqua" w:cs="Arial" w:hint="eastAsia"/>
                <w:sz w:val="23"/>
                <w:szCs w:val="23"/>
              </w:rPr>
              <w:t>月</w:t>
            </w:r>
            <w:r w:rsidR="004B1B42">
              <w:rPr>
                <w:rFonts w:ascii="Arial" w:hAnsi="Book Antiqua" w:cs="Arial"/>
                <w:sz w:val="23"/>
                <w:szCs w:val="23"/>
              </w:rPr>
              <w:t>{no</w:t>
            </w:r>
            <w:r w:rsidR="00EF60E3">
              <w:rPr>
                <w:rFonts w:ascii="Arial" w:hAnsi="Book Antiqua" w:cs="Arial"/>
                <w:sz w:val="23"/>
                <w:szCs w:val="23"/>
              </w:rPr>
              <w:t>wday</w:t>
            </w:r>
            <w:r w:rsidR="004B1B42">
              <w:rPr>
                <w:rFonts w:ascii="Arial" w:hAnsi="Book Antiqua" w:cs="Arial"/>
                <w:sz w:val="23"/>
                <w:szCs w:val="23"/>
              </w:rPr>
              <w:t>}</w:t>
            </w:r>
            <w:r>
              <w:rPr>
                <w:rFonts w:ascii="Arial" w:hAnsi="Book Antiqua" w:cs="Arial" w:hint="eastAsia"/>
                <w:sz w:val="23"/>
                <w:szCs w:val="23"/>
              </w:rPr>
              <w:t>日</w:t>
            </w:r>
          </w:p>
        </w:tc>
        <w:tc>
          <w:tcPr>
            <w:tcW w:w="4778" w:type="dxa"/>
          </w:tcPr>
          <w:p w:rsidR="0053539C" w:rsidRDefault="00640705">
            <w:pPr>
              <w:spacing w:line="312" w:lineRule="auto"/>
              <w:rPr>
                <w:rFonts w:ascii="Arial" w:hAnsi="Arial" w:cs="Arial"/>
                <w:sz w:val="23"/>
                <w:szCs w:val="23"/>
              </w:rPr>
            </w:pPr>
            <w:r>
              <w:rPr>
                <w:rFonts w:ascii="Arial" w:hAnsi="Arial" w:cs="Arial"/>
                <w:sz w:val="23"/>
                <w:szCs w:val="23"/>
              </w:rPr>
              <w:t>Date</w:t>
            </w:r>
            <w:r>
              <w:rPr>
                <w:rFonts w:ascii="Arial" w:hAnsi="Book Antiqua" w:cs="Arial"/>
                <w:sz w:val="23"/>
                <w:szCs w:val="23"/>
              </w:rPr>
              <w:t>日期：</w:t>
            </w:r>
            <w:r w:rsidR="00EF60E3">
              <w:rPr>
                <w:rFonts w:ascii="Arial" w:hAnsi="Book Antiqua" w:cs="Arial"/>
                <w:sz w:val="23"/>
                <w:szCs w:val="23"/>
              </w:rPr>
              <w:t>{nowyear}</w:t>
            </w:r>
            <w:r>
              <w:rPr>
                <w:rFonts w:ascii="Arial" w:hAnsi="Book Antiqua" w:cs="Arial" w:hint="eastAsia"/>
                <w:sz w:val="23"/>
                <w:szCs w:val="23"/>
              </w:rPr>
              <w:t>年</w:t>
            </w:r>
            <w:r w:rsidR="00EF60E3">
              <w:rPr>
                <w:rFonts w:ascii="Arial" w:hAnsi="Book Antiqua" w:cs="Arial"/>
                <w:sz w:val="23"/>
                <w:szCs w:val="23"/>
              </w:rPr>
              <w:t>{nowmonth}</w:t>
            </w:r>
            <w:r>
              <w:rPr>
                <w:rFonts w:ascii="Arial" w:hAnsi="Book Antiqua" w:cs="Arial" w:hint="eastAsia"/>
                <w:sz w:val="23"/>
                <w:szCs w:val="23"/>
              </w:rPr>
              <w:t>月</w:t>
            </w:r>
            <w:r w:rsidR="00EF60E3">
              <w:rPr>
                <w:rFonts w:ascii="Arial" w:hAnsi="Book Antiqua" w:cs="Arial"/>
                <w:sz w:val="23"/>
                <w:szCs w:val="23"/>
              </w:rPr>
              <w:t>{nowday}</w:t>
            </w:r>
            <w:r>
              <w:rPr>
                <w:rFonts w:ascii="Arial" w:hAnsi="Book Antiqua" w:cs="Arial" w:hint="eastAsia"/>
                <w:sz w:val="23"/>
                <w:szCs w:val="23"/>
              </w:rPr>
              <w:t>日</w:t>
            </w:r>
          </w:p>
        </w:tc>
      </w:tr>
    </w:tbl>
    <w:p w:rsidR="0053539C" w:rsidRDefault="0053539C">
      <w:pPr>
        <w:spacing w:line="312" w:lineRule="auto"/>
        <w:rPr>
          <w:rFonts w:ascii="Arial" w:hAnsi="Arial" w:cs="Arial"/>
          <w:sz w:val="24"/>
          <w:szCs w:val="24"/>
        </w:rPr>
      </w:pPr>
    </w:p>
    <w:sectPr w:rsidR="0053539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15C89" w:rsidRDefault="00A15C89" w:rsidP="00F67ED4">
      <w:r>
        <w:separator/>
      </w:r>
    </w:p>
  </w:endnote>
  <w:endnote w:type="continuationSeparator" w:id="0">
    <w:p w:rsidR="00A15C89" w:rsidRDefault="00A15C89" w:rsidP="00F67E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Book Antiqua">
    <w:altName w:val="Book Antiqua"/>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15C89" w:rsidRDefault="00A15C89" w:rsidP="00F67ED4">
      <w:r>
        <w:separator/>
      </w:r>
    </w:p>
  </w:footnote>
  <w:footnote w:type="continuationSeparator" w:id="0">
    <w:p w:rsidR="00A15C89" w:rsidRDefault="00A15C89" w:rsidP="00F67ED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657282"/>
    <w:multiLevelType w:val="multilevel"/>
    <w:tmpl w:val="12657282"/>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13D2266C"/>
    <w:multiLevelType w:val="multilevel"/>
    <w:tmpl w:val="13D2266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41AA67B4"/>
    <w:multiLevelType w:val="multilevel"/>
    <w:tmpl w:val="41AA67B4"/>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42794DD6"/>
    <w:multiLevelType w:val="multilevel"/>
    <w:tmpl w:val="42794DD6"/>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614270DD"/>
    <w:multiLevelType w:val="multilevel"/>
    <w:tmpl w:val="614270DD"/>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73EC693B"/>
    <w:multiLevelType w:val="multilevel"/>
    <w:tmpl w:val="73EC693B"/>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1"/>
  </w:num>
  <w:num w:numId="2">
    <w:abstractNumId w:val="0"/>
  </w:num>
  <w:num w:numId="3">
    <w:abstractNumId w:val="5"/>
  </w:num>
  <w:num w:numId="4">
    <w:abstractNumId w:val="2"/>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F5A76"/>
    <w:rsid w:val="000119FE"/>
    <w:rsid w:val="000169FA"/>
    <w:rsid w:val="000219AC"/>
    <w:rsid w:val="000365AD"/>
    <w:rsid w:val="00080379"/>
    <w:rsid w:val="000925D3"/>
    <w:rsid w:val="00092F30"/>
    <w:rsid w:val="000A288C"/>
    <w:rsid w:val="000A4717"/>
    <w:rsid w:val="000A613C"/>
    <w:rsid w:val="000C654E"/>
    <w:rsid w:val="000E0C9F"/>
    <w:rsid w:val="000F430F"/>
    <w:rsid w:val="000F6E2C"/>
    <w:rsid w:val="000F6E62"/>
    <w:rsid w:val="001173EF"/>
    <w:rsid w:val="00117A61"/>
    <w:rsid w:val="00121CA1"/>
    <w:rsid w:val="001245CC"/>
    <w:rsid w:val="00131842"/>
    <w:rsid w:val="00133134"/>
    <w:rsid w:val="00137688"/>
    <w:rsid w:val="00137A61"/>
    <w:rsid w:val="00141109"/>
    <w:rsid w:val="00141BC2"/>
    <w:rsid w:val="00145EFC"/>
    <w:rsid w:val="0014665B"/>
    <w:rsid w:val="001475BF"/>
    <w:rsid w:val="001555A7"/>
    <w:rsid w:val="001573B6"/>
    <w:rsid w:val="00157438"/>
    <w:rsid w:val="00164D3D"/>
    <w:rsid w:val="00164D97"/>
    <w:rsid w:val="00173FD5"/>
    <w:rsid w:val="00182195"/>
    <w:rsid w:val="00187D26"/>
    <w:rsid w:val="001B55DE"/>
    <w:rsid w:val="001B6710"/>
    <w:rsid w:val="001C0B58"/>
    <w:rsid w:val="001D13A4"/>
    <w:rsid w:val="001D257D"/>
    <w:rsid w:val="001D58AA"/>
    <w:rsid w:val="001D5F54"/>
    <w:rsid w:val="001E0A26"/>
    <w:rsid w:val="001F27C9"/>
    <w:rsid w:val="001F3817"/>
    <w:rsid w:val="001F4C6A"/>
    <w:rsid w:val="0020428C"/>
    <w:rsid w:val="00212C61"/>
    <w:rsid w:val="002161B0"/>
    <w:rsid w:val="002208C2"/>
    <w:rsid w:val="00232B9F"/>
    <w:rsid w:val="002335DA"/>
    <w:rsid w:val="00236D6C"/>
    <w:rsid w:val="00245C1A"/>
    <w:rsid w:val="00247118"/>
    <w:rsid w:val="00256D35"/>
    <w:rsid w:val="00256F16"/>
    <w:rsid w:val="002668AA"/>
    <w:rsid w:val="00270714"/>
    <w:rsid w:val="002848AC"/>
    <w:rsid w:val="002923A5"/>
    <w:rsid w:val="00293998"/>
    <w:rsid w:val="00295093"/>
    <w:rsid w:val="002A7C22"/>
    <w:rsid w:val="002B0204"/>
    <w:rsid w:val="002B4F44"/>
    <w:rsid w:val="002B54E8"/>
    <w:rsid w:val="002C11FA"/>
    <w:rsid w:val="002C4EAB"/>
    <w:rsid w:val="002D09A9"/>
    <w:rsid w:val="002D38F2"/>
    <w:rsid w:val="002E18E0"/>
    <w:rsid w:val="002E26D8"/>
    <w:rsid w:val="002F45C9"/>
    <w:rsid w:val="002F5EE0"/>
    <w:rsid w:val="00300382"/>
    <w:rsid w:val="00314141"/>
    <w:rsid w:val="00314CE8"/>
    <w:rsid w:val="00316799"/>
    <w:rsid w:val="00317B84"/>
    <w:rsid w:val="00321AE8"/>
    <w:rsid w:val="0032209B"/>
    <w:rsid w:val="00336775"/>
    <w:rsid w:val="00340975"/>
    <w:rsid w:val="00344EB7"/>
    <w:rsid w:val="0034759F"/>
    <w:rsid w:val="00347DF4"/>
    <w:rsid w:val="00350374"/>
    <w:rsid w:val="003524FA"/>
    <w:rsid w:val="003562BB"/>
    <w:rsid w:val="003608AC"/>
    <w:rsid w:val="0036504A"/>
    <w:rsid w:val="00386D12"/>
    <w:rsid w:val="0039723F"/>
    <w:rsid w:val="003A694F"/>
    <w:rsid w:val="003B16F2"/>
    <w:rsid w:val="003C3884"/>
    <w:rsid w:val="003D0CAA"/>
    <w:rsid w:val="003F11C8"/>
    <w:rsid w:val="003F1D5E"/>
    <w:rsid w:val="003F4402"/>
    <w:rsid w:val="003F4419"/>
    <w:rsid w:val="003F5855"/>
    <w:rsid w:val="004108CA"/>
    <w:rsid w:val="00426C48"/>
    <w:rsid w:val="00433FAD"/>
    <w:rsid w:val="00434346"/>
    <w:rsid w:val="00455937"/>
    <w:rsid w:val="00464C85"/>
    <w:rsid w:val="00472024"/>
    <w:rsid w:val="00474E79"/>
    <w:rsid w:val="0047515A"/>
    <w:rsid w:val="004763CB"/>
    <w:rsid w:val="00476618"/>
    <w:rsid w:val="00480B50"/>
    <w:rsid w:val="00492595"/>
    <w:rsid w:val="004A5ACB"/>
    <w:rsid w:val="004B1B42"/>
    <w:rsid w:val="004B4B2B"/>
    <w:rsid w:val="004C0CF4"/>
    <w:rsid w:val="004D33D3"/>
    <w:rsid w:val="004D4A6C"/>
    <w:rsid w:val="004D4B6B"/>
    <w:rsid w:val="004D58A6"/>
    <w:rsid w:val="004D67A1"/>
    <w:rsid w:val="004E44F9"/>
    <w:rsid w:val="004F0AB2"/>
    <w:rsid w:val="004F2D6E"/>
    <w:rsid w:val="00511CCA"/>
    <w:rsid w:val="00522155"/>
    <w:rsid w:val="00522BCF"/>
    <w:rsid w:val="00523E81"/>
    <w:rsid w:val="005279C8"/>
    <w:rsid w:val="005343D6"/>
    <w:rsid w:val="0053539C"/>
    <w:rsid w:val="0055333C"/>
    <w:rsid w:val="00555074"/>
    <w:rsid w:val="00560BB9"/>
    <w:rsid w:val="005647C4"/>
    <w:rsid w:val="0058365E"/>
    <w:rsid w:val="0059421E"/>
    <w:rsid w:val="0059728E"/>
    <w:rsid w:val="005A032F"/>
    <w:rsid w:val="005A5AB8"/>
    <w:rsid w:val="005A688F"/>
    <w:rsid w:val="005B69CE"/>
    <w:rsid w:val="005C0BDF"/>
    <w:rsid w:val="005D3077"/>
    <w:rsid w:val="005D7E28"/>
    <w:rsid w:val="005E2871"/>
    <w:rsid w:val="005F24BE"/>
    <w:rsid w:val="00610104"/>
    <w:rsid w:val="00622A05"/>
    <w:rsid w:val="006313C6"/>
    <w:rsid w:val="00632D6C"/>
    <w:rsid w:val="00640705"/>
    <w:rsid w:val="00646749"/>
    <w:rsid w:val="0066454D"/>
    <w:rsid w:val="0066463A"/>
    <w:rsid w:val="006703A7"/>
    <w:rsid w:val="00670762"/>
    <w:rsid w:val="00670CE1"/>
    <w:rsid w:val="00671924"/>
    <w:rsid w:val="006816C1"/>
    <w:rsid w:val="00681916"/>
    <w:rsid w:val="00681CD6"/>
    <w:rsid w:val="00682BC9"/>
    <w:rsid w:val="006913FF"/>
    <w:rsid w:val="006940DA"/>
    <w:rsid w:val="006A0C3A"/>
    <w:rsid w:val="006A372F"/>
    <w:rsid w:val="006A4547"/>
    <w:rsid w:val="006A6704"/>
    <w:rsid w:val="006D1830"/>
    <w:rsid w:val="006D46AE"/>
    <w:rsid w:val="006E25D7"/>
    <w:rsid w:val="006E4DF0"/>
    <w:rsid w:val="006F5F7D"/>
    <w:rsid w:val="006F629C"/>
    <w:rsid w:val="006F64C1"/>
    <w:rsid w:val="006F7B10"/>
    <w:rsid w:val="0070279D"/>
    <w:rsid w:val="00711A39"/>
    <w:rsid w:val="007123F7"/>
    <w:rsid w:val="0072144B"/>
    <w:rsid w:val="00721B04"/>
    <w:rsid w:val="00723704"/>
    <w:rsid w:val="007245F7"/>
    <w:rsid w:val="007274EE"/>
    <w:rsid w:val="007360C0"/>
    <w:rsid w:val="007463B6"/>
    <w:rsid w:val="0074793F"/>
    <w:rsid w:val="00756B1D"/>
    <w:rsid w:val="00757341"/>
    <w:rsid w:val="00781645"/>
    <w:rsid w:val="00781D6E"/>
    <w:rsid w:val="007B123C"/>
    <w:rsid w:val="007C1341"/>
    <w:rsid w:val="007D5826"/>
    <w:rsid w:val="007D6FC8"/>
    <w:rsid w:val="007E2E9C"/>
    <w:rsid w:val="007F75A5"/>
    <w:rsid w:val="00801EC2"/>
    <w:rsid w:val="00822314"/>
    <w:rsid w:val="00826A23"/>
    <w:rsid w:val="00830DE7"/>
    <w:rsid w:val="0084704B"/>
    <w:rsid w:val="0084791F"/>
    <w:rsid w:val="00850A1F"/>
    <w:rsid w:val="008568EA"/>
    <w:rsid w:val="00861B4E"/>
    <w:rsid w:val="00873C4D"/>
    <w:rsid w:val="00874F84"/>
    <w:rsid w:val="008772BE"/>
    <w:rsid w:val="00893E9D"/>
    <w:rsid w:val="008A15DB"/>
    <w:rsid w:val="008A5BEB"/>
    <w:rsid w:val="008A7A68"/>
    <w:rsid w:val="008B084D"/>
    <w:rsid w:val="008B1C0A"/>
    <w:rsid w:val="008C3375"/>
    <w:rsid w:val="008C3A41"/>
    <w:rsid w:val="008D2E73"/>
    <w:rsid w:val="008E0611"/>
    <w:rsid w:val="008E4086"/>
    <w:rsid w:val="008E46A2"/>
    <w:rsid w:val="00905542"/>
    <w:rsid w:val="0091534B"/>
    <w:rsid w:val="00925592"/>
    <w:rsid w:val="00933D69"/>
    <w:rsid w:val="00935141"/>
    <w:rsid w:val="0093594F"/>
    <w:rsid w:val="009408D9"/>
    <w:rsid w:val="00940FD4"/>
    <w:rsid w:val="00963FF9"/>
    <w:rsid w:val="00964161"/>
    <w:rsid w:val="00985713"/>
    <w:rsid w:val="009964D8"/>
    <w:rsid w:val="009A2016"/>
    <w:rsid w:val="009A33E3"/>
    <w:rsid w:val="009A46CA"/>
    <w:rsid w:val="009A5354"/>
    <w:rsid w:val="009A57DB"/>
    <w:rsid w:val="009C1522"/>
    <w:rsid w:val="009C7665"/>
    <w:rsid w:val="009D040C"/>
    <w:rsid w:val="009D23E8"/>
    <w:rsid w:val="009E0F9C"/>
    <w:rsid w:val="009E5660"/>
    <w:rsid w:val="009E7DED"/>
    <w:rsid w:val="00A02B49"/>
    <w:rsid w:val="00A046A9"/>
    <w:rsid w:val="00A0477B"/>
    <w:rsid w:val="00A065F7"/>
    <w:rsid w:val="00A15C89"/>
    <w:rsid w:val="00A21221"/>
    <w:rsid w:val="00A23A2C"/>
    <w:rsid w:val="00A30CBE"/>
    <w:rsid w:val="00A31904"/>
    <w:rsid w:val="00A44658"/>
    <w:rsid w:val="00A53EA8"/>
    <w:rsid w:val="00A54B43"/>
    <w:rsid w:val="00A703AB"/>
    <w:rsid w:val="00A7075F"/>
    <w:rsid w:val="00A72D13"/>
    <w:rsid w:val="00A8739B"/>
    <w:rsid w:val="00A9707F"/>
    <w:rsid w:val="00AA10CB"/>
    <w:rsid w:val="00AA4937"/>
    <w:rsid w:val="00AB71A7"/>
    <w:rsid w:val="00AC1892"/>
    <w:rsid w:val="00AC4016"/>
    <w:rsid w:val="00AD313D"/>
    <w:rsid w:val="00AD693C"/>
    <w:rsid w:val="00AD773F"/>
    <w:rsid w:val="00AE0817"/>
    <w:rsid w:val="00AE22CC"/>
    <w:rsid w:val="00AE2D24"/>
    <w:rsid w:val="00AF19B5"/>
    <w:rsid w:val="00AF3968"/>
    <w:rsid w:val="00AF5A76"/>
    <w:rsid w:val="00B00569"/>
    <w:rsid w:val="00B00877"/>
    <w:rsid w:val="00B04B6C"/>
    <w:rsid w:val="00B2005A"/>
    <w:rsid w:val="00B20860"/>
    <w:rsid w:val="00B215F2"/>
    <w:rsid w:val="00B42123"/>
    <w:rsid w:val="00B422F6"/>
    <w:rsid w:val="00B477A2"/>
    <w:rsid w:val="00B5165C"/>
    <w:rsid w:val="00B52948"/>
    <w:rsid w:val="00B54D5B"/>
    <w:rsid w:val="00B564B3"/>
    <w:rsid w:val="00B61A42"/>
    <w:rsid w:val="00B67901"/>
    <w:rsid w:val="00B83F84"/>
    <w:rsid w:val="00B91DFF"/>
    <w:rsid w:val="00BA762A"/>
    <w:rsid w:val="00BA76C8"/>
    <w:rsid w:val="00BB1540"/>
    <w:rsid w:val="00BB1BA0"/>
    <w:rsid w:val="00BB792E"/>
    <w:rsid w:val="00BC7F10"/>
    <w:rsid w:val="00BD171C"/>
    <w:rsid w:val="00BE1370"/>
    <w:rsid w:val="00BE2E0E"/>
    <w:rsid w:val="00BF0926"/>
    <w:rsid w:val="00C03889"/>
    <w:rsid w:val="00C058CE"/>
    <w:rsid w:val="00C233AC"/>
    <w:rsid w:val="00C26822"/>
    <w:rsid w:val="00C26F2E"/>
    <w:rsid w:val="00C5033F"/>
    <w:rsid w:val="00C546C3"/>
    <w:rsid w:val="00C81340"/>
    <w:rsid w:val="00C943E4"/>
    <w:rsid w:val="00C96340"/>
    <w:rsid w:val="00CA4646"/>
    <w:rsid w:val="00CA582F"/>
    <w:rsid w:val="00CA7971"/>
    <w:rsid w:val="00CB0AD3"/>
    <w:rsid w:val="00CB3936"/>
    <w:rsid w:val="00CC13F6"/>
    <w:rsid w:val="00CC1CC9"/>
    <w:rsid w:val="00CD4FA4"/>
    <w:rsid w:val="00CD5684"/>
    <w:rsid w:val="00CE799B"/>
    <w:rsid w:val="00CF1F8F"/>
    <w:rsid w:val="00CF20ED"/>
    <w:rsid w:val="00D00D91"/>
    <w:rsid w:val="00D01294"/>
    <w:rsid w:val="00D13C22"/>
    <w:rsid w:val="00D2708C"/>
    <w:rsid w:val="00D408E9"/>
    <w:rsid w:val="00D437A7"/>
    <w:rsid w:val="00D54F0D"/>
    <w:rsid w:val="00D61019"/>
    <w:rsid w:val="00D62169"/>
    <w:rsid w:val="00D72087"/>
    <w:rsid w:val="00D72D0D"/>
    <w:rsid w:val="00D846A8"/>
    <w:rsid w:val="00D9335A"/>
    <w:rsid w:val="00DA633F"/>
    <w:rsid w:val="00DB5673"/>
    <w:rsid w:val="00DE65AC"/>
    <w:rsid w:val="00DE74DA"/>
    <w:rsid w:val="00DF61E0"/>
    <w:rsid w:val="00E051F1"/>
    <w:rsid w:val="00E2073E"/>
    <w:rsid w:val="00E26B00"/>
    <w:rsid w:val="00E35FA0"/>
    <w:rsid w:val="00E373B9"/>
    <w:rsid w:val="00E3777B"/>
    <w:rsid w:val="00E4621D"/>
    <w:rsid w:val="00E51CE8"/>
    <w:rsid w:val="00E62EE8"/>
    <w:rsid w:val="00E64DCA"/>
    <w:rsid w:val="00E6622A"/>
    <w:rsid w:val="00E81B5A"/>
    <w:rsid w:val="00E9159A"/>
    <w:rsid w:val="00EA08D9"/>
    <w:rsid w:val="00EA0BAD"/>
    <w:rsid w:val="00EB1A0C"/>
    <w:rsid w:val="00EC24D6"/>
    <w:rsid w:val="00EC5302"/>
    <w:rsid w:val="00ED4502"/>
    <w:rsid w:val="00ED561E"/>
    <w:rsid w:val="00EE7DDC"/>
    <w:rsid w:val="00EF60E3"/>
    <w:rsid w:val="00F00402"/>
    <w:rsid w:val="00F0317B"/>
    <w:rsid w:val="00F062D3"/>
    <w:rsid w:val="00F1020B"/>
    <w:rsid w:val="00F12BAE"/>
    <w:rsid w:val="00F20D31"/>
    <w:rsid w:val="00F22EC6"/>
    <w:rsid w:val="00F24914"/>
    <w:rsid w:val="00F26958"/>
    <w:rsid w:val="00F2699D"/>
    <w:rsid w:val="00F2701B"/>
    <w:rsid w:val="00F30713"/>
    <w:rsid w:val="00F341E5"/>
    <w:rsid w:val="00F353FD"/>
    <w:rsid w:val="00F370C1"/>
    <w:rsid w:val="00F53423"/>
    <w:rsid w:val="00F56615"/>
    <w:rsid w:val="00F61C41"/>
    <w:rsid w:val="00F657DF"/>
    <w:rsid w:val="00F6736E"/>
    <w:rsid w:val="00F67ED4"/>
    <w:rsid w:val="00F75E29"/>
    <w:rsid w:val="00F801B6"/>
    <w:rsid w:val="00F84CE4"/>
    <w:rsid w:val="00F9025D"/>
    <w:rsid w:val="00FA4AEB"/>
    <w:rsid w:val="00FC0167"/>
    <w:rsid w:val="00FC6DD0"/>
    <w:rsid w:val="00FD2BDB"/>
    <w:rsid w:val="00FD2EBB"/>
    <w:rsid w:val="00FD44C5"/>
    <w:rsid w:val="00FE0C24"/>
    <w:rsid w:val="00FE6781"/>
    <w:rsid w:val="05AA527B"/>
    <w:rsid w:val="12665599"/>
    <w:rsid w:val="12B30AF2"/>
    <w:rsid w:val="22DE44D3"/>
    <w:rsid w:val="33494F7A"/>
    <w:rsid w:val="42011CFF"/>
    <w:rsid w:val="5CC51916"/>
    <w:rsid w:val="601137E0"/>
    <w:rsid w:val="61C43AB5"/>
    <w:rsid w:val="73FE27D3"/>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B3FA9D"/>
  <w15:docId w15:val="{7792A7C4-E0B3-4691-A828-D90CAF02DC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qFormat="1"/>
    <w:lsdException w:name="Body Text 3" w:semiHidden="1" w:unhideWhenUsed="1" w:qFormat="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Calibri" w:hAnsi="Calibr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
    <w:name w:val="Body Text 3"/>
    <w:basedOn w:val="a"/>
    <w:link w:val="30"/>
    <w:uiPriority w:val="99"/>
    <w:semiHidden/>
    <w:unhideWhenUsed/>
    <w:qFormat/>
    <w:pPr>
      <w:spacing w:after="120"/>
    </w:pPr>
    <w:rPr>
      <w:sz w:val="16"/>
      <w:szCs w:val="16"/>
    </w:rPr>
  </w:style>
  <w:style w:type="paragraph" w:styleId="a3">
    <w:name w:val="Body Text"/>
    <w:basedOn w:val="a"/>
    <w:link w:val="a4"/>
    <w:qFormat/>
    <w:rPr>
      <w:rFonts w:ascii="Times New Roman" w:hAnsi="Times New Roman"/>
      <w:color w:val="FF0000"/>
      <w:sz w:val="24"/>
      <w:szCs w:val="24"/>
    </w:rPr>
  </w:style>
  <w:style w:type="paragraph" w:styleId="a5">
    <w:name w:val="footer"/>
    <w:basedOn w:val="a"/>
    <w:link w:val="a6"/>
    <w:uiPriority w:val="99"/>
    <w:unhideWhenUsed/>
    <w:qFormat/>
    <w:pPr>
      <w:tabs>
        <w:tab w:val="center" w:pos="4153"/>
        <w:tab w:val="right" w:pos="8306"/>
      </w:tabs>
      <w:snapToGrid w:val="0"/>
      <w:jc w:val="left"/>
    </w:pPr>
    <w:rPr>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jc w:val="center"/>
    </w:pPr>
    <w:rPr>
      <w:sz w:val="18"/>
      <w:szCs w:val="18"/>
    </w:rPr>
  </w:style>
  <w:style w:type="paragraph" w:styleId="2">
    <w:name w:val="Body Text 2"/>
    <w:basedOn w:val="a"/>
    <w:link w:val="20"/>
    <w:uiPriority w:val="99"/>
    <w:semiHidden/>
    <w:unhideWhenUsed/>
    <w:qFormat/>
    <w:pPr>
      <w:spacing w:after="120" w:line="480" w:lineRule="auto"/>
    </w:pPr>
  </w:style>
  <w:style w:type="table" w:styleId="a9">
    <w:name w:val="Table Grid"/>
    <w:basedOn w:val="a1"/>
    <w:uiPriority w:val="59"/>
    <w:qFormat/>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aa">
    <w:name w:val="Hyperlink"/>
    <w:basedOn w:val="a0"/>
    <w:uiPriority w:val="99"/>
    <w:unhideWhenUsed/>
    <w:qFormat/>
    <w:rPr>
      <w:color w:val="0000FF"/>
      <w:u w:val="single"/>
    </w:rPr>
  </w:style>
  <w:style w:type="character" w:customStyle="1" w:styleId="a4">
    <w:name w:val="正文文本 字符"/>
    <w:basedOn w:val="a0"/>
    <w:link w:val="a3"/>
    <w:qFormat/>
    <w:rPr>
      <w:rFonts w:ascii="Times New Roman" w:hAnsi="Times New Roman"/>
      <w:color w:val="FF0000"/>
      <w:kern w:val="2"/>
      <w:sz w:val="24"/>
      <w:szCs w:val="24"/>
    </w:rPr>
  </w:style>
  <w:style w:type="character" w:customStyle="1" w:styleId="20">
    <w:name w:val="正文文本 2 字符"/>
    <w:basedOn w:val="a0"/>
    <w:link w:val="2"/>
    <w:uiPriority w:val="99"/>
    <w:semiHidden/>
    <w:qFormat/>
    <w:rPr>
      <w:kern w:val="2"/>
      <w:sz w:val="21"/>
      <w:szCs w:val="22"/>
    </w:rPr>
  </w:style>
  <w:style w:type="character" w:customStyle="1" w:styleId="30">
    <w:name w:val="正文文本 3 字符"/>
    <w:basedOn w:val="a0"/>
    <w:link w:val="3"/>
    <w:uiPriority w:val="99"/>
    <w:semiHidden/>
    <w:qFormat/>
    <w:rPr>
      <w:kern w:val="2"/>
      <w:sz w:val="16"/>
      <w:szCs w:val="16"/>
    </w:rPr>
  </w:style>
  <w:style w:type="paragraph" w:styleId="ab">
    <w:name w:val="List Paragraph"/>
    <w:basedOn w:val="a"/>
    <w:uiPriority w:val="34"/>
    <w:qFormat/>
    <w:pPr>
      <w:ind w:firstLineChars="200" w:firstLine="420"/>
    </w:pPr>
  </w:style>
  <w:style w:type="character" w:customStyle="1" w:styleId="a8">
    <w:name w:val="页眉 字符"/>
    <w:basedOn w:val="a0"/>
    <w:link w:val="a7"/>
    <w:uiPriority w:val="99"/>
    <w:qFormat/>
    <w:rPr>
      <w:kern w:val="2"/>
      <w:sz w:val="18"/>
      <w:szCs w:val="18"/>
    </w:rPr>
  </w:style>
  <w:style w:type="character" w:customStyle="1" w:styleId="a6">
    <w:name w:val="页脚 字符"/>
    <w:basedOn w:val="a0"/>
    <w:link w:val="a5"/>
    <w:uiPriority w:val="99"/>
    <w:qFormat/>
    <w:rPr>
      <w:kern w:val="2"/>
      <w:sz w:val="18"/>
      <w:szCs w:val="18"/>
    </w:rPr>
  </w:style>
  <w:style w:type="character" w:customStyle="1" w:styleId="apple-converted-space">
    <w:name w:val="apple-converted-space"/>
    <w:basedOn w:val="a0"/>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4243905">
      <w:bodyDiv w:val="1"/>
      <w:marLeft w:val="0"/>
      <w:marRight w:val="0"/>
      <w:marTop w:val="0"/>
      <w:marBottom w:val="0"/>
      <w:divBdr>
        <w:top w:val="none" w:sz="0" w:space="0" w:color="auto"/>
        <w:left w:val="none" w:sz="0" w:space="0" w:color="auto"/>
        <w:bottom w:val="none" w:sz="0" w:space="0" w:color="auto"/>
        <w:right w:val="none" w:sz="0" w:space="0" w:color="auto"/>
      </w:divBdr>
      <w:divsChild>
        <w:div w:id="1522815840">
          <w:marLeft w:val="0"/>
          <w:marRight w:val="0"/>
          <w:marTop w:val="0"/>
          <w:marBottom w:val="0"/>
          <w:divBdr>
            <w:top w:val="none" w:sz="0" w:space="0" w:color="auto"/>
            <w:left w:val="none" w:sz="0" w:space="0" w:color="auto"/>
            <w:bottom w:val="none" w:sz="0" w:space="0" w:color="auto"/>
            <w:right w:val="none" w:sz="0" w:space="0" w:color="auto"/>
          </w:divBdr>
          <w:divsChild>
            <w:div w:id="1497914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828321">
      <w:bodyDiv w:val="1"/>
      <w:marLeft w:val="0"/>
      <w:marRight w:val="0"/>
      <w:marTop w:val="0"/>
      <w:marBottom w:val="0"/>
      <w:divBdr>
        <w:top w:val="none" w:sz="0" w:space="0" w:color="auto"/>
        <w:left w:val="none" w:sz="0" w:space="0" w:color="auto"/>
        <w:bottom w:val="none" w:sz="0" w:space="0" w:color="auto"/>
        <w:right w:val="none" w:sz="0" w:space="0" w:color="auto"/>
      </w:divBdr>
      <w:divsChild>
        <w:div w:id="239218057">
          <w:marLeft w:val="0"/>
          <w:marRight w:val="0"/>
          <w:marTop w:val="0"/>
          <w:marBottom w:val="0"/>
          <w:divBdr>
            <w:top w:val="none" w:sz="0" w:space="0" w:color="auto"/>
            <w:left w:val="none" w:sz="0" w:space="0" w:color="auto"/>
            <w:bottom w:val="none" w:sz="0" w:space="0" w:color="auto"/>
            <w:right w:val="none" w:sz="0" w:space="0" w:color="auto"/>
          </w:divBdr>
          <w:divsChild>
            <w:div w:id="190155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09B0149-685D-4B13-A8C8-C83C880994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298</TotalTime>
  <Pages>6</Pages>
  <Words>942</Words>
  <Characters>5372</Characters>
  <Application>Microsoft Office Word</Application>
  <DocSecurity>0</DocSecurity>
  <Lines>44</Lines>
  <Paragraphs>12</Paragraphs>
  <ScaleCrop>false</ScaleCrop>
  <Company>abl</Company>
  <LinksUpToDate>false</LinksUpToDate>
  <CharactersWithSpaces>6302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Cindy ABL</dc:creator>
  <cp:lastModifiedBy>沙 玉祥</cp:lastModifiedBy>
  <cp:revision>37</cp:revision>
  <dcterms:created xsi:type="dcterms:W3CDTF">2019-04-29T04:51:00Z</dcterms:created>
  <dcterms:modified xsi:type="dcterms:W3CDTF">2019-08-23T14:01:00Z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2052-11.1.0.8976</vt:lpwstr>
  </property>
</Properties>
</file>