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38C" w:rsidRPr="00AC238C" w:rsidRDefault="00AC238C" w:rsidP="00AC238C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3"/>
          <w:szCs w:val="33"/>
        </w:rPr>
      </w:pPr>
      <w:r w:rsidRPr="00AC238C">
        <w:rPr>
          <w:rFonts w:ascii="微软雅黑" w:eastAsia="微软雅黑" w:hAnsi="微软雅黑" w:cs="宋体" w:hint="eastAsia"/>
          <w:b/>
          <w:bCs/>
          <w:color w:val="1A1A1A"/>
          <w:kern w:val="36"/>
          <w:sz w:val="33"/>
          <w:szCs w:val="33"/>
        </w:rPr>
        <w:t>有人可以解释一下YANG，NETCONF，RESTCONF，XML之间的关系吗？</w:t>
      </w:r>
    </w:p>
    <w:p w:rsidR="00AC238C" w:rsidRPr="00AC238C" w:rsidRDefault="00AC238C" w:rsidP="00AC238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 wp14:anchorId="031582A3" wp14:editId="453EABB0">
            <wp:extent cx="360680" cy="360680"/>
            <wp:effectExtent l="0" t="0" r="1270" b="1270"/>
            <wp:docPr id="1" name="图片 1" descr="facetothefat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etothefat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8C" w:rsidRPr="00AC238C" w:rsidRDefault="00AC238C" w:rsidP="00AC2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6" w:tgtFrame="_blank" w:history="1">
        <w:r w:rsidRPr="00AC238C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facetothefate</w:t>
        </w:r>
      </w:hyperlink>
    </w:p>
    <w:p w:rsidR="00AC238C" w:rsidRPr="00AC238C" w:rsidRDefault="00AC238C" w:rsidP="00AC2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Cs w:val="21"/>
        </w:rPr>
      </w:pPr>
      <w:r w:rsidRPr="00AC238C">
        <w:rPr>
          <w:rFonts w:ascii="微软雅黑" w:eastAsia="微软雅黑" w:hAnsi="微软雅黑" w:cs="宋体" w:hint="eastAsia"/>
          <w:color w:val="646464"/>
          <w:kern w:val="0"/>
          <w:szCs w:val="21"/>
        </w:rPr>
        <w:t>死理性</w:t>
      </w:r>
    </w:p>
    <w:p w:rsidR="00AC238C" w:rsidRPr="00AC238C" w:rsidRDefault="00AC238C" w:rsidP="00AC23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Cs w:val="21"/>
        </w:rPr>
      </w:pPr>
      <w:r w:rsidRPr="00AC238C">
        <w:rPr>
          <w:rFonts w:ascii="微软雅黑" w:eastAsia="微软雅黑" w:hAnsi="微软雅黑" w:cs="宋体" w:hint="eastAsia"/>
          <w:color w:val="8590A6"/>
          <w:kern w:val="0"/>
          <w:szCs w:val="21"/>
        </w:rPr>
        <w:t>87 人赞同了该回答</w:t>
      </w:r>
    </w:p>
    <w:p w:rsidR="00AC238C" w:rsidRPr="00AC238C" w:rsidRDefault="00AC238C" w:rsidP="00AC238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嗯 简单说一下吧 做要解释这些要从netconf说起。 netconf是什么？ netconf是一种协议用于给网络设备发送配置。 什么意思呢，比如我有一台路由器，我想配一条静态路由，正常的办法是什么呢，我连上面去打命令。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这是最最一般的配置方法了，所以最开始我们网络工程师很吃香，特别是会各种机器设备配置的人。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netconf你可以理解成一种通用的协议，它就是那个会各种配置的人，你只要吩咐他做什么事情，他就会按你说的去做。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这样我的配置就可以写成脚本了，而且关注点变成了配置数据的本身而不是设备的相关命令。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理想的情况，所有的设备都用相同的配置，netconf会自己处理他们到相应的机器的上。听上去很完美是不是？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然而现实是骨干的，网络设备的配置结构往往是是不同的。实现同样的功能的不同设备需要的配置结构也往往不同。比如思科设备接口上配置一个address 只要知</w:t>
      </w: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道接口名 ip版本 和地址掩码就足够了 但是juniper的机器上不但要知道这些还要额外提供一个unit 号来标识逻辑接口。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这就TM尴尬了。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特别是现在nfv大潮下，nfv是干毛的，网络功能虚拟化，既然虚拟化我就更关注的是功能本身而不是实现这个功能的设备，对于管理人员来说，他往往就只想告诉一套nfv系统，我要什么功能，比如 我要一号站点能联网我要DHCP服务我要VPN，而单纯利用netconf是无法配置的，因为还要求具体的配置结构。这可咋整！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没事儿，我们只要给对应的设备所需的配置结构来个模型不就行了？到时候不就是完形填空吗，yang model就是吃这口饭的，我只需知道对应设备的yang model就可以向管理者请求对应设备所需的信息了，具体结构上的问题有yang model来解释。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什么叫做结构上的问题呢？还是举刚才那个例子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思科为啥不需要unit号来指定逻辑端口呢？因为它的逻辑端口藏在接口名里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所以它的配置类似这样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接口名</w:t>
      </w: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{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ip{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address x.x.x.x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mask x.x.x.x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但是juniper的额外需要一个unit号来表示逻辑端口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所以它的配置类似这样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接口名</w:t>
      </w: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{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unit x {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ip{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address x.x.x.x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mask x.x.x.x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}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}   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}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当然实际上他们的yang model 要比这个复杂的多，比如juniper还有family 这个层级这里就是举一个例子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但是对于上层用户管理来说，他只用填逻辑口号，接口名，地址以及ip版本就可以了，他不需要知道具体到底实际的配置长啥样了，因为有可能及其复杂233.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是不是感觉很完美了，这样NFV可以让服务提供商随意换设备了，底层是思科华为还是juniper没啥所谓，反正只要有yang model我们就知道到底怎么配一台机器了。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XML呢，刚说过netconf是一种协议，它实际是个服务器，接受客户端发来的请求来配置自己，所以每台设备上都有一个netconf server，这里的信息交互就是用xml来实现的，所以yang model其实就是一种描述XML结构的模型。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好了，继续向下说到restconf了，这要从rest api说起，需要读者有一点web开发的知识。什么是rest api呢？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说白了这是一种利用HTTP协议来做RPC的办法。我们做NFV呢往往会有一个dashboard，管理员可以利用这个dashboard来配置他想要的功能，这个</w:t>
      </w: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dashboard很多时候都是一个web application，web application有很多好处，比如客户端可以轻松跨平台，只要有浏览器就行。轻松远程接入等等好处。现代的很多web application往往是这样的结构 一个前端，可以理解为客户端，一个后端，往往就是一个web service了。而REST api就是web service的一种。这里不具体展开了，没有几千字是说不完的。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那么rest api 往往是这样工作的接受一个json格式的数据，然后根据请求的方法和url do something。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我们关注NFV，简单设计一个NFV的dashboard无非就是让用户能去配置机器嘛，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最简单的结构无非就是这样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dashboard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|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| config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|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web service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|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| config + yang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|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netconf client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|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|request XML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|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|</w:t>
      </w:r>
    </w:p>
    <w:p w:rsidR="00AC238C" w:rsidRPr="00AC238C" w:rsidRDefault="00AC238C" w:rsidP="00AC23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AC238C">
        <w:rPr>
          <w:rFonts w:ascii="Consolas" w:eastAsia="宋体" w:hAnsi="Consolas" w:cs="宋体"/>
          <w:color w:val="1A1A1A"/>
          <w:kern w:val="0"/>
          <w:sz w:val="24"/>
          <w:szCs w:val="24"/>
        </w:rPr>
        <w:t>device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 xml:space="preserve">这个restconf的作用就在web service 那一层，简单的讲就是怎么把你发来的config和所请求的yang映射到一个URL上的，有了这个URL就能把yang </w:t>
      </w: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model的数填了，填完了你就有对应的设备的配置结构了，然后根据这个在生成xml就可以把请求发到对应的设备上配置啦。</w:t>
      </w:r>
    </w:p>
    <w:p w:rsidR="00AC238C" w:rsidRPr="00AC238C" w:rsidRDefault="00AC238C" w:rsidP="00AC238C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最后，打个广告，欢迎来试用juniper的contrail哦，开源的SDN controller 基于openstack</w:t>
      </w:r>
    </w:p>
    <w:p w:rsidR="00AC238C" w:rsidRPr="00AC238C" w:rsidRDefault="00AC238C" w:rsidP="00AC238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hyperlink r:id="rId7" w:tgtFrame="_blank" w:history="1">
        <w:r w:rsidRPr="00AC238C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Juniper/contrail-controller</w:t>
        </w:r>
      </w:hyperlink>
    </w:p>
    <w:p w:rsidR="00AC238C" w:rsidRPr="00AC238C" w:rsidRDefault="00AC238C" w:rsidP="00AC238C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AC238C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我是PNF的作者之一，希望大家多提issue。（然而我现在已经不维护了所以请用力的提吧！）</w:t>
      </w:r>
    </w:p>
    <w:p w:rsidR="000F0577" w:rsidRPr="00AC238C" w:rsidRDefault="000F0577">
      <w:bookmarkStart w:id="0" w:name="_GoBack"/>
      <w:bookmarkEnd w:id="0"/>
    </w:p>
    <w:sectPr w:rsidR="000F0577" w:rsidRPr="00AC2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8C"/>
    <w:rsid w:val="000F0577"/>
    <w:rsid w:val="0094532C"/>
    <w:rsid w:val="00AC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8B2E9-D7EB-4D36-9ACA-1652EF9F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741206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3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35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1525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78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36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11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068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.zhihu.com/?target=https%3A//github.com/Juniper/contrail-controll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people/facetothefate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facetothef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topillar</dc:creator>
  <cp:keywords/>
  <dc:description/>
  <cp:lastModifiedBy>huang topillar</cp:lastModifiedBy>
  <cp:revision>1</cp:revision>
  <dcterms:created xsi:type="dcterms:W3CDTF">2018-07-14T03:57:00Z</dcterms:created>
  <dcterms:modified xsi:type="dcterms:W3CDTF">2018-07-14T03:58:00Z</dcterms:modified>
</cp:coreProperties>
</file>