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0F83" w14:textId="77777777" w:rsidR="001C0BB3" w:rsidRPr="006036AE" w:rsidRDefault="001C0BB3" w:rsidP="0055299D">
      <w:pPr>
        <w:spacing w:before="60" w:after="60"/>
        <w:jc w:val="center"/>
        <w:rPr>
          <w:b/>
          <w:sz w:val="28"/>
          <w:szCs w:val="28"/>
        </w:rPr>
      </w:pPr>
      <w:r w:rsidRPr="006036AE">
        <w:rPr>
          <w:b/>
          <w:sz w:val="28"/>
          <w:szCs w:val="28"/>
        </w:rPr>
        <w:t>TRƯỜNG ĐẠI HỌC BÁCH KHOA TP. HỒ CHÍ MINH</w:t>
      </w:r>
    </w:p>
    <w:p w14:paraId="597B062E" w14:textId="77777777" w:rsidR="001C0BB3" w:rsidRPr="006036AE" w:rsidRDefault="001C0BB3" w:rsidP="001C0BB3">
      <w:pPr>
        <w:spacing w:before="60" w:after="60"/>
        <w:jc w:val="center"/>
        <w:rPr>
          <w:rFonts w:cstheme="majorHAnsi"/>
          <w:b/>
          <w:sz w:val="36"/>
          <w:szCs w:val="26"/>
        </w:rPr>
      </w:pPr>
      <w:r w:rsidRPr="006036AE">
        <w:rPr>
          <w:b/>
          <w:sz w:val="32"/>
          <w:szCs w:val="28"/>
        </w:rPr>
        <w:t>KHOA ĐIỆN – ĐIỆN TỬ</w:t>
      </w:r>
    </w:p>
    <w:p w14:paraId="5FA8FAA3" w14:textId="77777777" w:rsidR="001C0BB3" w:rsidRPr="006036AE" w:rsidRDefault="001C0BB3" w:rsidP="001C0BB3">
      <w:pPr>
        <w:tabs>
          <w:tab w:val="center" w:pos="4568"/>
          <w:tab w:val="left" w:pos="6120"/>
        </w:tabs>
        <w:jc w:val="center"/>
        <w:rPr>
          <w:rFonts w:cstheme="majorHAnsi"/>
          <w:b/>
          <w:sz w:val="32"/>
          <w:szCs w:val="32"/>
        </w:rPr>
      </w:pPr>
      <w:r w:rsidRPr="006036AE">
        <w:rPr>
          <w:rFonts w:cstheme="majorHAnsi"/>
          <w:b/>
          <w:sz w:val="32"/>
          <w:szCs w:val="32"/>
        </w:rPr>
        <w:t>BỘ MÔN ĐIỀU KHIỂN TỰ ĐỘNG</w:t>
      </w:r>
    </w:p>
    <w:p w14:paraId="70A41694" w14:textId="77777777" w:rsidR="0045053A" w:rsidRPr="006036AE" w:rsidRDefault="0045053A" w:rsidP="0045053A">
      <w:pPr>
        <w:jc w:val="center"/>
        <w:rPr>
          <w:rFonts w:cs="Times New Roman"/>
          <w:sz w:val="28"/>
        </w:rPr>
      </w:pPr>
    </w:p>
    <w:p w14:paraId="62032406" w14:textId="77777777" w:rsidR="0045053A" w:rsidRPr="006036AE" w:rsidRDefault="0045053A" w:rsidP="0045053A">
      <w:pPr>
        <w:jc w:val="center"/>
        <w:rPr>
          <w:rFonts w:cs="Times New Roman"/>
          <w:sz w:val="28"/>
        </w:rPr>
      </w:pPr>
    </w:p>
    <w:p w14:paraId="2D89E88D" w14:textId="77777777" w:rsidR="0045053A" w:rsidRPr="006036AE" w:rsidRDefault="00497C75" w:rsidP="0045053A">
      <w:pPr>
        <w:jc w:val="center"/>
        <w:rPr>
          <w:rFonts w:cs="Times New Roman"/>
          <w:b/>
          <w:sz w:val="28"/>
        </w:rPr>
      </w:pPr>
      <w:r w:rsidRPr="006036AE">
        <w:rPr>
          <w:rFonts w:cs="Times New Roman"/>
          <w:b/>
          <w:sz w:val="28"/>
          <w:lang w:val="en-US"/>
        </w:rPr>
        <w:t>TRƯƠNG HỒNG PHÚC</w:t>
      </w:r>
    </w:p>
    <w:p w14:paraId="1EAB320E" w14:textId="77777777" w:rsidR="0045053A" w:rsidRPr="006036AE" w:rsidRDefault="0045053A" w:rsidP="0045053A">
      <w:pPr>
        <w:jc w:val="center"/>
        <w:rPr>
          <w:rFonts w:cs="Times New Roman"/>
          <w:b/>
          <w:sz w:val="28"/>
        </w:rPr>
      </w:pPr>
    </w:p>
    <w:p w14:paraId="28AC0BD8" w14:textId="77777777" w:rsidR="001C0BB3" w:rsidRPr="006036AE" w:rsidRDefault="001C0BB3" w:rsidP="001C0BB3">
      <w:pPr>
        <w:jc w:val="center"/>
        <w:rPr>
          <w:rFonts w:cstheme="majorHAnsi"/>
          <w:sz w:val="28"/>
        </w:rPr>
      </w:pPr>
    </w:p>
    <w:p w14:paraId="6B4F1F41" w14:textId="222F2F75" w:rsidR="001C0BB3" w:rsidRDefault="001C0BB3" w:rsidP="001C0BB3">
      <w:pPr>
        <w:jc w:val="center"/>
        <w:rPr>
          <w:rFonts w:cstheme="majorHAnsi"/>
          <w:b/>
          <w:sz w:val="32"/>
          <w:lang w:val="en-US"/>
        </w:rPr>
      </w:pPr>
      <w:r w:rsidRPr="006036AE">
        <w:rPr>
          <w:rFonts w:cstheme="majorHAnsi"/>
          <w:b/>
          <w:sz w:val="32"/>
        </w:rPr>
        <w:t xml:space="preserve">LUẬN VĂN </w:t>
      </w:r>
      <w:r w:rsidR="000C2FB0">
        <w:rPr>
          <w:rFonts w:cstheme="majorHAnsi"/>
          <w:b/>
          <w:sz w:val="32"/>
          <w:lang w:val="en-US"/>
        </w:rPr>
        <w:t>THẠC SĨ</w:t>
      </w:r>
    </w:p>
    <w:p w14:paraId="556EECE2" w14:textId="77777777" w:rsidR="003F135E" w:rsidRPr="000C2FB0" w:rsidRDefault="003F135E" w:rsidP="001C0BB3">
      <w:pPr>
        <w:jc w:val="center"/>
        <w:rPr>
          <w:rFonts w:cstheme="majorHAnsi"/>
          <w:b/>
          <w:sz w:val="32"/>
          <w:lang w:val="en-US"/>
        </w:rPr>
      </w:pPr>
    </w:p>
    <w:p w14:paraId="1B828613" w14:textId="77777777" w:rsidR="00514515" w:rsidRPr="00514515" w:rsidRDefault="00514515" w:rsidP="00514515">
      <w:pPr>
        <w:jc w:val="center"/>
        <w:rPr>
          <w:rFonts w:cstheme="majorHAnsi"/>
          <w:b/>
          <w:sz w:val="36"/>
          <w:szCs w:val="36"/>
          <w:lang w:val="en-US"/>
        </w:rPr>
      </w:pPr>
      <w:r w:rsidRPr="00514515">
        <w:rPr>
          <w:rFonts w:cstheme="majorHAnsi"/>
          <w:b/>
          <w:sz w:val="36"/>
          <w:szCs w:val="36"/>
          <w:lang w:val="en-US"/>
        </w:rPr>
        <w:t xml:space="preserve">THIẾT KẾ HỆ THỐNG QUAN TRẮC TỰ ĐỘNG </w:t>
      </w:r>
    </w:p>
    <w:p w14:paraId="795E56EC" w14:textId="77777777" w:rsidR="001C0BB3" w:rsidRDefault="00514515" w:rsidP="00514515">
      <w:pPr>
        <w:jc w:val="center"/>
        <w:rPr>
          <w:rFonts w:cstheme="majorHAnsi"/>
          <w:b/>
          <w:sz w:val="36"/>
          <w:szCs w:val="36"/>
          <w:lang w:val="en-US"/>
        </w:rPr>
      </w:pPr>
      <w:r w:rsidRPr="00514515">
        <w:rPr>
          <w:rFonts w:cstheme="majorHAnsi"/>
          <w:b/>
          <w:sz w:val="36"/>
          <w:szCs w:val="36"/>
          <w:lang w:val="en-US"/>
        </w:rPr>
        <w:t>MÔI TRƯỜNG NƯỚC NUÔI TÔM</w:t>
      </w:r>
    </w:p>
    <w:p w14:paraId="33399BA3" w14:textId="77777777" w:rsidR="00212931" w:rsidRPr="003F135E" w:rsidRDefault="00906255" w:rsidP="001C0BB3">
      <w:pPr>
        <w:jc w:val="center"/>
        <w:rPr>
          <w:rFonts w:cstheme="majorHAnsi"/>
          <w:b/>
          <w:sz w:val="32"/>
          <w:szCs w:val="36"/>
          <w:lang w:val="en-US"/>
        </w:rPr>
      </w:pPr>
      <w:r w:rsidRPr="003F135E">
        <w:rPr>
          <w:rFonts w:cstheme="majorHAnsi"/>
          <w:b/>
          <w:sz w:val="32"/>
          <w:szCs w:val="36"/>
          <w:lang w:val="en-US"/>
        </w:rPr>
        <w:t xml:space="preserve">DESIGN AUTOMATIC </w:t>
      </w:r>
      <w:r w:rsidR="00212931" w:rsidRPr="003F135E">
        <w:rPr>
          <w:rFonts w:cstheme="majorHAnsi"/>
          <w:b/>
          <w:sz w:val="32"/>
          <w:szCs w:val="36"/>
          <w:lang w:val="en-US"/>
        </w:rPr>
        <w:t>MONITORING SYSTEM</w:t>
      </w:r>
      <w:r w:rsidRPr="003F135E">
        <w:rPr>
          <w:rFonts w:cstheme="majorHAnsi"/>
          <w:b/>
          <w:sz w:val="32"/>
          <w:szCs w:val="36"/>
          <w:lang w:val="en-US"/>
        </w:rPr>
        <w:t xml:space="preserve"> </w:t>
      </w:r>
    </w:p>
    <w:p w14:paraId="44149874" w14:textId="77777777" w:rsidR="009D5A54" w:rsidRPr="003F135E" w:rsidRDefault="00906255" w:rsidP="001C0BB3">
      <w:pPr>
        <w:jc w:val="center"/>
        <w:rPr>
          <w:rFonts w:cstheme="majorHAnsi"/>
          <w:b/>
          <w:sz w:val="24"/>
          <w:lang w:val="en-US"/>
        </w:rPr>
      </w:pPr>
      <w:r w:rsidRPr="003F135E">
        <w:rPr>
          <w:rFonts w:cstheme="majorHAnsi"/>
          <w:b/>
          <w:sz w:val="32"/>
          <w:szCs w:val="36"/>
          <w:lang w:val="en-US"/>
        </w:rPr>
        <w:t>OF THE SHRIMP WATER</w:t>
      </w:r>
      <w:r w:rsidR="00212931" w:rsidRPr="003F135E">
        <w:rPr>
          <w:rFonts w:cstheme="majorHAnsi"/>
          <w:b/>
          <w:sz w:val="32"/>
          <w:szCs w:val="36"/>
          <w:lang w:val="en-US"/>
        </w:rPr>
        <w:t xml:space="preserve"> ENVIRONMENT</w:t>
      </w:r>
    </w:p>
    <w:p w14:paraId="6529649E" w14:textId="77777777" w:rsidR="009D5A54" w:rsidRDefault="009D5A54" w:rsidP="001C0BB3">
      <w:pPr>
        <w:jc w:val="center"/>
        <w:rPr>
          <w:rFonts w:cstheme="majorHAnsi"/>
          <w:b/>
          <w:sz w:val="28"/>
          <w:lang w:val="en-US"/>
        </w:rPr>
      </w:pPr>
    </w:p>
    <w:p w14:paraId="0005F05F" w14:textId="77777777" w:rsidR="001C0BB3" w:rsidRPr="006036AE" w:rsidRDefault="002F4AAA" w:rsidP="001C0BB3">
      <w:pPr>
        <w:jc w:val="center"/>
        <w:rPr>
          <w:rFonts w:cstheme="majorHAnsi"/>
          <w:b/>
          <w:sz w:val="28"/>
        </w:rPr>
      </w:pPr>
      <w:r>
        <w:rPr>
          <w:rFonts w:cstheme="majorHAnsi"/>
          <w:b/>
          <w:sz w:val="28"/>
          <w:lang w:val="en-US"/>
        </w:rPr>
        <w:t>THẠC SĨ</w:t>
      </w:r>
      <w:r w:rsidR="004F0422" w:rsidRPr="006036AE">
        <w:rPr>
          <w:rFonts w:cstheme="majorHAnsi"/>
          <w:b/>
          <w:sz w:val="28"/>
        </w:rPr>
        <w:t xml:space="preserve"> </w:t>
      </w:r>
      <w:r w:rsidR="001C0BB3" w:rsidRPr="006036AE">
        <w:rPr>
          <w:rFonts w:cstheme="majorHAnsi"/>
          <w:b/>
          <w:sz w:val="28"/>
        </w:rPr>
        <w:t>NGÀNH</w:t>
      </w:r>
      <w:r w:rsidR="004F0422" w:rsidRPr="006036AE">
        <w:rPr>
          <w:rFonts w:cstheme="majorHAnsi"/>
          <w:b/>
          <w:sz w:val="28"/>
        </w:rPr>
        <w:t xml:space="preserve"> </w:t>
      </w:r>
      <w:r w:rsidR="001C0BB3" w:rsidRPr="006036AE">
        <w:rPr>
          <w:rFonts w:cstheme="majorHAnsi"/>
          <w:b/>
          <w:sz w:val="28"/>
        </w:rPr>
        <w:t>KỸ THUẬT ĐIỀU KHIỂN &amp; TỰ ĐỘNG HÓA</w:t>
      </w:r>
    </w:p>
    <w:p w14:paraId="7EE3205C" w14:textId="77777777" w:rsidR="0045053A" w:rsidRPr="006036AE" w:rsidRDefault="0045053A" w:rsidP="0045053A">
      <w:pPr>
        <w:jc w:val="center"/>
        <w:rPr>
          <w:rFonts w:cstheme="majorHAnsi"/>
          <w:sz w:val="28"/>
        </w:rPr>
      </w:pPr>
    </w:p>
    <w:p w14:paraId="6A5D5DEF" w14:textId="77777777" w:rsidR="0045053A" w:rsidRPr="006036AE" w:rsidRDefault="0045053A" w:rsidP="0045053A">
      <w:pPr>
        <w:rPr>
          <w:rFonts w:cstheme="majorHAnsi"/>
          <w:sz w:val="28"/>
        </w:rPr>
      </w:pPr>
    </w:p>
    <w:p w14:paraId="1AE992D6" w14:textId="77777777" w:rsidR="0045053A" w:rsidRPr="006036AE" w:rsidRDefault="0045053A" w:rsidP="0045053A">
      <w:pPr>
        <w:rPr>
          <w:rFonts w:cstheme="majorHAnsi"/>
          <w:sz w:val="28"/>
        </w:rPr>
      </w:pPr>
    </w:p>
    <w:p w14:paraId="0DB2DCA2" w14:textId="77777777" w:rsidR="0045053A" w:rsidRPr="006036AE" w:rsidRDefault="0045053A" w:rsidP="0045053A">
      <w:pPr>
        <w:rPr>
          <w:rFonts w:cstheme="majorHAnsi"/>
          <w:sz w:val="28"/>
        </w:rPr>
      </w:pPr>
    </w:p>
    <w:p w14:paraId="21C6F1DE" w14:textId="77777777" w:rsidR="0045053A" w:rsidRPr="006036AE" w:rsidRDefault="0045053A" w:rsidP="0045053A">
      <w:pPr>
        <w:jc w:val="center"/>
        <w:rPr>
          <w:rFonts w:cstheme="majorHAnsi"/>
          <w:b/>
          <w:szCs w:val="26"/>
        </w:rPr>
      </w:pPr>
    </w:p>
    <w:p w14:paraId="6839A245" w14:textId="77777777" w:rsidR="0045053A" w:rsidRPr="006036AE" w:rsidRDefault="0045053A" w:rsidP="0045053A">
      <w:pPr>
        <w:jc w:val="center"/>
        <w:rPr>
          <w:rFonts w:cstheme="majorHAnsi"/>
          <w:b/>
          <w:szCs w:val="26"/>
        </w:rPr>
      </w:pPr>
    </w:p>
    <w:p w14:paraId="06131BFE" w14:textId="77777777" w:rsidR="0045053A" w:rsidRPr="006036AE" w:rsidRDefault="0045053A" w:rsidP="0045053A">
      <w:pPr>
        <w:jc w:val="center"/>
        <w:rPr>
          <w:rFonts w:cs="Times New Roman"/>
          <w:b/>
          <w:szCs w:val="26"/>
        </w:rPr>
      </w:pPr>
      <w:r w:rsidRPr="006036AE">
        <w:rPr>
          <w:rFonts w:cs="Times New Roman"/>
          <w:b/>
          <w:szCs w:val="26"/>
        </w:rPr>
        <w:t>TP. HỒ</w:t>
      </w:r>
      <w:r w:rsidR="00497C75" w:rsidRPr="006036AE">
        <w:rPr>
          <w:rFonts w:cs="Times New Roman"/>
          <w:b/>
          <w:szCs w:val="26"/>
        </w:rPr>
        <w:t xml:space="preserve"> CHÍ MINH, </w:t>
      </w:r>
      <w:r w:rsidR="001C0BB3" w:rsidRPr="006036AE">
        <w:rPr>
          <w:rFonts w:cs="Times New Roman"/>
          <w:b/>
          <w:szCs w:val="26"/>
        </w:rPr>
        <w:t>201</w:t>
      </w:r>
      <w:r w:rsidR="00D9014D">
        <w:rPr>
          <w:rFonts w:cs="Times New Roman"/>
          <w:b/>
          <w:szCs w:val="26"/>
          <w:lang w:val="en-US"/>
        </w:rPr>
        <w:t>9</w:t>
      </w:r>
    </w:p>
    <w:p w14:paraId="26259A78" w14:textId="77777777" w:rsidR="00A1168A" w:rsidRPr="006036AE" w:rsidRDefault="00A1168A" w:rsidP="0045053A">
      <w:pPr>
        <w:jc w:val="center"/>
        <w:rPr>
          <w:rFonts w:cstheme="majorHAnsi"/>
          <w:b/>
          <w:szCs w:val="26"/>
        </w:rPr>
        <w:sectPr w:rsidR="00A1168A" w:rsidRPr="006036AE"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0BA3B41B" w14:textId="77777777" w:rsidR="001C0BB3" w:rsidRPr="006036AE" w:rsidRDefault="001C0BB3" w:rsidP="00976ED7">
      <w:pPr>
        <w:spacing w:before="60" w:after="60"/>
        <w:jc w:val="center"/>
        <w:rPr>
          <w:b/>
          <w:sz w:val="28"/>
          <w:szCs w:val="28"/>
        </w:rPr>
      </w:pPr>
      <w:r w:rsidRPr="006036AE">
        <w:rPr>
          <w:b/>
          <w:sz w:val="28"/>
          <w:szCs w:val="28"/>
        </w:rPr>
        <w:lastRenderedPageBreak/>
        <w:t>TRƯỜNG ĐẠI HỌC BÁCH KHOA TP. HỒ CHÍ MINH</w:t>
      </w:r>
    </w:p>
    <w:p w14:paraId="2241205D" w14:textId="77777777" w:rsidR="001C0BB3" w:rsidRPr="006036AE" w:rsidRDefault="001C0BB3" w:rsidP="001C0BB3">
      <w:pPr>
        <w:spacing w:before="60" w:after="60"/>
        <w:jc w:val="center"/>
        <w:rPr>
          <w:rFonts w:cstheme="majorHAnsi"/>
          <w:b/>
          <w:sz w:val="36"/>
          <w:szCs w:val="26"/>
        </w:rPr>
      </w:pPr>
      <w:r w:rsidRPr="006036AE">
        <w:rPr>
          <w:b/>
          <w:sz w:val="32"/>
          <w:szCs w:val="28"/>
        </w:rPr>
        <w:t>KHOA ĐIỆN – ĐIỆN TỬ</w:t>
      </w:r>
    </w:p>
    <w:p w14:paraId="37835E3C" w14:textId="77777777" w:rsidR="001C0BB3" w:rsidRPr="006036AE" w:rsidRDefault="001C0BB3" w:rsidP="001C0BB3">
      <w:pPr>
        <w:tabs>
          <w:tab w:val="center" w:pos="4568"/>
          <w:tab w:val="left" w:pos="6120"/>
        </w:tabs>
        <w:jc w:val="center"/>
        <w:rPr>
          <w:rFonts w:cstheme="majorHAnsi"/>
          <w:b/>
          <w:sz w:val="32"/>
          <w:szCs w:val="32"/>
        </w:rPr>
      </w:pPr>
      <w:r w:rsidRPr="006036AE">
        <w:rPr>
          <w:rFonts w:cstheme="majorHAnsi"/>
          <w:b/>
          <w:sz w:val="32"/>
          <w:szCs w:val="32"/>
        </w:rPr>
        <w:t>BỘ MÔN ĐIỀU KHIỂN TỰ ĐỘNG</w:t>
      </w:r>
    </w:p>
    <w:p w14:paraId="45C30474" w14:textId="77777777" w:rsidR="001C0BB3" w:rsidRPr="006036AE" w:rsidRDefault="001C0BB3" w:rsidP="001C0BB3">
      <w:pPr>
        <w:jc w:val="center"/>
        <w:rPr>
          <w:rFonts w:cstheme="majorHAnsi"/>
          <w:sz w:val="28"/>
        </w:rPr>
      </w:pPr>
    </w:p>
    <w:p w14:paraId="658EBC1E" w14:textId="77777777" w:rsidR="001C0BB3" w:rsidRPr="006036AE" w:rsidRDefault="001C0BB3" w:rsidP="001C0BB3">
      <w:pPr>
        <w:jc w:val="center"/>
        <w:rPr>
          <w:rFonts w:cstheme="majorHAnsi"/>
          <w:sz w:val="28"/>
        </w:rPr>
      </w:pPr>
    </w:p>
    <w:p w14:paraId="2FD3ACE8" w14:textId="77777777" w:rsidR="001C0BB3" w:rsidRPr="006036AE" w:rsidRDefault="001C0BB3" w:rsidP="001C0BB3">
      <w:pPr>
        <w:jc w:val="center"/>
        <w:rPr>
          <w:rFonts w:cstheme="majorHAnsi"/>
          <w:sz w:val="28"/>
        </w:rPr>
      </w:pPr>
    </w:p>
    <w:p w14:paraId="669D0A3C" w14:textId="77777777" w:rsidR="001C0BB3" w:rsidRPr="002F4AAA" w:rsidRDefault="00497C75" w:rsidP="00976ED7">
      <w:pPr>
        <w:jc w:val="center"/>
        <w:rPr>
          <w:rFonts w:cstheme="majorHAnsi"/>
          <w:b/>
          <w:sz w:val="28"/>
          <w:lang w:val="en-US"/>
        </w:rPr>
      </w:pPr>
      <w:r w:rsidRPr="006036AE">
        <w:rPr>
          <w:rFonts w:cstheme="majorHAnsi"/>
          <w:b/>
          <w:sz w:val="28"/>
        </w:rPr>
        <w:t xml:space="preserve">TRƯƠNG HỒNG PHÚC – </w:t>
      </w:r>
      <w:r w:rsidR="002F4AAA">
        <w:rPr>
          <w:rFonts w:cstheme="majorHAnsi"/>
          <w:b/>
          <w:sz w:val="28"/>
          <w:lang w:val="en-US"/>
        </w:rPr>
        <w:t>1770039</w:t>
      </w:r>
    </w:p>
    <w:p w14:paraId="319E845A" w14:textId="77777777" w:rsidR="001C0BB3" w:rsidRPr="006036AE" w:rsidRDefault="001C0BB3" w:rsidP="001C0BB3">
      <w:pPr>
        <w:jc w:val="center"/>
        <w:rPr>
          <w:rFonts w:cstheme="majorHAnsi"/>
          <w:sz w:val="28"/>
        </w:rPr>
      </w:pPr>
    </w:p>
    <w:p w14:paraId="29484165" w14:textId="77777777" w:rsidR="001C0BB3" w:rsidRPr="006036AE" w:rsidRDefault="001C0BB3" w:rsidP="001C0BB3">
      <w:pPr>
        <w:jc w:val="center"/>
        <w:rPr>
          <w:rFonts w:cstheme="majorHAnsi"/>
          <w:sz w:val="28"/>
        </w:rPr>
      </w:pPr>
    </w:p>
    <w:p w14:paraId="54018B38" w14:textId="77777777" w:rsidR="001C0BB3" w:rsidRPr="006036AE" w:rsidRDefault="001C0BB3" w:rsidP="001C0BB3">
      <w:pPr>
        <w:jc w:val="center"/>
        <w:rPr>
          <w:rFonts w:cstheme="majorHAnsi"/>
          <w:b/>
          <w:sz w:val="32"/>
        </w:rPr>
      </w:pPr>
      <w:r w:rsidRPr="006036AE">
        <w:rPr>
          <w:rFonts w:cstheme="majorHAnsi"/>
          <w:b/>
          <w:sz w:val="32"/>
        </w:rPr>
        <w:t>LUẬN VĂN TỐT NGHIỆP</w:t>
      </w:r>
    </w:p>
    <w:p w14:paraId="5A46C0C7" w14:textId="77777777" w:rsidR="003B414D" w:rsidRDefault="003A5B9F" w:rsidP="00976ED7">
      <w:pPr>
        <w:jc w:val="center"/>
        <w:rPr>
          <w:rFonts w:cstheme="majorHAnsi"/>
          <w:b/>
          <w:sz w:val="36"/>
          <w:szCs w:val="36"/>
          <w:lang w:val="en-US"/>
        </w:rPr>
      </w:pPr>
      <w:r w:rsidRPr="003A5B9F">
        <w:rPr>
          <w:rFonts w:cstheme="majorHAnsi"/>
          <w:b/>
          <w:sz w:val="36"/>
          <w:szCs w:val="36"/>
          <w:lang w:val="en-US"/>
        </w:rPr>
        <w:t xml:space="preserve">THIẾT KẾ HỆ THỐNG QUAN TRẮC TỰ ĐỘNG </w:t>
      </w:r>
    </w:p>
    <w:p w14:paraId="675E7F89" w14:textId="77777777" w:rsidR="001C0BB3" w:rsidRDefault="003A5B9F" w:rsidP="00976ED7">
      <w:pPr>
        <w:jc w:val="center"/>
        <w:rPr>
          <w:rFonts w:cstheme="majorHAnsi"/>
          <w:b/>
          <w:sz w:val="36"/>
          <w:szCs w:val="36"/>
          <w:lang w:val="en-US"/>
        </w:rPr>
      </w:pPr>
      <w:r w:rsidRPr="003A5B9F">
        <w:rPr>
          <w:rFonts w:cstheme="majorHAnsi"/>
          <w:b/>
          <w:sz w:val="36"/>
          <w:szCs w:val="36"/>
          <w:lang w:val="en-US"/>
        </w:rPr>
        <w:t>MÔI TRƯỜNG NƯỚC NUÔI TÔM</w:t>
      </w:r>
    </w:p>
    <w:p w14:paraId="2F4FA488" w14:textId="77777777" w:rsidR="001F03A3" w:rsidRPr="00043150" w:rsidRDefault="001F03A3" w:rsidP="00976ED7">
      <w:pPr>
        <w:jc w:val="center"/>
        <w:rPr>
          <w:rFonts w:cstheme="majorHAnsi"/>
          <w:b/>
          <w:color w:val="000000" w:themeColor="text1"/>
          <w:sz w:val="22"/>
          <w:lang w:val="en-US"/>
        </w:rPr>
      </w:pPr>
    </w:p>
    <w:p w14:paraId="1D67AF41" w14:textId="77777777" w:rsidR="001C0BB3" w:rsidRPr="006036AE" w:rsidRDefault="001C0BB3" w:rsidP="001C0BB3">
      <w:pPr>
        <w:rPr>
          <w:rFonts w:cstheme="majorHAnsi"/>
          <w:sz w:val="28"/>
        </w:rPr>
      </w:pPr>
    </w:p>
    <w:p w14:paraId="2DBB0CC8" w14:textId="77777777" w:rsidR="001C0BB3" w:rsidRPr="006036AE" w:rsidRDefault="009D5A54" w:rsidP="001C0BB3">
      <w:pPr>
        <w:jc w:val="center"/>
        <w:rPr>
          <w:rFonts w:cstheme="majorHAnsi"/>
          <w:b/>
          <w:sz w:val="28"/>
        </w:rPr>
      </w:pPr>
      <w:r>
        <w:rPr>
          <w:rFonts w:cstheme="majorHAnsi"/>
          <w:b/>
          <w:sz w:val="28"/>
          <w:lang w:val="en-US"/>
        </w:rPr>
        <w:t>THẠC SĨ</w:t>
      </w:r>
      <w:r w:rsidR="004F0422" w:rsidRPr="006036AE">
        <w:rPr>
          <w:rFonts w:cstheme="majorHAnsi"/>
          <w:b/>
          <w:sz w:val="28"/>
        </w:rPr>
        <w:t xml:space="preserve"> </w:t>
      </w:r>
      <w:r w:rsidR="001C0BB3" w:rsidRPr="006036AE">
        <w:rPr>
          <w:rFonts w:cstheme="majorHAnsi"/>
          <w:b/>
          <w:sz w:val="28"/>
        </w:rPr>
        <w:t>NGÀNH</w:t>
      </w:r>
      <w:r w:rsidR="004F0422" w:rsidRPr="006036AE">
        <w:rPr>
          <w:rFonts w:cstheme="majorHAnsi"/>
          <w:b/>
          <w:sz w:val="28"/>
        </w:rPr>
        <w:t xml:space="preserve"> </w:t>
      </w:r>
      <w:r w:rsidR="001C0BB3" w:rsidRPr="006036AE">
        <w:rPr>
          <w:rFonts w:cstheme="majorHAnsi"/>
          <w:b/>
          <w:sz w:val="28"/>
        </w:rPr>
        <w:t>KỸ THUẬT ĐIỀU KHIỂN &amp; TỰ ĐỘNG HÓA</w:t>
      </w:r>
    </w:p>
    <w:p w14:paraId="7BE62906" w14:textId="77777777" w:rsidR="001C0BB3" w:rsidRPr="006036AE" w:rsidRDefault="001C0BB3" w:rsidP="001C0BB3">
      <w:pPr>
        <w:rPr>
          <w:rFonts w:cstheme="majorHAnsi"/>
          <w:sz w:val="28"/>
        </w:rPr>
      </w:pPr>
    </w:p>
    <w:p w14:paraId="47C0B940" w14:textId="77777777" w:rsidR="001C0BB3" w:rsidRPr="006036AE" w:rsidRDefault="001C0BB3" w:rsidP="001C0BB3">
      <w:pPr>
        <w:jc w:val="center"/>
        <w:rPr>
          <w:rFonts w:cstheme="majorHAnsi"/>
          <w:b/>
          <w:sz w:val="28"/>
        </w:rPr>
      </w:pPr>
    </w:p>
    <w:p w14:paraId="478F9FA5" w14:textId="77777777" w:rsidR="001C0BB3" w:rsidRPr="006036AE" w:rsidRDefault="001C0BB3" w:rsidP="001C0BB3">
      <w:pPr>
        <w:tabs>
          <w:tab w:val="left" w:pos="5265"/>
        </w:tabs>
        <w:jc w:val="center"/>
        <w:rPr>
          <w:rFonts w:cstheme="majorHAnsi"/>
          <w:b/>
          <w:sz w:val="28"/>
        </w:rPr>
      </w:pPr>
      <w:r w:rsidRPr="006036AE">
        <w:rPr>
          <w:rFonts w:cstheme="majorHAnsi"/>
          <w:b/>
          <w:sz w:val="28"/>
        </w:rPr>
        <w:t>GIẢNG VIÊN HƯỚNG DẪN</w:t>
      </w:r>
    </w:p>
    <w:p w14:paraId="6BEC5D26" w14:textId="77777777" w:rsidR="001C0BB3" w:rsidRDefault="000C2FB0" w:rsidP="001C0BB3">
      <w:pPr>
        <w:tabs>
          <w:tab w:val="left" w:pos="5265"/>
        </w:tabs>
        <w:jc w:val="center"/>
        <w:rPr>
          <w:rFonts w:cstheme="majorHAnsi"/>
          <w:b/>
          <w:sz w:val="28"/>
          <w:lang w:val="en-US"/>
        </w:rPr>
      </w:pPr>
      <w:r>
        <w:rPr>
          <w:rFonts w:cstheme="majorHAnsi"/>
          <w:b/>
          <w:sz w:val="28"/>
          <w:lang w:val="en-US"/>
        </w:rPr>
        <w:t>TS. TRƯƠNG ĐÌNH CHÂU</w:t>
      </w:r>
    </w:p>
    <w:p w14:paraId="65BE5D55" w14:textId="77777777" w:rsidR="001C0BB3" w:rsidRPr="006036AE" w:rsidRDefault="001C7954" w:rsidP="001C7954">
      <w:pPr>
        <w:tabs>
          <w:tab w:val="left" w:pos="5265"/>
        </w:tabs>
        <w:jc w:val="center"/>
        <w:rPr>
          <w:rFonts w:cstheme="majorHAnsi"/>
          <w:sz w:val="28"/>
        </w:rPr>
      </w:pPr>
      <w:r>
        <w:rPr>
          <w:rFonts w:cstheme="majorHAnsi"/>
          <w:b/>
          <w:sz w:val="28"/>
          <w:lang w:val="en-US"/>
        </w:rPr>
        <w:t>PGS.TS</w:t>
      </w:r>
      <w:r w:rsidR="00D9014D">
        <w:rPr>
          <w:rFonts w:cstheme="majorHAnsi"/>
          <w:b/>
          <w:sz w:val="28"/>
          <w:lang w:val="en-US"/>
        </w:rPr>
        <w:t>.</w:t>
      </w:r>
      <w:r>
        <w:rPr>
          <w:rFonts w:cstheme="majorHAnsi"/>
          <w:b/>
          <w:sz w:val="28"/>
          <w:lang w:val="en-US"/>
        </w:rPr>
        <w:t xml:space="preserve"> PHẠM NGỌC TUẤN</w:t>
      </w:r>
    </w:p>
    <w:p w14:paraId="530F80AF" w14:textId="77777777" w:rsidR="001C0BB3" w:rsidRPr="006036AE" w:rsidRDefault="001C0BB3" w:rsidP="001C0BB3">
      <w:pPr>
        <w:rPr>
          <w:rFonts w:cstheme="majorHAnsi"/>
          <w:sz w:val="28"/>
        </w:rPr>
      </w:pPr>
    </w:p>
    <w:p w14:paraId="14C8AE9D" w14:textId="77777777" w:rsidR="001C0BB3" w:rsidRPr="006036AE" w:rsidRDefault="001C0BB3" w:rsidP="001C0BB3">
      <w:pPr>
        <w:rPr>
          <w:rFonts w:cstheme="majorHAnsi"/>
          <w:sz w:val="28"/>
        </w:rPr>
      </w:pPr>
    </w:p>
    <w:p w14:paraId="71DF8C3B" w14:textId="77777777" w:rsidR="001C0BB3" w:rsidRPr="006036AE" w:rsidRDefault="001C0BB3" w:rsidP="001C0BB3">
      <w:pPr>
        <w:rPr>
          <w:rFonts w:cstheme="majorHAnsi"/>
          <w:sz w:val="28"/>
        </w:rPr>
      </w:pPr>
    </w:p>
    <w:p w14:paraId="2813B36A" w14:textId="77777777" w:rsidR="002219BF" w:rsidRPr="006036AE" w:rsidRDefault="001C0BB3" w:rsidP="001C0BB3">
      <w:pPr>
        <w:jc w:val="center"/>
        <w:rPr>
          <w:rFonts w:cs="Times New Roman"/>
          <w:b/>
          <w:szCs w:val="26"/>
          <w:lang w:val="en-US"/>
        </w:rPr>
        <w:sectPr w:rsidR="002219BF" w:rsidRPr="006036A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6036AE">
        <w:rPr>
          <w:rFonts w:cstheme="majorHAnsi"/>
          <w:b/>
          <w:szCs w:val="26"/>
        </w:rPr>
        <w:t>TP. HỒ CHÍ MINH, 201</w:t>
      </w:r>
      <w:r w:rsidR="00D9014D">
        <w:rPr>
          <w:rFonts w:cstheme="majorHAnsi"/>
          <w:b/>
          <w:szCs w:val="26"/>
          <w:lang w:val="en-US"/>
        </w:rPr>
        <w:t>9</w:t>
      </w:r>
    </w:p>
    <w:tbl>
      <w:tblPr>
        <w:tblW w:w="10774" w:type="dxa"/>
        <w:tblInd w:w="-318" w:type="dxa"/>
        <w:tblLook w:val="04A0" w:firstRow="1" w:lastRow="0" w:firstColumn="1" w:lastColumn="0" w:noHBand="0" w:noVBand="1"/>
      </w:tblPr>
      <w:tblGrid>
        <w:gridCol w:w="5104"/>
        <w:gridCol w:w="5670"/>
      </w:tblGrid>
      <w:tr w:rsidR="006454E6" w:rsidRPr="006036AE" w14:paraId="5E24C2B3" w14:textId="77777777" w:rsidTr="007C684B">
        <w:tc>
          <w:tcPr>
            <w:tcW w:w="5104" w:type="dxa"/>
            <w:shd w:val="clear" w:color="auto" w:fill="auto"/>
          </w:tcPr>
          <w:p w14:paraId="16D6A647" w14:textId="77777777" w:rsidR="006454E6" w:rsidRPr="006036AE" w:rsidRDefault="006454E6" w:rsidP="006454E6">
            <w:pPr>
              <w:spacing w:line="240" w:lineRule="auto"/>
              <w:jc w:val="center"/>
              <w:rPr>
                <w:rFonts w:cstheme="majorHAnsi"/>
                <w:sz w:val="22"/>
              </w:rPr>
            </w:pPr>
            <w:bookmarkStart w:id="0" w:name="_Ref288720781"/>
            <w:r w:rsidRPr="006036AE">
              <w:rPr>
                <w:rFonts w:cstheme="majorHAnsi"/>
                <w:sz w:val="22"/>
              </w:rPr>
              <w:lastRenderedPageBreak/>
              <w:t>TRƯỜNG ĐẠI HỌC BÁCH KHOA TP. HỒ CHÍ MINH</w:t>
            </w:r>
          </w:p>
          <w:p w14:paraId="43B5B12F" w14:textId="77777777" w:rsidR="006454E6" w:rsidRPr="006036AE" w:rsidRDefault="006454E6" w:rsidP="006454E6">
            <w:pPr>
              <w:spacing w:line="240" w:lineRule="auto"/>
              <w:jc w:val="center"/>
              <w:rPr>
                <w:rFonts w:cstheme="majorHAnsi"/>
                <w:b/>
                <w:sz w:val="22"/>
              </w:rPr>
            </w:pPr>
            <w:r w:rsidRPr="006036AE">
              <w:rPr>
                <w:rFonts w:cstheme="majorHAnsi"/>
                <w:b/>
                <w:sz w:val="22"/>
              </w:rPr>
              <w:t>KHOA ĐIỆN – ĐIỆN TỬ</w:t>
            </w:r>
          </w:p>
          <w:p w14:paraId="2C5B252D" w14:textId="77777777" w:rsidR="006454E6" w:rsidRPr="006036AE" w:rsidRDefault="006454E6" w:rsidP="006454E6">
            <w:pPr>
              <w:spacing w:line="240" w:lineRule="auto"/>
              <w:jc w:val="center"/>
              <w:rPr>
                <w:rFonts w:cstheme="majorHAnsi"/>
                <w:b/>
              </w:rPr>
            </w:pPr>
            <w:r w:rsidRPr="006036AE">
              <w:rPr>
                <w:rFonts w:cstheme="majorHAnsi"/>
                <w:b/>
                <w:sz w:val="22"/>
              </w:rPr>
              <w:t>BỘ MÔN: ĐIỀU KHIỂN TỰ ĐỘNG</w:t>
            </w:r>
          </w:p>
        </w:tc>
        <w:tc>
          <w:tcPr>
            <w:tcW w:w="5670" w:type="dxa"/>
            <w:shd w:val="clear" w:color="auto" w:fill="auto"/>
          </w:tcPr>
          <w:p w14:paraId="3FAE05AA" w14:textId="77777777" w:rsidR="006454E6" w:rsidRPr="006036AE" w:rsidRDefault="00C2775C" w:rsidP="006454E6">
            <w:pPr>
              <w:spacing w:line="240" w:lineRule="auto"/>
              <w:jc w:val="center"/>
              <w:rPr>
                <w:rFonts w:cstheme="majorHAnsi"/>
                <w:sz w:val="22"/>
              </w:rPr>
            </w:pPr>
            <w:r w:rsidRPr="006036AE">
              <w:rPr>
                <w:rFonts w:cstheme="majorHAnsi"/>
                <w:noProof/>
                <w:sz w:val="22"/>
                <w:lang w:val="en-US"/>
              </w:rPr>
              <mc:AlternateContent>
                <mc:Choice Requires="wps">
                  <w:drawing>
                    <wp:anchor distT="0" distB="0" distL="114300" distR="114300" simplePos="0" relativeHeight="251660288" behindDoc="0" locked="0" layoutInCell="1" allowOverlap="1" wp14:anchorId="6256F08E" wp14:editId="2F1867B4">
                      <wp:simplePos x="0" y="0"/>
                      <wp:positionH relativeFrom="column">
                        <wp:posOffset>-2416175</wp:posOffset>
                      </wp:positionH>
                      <wp:positionV relativeFrom="paragraph">
                        <wp:posOffset>805815</wp:posOffset>
                      </wp:positionV>
                      <wp:extent cx="1828800" cy="0"/>
                      <wp:effectExtent l="13335" t="9525" r="5715" b="95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E2FBF"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iAQEg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"/>
                  </w:pict>
                </mc:Fallback>
              </mc:AlternateContent>
            </w:r>
            <w:r w:rsidR="006454E6" w:rsidRPr="006036AE">
              <w:rPr>
                <w:rFonts w:cstheme="majorHAnsi"/>
                <w:sz w:val="22"/>
              </w:rPr>
              <w:t>CỘNG HÒA XÃ HỘI CHỦ NGHĨA VIỆT NAM</w:t>
            </w:r>
          </w:p>
          <w:p w14:paraId="121C2E31" w14:textId="77777777" w:rsidR="006454E6" w:rsidRPr="006036AE" w:rsidRDefault="00C2775C" w:rsidP="006454E6">
            <w:pPr>
              <w:spacing w:line="240" w:lineRule="auto"/>
              <w:jc w:val="center"/>
              <w:rPr>
                <w:rFonts w:cstheme="majorHAnsi"/>
                <w:sz w:val="22"/>
              </w:rPr>
            </w:pPr>
            <w:r w:rsidRPr="006036AE">
              <w:rPr>
                <w:rFonts w:cstheme="majorHAnsi"/>
                <w:noProof/>
                <w:sz w:val="22"/>
                <w:lang w:val="en-US"/>
              </w:rPr>
              <mc:AlternateContent>
                <mc:Choice Requires="wps">
                  <w:drawing>
                    <wp:anchor distT="0" distB="0" distL="114300" distR="114300" simplePos="0" relativeHeight="251659264" behindDoc="0" locked="0" layoutInCell="1" allowOverlap="1" wp14:anchorId="00622BAA" wp14:editId="564F298C">
                      <wp:simplePos x="0" y="0"/>
                      <wp:positionH relativeFrom="column">
                        <wp:posOffset>812800</wp:posOffset>
                      </wp:positionH>
                      <wp:positionV relativeFrom="paragraph">
                        <wp:posOffset>292735</wp:posOffset>
                      </wp:positionV>
                      <wp:extent cx="1828800" cy="0"/>
                      <wp:effectExtent l="13335" t="12700" r="5715" b="63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37B3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ZL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"/>
                  </w:pict>
                </mc:Fallback>
              </mc:AlternateContent>
            </w:r>
            <w:r w:rsidR="006454E6" w:rsidRPr="006036AE">
              <w:rPr>
                <w:rFonts w:cstheme="majorHAnsi"/>
                <w:sz w:val="22"/>
              </w:rPr>
              <w:t>Độc lập - Tự do - Hạnh phúc</w:t>
            </w:r>
          </w:p>
        </w:tc>
      </w:tr>
      <w:tr w:rsidR="006454E6" w:rsidRPr="006036AE" w14:paraId="44136DD7" w14:textId="77777777" w:rsidTr="007C684B">
        <w:tc>
          <w:tcPr>
            <w:tcW w:w="5104" w:type="dxa"/>
            <w:shd w:val="clear" w:color="auto" w:fill="auto"/>
          </w:tcPr>
          <w:p w14:paraId="434E3002" w14:textId="77777777" w:rsidR="006454E6" w:rsidRPr="006036AE" w:rsidRDefault="006454E6" w:rsidP="007C684B">
            <w:pPr>
              <w:jc w:val="center"/>
              <w:rPr>
                <w:rFonts w:cstheme="majorHAnsi"/>
              </w:rPr>
            </w:pPr>
          </w:p>
        </w:tc>
        <w:tc>
          <w:tcPr>
            <w:tcW w:w="5670" w:type="dxa"/>
            <w:shd w:val="clear" w:color="auto" w:fill="auto"/>
          </w:tcPr>
          <w:p w14:paraId="2994948B" w14:textId="351E0643" w:rsidR="006454E6" w:rsidRPr="006036AE" w:rsidRDefault="006454E6" w:rsidP="000C2FB0">
            <w:pPr>
              <w:jc w:val="center"/>
              <w:rPr>
                <w:rFonts w:cstheme="majorHAnsi"/>
                <w:b/>
                <w:noProof/>
                <w:sz w:val="24"/>
                <w:szCs w:val="24"/>
                <w:lang w:val="en-US" w:eastAsia="vi-VN"/>
              </w:rPr>
            </w:pPr>
            <w:r w:rsidRPr="006036AE">
              <w:rPr>
                <w:rFonts w:cstheme="majorHAnsi"/>
                <w:i/>
                <w:noProof/>
                <w:sz w:val="24"/>
                <w:szCs w:val="24"/>
                <w:lang w:eastAsia="vi-VN"/>
              </w:rPr>
              <w:t>TP.</w:t>
            </w:r>
            <w:r w:rsidR="004F0422" w:rsidRPr="006036AE">
              <w:rPr>
                <w:rFonts w:cstheme="majorHAnsi"/>
                <w:i/>
                <w:noProof/>
                <w:sz w:val="24"/>
                <w:szCs w:val="24"/>
                <w:lang w:eastAsia="vi-VN"/>
              </w:rPr>
              <w:t xml:space="preserve"> </w:t>
            </w:r>
            <w:r w:rsidRPr="006036AE">
              <w:rPr>
                <w:rFonts w:cstheme="majorHAnsi"/>
                <w:i/>
                <w:noProof/>
                <w:sz w:val="24"/>
                <w:szCs w:val="24"/>
                <w:lang w:eastAsia="vi-VN"/>
              </w:rPr>
              <w:t>HCM, ngày….tháng</w:t>
            </w:r>
            <w:r w:rsidR="00976ED7" w:rsidRPr="006036AE">
              <w:rPr>
                <w:rFonts w:cstheme="majorHAnsi"/>
                <w:i/>
                <w:noProof/>
                <w:sz w:val="24"/>
                <w:szCs w:val="24"/>
                <w:lang w:val="en-US" w:eastAsia="vi-VN"/>
              </w:rPr>
              <w:t xml:space="preserve"> </w:t>
            </w:r>
            <w:r w:rsidR="00D9014D">
              <w:rPr>
                <w:rFonts w:cstheme="majorHAnsi"/>
                <w:i/>
                <w:noProof/>
                <w:sz w:val="24"/>
                <w:szCs w:val="24"/>
                <w:lang w:val="en-US" w:eastAsia="vi-VN"/>
              </w:rPr>
              <w:t>0</w:t>
            </w:r>
            <w:r w:rsidR="009C05DC">
              <w:rPr>
                <w:rFonts w:cstheme="majorHAnsi"/>
                <w:i/>
                <w:noProof/>
                <w:sz w:val="24"/>
                <w:szCs w:val="24"/>
                <w:lang w:val="en-US" w:eastAsia="vi-VN"/>
              </w:rPr>
              <w:t>6</w:t>
            </w:r>
            <w:r w:rsidR="00976ED7" w:rsidRPr="006036AE">
              <w:rPr>
                <w:rFonts w:cstheme="majorHAnsi"/>
                <w:i/>
                <w:noProof/>
                <w:sz w:val="24"/>
                <w:szCs w:val="24"/>
                <w:lang w:val="en-US" w:eastAsia="vi-VN"/>
              </w:rPr>
              <w:t xml:space="preserve"> </w:t>
            </w:r>
            <w:r w:rsidRPr="006036AE">
              <w:rPr>
                <w:rFonts w:cstheme="majorHAnsi"/>
                <w:i/>
                <w:noProof/>
                <w:sz w:val="24"/>
                <w:szCs w:val="24"/>
                <w:lang w:eastAsia="vi-VN"/>
              </w:rPr>
              <w:t>năm</w:t>
            </w:r>
            <w:r w:rsidR="00976ED7" w:rsidRPr="006036AE">
              <w:rPr>
                <w:rFonts w:cstheme="majorHAnsi"/>
                <w:i/>
                <w:noProof/>
                <w:sz w:val="24"/>
                <w:szCs w:val="24"/>
                <w:lang w:val="en-US" w:eastAsia="vi-VN"/>
              </w:rPr>
              <w:t xml:space="preserve"> 201</w:t>
            </w:r>
            <w:r w:rsidR="00D9014D">
              <w:rPr>
                <w:rFonts w:cstheme="majorHAnsi"/>
                <w:i/>
                <w:noProof/>
                <w:sz w:val="24"/>
                <w:szCs w:val="24"/>
                <w:lang w:val="en-US" w:eastAsia="vi-VN"/>
              </w:rPr>
              <w:t>9</w:t>
            </w:r>
          </w:p>
        </w:tc>
      </w:tr>
    </w:tbl>
    <w:p w14:paraId="3869A6AD" w14:textId="77777777" w:rsidR="006454E6" w:rsidRPr="006036AE" w:rsidRDefault="006454E6" w:rsidP="00841E22">
      <w:pPr>
        <w:spacing w:line="276" w:lineRule="auto"/>
        <w:jc w:val="center"/>
        <w:rPr>
          <w:b/>
          <w:sz w:val="28"/>
        </w:rPr>
      </w:pPr>
      <w:r w:rsidRPr="006036AE">
        <w:rPr>
          <w:b/>
          <w:sz w:val="28"/>
        </w:rPr>
        <w:t xml:space="preserve">NHẬN XÉT </w:t>
      </w:r>
      <w:r w:rsidR="000C2FB0">
        <w:rPr>
          <w:b/>
          <w:sz w:val="28"/>
          <w:lang w:val="en-US"/>
        </w:rPr>
        <w:t xml:space="preserve">ĐỀ CƯƠNG </w:t>
      </w:r>
      <w:r w:rsidRPr="006036AE">
        <w:rPr>
          <w:b/>
          <w:sz w:val="28"/>
        </w:rPr>
        <w:t>LUẬ</w:t>
      </w:r>
      <w:r w:rsidR="000C2FB0">
        <w:rPr>
          <w:b/>
          <w:sz w:val="28"/>
        </w:rPr>
        <w:t>N VĂN</w:t>
      </w:r>
    </w:p>
    <w:p w14:paraId="482BFEF5" w14:textId="77777777" w:rsidR="006454E6" w:rsidRPr="006036AE" w:rsidRDefault="006454E6" w:rsidP="006454E6">
      <w:pPr>
        <w:spacing w:line="276" w:lineRule="auto"/>
        <w:jc w:val="center"/>
        <w:rPr>
          <w:b/>
          <w:sz w:val="28"/>
          <w:lang w:val="en-US"/>
        </w:rPr>
      </w:pPr>
      <w:r w:rsidRPr="006036AE">
        <w:rPr>
          <w:b/>
          <w:sz w:val="28"/>
        </w:rPr>
        <w:t>CỦA CÁN BỘ HƯỚNG DẪN</w:t>
      </w:r>
    </w:p>
    <w:p w14:paraId="5AE0DB1D" w14:textId="77777777" w:rsidR="006454E6" w:rsidRPr="006036AE" w:rsidRDefault="006454E6" w:rsidP="006454E6">
      <w:pPr>
        <w:spacing w:line="276" w:lineRule="auto"/>
        <w:rPr>
          <w:rFonts w:cstheme="majorHAnsi"/>
        </w:rPr>
      </w:pPr>
    </w:p>
    <w:tbl>
      <w:tblPr>
        <w:tblW w:w="9720" w:type="dxa"/>
        <w:tblLook w:val="01E0" w:firstRow="1" w:lastRow="1" w:firstColumn="1" w:lastColumn="1" w:noHBand="0" w:noVBand="0"/>
      </w:tblPr>
      <w:tblGrid>
        <w:gridCol w:w="4486"/>
        <w:gridCol w:w="1459"/>
        <w:gridCol w:w="3775"/>
      </w:tblGrid>
      <w:tr w:rsidR="006454E6" w:rsidRPr="006036AE" w14:paraId="3FD0483C" w14:textId="77777777" w:rsidTr="006B2239">
        <w:trPr>
          <w:trHeight w:val="451"/>
        </w:trPr>
        <w:tc>
          <w:tcPr>
            <w:tcW w:w="9720" w:type="dxa"/>
            <w:gridSpan w:val="3"/>
          </w:tcPr>
          <w:p w14:paraId="7F42C6C4" w14:textId="77777777" w:rsidR="006454E6" w:rsidRPr="006036AE" w:rsidRDefault="006454E6" w:rsidP="006454E6">
            <w:pPr>
              <w:tabs>
                <w:tab w:val="left" w:pos="5400"/>
              </w:tabs>
              <w:spacing w:line="276" w:lineRule="auto"/>
              <w:rPr>
                <w:rFonts w:cstheme="majorHAnsi"/>
                <w:b/>
                <w:szCs w:val="26"/>
                <w:u w:val="single"/>
              </w:rPr>
            </w:pPr>
            <w:r w:rsidRPr="006036AE">
              <w:rPr>
                <w:rFonts w:cstheme="majorHAnsi"/>
                <w:b/>
                <w:szCs w:val="26"/>
                <w:u w:val="single"/>
              </w:rPr>
              <w:t>Tên luận văn:</w:t>
            </w:r>
          </w:p>
        </w:tc>
      </w:tr>
      <w:tr w:rsidR="006454E6" w:rsidRPr="006036AE" w14:paraId="776B346B" w14:textId="77777777" w:rsidTr="006B2239">
        <w:trPr>
          <w:trHeight w:val="713"/>
        </w:trPr>
        <w:tc>
          <w:tcPr>
            <w:tcW w:w="9720" w:type="dxa"/>
            <w:gridSpan w:val="3"/>
          </w:tcPr>
          <w:p w14:paraId="34700987" w14:textId="77777777" w:rsidR="00F82BFF" w:rsidRPr="00F82BFF" w:rsidRDefault="00F82BFF" w:rsidP="00F82BFF">
            <w:pPr>
              <w:spacing w:line="276" w:lineRule="auto"/>
              <w:jc w:val="center"/>
              <w:rPr>
                <w:rFonts w:cstheme="majorHAnsi"/>
                <w:b/>
                <w:szCs w:val="26"/>
              </w:rPr>
            </w:pPr>
            <w:r w:rsidRPr="00F82BFF">
              <w:rPr>
                <w:rFonts w:cstheme="majorHAnsi"/>
                <w:b/>
                <w:szCs w:val="26"/>
              </w:rPr>
              <w:t xml:space="preserve">THIẾT KẾ HỆ THỐNG QUAN TRẮC TỰ ĐỘNG </w:t>
            </w:r>
          </w:p>
          <w:p w14:paraId="492A50D1" w14:textId="77777777" w:rsidR="006454E6" w:rsidRPr="006036AE" w:rsidRDefault="00F82BFF" w:rsidP="00F82BFF">
            <w:pPr>
              <w:spacing w:line="276" w:lineRule="auto"/>
              <w:jc w:val="center"/>
              <w:rPr>
                <w:rFonts w:cstheme="majorHAnsi"/>
                <w:b/>
                <w:szCs w:val="26"/>
              </w:rPr>
            </w:pPr>
            <w:r w:rsidRPr="00F82BFF">
              <w:rPr>
                <w:rFonts w:cstheme="majorHAnsi"/>
                <w:b/>
                <w:szCs w:val="26"/>
              </w:rPr>
              <w:t>MÔI TRƯỜNG NƯỚC NUÔI TÔM</w:t>
            </w:r>
          </w:p>
        </w:tc>
      </w:tr>
      <w:tr w:rsidR="006454E6" w:rsidRPr="006036AE" w14:paraId="214BD28F" w14:textId="77777777" w:rsidTr="006B2239">
        <w:trPr>
          <w:trHeight w:val="342"/>
        </w:trPr>
        <w:tc>
          <w:tcPr>
            <w:tcW w:w="5945" w:type="dxa"/>
            <w:gridSpan w:val="2"/>
          </w:tcPr>
          <w:p w14:paraId="66C6EC8C" w14:textId="77777777" w:rsidR="006454E6" w:rsidRPr="006036AE" w:rsidRDefault="006454E6" w:rsidP="006454E6">
            <w:pPr>
              <w:tabs>
                <w:tab w:val="left" w:pos="5400"/>
              </w:tabs>
              <w:spacing w:line="276" w:lineRule="auto"/>
              <w:rPr>
                <w:rFonts w:cstheme="majorHAnsi"/>
                <w:b/>
                <w:szCs w:val="26"/>
                <w:u w:val="single"/>
              </w:rPr>
            </w:pPr>
            <w:r w:rsidRPr="006036AE">
              <w:rPr>
                <w:rFonts w:cstheme="majorHAnsi"/>
                <w:b/>
                <w:szCs w:val="26"/>
                <w:u w:val="single"/>
              </w:rPr>
              <w:t>Nhóm Sinh viên thực hiện:</w:t>
            </w:r>
          </w:p>
        </w:tc>
        <w:tc>
          <w:tcPr>
            <w:tcW w:w="3775" w:type="dxa"/>
          </w:tcPr>
          <w:p w14:paraId="786DA47A" w14:textId="77777777" w:rsidR="006454E6" w:rsidRPr="006036AE" w:rsidRDefault="006454E6" w:rsidP="003A04C8">
            <w:pPr>
              <w:tabs>
                <w:tab w:val="left" w:pos="5400"/>
              </w:tabs>
              <w:spacing w:line="276" w:lineRule="auto"/>
              <w:rPr>
                <w:rFonts w:cstheme="majorHAnsi"/>
                <w:b/>
                <w:szCs w:val="26"/>
                <w:u w:val="single"/>
              </w:rPr>
            </w:pPr>
            <w:r w:rsidRPr="006036AE">
              <w:rPr>
                <w:rFonts w:cstheme="majorHAnsi"/>
                <w:b/>
                <w:szCs w:val="26"/>
                <w:u w:val="single"/>
              </w:rPr>
              <w:t>Cán bộ hướng dẫn:</w:t>
            </w:r>
          </w:p>
        </w:tc>
      </w:tr>
      <w:tr w:rsidR="006454E6" w:rsidRPr="006036AE" w14:paraId="1C4B452D" w14:textId="77777777" w:rsidTr="006B2239">
        <w:trPr>
          <w:trHeight w:val="257"/>
        </w:trPr>
        <w:tc>
          <w:tcPr>
            <w:tcW w:w="4486" w:type="dxa"/>
          </w:tcPr>
          <w:p w14:paraId="74D983B3" w14:textId="661F0019" w:rsidR="006454E6" w:rsidRPr="006036AE" w:rsidRDefault="00497C75" w:rsidP="006454E6">
            <w:pPr>
              <w:tabs>
                <w:tab w:val="left" w:pos="5400"/>
              </w:tabs>
              <w:spacing w:line="276" w:lineRule="auto"/>
              <w:rPr>
                <w:rFonts w:cstheme="majorHAnsi"/>
                <w:szCs w:val="26"/>
                <w:lang w:val="en-US"/>
              </w:rPr>
            </w:pPr>
            <w:r w:rsidRPr="006036AE">
              <w:rPr>
                <w:rFonts w:cstheme="majorHAnsi"/>
                <w:szCs w:val="26"/>
                <w:lang w:val="en-US"/>
              </w:rPr>
              <w:t>TRƯƠNG HỒNG PHÚC</w:t>
            </w:r>
            <w:r w:rsidR="00FF317D">
              <w:rPr>
                <w:rFonts w:cstheme="majorHAnsi"/>
                <w:szCs w:val="26"/>
                <w:lang w:val="en-US"/>
              </w:rPr>
              <w:t>- 1770039</w:t>
            </w:r>
          </w:p>
        </w:tc>
        <w:tc>
          <w:tcPr>
            <w:tcW w:w="1459" w:type="dxa"/>
          </w:tcPr>
          <w:p w14:paraId="579E5C5E" w14:textId="53C74A41" w:rsidR="006454E6" w:rsidRPr="006036AE" w:rsidRDefault="006454E6" w:rsidP="00497C75">
            <w:pPr>
              <w:tabs>
                <w:tab w:val="left" w:pos="5400"/>
              </w:tabs>
              <w:spacing w:line="276" w:lineRule="auto"/>
              <w:rPr>
                <w:rFonts w:cstheme="majorHAnsi"/>
                <w:szCs w:val="26"/>
              </w:rPr>
            </w:pPr>
          </w:p>
        </w:tc>
        <w:tc>
          <w:tcPr>
            <w:tcW w:w="3775" w:type="dxa"/>
          </w:tcPr>
          <w:p w14:paraId="714A632E" w14:textId="77777777" w:rsidR="006454E6" w:rsidRDefault="000C2FB0" w:rsidP="006454E6">
            <w:pPr>
              <w:tabs>
                <w:tab w:val="left" w:pos="252"/>
              </w:tabs>
              <w:spacing w:line="276" w:lineRule="auto"/>
              <w:rPr>
                <w:rFonts w:cstheme="majorHAnsi"/>
                <w:szCs w:val="26"/>
                <w:lang w:val="en-US"/>
              </w:rPr>
            </w:pPr>
            <w:r>
              <w:rPr>
                <w:rFonts w:cstheme="majorHAnsi"/>
                <w:szCs w:val="26"/>
                <w:lang w:val="en-US"/>
              </w:rPr>
              <w:t>TS. TRƯƠNG ĐÌNH CHÂU</w:t>
            </w:r>
          </w:p>
          <w:p w14:paraId="4DCBBE2B" w14:textId="77777777" w:rsidR="00043150" w:rsidRPr="006036AE" w:rsidRDefault="00D9014D" w:rsidP="006454E6">
            <w:pPr>
              <w:tabs>
                <w:tab w:val="left" w:pos="252"/>
              </w:tabs>
              <w:spacing w:line="276" w:lineRule="auto"/>
              <w:rPr>
                <w:rFonts w:cstheme="majorHAnsi"/>
                <w:szCs w:val="26"/>
                <w:lang w:val="en-US"/>
              </w:rPr>
            </w:pPr>
            <w:r w:rsidRPr="00D9014D">
              <w:rPr>
                <w:rFonts w:cstheme="majorHAnsi"/>
                <w:szCs w:val="26"/>
                <w:lang w:val="en-US"/>
              </w:rPr>
              <w:t>PGS.TS PHẠM NGỌC TUẤN</w:t>
            </w:r>
          </w:p>
        </w:tc>
      </w:tr>
      <w:tr w:rsidR="006454E6" w:rsidRPr="006036AE" w14:paraId="424E5185" w14:textId="77777777" w:rsidTr="006B2239">
        <w:trPr>
          <w:trHeight w:val="257"/>
        </w:trPr>
        <w:tc>
          <w:tcPr>
            <w:tcW w:w="4486" w:type="dxa"/>
          </w:tcPr>
          <w:p w14:paraId="0EA982C0" w14:textId="77777777" w:rsidR="006454E6" w:rsidRPr="006036AE" w:rsidRDefault="006454E6" w:rsidP="006454E6">
            <w:pPr>
              <w:tabs>
                <w:tab w:val="left" w:pos="5400"/>
              </w:tabs>
              <w:spacing w:line="276" w:lineRule="auto"/>
              <w:rPr>
                <w:rFonts w:cstheme="majorHAnsi"/>
                <w:szCs w:val="26"/>
              </w:rPr>
            </w:pPr>
          </w:p>
        </w:tc>
        <w:tc>
          <w:tcPr>
            <w:tcW w:w="1459" w:type="dxa"/>
          </w:tcPr>
          <w:p w14:paraId="1809CA75" w14:textId="77777777" w:rsidR="006454E6" w:rsidRPr="006036AE" w:rsidRDefault="006454E6" w:rsidP="006454E6">
            <w:pPr>
              <w:tabs>
                <w:tab w:val="left" w:pos="5400"/>
              </w:tabs>
              <w:spacing w:line="276" w:lineRule="auto"/>
              <w:jc w:val="center"/>
              <w:rPr>
                <w:rFonts w:cstheme="majorHAnsi"/>
                <w:szCs w:val="26"/>
              </w:rPr>
            </w:pPr>
          </w:p>
        </w:tc>
        <w:tc>
          <w:tcPr>
            <w:tcW w:w="3775" w:type="dxa"/>
          </w:tcPr>
          <w:p w14:paraId="4AA8A1A7" w14:textId="77777777" w:rsidR="006454E6" w:rsidRPr="006036AE" w:rsidRDefault="006454E6" w:rsidP="006454E6">
            <w:pPr>
              <w:tabs>
                <w:tab w:val="left" w:pos="252"/>
              </w:tabs>
              <w:spacing w:line="276" w:lineRule="auto"/>
              <w:rPr>
                <w:rFonts w:cstheme="majorHAnsi"/>
                <w:szCs w:val="26"/>
              </w:rPr>
            </w:pPr>
          </w:p>
        </w:tc>
      </w:tr>
      <w:tr w:rsidR="006454E6" w:rsidRPr="006036AE" w14:paraId="2DBB19B0" w14:textId="77777777" w:rsidTr="006B22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720" w:type="dxa"/>
            <w:gridSpan w:val="3"/>
            <w:tcBorders>
              <w:top w:val="nil"/>
              <w:left w:val="nil"/>
              <w:bottom w:val="nil"/>
              <w:right w:val="nil"/>
            </w:tcBorders>
          </w:tcPr>
          <w:p w14:paraId="519A2A97" w14:textId="77777777" w:rsidR="006454E6" w:rsidRPr="006036AE" w:rsidRDefault="006454E6" w:rsidP="006454E6">
            <w:pPr>
              <w:spacing w:before="120" w:line="276" w:lineRule="auto"/>
              <w:rPr>
                <w:rFonts w:cstheme="majorHAnsi"/>
                <w:b/>
                <w:szCs w:val="26"/>
                <w:u w:val="single"/>
              </w:rPr>
            </w:pPr>
            <w:r w:rsidRPr="006036AE">
              <w:rPr>
                <w:rFonts w:cstheme="majorHAnsi"/>
                <w:b/>
                <w:szCs w:val="26"/>
                <w:u w:val="single"/>
              </w:rPr>
              <w:t>Đánh giá Luận văn</w:t>
            </w:r>
          </w:p>
          <w:p w14:paraId="2260C371" w14:textId="77777777" w:rsidR="006454E6" w:rsidRPr="006036AE" w:rsidRDefault="006454E6" w:rsidP="003B1177">
            <w:pPr>
              <w:pStyle w:val="ListParagraph"/>
              <w:numPr>
                <w:ilvl w:val="0"/>
                <w:numId w:val="2"/>
              </w:numPr>
              <w:spacing w:before="120" w:line="276" w:lineRule="auto"/>
              <w:rPr>
                <w:rFonts w:asciiTheme="majorHAnsi" w:hAnsiTheme="majorHAnsi" w:cstheme="majorHAnsi"/>
              </w:rPr>
            </w:pPr>
            <w:proofErr w:type="spellStart"/>
            <w:r w:rsidRPr="006036AE">
              <w:rPr>
                <w:rFonts w:asciiTheme="majorHAnsi" w:hAnsiTheme="majorHAnsi" w:cstheme="majorHAnsi"/>
              </w:rPr>
              <w:t>Về</w:t>
            </w:r>
            <w:proofErr w:type="spellEnd"/>
            <w:r w:rsidRPr="006036AE">
              <w:rPr>
                <w:rFonts w:asciiTheme="majorHAnsi" w:hAnsiTheme="majorHAnsi" w:cstheme="majorHAnsi"/>
              </w:rPr>
              <w:t xml:space="preserve"> </w:t>
            </w:r>
            <w:proofErr w:type="spellStart"/>
            <w:r w:rsidRPr="006036AE">
              <w:rPr>
                <w:rFonts w:asciiTheme="majorHAnsi" w:hAnsiTheme="majorHAnsi" w:cstheme="majorHAnsi"/>
              </w:rPr>
              <w:t>cuốn</w:t>
            </w:r>
            <w:proofErr w:type="spellEnd"/>
            <w:r w:rsidRPr="006036AE">
              <w:rPr>
                <w:rFonts w:asciiTheme="majorHAnsi" w:hAnsiTheme="majorHAnsi" w:cstheme="majorHAnsi"/>
              </w:rPr>
              <w:t xml:space="preserve"> </w:t>
            </w:r>
            <w:proofErr w:type="spellStart"/>
            <w:r w:rsidRPr="006036AE">
              <w:rPr>
                <w:rFonts w:asciiTheme="majorHAnsi" w:hAnsiTheme="majorHAnsi" w:cstheme="majorHAnsi"/>
              </w:rPr>
              <w:t>báo</w:t>
            </w:r>
            <w:proofErr w:type="spellEnd"/>
            <w:r w:rsidRPr="006036AE">
              <w:rPr>
                <w:rFonts w:asciiTheme="majorHAnsi" w:hAnsiTheme="majorHAnsi" w:cstheme="majorHAnsi"/>
              </w:rPr>
              <w:t xml:space="preserve"> </w:t>
            </w:r>
            <w:proofErr w:type="spellStart"/>
            <w:r w:rsidRPr="006036AE">
              <w:rPr>
                <w:rFonts w:asciiTheme="majorHAnsi" w:hAnsiTheme="majorHAnsi" w:cstheme="majorHAnsi"/>
              </w:rPr>
              <w:t>cáo</w:t>
            </w:r>
            <w:proofErr w:type="spellEnd"/>
            <w:r w:rsidRPr="006036AE">
              <w:rPr>
                <w:rFonts w:asciiTheme="majorHAnsi" w:hAnsiTheme="majorHAnsi" w:cstheme="majorHAnsi"/>
              </w:rPr>
              <w:t>:</w:t>
            </w:r>
          </w:p>
          <w:p w14:paraId="75367EB2" w14:textId="77777777" w:rsidR="006454E6" w:rsidRPr="006036AE" w:rsidRDefault="00A56646" w:rsidP="00A56646">
            <w:pPr>
              <w:tabs>
                <w:tab w:val="left" w:pos="2880"/>
                <w:tab w:val="right" w:leader="underscore" w:pos="3960"/>
                <w:tab w:val="left" w:pos="4680"/>
                <w:tab w:val="left" w:pos="6120"/>
                <w:tab w:val="right" w:leader="underscore" w:pos="7200"/>
              </w:tabs>
              <w:spacing w:line="276" w:lineRule="auto"/>
              <w:rPr>
                <w:rFonts w:cstheme="majorHAnsi"/>
                <w:szCs w:val="26"/>
              </w:rPr>
            </w:pPr>
            <w:r>
              <w:rPr>
                <w:rFonts w:cstheme="majorHAnsi"/>
                <w:szCs w:val="26"/>
                <w:lang w:val="en-US"/>
              </w:rPr>
              <w:t xml:space="preserve">      </w:t>
            </w:r>
            <w:r w:rsidR="006454E6" w:rsidRPr="006036AE">
              <w:rPr>
                <w:rFonts w:cstheme="majorHAnsi"/>
                <w:szCs w:val="26"/>
              </w:rPr>
              <w:t>Số trang</w:t>
            </w:r>
            <w:r w:rsidR="006454E6" w:rsidRPr="006036AE">
              <w:rPr>
                <w:rFonts w:cstheme="majorHAnsi"/>
                <w:szCs w:val="26"/>
              </w:rPr>
              <w:tab/>
            </w:r>
            <w:r w:rsidR="006454E6" w:rsidRPr="006036AE">
              <w:rPr>
                <w:rFonts w:cstheme="majorHAnsi"/>
                <w:szCs w:val="26"/>
              </w:rPr>
              <w:tab/>
            </w:r>
            <w:r w:rsidR="006454E6" w:rsidRPr="006036AE">
              <w:rPr>
                <w:rFonts w:cstheme="majorHAnsi"/>
                <w:szCs w:val="26"/>
              </w:rPr>
              <w:tab/>
              <w:t>Số chương</w:t>
            </w:r>
            <w:r w:rsidR="006454E6" w:rsidRPr="006036AE">
              <w:rPr>
                <w:rFonts w:cstheme="majorHAnsi"/>
                <w:szCs w:val="26"/>
              </w:rPr>
              <w:tab/>
            </w:r>
            <w:r w:rsidR="006454E6" w:rsidRPr="006036AE">
              <w:rPr>
                <w:rFonts w:cstheme="majorHAnsi"/>
                <w:szCs w:val="26"/>
              </w:rPr>
              <w:tab/>
            </w:r>
          </w:p>
          <w:p w14:paraId="46A758CB" w14:textId="77777777" w:rsidR="006454E6" w:rsidRPr="006036AE" w:rsidRDefault="006454E6" w:rsidP="00A56646">
            <w:pPr>
              <w:tabs>
                <w:tab w:val="left" w:pos="2880"/>
                <w:tab w:val="right" w:leader="underscore" w:pos="3960"/>
                <w:tab w:val="left" w:pos="4680"/>
                <w:tab w:val="left" w:pos="6120"/>
                <w:tab w:val="right" w:leader="underscore" w:pos="7200"/>
              </w:tabs>
              <w:spacing w:line="276" w:lineRule="auto"/>
              <w:ind w:left="360" w:hanging="15"/>
              <w:rPr>
                <w:rFonts w:cstheme="majorHAnsi"/>
                <w:szCs w:val="26"/>
              </w:rPr>
            </w:pPr>
            <w:r w:rsidRPr="006036AE">
              <w:rPr>
                <w:rFonts w:cstheme="majorHAnsi"/>
                <w:szCs w:val="26"/>
              </w:rPr>
              <w:tab/>
              <w:t>Số bảng số liệu</w:t>
            </w:r>
            <w:r w:rsidRPr="006036AE">
              <w:rPr>
                <w:rFonts w:cstheme="majorHAnsi"/>
                <w:szCs w:val="26"/>
              </w:rPr>
              <w:tab/>
            </w:r>
            <w:r w:rsidRPr="006036AE">
              <w:rPr>
                <w:rFonts w:cstheme="majorHAnsi"/>
                <w:szCs w:val="26"/>
              </w:rPr>
              <w:tab/>
            </w:r>
            <w:r w:rsidRPr="006036AE">
              <w:rPr>
                <w:rFonts w:cstheme="majorHAnsi"/>
                <w:szCs w:val="26"/>
              </w:rPr>
              <w:tab/>
              <w:t>Số hình vẽ</w:t>
            </w:r>
            <w:r w:rsidRPr="006036AE">
              <w:rPr>
                <w:rFonts w:cstheme="majorHAnsi"/>
                <w:szCs w:val="26"/>
              </w:rPr>
              <w:tab/>
            </w:r>
            <w:r w:rsidRPr="006036AE">
              <w:rPr>
                <w:rFonts w:cstheme="majorHAnsi"/>
                <w:szCs w:val="26"/>
              </w:rPr>
              <w:tab/>
            </w:r>
          </w:p>
          <w:p w14:paraId="1D062D67" w14:textId="77777777" w:rsidR="006454E6" w:rsidRPr="006036AE" w:rsidRDefault="006454E6" w:rsidP="00A56646">
            <w:pPr>
              <w:tabs>
                <w:tab w:val="left" w:pos="2880"/>
                <w:tab w:val="right" w:leader="underscore" w:pos="3960"/>
                <w:tab w:val="left" w:pos="4680"/>
                <w:tab w:val="left" w:pos="6120"/>
                <w:tab w:val="right" w:leader="underscore" w:pos="7200"/>
              </w:tabs>
              <w:spacing w:line="276" w:lineRule="auto"/>
              <w:ind w:left="360" w:hanging="15"/>
              <w:rPr>
                <w:rFonts w:cstheme="majorHAnsi"/>
                <w:szCs w:val="26"/>
              </w:rPr>
            </w:pPr>
            <w:r w:rsidRPr="006036AE">
              <w:rPr>
                <w:rFonts w:cstheme="majorHAnsi"/>
                <w:szCs w:val="26"/>
              </w:rPr>
              <w:tab/>
              <w:t>Số tài liệu tham khảo</w:t>
            </w:r>
            <w:r w:rsidRPr="006036AE">
              <w:rPr>
                <w:rFonts w:cstheme="majorHAnsi"/>
                <w:szCs w:val="26"/>
              </w:rPr>
              <w:tab/>
            </w:r>
            <w:r w:rsidRPr="006036AE">
              <w:rPr>
                <w:rFonts w:cstheme="majorHAnsi"/>
                <w:szCs w:val="26"/>
              </w:rPr>
              <w:tab/>
            </w:r>
            <w:r w:rsidRPr="006036AE">
              <w:rPr>
                <w:rFonts w:cstheme="majorHAnsi"/>
                <w:szCs w:val="26"/>
              </w:rPr>
              <w:tab/>
              <w:t xml:space="preserve">Sản phẩm </w:t>
            </w:r>
            <w:r w:rsidRPr="006036AE">
              <w:rPr>
                <w:rFonts w:cstheme="majorHAnsi"/>
                <w:szCs w:val="26"/>
              </w:rPr>
              <w:tab/>
            </w:r>
            <w:r w:rsidRPr="006036AE">
              <w:rPr>
                <w:rFonts w:cstheme="majorHAnsi"/>
                <w:szCs w:val="26"/>
              </w:rPr>
              <w:tab/>
            </w:r>
          </w:p>
          <w:p w14:paraId="1108911A" w14:textId="77777777" w:rsidR="006454E6" w:rsidRPr="006036AE" w:rsidRDefault="006454E6" w:rsidP="00A56646">
            <w:pPr>
              <w:pStyle w:val="ListParagraph"/>
              <w:spacing w:before="120" w:line="276" w:lineRule="auto"/>
              <w:ind w:left="360" w:hanging="15"/>
              <w:rPr>
                <w:rFonts w:asciiTheme="majorHAnsi" w:hAnsiTheme="majorHAnsi" w:cstheme="majorHAnsi"/>
                <w:lang w:val="vi-VN"/>
              </w:rPr>
            </w:pPr>
            <w:r w:rsidRPr="006036AE">
              <w:rPr>
                <w:rFonts w:asciiTheme="majorHAnsi" w:hAnsiTheme="majorHAnsi" w:cstheme="majorHAnsi"/>
                <w:lang w:val="vi-VN"/>
              </w:rPr>
              <w:t>Một số nhận xét về hình thức cuốn báo cáo:</w:t>
            </w:r>
          </w:p>
          <w:p w14:paraId="10B34D44" w14:textId="77777777" w:rsidR="003A04C8" w:rsidRPr="006036AE" w:rsidRDefault="003A04C8" w:rsidP="006454E6">
            <w:pPr>
              <w:spacing w:before="120" w:line="276" w:lineRule="auto"/>
              <w:rPr>
                <w:rFonts w:cstheme="majorHAnsi"/>
                <w:i/>
                <w:szCs w:val="26"/>
                <w:lang w:val="en-US"/>
              </w:rPr>
            </w:pPr>
          </w:p>
          <w:p w14:paraId="49A7F3BB" w14:textId="77777777" w:rsidR="003A04C8" w:rsidRPr="006036AE" w:rsidRDefault="003A04C8" w:rsidP="006454E6">
            <w:pPr>
              <w:spacing w:before="120" w:line="276" w:lineRule="auto"/>
              <w:rPr>
                <w:rFonts w:cstheme="majorHAnsi"/>
                <w:i/>
                <w:szCs w:val="26"/>
                <w:lang w:val="en-US"/>
              </w:rPr>
            </w:pPr>
          </w:p>
          <w:p w14:paraId="4B3E3875" w14:textId="77777777" w:rsidR="003A04C8" w:rsidRPr="006036AE" w:rsidRDefault="003A04C8" w:rsidP="006454E6">
            <w:pPr>
              <w:spacing w:before="120" w:line="276" w:lineRule="auto"/>
              <w:rPr>
                <w:rFonts w:cstheme="majorHAnsi"/>
                <w:i/>
                <w:szCs w:val="26"/>
                <w:lang w:val="en-US"/>
              </w:rPr>
            </w:pPr>
          </w:p>
          <w:p w14:paraId="2D08AD15" w14:textId="77777777" w:rsidR="006454E6" w:rsidRPr="006036AE" w:rsidRDefault="006454E6" w:rsidP="003B1177">
            <w:pPr>
              <w:pStyle w:val="ListParagraph"/>
              <w:numPr>
                <w:ilvl w:val="0"/>
                <w:numId w:val="2"/>
              </w:numPr>
              <w:spacing w:before="120" w:line="276" w:lineRule="auto"/>
              <w:rPr>
                <w:rFonts w:asciiTheme="majorHAnsi" w:hAnsiTheme="majorHAnsi" w:cstheme="majorHAnsi"/>
              </w:rPr>
            </w:pPr>
            <w:proofErr w:type="spellStart"/>
            <w:r w:rsidRPr="006036AE">
              <w:rPr>
                <w:rFonts w:asciiTheme="majorHAnsi" w:hAnsiTheme="majorHAnsi" w:cstheme="majorHAnsi"/>
              </w:rPr>
              <w:t>Về</w:t>
            </w:r>
            <w:proofErr w:type="spellEnd"/>
            <w:r w:rsidRPr="006036AE">
              <w:rPr>
                <w:rFonts w:asciiTheme="majorHAnsi" w:hAnsiTheme="majorHAnsi" w:cstheme="majorHAnsi"/>
              </w:rPr>
              <w:t xml:space="preserve"> </w:t>
            </w:r>
            <w:proofErr w:type="spellStart"/>
            <w:r w:rsidRPr="006036AE">
              <w:rPr>
                <w:rFonts w:asciiTheme="majorHAnsi" w:hAnsiTheme="majorHAnsi" w:cstheme="majorHAnsi"/>
              </w:rPr>
              <w:t>nội</w:t>
            </w:r>
            <w:proofErr w:type="spellEnd"/>
            <w:r w:rsidRPr="006036AE">
              <w:rPr>
                <w:rFonts w:asciiTheme="majorHAnsi" w:hAnsiTheme="majorHAnsi" w:cstheme="majorHAnsi"/>
              </w:rPr>
              <w:t xml:space="preserve"> dung </w:t>
            </w:r>
            <w:proofErr w:type="spellStart"/>
            <w:r w:rsidRPr="006036AE">
              <w:rPr>
                <w:rFonts w:asciiTheme="majorHAnsi" w:hAnsiTheme="majorHAnsi" w:cstheme="majorHAnsi"/>
              </w:rPr>
              <w:t>luận</w:t>
            </w:r>
            <w:proofErr w:type="spellEnd"/>
            <w:r w:rsidRPr="006036AE">
              <w:rPr>
                <w:rFonts w:asciiTheme="majorHAnsi" w:hAnsiTheme="majorHAnsi" w:cstheme="majorHAnsi"/>
              </w:rPr>
              <w:t xml:space="preserve"> </w:t>
            </w:r>
            <w:proofErr w:type="spellStart"/>
            <w:r w:rsidRPr="006036AE">
              <w:rPr>
                <w:rFonts w:asciiTheme="majorHAnsi" w:hAnsiTheme="majorHAnsi" w:cstheme="majorHAnsi"/>
              </w:rPr>
              <w:t>văn</w:t>
            </w:r>
            <w:proofErr w:type="spellEnd"/>
            <w:r w:rsidRPr="006036AE">
              <w:rPr>
                <w:rFonts w:asciiTheme="majorHAnsi" w:hAnsiTheme="majorHAnsi" w:cstheme="majorHAnsi"/>
              </w:rPr>
              <w:t>:</w:t>
            </w:r>
          </w:p>
          <w:p w14:paraId="40E4CA88" w14:textId="77777777" w:rsidR="006454E6" w:rsidRPr="006036AE" w:rsidRDefault="006454E6" w:rsidP="006454E6">
            <w:pPr>
              <w:spacing w:before="120" w:line="276" w:lineRule="auto"/>
              <w:rPr>
                <w:rFonts w:cstheme="majorHAnsi"/>
                <w:i/>
                <w:szCs w:val="26"/>
                <w:lang w:val="en-US"/>
              </w:rPr>
            </w:pPr>
          </w:p>
          <w:p w14:paraId="243A9D52" w14:textId="77777777" w:rsidR="003A04C8" w:rsidRPr="006036AE" w:rsidRDefault="003A04C8" w:rsidP="006454E6">
            <w:pPr>
              <w:spacing w:before="120" w:line="276" w:lineRule="auto"/>
              <w:rPr>
                <w:rFonts w:cstheme="majorHAnsi"/>
                <w:i/>
                <w:szCs w:val="26"/>
                <w:lang w:val="en-US"/>
              </w:rPr>
            </w:pPr>
          </w:p>
          <w:p w14:paraId="77B22B6D" w14:textId="77777777" w:rsidR="003A04C8" w:rsidRPr="006036AE" w:rsidRDefault="003A04C8" w:rsidP="006454E6">
            <w:pPr>
              <w:spacing w:before="120" w:line="276" w:lineRule="auto"/>
              <w:rPr>
                <w:rFonts w:cstheme="majorHAnsi"/>
                <w:i/>
                <w:szCs w:val="26"/>
                <w:lang w:val="en-US"/>
              </w:rPr>
            </w:pPr>
          </w:p>
          <w:p w14:paraId="0938F03C" w14:textId="77777777" w:rsidR="003A04C8" w:rsidRPr="006036AE" w:rsidRDefault="003A04C8" w:rsidP="006454E6">
            <w:pPr>
              <w:spacing w:before="120" w:line="276" w:lineRule="auto"/>
              <w:rPr>
                <w:rFonts w:cstheme="majorHAnsi"/>
                <w:i/>
                <w:szCs w:val="26"/>
                <w:lang w:val="en-US"/>
              </w:rPr>
            </w:pPr>
          </w:p>
          <w:p w14:paraId="6864D62E" w14:textId="77777777" w:rsidR="006454E6" w:rsidRPr="006036AE" w:rsidRDefault="006454E6" w:rsidP="003B1177">
            <w:pPr>
              <w:numPr>
                <w:ilvl w:val="0"/>
                <w:numId w:val="2"/>
              </w:numPr>
              <w:spacing w:before="120" w:after="0" w:line="276" w:lineRule="auto"/>
              <w:jc w:val="both"/>
              <w:rPr>
                <w:rFonts w:cstheme="majorHAnsi"/>
                <w:szCs w:val="26"/>
              </w:rPr>
            </w:pPr>
            <w:r w:rsidRPr="006036AE">
              <w:rPr>
                <w:rFonts w:cstheme="majorHAnsi"/>
                <w:szCs w:val="26"/>
              </w:rPr>
              <w:t>Về tính ứng dụng:</w:t>
            </w:r>
          </w:p>
          <w:p w14:paraId="7F799F3D" w14:textId="77777777" w:rsidR="006454E6" w:rsidRPr="006036AE" w:rsidRDefault="006454E6" w:rsidP="006454E6">
            <w:pPr>
              <w:spacing w:before="120" w:after="0" w:line="276" w:lineRule="auto"/>
              <w:ind w:left="360"/>
              <w:jc w:val="both"/>
              <w:rPr>
                <w:rFonts w:cstheme="majorHAnsi"/>
                <w:szCs w:val="26"/>
                <w:lang w:val="en-US"/>
              </w:rPr>
            </w:pPr>
          </w:p>
          <w:p w14:paraId="77DEE303" w14:textId="77777777" w:rsidR="003A04C8" w:rsidRPr="006036AE" w:rsidRDefault="003A04C8" w:rsidP="006454E6">
            <w:pPr>
              <w:spacing w:before="120" w:after="0" w:line="276" w:lineRule="auto"/>
              <w:ind w:left="360"/>
              <w:jc w:val="both"/>
              <w:rPr>
                <w:rFonts w:cstheme="majorHAnsi"/>
                <w:szCs w:val="26"/>
                <w:lang w:val="en-US"/>
              </w:rPr>
            </w:pPr>
          </w:p>
          <w:p w14:paraId="3CB7F409" w14:textId="77777777" w:rsidR="003A04C8" w:rsidRPr="006036AE" w:rsidRDefault="003A04C8" w:rsidP="006454E6">
            <w:pPr>
              <w:spacing w:before="120" w:after="0" w:line="276" w:lineRule="auto"/>
              <w:ind w:left="360"/>
              <w:jc w:val="both"/>
              <w:rPr>
                <w:rFonts w:cstheme="majorHAnsi"/>
                <w:szCs w:val="26"/>
                <w:lang w:val="en-US"/>
              </w:rPr>
            </w:pPr>
          </w:p>
          <w:p w14:paraId="7819C02D" w14:textId="77777777" w:rsidR="003A04C8" w:rsidRPr="006036AE" w:rsidRDefault="003A04C8" w:rsidP="006454E6">
            <w:pPr>
              <w:spacing w:before="120" w:after="0" w:line="276" w:lineRule="auto"/>
              <w:ind w:left="360"/>
              <w:jc w:val="both"/>
              <w:rPr>
                <w:rFonts w:cstheme="majorHAnsi"/>
                <w:szCs w:val="26"/>
                <w:lang w:val="en-US"/>
              </w:rPr>
            </w:pPr>
          </w:p>
          <w:p w14:paraId="0EEE866C" w14:textId="77777777" w:rsidR="006454E6" w:rsidRPr="006036AE" w:rsidRDefault="006454E6" w:rsidP="003B1177">
            <w:pPr>
              <w:numPr>
                <w:ilvl w:val="0"/>
                <w:numId w:val="2"/>
              </w:numPr>
              <w:spacing w:before="120" w:after="0" w:line="276" w:lineRule="auto"/>
              <w:jc w:val="both"/>
              <w:rPr>
                <w:rFonts w:cstheme="majorHAnsi"/>
                <w:szCs w:val="26"/>
              </w:rPr>
            </w:pPr>
            <w:r w:rsidRPr="006036AE">
              <w:rPr>
                <w:rFonts w:cstheme="majorHAnsi"/>
                <w:szCs w:val="26"/>
              </w:rPr>
              <w:t>Về thái độ làm việc của sinh viên:</w:t>
            </w:r>
          </w:p>
          <w:p w14:paraId="6FA78B50" w14:textId="77777777" w:rsidR="006454E6" w:rsidRPr="006036AE" w:rsidRDefault="006454E6" w:rsidP="006454E6">
            <w:pPr>
              <w:spacing w:before="120" w:line="276" w:lineRule="auto"/>
              <w:rPr>
                <w:rFonts w:cstheme="majorHAnsi"/>
                <w:i/>
                <w:szCs w:val="26"/>
                <w:lang w:val="en-US"/>
              </w:rPr>
            </w:pPr>
          </w:p>
          <w:p w14:paraId="0998711B" w14:textId="77777777" w:rsidR="003A04C8" w:rsidRPr="006036AE" w:rsidRDefault="003A04C8" w:rsidP="006454E6">
            <w:pPr>
              <w:spacing w:before="120" w:line="276" w:lineRule="auto"/>
              <w:rPr>
                <w:rFonts w:cstheme="majorHAnsi"/>
                <w:i/>
                <w:szCs w:val="26"/>
                <w:lang w:val="en-US"/>
              </w:rPr>
            </w:pPr>
          </w:p>
          <w:p w14:paraId="3837C1CC" w14:textId="77777777" w:rsidR="003A04C8" w:rsidRPr="006036AE" w:rsidRDefault="003A04C8" w:rsidP="006454E6">
            <w:pPr>
              <w:spacing w:before="120" w:line="276" w:lineRule="auto"/>
              <w:rPr>
                <w:rFonts w:cstheme="majorHAnsi"/>
                <w:i/>
                <w:szCs w:val="26"/>
                <w:lang w:val="en-US"/>
              </w:rPr>
            </w:pPr>
          </w:p>
          <w:p w14:paraId="4E12704C" w14:textId="77777777" w:rsidR="006454E6" w:rsidRPr="006036AE" w:rsidRDefault="006454E6" w:rsidP="006454E6">
            <w:pPr>
              <w:spacing w:before="120" w:line="276" w:lineRule="auto"/>
              <w:rPr>
                <w:rFonts w:cstheme="majorHAnsi"/>
                <w:szCs w:val="26"/>
              </w:rPr>
            </w:pPr>
            <w:r w:rsidRPr="006036AE">
              <w:rPr>
                <w:rFonts w:cstheme="majorHAnsi"/>
                <w:b/>
                <w:szCs w:val="26"/>
                <w:u w:val="single"/>
              </w:rPr>
              <w:t>Đánh giá chung:</w:t>
            </w:r>
            <w:r w:rsidRPr="006036AE">
              <w:rPr>
                <w:rFonts w:cstheme="majorHAnsi"/>
                <w:szCs w:val="26"/>
              </w:rPr>
              <w:t xml:space="preserve"> Luận văn đạt/không đạt yêu cầu của một luận văn tốt nghiệp kỹ sư, xếp loại Giỏi/ Khá/ Trung bình</w:t>
            </w:r>
          </w:p>
          <w:p w14:paraId="346AEE80" w14:textId="77777777" w:rsidR="006454E6" w:rsidRPr="006036AE" w:rsidRDefault="006454E6" w:rsidP="006454E6">
            <w:pPr>
              <w:spacing w:before="120" w:line="276" w:lineRule="auto"/>
              <w:rPr>
                <w:rFonts w:cstheme="majorHAnsi"/>
                <w:b/>
                <w:szCs w:val="26"/>
                <w:u w:val="single"/>
              </w:rPr>
            </w:pPr>
            <w:r w:rsidRPr="006036AE">
              <w:rPr>
                <w:rFonts w:cstheme="majorHAnsi"/>
                <w:b/>
                <w:szCs w:val="26"/>
                <w:u w:val="single"/>
              </w:rPr>
              <w:t>Điểm từng sinh viên:</w:t>
            </w:r>
          </w:p>
          <w:p w14:paraId="054C64A4" w14:textId="77777777" w:rsidR="006454E6" w:rsidRPr="006036AE" w:rsidRDefault="00497C75" w:rsidP="006454E6">
            <w:pPr>
              <w:spacing w:before="120" w:line="276" w:lineRule="auto"/>
              <w:rPr>
                <w:rFonts w:cstheme="majorHAnsi"/>
                <w:szCs w:val="26"/>
              </w:rPr>
            </w:pPr>
            <w:r w:rsidRPr="006036AE">
              <w:rPr>
                <w:rFonts w:cstheme="majorHAnsi"/>
                <w:szCs w:val="26"/>
                <w:lang w:val="en-US"/>
              </w:rPr>
              <w:t>TRƯƠNG HỒNG PHÚC</w:t>
            </w:r>
            <w:r w:rsidR="006454E6" w:rsidRPr="006036AE">
              <w:rPr>
                <w:rFonts w:cstheme="majorHAnsi"/>
                <w:b/>
                <w:szCs w:val="26"/>
              </w:rPr>
              <w:t>:</w:t>
            </w:r>
            <w:r w:rsidRPr="006036AE">
              <w:rPr>
                <w:rFonts w:cstheme="majorHAnsi"/>
                <w:b/>
                <w:szCs w:val="26"/>
                <w:lang w:val="en-US"/>
              </w:rPr>
              <w:t xml:space="preserve"> </w:t>
            </w:r>
            <w:r w:rsidR="006454E6" w:rsidRPr="006036AE">
              <w:rPr>
                <w:rFonts w:cstheme="majorHAnsi"/>
                <w:b/>
                <w:szCs w:val="26"/>
              </w:rPr>
              <w:t>……</w:t>
            </w:r>
            <w:proofErr w:type="gramStart"/>
            <w:r w:rsidR="006454E6" w:rsidRPr="006036AE">
              <w:rPr>
                <w:rFonts w:cstheme="majorHAnsi"/>
                <w:b/>
                <w:szCs w:val="26"/>
              </w:rPr>
              <w:t>…..</w:t>
            </w:r>
            <w:proofErr w:type="gramEnd"/>
            <w:r w:rsidR="006454E6" w:rsidRPr="006036AE">
              <w:rPr>
                <w:rFonts w:cstheme="majorHAnsi"/>
                <w:b/>
                <w:szCs w:val="26"/>
              </w:rPr>
              <w:t>/10</w:t>
            </w:r>
          </w:p>
          <w:p w14:paraId="5EBDADA2" w14:textId="77777777" w:rsidR="006454E6" w:rsidRPr="006036AE" w:rsidRDefault="006454E6" w:rsidP="006454E6">
            <w:pPr>
              <w:spacing w:before="120" w:line="276" w:lineRule="auto"/>
              <w:rPr>
                <w:rFonts w:cstheme="majorHAnsi"/>
                <w:szCs w:val="26"/>
              </w:rPr>
            </w:pPr>
          </w:p>
        </w:tc>
      </w:tr>
      <w:tr w:rsidR="00A56646" w:rsidRPr="006036AE" w14:paraId="777BE528" w14:textId="77777777" w:rsidTr="006B22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720" w:type="dxa"/>
            <w:gridSpan w:val="3"/>
            <w:tcBorders>
              <w:top w:val="nil"/>
              <w:left w:val="nil"/>
              <w:bottom w:val="nil"/>
              <w:right w:val="nil"/>
            </w:tcBorders>
          </w:tcPr>
          <w:p w14:paraId="7DD535BF" w14:textId="77777777" w:rsidR="00A56646" w:rsidRPr="006036AE" w:rsidRDefault="00A56646" w:rsidP="006454E6">
            <w:pPr>
              <w:spacing w:before="120" w:line="276" w:lineRule="auto"/>
              <w:rPr>
                <w:rFonts w:cstheme="majorHAnsi"/>
                <w:b/>
                <w:szCs w:val="26"/>
                <w:u w:val="single"/>
              </w:rPr>
            </w:pPr>
          </w:p>
        </w:tc>
      </w:tr>
    </w:tbl>
    <w:p w14:paraId="67132AA3" w14:textId="77777777" w:rsidR="006454E6" w:rsidRPr="006036AE" w:rsidRDefault="006454E6" w:rsidP="006454E6">
      <w:pPr>
        <w:pStyle w:val="Heading1"/>
        <w:numPr>
          <w:ilvl w:val="0"/>
          <w:numId w:val="0"/>
        </w:numPr>
        <w:rPr>
          <w:rFonts w:asciiTheme="majorHAnsi" w:hAnsiTheme="majorHAnsi" w:cstheme="majorHAnsi"/>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6036AE" w14:paraId="755113E5" w14:textId="77777777" w:rsidTr="007C684B">
        <w:tc>
          <w:tcPr>
            <w:tcW w:w="4927" w:type="dxa"/>
          </w:tcPr>
          <w:p w14:paraId="655799D6" w14:textId="77777777" w:rsidR="006454E6" w:rsidRPr="006036AE" w:rsidRDefault="006454E6" w:rsidP="006454E6">
            <w:pPr>
              <w:pStyle w:val="Heading1"/>
              <w:numPr>
                <w:ilvl w:val="0"/>
                <w:numId w:val="0"/>
              </w:numPr>
              <w:outlineLvl w:val="0"/>
              <w:rPr>
                <w:rFonts w:asciiTheme="majorHAnsi" w:hAnsiTheme="majorHAnsi" w:cstheme="majorHAnsi"/>
              </w:rPr>
            </w:pPr>
          </w:p>
        </w:tc>
        <w:tc>
          <w:tcPr>
            <w:tcW w:w="5246" w:type="dxa"/>
          </w:tcPr>
          <w:p w14:paraId="6CB592C9" w14:textId="77777777" w:rsidR="006454E6" w:rsidRPr="006036AE" w:rsidRDefault="006454E6" w:rsidP="00985FE9">
            <w:pPr>
              <w:jc w:val="center"/>
              <w:rPr>
                <w:b/>
              </w:rPr>
            </w:pPr>
            <w:r w:rsidRPr="006036AE">
              <w:rPr>
                <w:b/>
              </w:rPr>
              <w:t>Người nhận xét</w:t>
            </w:r>
          </w:p>
          <w:p w14:paraId="0CCD2661" w14:textId="77777777" w:rsidR="006454E6" w:rsidRPr="006036AE" w:rsidRDefault="006454E6" w:rsidP="00125553">
            <w:pPr>
              <w:jc w:val="center"/>
              <w:rPr>
                <w:rFonts w:cstheme="majorHAnsi"/>
              </w:rPr>
            </w:pPr>
            <w:r w:rsidRPr="006036AE">
              <w:rPr>
                <w:rFonts w:cstheme="majorHAnsi"/>
              </w:rPr>
              <w:t>(Ký tên và ghi rõ họ tên)</w:t>
            </w:r>
          </w:p>
          <w:p w14:paraId="3546065F" w14:textId="77777777" w:rsidR="006454E6" w:rsidRPr="006036AE" w:rsidRDefault="006454E6" w:rsidP="007C684B">
            <w:pPr>
              <w:jc w:val="center"/>
              <w:rPr>
                <w:rFonts w:cstheme="majorHAnsi"/>
                <w:lang w:val="en-US"/>
              </w:rPr>
            </w:pPr>
          </w:p>
          <w:p w14:paraId="5A6F27A7" w14:textId="77777777" w:rsidR="006454E6" w:rsidRPr="006036AE" w:rsidRDefault="006454E6" w:rsidP="007C684B">
            <w:pPr>
              <w:jc w:val="center"/>
              <w:rPr>
                <w:rFonts w:cstheme="majorHAnsi"/>
                <w:lang w:val="en-US"/>
              </w:rPr>
            </w:pPr>
          </w:p>
        </w:tc>
      </w:tr>
      <w:bookmarkEnd w:id="0"/>
    </w:tbl>
    <w:p w14:paraId="26C1E3DA" w14:textId="22F7E3A7" w:rsidR="006454E6" w:rsidRPr="00234FBE" w:rsidRDefault="003A04C8" w:rsidP="00234FBE">
      <w:pPr>
        <w:rPr>
          <w:lang w:val="en-US"/>
        </w:rPr>
      </w:pPr>
      <w:r w:rsidRPr="006036AE">
        <w:br w:type="page"/>
      </w:r>
    </w:p>
    <w:p w14:paraId="774EDB96" w14:textId="77777777" w:rsidR="006454E6" w:rsidRPr="006036AE" w:rsidRDefault="006454E6" w:rsidP="00023FD8">
      <w:pPr>
        <w:jc w:val="center"/>
        <w:rPr>
          <w:b/>
          <w:sz w:val="22"/>
        </w:rPr>
      </w:pPr>
      <w:r w:rsidRPr="006036AE">
        <w:rPr>
          <w:b/>
          <w:sz w:val="28"/>
        </w:rPr>
        <w:lastRenderedPageBreak/>
        <w:t xml:space="preserve">ĐỀ CƯƠNG </w:t>
      </w:r>
      <w:r w:rsidR="000C2FB0">
        <w:rPr>
          <w:b/>
          <w:sz w:val="28"/>
          <w:lang w:val="en-US"/>
        </w:rPr>
        <w:t xml:space="preserve">LUẬN VĂN </w:t>
      </w:r>
      <w:r w:rsidRPr="006036AE">
        <w:rPr>
          <w:b/>
          <w:sz w:val="28"/>
        </w:rPr>
        <w:t>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6036AE" w14:paraId="6511D429" w14:textId="77777777" w:rsidTr="007C684B">
        <w:trPr>
          <w:jc w:val="center"/>
        </w:trPr>
        <w:tc>
          <w:tcPr>
            <w:tcW w:w="9513" w:type="dxa"/>
            <w:gridSpan w:val="2"/>
          </w:tcPr>
          <w:p w14:paraId="274B0EF1" w14:textId="77777777" w:rsidR="00CC377D" w:rsidRPr="006036AE" w:rsidRDefault="006454E6" w:rsidP="007C684B">
            <w:pPr>
              <w:spacing w:before="120"/>
              <w:rPr>
                <w:rFonts w:cstheme="majorHAnsi"/>
                <w:b/>
                <w:szCs w:val="26"/>
                <w:lang w:val="en-US"/>
              </w:rPr>
            </w:pPr>
            <w:r w:rsidRPr="006036AE">
              <w:rPr>
                <w:rFonts w:cstheme="majorHAnsi"/>
                <w:b/>
                <w:szCs w:val="26"/>
              </w:rPr>
              <w:t>TÊN ĐỀ TÀI:</w:t>
            </w:r>
            <w:r w:rsidR="00CC377D" w:rsidRPr="006036AE">
              <w:rPr>
                <w:rFonts w:cstheme="majorHAnsi"/>
                <w:b/>
                <w:szCs w:val="26"/>
                <w:lang w:val="en-US"/>
              </w:rPr>
              <w:t xml:space="preserve"> </w:t>
            </w:r>
          </w:p>
          <w:p w14:paraId="0588FA5D" w14:textId="77777777" w:rsidR="00F82BFF" w:rsidRPr="00F82BFF" w:rsidRDefault="00F82BFF" w:rsidP="00F82BFF">
            <w:pPr>
              <w:spacing w:before="120"/>
              <w:jc w:val="center"/>
              <w:rPr>
                <w:rFonts w:cstheme="majorHAnsi"/>
                <w:b/>
                <w:szCs w:val="26"/>
                <w:lang w:val="en-US"/>
              </w:rPr>
            </w:pPr>
            <w:r w:rsidRPr="00F82BFF">
              <w:rPr>
                <w:rFonts w:cstheme="majorHAnsi"/>
                <w:b/>
                <w:szCs w:val="26"/>
                <w:lang w:val="en-US"/>
              </w:rPr>
              <w:t xml:space="preserve">THIẾT KẾ HỆ THỐNG QUAN TRẮC TỰ ĐỘNG </w:t>
            </w:r>
          </w:p>
          <w:p w14:paraId="72F967D9" w14:textId="77777777" w:rsidR="006454E6" w:rsidRPr="006036AE" w:rsidRDefault="00F82BFF" w:rsidP="00F82BFF">
            <w:pPr>
              <w:spacing w:before="120"/>
              <w:jc w:val="center"/>
              <w:rPr>
                <w:rFonts w:cstheme="majorHAnsi"/>
                <w:szCs w:val="26"/>
                <w:lang w:val="en-US"/>
              </w:rPr>
            </w:pPr>
            <w:r w:rsidRPr="00F82BFF">
              <w:rPr>
                <w:rFonts w:cstheme="majorHAnsi"/>
                <w:b/>
                <w:szCs w:val="26"/>
                <w:lang w:val="en-US"/>
              </w:rPr>
              <w:t>MÔI TRƯỜNG NƯỚC NUÔI TÔM</w:t>
            </w:r>
          </w:p>
        </w:tc>
      </w:tr>
      <w:tr w:rsidR="006454E6" w:rsidRPr="006036AE" w14:paraId="39DAD263" w14:textId="77777777" w:rsidTr="007C684B">
        <w:trPr>
          <w:jc w:val="center"/>
        </w:trPr>
        <w:tc>
          <w:tcPr>
            <w:tcW w:w="9513" w:type="dxa"/>
            <w:gridSpan w:val="2"/>
          </w:tcPr>
          <w:p w14:paraId="78050B1F" w14:textId="77777777" w:rsidR="006454E6" w:rsidRDefault="006454E6" w:rsidP="000C2FB0">
            <w:pPr>
              <w:rPr>
                <w:rFonts w:cstheme="majorHAnsi"/>
                <w:b/>
                <w:szCs w:val="26"/>
                <w:lang w:val="en-US"/>
              </w:rPr>
            </w:pPr>
            <w:r w:rsidRPr="006036AE">
              <w:rPr>
                <w:rFonts w:cstheme="majorHAnsi"/>
                <w:b/>
                <w:szCs w:val="26"/>
              </w:rPr>
              <w:t>Cán bộ hướng dẫn:</w:t>
            </w:r>
            <w:r w:rsidR="00CC377D" w:rsidRPr="006036AE">
              <w:rPr>
                <w:rFonts w:cstheme="majorHAnsi"/>
                <w:b/>
                <w:szCs w:val="26"/>
                <w:lang w:val="en-US"/>
              </w:rPr>
              <w:t xml:space="preserve"> </w:t>
            </w:r>
            <w:r w:rsidR="000C2FB0">
              <w:rPr>
                <w:rFonts w:cstheme="majorHAnsi"/>
                <w:b/>
                <w:szCs w:val="26"/>
                <w:lang w:val="en-US"/>
              </w:rPr>
              <w:t>TS. TRƯƠNG ĐÌNH CHÂU</w:t>
            </w:r>
          </w:p>
          <w:p w14:paraId="7488A97B" w14:textId="4E53B565" w:rsidR="00D9014D" w:rsidRPr="006036AE" w:rsidRDefault="00D9014D" w:rsidP="000C2FB0">
            <w:pPr>
              <w:rPr>
                <w:rFonts w:cstheme="majorHAnsi"/>
                <w:b/>
                <w:szCs w:val="26"/>
                <w:lang w:val="en-US"/>
              </w:rPr>
            </w:pPr>
            <w:r>
              <w:rPr>
                <w:rFonts w:cstheme="majorHAnsi"/>
                <w:b/>
                <w:szCs w:val="26"/>
                <w:lang w:val="en-US"/>
              </w:rPr>
              <w:t xml:space="preserve">                                         </w:t>
            </w:r>
            <w:r w:rsidRPr="00D9014D">
              <w:rPr>
                <w:rFonts w:cstheme="majorHAnsi"/>
                <w:b/>
                <w:szCs w:val="26"/>
                <w:lang w:val="en-US"/>
              </w:rPr>
              <w:t>PGS.</w:t>
            </w:r>
            <w:r w:rsidR="00FF317D">
              <w:rPr>
                <w:rFonts w:cstheme="majorHAnsi"/>
                <w:b/>
                <w:szCs w:val="26"/>
                <w:lang w:val="en-US"/>
              </w:rPr>
              <w:t xml:space="preserve"> </w:t>
            </w:r>
            <w:r w:rsidRPr="00D9014D">
              <w:rPr>
                <w:rFonts w:cstheme="majorHAnsi"/>
                <w:b/>
                <w:szCs w:val="26"/>
                <w:lang w:val="en-US"/>
              </w:rPr>
              <w:t>TS PHẠM NGỌC TUẤN</w:t>
            </w:r>
          </w:p>
        </w:tc>
      </w:tr>
      <w:tr w:rsidR="006454E6" w:rsidRPr="006036AE" w14:paraId="38F31B2A" w14:textId="77777777" w:rsidTr="007C684B">
        <w:trPr>
          <w:jc w:val="center"/>
        </w:trPr>
        <w:tc>
          <w:tcPr>
            <w:tcW w:w="9513" w:type="dxa"/>
            <w:gridSpan w:val="2"/>
          </w:tcPr>
          <w:p w14:paraId="1AC5FFCD" w14:textId="77777777" w:rsidR="006454E6" w:rsidRPr="006036AE" w:rsidRDefault="006454E6" w:rsidP="000C2FB0">
            <w:pPr>
              <w:spacing w:before="120"/>
              <w:rPr>
                <w:rFonts w:cstheme="majorHAnsi"/>
                <w:szCs w:val="26"/>
                <w:lang w:val="en-US"/>
              </w:rPr>
            </w:pPr>
            <w:r w:rsidRPr="006036AE">
              <w:rPr>
                <w:rFonts w:cstheme="majorHAnsi"/>
                <w:b/>
                <w:szCs w:val="26"/>
              </w:rPr>
              <w:t xml:space="preserve">Thời gian thực hiện: </w:t>
            </w:r>
            <w:r w:rsidRPr="006036AE">
              <w:rPr>
                <w:rFonts w:cstheme="majorHAnsi"/>
                <w:szCs w:val="26"/>
              </w:rPr>
              <w:t>Từ ngày</w:t>
            </w:r>
            <w:r w:rsidR="001A1021">
              <w:rPr>
                <w:rFonts w:cstheme="majorHAnsi"/>
                <w:szCs w:val="26"/>
                <w:lang w:val="en-US"/>
              </w:rPr>
              <w:t xml:space="preserve"> </w:t>
            </w:r>
            <w:r w:rsidR="008B5E4D">
              <w:rPr>
                <w:rFonts w:cstheme="majorHAnsi"/>
                <w:szCs w:val="26"/>
                <w:lang w:val="en-US"/>
              </w:rPr>
              <w:t>1</w:t>
            </w:r>
            <w:r w:rsidR="00A51C36">
              <w:rPr>
                <w:rFonts w:cstheme="majorHAnsi"/>
                <w:szCs w:val="26"/>
                <w:lang w:val="en-US"/>
              </w:rPr>
              <w:t>1</w:t>
            </w:r>
            <w:r w:rsidR="001A1021">
              <w:rPr>
                <w:rFonts w:cstheme="majorHAnsi"/>
                <w:szCs w:val="26"/>
                <w:lang w:val="en-US"/>
              </w:rPr>
              <w:t>/0</w:t>
            </w:r>
            <w:r w:rsidR="008B5E4D">
              <w:rPr>
                <w:rFonts w:cstheme="majorHAnsi"/>
                <w:szCs w:val="26"/>
                <w:lang w:val="en-US"/>
              </w:rPr>
              <w:t>2</w:t>
            </w:r>
            <w:r w:rsidR="000C2FB0">
              <w:rPr>
                <w:rFonts w:cstheme="majorHAnsi"/>
                <w:szCs w:val="26"/>
                <w:lang w:val="en-US"/>
              </w:rPr>
              <w:t>/201</w:t>
            </w:r>
            <w:r w:rsidR="00B32EEB">
              <w:rPr>
                <w:rFonts w:cstheme="majorHAnsi"/>
                <w:szCs w:val="26"/>
                <w:lang w:val="en-US"/>
              </w:rPr>
              <w:t>9</w:t>
            </w:r>
            <w:r w:rsidR="00A56646">
              <w:rPr>
                <w:rFonts w:cstheme="majorHAnsi"/>
                <w:szCs w:val="26"/>
                <w:lang w:val="en-US"/>
              </w:rPr>
              <w:t xml:space="preserve"> </w:t>
            </w:r>
            <w:r w:rsidRPr="006036AE">
              <w:rPr>
                <w:rFonts w:cstheme="majorHAnsi"/>
                <w:szCs w:val="26"/>
              </w:rPr>
              <w:t>đến ngày</w:t>
            </w:r>
            <w:r w:rsidR="00CC377D" w:rsidRPr="006036AE">
              <w:rPr>
                <w:rFonts w:cstheme="majorHAnsi"/>
                <w:szCs w:val="26"/>
                <w:lang w:val="en-US"/>
              </w:rPr>
              <w:t xml:space="preserve"> </w:t>
            </w:r>
            <w:r w:rsidR="00A51C36">
              <w:rPr>
                <w:rFonts w:cstheme="majorHAnsi"/>
                <w:szCs w:val="26"/>
                <w:lang w:val="en-US"/>
              </w:rPr>
              <w:t>01</w:t>
            </w:r>
            <w:r w:rsidR="00CC377D" w:rsidRPr="006036AE">
              <w:rPr>
                <w:rFonts w:cstheme="majorHAnsi"/>
                <w:szCs w:val="26"/>
                <w:lang w:val="en-US"/>
              </w:rPr>
              <w:t>/</w:t>
            </w:r>
            <w:r w:rsidR="000C2FB0">
              <w:rPr>
                <w:rFonts w:cstheme="majorHAnsi"/>
                <w:szCs w:val="26"/>
                <w:lang w:val="en-US"/>
              </w:rPr>
              <w:t>06/201</w:t>
            </w:r>
            <w:r w:rsidR="00B32EEB">
              <w:rPr>
                <w:rFonts w:cstheme="majorHAnsi"/>
                <w:szCs w:val="26"/>
                <w:lang w:val="en-US"/>
              </w:rPr>
              <w:t>9</w:t>
            </w:r>
          </w:p>
        </w:tc>
      </w:tr>
      <w:tr w:rsidR="006454E6" w:rsidRPr="006036AE" w14:paraId="267A6F66" w14:textId="77777777" w:rsidTr="007C684B">
        <w:trPr>
          <w:jc w:val="center"/>
        </w:trPr>
        <w:tc>
          <w:tcPr>
            <w:tcW w:w="9513" w:type="dxa"/>
            <w:gridSpan w:val="2"/>
          </w:tcPr>
          <w:p w14:paraId="6165DCDE" w14:textId="6335C7C8" w:rsidR="006454E6" w:rsidRPr="006036AE" w:rsidRDefault="0081550C" w:rsidP="007C684B">
            <w:pPr>
              <w:spacing w:before="120"/>
              <w:rPr>
                <w:rFonts w:cstheme="majorHAnsi"/>
                <w:b/>
                <w:szCs w:val="26"/>
              </w:rPr>
            </w:pPr>
            <w:proofErr w:type="spellStart"/>
            <w:r>
              <w:rPr>
                <w:rFonts w:cstheme="majorHAnsi"/>
                <w:b/>
                <w:szCs w:val="26"/>
                <w:lang w:val="en-US"/>
              </w:rPr>
              <w:t>Học</w:t>
            </w:r>
            <w:proofErr w:type="spellEnd"/>
            <w:r w:rsidR="006454E6" w:rsidRPr="006036AE">
              <w:rPr>
                <w:rFonts w:cstheme="majorHAnsi"/>
                <w:b/>
                <w:szCs w:val="26"/>
              </w:rPr>
              <w:t xml:space="preserve"> viên thực hiện:</w:t>
            </w:r>
          </w:p>
          <w:p w14:paraId="1BD71CD9" w14:textId="77777777" w:rsidR="006454E6" w:rsidRPr="006036AE" w:rsidRDefault="00CC377D" w:rsidP="00805138">
            <w:pPr>
              <w:spacing w:before="120"/>
              <w:rPr>
                <w:rFonts w:cstheme="majorHAnsi"/>
                <w:b/>
                <w:szCs w:val="26"/>
              </w:rPr>
            </w:pPr>
            <w:r w:rsidRPr="006036AE">
              <w:rPr>
                <w:rFonts w:cstheme="majorHAnsi"/>
                <w:b/>
                <w:szCs w:val="26"/>
                <w:lang w:val="en-US"/>
              </w:rPr>
              <w:t>TRƯƠNG HỒNG PHÚC</w:t>
            </w:r>
            <w:r w:rsidR="006454E6" w:rsidRPr="006036AE">
              <w:rPr>
                <w:rFonts w:cstheme="majorHAnsi"/>
                <w:b/>
                <w:szCs w:val="26"/>
              </w:rPr>
              <w:t xml:space="preserve"> – </w:t>
            </w:r>
            <w:r w:rsidR="00805138">
              <w:rPr>
                <w:rFonts w:cstheme="majorHAnsi"/>
                <w:b/>
                <w:szCs w:val="26"/>
                <w:lang w:val="en-US"/>
              </w:rPr>
              <w:t>1770039</w:t>
            </w:r>
          </w:p>
        </w:tc>
      </w:tr>
      <w:tr w:rsidR="006454E6" w:rsidRPr="006036AE" w14:paraId="68C52B8B" w14:textId="77777777" w:rsidTr="007C684B">
        <w:trPr>
          <w:jc w:val="center"/>
        </w:trPr>
        <w:tc>
          <w:tcPr>
            <w:tcW w:w="9513" w:type="dxa"/>
            <w:gridSpan w:val="2"/>
          </w:tcPr>
          <w:p w14:paraId="4210693B" w14:textId="77777777" w:rsidR="000C2FB0" w:rsidRDefault="006454E6" w:rsidP="007C684B">
            <w:pPr>
              <w:spacing w:before="120"/>
              <w:rPr>
                <w:rFonts w:cstheme="majorHAnsi"/>
                <w:b/>
                <w:szCs w:val="26"/>
              </w:rPr>
            </w:pPr>
            <w:r w:rsidRPr="006036AE">
              <w:rPr>
                <w:rFonts w:cstheme="majorHAnsi"/>
                <w:b/>
                <w:szCs w:val="26"/>
              </w:rPr>
              <w:t xml:space="preserve">Nội dung đề tài: </w:t>
            </w:r>
          </w:p>
          <w:p w14:paraId="0AA1D9B9" w14:textId="77777777" w:rsidR="006454E6" w:rsidRDefault="00120261" w:rsidP="00AC15B2">
            <w:pPr>
              <w:spacing w:before="120"/>
              <w:jc w:val="both"/>
              <w:rPr>
                <w:rFonts w:cstheme="majorHAnsi"/>
                <w:szCs w:val="26"/>
                <w:lang w:val="en-US"/>
              </w:rPr>
            </w:pPr>
            <w:proofErr w:type="spellStart"/>
            <w:r w:rsidRPr="00AC15B2">
              <w:rPr>
                <w:rFonts w:cstheme="majorHAnsi"/>
                <w:b/>
                <w:szCs w:val="26"/>
                <w:lang w:val="en-US"/>
              </w:rPr>
              <w:t>Mục</w:t>
            </w:r>
            <w:proofErr w:type="spellEnd"/>
            <w:r w:rsidRPr="00AC15B2">
              <w:rPr>
                <w:rFonts w:cstheme="majorHAnsi"/>
                <w:b/>
                <w:szCs w:val="26"/>
                <w:lang w:val="en-US"/>
              </w:rPr>
              <w:t xml:space="preserve"> </w:t>
            </w:r>
            <w:proofErr w:type="spellStart"/>
            <w:r w:rsidRPr="00AC15B2">
              <w:rPr>
                <w:rFonts w:cstheme="majorHAnsi"/>
                <w:b/>
                <w:szCs w:val="26"/>
                <w:lang w:val="en-US"/>
              </w:rPr>
              <w:t>tiêu</w:t>
            </w:r>
            <w:proofErr w:type="spellEnd"/>
            <w:r w:rsidRPr="00AC15B2">
              <w:rPr>
                <w:rFonts w:cstheme="majorHAnsi"/>
                <w:b/>
                <w:szCs w:val="26"/>
                <w:lang w:val="en-US"/>
              </w:rPr>
              <w:t>:</w:t>
            </w:r>
            <w:r w:rsidR="009C0E41">
              <w:rPr>
                <w:rFonts w:cstheme="majorHAnsi"/>
                <w:szCs w:val="26"/>
                <w:lang w:val="en-US"/>
              </w:rPr>
              <w:t xml:space="preserve"> </w:t>
            </w:r>
            <w:proofErr w:type="spellStart"/>
            <w:r w:rsidR="00BF6E7E">
              <w:rPr>
                <w:rFonts w:cstheme="majorHAnsi"/>
                <w:szCs w:val="26"/>
                <w:lang w:val="en-US"/>
              </w:rPr>
              <w:t>Thiết</w:t>
            </w:r>
            <w:proofErr w:type="spellEnd"/>
            <w:r w:rsidR="00BF6E7E">
              <w:rPr>
                <w:rFonts w:cstheme="majorHAnsi"/>
                <w:szCs w:val="26"/>
                <w:lang w:val="en-US"/>
              </w:rPr>
              <w:t xml:space="preserve"> </w:t>
            </w:r>
            <w:proofErr w:type="spellStart"/>
            <w:r w:rsidR="00BF6E7E">
              <w:rPr>
                <w:rFonts w:cstheme="majorHAnsi"/>
                <w:szCs w:val="26"/>
                <w:lang w:val="en-US"/>
              </w:rPr>
              <w:t>kế</w:t>
            </w:r>
            <w:proofErr w:type="spellEnd"/>
            <w:r w:rsidR="00BF6E7E">
              <w:rPr>
                <w:rFonts w:cstheme="majorHAnsi"/>
                <w:szCs w:val="26"/>
                <w:lang w:val="en-US"/>
              </w:rPr>
              <w:t xml:space="preserve"> </w:t>
            </w:r>
            <w:proofErr w:type="spellStart"/>
            <w:r w:rsidR="00BF6E7E">
              <w:rPr>
                <w:rFonts w:cstheme="majorHAnsi"/>
                <w:szCs w:val="26"/>
                <w:lang w:val="en-US"/>
              </w:rPr>
              <w:t>hệ</w:t>
            </w:r>
            <w:proofErr w:type="spellEnd"/>
            <w:r w:rsidR="00BF6E7E">
              <w:rPr>
                <w:rFonts w:cstheme="majorHAnsi"/>
                <w:szCs w:val="26"/>
                <w:lang w:val="en-US"/>
              </w:rPr>
              <w:t xml:space="preserve"> </w:t>
            </w:r>
            <w:proofErr w:type="spellStart"/>
            <w:r w:rsidR="00BF6E7E">
              <w:rPr>
                <w:rFonts w:cstheme="majorHAnsi"/>
                <w:szCs w:val="26"/>
                <w:lang w:val="en-US"/>
              </w:rPr>
              <w:t>thống</w:t>
            </w:r>
            <w:proofErr w:type="spellEnd"/>
            <w:r w:rsidR="00BF6E7E">
              <w:rPr>
                <w:rFonts w:cstheme="majorHAnsi"/>
                <w:szCs w:val="26"/>
                <w:lang w:val="en-US"/>
              </w:rPr>
              <w:t xml:space="preserve"> </w:t>
            </w:r>
            <w:proofErr w:type="spellStart"/>
            <w:r w:rsidR="00BF6E7E">
              <w:rPr>
                <w:rFonts w:cstheme="majorHAnsi"/>
                <w:szCs w:val="26"/>
                <w:lang w:val="en-US"/>
              </w:rPr>
              <w:t>quan</w:t>
            </w:r>
            <w:proofErr w:type="spellEnd"/>
            <w:r w:rsidR="00BF6E7E">
              <w:rPr>
                <w:rFonts w:cstheme="majorHAnsi"/>
                <w:szCs w:val="26"/>
                <w:lang w:val="en-US"/>
              </w:rPr>
              <w:t xml:space="preserve"> </w:t>
            </w:r>
            <w:proofErr w:type="spellStart"/>
            <w:r w:rsidR="00BF6E7E">
              <w:rPr>
                <w:rFonts w:cstheme="majorHAnsi"/>
                <w:szCs w:val="26"/>
                <w:lang w:val="en-US"/>
              </w:rPr>
              <w:t>trắc</w:t>
            </w:r>
            <w:proofErr w:type="spellEnd"/>
            <w:r w:rsidR="00BF6E7E">
              <w:rPr>
                <w:rFonts w:cstheme="majorHAnsi"/>
                <w:szCs w:val="26"/>
                <w:lang w:val="en-US"/>
              </w:rPr>
              <w:t xml:space="preserve"> </w:t>
            </w:r>
            <w:proofErr w:type="spellStart"/>
            <w:r w:rsidR="00BF6E7E">
              <w:rPr>
                <w:rFonts w:cstheme="majorHAnsi"/>
                <w:szCs w:val="26"/>
                <w:lang w:val="en-US"/>
              </w:rPr>
              <w:t>tự</w:t>
            </w:r>
            <w:proofErr w:type="spellEnd"/>
            <w:r w:rsidR="00BF6E7E">
              <w:rPr>
                <w:rFonts w:cstheme="majorHAnsi"/>
                <w:szCs w:val="26"/>
                <w:lang w:val="en-US"/>
              </w:rPr>
              <w:t xml:space="preserve"> </w:t>
            </w:r>
            <w:proofErr w:type="spellStart"/>
            <w:r w:rsidR="00BF6E7E">
              <w:rPr>
                <w:rFonts w:cstheme="majorHAnsi"/>
                <w:szCs w:val="26"/>
                <w:lang w:val="en-US"/>
              </w:rPr>
              <w:t>động</w:t>
            </w:r>
            <w:proofErr w:type="spellEnd"/>
            <w:r w:rsidR="00BF6E7E">
              <w:rPr>
                <w:rFonts w:cstheme="majorHAnsi"/>
                <w:szCs w:val="26"/>
                <w:lang w:val="en-US"/>
              </w:rPr>
              <w:t xml:space="preserve"> </w:t>
            </w:r>
            <w:proofErr w:type="spellStart"/>
            <w:r w:rsidR="00BF6E7E">
              <w:rPr>
                <w:rFonts w:cstheme="majorHAnsi"/>
                <w:szCs w:val="26"/>
                <w:lang w:val="en-US"/>
              </w:rPr>
              <w:t>môi</w:t>
            </w:r>
            <w:proofErr w:type="spellEnd"/>
            <w:r w:rsidR="00BF6E7E">
              <w:rPr>
                <w:rFonts w:cstheme="majorHAnsi"/>
                <w:szCs w:val="26"/>
                <w:lang w:val="en-US"/>
              </w:rPr>
              <w:t xml:space="preserve"> </w:t>
            </w:r>
            <w:proofErr w:type="spellStart"/>
            <w:r w:rsidR="00BF6E7E">
              <w:rPr>
                <w:rFonts w:cstheme="majorHAnsi"/>
                <w:szCs w:val="26"/>
                <w:lang w:val="en-US"/>
              </w:rPr>
              <w:t>trường</w:t>
            </w:r>
            <w:proofErr w:type="spellEnd"/>
            <w:r w:rsidR="00BF6E7E">
              <w:rPr>
                <w:rFonts w:cstheme="majorHAnsi"/>
                <w:szCs w:val="26"/>
                <w:lang w:val="en-US"/>
              </w:rPr>
              <w:t xml:space="preserve"> </w:t>
            </w:r>
            <w:proofErr w:type="spellStart"/>
            <w:r w:rsidR="00BF6E7E">
              <w:rPr>
                <w:rFonts w:cstheme="majorHAnsi"/>
                <w:szCs w:val="26"/>
                <w:lang w:val="en-US"/>
              </w:rPr>
              <w:t>nước</w:t>
            </w:r>
            <w:proofErr w:type="spellEnd"/>
            <w:r w:rsidR="00BF6E7E">
              <w:rPr>
                <w:rFonts w:cstheme="majorHAnsi"/>
                <w:szCs w:val="26"/>
                <w:lang w:val="en-US"/>
              </w:rPr>
              <w:t xml:space="preserve"> </w:t>
            </w:r>
            <w:proofErr w:type="spellStart"/>
            <w:r w:rsidR="00BF6E7E">
              <w:rPr>
                <w:rFonts w:cstheme="majorHAnsi"/>
                <w:szCs w:val="26"/>
                <w:lang w:val="en-US"/>
              </w:rPr>
              <w:t>nuôi</w:t>
            </w:r>
            <w:proofErr w:type="spellEnd"/>
            <w:r w:rsidR="00BF6E7E">
              <w:rPr>
                <w:rFonts w:cstheme="majorHAnsi"/>
                <w:szCs w:val="26"/>
                <w:lang w:val="en-US"/>
              </w:rPr>
              <w:t xml:space="preserve"> </w:t>
            </w:r>
            <w:proofErr w:type="spellStart"/>
            <w:r w:rsidR="00BF6E7E">
              <w:rPr>
                <w:rFonts w:cstheme="majorHAnsi"/>
                <w:szCs w:val="26"/>
                <w:lang w:val="en-US"/>
              </w:rPr>
              <w:t>tôm</w:t>
            </w:r>
            <w:proofErr w:type="spellEnd"/>
            <w:r w:rsidR="00AD0B41">
              <w:rPr>
                <w:rFonts w:cstheme="majorHAnsi"/>
                <w:szCs w:val="26"/>
                <w:lang w:val="en-US"/>
              </w:rPr>
              <w:t xml:space="preserve"> </w:t>
            </w:r>
            <w:proofErr w:type="spellStart"/>
            <w:r w:rsidR="00AD0B41">
              <w:rPr>
                <w:rFonts w:cstheme="majorHAnsi"/>
                <w:szCs w:val="26"/>
                <w:lang w:val="en-US"/>
              </w:rPr>
              <w:t>nhằm</w:t>
            </w:r>
            <w:proofErr w:type="spellEnd"/>
            <w:r w:rsidR="00AD0B41">
              <w:rPr>
                <w:rFonts w:cstheme="majorHAnsi"/>
                <w:szCs w:val="26"/>
                <w:lang w:val="en-US"/>
              </w:rPr>
              <w:t xml:space="preserve"> </w:t>
            </w:r>
            <w:proofErr w:type="spellStart"/>
            <w:r w:rsidR="00AD0B41">
              <w:rPr>
                <w:rFonts w:cstheme="majorHAnsi"/>
                <w:szCs w:val="26"/>
                <w:lang w:val="en-US"/>
              </w:rPr>
              <w:t>cung</w:t>
            </w:r>
            <w:proofErr w:type="spellEnd"/>
            <w:r w:rsidR="00AD0B41">
              <w:rPr>
                <w:rFonts w:cstheme="majorHAnsi"/>
                <w:szCs w:val="26"/>
                <w:lang w:val="en-US"/>
              </w:rPr>
              <w:t xml:space="preserve"> </w:t>
            </w:r>
            <w:proofErr w:type="spellStart"/>
            <w:r w:rsidR="00AD0B41">
              <w:rPr>
                <w:rFonts w:cstheme="majorHAnsi"/>
                <w:szCs w:val="26"/>
                <w:lang w:val="en-US"/>
              </w:rPr>
              <w:t>cấp</w:t>
            </w:r>
            <w:proofErr w:type="spellEnd"/>
            <w:r w:rsidR="00AD0B41">
              <w:rPr>
                <w:rFonts w:cstheme="majorHAnsi"/>
                <w:szCs w:val="26"/>
                <w:lang w:val="en-US"/>
              </w:rPr>
              <w:t xml:space="preserve"> </w:t>
            </w:r>
            <w:proofErr w:type="spellStart"/>
            <w:r w:rsidR="00AD0B41">
              <w:rPr>
                <w:rFonts w:cstheme="majorHAnsi"/>
                <w:szCs w:val="26"/>
                <w:lang w:val="en-US"/>
              </w:rPr>
              <w:t>thông</w:t>
            </w:r>
            <w:proofErr w:type="spellEnd"/>
            <w:r w:rsidR="00AD0B41">
              <w:rPr>
                <w:rFonts w:cstheme="majorHAnsi"/>
                <w:szCs w:val="26"/>
                <w:lang w:val="en-US"/>
              </w:rPr>
              <w:t xml:space="preserve"> tin </w:t>
            </w:r>
            <w:proofErr w:type="spellStart"/>
            <w:r w:rsidR="00AD0B41">
              <w:rPr>
                <w:rFonts w:cstheme="majorHAnsi"/>
                <w:szCs w:val="26"/>
                <w:lang w:val="en-US"/>
              </w:rPr>
              <w:t>về</w:t>
            </w:r>
            <w:proofErr w:type="spellEnd"/>
            <w:r w:rsidR="00AD0B41">
              <w:rPr>
                <w:rFonts w:cstheme="majorHAnsi"/>
                <w:szCs w:val="26"/>
                <w:lang w:val="en-US"/>
              </w:rPr>
              <w:t xml:space="preserve"> </w:t>
            </w:r>
            <w:proofErr w:type="spellStart"/>
            <w:r w:rsidR="00AD0B41">
              <w:rPr>
                <w:rFonts w:cstheme="majorHAnsi"/>
                <w:szCs w:val="26"/>
                <w:lang w:val="en-US"/>
              </w:rPr>
              <w:t>giá</w:t>
            </w:r>
            <w:proofErr w:type="spellEnd"/>
            <w:r w:rsidR="00AD0B41">
              <w:rPr>
                <w:rFonts w:cstheme="majorHAnsi"/>
                <w:szCs w:val="26"/>
                <w:lang w:val="en-US"/>
              </w:rPr>
              <w:t xml:space="preserve"> </w:t>
            </w:r>
            <w:proofErr w:type="spellStart"/>
            <w:r w:rsidR="00AD0B41">
              <w:rPr>
                <w:rFonts w:cstheme="majorHAnsi"/>
                <w:szCs w:val="26"/>
                <w:lang w:val="en-US"/>
              </w:rPr>
              <w:t>trị</w:t>
            </w:r>
            <w:proofErr w:type="spellEnd"/>
            <w:r w:rsidR="00AD0B41">
              <w:rPr>
                <w:rFonts w:cstheme="majorHAnsi"/>
                <w:szCs w:val="26"/>
                <w:lang w:val="en-US"/>
              </w:rPr>
              <w:t xml:space="preserve"> </w:t>
            </w:r>
            <w:proofErr w:type="spellStart"/>
            <w:r w:rsidR="00AD0B41">
              <w:rPr>
                <w:rFonts w:cstheme="majorHAnsi"/>
                <w:szCs w:val="26"/>
                <w:lang w:val="en-US"/>
              </w:rPr>
              <w:t>của</w:t>
            </w:r>
            <w:proofErr w:type="spellEnd"/>
            <w:r w:rsidR="00AD0B41">
              <w:rPr>
                <w:rFonts w:cstheme="majorHAnsi"/>
                <w:szCs w:val="26"/>
                <w:lang w:val="en-US"/>
              </w:rPr>
              <w:t xml:space="preserve"> </w:t>
            </w:r>
            <w:proofErr w:type="spellStart"/>
            <w:r w:rsidR="00AD0B41">
              <w:rPr>
                <w:rFonts w:cstheme="majorHAnsi"/>
                <w:szCs w:val="26"/>
                <w:lang w:val="en-US"/>
              </w:rPr>
              <w:t>các</w:t>
            </w:r>
            <w:proofErr w:type="spellEnd"/>
            <w:r w:rsidR="00AD0B41">
              <w:rPr>
                <w:rFonts w:cstheme="majorHAnsi"/>
                <w:szCs w:val="26"/>
                <w:lang w:val="en-US"/>
              </w:rPr>
              <w:t xml:space="preserve"> </w:t>
            </w:r>
            <w:proofErr w:type="spellStart"/>
            <w:r w:rsidR="00AD0B41">
              <w:rPr>
                <w:rFonts w:cstheme="majorHAnsi"/>
                <w:szCs w:val="26"/>
                <w:lang w:val="en-US"/>
              </w:rPr>
              <w:t>tiêu</w:t>
            </w:r>
            <w:proofErr w:type="spellEnd"/>
            <w:r w:rsidR="00AD0B41">
              <w:rPr>
                <w:rFonts w:cstheme="majorHAnsi"/>
                <w:szCs w:val="26"/>
                <w:lang w:val="en-US"/>
              </w:rPr>
              <w:t xml:space="preserve"> </w:t>
            </w:r>
            <w:proofErr w:type="spellStart"/>
            <w:r w:rsidR="00AD0B41">
              <w:rPr>
                <w:rFonts w:cstheme="majorHAnsi"/>
                <w:szCs w:val="26"/>
                <w:lang w:val="en-US"/>
              </w:rPr>
              <w:t>chí</w:t>
            </w:r>
            <w:proofErr w:type="spellEnd"/>
            <w:r w:rsidR="00AD0B41">
              <w:rPr>
                <w:rFonts w:cstheme="majorHAnsi"/>
                <w:szCs w:val="26"/>
                <w:lang w:val="en-US"/>
              </w:rPr>
              <w:t xml:space="preserve"> </w:t>
            </w:r>
            <w:proofErr w:type="spellStart"/>
            <w:r w:rsidR="00AD0B41">
              <w:rPr>
                <w:rFonts w:cstheme="majorHAnsi"/>
                <w:szCs w:val="26"/>
                <w:lang w:val="en-US"/>
              </w:rPr>
              <w:t>chất</w:t>
            </w:r>
            <w:proofErr w:type="spellEnd"/>
            <w:r w:rsidR="00AD0B41">
              <w:rPr>
                <w:rFonts w:cstheme="majorHAnsi"/>
                <w:szCs w:val="26"/>
                <w:lang w:val="en-US"/>
              </w:rPr>
              <w:t xml:space="preserve"> </w:t>
            </w:r>
            <w:proofErr w:type="spellStart"/>
            <w:r w:rsidR="00AD0B41">
              <w:rPr>
                <w:rFonts w:cstheme="majorHAnsi"/>
                <w:szCs w:val="26"/>
                <w:lang w:val="en-US"/>
              </w:rPr>
              <w:t>lượng</w:t>
            </w:r>
            <w:proofErr w:type="spellEnd"/>
            <w:r w:rsidR="00AD0B41">
              <w:rPr>
                <w:rFonts w:cstheme="majorHAnsi"/>
                <w:szCs w:val="26"/>
                <w:lang w:val="en-US"/>
              </w:rPr>
              <w:t xml:space="preserve"> </w:t>
            </w:r>
            <w:proofErr w:type="spellStart"/>
            <w:r w:rsidR="00AD0B41">
              <w:rPr>
                <w:rFonts w:cstheme="majorHAnsi"/>
                <w:szCs w:val="26"/>
                <w:lang w:val="en-US"/>
              </w:rPr>
              <w:t>nước</w:t>
            </w:r>
            <w:proofErr w:type="spellEnd"/>
            <w:r w:rsidR="00AD0B41">
              <w:rPr>
                <w:rFonts w:cstheme="majorHAnsi"/>
                <w:szCs w:val="26"/>
                <w:lang w:val="en-US"/>
              </w:rPr>
              <w:t xml:space="preserve"> </w:t>
            </w:r>
            <w:proofErr w:type="spellStart"/>
            <w:r w:rsidR="00AD0B41">
              <w:rPr>
                <w:rFonts w:cstheme="majorHAnsi"/>
                <w:szCs w:val="26"/>
                <w:lang w:val="en-US"/>
              </w:rPr>
              <w:t>và</w:t>
            </w:r>
            <w:proofErr w:type="spellEnd"/>
            <w:r w:rsidR="00AD0B41">
              <w:rPr>
                <w:rFonts w:cstheme="majorHAnsi"/>
                <w:szCs w:val="26"/>
                <w:lang w:val="en-US"/>
              </w:rPr>
              <w:t xml:space="preserve"> </w:t>
            </w:r>
            <w:proofErr w:type="spellStart"/>
            <w:r w:rsidR="00AD0B41">
              <w:rPr>
                <w:rFonts w:cstheme="majorHAnsi"/>
                <w:szCs w:val="26"/>
                <w:lang w:val="en-US"/>
              </w:rPr>
              <w:t>cảnh</w:t>
            </w:r>
            <w:proofErr w:type="spellEnd"/>
            <w:r w:rsidR="00AD0B41">
              <w:rPr>
                <w:rFonts w:cstheme="majorHAnsi"/>
                <w:szCs w:val="26"/>
                <w:lang w:val="en-US"/>
              </w:rPr>
              <w:t xml:space="preserve"> </w:t>
            </w:r>
            <w:proofErr w:type="spellStart"/>
            <w:r w:rsidR="00AD0B41">
              <w:rPr>
                <w:rFonts w:cstheme="majorHAnsi"/>
                <w:szCs w:val="26"/>
                <w:lang w:val="en-US"/>
              </w:rPr>
              <w:t>báo</w:t>
            </w:r>
            <w:proofErr w:type="spellEnd"/>
            <w:r w:rsidR="00AD0B41">
              <w:rPr>
                <w:rFonts w:cstheme="majorHAnsi"/>
                <w:szCs w:val="26"/>
                <w:lang w:val="en-US"/>
              </w:rPr>
              <w:t xml:space="preserve">, </w:t>
            </w:r>
            <w:proofErr w:type="spellStart"/>
            <w:r w:rsidR="00AD0B41">
              <w:rPr>
                <w:rFonts w:cstheme="majorHAnsi"/>
                <w:szCs w:val="26"/>
                <w:lang w:val="en-US"/>
              </w:rPr>
              <w:t>hỗ</w:t>
            </w:r>
            <w:proofErr w:type="spellEnd"/>
            <w:r w:rsidR="00AD0B41">
              <w:rPr>
                <w:rFonts w:cstheme="majorHAnsi"/>
                <w:szCs w:val="26"/>
                <w:lang w:val="en-US"/>
              </w:rPr>
              <w:t xml:space="preserve"> </w:t>
            </w:r>
            <w:proofErr w:type="spellStart"/>
            <w:r w:rsidR="00AD0B41">
              <w:rPr>
                <w:rFonts w:cstheme="majorHAnsi"/>
                <w:szCs w:val="26"/>
                <w:lang w:val="en-US"/>
              </w:rPr>
              <w:t>trợ</w:t>
            </w:r>
            <w:proofErr w:type="spellEnd"/>
            <w:r w:rsidR="00AD0B41">
              <w:rPr>
                <w:rFonts w:cstheme="majorHAnsi"/>
                <w:szCs w:val="26"/>
                <w:lang w:val="en-US"/>
              </w:rPr>
              <w:t xml:space="preserve"> ra </w:t>
            </w:r>
            <w:proofErr w:type="spellStart"/>
            <w:r w:rsidR="00AD0B41">
              <w:rPr>
                <w:rFonts w:cstheme="majorHAnsi"/>
                <w:szCs w:val="26"/>
                <w:lang w:val="en-US"/>
              </w:rPr>
              <w:t>quyết</w:t>
            </w:r>
            <w:proofErr w:type="spellEnd"/>
            <w:r w:rsidR="00AD0B41">
              <w:rPr>
                <w:rFonts w:cstheme="majorHAnsi"/>
                <w:szCs w:val="26"/>
                <w:lang w:val="en-US"/>
              </w:rPr>
              <w:t xml:space="preserve"> </w:t>
            </w:r>
            <w:proofErr w:type="spellStart"/>
            <w:r w:rsidR="00AD0B41">
              <w:rPr>
                <w:rFonts w:cstheme="majorHAnsi"/>
                <w:szCs w:val="26"/>
                <w:lang w:val="en-US"/>
              </w:rPr>
              <w:t>định</w:t>
            </w:r>
            <w:proofErr w:type="spellEnd"/>
            <w:r w:rsidR="00AD0B41">
              <w:rPr>
                <w:rFonts w:cstheme="majorHAnsi"/>
                <w:szCs w:val="26"/>
                <w:lang w:val="en-US"/>
              </w:rPr>
              <w:t xml:space="preserve"> </w:t>
            </w:r>
            <w:proofErr w:type="spellStart"/>
            <w:r w:rsidR="00AD0B41">
              <w:rPr>
                <w:rFonts w:cstheme="majorHAnsi"/>
                <w:szCs w:val="26"/>
                <w:lang w:val="en-US"/>
              </w:rPr>
              <w:t>cho</w:t>
            </w:r>
            <w:proofErr w:type="spellEnd"/>
            <w:r w:rsidR="00AD0B41">
              <w:rPr>
                <w:rFonts w:cstheme="majorHAnsi"/>
                <w:szCs w:val="26"/>
                <w:lang w:val="en-US"/>
              </w:rPr>
              <w:t xml:space="preserve"> </w:t>
            </w:r>
            <w:proofErr w:type="spellStart"/>
            <w:r w:rsidR="00AD0B41">
              <w:rPr>
                <w:rFonts w:cstheme="majorHAnsi"/>
                <w:szCs w:val="26"/>
                <w:lang w:val="en-US"/>
              </w:rPr>
              <w:t>người</w:t>
            </w:r>
            <w:proofErr w:type="spellEnd"/>
            <w:r w:rsidR="00AD0B41">
              <w:rPr>
                <w:rFonts w:cstheme="majorHAnsi"/>
                <w:szCs w:val="26"/>
                <w:lang w:val="en-US"/>
              </w:rPr>
              <w:t xml:space="preserve"> </w:t>
            </w:r>
            <w:proofErr w:type="spellStart"/>
            <w:r w:rsidR="00AD0B41">
              <w:rPr>
                <w:rFonts w:cstheme="majorHAnsi"/>
                <w:szCs w:val="26"/>
                <w:lang w:val="en-US"/>
              </w:rPr>
              <w:t>nuôi</w:t>
            </w:r>
            <w:proofErr w:type="spellEnd"/>
            <w:r w:rsidR="00AD0B41">
              <w:rPr>
                <w:rFonts w:cstheme="majorHAnsi"/>
                <w:szCs w:val="26"/>
                <w:lang w:val="en-US"/>
              </w:rPr>
              <w:t xml:space="preserve"> </w:t>
            </w:r>
            <w:proofErr w:type="spellStart"/>
            <w:r w:rsidR="00AD0B41">
              <w:rPr>
                <w:rFonts w:cstheme="majorHAnsi"/>
                <w:szCs w:val="26"/>
                <w:lang w:val="en-US"/>
              </w:rPr>
              <w:t>tôm</w:t>
            </w:r>
            <w:proofErr w:type="spellEnd"/>
            <w:r w:rsidR="00AD0B41">
              <w:rPr>
                <w:rFonts w:cstheme="majorHAnsi"/>
                <w:szCs w:val="26"/>
                <w:lang w:val="en-US"/>
              </w:rPr>
              <w:t>.</w:t>
            </w:r>
          </w:p>
          <w:p w14:paraId="7E2A4726" w14:textId="77777777" w:rsidR="00120261" w:rsidRDefault="00120261" w:rsidP="007C684B">
            <w:pPr>
              <w:spacing w:before="120"/>
              <w:rPr>
                <w:rFonts w:cstheme="majorHAnsi"/>
                <w:szCs w:val="26"/>
                <w:lang w:val="en-US"/>
              </w:rPr>
            </w:pPr>
            <w:proofErr w:type="spellStart"/>
            <w:r w:rsidRPr="00AC15B2">
              <w:rPr>
                <w:rFonts w:cstheme="majorHAnsi"/>
                <w:b/>
                <w:szCs w:val="26"/>
                <w:lang w:val="en-US"/>
              </w:rPr>
              <w:t>Phạm</w:t>
            </w:r>
            <w:proofErr w:type="spellEnd"/>
            <w:r w:rsidRPr="00AC15B2">
              <w:rPr>
                <w:rFonts w:cstheme="majorHAnsi"/>
                <w:b/>
                <w:szCs w:val="26"/>
                <w:lang w:val="en-US"/>
              </w:rPr>
              <w:t xml:space="preserve"> vi:</w:t>
            </w:r>
            <w:r>
              <w:rPr>
                <w:rFonts w:cstheme="majorHAnsi"/>
                <w:szCs w:val="26"/>
                <w:lang w:val="en-US"/>
              </w:rPr>
              <w:t xml:space="preserve"> </w:t>
            </w:r>
            <w:r w:rsidR="00763316">
              <w:rPr>
                <w:rFonts w:cstheme="majorHAnsi"/>
                <w:szCs w:val="26"/>
                <w:lang w:val="en-US"/>
              </w:rPr>
              <w:t xml:space="preserve"> </w:t>
            </w:r>
            <w:r w:rsidR="009C0E41">
              <w:rPr>
                <w:rFonts w:cstheme="majorHAnsi"/>
                <w:szCs w:val="26"/>
                <w:lang w:val="en-US"/>
              </w:rPr>
              <w:t xml:space="preserve">Cho </w:t>
            </w:r>
            <w:proofErr w:type="spellStart"/>
            <w:r w:rsidR="009C0E41">
              <w:rPr>
                <w:rFonts w:cstheme="majorHAnsi"/>
                <w:szCs w:val="26"/>
                <w:lang w:val="en-US"/>
              </w:rPr>
              <w:t>các</w:t>
            </w:r>
            <w:proofErr w:type="spellEnd"/>
            <w:r w:rsidR="00AC15B2">
              <w:rPr>
                <w:rFonts w:cstheme="majorHAnsi"/>
                <w:szCs w:val="26"/>
                <w:lang w:val="en-US"/>
              </w:rPr>
              <w:t xml:space="preserve"> </w:t>
            </w:r>
            <w:proofErr w:type="spellStart"/>
            <w:r w:rsidR="00AC15B2">
              <w:rPr>
                <w:rFonts w:cstheme="majorHAnsi"/>
                <w:szCs w:val="26"/>
                <w:lang w:val="en-US"/>
              </w:rPr>
              <w:t>cở</w:t>
            </w:r>
            <w:proofErr w:type="spellEnd"/>
            <w:r w:rsidR="00AC15B2">
              <w:rPr>
                <w:rFonts w:cstheme="majorHAnsi"/>
                <w:szCs w:val="26"/>
                <w:lang w:val="en-US"/>
              </w:rPr>
              <w:t xml:space="preserve"> </w:t>
            </w:r>
            <w:proofErr w:type="spellStart"/>
            <w:r w:rsidR="00AC15B2">
              <w:rPr>
                <w:rFonts w:cstheme="majorHAnsi"/>
                <w:szCs w:val="26"/>
                <w:lang w:val="en-US"/>
              </w:rPr>
              <w:t>sở</w:t>
            </w:r>
            <w:proofErr w:type="spellEnd"/>
            <w:r w:rsidR="00AC15B2">
              <w:rPr>
                <w:rFonts w:cstheme="majorHAnsi"/>
                <w:szCs w:val="26"/>
                <w:lang w:val="en-US"/>
              </w:rPr>
              <w:t xml:space="preserve">, </w:t>
            </w:r>
            <w:proofErr w:type="spellStart"/>
            <w:r w:rsidR="00AC15B2">
              <w:rPr>
                <w:rFonts w:cstheme="majorHAnsi"/>
                <w:szCs w:val="26"/>
                <w:lang w:val="en-US"/>
              </w:rPr>
              <w:t>doanh</w:t>
            </w:r>
            <w:proofErr w:type="spellEnd"/>
            <w:r w:rsidR="00AC15B2">
              <w:rPr>
                <w:rFonts w:cstheme="majorHAnsi"/>
                <w:szCs w:val="26"/>
                <w:lang w:val="en-US"/>
              </w:rPr>
              <w:t xml:space="preserve"> </w:t>
            </w:r>
            <w:proofErr w:type="spellStart"/>
            <w:r w:rsidR="00AC15B2">
              <w:rPr>
                <w:rFonts w:cstheme="majorHAnsi"/>
                <w:szCs w:val="26"/>
                <w:lang w:val="en-US"/>
              </w:rPr>
              <w:t>nghiệp</w:t>
            </w:r>
            <w:proofErr w:type="spellEnd"/>
            <w:r w:rsidR="00AC15B2">
              <w:rPr>
                <w:rFonts w:cstheme="majorHAnsi"/>
                <w:szCs w:val="26"/>
                <w:lang w:val="en-US"/>
              </w:rPr>
              <w:t xml:space="preserve">, </w:t>
            </w:r>
            <w:proofErr w:type="spellStart"/>
            <w:r w:rsidR="00AC15B2">
              <w:rPr>
                <w:rFonts w:cstheme="majorHAnsi"/>
                <w:szCs w:val="26"/>
                <w:lang w:val="en-US"/>
              </w:rPr>
              <w:t>hộ</w:t>
            </w:r>
            <w:proofErr w:type="spellEnd"/>
            <w:r w:rsidR="00AC15B2">
              <w:rPr>
                <w:rFonts w:cstheme="majorHAnsi"/>
                <w:szCs w:val="26"/>
                <w:lang w:val="en-US"/>
              </w:rPr>
              <w:t xml:space="preserve"> </w:t>
            </w:r>
            <w:proofErr w:type="spellStart"/>
            <w:r w:rsidR="00AC15B2">
              <w:rPr>
                <w:rFonts w:cstheme="majorHAnsi"/>
                <w:szCs w:val="26"/>
                <w:lang w:val="en-US"/>
              </w:rPr>
              <w:t>nuôi</w:t>
            </w:r>
            <w:proofErr w:type="spellEnd"/>
            <w:r w:rsidR="00AC15B2">
              <w:rPr>
                <w:rFonts w:cstheme="majorHAnsi"/>
                <w:szCs w:val="26"/>
                <w:lang w:val="en-US"/>
              </w:rPr>
              <w:t xml:space="preserve"> </w:t>
            </w:r>
            <w:proofErr w:type="spellStart"/>
            <w:r w:rsidR="00AC15B2">
              <w:rPr>
                <w:rFonts w:cstheme="majorHAnsi"/>
                <w:szCs w:val="26"/>
                <w:lang w:val="en-US"/>
              </w:rPr>
              <w:t>tôm</w:t>
            </w:r>
            <w:proofErr w:type="spellEnd"/>
            <w:r w:rsidR="00AC15B2">
              <w:rPr>
                <w:rFonts w:cstheme="majorHAnsi"/>
                <w:szCs w:val="26"/>
                <w:lang w:val="en-US"/>
              </w:rPr>
              <w:t>.</w:t>
            </w:r>
          </w:p>
          <w:p w14:paraId="36F87ECE" w14:textId="77777777" w:rsidR="00120261" w:rsidRDefault="00120261" w:rsidP="007C684B">
            <w:pPr>
              <w:spacing w:before="120"/>
              <w:rPr>
                <w:rFonts w:cstheme="majorHAnsi"/>
                <w:szCs w:val="26"/>
                <w:lang w:val="en-US"/>
              </w:rPr>
            </w:pPr>
            <w:proofErr w:type="spellStart"/>
            <w:r w:rsidRPr="003F1D0E">
              <w:rPr>
                <w:rFonts w:cstheme="majorHAnsi"/>
                <w:b/>
                <w:szCs w:val="26"/>
                <w:lang w:val="en-US"/>
              </w:rPr>
              <w:t>Đối</w:t>
            </w:r>
            <w:proofErr w:type="spellEnd"/>
            <w:r w:rsidRPr="003F1D0E">
              <w:rPr>
                <w:rFonts w:cstheme="majorHAnsi"/>
                <w:b/>
                <w:szCs w:val="26"/>
                <w:lang w:val="en-US"/>
              </w:rPr>
              <w:t xml:space="preserve"> </w:t>
            </w:r>
            <w:proofErr w:type="spellStart"/>
            <w:r w:rsidRPr="003F1D0E">
              <w:rPr>
                <w:rFonts w:cstheme="majorHAnsi"/>
                <w:b/>
                <w:szCs w:val="26"/>
                <w:lang w:val="en-US"/>
              </w:rPr>
              <w:t>tượng</w:t>
            </w:r>
            <w:proofErr w:type="spellEnd"/>
            <w:r w:rsidRPr="003F1D0E">
              <w:rPr>
                <w:rFonts w:cstheme="majorHAnsi"/>
                <w:b/>
                <w:szCs w:val="26"/>
                <w:lang w:val="en-US"/>
              </w:rPr>
              <w:t>:</w:t>
            </w:r>
            <w:r>
              <w:rPr>
                <w:rFonts w:cstheme="majorHAnsi"/>
                <w:szCs w:val="26"/>
                <w:lang w:val="en-US"/>
              </w:rPr>
              <w:t xml:space="preserve"> </w:t>
            </w:r>
            <w:r w:rsidR="00763316">
              <w:rPr>
                <w:rFonts w:cstheme="majorHAnsi"/>
                <w:szCs w:val="26"/>
                <w:lang w:val="en-US"/>
              </w:rPr>
              <w:t xml:space="preserve"> </w:t>
            </w:r>
            <w:proofErr w:type="spellStart"/>
            <w:r w:rsidR="00DC7EDC">
              <w:rPr>
                <w:rFonts w:cstheme="majorHAnsi"/>
                <w:szCs w:val="26"/>
                <w:lang w:val="en-US"/>
              </w:rPr>
              <w:t>Các</w:t>
            </w:r>
            <w:proofErr w:type="spellEnd"/>
            <w:r w:rsidR="00DC7EDC">
              <w:rPr>
                <w:rFonts w:cstheme="majorHAnsi"/>
                <w:szCs w:val="26"/>
                <w:lang w:val="en-US"/>
              </w:rPr>
              <w:t xml:space="preserve"> </w:t>
            </w:r>
            <w:proofErr w:type="spellStart"/>
            <w:r w:rsidR="00DC7EDC">
              <w:rPr>
                <w:rFonts w:cstheme="majorHAnsi"/>
                <w:szCs w:val="26"/>
                <w:lang w:val="en-US"/>
              </w:rPr>
              <w:t>ao</w:t>
            </w:r>
            <w:proofErr w:type="spellEnd"/>
            <w:r w:rsidR="00DC7EDC">
              <w:rPr>
                <w:rFonts w:cstheme="majorHAnsi"/>
                <w:szCs w:val="26"/>
                <w:lang w:val="en-US"/>
              </w:rPr>
              <w:t xml:space="preserve">, </w:t>
            </w:r>
            <w:proofErr w:type="spellStart"/>
            <w:r w:rsidR="00DC7EDC">
              <w:rPr>
                <w:rFonts w:cstheme="majorHAnsi"/>
                <w:szCs w:val="26"/>
                <w:lang w:val="en-US"/>
              </w:rPr>
              <w:t>bể</w:t>
            </w:r>
            <w:proofErr w:type="spellEnd"/>
            <w:r w:rsidR="00DC7EDC">
              <w:rPr>
                <w:rFonts w:cstheme="majorHAnsi"/>
                <w:szCs w:val="26"/>
                <w:lang w:val="en-US"/>
              </w:rPr>
              <w:t xml:space="preserve"> </w:t>
            </w:r>
            <w:proofErr w:type="spellStart"/>
            <w:r w:rsidR="00DC7EDC">
              <w:rPr>
                <w:rFonts w:cstheme="majorHAnsi"/>
                <w:szCs w:val="26"/>
                <w:lang w:val="en-US"/>
              </w:rPr>
              <w:t>nuôi</w:t>
            </w:r>
            <w:proofErr w:type="spellEnd"/>
            <w:r w:rsidR="00DC7EDC">
              <w:rPr>
                <w:rFonts w:cstheme="majorHAnsi"/>
                <w:szCs w:val="26"/>
                <w:lang w:val="en-US"/>
              </w:rPr>
              <w:t xml:space="preserve"> </w:t>
            </w:r>
            <w:proofErr w:type="spellStart"/>
            <w:r w:rsidR="00DC7EDC">
              <w:rPr>
                <w:rFonts w:cstheme="majorHAnsi"/>
                <w:szCs w:val="26"/>
                <w:lang w:val="en-US"/>
              </w:rPr>
              <w:t>tôm</w:t>
            </w:r>
            <w:proofErr w:type="spellEnd"/>
            <w:r w:rsidR="00DC7EDC">
              <w:rPr>
                <w:rFonts w:cstheme="majorHAnsi"/>
                <w:szCs w:val="26"/>
                <w:lang w:val="en-US"/>
              </w:rPr>
              <w:t>.</w:t>
            </w:r>
          </w:p>
          <w:p w14:paraId="7625845E" w14:textId="77777777" w:rsidR="006454E6" w:rsidRDefault="00120261" w:rsidP="007C684B">
            <w:pPr>
              <w:spacing w:before="120"/>
              <w:rPr>
                <w:rFonts w:cstheme="majorHAnsi"/>
                <w:szCs w:val="26"/>
                <w:lang w:val="en-US"/>
              </w:rPr>
            </w:pPr>
            <w:proofErr w:type="spellStart"/>
            <w:r w:rsidRPr="003F1D0E">
              <w:rPr>
                <w:rFonts w:cstheme="majorHAnsi"/>
                <w:b/>
                <w:szCs w:val="26"/>
                <w:lang w:val="en-US"/>
              </w:rPr>
              <w:t>Phương</w:t>
            </w:r>
            <w:proofErr w:type="spellEnd"/>
            <w:r w:rsidRPr="003F1D0E">
              <w:rPr>
                <w:rFonts w:cstheme="majorHAnsi"/>
                <w:b/>
                <w:szCs w:val="26"/>
                <w:lang w:val="en-US"/>
              </w:rPr>
              <w:t xml:space="preserve"> </w:t>
            </w:r>
            <w:proofErr w:type="spellStart"/>
            <w:r w:rsidRPr="003F1D0E">
              <w:rPr>
                <w:rFonts w:cstheme="majorHAnsi"/>
                <w:b/>
                <w:szCs w:val="26"/>
                <w:lang w:val="en-US"/>
              </w:rPr>
              <w:t>pháp</w:t>
            </w:r>
            <w:proofErr w:type="spellEnd"/>
            <w:r w:rsidRPr="003F1D0E">
              <w:rPr>
                <w:rFonts w:cstheme="majorHAnsi"/>
                <w:b/>
                <w:szCs w:val="26"/>
                <w:lang w:val="en-US"/>
              </w:rPr>
              <w:t xml:space="preserve"> </w:t>
            </w:r>
            <w:proofErr w:type="spellStart"/>
            <w:r w:rsidRPr="003F1D0E">
              <w:rPr>
                <w:rFonts w:cstheme="majorHAnsi"/>
                <w:b/>
                <w:szCs w:val="26"/>
                <w:lang w:val="en-US"/>
              </w:rPr>
              <w:t>thực</w:t>
            </w:r>
            <w:proofErr w:type="spellEnd"/>
            <w:r w:rsidRPr="003F1D0E">
              <w:rPr>
                <w:rFonts w:cstheme="majorHAnsi"/>
                <w:b/>
                <w:szCs w:val="26"/>
                <w:lang w:val="en-US"/>
              </w:rPr>
              <w:t xml:space="preserve"> </w:t>
            </w:r>
            <w:proofErr w:type="spellStart"/>
            <w:r w:rsidRPr="003F1D0E">
              <w:rPr>
                <w:rFonts w:cstheme="majorHAnsi"/>
                <w:b/>
                <w:szCs w:val="26"/>
                <w:lang w:val="en-US"/>
              </w:rPr>
              <w:t>hiện</w:t>
            </w:r>
            <w:proofErr w:type="spellEnd"/>
            <w:r w:rsidRPr="003F1D0E">
              <w:rPr>
                <w:rFonts w:cstheme="majorHAnsi"/>
                <w:b/>
                <w:szCs w:val="26"/>
                <w:lang w:val="en-US"/>
              </w:rPr>
              <w:t>:</w:t>
            </w:r>
            <w:r>
              <w:rPr>
                <w:rFonts w:cstheme="majorHAnsi"/>
                <w:szCs w:val="26"/>
                <w:lang w:val="en-US"/>
              </w:rPr>
              <w:t xml:space="preserve"> </w:t>
            </w:r>
            <w:proofErr w:type="spellStart"/>
            <w:r w:rsidR="00C64474">
              <w:rPr>
                <w:rFonts w:cstheme="majorHAnsi"/>
                <w:szCs w:val="26"/>
                <w:lang w:val="en-US"/>
              </w:rPr>
              <w:t>Áp</w:t>
            </w:r>
            <w:proofErr w:type="spellEnd"/>
            <w:r w:rsidR="00C64474">
              <w:rPr>
                <w:rFonts w:cstheme="majorHAnsi"/>
                <w:szCs w:val="26"/>
                <w:lang w:val="en-US"/>
              </w:rPr>
              <w:t xml:space="preserve"> </w:t>
            </w:r>
            <w:proofErr w:type="spellStart"/>
            <w:r w:rsidR="00C64474">
              <w:rPr>
                <w:rFonts w:cstheme="majorHAnsi"/>
                <w:szCs w:val="26"/>
                <w:lang w:val="en-US"/>
              </w:rPr>
              <w:t>dụng</w:t>
            </w:r>
            <w:proofErr w:type="spellEnd"/>
            <w:r w:rsidR="00C64474">
              <w:rPr>
                <w:rFonts w:cstheme="majorHAnsi"/>
                <w:szCs w:val="26"/>
                <w:lang w:val="en-US"/>
              </w:rPr>
              <w:t xml:space="preserve"> </w:t>
            </w:r>
            <w:proofErr w:type="spellStart"/>
            <w:r w:rsidR="00C64474">
              <w:rPr>
                <w:rFonts w:cstheme="majorHAnsi"/>
                <w:szCs w:val="26"/>
                <w:lang w:val="en-US"/>
              </w:rPr>
              <w:t>kỹ</w:t>
            </w:r>
            <w:proofErr w:type="spellEnd"/>
            <w:r w:rsidR="00C64474">
              <w:rPr>
                <w:rFonts w:cstheme="majorHAnsi"/>
                <w:szCs w:val="26"/>
                <w:lang w:val="en-US"/>
              </w:rPr>
              <w:t xml:space="preserve"> </w:t>
            </w:r>
            <w:proofErr w:type="spellStart"/>
            <w:r w:rsidR="00C64474">
              <w:rPr>
                <w:rFonts w:cstheme="majorHAnsi"/>
                <w:szCs w:val="26"/>
                <w:lang w:val="en-US"/>
              </w:rPr>
              <w:t>thuật</w:t>
            </w:r>
            <w:proofErr w:type="spellEnd"/>
            <w:r w:rsidR="00C64474">
              <w:rPr>
                <w:rFonts w:cstheme="majorHAnsi"/>
                <w:szCs w:val="26"/>
                <w:lang w:val="en-US"/>
              </w:rPr>
              <w:t xml:space="preserve"> </w:t>
            </w:r>
            <w:proofErr w:type="spellStart"/>
            <w:r w:rsidR="00C64474">
              <w:rPr>
                <w:rFonts w:cstheme="majorHAnsi"/>
                <w:szCs w:val="26"/>
                <w:lang w:val="en-US"/>
              </w:rPr>
              <w:t>công</w:t>
            </w:r>
            <w:proofErr w:type="spellEnd"/>
            <w:r w:rsidR="00C64474">
              <w:rPr>
                <w:rFonts w:cstheme="majorHAnsi"/>
                <w:szCs w:val="26"/>
                <w:lang w:val="en-US"/>
              </w:rPr>
              <w:t xml:space="preserve"> </w:t>
            </w:r>
            <w:proofErr w:type="spellStart"/>
            <w:r w:rsidR="00C64474">
              <w:rPr>
                <w:rFonts w:cstheme="majorHAnsi"/>
                <w:szCs w:val="26"/>
                <w:lang w:val="en-US"/>
              </w:rPr>
              <w:t>cụ</w:t>
            </w:r>
            <w:proofErr w:type="spellEnd"/>
            <w:r w:rsidR="00C64474">
              <w:rPr>
                <w:rFonts w:cstheme="majorHAnsi"/>
                <w:szCs w:val="26"/>
                <w:lang w:val="en-US"/>
              </w:rPr>
              <w:t xml:space="preserve"> </w:t>
            </w:r>
            <w:proofErr w:type="spellStart"/>
            <w:r w:rsidR="00C64474">
              <w:rPr>
                <w:rFonts w:cstheme="majorHAnsi"/>
                <w:szCs w:val="26"/>
                <w:lang w:val="en-US"/>
              </w:rPr>
              <w:t>của</w:t>
            </w:r>
            <w:proofErr w:type="spellEnd"/>
            <w:r w:rsidR="00C64474">
              <w:rPr>
                <w:rFonts w:cstheme="majorHAnsi"/>
                <w:szCs w:val="26"/>
                <w:lang w:val="en-US"/>
              </w:rPr>
              <w:t xml:space="preserve"> IOT </w:t>
            </w:r>
            <w:proofErr w:type="spellStart"/>
            <w:r w:rsidR="009C0E41">
              <w:rPr>
                <w:rFonts w:cstheme="majorHAnsi"/>
                <w:szCs w:val="26"/>
                <w:lang w:val="en-US"/>
              </w:rPr>
              <w:t>và</w:t>
            </w:r>
            <w:proofErr w:type="spellEnd"/>
            <w:r w:rsidR="009C0E41">
              <w:rPr>
                <w:rFonts w:cstheme="majorHAnsi"/>
                <w:szCs w:val="26"/>
                <w:lang w:val="en-US"/>
              </w:rPr>
              <w:t xml:space="preserve"> </w:t>
            </w:r>
            <w:proofErr w:type="spellStart"/>
            <w:r w:rsidR="009C0E41">
              <w:rPr>
                <w:rFonts w:cstheme="majorHAnsi"/>
                <w:szCs w:val="26"/>
                <w:lang w:val="en-US"/>
              </w:rPr>
              <w:t>công</w:t>
            </w:r>
            <w:proofErr w:type="spellEnd"/>
            <w:r w:rsidR="009C0E41">
              <w:rPr>
                <w:rFonts w:cstheme="majorHAnsi"/>
                <w:szCs w:val="26"/>
                <w:lang w:val="en-US"/>
              </w:rPr>
              <w:t xml:space="preserve"> </w:t>
            </w:r>
            <w:proofErr w:type="spellStart"/>
            <w:r w:rsidR="009C0E41">
              <w:rPr>
                <w:rFonts w:cstheme="majorHAnsi"/>
                <w:szCs w:val="26"/>
                <w:lang w:val="en-US"/>
              </w:rPr>
              <w:t>nghệ</w:t>
            </w:r>
            <w:proofErr w:type="spellEnd"/>
            <w:r w:rsidR="009C0E41">
              <w:rPr>
                <w:rFonts w:cstheme="majorHAnsi"/>
                <w:szCs w:val="26"/>
                <w:lang w:val="en-US"/>
              </w:rPr>
              <w:t xml:space="preserve"> </w:t>
            </w:r>
            <w:proofErr w:type="spellStart"/>
            <w:r w:rsidR="009C0E41">
              <w:rPr>
                <w:rFonts w:cstheme="majorHAnsi"/>
                <w:szCs w:val="26"/>
                <w:lang w:val="en-US"/>
              </w:rPr>
              <w:t>điện</w:t>
            </w:r>
            <w:proofErr w:type="spellEnd"/>
            <w:r w:rsidR="009C0E41">
              <w:rPr>
                <w:rFonts w:cstheme="majorHAnsi"/>
                <w:szCs w:val="26"/>
                <w:lang w:val="en-US"/>
              </w:rPr>
              <w:t xml:space="preserve"> </w:t>
            </w:r>
            <w:proofErr w:type="spellStart"/>
            <w:r w:rsidR="009C0E41">
              <w:rPr>
                <w:rFonts w:cstheme="majorHAnsi"/>
                <w:szCs w:val="26"/>
                <w:lang w:val="en-US"/>
              </w:rPr>
              <w:t>toán</w:t>
            </w:r>
            <w:proofErr w:type="spellEnd"/>
            <w:r w:rsidR="009C0E41">
              <w:rPr>
                <w:rFonts w:cstheme="majorHAnsi"/>
                <w:szCs w:val="26"/>
                <w:lang w:val="en-US"/>
              </w:rPr>
              <w:t xml:space="preserve"> </w:t>
            </w:r>
            <w:proofErr w:type="spellStart"/>
            <w:r w:rsidR="009C0E41">
              <w:rPr>
                <w:rFonts w:cstheme="majorHAnsi"/>
                <w:szCs w:val="26"/>
                <w:lang w:val="en-US"/>
              </w:rPr>
              <w:t>đám</w:t>
            </w:r>
            <w:proofErr w:type="spellEnd"/>
            <w:r w:rsidR="009C0E41">
              <w:rPr>
                <w:rFonts w:cstheme="majorHAnsi"/>
                <w:szCs w:val="26"/>
                <w:lang w:val="en-US"/>
              </w:rPr>
              <w:t xml:space="preserve"> </w:t>
            </w:r>
            <w:proofErr w:type="spellStart"/>
            <w:r w:rsidR="009C0E41">
              <w:rPr>
                <w:rFonts w:cstheme="majorHAnsi"/>
                <w:szCs w:val="26"/>
                <w:lang w:val="en-US"/>
              </w:rPr>
              <w:t>mây</w:t>
            </w:r>
            <w:proofErr w:type="spellEnd"/>
          </w:p>
          <w:p w14:paraId="1853FAB2" w14:textId="68980057" w:rsidR="00FA492E" w:rsidRPr="00E5746F" w:rsidRDefault="00FA492E" w:rsidP="007C684B">
            <w:pPr>
              <w:spacing w:before="120"/>
              <w:rPr>
                <w:rFonts w:cstheme="majorHAnsi"/>
                <w:szCs w:val="26"/>
                <w:lang w:val="en-US"/>
              </w:rPr>
            </w:pPr>
            <w:proofErr w:type="spellStart"/>
            <w:r w:rsidRPr="00FA492E">
              <w:rPr>
                <w:rFonts w:cstheme="majorHAnsi"/>
                <w:b/>
                <w:szCs w:val="26"/>
                <w:lang w:val="en-US"/>
              </w:rPr>
              <w:t>Kết</w:t>
            </w:r>
            <w:proofErr w:type="spellEnd"/>
            <w:r w:rsidRPr="00FA492E">
              <w:rPr>
                <w:rFonts w:cstheme="majorHAnsi"/>
                <w:b/>
                <w:szCs w:val="26"/>
                <w:lang w:val="en-US"/>
              </w:rPr>
              <w:t xml:space="preserve"> </w:t>
            </w:r>
            <w:proofErr w:type="spellStart"/>
            <w:r w:rsidRPr="00FA492E">
              <w:rPr>
                <w:rFonts w:cstheme="majorHAnsi"/>
                <w:b/>
                <w:szCs w:val="26"/>
                <w:lang w:val="en-US"/>
              </w:rPr>
              <w:t>quả</w:t>
            </w:r>
            <w:proofErr w:type="spellEnd"/>
            <w:r w:rsidRPr="00FA492E">
              <w:rPr>
                <w:rFonts w:cstheme="majorHAnsi"/>
                <w:b/>
                <w:szCs w:val="26"/>
                <w:lang w:val="en-US"/>
              </w:rPr>
              <w:t xml:space="preserve"> </w:t>
            </w:r>
            <w:proofErr w:type="spellStart"/>
            <w:r w:rsidRPr="00FA492E">
              <w:rPr>
                <w:rFonts w:cstheme="majorHAnsi"/>
                <w:b/>
                <w:szCs w:val="26"/>
                <w:lang w:val="en-US"/>
              </w:rPr>
              <w:t>mong</w:t>
            </w:r>
            <w:proofErr w:type="spellEnd"/>
            <w:r w:rsidRPr="00FA492E">
              <w:rPr>
                <w:rFonts w:cstheme="majorHAnsi"/>
                <w:b/>
                <w:szCs w:val="26"/>
                <w:lang w:val="en-US"/>
              </w:rPr>
              <w:t xml:space="preserve"> </w:t>
            </w:r>
            <w:proofErr w:type="spellStart"/>
            <w:r w:rsidRPr="00FA492E">
              <w:rPr>
                <w:rFonts w:cstheme="majorHAnsi"/>
                <w:b/>
                <w:szCs w:val="26"/>
                <w:lang w:val="en-US"/>
              </w:rPr>
              <w:t>đợi</w:t>
            </w:r>
            <w:proofErr w:type="spellEnd"/>
            <w:r w:rsidRPr="00FA492E">
              <w:rPr>
                <w:rFonts w:cstheme="majorHAnsi"/>
                <w:b/>
                <w:szCs w:val="26"/>
                <w:lang w:val="en-US"/>
              </w:rPr>
              <w:t>:</w:t>
            </w:r>
            <w:r>
              <w:rPr>
                <w:rFonts w:cstheme="majorHAnsi"/>
                <w:szCs w:val="26"/>
                <w:lang w:val="en-US"/>
              </w:rPr>
              <w:t xml:space="preserve"> </w:t>
            </w:r>
            <w:proofErr w:type="spellStart"/>
            <w:r w:rsidR="0081550C">
              <w:rPr>
                <w:rFonts w:cstheme="majorHAnsi"/>
                <w:szCs w:val="26"/>
                <w:lang w:val="en-US"/>
              </w:rPr>
              <w:t>H</w:t>
            </w:r>
            <w:r>
              <w:rPr>
                <w:rFonts w:cstheme="majorHAnsi"/>
                <w:szCs w:val="26"/>
                <w:lang w:val="en-US"/>
              </w:rPr>
              <w:t>ệ</w:t>
            </w:r>
            <w:proofErr w:type="spellEnd"/>
            <w:r>
              <w:rPr>
                <w:rFonts w:cstheme="majorHAnsi"/>
                <w:szCs w:val="26"/>
                <w:lang w:val="en-US"/>
              </w:rPr>
              <w:t xml:space="preserve"> </w:t>
            </w:r>
            <w:proofErr w:type="spellStart"/>
            <w:r>
              <w:rPr>
                <w:rFonts w:cstheme="majorHAnsi"/>
                <w:szCs w:val="26"/>
                <w:lang w:val="en-US"/>
              </w:rPr>
              <w:t>thống</w:t>
            </w:r>
            <w:proofErr w:type="spellEnd"/>
            <w:r>
              <w:rPr>
                <w:rFonts w:cstheme="majorHAnsi"/>
                <w:szCs w:val="26"/>
                <w:lang w:val="en-US"/>
              </w:rPr>
              <w:t xml:space="preserve"> </w:t>
            </w:r>
            <w:proofErr w:type="spellStart"/>
            <w:r>
              <w:rPr>
                <w:rFonts w:cstheme="majorHAnsi"/>
                <w:szCs w:val="26"/>
                <w:lang w:val="en-US"/>
              </w:rPr>
              <w:t>quan</w:t>
            </w:r>
            <w:proofErr w:type="spellEnd"/>
            <w:r>
              <w:rPr>
                <w:rFonts w:cstheme="majorHAnsi"/>
                <w:szCs w:val="26"/>
                <w:lang w:val="en-US"/>
              </w:rPr>
              <w:t xml:space="preserve"> </w:t>
            </w:r>
            <w:proofErr w:type="spellStart"/>
            <w:r>
              <w:rPr>
                <w:rFonts w:cstheme="majorHAnsi"/>
                <w:szCs w:val="26"/>
                <w:lang w:val="en-US"/>
              </w:rPr>
              <w:t>trắc</w:t>
            </w:r>
            <w:proofErr w:type="spellEnd"/>
            <w:r>
              <w:rPr>
                <w:rFonts w:cstheme="majorHAnsi"/>
                <w:szCs w:val="26"/>
                <w:lang w:val="en-US"/>
              </w:rPr>
              <w:t xml:space="preserve"> </w:t>
            </w:r>
            <w:proofErr w:type="spellStart"/>
            <w:r>
              <w:rPr>
                <w:rFonts w:cstheme="majorHAnsi"/>
                <w:szCs w:val="26"/>
                <w:lang w:val="en-US"/>
              </w:rPr>
              <w:t>tự</w:t>
            </w:r>
            <w:proofErr w:type="spellEnd"/>
            <w:r>
              <w:rPr>
                <w:rFonts w:cstheme="majorHAnsi"/>
                <w:szCs w:val="26"/>
                <w:lang w:val="en-US"/>
              </w:rPr>
              <w:t xml:space="preserve"> </w:t>
            </w:r>
            <w:proofErr w:type="spellStart"/>
            <w:r>
              <w:rPr>
                <w:rFonts w:cstheme="majorHAnsi"/>
                <w:szCs w:val="26"/>
                <w:lang w:val="en-US"/>
              </w:rPr>
              <w:t>động</w:t>
            </w:r>
            <w:proofErr w:type="spellEnd"/>
            <w:r>
              <w:rPr>
                <w:rFonts w:cstheme="majorHAnsi"/>
                <w:szCs w:val="26"/>
                <w:lang w:val="en-US"/>
              </w:rPr>
              <w:t xml:space="preserve"> </w:t>
            </w:r>
            <w:proofErr w:type="spellStart"/>
            <w:r>
              <w:rPr>
                <w:rFonts w:cstheme="majorHAnsi"/>
                <w:szCs w:val="26"/>
                <w:lang w:val="en-US"/>
              </w:rPr>
              <w:t>môi</w:t>
            </w:r>
            <w:proofErr w:type="spellEnd"/>
            <w:r>
              <w:rPr>
                <w:rFonts w:cstheme="majorHAnsi"/>
                <w:szCs w:val="26"/>
                <w:lang w:val="en-US"/>
              </w:rPr>
              <w:t xml:space="preserve"> </w:t>
            </w:r>
            <w:proofErr w:type="spellStart"/>
            <w:r>
              <w:rPr>
                <w:rFonts w:cstheme="majorHAnsi"/>
                <w:szCs w:val="26"/>
                <w:lang w:val="en-US"/>
              </w:rPr>
              <w:t>trường</w:t>
            </w:r>
            <w:proofErr w:type="spellEnd"/>
            <w:r>
              <w:rPr>
                <w:rFonts w:cstheme="majorHAnsi"/>
                <w:szCs w:val="26"/>
                <w:lang w:val="en-US"/>
              </w:rPr>
              <w:t xml:space="preserve"> </w:t>
            </w:r>
            <w:proofErr w:type="spellStart"/>
            <w:r>
              <w:rPr>
                <w:rFonts w:cstheme="majorHAnsi"/>
                <w:szCs w:val="26"/>
                <w:lang w:val="en-US"/>
              </w:rPr>
              <w:t>nước</w:t>
            </w:r>
            <w:proofErr w:type="spellEnd"/>
            <w:r>
              <w:rPr>
                <w:rFonts w:cstheme="majorHAnsi"/>
                <w:szCs w:val="26"/>
                <w:lang w:val="en-US"/>
              </w:rPr>
              <w:t xml:space="preserve"> </w:t>
            </w:r>
            <w:proofErr w:type="spellStart"/>
            <w:r>
              <w:rPr>
                <w:rFonts w:cstheme="majorHAnsi"/>
                <w:szCs w:val="26"/>
                <w:lang w:val="en-US"/>
              </w:rPr>
              <w:t>nuôi</w:t>
            </w:r>
            <w:proofErr w:type="spellEnd"/>
            <w:r>
              <w:rPr>
                <w:rFonts w:cstheme="majorHAnsi"/>
                <w:szCs w:val="26"/>
                <w:lang w:val="en-US"/>
              </w:rPr>
              <w:t xml:space="preserve"> </w:t>
            </w:r>
            <w:proofErr w:type="spellStart"/>
            <w:r>
              <w:rPr>
                <w:rFonts w:cstheme="majorHAnsi"/>
                <w:szCs w:val="26"/>
                <w:lang w:val="en-US"/>
              </w:rPr>
              <w:t>tôm</w:t>
            </w:r>
            <w:proofErr w:type="spellEnd"/>
            <w:r>
              <w:rPr>
                <w:rFonts w:cstheme="majorHAnsi"/>
                <w:szCs w:val="26"/>
                <w:lang w:val="en-US"/>
              </w:rPr>
              <w:t xml:space="preserve">, </w:t>
            </w:r>
            <w:proofErr w:type="spellStart"/>
            <w:r>
              <w:rPr>
                <w:rFonts w:cstheme="majorHAnsi"/>
                <w:szCs w:val="26"/>
                <w:lang w:val="en-US"/>
              </w:rPr>
              <w:t>sử</w:t>
            </w:r>
            <w:proofErr w:type="spellEnd"/>
            <w:r>
              <w:rPr>
                <w:rFonts w:cstheme="majorHAnsi"/>
                <w:szCs w:val="26"/>
                <w:lang w:val="en-US"/>
              </w:rPr>
              <w:t xml:space="preserve"> </w:t>
            </w:r>
            <w:proofErr w:type="spellStart"/>
            <w:r>
              <w:rPr>
                <w:rFonts w:cstheme="majorHAnsi"/>
                <w:szCs w:val="26"/>
                <w:lang w:val="en-US"/>
              </w:rPr>
              <w:t>dụng</w:t>
            </w:r>
            <w:proofErr w:type="spellEnd"/>
            <w:r>
              <w:rPr>
                <w:rFonts w:cstheme="majorHAnsi"/>
                <w:szCs w:val="26"/>
                <w:lang w:val="en-US"/>
              </w:rPr>
              <w:t xml:space="preserve"> </w:t>
            </w:r>
            <w:proofErr w:type="spellStart"/>
            <w:r>
              <w:rPr>
                <w:rFonts w:cstheme="majorHAnsi"/>
                <w:szCs w:val="26"/>
                <w:lang w:val="en-US"/>
              </w:rPr>
              <w:t>được</w:t>
            </w:r>
            <w:proofErr w:type="spellEnd"/>
            <w:r>
              <w:rPr>
                <w:rFonts w:cstheme="majorHAnsi"/>
                <w:szCs w:val="26"/>
                <w:lang w:val="en-US"/>
              </w:rPr>
              <w:t xml:space="preserve"> </w:t>
            </w:r>
            <w:proofErr w:type="spellStart"/>
            <w:r>
              <w:rPr>
                <w:rFonts w:cstheme="majorHAnsi"/>
                <w:szCs w:val="26"/>
                <w:lang w:val="en-US"/>
              </w:rPr>
              <w:t>cho</w:t>
            </w:r>
            <w:proofErr w:type="spellEnd"/>
            <w:r>
              <w:rPr>
                <w:rFonts w:cstheme="majorHAnsi"/>
                <w:szCs w:val="26"/>
                <w:lang w:val="en-US"/>
              </w:rPr>
              <w:t xml:space="preserve"> </w:t>
            </w:r>
            <w:proofErr w:type="spellStart"/>
            <w:r>
              <w:rPr>
                <w:rFonts w:cstheme="majorHAnsi"/>
                <w:szCs w:val="26"/>
                <w:lang w:val="en-US"/>
              </w:rPr>
              <w:t>các</w:t>
            </w:r>
            <w:proofErr w:type="spellEnd"/>
            <w:r>
              <w:rPr>
                <w:rFonts w:cstheme="majorHAnsi"/>
                <w:szCs w:val="26"/>
                <w:lang w:val="en-US"/>
              </w:rPr>
              <w:t xml:space="preserve"> </w:t>
            </w:r>
            <w:proofErr w:type="spellStart"/>
            <w:r>
              <w:rPr>
                <w:rFonts w:cstheme="majorHAnsi"/>
                <w:szCs w:val="26"/>
                <w:lang w:val="en-US"/>
              </w:rPr>
              <w:t>ao</w:t>
            </w:r>
            <w:proofErr w:type="spellEnd"/>
            <w:r>
              <w:rPr>
                <w:rFonts w:cstheme="majorHAnsi"/>
                <w:szCs w:val="26"/>
                <w:lang w:val="en-US"/>
              </w:rPr>
              <w:t xml:space="preserve">, </w:t>
            </w:r>
            <w:proofErr w:type="spellStart"/>
            <w:r>
              <w:rPr>
                <w:rFonts w:cstheme="majorHAnsi"/>
                <w:szCs w:val="26"/>
                <w:lang w:val="en-US"/>
              </w:rPr>
              <w:t>bể</w:t>
            </w:r>
            <w:proofErr w:type="spellEnd"/>
            <w:r>
              <w:rPr>
                <w:rFonts w:cstheme="majorHAnsi"/>
                <w:szCs w:val="26"/>
                <w:lang w:val="en-US"/>
              </w:rPr>
              <w:t xml:space="preserve"> </w:t>
            </w:r>
            <w:proofErr w:type="spellStart"/>
            <w:r>
              <w:rPr>
                <w:rFonts w:cstheme="majorHAnsi"/>
                <w:szCs w:val="26"/>
                <w:lang w:val="en-US"/>
              </w:rPr>
              <w:t>nuôi</w:t>
            </w:r>
            <w:proofErr w:type="spellEnd"/>
            <w:r>
              <w:rPr>
                <w:rFonts w:cstheme="majorHAnsi"/>
                <w:szCs w:val="26"/>
                <w:lang w:val="en-US"/>
              </w:rPr>
              <w:t xml:space="preserve"> </w:t>
            </w:r>
            <w:proofErr w:type="spellStart"/>
            <w:r>
              <w:rPr>
                <w:rFonts w:cstheme="majorHAnsi"/>
                <w:szCs w:val="26"/>
                <w:lang w:val="en-US"/>
              </w:rPr>
              <w:t>tôm</w:t>
            </w:r>
            <w:proofErr w:type="spellEnd"/>
            <w:r>
              <w:rPr>
                <w:rFonts w:cstheme="majorHAnsi"/>
                <w:szCs w:val="26"/>
                <w:lang w:val="en-US"/>
              </w:rPr>
              <w:t>.</w:t>
            </w:r>
          </w:p>
        </w:tc>
      </w:tr>
      <w:tr w:rsidR="006454E6" w:rsidRPr="006036AE" w14:paraId="55A23B86" w14:textId="77777777" w:rsidTr="007C684B">
        <w:trPr>
          <w:jc w:val="center"/>
        </w:trPr>
        <w:tc>
          <w:tcPr>
            <w:tcW w:w="4756" w:type="dxa"/>
          </w:tcPr>
          <w:p w14:paraId="6F246C21" w14:textId="77777777" w:rsidR="006454E6" w:rsidRPr="006036AE" w:rsidRDefault="006454E6" w:rsidP="007C684B">
            <w:pPr>
              <w:spacing w:before="120"/>
              <w:jc w:val="center"/>
              <w:rPr>
                <w:rFonts w:cstheme="majorHAnsi"/>
                <w:b/>
                <w:szCs w:val="26"/>
              </w:rPr>
            </w:pPr>
            <w:r w:rsidRPr="006036AE">
              <w:rPr>
                <w:rFonts w:cstheme="majorHAnsi"/>
                <w:b/>
                <w:szCs w:val="26"/>
              </w:rPr>
              <w:t>Xác nhận của Cán bộ hướng dẫn</w:t>
            </w:r>
          </w:p>
          <w:p w14:paraId="635518C2" w14:textId="77777777" w:rsidR="006454E6" w:rsidRPr="006036AE" w:rsidRDefault="006454E6" w:rsidP="007C684B">
            <w:pPr>
              <w:spacing w:before="120"/>
              <w:jc w:val="center"/>
              <w:rPr>
                <w:rFonts w:cstheme="majorHAnsi"/>
                <w:b/>
                <w:szCs w:val="26"/>
              </w:rPr>
            </w:pPr>
          </w:p>
        </w:tc>
        <w:tc>
          <w:tcPr>
            <w:tcW w:w="4757" w:type="dxa"/>
          </w:tcPr>
          <w:p w14:paraId="52A3C489" w14:textId="25F37708" w:rsidR="006454E6" w:rsidRPr="006036AE" w:rsidRDefault="006454E6" w:rsidP="005E106D">
            <w:pPr>
              <w:spacing w:before="120" w:after="0"/>
              <w:jc w:val="center"/>
              <w:rPr>
                <w:rFonts w:cstheme="majorHAnsi"/>
              </w:rPr>
            </w:pPr>
            <w:r w:rsidRPr="006036AE">
              <w:rPr>
                <w:rFonts w:cstheme="majorHAnsi"/>
              </w:rPr>
              <w:t>TP. HCM, ngày</w:t>
            </w:r>
            <w:r w:rsidR="00A56646">
              <w:rPr>
                <w:rFonts w:cstheme="majorHAnsi"/>
                <w:lang w:val="en-US"/>
              </w:rPr>
              <w:t xml:space="preserve"> </w:t>
            </w:r>
            <w:r w:rsidR="00D9014D">
              <w:rPr>
                <w:rFonts w:cstheme="majorHAnsi"/>
                <w:lang w:val="en-US"/>
              </w:rPr>
              <w:t>04</w:t>
            </w:r>
            <w:r w:rsidR="00A56646">
              <w:rPr>
                <w:rFonts w:cstheme="majorHAnsi"/>
                <w:lang w:val="en-US"/>
              </w:rPr>
              <w:t xml:space="preserve"> </w:t>
            </w:r>
            <w:r w:rsidRPr="006036AE">
              <w:rPr>
                <w:rFonts w:cstheme="majorHAnsi"/>
              </w:rPr>
              <w:t xml:space="preserve">tháng </w:t>
            </w:r>
            <w:r w:rsidR="00D9014D">
              <w:rPr>
                <w:rFonts w:cstheme="majorHAnsi"/>
                <w:lang w:val="en-US"/>
              </w:rPr>
              <w:t>0</w:t>
            </w:r>
            <w:r w:rsidR="0081550C">
              <w:rPr>
                <w:rFonts w:cstheme="majorHAnsi"/>
                <w:lang w:val="en-US"/>
              </w:rPr>
              <w:t>6</w:t>
            </w:r>
            <w:r w:rsidR="00A56646">
              <w:rPr>
                <w:rFonts w:cstheme="majorHAnsi"/>
                <w:lang w:val="en-US"/>
              </w:rPr>
              <w:t xml:space="preserve"> </w:t>
            </w:r>
            <w:r w:rsidRPr="006036AE">
              <w:rPr>
                <w:rFonts w:cstheme="majorHAnsi"/>
              </w:rPr>
              <w:t>năm</w:t>
            </w:r>
            <w:r w:rsidR="00A56646">
              <w:rPr>
                <w:rFonts w:cstheme="majorHAnsi"/>
                <w:lang w:val="en-US"/>
              </w:rPr>
              <w:t xml:space="preserve"> 201</w:t>
            </w:r>
            <w:r w:rsidR="00D9014D">
              <w:rPr>
                <w:rFonts w:cstheme="majorHAnsi"/>
                <w:lang w:val="en-US"/>
              </w:rPr>
              <w:t>9</w:t>
            </w:r>
          </w:p>
          <w:p w14:paraId="6FB7917C" w14:textId="77777777" w:rsidR="006454E6" w:rsidRPr="006036AE" w:rsidRDefault="006454E6" w:rsidP="005E106D">
            <w:pPr>
              <w:tabs>
                <w:tab w:val="center" w:pos="1439"/>
              </w:tabs>
              <w:spacing w:after="0"/>
              <w:jc w:val="center"/>
              <w:rPr>
                <w:rFonts w:cstheme="majorHAnsi"/>
                <w:b/>
                <w:szCs w:val="26"/>
              </w:rPr>
            </w:pPr>
            <w:r w:rsidRPr="006036AE">
              <w:rPr>
                <w:rFonts w:cstheme="majorHAnsi"/>
                <w:b/>
                <w:szCs w:val="26"/>
              </w:rPr>
              <w:t>Sinh viên</w:t>
            </w:r>
          </w:p>
          <w:p w14:paraId="70553A74" w14:textId="77777777" w:rsidR="006454E6" w:rsidRDefault="006454E6" w:rsidP="0077738F">
            <w:pPr>
              <w:tabs>
                <w:tab w:val="center" w:pos="1439"/>
              </w:tabs>
              <w:jc w:val="center"/>
              <w:rPr>
                <w:rFonts w:cstheme="majorHAnsi"/>
                <w:b/>
                <w:szCs w:val="26"/>
              </w:rPr>
            </w:pPr>
          </w:p>
          <w:p w14:paraId="10B07073" w14:textId="77777777" w:rsidR="00E5746F" w:rsidRDefault="00E5746F" w:rsidP="0077738F">
            <w:pPr>
              <w:tabs>
                <w:tab w:val="center" w:pos="1439"/>
              </w:tabs>
              <w:jc w:val="center"/>
              <w:rPr>
                <w:rFonts w:cstheme="majorHAnsi"/>
                <w:b/>
                <w:szCs w:val="26"/>
              </w:rPr>
            </w:pPr>
          </w:p>
          <w:p w14:paraId="5BD6AC70" w14:textId="77777777" w:rsidR="00120261" w:rsidRPr="006036AE" w:rsidRDefault="00120261" w:rsidP="0077738F">
            <w:pPr>
              <w:tabs>
                <w:tab w:val="center" w:pos="1439"/>
              </w:tabs>
              <w:jc w:val="center"/>
              <w:rPr>
                <w:rFonts w:cstheme="majorHAnsi"/>
                <w:b/>
                <w:szCs w:val="26"/>
              </w:rPr>
            </w:pPr>
          </w:p>
        </w:tc>
      </w:tr>
    </w:tbl>
    <w:p w14:paraId="4BD260AA" w14:textId="77777777" w:rsidR="006454E6" w:rsidRPr="006036AE" w:rsidRDefault="006454E6">
      <w:pPr>
        <w:spacing w:after="200" w:line="276" w:lineRule="auto"/>
        <w:rPr>
          <w:rFonts w:eastAsiaTheme="majorEastAsia" w:cs="Times New Roman"/>
          <w:b/>
          <w:spacing w:val="5"/>
          <w:kern w:val="28"/>
          <w:sz w:val="28"/>
          <w:szCs w:val="52"/>
        </w:rPr>
      </w:pPr>
      <w:r w:rsidRPr="006036AE">
        <w:rPr>
          <w:rFonts w:cs="Times New Roman"/>
        </w:rPr>
        <w:br w:type="page"/>
      </w:r>
    </w:p>
    <w:p w14:paraId="60D3438E" w14:textId="77777777" w:rsidR="00054E07" w:rsidRPr="006036AE" w:rsidRDefault="00054E07" w:rsidP="000C2FB0">
      <w:pPr>
        <w:spacing w:after="200" w:line="276" w:lineRule="auto"/>
        <w:rPr>
          <w:rFonts w:cs="Times New Roman"/>
          <w:szCs w:val="26"/>
          <w:lang w:val="en-US"/>
        </w:rPr>
        <w:sectPr w:rsidR="00054E07" w:rsidRPr="006036AE" w:rsidSect="007C31D3">
          <w:pgSz w:w="11906" w:h="16838"/>
          <w:pgMar w:top="1296" w:right="1138" w:bottom="720" w:left="1440" w:header="706" w:footer="706" w:gutter="0"/>
          <w:cols w:space="708"/>
          <w:docGrid w:linePitch="360"/>
        </w:sectPr>
      </w:pPr>
    </w:p>
    <w:p w14:paraId="56745A10" w14:textId="3017629E" w:rsidR="00C95697" w:rsidRDefault="0081550C">
      <w:pPr>
        <w:spacing w:after="200" w:line="276" w:lineRule="auto"/>
        <w:rPr>
          <w:rFonts w:eastAsiaTheme="majorEastAsia" w:cs="Times New Roman"/>
          <w:b/>
          <w:spacing w:val="5"/>
          <w:kern w:val="28"/>
          <w:sz w:val="28"/>
          <w:szCs w:val="52"/>
          <w:lang w:val="en-US"/>
        </w:rPr>
      </w:pPr>
      <w:r>
        <w:rPr>
          <w:rFonts w:eastAsiaTheme="majorEastAsia" w:cs="Times New Roman"/>
          <w:b/>
          <w:spacing w:val="5"/>
          <w:kern w:val="28"/>
          <w:sz w:val="28"/>
          <w:szCs w:val="52"/>
          <w:lang w:val="en-US"/>
        </w:rPr>
        <w:lastRenderedPageBreak/>
        <w:t>LỜI CẢM ƠN</w:t>
      </w:r>
    </w:p>
    <w:p w14:paraId="0520D380" w14:textId="77777777" w:rsidR="00815877" w:rsidRPr="006036AE" w:rsidRDefault="00815877" w:rsidP="00815877">
      <w:pPr>
        <w:ind w:firstLine="720"/>
        <w:jc w:val="both"/>
        <w:rPr>
          <w:rFonts w:cs="Times New Roman"/>
          <w:szCs w:val="26"/>
        </w:rPr>
      </w:pPr>
      <w:r w:rsidRPr="006036AE">
        <w:rPr>
          <w:rFonts w:cs="Times New Roman"/>
          <w:szCs w:val="26"/>
        </w:rPr>
        <w:t xml:space="preserve">Trong suốt thời gian học tập tại trường Đại </w:t>
      </w:r>
      <w:proofErr w:type="spellStart"/>
      <w:r w:rsidRPr="006036AE">
        <w:rPr>
          <w:rFonts w:cs="Times New Roman"/>
          <w:szCs w:val="26"/>
          <w:lang w:val="en-US"/>
        </w:rPr>
        <w:t>học</w:t>
      </w:r>
      <w:proofErr w:type="spellEnd"/>
      <w:r w:rsidRPr="006036AE">
        <w:rPr>
          <w:rFonts w:cs="Times New Roman"/>
          <w:szCs w:val="26"/>
          <w:lang w:val="en-US"/>
        </w:rPr>
        <w:t xml:space="preserve"> </w:t>
      </w:r>
      <w:proofErr w:type="spellStart"/>
      <w:r w:rsidRPr="006036AE">
        <w:rPr>
          <w:rFonts w:cs="Times New Roman"/>
          <w:szCs w:val="26"/>
          <w:lang w:val="en-US"/>
        </w:rPr>
        <w:t>Bách</w:t>
      </w:r>
      <w:proofErr w:type="spellEnd"/>
      <w:r w:rsidRPr="006036AE">
        <w:rPr>
          <w:rFonts w:cs="Times New Roman"/>
          <w:szCs w:val="26"/>
          <w:lang w:val="en-US"/>
        </w:rPr>
        <w:t xml:space="preserve"> Khoa – ĐHQG TPHCM</w:t>
      </w:r>
      <w:r w:rsidRPr="006036AE">
        <w:rPr>
          <w:rFonts w:cs="Times New Roman"/>
          <w:szCs w:val="26"/>
        </w:rPr>
        <w:t>. Ban giám hiệu nhà trường, B</w:t>
      </w:r>
      <w:r w:rsidRPr="006036AE">
        <w:rPr>
          <w:rFonts w:cs="Times New Roman"/>
          <w:szCs w:val="26"/>
          <w:lang w:val="en-US"/>
        </w:rPr>
        <w:t xml:space="preserve">ộ </w:t>
      </w:r>
      <w:proofErr w:type="spellStart"/>
      <w:r w:rsidRPr="006036AE">
        <w:rPr>
          <w:rFonts w:cs="Times New Roman"/>
          <w:szCs w:val="26"/>
          <w:lang w:val="en-US"/>
        </w:rPr>
        <w:t>môn</w:t>
      </w:r>
      <w:proofErr w:type="spellEnd"/>
      <w:r w:rsidRPr="006036AE">
        <w:rPr>
          <w:rFonts w:cs="Times New Roman"/>
          <w:szCs w:val="26"/>
          <w:lang w:val="en-US"/>
        </w:rPr>
        <w:t xml:space="preserve"> </w:t>
      </w:r>
      <w:proofErr w:type="spellStart"/>
      <w:r w:rsidRPr="006036AE">
        <w:rPr>
          <w:rFonts w:cs="Times New Roman"/>
          <w:szCs w:val="26"/>
          <w:lang w:val="en-US"/>
        </w:rPr>
        <w:t>kỹ</w:t>
      </w:r>
      <w:proofErr w:type="spellEnd"/>
      <w:r w:rsidRPr="006036AE">
        <w:rPr>
          <w:rFonts w:cs="Times New Roman"/>
          <w:szCs w:val="26"/>
          <w:lang w:val="en-US"/>
        </w:rPr>
        <w:t xml:space="preserve"> </w:t>
      </w:r>
      <w:proofErr w:type="spellStart"/>
      <w:r w:rsidRPr="006036AE">
        <w:rPr>
          <w:rFonts w:cs="Times New Roman"/>
          <w:szCs w:val="26"/>
          <w:lang w:val="en-US"/>
        </w:rPr>
        <w:t>thuật</w:t>
      </w:r>
      <w:proofErr w:type="spellEnd"/>
      <w:r w:rsidRPr="006036AE">
        <w:rPr>
          <w:rFonts w:cs="Times New Roman"/>
          <w:szCs w:val="26"/>
          <w:lang w:val="en-US"/>
        </w:rPr>
        <w:t xml:space="preserve"> </w:t>
      </w:r>
      <w:proofErr w:type="spellStart"/>
      <w:r w:rsidRPr="006036AE">
        <w:rPr>
          <w:rFonts w:cs="Times New Roman"/>
          <w:szCs w:val="26"/>
          <w:lang w:val="en-US"/>
        </w:rPr>
        <w:t>điều</w:t>
      </w:r>
      <w:proofErr w:type="spellEnd"/>
      <w:r w:rsidRPr="006036AE">
        <w:rPr>
          <w:rFonts w:cs="Times New Roman"/>
          <w:szCs w:val="26"/>
          <w:lang w:val="en-US"/>
        </w:rPr>
        <w:t xml:space="preserve"> </w:t>
      </w:r>
      <w:proofErr w:type="spellStart"/>
      <w:r w:rsidRPr="006036AE">
        <w:rPr>
          <w:rFonts w:cs="Times New Roman"/>
          <w:szCs w:val="26"/>
          <w:lang w:val="en-US"/>
        </w:rPr>
        <w:t>khiển</w:t>
      </w:r>
      <w:proofErr w:type="spellEnd"/>
      <w:r w:rsidRPr="006036AE">
        <w:rPr>
          <w:rFonts w:cs="Times New Roman"/>
          <w:szCs w:val="26"/>
          <w:lang w:val="en-US"/>
        </w:rPr>
        <w:t xml:space="preserve"> &amp; </w:t>
      </w:r>
      <w:proofErr w:type="spellStart"/>
      <w:r w:rsidRPr="006036AE">
        <w:rPr>
          <w:rFonts w:cs="Times New Roman"/>
          <w:szCs w:val="26"/>
          <w:lang w:val="en-US"/>
        </w:rPr>
        <w:t>Tự</w:t>
      </w:r>
      <w:proofErr w:type="spellEnd"/>
      <w:r w:rsidRPr="006036AE">
        <w:rPr>
          <w:rFonts w:cs="Times New Roman"/>
          <w:szCs w:val="26"/>
          <w:lang w:val="en-US"/>
        </w:rPr>
        <w:t xml:space="preserve"> </w:t>
      </w:r>
      <w:proofErr w:type="spellStart"/>
      <w:r w:rsidRPr="006036AE">
        <w:rPr>
          <w:rFonts w:cs="Times New Roman"/>
          <w:szCs w:val="26"/>
          <w:lang w:val="en-US"/>
        </w:rPr>
        <w:t>động</w:t>
      </w:r>
      <w:proofErr w:type="spellEnd"/>
      <w:r w:rsidRPr="006036AE">
        <w:rPr>
          <w:rFonts w:cs="Times New Roman"/>
          <w:szCs w:val="26"/>
          <w:lang w:val="en-US"/>
        </w:rPr>
        <w:t xml:space="preserve"> </w:t>
      </w:r>
      <w:proofErr w:type="spellStart"/>
      <w:r w:rsidRPr="006036AE">
        <w:rPr>
          <w:rFonts w:cs="Times New Roman"/>
          <w:szCs w:val="26"/>
          <w:lang w:val="en-US"/>
        </w:rPr>
        <w:t>hóa</w:t>
      </w:r>
      <w:proofErr w:type="spellEnd"/>
      <w:r w:rsidRPr="006036AE">
        <w:rPr>
          <w:rFonts w:cs="Times New Roman"/>
          <w:szCs w:val="26"/>
        </w:rPr>
        <w:t xml:space="preserve"> đã tạo điều kiện cho em học tập</w:t>
      </w:r>
      <w:r w:rsidRPr="006036AE">
        <w:rPr>
          <w:rFonts w:cs="Times New Roman"/>
          <w:szCs w:val="26"/>
          <w:lang w:val="en-US"/>
        </w:rPr>
        <w:t xml:space="preserve">, </w:t>
      </w:r>
      <w:proofErr w:type="spellStart"/>
      <w:r w:rsidRPr="006036AE">
        <w:rPr>
          <w:rFonts w:cs="Times New Roman"/>
          <w:szCs w:val="26"/>
          <w:lang w:val="en-US"/>
        </w:rPr>
        <w:t>thực</w:t>
      </w:r>
      <w:proofErr w:type="spellEnd"/>
      <w:r w:rsidRPr="006036AE">
        <w:rPr>
          <w:rFonts w:cs="Times New Roman"/>
          <w:szCs w:val="26"/>
          <w:lang w:val="en-US"/>
        </w:rPr>
        <w:t xml:space="preserve"> </w:t>
      </w:r>
      <w:proofErr w:type="spellStart"/>
      <w:r w:rsidRPr="006036AE">
        <w:rPr>
          <w:rFonts w:cs="Times New Roman"/>
          <w:szCs w:val="26"/>
          <w:lang w:val="en-US"/>
        </w:rPr>
        <w:t>hành</w:t>
      </w:r>
      <w:proofErr w:type="spellEnd"/>
      <w:r w:rsidRPr="006036AE">
        <w:rPr>
          <w:rFonts w:cs="Times New Roman"/>
          <w:szCs w:val="26"/>
        </w:rPr>
        <w:t xml:space="preserve"> cũng như toàn thể các Thầy Cô đã tận tình giảng dạy truyền đạt khối kiến thức và kinh nghiệm quý báu cho chúng em để làm hành trang vững chắc đầy tự tin khi bước vào đời. Để bày tỏ lòng biết ơn sâu sắc em xin chân thành cảm ơn tất cả Quý Thầy Cô.</w:t>
      </w:r>
    </w:p>
    <w:p w14:paraId="1D9E4928" w14:textId="38639FA1" w:rsidR="00B34F40" w:rsidRPr="00B34F40" w:rsidRDefault="00815877" w:rsidP="00815877">
      <w:pPr>
        <w:ind w:firstLine="720"/>
        <w:jc w:val="both"/>
        <w:rPr>
          <w:lang w:val="en-US"/>
        </w:rPr>
      </w:pPr>
      <w:r w:rsidRPr="006036AE">
        <w:rPr>
          <w:rFonts w:cs="Times New Roman"/>
          <w:szCs w:val="26"/>
        </w:rPr>
        <w:t xml:space="preserve">Để hoàn thành </w:t>
      </w:r>
      <w:proofErr w:type="spellStart"/>
      <w:r w:rsidRPr="006036AE">
        <w:rPr>
          <w:rFonts w:cs="Times New Roman"/>
          <w:szCs w:val="26"/>
          <w:lang w:val="en-US"/>
        </w:rPr>
        <w:t>luận</w:t>
      </w:r>
      <w:proofErr w:type="spellEnd"/>
      <w:r w:rsidRPr="006036AE">
        <w:rPr>
          <w:rFonts w:cs="Times New Roman"/>
          <w:szCs w:val="26"/>
          <w:lang w:val="en-US"/>
        </w:rPr>
        <w:t xml:space="preserve"> </w:t>
      </w:r>
      <w:proofErr w:type="spellStart"/>
      <w:r w:rsidRPr="006036AE">
        <w:rPr>
          <w:rFonts w:cs="Times New Roman"/>
          <w:szCs w:val="26"/>
          <w:lang w:val="en-US"/>
        </w:rPr>
        <w:t>văn</w:t>
      </w:r>
      <w:proofErr w:type="spellEnd"/>
      <w:r w:rsidRPr="006036AE">
        <w:rPr>
          <w:rFonts w:cs="Times New Roman"/>
          <w:szCs w:val="26"/>
          <w:lang w:val="en-US"/>
        </w:rPr>
        <w:t xml:space="preserve"> </w:t>
      </w:r>
      <w:r w:rsidRPr="006036AE">
        <w:rPr>
          <w:rFonts w:cs="Times New Roman"/>
          <w:szCs w:val="26"/>
        </w:rPr>
        <w:t>tốt nghiệp</w:t>
      </w:r>
      <w:r w:rsidRPr="006036AE">
        <w:rPr>
          <w:rFonts w:cs="Times New Roman"/>
          <w:szCs w:val="26"/>
          <w:lang w:val="en-US"/>
        </w:rPr>
        <w:t xml:space="preserve"> </w:t>
      </w:r>
      <w:proofErr w:type="spellStart"/>
      <w:r w:rsidRPr="006036AE">
        <w:rPr>
          <w:rFonts w:cs="Times New Roman"/>
          <w:szCs w:val="26"/>
          <w:lang w:val="en-US"/>
        </w:rPr>
        <w:t>của</w:t>
      </w:r>
      <w:proofErr w:type="spellEnd"/>
      <w:r w:rsidRPr="006036AE">
        <w:rPr>
          <w:rFonts w:cs="Times New Roman"/>
          <w:szCs w:val="26"/>
          <w:lang w:val="en-US"/>
        </w:rPr>
        <w:t xml:space="preserve"> </w:t>
      </w:r>
      <w:proofErr w:type="spellStart"/>
      <w:r w:rsidRPr="006036AE">
        <w:rPr>
          <w:rFonts w:cs="Times New Roman"/>
          <w:szCs w:val="26"/>
          <w:lang w:val="en-US"/>
        </w:rPr>
        <w:t>mình</w:t>
      </w:r>
      <w:proofErr w:type="spellEnd"/>
      <w:r w:rsidRPr="006036AE">
        <w:rPr>
          <w:rFonts w:cs="Times New Roman"/>
          <w:szCs w:val="26"/>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đã</w:t>
      </w:r>
      <w:proofErr w:type="spellEnd"/>
      <w:r w:rsidRPr="006036AE">
        <w:rPr>
          <w:rFonts w:cs="Times New Roman"/>
          <w:szCs w:val="26"/>
          <w:lang w:val="en-US"/>
        </w:rPr>
        <w:t xml:space="preserve"> </w:t>
      </w:r>
      <w:proofErr w:type="spellStart"/>
      <w:r w:rsidRPr="006036AE">
        <w:rPr>
          <w:rFonts w:cs="Times New Roman"/>
          <w:szCs w:val="26"/>
          <w:lang w:val="en-US"/>
        </w:rPr>
        <w:t>trãi</w:t>
      </w:r>
      <w:proofErr w:type="spellEnd"/>
      <w:r w:rsidRPr="006036AE">
        <w:rPr>
          <w:rFonts w:cs="Times New Roman"/>
          <w:szCs w:val="26"/>
          <w:lang w:val="en-US"/>
        </w:rPr>
        <w:t xml:space="preserve"> qua </w:t>
      </w:r>
      <w:proofErr w:type="spellStart"/>
      <w:r w:rsidRPr="006036AE">
        <w:rPr>
          <w:rFonts w:cs="Times New Roman"/>
          <w:szCs w:val="26"/>
          <w:lang w:val="en-US"/>
        </w:rPr>
        <w:t>không</w:t>
      </w:r>
      <w:proofErr w:type="spellEnd"/>
      <w:r w:rsidRPr="006036AE">
        <w:rPr>
          <w:rFonts w:cs="Times New Roman"/>
          <w:szCs w:val="26"/>
          <w:lang w:val="en-US"/>
        </w:rPr>
        <w:t xml:space="preserve"> </w:t>
      </w:r>
      <w:proofErr w:type="spellStart"/>
      <w:r w:rsidRPr="006036AE">
        <w:rPr>
          <w:rFonts w:cs="Times New Roman"/>
          <w:szCs w:val="26"/>
          <w:lang w:val="en-US"/>
        </w:rPr>
        <w:t>ít</w:t>
      </w:r>
      <w:proofErr w:type="spellEnd"/>
      <w:r w:rsidRPr="006036AE">
        <w:rPr>
          <w:rFonts w:cs="Times New Roman"/>
          <w:szCs w:val="26"/>
          <w:lang w:val="en-US"/>
        </w:rPr>
        <w:t xml:space="preserve"> </w:t>
      </w:r>
      <w:proofErr w:type="spellStart"/>
      <w:r w:rsidRPr="006036AE">
        <w:rPr>
          <w:rFonts w:cs="Times New Roman"/>
          <w:szCs w:val="26"/>
          <w:lang w:val="en-US"/>
        </w:rPr>
        <w:t>khó</w:t>
      </w:r>
      <w:proofErr w:type="spellEnd"/>
      <w:r w:rsidRPr="006036AE">
        <w:rPr>
          <w:rFonts w:cs="Times New Roman"/>
          <w:szCs w:val="26"/>
          <w:lang w:val="en-US"/>
        </w:rPr>
        <w:t xml:space="preserve"> </w:t>
      </w:r>
      <w:proofErr w:type="spellStart"/>
      <w:r w:rsidRPr="006036AE">
        <w:rPr>
          <w:rFonts w:cs="Times New Roman"/>
          <w:szCs w:val="26"/>
          <w:lang w:val="en-US"/>
        </w:rPr>
        <w:t>khăn</w:t>
      </w:r>
      <w:proofErr w:type="spellEnd"/>
      <w:r w:rsidRPr="006036AE">
        <w:rPr>
          <w:rFonts w:cs="Times New Roman"/>
          <w:szCs w:val="26"/>
          <w:lang w:val="en-US"/>
        </w:rPr>
        <w:t xml:space="preserve">, </w:t>
      </w:r>
      <w:proofErr w:type="spellStart"/>
      <w:r w:rsidRPr="006036AE">
        <w:rPr>
          <w:rFonts w:cs="Times New Roman"/>
          <w:szCs w:val="26"/>
          <w:lang w:val="en-US"/>
        </w:rPr>
        <w:t>tuy</w:t>
      </w:r>
      <w:proofErr w:type="spellEnd"/>
      <w:r w:rsidRPr="006036AE">
        <w:rPr>
          <w:rFonts w:cs="Times New Roman"/>
          <w:szCs w:val="26"/>
          <w:lang w:val="en-US"/>
        </w:rPr>
        <w:t xml:space="preserve"> </w:t>
      </w:r>
      <w:proofErr w:type="spellStart"/>
      <w:r w:rsidRPr="006036AE">
        <w:rPr>
          <w:rFonts w:cs="Times New Roman"/>
          <w:szCs w:val="26"/>
          <w:lang w:val="en-US"/>
        </w:rPr>
        <w:t>nhiên</w:t>
      </w:r>
      <w:proofErr w:type="spellEnd"/>
      <w:r w:rsidRPr="006036AE">
        <w:rPr>
          <w:rFonts w:cs="Times New Roman"/>
          <w:szCs w:val="26"/>
          <w:lang w:val="en-US"/>
        </w:rPr>
        <w:t xml:space="preserve"> </w:t>
      </w:r>
      <w:proofErr w:type="spellStart"/>
      <w:r w:rsidRPr="006036AE">
        <w:rPr>
          <w:rFonts w:cs="Times New Roman"/>
          <w:szCs w:val="26"/>
          <w:lang w:val="en-US"/>
        </w:rPr>
        <w:t>nó</w:t>
      </w:r>
      <w:proofErr w:type="spellEnd"/>
      <w:r w:rsidRPr="006036AE">
        <w:rPr>
          <w:rFonts w:cs="Times New Roman"/>
          <w:szCs w:val="26"/>
          <w:lang w:val="en-US"/>
        </w:rPr>
        <w:t xml:space="preserve"> </w:t>
      </w:r>
      <w:proofErr w:type="spellStart"/>
      <w:r w:rsidRPr="006036AE">
        <w:rPr>
          <w:rFonts w:cs="Times New Roman"/>
          <w:szCs w:val="26"/>
          <w:lang w:val="en-US"/>
        </w:rPr>
        <w:t>chính</w:t>
      </w:r>
      <w:proofErr w:type="spellEnd"/>
      <w:r w:rsidRPr="006036AE">
        <w:rPr>
          <w:rFonts w:cs="Times New Roman"/>
          <w:szCs w:val="26"/>
          <w:lang w:val="en-US"/>
        </w:rPr>
        <w:t xml:space="preserve"> </w:t>
      </w:r>
      <w:proofErr w:type="spellStart"/>
      <w:r w:rsidRPr="006036AE">
        <w:rPr>
          <w:rFonts w:cs="Times New Roman"/>
          <w:szCs w:val="26"/>
          <w:lang w:val="en-US"/>
        </w:rPr>
        <w:t>là</w:t>
      </w:r>
      <w:proofErr w:type="spellEnd"/>
      <w:r w:rsidRPr="006036AE">
        <w:rPr>
          <w:rFonts w:cs="Times New Roman"/>
          <w:szCs w:val="26"/>
          <w:lang w:val="en-US"/>
        </w:rPr>
        <w:t xml:space="preserve"> </w:t>
      </w:r>
      <w:proofErr w:type="spellStart"/>
      <w:r w:rsidRPr="006036AE">
        <w:rPr>
          <w:rFonts w:cs="Times New Roman"/>
          <w:szCs w:val="26"/>
          <w:lang w:val="en-US"/>
        </w:rPr>
        <w:t>động</w:t>
      </w:r>
      <w:proofErr w:type="spellEnd"/>
      <w:r w:rsidRPr="006036AE">
        <w:rPr>
          <w:rFonts w:cs="Times New Roman"/>
          <w:szCs w:val="26"/>
          <w:lang w:val="en-US"/>
        </w:rPr>
        <w:t xml:space="preserve"> </w:t>
      </w:r>
      <w:proofErr w:type="spellStart"/>
      <w:r w:rsidRPr="006036AE">
        <w:rPr>
          <w:rFonts w:cs="Times New Roman"/>
          <w:szCs w:val="26"/>
          <w:lang w:val="en-US"/>
        </w:rPr>
        <w:t>lực</w:t>
      </w:r>
      <w:proofErr w:type="spellEnd"/>
      <w:r w:rsidRPr="006036AE">
        <w:rPr>
          <w:rFonts w:cs="Times New Roman"/>
          <w:szCs w:val="26"/>
          <w:lang w:val="en-US"/>
        </w:rPr>
        <w:t xml:space="preserve"> </w:t>
      </w:r>
      <w:proofErr w:type="spellStart"/>
      <w:r w:rsidRPr="006036AE">
        <w:rPr>
          <w:rFonts w:cs="Times New Roman"/>
          <w:szCs w:val="26"/>
          <w:lang w:val="en-US"/>
        </w:rPr>
        <w:t>để</w:t>
      </w:r>
      <w:proofErr w:type="spellEnd"/>
      <w:r w:rsidRPr="006036AE">
        <w:rPr>
          <w:rFonts w:cs="Times New Roman"/>
          <w:szCs w:val="26"/>
          <w:lang w:val="en-US"/>
        </w:rPr>
        <w:t xml:space="preserve"> </w:t>
      </w:r>
      <w:proofErr w:type="spellStart"/>
      <w:r w:rsidRPr="006036AE">
        <w:rPr>
          <w:rFonts w:cs="Times New Roman"/>
          <w:szCs w:val="26"/>
          <w:lang w:val="en-US"/>
        </w:rPr>
        <w:t>giúp</w:t>
      </w:r>
      <w:proofErr w:type="spellEnd"/>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hoàn</w:t>
      </w:r>
      <w:proofErr w:type="spellEnd"/>
      <w:r w:rsidRPr="006036AE">
        <w:rPr>
          <w:rFonts w:cs="Times New Roman"/>
          <w:szCs w:val="26"/>
          <w:lang w:val="en-US"/>
        </w:rPr>
        <w:t xml:space="preserve"> </w:t>
      </w:r>
      <w:proofErr w:type="spellStart"/>
      <w:r w:rsidRPr="006036AE">
        <w:rPr>
          <w:rFonts w:cs="Times New Roman"/>
          <w:szCs w:val="26"/>
          <w:lang w:val="en-US"/>
        </w:rPr>
        <w:t>thành</w:t>
      </w:r>
      <w:proofErr w:type="spellEnd"/>
      <w:r w:rsidRPr="006036AE">
        <w:rPr>
          <w:rFonts w:cs="Times New Roman"/>
          <w:szCs w:val="26"/>
          <w:lang w:val="en-US"/>
        </w:rPr>
        <w:t xml:space="preserve"> </w:t>
      </w:r>
      <w:proofErr w:type="spellStart"/>
      <w:r w:rsidRPr="006036AE">
        <w:rPr>
          <w:rFonts w:cs="Times New Roman"/>
          <w:szCs w:val="26"/>
          <w:lang w:val="en-US"/>
        </w:rPr>
        <w:t>tốt</w:t>
      </w:r>
      <w:proofErr w:type="spellEnd"/>
      <w:r w:rsidRPr="006036AE">
        <w:rPr>
          <w:rFonts w:cs="Times New Roman"/>
          <w:szCs w:val="26"/>
          <w:lang w:val="en-US"/>
        </w:rPr>
        <w:t xml:space="preserve"> </w:t>
      </w:r>
      <w:proofErr w:type="spellStart"/>
      <w:r w:rsidRPr="006036AE">
        <w:rPr>
          <w:rFonts w:cs="Times New Roman"/>
          <w:szCs w:val="26"/>
          <w:lang w:val="en-US"/>
        </w:rPr>
        <w:t>luận</w:t>
      </w:r>
      <w:proofErr w:type="spellEnd"/>
      <w:r w:rsidRPr="006036AE">
        <w:rPr>
          <w:rFonts w:cs="Times New Roman"/>
          <w:szCs w:val="26"/>
          <w:lang w:val="en-US"/>
        </w:rPr>
        <w:t xml:space="preserve"> </w:t>
      </w:r>
      <w:proofErr w:type="spellStart"/>
      <w:r w:rsidRPr="006036AE">
        <w:rPr>
          <w:rFonts w:cs="Times New Roman"/>
          <w:szCs w:val="26"/>
          <w:lang w:val="en-US"/>
        </w:rPr>
        <w:t>văn</w:t>
      </w:r>
      <w:proofErr w:type="spellEnd"/>
      <w:r w:rsidRPr="006036AE">
        <w:rPr>
          <w:rFonts w:cs="Times New Roman"/>
          <w:szCs w:val="26"/>
          <w:lang w:val="en-US"/>
        </w:rPr>
        <w:t xml:space="preserve"> </w:t>
      </w:r>
      <w:proofErr w:type="spellStart"/>
      <w:r w:rsidRPr="006036AE">
        <w:rPr>
          <w:rFonts w:cs="Times New Roman"/>
          <w:szCs w:val="26"/>
          <w:lang w:val="en-US"/>
        </w:rPr>
        <w:t>của</w:t>
      </w:r>
      <w:proofErr w:type="spellEnd"/>
      <w:r w:rsidRPr="006036AE">
        <w:rPr>
          <w:rFonts w:cs="Times New Roman"/>
          <w:szCs w:val="26"/>
          <w:lang w:val="en-US"/>
        </w:rPr>
        <w:t xml:space="preserve"> </w:t>
      </w:r>
      <w:proofErr w:type="spellStart"/>
      <w:r w:rsidRPr="006036AE">
        <w:rPr>
          <w:rFonts w:cs="Times New Roman"/>
          <w:szCs w:val="26"/>
          <w:lang w:val="en-US"/>
        </w:rPr>
        <w:t>mình</w:t>
      </w:r>
      <w:proofErr w:type="spellEnd"/>
      <w:r w:rsidRPr="006036AE">
        <w:rPr>
          <w:rFonts w:cs="Times New Roman"/>
          <w:szCs w:val="26"/>
        </w:rPr>
        <w:t>.</w:t>
      </w:r>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xin</w:t>
      </w:r>
      <w:proofErr w:type="spellEnd"/>
      <w:r w:rsidRPr="006036AE">
        <w:rPr>
          <w:rFonts w:cs="Times New Roman"/>
          <w:szCs w:val="26"/>
          <w:lang w:val="en-US"/>
        </w:rPr>
        <w:t xml:space="preserve"> </w:t>
      </w:r>
      <w:proofErr w:type="spellStart"/>
      <w:r w:rsidRPr="006036AE">
        <w:rPr>
          <w:rFonts w:cs="Times New Roman"/>
          <w:szCs w:val="26"/>
          <w:lang w:val="en-US"/>
        </w:rPr>
        <w:t>cảm</w:t>
      </w:r>
      <w:proofErr w:type="spellEnd"/>
      <w:r w:rsidRPr="006036AE">
        <w:rPr>
          <w:rFonts w:cs="Times New Roman"/>
          <w:szCs w:val="26"/>
          <w:lang w:val="en-US"/>
        </w:rPr>
        <w:t xml:space="preserve"> </w:t>
      </w:r>
      <w:proofErr w:type="spellStart"/>
      <w:r w:rsidRPr="006036AE">
        <w:rPr>
          <w:rFonts w:cs="Times New Roman"/>
          <w:szCs w:val="26"/>
          <w:lang w:val="en-US"/>
        </w:rPr>
        <w:t>ơn</w:t>
      </w:r>
      <w:proofErr w:type="spellEnd"/>
      <w:r w:rsidRPr="006036AE">
        <w:rPr>
          <w:rFonts w:cs="Times New Roman"/>
          <w:szCs w:val="26"/>
          <w:lang w:val="en-US"/>
        </w:rPr>
        <w:t xml:space="preserve"> </w:t>
      </w:r>
      <w:proofErr w:type="spellStart"/>
      <w:r w:rsidRPr="006036AE">
        <w:rPr>
          <w:rFonts w:cs="Times New Roman"/>
          <w:szCs w:val="26"/>
          <w:lang w:val="en-US"/>
        </w:rPr>
        <w:t>Thầy</w:t>
      </w:r>
      <w:proofErr w:type="spellEnd"/>
      <w:r w:rsidRPr="006036AE">
        <w:rPr>
          <w:rFonts w:cs="Times New Roman"/>
          <w:szCs w:val="26"/>
          <w:lang w:val="en-US"/>
        </w:rPr>
        <w:t xml:space="preserve"> </w:t>
      </w:r>
      <w:proofErr w:type="spellStart"/>
      <w:r w:rsidRPr="006036AE">
        <w:rPr>
          <w:rFonts w:cs="Times New Roman"/>
          <w:szCs w:val="26"/>
          <w:lang w:val="en-US"/>
        </w:rPr>
        <w:t>Trương</w:t>
      </w:r>
      <w:proofErr w:type="spellEnd"/>
      <w:r w:rsidRPr="006036AE">
        <w:rPr>
          <w:rFonts w:cs="Times New Roman"/>
          <w:szCs w:val="26"/>
          <w:lang w:val="en-US"/>
        </w:rPr>
        <w:t xml:space="preserve"> </w:t>
      </w:r>
      <w:proofErr w:type="spellStart"/>
      <w:r w:rsidRPr="006036AE">
        <w:rPr>
          <w:rFonts w:cs="Times New Roman"/>
          <w:szCs w:val="26"/>
          <w:lang w:val="en-US"/>
        </w:rPr>
        <w:t>Đình</w:t>
      </w:r>
      <w:proofErr w:type="spellEnd"/>
      <w:r w:rsidRPr="006036AE">
        <w:rPr>
          <w:rFonts w:cs="Times New Roman"/>
          <w:szCs w:val="26"/>
          <w:lang w:val="en-US"/>
        </w:rPr>
        <w:t xml:space="preserve"> </w:t>
      </w:r>
      <w:proofErr w:type="spellStart"/>
      <w:r w:rsidRPr="006036AE">
        <w:rPr>
          <w:rFonts w:cs="Times New Roman"/>
          <w:szCs w:val="26"/>
          <w:lang w:val="en-US"/>
        </w:rPr>
        <w:t>Châu</w:t>
      </w:r>
      <w:proofErr w:type="spellEnd"/>
      <w:r w:rsidRPr="006036AE">
        <w:rPr>
          <w:rFonts w:cs="Times New Roman"/>
          <w:szCs w:val="26"/>
          <w:lang w:val="en-US"/>
        </w:rPr>
        <w:t xml:space="preserve"> </w:t>
      </w:r>
      <w:r w:rsidR="00B34F40">
        <w:t>đã tận tình truyền đạt những kiến thức quý báu cũng nh</w:t>
      </w:r>
      <w:r w:rsidR="00B34F40">
        <w:rPr>
          <w:lang w:val="en-US"/>
        </w:rPr>
        <w:t>ư</w:t>
      </w:r>
      <w:r w:rsidR="00B34F40">
        <w:t xml:space="preserve"> tạo mọi điều kiện thuận lợi nhất cho tôi trong suốt quá trình học tập nghiên cứu và cho đến khi thực hiện đề tài luận văn</w:t>
      </w:r>
      <w:r w:rsidR="00B34F40">
        <w:rPr>
          <w:lang w:val="en-US"/>
        </w:rPr>
        <w:t>.</w:t>
      </w:r>
    </w:p>
    <w:p w14:paraId="4D1AD147" w14:textId="26ED9B0E" w:rsidR="00A6773D" w:rsidRDefault="00A6773D" w:rsidP="00815877">
      <w:pPr>
        <w:ind w:firstLine="720"/>
        <w:jc w:val="both"/>
      </w:pPr>
      <w:r>
        <w:t xml:space="preserve">Xin chân thành bày tỏ lòng biết ơn đến </w:t>
      </w:r>
      <w:proofErr w:type="spellStart"/>
      <w:r w:rsidR="008917D7" w:rsidRPr="008917D7">
        <w:rPr>
          <w:lang w:val="en-US"/>
        </w:rPr>
        <w:t>Trung</w:t>
      </w:r>
      <w:proofErr w:type="spellEnd"/>
      <w:r w:rsidR="008917D7" w:rsidRPr="008917D7">
        <w:rPr>
          <w:lang w:val="en-US"/>
        </w:rPr>
        <w:t xml:space="preserve"> </w:t>
      </w:r>
      <w:proofErr w:type="spellStart"/>
      <w:r w:rsidR="008917D7" w:rsidRPr="008917D7">
        <w:rPr>
          <w:lang w:val="en-US"/>
        </w:rPr>
        <w:t>Tâm</w:t>
      </w:r>
      <w:proofErr w:type="spellEnd"/>
      <w:r w:rsidR="008917D7" w:rsidRPr="008917D7">
        <w:rPr>
          <w:lang w:val="en-US"/>
        </w:rPr>
        <w:t xml:space="preserve"> </w:t>
      </w:r>
      <w:proofErr w:type="spellStart"/>
      <w:r w:rsidR="008917D7" w:rsidRPr="008917D7">
        <w:rPr>
          <w:lang w:val="en-US"/>
        </w:rPr>
        <w:t>Phát</w:t>
      </w:r>
      <w:proofErr w:type="spellEnd"/>
      <w:r w:rsidR="008917D7" w:rsidRPr="008917D7">
        <w:rPr>
          <w:lang w:val="en-US"/>
        </w:rPr>
        <w:t xml:space="preserve"> </w:t>
      </w:r>
      <w:proofErr w:type="spellStart"/>
      <w:r w:rsidR="008917D7" w:rsidRPr="008917D7">
        <w:rPr>
          <w:lang w:val="en-US"/>
        </w:rPr>
        <w:t>Triển</w:t>
      </w:r>
      <w:proofErr w:type="spellEnd"/>
      <w:r w:rsidR="008917D7" w:rsidRPr="008917D7">
        <w:rPr>
          <w:lang w:val="en-US"/>
        </w:rPr>
        <w:t xml:space="preserve"> </w:t>
      </w:r>
      <w:proofErr w:type="spellStart"/>
      <w:r w:rsidR="008917D7" w:rsidRPr="008917D7">
        <w:rPr>
          <w:lang w:val="en-US"/>
        </w:rPr>
        <w:t>Công</w:t>
      </w:r>
      <w:proofErr w:type="spellEnd"/>
      <w:r w:rsidR="008917D7" w:rsidRPr="008917D7">
        <w:rPr>
          <w:lang w:val="en-US"/>
        </w:rPr>
        <w:t xml:space="preserve"> </w:t>
      </w:r>
      <w:proofErr w:type="spellStart"/>
      <w:r w:rsidR="008917D7" w:rsidRPr="008917D7">
        <w:rPr>
          <w:lang w:val="en-US"/>
        </w:rPr>
        <w:t>Nghệ</w:t>
      </w:r>
      <w:proofErr w:type="spellEnd"/>
      <w:r w:rsidR="008917D7" w:rsidRPr="008917D7">
        <w:rPr>
          <w:lang w:val="en-US"/>
        </w:rPr>
        <w:t xml:space="preserve"> </w:t>
      </w:r>
      <w:proofErr w:type="spellStart"/>
      <w:r w:rsidR="008917D7" w:rsidRPr="008917D7">
        <w:rPr>
          <w:lang w:val="en-US"/>
        </w:rPr>
        <w:t>Và</w:t>
      </w:r>
      <w:proofErr w:type="spellEnd"/>
      <w:r w:rsidR="008917D7" w:rsidRPr="008917D7">
        <w:rPr>
          <w:lang w:val="en-US"/>
        </w:rPr>
        <w:t xml:space="preserve"> </w:t>
      </w:r>
      <w:proofErr w:type="spellStart"/>
      <w:r w:rsidR="008917D7" w:rsidRPr="008917D7">
        <w:rPr>
          <w:lang w:val="en-US"/>
        </w:rPr>
        <w:t>Thiết</w:t>
      </w:r>
      <w:proofErr w:type="spellEnd"/>
      <w:r w:rsidR="008917D7" w:rsidRPr="008917D7">
        <w:rPr>
          <w:lang w:val="en-US"/>
        </w:rPr>
        <w:t xml:space="preserve"> </w:t>
      </w:r>
      <w:proofErr w:type="spellStart"/>
      <w:r w:rsidR="008917D7" w:rsidRPr="008917D7">
        <w:rPr>
          <w:lang w:val="en-US"/>
        </w:rPr>
        <w:t>Bị</w:t>
      </w:r>
      <w:proofErr w:type="spellEnd"/>
      <w:r w:rsidR="008917D7" w:rsidRPr="008917D7">
        <w:rPr>
          <w:lang w:val="en-US"/>
        </w:rPr>
        <w:t xml:space="preserve"> </w:t>
      </w:r>
      <w:proofErr w:type="spellStart"/>
      <w:r w:rsidR="008917D7" w:rsidRPr="008917D7">
        <w:rPr>
          <w:lang w:val="en-US"/>
        </w:rPr>
        <w:t>Công</w:t>
      </w:r>
      <w:proofErr w:type="spellEnd"/>
      <w:r w:rsidR="008917D7" w:rsidRPr="008917D7">
        <w:rPr>
          <w:lang w:val="en-US"/>
        </w:rPr>
        <w:t xml:space="preserve"> </w:t>
      </w:r>
      <w:proofErr w:type="spellStart"/>
      <w:r w:rsidR="008917D7" w:rsidRPr="008917D7">
        <w:rPr>
          <w:lang w:val="en-US"/>
        </w:rPr>
        <w:t>Nghiệp</w:t>
      </w:r>
      <w:proofErr w:type="spellEnd"/>
      <w:r w:rsidR="008917D7" w:rsidRPr="008917D7">
        <w:rPr>
          <w:lang w:val="en-US"/>
        </w:rPr>
        <w:t xml:space="preserve"> </w:t>
      </w:r>
      <w:proofErr w:type="spellStart"/>
      <w:r w:rsidR="008917D7" w:rsidRPr="008917D7">
        <w:rPr>
          <w:lang w:val="en-US"/>
        </w:rPr>
        <w:t>Sài</w:t>
      </w:r>
      <w:proofErr w:type="spellEnd"/>
      <w:r w:rsidR="008917D7" w:rsidRPr="008917D7">
        <w:rPr>
          <w:lang w:val="en-US"/>
        </w:rPr>
        <w:t xml:space="preserve"> </w:t>
      </w:r>
      <w:proofErr w:type="spellStart"/>
      <w:r w:rsidR="008917D7" w:rsidRPr="008917D7">
        <w:rPr>
          <w:lang w:val="en-US"/>
        </w:rPr>
        <w:t>Gòn</w:t>
      </w:r>
      <w:proofErr w:type="spellEnd"/>
      <w:r w:rsidR="008917D7">
        <w:rPr>
          <w:lang w:val="en-US"/>
        </w:rPr>
        <w:t xml:space="preserve"> </w:t>
      </w:r>
      <w:r w:rsidR="002F7A27">
        <w:rPr>
          <w:lang w:val="en-US"/>
        </w:rPr>
        <w:t>–</w:t>
      </w:r>
      <w:r w:rsidR="008917D7">
        <w:rPr>
          <w:lang w:val="en-US"/>
        </w:rPr>
        <w:t xml:space="preserve"> CENITEC</w:t>
      </w:r>
      <w:r w:rsidR="002F7A27">
        <w:rPr>
          <w:lang w:val="en-US"/>
        </w:rPr>
        <w:t xml:space="preserve">. PGS.TS </w:t>
      </w:r>
      <w:proofErr w:type="spellStart"/>
      <w:r w:rsidR="002F7A27">
        <w:rPr>
          <w:lang w:val="en-US"/>
        </w:rPr>
        <w:t>Phạm</w:t>
      </w:r>
      <w:proofErr w:type="spellEnd"/>
      <w:r w:rsidR="002F7A27">
        <w:rPr>
          <w:lang w:val="en-US"/>
        </w:rPr>
        <w:t xml:space="preserve"> </w:t>
      </w:r>
      <w:proofErr w:type="spellStart"/>
      <w:r w:rsidR="002F7A27">
        <w:rPr>
          <w:lang w:val="en-US"/>
        </w:rPr>
        <w:t>Ngọc</w:t>
      </w:r>
      <w:proofErr w:type="spellEnd"/>
      <w:r w:rsidR="002F7A27">
        <w:rPr>
          <w:lang w:val="en-US"/>
        </w:rPr>
        <w:t xml:space="preserve"> </w:t>
      </w:r>
      <w:proofErr w:type="spellStart"/>
      <w:r w:rsidR="002F7A27">
        <w:rPr>
          <w:lang w:val="en-US"/>
        </w:rPr>
        <w:t>Tuấn</w:t>
      </w:r>
      <w:proofErr w:type="spellEnd"/>
      <w:r w:rsidR="002F7A27">
        <w:rPr>
          <w:lang w:val="en-US"/>
        </w:rPr>
        <w:t xml:space="preserve"> </w:t>
      </w:r>
      <w:proofErr w:type="spellStart"/>
      <w:r w:rsidR="002F7A27">
        <w:rPr>
          <w:lang w:val="en-US"/>
        </w:rPr>
        <w:t>và</w:t>
      </w:r>
      <w:proofErr w:type="spellEnd"/>
      <w:r w:rsidR="002F7A27">
        <w:rPr>
          <w:lang w:val="en-US"/>
        </w:rPr>
        <w:t xml:space="preserve"> </w:t>
      </w:r>
      <w:proofErr w:type="spellStart"/>
      <w:r w:rsidR="002F7A27">
        <w:rPr>
          <w:lang w:val="en-US"/>
        </w:rPr>
        <w:t>các</w:t>
      </w:r>
      <w:proofErr w:type="spellEnd"/>
      <w:r w:rsidR="002F7A27">
        <w:rPr>
          <w:lang w:val="en-US"/>
        </w:rPr>
        <w:t xml:space="preserve"> </w:t>
      </w:r>
      <w:proofErr w:type="spellStart"/>
      <w:r w:rsidR="002F7A27">
        <w:rPr>
          <w:lang w:val="en-US"/>
        </w:rPr>
        <w:t>anh</w:t>
      </w:r>
      <w:proofErr w:type="spellEnd"/>
      <w:r w:rsidR="002F7A27">
        <w:rPr>
          <w:lang w:val="en-US"/>
        </w:rPr>
        <w:t xml:space="preserve"> </w:t>
      </w:r>
      <w:proofErr w:type="spellStart"/>
      <w:r w:rsidR="002F7A27">
        <w:rPr>
          <w:lang w:val="en-US"/>
        </w:rPr>
        <w:t>em</w:t>
      </w:r>
      <w:proofErr w:type="spellEnd"/>
      <w:r w:rsidR="002F7A27">
        <w:rPr>
          <w:lang w:val="en-US"/>
        </w:rPr>
        <w:t xml:space="preserve"> </w:t>
      </w:r>
      <w:proofErr w:type="spellStart"/>
      <w:r w:rsidR="002F7A27">
        <w:rPr>
          <w:lang w:val="en-US"/>
        </w:rPr>
        <w:t>trung</w:t>
      </w:r>
      <w:proofErr w:type="spellEnd"/>
      <w:r w:rsidR="002F7A27">
        <w:rPr>
          <w:lang w:val="en-US"/>
        </w:rPr>
        <w:t xml:space="preserve"> </w:t>
      </w:r>
      <w:proofErr w:type="spellStart"/>
      <w:r w:rsidR="002F7A27">
        <w:rPr>
          <w:lang w:val="en-US"/>
        </w:rPr>
        <w:t>tâm</w:t>
      </w:r>
      <w:proofErr w:type="spellEnd"/>
      <w:r>
        <w:t xml:space="preserve"> đã không ngừng hỗ trợ và tạo mọi điều kiện tốt nhất cho tôi trong suốt thời gian nghiên cứu và thực hiện luận văn.</w:t>
      </w:r>
    </w:p>
    <w:p w14:paraId="1BAD071D" w14:textId="66BBC8FF" w:rsidR="00815877" w:rsidRPr="006036AE" w:rsidRDefault="00815877" w:rsidP="00815877">
      <w:pPr>
        <w:ind w:firstLine="720"/>
        <w:jc w:val="both"/>
        <w:rPr>
          <w:rFonts w:cs="Times New Roman"/>
          <w:szCs w:val="26"/>
          <w:lang w:val="en-US"/>
        </w:rPr>
      </w:pPr>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cũng</w:t>
      </w:r>
      <w:proofErr w:type="spellEnd"/>
      <w:r w:rsidRPr="006036AE">
        <w:rPr>
          <w:rFonts w:cs="Times New Roman"/>
          <w:szCs w:val="26"/>
          <w:lang w:val="en-US"/>
        </w:rPr>
        <w:t xml:space="preserve"> </w:t>
      </w:r>
      <w:proofErr w:type="spellStart"/>
      <w:r w:rsidRPr="006036AE">
        <w:rPr>
          <w:rFonts w:cs="Times New Roman"/>
          <w:szCs w:val="26"/>
          <w:lang w:val="en-US"/>
        </w:rPr>
        <w:t>xin</w:t>
      </w:r>
      <w:proofErr w:type="spellEnd"/>
      <w:r w:rsidRPr="006036AE">
        <w:rPr>
          <w:rFonts w:cs="Times New Roman"/>
          <w:szCs w:val="26"/>
          <w:lang w:val="en-US"/>
        </w:rPr>
        <w:t xml:space="preserve"> </w:t>
      </w:r>
      <w:proofErr w:type="spellStart"/>
      <w:r w:rsidRPr="006036AE">
        <w:rPr>
          <w:rFonts w:cs="Times New Roman"/>
          <w:szCs w:val="26"/>
          <w:lang w:val="en-US"/>
        </w:rPr>
        <w:t>cảm</w:t>
      </w:r>
      <w:proofErr w:type="spellEnd"/>
      <w:r w:rsidRPr="006036AE">
        <w:rPr>
          <w:rFonts w:cs="Times New Roman"/>
          <w:szCs w:val="26"/>
          <w:lang w:val="en-US"/>
        </w:rPr>
        <w:t xml:space="preserve"> </w:t>
      </w:r>
      <w:proofErr w:type="spellStart"/>
      <w:r w:rsidRPr="006036AE">
        <w:rPr>
          <w:rFonts w:cs="Times New Roman"/>
          <w:szCs w:val="26"/>
          <w:lang w:val="en-US"/>
        </w:rPr>
        <w:t>ơn</w:t>
      </w:r>
      <w:proofErr w:type="spellEnd"/>
      <w:r w:rsidRPr="006036AE">
        <w:rPr>
          <w:rFonts w:cs="Times New Roman"/>
          <w:szCs w:val="26"/>
          <w:lang w:val="en-US"/>
        </w:rPr>
        <w:t xml:space="preserve"> </w:t>
      </w:r>
      <w:proofErr w:type="spellStart"/>
      <w:r w:rsidRPr="006036AE">
        <w:rPr>
          <w:rFonts w:cs="Times New Roman"/>
          <w:szCs w:val="26"/>
          <w:lang w:val="en-US"/>
        </w:rPr>
        <w:t>gia</w:t>
      </w:r>
      <w:proofErr w:type="spellEnd"/>
      <w:r w:rsidRPr="006036AE">
        <w:rPr>
          <w:rFonts w:cs="Times New Roman"/>
          <w:szCs w:val="26"/>
          <w:lang w:val="en-US"/>
        </w:rPr>
        <w:t xml:space="preserve"> </w:t>
      </w:r>
      <w:proofErr w:type="spellStart"/>
      <w:r w:rsidRPr="006036AE">
        <w:rPr>
          <w:rFonts w:cs="Times New Roman"/>
          <w:szCs w:val="26"/>
          <w:lang w:val="en-US"/>
        </w:rPr>
        <w:t>đình</w:t>
      </w:r>
      <w:proofErr w:type="spellEnd"/>
      <w:r w:rsidRPr="006036AE">
        <w:rPr>
          <w:rFonts w:cs="Times New Roman"/>
          <w:szCs w:val="26"/>
          <w:lang w:val="en-US"/>
        </w:rPr>
        <w:t xml:space="preserve"> </w:t>
      </w:r>
      <w:proofErr w:type="spellStart"/>
      <w:r w:rsidRPr="006036AE">
        <w:rPr>
          <w:rFonts w:cs="Times New Roman"/>
          <w:szCs w:val="26"/>
          <w:lang w:val="en-US"/>
        </w:rPr>
        <w:t>của</w:t>
      </w:r>
      <w:proofErr w:type="spellEnd"/>
      <w:r w:rsidRPr="006036AE">
        <w:rPr>
          <w:rFonts w:cs="Times New Roman"/>
          <w:szCs w:val="26"/>
          <w:lang w:val="en-US"/>
        </w:rPr>
        <w:t xml:space="preserve"> </w:t>
      </w:r>
      <w:proofErr w:type="spellStart"/>
      <w:r w:rsidRPr="006036AE">
        <w:rPr>
          <w:rFonts w:cs="Times New Roman"/>
          <w:szCs w:val="26"/>
          <w:lang w:val="en-US"/>
        </w:rPr>
        <w:t>mình</w:t>
      </w:r>
      <w:proofErr w:type="spellEnd"/>
      <w:r w:rsidRPr="006036AE">
        <w:rPr>
          <w:rFonts w:cs="Times New Roman"/>
          <w:szCs w:val="26"/>
          <w:lang w:val="en-US"/>
        </w:rPr>
        <w:t xml:space="preserve"> </w:t>
      </w:r>
      <w:proofErr w:type="spellStart"/>
      <w:r w:rsidRPr="006036AE">
        <w:rPr>
          <w:rFonts w:cs="Times New Roman"/>
          <w:szCs w:val="26"/>
          <w:lang w:val="en-US"/>
        </w:rPr>
        <w:t>luôn</w:t>
      </w:r>
      <w:proofErr w:type="spellEnd"/>
      <w:r w:rsidRPr="006036AE">
        <w:rPr>
          <w:rFonts w:cs="Times New Roman"/>
          <w:szCs w:val="26"/>
          <w:lang w:val="en-US"/>
        </w:rPr>
        <w:t xml:space="preserve"> </w:t>
      </w:r>
      <w:proofErr w:type="spellStart"/>
      <w:r w:rsidRPr="006036AE">
        <w:rPr>
          <w:rFonts w:cs="Times New Roman"/>
          <w:szCs w:val="26"/>
          <w:lang w:val="en-US"/>
        </w:rPr>
        <w:t>luôn</w:t>
      </w:r>
      <w:proofErr w:type="spellEnd"/>
      <w:r w:rsidRPr="006036AE">
        <w:rPr>
          <w:rFonts w:cs="Times New Roman"/>
          <w:szCs w:val="26"/>
          <w:lang w:val="en-US"/>
        </w:rPr>
        <w:t xml:space="preserve"> </w:t>
      </w:r>
      <w:proofErr w:type="spellStart"/>
      <w:r w:rsidRPr="006036AE">
        <w:rPr>
          <w:rFonts w:cs="Times New Roman"/>
          <w:szCs w:val="26"/>
          <w:lang w:val="en-US"/>
        </w:rPr>
        <w:t>động</w:t>
      </w:r>
      <w:proofErr w:type="spellEnd"/>
      <w:r w:rsidRPr="006036AE">
        <w:rPr>
          <w:rFonts w:cs="Times New Roman"/>
          <w:szCs w:val="26"/>
          <w:lang w:val="en-US"/>
        </w:rPr>
        <w:t xml:space="preserve"> </w:t>
      </w:r>
      <w:proofErr w:type="spellStart"/>
      <w:r w:rsidRPr="006036AE">
        <w:rPr>
          <w:rFonts w:cs="Times New Roman"/>
          <w:szCs w:val="26"/>
          <w:lang w:val="en-US"/>
        </w:rPr>
        <w:t>viên</w:t>
      </w:r>
      <w:proofErr w:type="spellEnd"/>
      <w:r w:rsidRPr="006036AE">
        <w:rPr>
          <w:rFonts w:cs="Times New Roman"/>
          <w:szCs w:val="26"/>
          <w:lang w:val="en-US"/>
        </w:rPr>
        <w:t xml:space="preserve"> </w:t>
      </w:r>
      <w:proofErr w:type="spellStart"/>
      <w:r w:rsidRPr="006036AE">
        <w:rPr>
          <w:rFonts w:cs="Times New Roman"/>
          <w:szCs w:val="26"/>
          <w:lang w:val="en-US"/>
        </w:rPr>
        <w:t>và</w:t>
      </w:r>
      <w:proofErr w:type="spellEnd"/>
      <w:r w:rsidRPr="006036AE">
        <w:rPr>
          <w:rFonts w:cs="Times New Roman"/>
          <w:szCs w:val="26"/>
          <w:lang w:val="en-US"/>
        </w:rPr>
        <w:t xml:space="preserve"> </w:t>
      </w:r>
      <w:proofErr w:type="spellStart"/>
      <w:r w:rsidRPr="006036AE">
        <w:rPr>
          <w:rFonts w:cs="Times New Roman"/>
          <w:szCs w:val="26"/>
          <w:lang w:val="en-US"/>
        </w:rPr>
        <w:t>giúp</w:t>
      </w:r>
      <w:proofErr w:type="spellEnd"/>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có</w:t>
      </w:r>
      <w:proofErr w:type="spellEnd"/>
      <w:r w:rsidRPr="006036AE">
        <w:rPr>
          <w:rFonts w:cs="Times New Roman"/>
          <w:szCs w:val="26"/>
          <w:lang w:val="en-US"/>
        </w:rPr>
        <w:t xml:space="preserve"> </w:t>
      </w:r>
      <w:proofErr w:type="spellStart"/>
      <w:r w:rsidRPr="006036AE">
        <w:rPr>
          <w:rFonts w:cs="Times New Roman"/>
          <w:szCs w:val="26"/>
          <w:lang w:val="en-US"/>
        </w:rPr>
        <w:t>những</w:t>
      </w:r>
      <w:proofErr w:type="spellEnd"/>
      <w:r w:rsidRPr="006036AE">
        <w:rPr>
          <w:rFonts w:cs="Times New Roman"/>
          <w:szCs w:val="26"/>
          <w:lang w:val="en-US"/>
        </w:rPr>
        <w:t xml:space="preserve"> </w:t>
      </w:r>
      <w:proofErr w:type="spellStart"/>
      <w:r w:rsidRPr="006036AE">
        <w:rPr>
          <w:rFonts w:cs="Times New Roman"/>
          <w:szCs w:val="26"/>
          <w:lang w:val="en-US"/>
        </w:rPr>
        <w:t>điều</w:t>
      </w:r>
      <w:proofErr w:type="spellEnd"/>
      <w:r w:rsidRPr="006036AE">
        <w:rPr>
          <w:rFonts w:cs="Times New Roman"/>
          <w:szCs w:val="26"/>
          <w:lang w:val="en-US"/>
        </w:rPr>
        <w:t xml:space="preserve"> </w:t>
      </w:r>
      <w:proofErr w:type="spellStart"/>
      <w:r w:rsidRPr="006036AE">
        <w:rPr>
          <w:rFonts w:cs="Times New Roman"/>
          <w:szCs w:val="26"/>
          <w:lang w:val="en-US"/>
        </w:rPr>
        <w:t>kiện</w:t>
      </w:r>
      <w:proofErr w:type="spellEnd"/>
      <w:r w:rsidRPr="006036AE">
        <w:rPr>
          <w:rFonts w:cs="Times New Roman"/>
          <w:szCs w:val="26"/>
          <w:lang w:val="en-US"/>
        </w:rPr>
        <w:t xml:space="preserve"> </w:t>
      </w:r>
      <w:proofErr w:type="spellStart"/>
      <w:r w:rsidRPr="006036AE">
        <w:rPr>
          <w:rFonts w:cs="Times New Roman"/>
          <w:szCs w:val="26"/>
          <w:lang w:val="en-US"/>
        </w:rPr>
        <w:t>tốt</w:t>
      </w:r>
      <w:proofErr w:type="spellEnd"/>
      <w:r w:rsidRPr="006036AE">
        <w:rPr>
          <w:rFonts w:cs="Times New Roman"/>
          <w:szCs w:val="26"/>
          <w:lang w:val="en-US"/>
        </w:rPr>
        <w:t xml:space="preserve"> </w:t>
      </w:r>
      <w:proofErr w:type="spellStart"/>
      <w:r w:rsidRPr="006036AE">
        <w:rPr>
          <w:rFonts w:cs="Times New Roman"/>
          <w:szCs w:val="26"/>
          <w:lang w:val="en-US"/>
        </w:rPr>
        <w:t>nhất</w:t>
      </w:r>
      <w:proofErr w:type="spellEnd"/>
      <w:r w:rsidRPr="006036AE">
        <w:rPr>
          <w:rFonts w:cs="Times New Roman"/>
          <w:szCs w:val="26"/>
          <w:lang w:val="en-US"/>
        </w:rPr>
        <w:t xml:space="preserve"> </w:t>
      </w:r>
      <w:proofErr w:type="spellStart"/>
      <w:r w:rsidRPr="006036AE">
        <w:rPr>
          <w:rFonts w:cs="Times New Roman"/>
          <w:szCs w:val="26"/>
          <w:lang w:val="en-US"/>
        </w:rPr>
        <w:t>về</w:t>
      </w:r>
      <w:proofErr w:type="spellEnd"/>
      <w:r w:rsidRPr="006036AE">
        <w:rPr>
          <w:rFonts w:cs="Times New Roman"/>
          <w:szCs w:val="26"/>
          <w:lang w:val="en-US"/>
        </w:rPr>
        <w:t xml:space="preserve"> </w:t>
      </w:r>
      <w:proofErr w:type="spellStart"/>
      <w:r w:rsidRPr="006036AE">
        <w:rPr>
          <w:rFonts w:cs="Times New Roman"/>
          <w:szCs w:val="26"/>
          <w:lang w:val="en-US"/>
        </w:rPr>
        <w:t>vật</w:t>
      </w:r>
      <w:proofErr w:type="spellEnd"/>
      <w:r w:rsidRPr="006036AE">
        <w:rPr>
          <w:rFonts w:cs="Times New Roman"/>
          <w:szCs w:val="26"/>
          <w:lang w:val="en-US"/>
        </w:rPr>
        <w:t xml:space="preserve"> </w:t>
      </w:r>
      <w:proofErr w:type="spellStart"/>
      <w:r w:rsidRPr="006036AE">
        <w:rPr>
          <w:rFonts w:cs="Times New Roman"/>
          <w:szCs w:val="26"/>
          <w:lang w:val="en-US"/>
        </w:rPr>
        <w:t>chất</w:t>
      </w:r>
      <w:proofErr w:type="spellEnd"/>
      <w:r w:rsidRPr="006036AE">
        <w:rPr>
          <w:rFonts w:cs="Times New Roman"/>
          <w:szCs w:val="26"/>
          <w:lang w:val="en-US"/>
        </w:rPr>
        <w:t xml:space="preserve"> </w:t>
      </w:r>
      <w:proofErr w:type="spellStart"/>
      <w:r w:rsidRPr="006036AE">
        <w:rPr>
          <w:rFonts w:cs="Times New Roman"/>
          <w:szCs w:val="26"/>
          <w:lang w:val="en-US"/>
        </w:rPr>
        <w:t>và</w:t>
      </w:r>
      <w:proofErr w:type="spellEnd"/>
      <w:r w:rsidRPr="006036AE">
        <w:rPr>
          <w:rFonts w:cs="Times New Roman"/>
          <w:szCs w:val="26"/>
          <w:lang w:val="en-US"/>
        </w:rPr>
        <w:t xml:space="preserve"> </w:t>
      </w:r>
      <w:proofErr w:type="spellStart"/>
      <w:r w:rsidRPr="006036AE">
        <w:rPr>
          <w:rFonts w:cs="Times New Roman"/>
          <w:szCs w:val="26"/>
          <w:lang w:val="en-US"/>
        </w:rPr>
        <w:t>tinh</w:t>
      </w:r>
      <w:proofErr w:type="spellEnd"/>
      <w:r w:rsidRPr="006036AE">
        <w:rPr>
          <w:rFonts w:cs="Times New Roman"/>
          <w:szCs w:val="26"/>
          <w:lang w:val="en-US"/>
        </w:rPr>
        <w:t xml:space="preserve"> </w:t>
      </w:r>
      <w:proofErr w:type="spellStart"/>
      <w:r w:rsidRPr="006036AE">
        <w:rPr>
          <w:rFonts w:cs="Times New Roman"/>
          <w:szCs w:val="26"/>
          <w:lang w:val="en-US"/>
        </w:rPr>
        <w:t>thần</w:t>
      </w:r>
      <w:proofErr w:type="spellEnd"/>
      <w:r w:rsidRPr="006036AE">
        <w:rPr>
          <w:rFonts w:cs="Times New Roman"/>
          <w:szCs w:val="26"/>
          <w:lang w:val="en-US"/>
        </w:rPr>
        <w:t xml:space="preserve"> </w:t>
      </w:r>
      <w:proofErr w:type="spellStart"/>
      <w:r w:rsidRPr="006036AE">
        <w:rPr>
          <w:rFonts w:cs="Times New Roman"/>
          <w:szCs w:val="26"/>
          <w:lang w:val="en-US"/>
        </w:rPr>
        <w:t>để</w:t>
      </w:r>
      <w:proofErr w:type="spellEnd"/>
      <w:r>
        <w:rPr>
          <w:rFonts w:cs="Times New Roman"/>
          <w:szCs w:val="26"/>
          <w:lang w:val="en-US"/>
        </w:rPr>
        <w:t xml:space="preserve"> </w:t>
      </w:r>
      <w:proofErr w:type="spellStart"/>
      <w:r>
        <w:rPr>
          <w:rFonts w:cs="Times New Roman"/>
          <w:szCs w:val="26"/>
          <w:lang w:val="en-US"/>
        </w:rPr>
        <w:t>em</w:t>
      </w:r>
      <w:proofErr w:type="spellEnd"/>
      <w:r>
        <w:rPr>
          <w:rFonts w:cs="Times New Roman"/>
          <w:szCs w:val="26"/>
          <w:lang w:val="en-US"/>
        </w:rPr>
        <w:t xml:space="preserve"> </w:t>
      </w:r>
      <w:proofErr w:type="spellStart"/>
      <w:r w:rsidRPr="006036AE">
        <w:rPr>
          <w:rFonts w:cs="Times New Roman"/>
          <w:szCs w:val="26"/>
          <w:lang w:val="en-US"/>
        </w:rPr>
        <w:t>hoàn</w:t>
      </w:r>
      <w:proofErr w:type="spellEnd"/>
      <w:r w:rsidRPr="006036AE">
        <w:rPr>
          <w:rFonts w:cs="Times New Roman"/>
          <w:szCs w:val="26"/>
          <w:lang w:val="en-US"/>
        </w:rPr>
        <w:t xml:space="preserve"> </w:t>
      </w:r>
      <w:proofErr w:type="spellStart"/>
      <w:r w:rsidRPr="006036AE">
        <w:rPr>
          <w:rFonts w:cs="Times New Roman"/>
          <w:szCs w:val="26"/>
          <w:lang w:val="en-US"/>
        </w:rPr>
        <w:t>thành</w:t>
      </w:r>
      <w:proofErr w:type="spellEnd"/>
      <w:r w:rsidRPr="006036AE">
        <w:rPr>
          <w:rFonts w:cs="Times New Roman"/>
          <w:szCs w:val="26"/>
          <w:lang w:val="en-US"/>
        </w:rPr>
        <w:t xml:space="preserve"> </w:t>
      </w:r>
      <w:proofErr w:type="spellStart"/>
      <w:r w:rsidRPr="006036AE">
        <w:rPr>
          <w:rFonts w:cs="Times New Roman"/>
          <w:szCs w:val="26"/>
          <w:lang w:val="en-US"/>
        </w:rPr>
        <w:t>quá</w:t>
      </w:r>
      <w:proofErr w:type="spellEnd"/>
      <w:r w:rsidRPr="006036AE">
        <w:rPr>
          <w:rFonts w:cs="Times New Roman"/>
          <w:szCs w:val="26"/>
          <w:lang w:val="en-US"/>
        </w:rPr>
        <w:t xml:space="preserve"> </w:t>
      </w:r>
      <w:proofErr w:type="spellStart"/>
      <w:r w:rsidRPr="006036AE">
        <w:rPr>
          <w:rFonts w:cs="Times New Roman"/>
          <w:szCs w:val="26"/>
          <w:lang w:val="en-US"/>
        </w:rPr>
        <w:t>trình</w:t>
      </w:r>
      <w:proofErr w:type="spellEnd"/>
      <w:r w:rsidRPr="006036AE">
        <w:rPr>
          <w:rFonts w:cs="Times New Roman"/>
          <w:szCs w:val="26"/>
          <w:lang w:val="en-US"/>
        </w:rPr>
        <w:t xml:space="preserve"> </w:t>
      </w:r>
      <w:proofErr w:type="spellStart"/>
      <w:r w:rsidRPr="006036AE">
        <w:rPr>
          <w:rFonts w:cs="Times New Roman"/>
          <w:szCs w:val="26"/>
          <w:lang w:val="en-US"/>
        </w:rPr>
        <w:t>học</w:t>
      </w:r>
      <w:proofErr w:type="spellEnd"/>
      <w:r w:rsidRPr="006036AE">
        <w:rPr>
          <w:rFonts w:cs="Times New Roman"/>
          <w:szCs w:val="26"/>
          <w:lang w:val="en-US"/>
        </w:rPr>
        <w:t xml:space="preserve"> </w:t>
      </w:r>
      <w:proofErr w:type="spellStart"/>
      <w:r w:rsidRPr="006036AE">
        <w:rPr>
          <w:rFonts w:cs="Times New Roman"/>
          <w:szCs w:val="26"/>
          <w:lang w:val="en-US"/>
        </w:rPr>
        <w:t>tập</w:t>
      </w:r>
      <w:proofErr w:type="spellEnd"/>
      <w:r w:rsidRPr="006036AE">
        <w:rPr>
          <w:rFonts w:cs="Times New Roman"/>
          <w:szCs w:val="26"/>
          <w:lang w:val="en-US"/>
        </w:rPr>
        <w:t xml:space="preserve"> </w:t>
      </w:r>
      <w:proofErr w:type="spellStart"/>
      <w:r w:rsidRPr="006036AE">
        <w:rPr>
          <w:rFonts w:cs="Times New Roman"/>
          <w:szCs w:val="26"/>
          <w:lang w:val="en-US"/>
        </w:rPr>
        <w:t>tại</w:t>
      </w:r>
      <w:proofErr w:type="spellEnd"/>
      <w:r w:rsidRPr="006036AE">
        <w:rPr>
          <w:rFonts w:cs="Times New Roman"/>
          <w:szCs w:val="26"/>
          <w:lang w:val="en-US"/>
        </w:rPr>
        <w:t xml:space="preserve"> </w:t>
      </w:r>
      <w:proofErr w:type="spellStart"/>
      <w:r w:rsidRPr="006036AE">
        <w:rPr>
          <w:rFonts w:cs="Times New Roman"/>
          <w:szCs w:val="26"/>
          <w:lang w:val="en-US"/>
        </w:rPr>
        <w:t>trường</w:t>
      </w:r>
      <w:proofErr w:type="spellEnd"/>
      <w:r w:rsidRPr="006036AE">
        <w:rPr>
          <w:rFonts w:cs="Times New Roman"/>
          <w:szCs w:val="26"/>
          <w:lang w:val="en-US"/>
        </w:rPr>
        <w:t xml:space="preserve"> </w:t>
      </w:r>
      <w:proofErr w:type="spellStart"/>
      <w:r w:rsidRPr="006036AE">
        <w:rPr>
          <w:rFonts w:cs="Times New Roman"/>
          <w:szCs w:val="26"/>
          <w:lang w:val="en-US"/>
        </w:rPr>
        <w:t>Đại</w:t>
      </w:r>
      <w:proofErr w:type="spellEnd"/>
      <w:r w:rsidRPr="006036AE">
        <w:rPr>
          <w:rFonts w:cs="Times New Roman"/>
          <w:szCs w:val="26"/>
          <w:lang w:val="en-US"/>
        </w:rPr>
        <w:t xml:space="preserve"> </w:t>
      </w:r>
      <w:proofErr w:type="spellStart"/>
      <w:r w:rsidRPr="006036AE">
        <w:rPr>
          <w:rFonts w:cs="Times New Roman"/>
          <w:szCs w:val="26"/>
          <w:lang w:val="en-US"/>
        </w:rPr>
        <w:t>học</w:t>
      </w:r>
      <w:proofErr w:type="spellEnd"/>
      <w:r w:rsidRPr="006036AE">
        <w:rPr>
          <w:rFonts w:cs="Times New Roman"/>
          <w:szCs w:val="26"/>
          <w:lang w:val="en-US"/>
        </w:rPr>
        <w:t xml:space="preserve"> </w:t>
      </w:r>
      <w:proofErr w:type="spellStart"/>
      <w:r w:rsidRPr="006036AE">
        <w:rPr>
          <w:rFonts w:cs="Times New Roman"/>
          <w:szCs w:val="26"/>
          <w:lang w:val="en-US"/>
        </w:rPr>
        <w:t>Bách</w:t>
      </w:r>
      <w:proofErr w:type="spellEnd"/>
      <w:r w:rsidRPr="006036AE">
        <w:rPr>
          <w:rFonts w:cs="Times New Roman"/>
          <w:szCs w:val="26"/>
          <w:lang w:val="en-US"/>
        </w:rPr>
        <w:t xml:space="preserve"> Khoa – ĐHQG </w:t>
      </w:r>
      <w:proofErr w:type="spellStart"/>
      <w:r w:rsidRPr="006036AE">
        <w:rPr>
          <w:rFonts w:cs="Times New Roman"/>
          <w:szCs w:val="26"/>
          <w:lang w:val="en-US"/>
        </w:rPr>
        <w:t>TpHCM</w:t>
      </w:r>
      <w:proofErr w:type="spellEnd"/>
      <w:r w:rsidRPr="006036AE">
        <w:rPr>
          <w:rFonts w:cs="Times New Roman"/>
          <w:szCs w:val="26"/>
          <w:lang w:val="en-US"/>
        </w:rPr>
        <w:t xml:space="preserve">. </w:t>
      </w:r>
      <w:proofErr w:type="spellStart"/>
      <w:r w:rsidRPr="006036AE">
        <w:rPr>
          <w:rFonts w:cs="Times New Roman"/>
          <w:szCs w:val="26"/>
          <w:lang w:val="en-US"/>
        </w:rPr>
        <w:t>Bên</w:t>
      </w:r>
      <w:proofErr w:type="spellEnd"/>
      <w:r w:rsidRPr="006036AE">
        <w:rPr>
          <w:rFonts w:cs="Times New Roman"/>
          <w:szCs w:val="26"/>
          <w:lang w:val="en-US"/>
        </w:rPr>
        <w:t xml:space="preserve"> </w:t>
      </w:r>
      <w:proofErr w:type="spellStart"/>
      <w:r w:rsidRPr="006036AE">
        <w:rPr>
          <w:rFonts w:cs="Times New Roman"/>
          <w:szCs w:val="26"/>
          <w:lang w:val="en-US"/>
        </w:rPr>
        <w:t>cạnh</w:t>
      </w:r>
      <w:proofErr w:type="spellEnd"/>
      <w:r w:rsidRPr="006036AE">
        <w:rPr>
          <w:rFonts w:cs="Times New Roman"/>
          <w:szCs w:val="26"/>
          <w:lang w:val="en-US"/>
        </w:rPr>
        <w:t xml:space="preserve"> </w:t>
      </w:r>
      <w:proofErr w:type="spellStart"/>
      <w:r w:rsidRPr="006036AE">
        <w:rPr>
          <w:rFonts w:cs="Times New Roman"/>
          <w:szCs w:val="26"/>
          <w:lang w:val="en-US"/>
        </w:rPr>
        <w:t>gia</w:t>
      </w:r>
      <w:proofErr w:type="spellEnd"/>
      <w:r w:rsidRPr="006036AE">
        <w:rPr>
          <w:rFonts w:cs="Times New Roman"/>
          <w:szCs w:val="26"/>
          <w:lang w:val="en-US"/>
        </w:rPr>
        <w:t xml:space="preserve"> </w:t>
      </w:r>
      <w:proofErr w:type="spellStart"/>
      <w:r w:rsidRPr="006036AE">
        <w:rPr>
          <w:rFonts w:cs="Times New Roman"/>
          <w:szCs w:val="26"/>
          <w:lang w:val="en-US"/>
        </w:rPr>
        <w:t>đình</w:t>
      </w:r>
      <w:proofErr w:type="spellEnd"/>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cũng</w:t>
      </w:r>
      <w:proofErr w:type="spellEnd"/>
      <w:r w:rsidRPr="006036AE">
        <w:rPr>
          <w:rFonts w:cs="Times New Roman"/>
          <w:szCs w:val="26"/>
          <w:lang w:val="en-US"/>
        </w:rPr>
        <w:t xml:space="preserve"> </w:t>
      </w:r>
      <w:proofErr w:type="spellStart"/>
      <w:r w:rsidRPr="006036AE">
        <w:rPr>
          <w:rFonts w:cs="Times New Roman"/>
          <w:szCs w:val="26"/>
          <w:lang w:val="en-US"/>
        </w:rPr>
        <w:t>cảm</w:t>
      </w:r>
      <w:proofErr w:type="spellEnd"/>
      <w:r w:rsidRPr="006036AE">
        <w:rPr>
          <w:rFonts w:cs="Times New Roman"/>
          <w:szCs w:val="26"/>
          <w:lang w:val="en-US"/>
        </w:rPr>
        <w:t xml:space="preserve"> </w:t>
      </w:r>
      <w:proofErr w:type="spellStart"/>
      <w:r w:rsidRPr="006036AE">
        <w:rPr>
          <w:rFonts w:cs="Times New Roman"/>
          <w:szCs w:val="26"/>
          <w:lang w:val="en-US"/>
        </w:rPr>
        <w:t>ơn</w:t>
      </w:r>
      <w:proofErr w:type="spellEnd"/>
      <w:r w:rsidRPr="006036AE">
        <w:rPr>
          <w:rFonts w:cs="Times New Roman"/>
          <w:szCs w:val="26"/>
          <w:lang w:val="en-US"/>
        </w:rPr>
        <w:t xml:space="preserve"> </w:t>
      </w:r>
      <w:proofErr w:type="spellStart"/>
      <w:r w:rsidRPr="006036AE">
        <w:rPr>
          <w:rFonts w:cs="Times New Roman"/>
          <w:szCs w:val="26"/>
          <w:lang w:val="en-US"/>
        </w:rPr>
        <w:t>những</w:t>
      </w:r>
      <w:proofErr w:type="spellEnd"/>
      <w:r w:rsidRPr="006036AE">
        <w:rPr>
          <w:rFonts w:cs="Times New Roman"/>
          <w:szCs w:val="26"/>
          <w:lang w:val="en-US"/>
        </w:rPr>
        <w:t xml:space="preserve"> </w:t>
      </w:r>
      <w:proofErr w:type="spellStart"/>
      <w:r w:rsidRPr="006036AE">
        <w:rPr>
          <w:rFonts w:cs="Times New Roman"/>
          <w:szCs w:val="26"/>
          <w:lang w:val="en-US"/>
        </w:rPr>
        <w:t>người</w:t>
      </w:r>
      <w:proofErr w:type="spellEnd"/>
      <w:r w:rsidRPr="006036AE">
        <w:rPr>
          <w:rFonts w:cs="Times New Roman"/>
          <w:szCs w:val="26"/>
          <w:lang w:val="en-US"/>
        </w:rPr>
        <w:t xml:space="preserve"> </w:t>
      </w:r>
      <w:proofErr w:type="spellStart"/>
      <w:r w:rsidRPr="006036AE">
        <w:rPr>
          <w:rFonts w:cs="Times New Roman"/>
          <w:szCs w:val="26"/>
          <w:lang w:val="en-US"/>
        </w:rPr>
        <w:t>bạn</w:t>
      </w:r>
      <w:proofErr w:type="spellEnd"/>
      <w:r w:rsidRPr="006036AE">
        <w:rPr>
          <w:rFonts w:cs="Times New Roman"/>
          <w:szCs w:val="26"/>
          <w:lang w:val="en-US"/>
        </w:rPr>
        <w:t xml:space="preserve"> </w:t>
      </w:r>
      <w:proofErr w:type="spellStart"/>
      <w:r w:rsidRPr="006036AE">
        <w:rPr>
          <w:rFonts w:cs="Times New Roman"/>
          <w:szCs w:val="26"/>
          <w:lang w:val="en-US"/>
        </w:rPr>
        <w:t>cùng</w:t>
      </w:r>
      <w:proofErr w:type="spellEnd"/>
      <w:r w:rsidRPr="006036AE">
        <w:rPr>
          <w:rFonts w:cs="Times New Roman"/>
          <w:szCs w:val="26"/>
          <w:lang w:val="en-US"/>
        </w:rPr>
        <w:t xml:space="preserve"> </w:t>
      </w:r>
      <w:proofErr w:type="spellStart"/>
      <w:r w:rsidRPr="006036AE">
        <w:rPr>
          <w:rFonts w:cs="Times New Roman"/>
          <w:szCs w:val="26"/>
          <w:lang w:val="en-US"/>
        </w:rPr>
        <w:t>làm</w:t>
      </w:r>
      <w:proofErr w:type="spellEnd"/>
      <w:r w:rsidRPr="006036AE">
        <w:rPr>
          <w:rFonts w:cs="Times New Roman"/>
          <w:szCs w:val="26"/>
          <w:lang w:val="en-US"/>
        </w:rPr>
        <w:t xml:space="preserve"> </w:t>
      </w:r>
      <w:proofErr w:type="spellStart"/>
      <w:r w:rsidRPr="006036AE">
        <w:rPr>
          <w:rFonts w:cs="Times New Roman"/>
          <w:szCs w:val="26"/>
          <w:lang w:val="en-US"/>
        </w:rPr>
        <w:t>chung</w:t>
      </w:r>
      <w:proofErr w:type="spellEnd"/>
      <w:r w:rsidRPr="006036AE">
        <w:rPr>
          <w:rFonts w:cs="Times New Roman"/>
          <w:szCs w:val="26"/>
          <w:lang w:val="en-US"/>
        </w:rPr>
        <w:t xml:space="preserve"> </w:t>
      </w:r>
      <w:proofErr w:type="spellStart"/>
      <w:r w:rsidRPr="006036AE">
        <w:rPr>
          <w:rFonts w:cs="Times New Roman"/>
          <w:szCs w:val="26"/>
          <w:lang w:val="en-US"/>
        </w:rPr>
        <w:t>luận</w:t>
      </w:r>
      <w:proofErr w:type="spellEnd"/>
      <w:r w:rsidRPr="006036AE">
        <w:rPr>
          <w:rFonts w:cs="Times New Roman"/>
          <w:szCs w:val="26"/>
          <w:lang w:val="en-US"/>
        </w:rPr>
        <w:t xml:space="preserve"> </w:t>
      </w:r>
      <w:proofErr w:type="spellStart"/>
      <w:r w:rsidRPr="006036AE">
        <w:rPr>
          <w:rFonts w:cs="Times New Roman"/>
          <w:szCs w:val="26"/>
          <w:lang w:val="en-US"/>
        </w:rPr>
        <w:t>văn</w:t>
      </w:r>
      <w:proofErr w:type="spellEnd"/>
      <w:r w:rsidRPr="006036AE">
        <w:rPr>
          <w:rFonts w:cs="Times New Roman"/>
          <w:szCs w:val="26"/>
          <w:lang w:val="en-US"/>
        </w:rPr>
        <w:t xml:space="preserve"> </w:t>
      </w:r>
      <w:proofErr w:type="spellStart"/>
      <w:r w:rsidRPr="006036AE">
        <w:rPr>
          <w:rFonts w:cs="Times New Roman"/>
          <w:szCs w:val="26"/>
          <w:lang w:val="en-US"/>
        </w:rPr>
        <w:t>và</w:t>
      </w:r>
      <w:proofErr w:type="spellEnd"/>
      <w:r w:rsidRPr="006036AE">
        <w:rPr>
          <w:rFonts w:cs="Times New Roman"/>
          <w:szCs w:val="26"/>
          <w:lang w:val="en-US"/>
        </w:rPr>
        <w:t xml:space="preserve"> </w:t>
      </w:r>
      <w:proofErr w:type="spellStart"/>
      <w:r w:rsidRPr="006036AE">
        <w:rPr>
          <w:rFonts w:cs="Times New Roman"/>
          <w:szCs w:val="26"/>
          <w:lang w:val="en-US"/>
        </w:rPr>
        <w:t>cùng</w:t>
      </w:r>
      <w:proofErr w:type="spellEnd"/>
      <w:r w:rsidRPr="006036AE">
        <w:rPr>
          <w:rFonts w:cs="Times New Roman"/>
          <w:szCs w:val="26"/>
          <w:lang w:val="en-US"/>
        </w:rPr>
        <w:t xml:space="preserve"> </w:t>
      </w:r>
      <w:proofErr w:type="spellStart"/>
      <w:r w:rsidRPr="006036AE">
        <w:rPr>
          <w:rFonts w:cs="Times New Roman"/>
          <w:szCs w:val="26"/>
          <w:lang w:val="en-US"/>
        </w:rPr>
        <w:t>giúp</w:t>
      </w:r>
      <w:proofErr w:type="spellEnd"/>
      <w:r w:rsidRPr="006036AE">
        <w:rPr>
          <w:rFonts w:cs="Times New Roman"/>
          <w:szCs w:val="26"/>
          <w:lang w:val="en-US"/>
        </w:rPr>
        <w:t xml:space="preserve"> </w:t>
      </w:r>
      <w:proofErr w:type="spellStart"/>
      <w:r w:rsidRPr="006036AE">
        <w:rPr>
          <w:rFonts w:cs="Times New Roman"/>
          <w:szCs w:val="26"/>
          <w:lang w:val="en-US"/>
        </w:rPr>
        <w:t>đỡ</w:t>
      </w:r>
      <w:proofErr w:type="spellEnd"/>
      <w:r w:rsidRPr="006036AE">
        <w:rPr>
          <w:rFonts w:cs="Times New Roman"/>
          <w:szCs w:val="26"/>
          <w:lang w:val="en-US"/>
        </w:rPr>
        <w:t xml:space="preserve"> </w:t>
      </w:r>
      <w:proofErr w:type="spellStart"/>
      <w:r w:rsidRPr="006036AE">
        <w:rPr>
          <w:rFonts w:cs="Times New Roman"/>
          <w:szCs w:val="26"/>
          <w:lang w:val="en-US"/>
        </w:rPr>
        <w:t>nhau</w:t>
      </w:r>
      <w:proofErr w:type="spellEnd"/>
      <w:r w:rsidRPr="006036AE">
        <w:rPr>
          <w:rFonts w:cs="Times New Roman"/>
          <w:szCs w:val="26"/>
          <w:lang w:val="en-US"/>
        </w:rPr>
        <w:t xml:space="preserve"> </w:t>
      </w:r>
      <w:proofErr w:type="spellStart"/>
      <w:r w:rsidRPr="006036AE">
        <w:rPr>
          <w:rFonts w:cs="Times New Roman"/>
          <w:szCs w:val="26"/>
          <w:lang w:val="en-US"/>
        </w:rPr>
        <w:t>những</w:t>
      </w:r>
      <w:proofErr w:type="spellEnd"/>
      <w:r w:rsidRPr="006036AE">
        <w:rPr>
          <w:rFonts w:cs="Times New Roman"/>
          <w:szCs w:val="26"/>
          <w:lang w:val="en-US"/>
        </w:rPr>
        <w:t xml:space="preserve"> </w:t>
      </w:r>
      <w:proofErr w:type="spellStart"/>
      <w:r w:rsidRPr="006036AE">
        <w:rPr>
          <w:rFonts w:cs="Times New Roman"/>
          <w:szCs w:val="26"/>
          <w:lang w:val="en-US"/>
        </w:rPr>
        <w:t>lúc</w:t>
      </w:r>
      <w:proofErr w:type="spellEnd"/>
      <w:r w:rsidRPr="006036AE">
        <w:rPr>
          <w:rFonts w:cs="Times New Roman"/>
          <w:szCs w:val="26"/>
          <w:lang w:val="en-US"/>
        </w:rPr>
        <w:t xml:space="preserve"> </w:t>
      </w:r>
      <w:proofErr w:type="spellStart"/>
      <w:r w:rsidRPr="006036AE">
        <w:rPr>
          <w:rFonts w:cs="Times New Roman"/>
          <w:szCs w:val="26"/>
          <w:lang w:val="en-US"/>
        </w:rPr>
        <w:t>gặp</w:t>
      </w:r>
      <w:proofErr w:type="spellEnd"/>
      <w:r w:rsidRPr="006036AE">
        <w:rPr>
          <w:rFonts w:cs="Times New Roman"/>
          <w:szCs w:val="26"/>
          <w:lang w:val="en-US"/>
        </w:rPr>
        <w:t xml:space="preserve"> </w:t>
      </w:r>
      <w:proofErr w:type="spellStart"/>
      <w:r w:rsidRPr="006036AE">
        <w:rPr>
          <w:rFonts w:cs="Times New Roman"/>
          <w:szCs w:val="26"/>
          <w:lang w:val="en-US"/>
        </w:rPr>
        <w:t>khó</w:t>
      </w:r>
      <w:proofErr w:type="spellEnd"/>
      <w:r w:rsidRPr="006036AE">
        <w:rPr>
          <w:rFonts w:cs="Times New Roman"/>
          <w:szCs w:val="26"/>
          <w:lang w:val="en-US"/>
        </w:rPr>
        <w:t xml:space="preserve"> </w:t>
      </w:r>
      <w:proofErr w:type="spellStart"/>
      <w:r w:rsidRPr="006036AE">
        <w:rPr>
          <w:rFonts w:cs="Times New Roman"/>
          <w:szCs w:val="26"/>
          <w:lang w:val="en-US"/>
        </w:rPr>
        <w:t>khăn</w:t>
      </w:r>
      <w:proofErr w:type="spellEnd"/>
      <w:r w:rsidRPr="006036AE">
        <w:rPr>
          <w:rFonts w:cs="Times New Roman"/>
          <w:szCs w:val="26"/>
          <w:lang w:val="en-US"/>
        </w:rPr>
        <w:t xml:space="preserve">, </w:t>
      </w:r>
      <w:proofErr w:type="spellStart"/>
      <w:r w:rsidRPr="006036AE">
        <w:rPr>
          <w:rFonts w:cs="Times New Roman"/>
          <w:szCs w:val="26"/>
          <w:lang w:val="en-US"/>
        </w:rPr>
        <w:t>đưa</w:t>
      </w:r>
      <w:proofErr w:type="spellEnd"/>
      <w:r w:rsidRPr="006036AE">
        <w:rPr>
          <w:rFonts w:cs="Times New Roman"/>
          <w:szCs w:val="26"/>
          <w:lang w:val="en-US"/>
        </w:rPr>
        <w:t xml:space="preserve"> ra </w:t>
      </w:r>
      <w:proofErr w:type="spellStart"/>
      <w:r w:rsidRPr="006036AE">
        <w:rPr>
          <w:rFonts w:cs="Times New Roman"/>
          <w:szCs w:val="26"/>
          <w:lang w:val="en-US"/>
        </w:rPr>
        <w:t>những</w:t>
      </w:r>
      <w:proofErr w:type="spellEnd"/>
      <w:r w:rsidRPr="006036AE">
        <w:rPr>
          <w:rFonts w:cs="Times New Roman"/>
          <w:szCs w:val="26"/>
          <w:lang w:val="en-US"/>
        </w:rPr>
        <w:t xml:space="preserve"> </w:t>
      </w:r>
      <w:proofErr w:type="spellStart"/>
      <w:r w:rsidRPr="006036AE">
        <w:rPr>
          <w:rFonts w:cs="Times New Roman"/>
          <w:szCs w:val="26"/>
          <w:lang w:val="en-US"/>
        </w:rPr>
        <w:t>lời</w:t>
      </w:r>
      <w:proofErr w:type="spellEnd"/>
      <w:r w:rsidRPr="006036AE">
        <w:rPr>
          <w:rFonts w:cs="Times New Roman"/>
          <w:szCs w:val="26"/>
          <w:lang w:val="en-US"/>
        </w:rPr>
        <w:t xml:space="preserve"> </w:t>
      </w:r>
      <w:proofErr w:type="spellStart"/>
      <w:r w:rsidRPr="006036AE">
        <w:rPr>
          <w:rFonts w:cs="Times New Roman"/>
          <w:szCs w:val="26"/>
          <w:lang w:val="en-US"/>
        </w:rPr>
        <w:t>khuyên</w:t>
      </w:r>
      <w:proofErr w:type="spellEnd"/>
      <w:r w:rsidRPr="006036AE">
        <w:rPr>
          <w:rFonts w:cs="Times New Roman"/>
          <w:szCs w:val="26"/>
          <w:lang w:val="en-US"/>
        </w:rPr>
        <w:t xml:space="preserve"> </w:t>
      </w:r>
      <w:proofErr w:type="spellStart"/>
      <w:r w:rsidRPr="006036AE">
        <w:rPr>
          <w:rFonts w:cs="Times New Roman"/>
          <w:szCs w:val="26"/>
          <w:lang w:val="en-US"/>
        </w:rPr>
        <w:t>bổ</w:t>
      </w:r>
      <w:proofErr w:type="spellEnd"/>
      <w:r w:rsidRPr="006036AE">
        <w:rPr>
          <w:rFonts w:cs="Times New Roman"/>
          <w:szCs w:val="26"/>
          <w:lang w:val="en-US"/>
        </w:rPr>
        <w:t xml:space="preserve"> </w:t>
      </w:r>
      <w:proofErr w:type="spellStart"/>
      <w:r w:rsidRPr="006036AE">
        <w:rPr>
          <w:rFonts w:cs="Times New Roman"/>
          <w:szCs w:val="26"/>
          <w:lang w:val="en-US"/>
        </w:rPr>
        <w:t>ích</w:t>
      </w:r>
      <w:proofErr w:type="spellEnd"/>
      <w:r w:rsidRPr="006036AE">
        <w:rPr>
          <w:rFonts w:cs="Times New Roman"/>
          <w:szCs w:val="26"/>
          <w:lang w:val="en-US"/>
        </w:rPr>
        <w:t xml:space="preserve"> </w:t>
      </w:r>
      <w:proofErr w:type="spellStart"/>
      <w:r w:rsidRPr="006036AE">
        <w:rPr>
          <w:rFonts w:cs="Times New Roman"/>
          <w:szCs w:val="26"/>
          <w:lang w:val="en-US"/>
        </w:rPr>
        <w:t>để</w:t>
      </w:r>
      <w:proofErr w:type="spellEnd"/>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có</w:t>
      </w:r>
      <w:proofErr w:type="spellEnd"/>
      <w:r w:rsidRPr="006036AE">
        <w:rPr>
          <w:rFonts w:cs="Times New Roman"/>
          <w:szCs w:val="26"/>
          <w:lang w:val="en-US"/>
        </w:rPr>
        <w:t xml:space="preserve"> </w:t>
      </w:r>
      <w:proofErr w:type="spellStart"/>
      <w:r w:rsidRPr="006036AE">
        <w:rPr>
          <w:rFonts w:cs="Times New Roman"/>
          <w:szCs w:val="26"/>
          <w:lang w:val="en-US"/>
        </w:rPr>
        <w:t>thể</w:t>
      </w:r>
      <w:proofErr w:type="spellEnd"/>
      <w:r w:rsidRPr="006036AE">
        <w:rPr>
          <w:rFonts w:cs="Times New Roman"/>
          <w:szCs w:val="26"/>
          <w:lang w:val="en-US"/>
        </w:rPr>
        <w:t xml:space="preserve"> </w:t>
      </w:r>
      <w:proofErr w:type="spellStart"/>
      <w:r w:rsidRPr="006036AE">
        <w:rPr>
          <w:rFonts w:cs="Times New Roman"/>
          <w:szCs w:val="26"/>
          <w:lang w:val="en-US"/>
        </w:rPr>
        <w:t>hoàn</w:t>
      </w:r>
      <w:proofErr w:type="spellEnd"/>
      <w:r w:rsidRPr="006036AE">
        <w:rPr>
          <w:rFonts w:cs="Times New Roman"/>
          <w:szCs w:val="26"/>
          <w:lang w:val="en-US"/>
        </w:rPr>
        <w:t xml:space="preserve"> </w:t>
      </w:r>
      <w:proofErr w:type="spellStart"/>
      <w:r w:rsidRPr="006036AE">
        <w:rPr>
          <w:rFonts w:cs="Times New Roman"/>
          <w:szCs w:val="26"/>
          <w:lang w:val="en-US"/>
        </w:rPr>
        <w:t>thành</w:t>
      </w:r>
      <w:proofErr w:type="spellEnd"/>
      <w:r w:rsidRPr="006036AE">
        <w:rPr>
          <w:rFonts w:cs="Times New Roman"/>
          <w:szCs w:val="26"/>
          <w:lang w:val="en-US"/>
        </w:rPr>
        <w:t xml:space="preserve"> </w:t>
      </w:r>
      <w:proofErr w:type="spellStart"/>
      <w:r w:rsidRPr="006036AE">
        <w:rPr>
          <w:rFonts w:cs="Times New Roman"/>
          <w:szCs w:val="26"/>
          <w:lang w:val="en-US"/>
        </w:rPr>
        <w:t>luận</w:t>
      </w:r>
      <w:proofErr w:type="spellEnd"/>
      <w:r w:rsidRPr="006036AE">
        <w:rPr>
          <w:rFonts w:cs="Times New Roman"/>
          <w:szCs w:val="26"/>
          <w:lang w:val="en-US"/>
        </w:rPr>
        <w:t xml:space="preserve"> </w:t>
      </w:r>
      <w:proofErr w:type="spellStart"/>
      <w:r w:rsidRPr="006036AE">
        <w:rPr>
          <w:rFonts w:cs="Times New Roman"/>
          <w:szCs w:val="26"/>
          <w:lang w:val="en-US"/>
        </w:rPr>
        <w:t>văn</w:t>
      </w:r>
      <w:proofErr w:type="spellEnd"/>
      <w:r w:rsidRPr="006036AE">
        <w:rPr>
          <w:rFonts w:cs="Times New Roman"/>
          <w:szCs w:val="26"/>
          <w:lang w:val="en-US"/>
        </w:rPr>
        <w:t xml:space="preserve"> </w:t>
      </w:r>
      <w:proofErr w:type="spellStart"/>
      <w:r w:rsidRPr="006036AE">
        <w:rPr>
          <w:rFonts w:cs="Times New Roman"/>
          <w:szCs w:val="26"/>
          <w:lang w:val="en-US"/>
        </w:rPr>
        <w:t>của</w:t>
      </w:r>
      <w:proofErr w:type="spellEnd"/>
      <w:r w:rsidRPr="006036AE">
        <w:rPr>
          <w:rFonts w:cs="Times New Roman"/>
          <w:szCs w:val="26"/>
          <w:lang w:val="en-US"/>
        </w:rPr>
        <w:t xml:space="preserve"> </w:t>
      </w:r>
      <w:proofErr w:type="spellStart"/>
      <w:r w:rsidRPr="006036AE">
        <w:rPr>
          <w:rFonts w:cs="Times New Roman"/>
          <w:szCs w:val="26"/>
          <w:lang w:val="en-US"/>
        </w:rPr>
        <w:t>mình</w:t>
      </w:r>
      <w:proofErr w:type="spellEnd"/>
      <w:r w:rsidRPr="006036AE">
        <w:rPr>
          <w:rFonts w:cs="Times New Roman"/>
          <w:szCs w:val="26"/>
          <w:lang w:val="en-US"/>
        </w:rPr>
        <w:t>.</w:t>
      </w:r>
    </w:p>
    <w:p w14:paraId="57F6B608" w14:textId="3BE10C22" w:rsidR="00815877" w:rsidRDefault="00815877" w:rsidP="00815877">
      <w:pPr>
        <w:ind w:firstLine="720"/>
        <w:jc w:val="both"/>
        <w:rPr>
          <w:rFonts w:cs="Times New Roman"/>
          <w:szCs w:val="26"/>
          <w:lang w:val="en-US"/>
        </w:rPr>
      </w:pPr>
      <w:proofErr w:type="spellStart"/>
      <w:r w:rsidRPr="006036AE">
        <w:rPr>
          <w:rFonts w:cs="Times New Roman"/>
          <w:szCs w:val="26"/>
          <w:lang w:val="en-US"/>
        </w:rPr>
        <w:t>Cuối</w:t>
      </w:r>
      <w:proofErr w:type="spellEnd"/>
      <w:r w:rsidRPr="006036AE">
        <w:rPr>
          <w:rFonts w:cs="Times New Roman"/>
          <w:szCs w:val="26"/>
          <w:lang w:val="en-US"/>
        </w:rPr>
        <w:t xml:space="preserve"> </w:t>
      </w:r>
      <w:proofErr w:type="spellStart"/>
      <w:r w:rsidRPr="006036AE">
        <w:rPr>
          <w:rFonts w:cs="Times New Roman"/>
          <w:szCs w:val="26"/>
          <w:lang w:val="en-US"/>
        </w:rPr>
        <w:t>cùng</w:t>
      </w:r>
      <w:proofErr w:type="spellEnd"/>
      <w:r w:rsidRPr="006036AE">
        <w:rPr>
          <w:rFonts w:cs="Times New Roman"/>
          <w:szCs w:val="26"/>
          <w:lang w:val="en-US"/>
        </w:rPr>
        <w:t xml:space="preserve">, </w:t>
      </w:r>
      <w:proofErr w:type="spellStart"/>
      <w:r w:rsidRPr="006036AE">
        <w:rPr>
          <w:rFonts w:cs="Times New Roman"/>
          <w:szCs w:val="26"/>
          <w:lang w:val="en-US"/>
        </w:rPr>
        <w:t>em</w:t>
      </w:r>
      <w:proofErr w:type="spellEnd"/>
      <w:r w:rsidRPr="006036AE">
        <w:rPr>
          <w:rFonts w:cs="Times New Roman"/>
          <w:szCs w:val="26"/>
          <w:lang w:val="en-US"/>
        </w:rPr>
        <w:t xml:space="preserve"> </w:t>
      </w:r>
      <w:proofErr w:type="spellStart"/>
      <w:r w:rsidRPr="006036AE">
        <w:rPr>
          <w:rFonts w:cs="Times New Roman"/>
          <w:szCs w:val="26"/>
          <w:lang w:val="en-US"/>
        </w:rPr>
        <w:t>xin</w:t>
      </w:r>
      <w:proofErr w:type="spellEnd"/>
      <w:r w:rsidRPr="006036AE">
        <w:rPr>
          <w:rFonts w:cs="Times New Roman"/>
          <w:szCs w:val="26"/>
          <w:lang w:val="en-US"/>
        </w:rPr>
        <w:t xml:space="preserve"> </w:t>
      </w:r>
      <w:proofErr w:type="spellStart"/>
      <w:r w:rsidRPr="006036AE">
        <w:rPr>
          <w:rFonts w:cs="Times New Roman"/>
          <w:szCs w:val="26"/>
          <w:lang w:val="en-US"/>
        </w:rPr>
        <w:t>chúc</w:t>
      </w:r>
      <w:proofErr w:type="spellEnd"/>
      <w:r w:rsidRPr="006036AE">
        <w:rPr>
          <w:rFonts w:cs="Times New Roman"/>
          <w:szCs w:val="26"/>
          <w:lang w:val="en-US"/>
        </w:rPr>
        <w:t xml:space="preserve"> </w:t>
      </w:r>
      <w:proofErr w:type="spellStart"/>
      <w:r w:rsidRPr="006036AE">
        <w:rPr>
          <w:rFonts w:cs="Times New Roman"/>
          <w:szCs w:val="26"/>
          <w:lang w:val="en-US"/>
        </w:rPr>
        <w:t>các</w:t>
      </w:r>
      <w:proofErr w:type="spellEnd"/>
      <w:r w:rsidRPr="006036AE">
        <w:rPr>
          <w:rFonts w:cs="Times New Roman"/>
          <w:szCs w:val="26"/>
          <w:lang w:val="en-US"/>
        </w:rPr>
        <w:t xml:space="preserve"> </w:t>
      </w:r>
      <w:proofErr w:type="spellStart"/>
      <w:r w:rsidRPr="006036AE">
        <w:rPr>
          <w:rFonts w:cs="Times New Roman"/>
          <w:szCs w:val="26"/>
          <w:lang w:val="en-US"/>
        </w:rPr>
        <w:t>Thầy</w:t>
      </w:r>
      <w:proofErr w:type="spellEnd"/>
      <w:r w:rsidRPr="006036AE">
        <w:rPr>
          <w:rFonts w:cs="Times New Roman"/>
          <w:szCs w:val="26"/>
          <w:lang w:val="en-US"/>
        </w:rPr>
        <w:t xml:space="preserve">, </w:t>
      </w:r>
      <w:proofErr w:type="spellStart"/>
      <w:r w:rsidRPr="006036AE">
        <w:rPr>
          <w:rFonts w:cs="Times New Roman"/>
          <w:szCs w:val="26"/>
          <w:lang w:val="en-US"/>
        </w:rPr>
        <w:t>Cô</w:t>
      </w:r>
      <w:proofErr w:type="spellEnd"/>
      <w:r w:rsidRPr="006036AE">
        <w:rPr>
          <w:rFonts w:cs="Times New Roman"/>
          <w:szCs w:val="26"/>
          <w:lang w:val="en-US"/>
        </w:rPr>
        <w:t xml:space="preserve"> </w:t>
      </w:r>
      <w:proofErr w:type="spellStart"/>
      <w:r w:rsidRPr="006036AE">
        <w:rPr>
          <w:rFonts w:cs="Times New Roman"/>
          <w:szCs w:val="26"/>
          <w:lang w:val="en-US"/>
        </w:rPr>
        <w:t>sức</w:t>
      </w:r>
      <w:proofErr w:type="spellEnd"/>
      <w:r w:rsidRPr="006036AE">
        <w:rPr>
          <w:rFonts w:cs="Times New Roman"/>
          <w:szCs w:val="26"/>
          <w:lang w:val="en-US"/>
        </w:rPr>
        <w:t xml:space="preserve"> </w:t>
      </w:r>
      <w:proofErr w:type="spellStart"/>
      <w:r w:rsidRPr="006036AE">
        <w:rPr>
          <w:rFonts w:cs="Times New Roman"/>
          <w:szCs w:val="26"/>
          <w:lang w:val="en-US"/>
        </w:rPr>
        <w:t>khỏe</w:t>
      </w:r>
      <w:proofErr w:type="spellEnd"/>
      <w:r w:rsidRPr="006036AE">
        <w:rPr>
          <w:rFonts w:cs="Times New Roman"/>
          <w:szCs w:val="26"/>
          <w:lang w:val="en-US"/>
        </w:rPr>
        <w:t xml:space="preserve">, </w:t>
      </w:r>
      <w:proofErr w:type="spellStart"/>
      <w:r w:rsidRPr="006036AE">
        <w:rPr>
          <w:rFonts w:cs="Times New Roman"/>
          <w:szCs w:val="26"/>
          <w:lang w:val="en-US"/>
        </w:rPr>
        <w:t>hạnh</w:t>
      </w:r>
      <w:proofErr w:type="spellEnd"/>
      <w:r w:rsidRPr="006036AE">
        <w:rPr>
          <w:rFonts w:cs="Times New Roman"/>
          <w:szCs w:val="26"/>
          <w:lang w:val="en-US"/>
        </w:rPr>
        <w:t xml:space="preserve"> </w:t>
      </w:r>
      <w:proofErr w:type="spellStart"/>
      <w:r w:rsidRPr="006036AE">
        <w:rPr>
          <w:rFonts w:cs="Times New Roman"/>
          <w:szCs w:val="26"/>
          <w:lang w:val="en-US"/>
        </w:rPr>
        <w:t>phúc</w:t>
      </w:r>
      <w:proofErr w:type="spellEnd"/>
      <w:r w:rsidRPr="006036AE">
        <w:rPr>
          <w:rFonts w:cs="Times New Roman"/>
          <w:szCs w:val="26"/>
          <w:lang w:val="en-US"/>
        </w:rPr>
        <w:t xml:space="preserve"> </w:t>
      </w:r>
      <w:proofErr w:type="spellStart"/>
      <w:r w:rsidRPr="006036AE">
        <w:rPr>
          <w:rFonts w:cs="Times New Roman"/>
          <w:szCs w:val="26"/>
          <w:lang w:val="en-US"/>
        </w:rPr>
        <w:t>và</w:t>
      </w:r>
      <w:proofErr w:type="spellEnd"/>
      <w:r w:rsidRPr="006036AE">
        <w:rPr>
          <w:rFonts w:cs="Times New Roman"/>
          <w:szCs w:val="26"/>
          <w:lang w:val="en-US"/>
        </w:rPr>
        <w:t xml:space="preserve"> </w:t>
      </w:r>
      <w:proofErr w:type="spellStart"/>
      <w:r w:rsidRPr="006036AE">
        <w:rPr>
          <w:rFonts w:cs="Times New Roman"/>
          <w:szCs w:val="26"/>
          <w:lang w:val="en-US"/>
        </w:rPr>
        <w:t>thành</w:t>
      </w:r>
      <w:proofErr w:type="spellEnd"/>
      <w:r w:rsidRPr="006036AE">
        <w:rPr>
          <w:rFonts w:cs="Times New Roman"/>
          <w:szCs w:val="26"/>
          <w:lang w:val="en-US"/>
        </w:rPr>
        <w:t xml:space="preserve"> </w:t>
      </w:r>
      <w:proofErr w:type="spellStart"/>
      <w:r w:rsidRPr="006036AE">
        <w:rPr>
          <w:rFonts w:cs="Times New Roman"/>
          <w:szCs w:val="26"/>
          <w:lang w:val="en-US"/>
        </w:rPr>
        <w:t>công</w:t>
      </w:r>
      <w:proofErr w:type="spellEnd"/>
      <w:r w:rsidRPr="006036AE">
        <w:rPr>
          <w:rFonts w:cs="Times New Roman"/>
          <w:szCs w:val="26"/>
          <w:lang w:val="en-US"/>
        </w:rPr>
        <w:t xml:space="preserve"> </w:t>
      </w:r>
      <w:proofErr w:type="spellStart"/>
      <w:r w:rsidRPr="006036AE">
        <w:rPr>
          <w:rFonts w:cs="Times New Roman"/>
          <w:szCs w:val="26"/>
          <w:lang w:val="en-US"/>
        </w:rPr>
        <w:t>trong</w:t>
      </w:r>
      <w:proofErr w:type="spellEnd"/>
      <w:r w:rsidRPr="006036AE">
        <w:rPr>
          <w:rFonts w:cs="Times New Roman"/>
          <w:szCs w:val="26"/>
          <w:lang w:val="en-US"/>
        </w:rPr>
        <w:t xml:space="preserve"> </w:t>
      </w:r>
      <w:proofErr w:type="spellStart"/>
      <w:r w:rsidRPr="006036AE">
        <w:rPr>
          <w:rFonts w:cs="Times New Roman"/>
          <w:szCs w:val="26"/>
          <w:lang w:val="en-US"/>
        </w:rPr>
        <w:t>sự</w:t>
      </w:r>
      <w:proofErr w:type="spellEnd"/>
      <w:r w:rsidRPr="006036AE">
        <w:rPr>
          <w:rFonts w:cs="Times New Roman"/>
          <w:szCs w:val="26"/>
          <w:lang w:val="en-US"/>
        </w:rPr>
        <w:t xml:space="preserve"> </w:t>
      </w:r>
      <w:proofErr w:type="spellStart"/>
      <w:r w:rsidRPr="006036AE">
        <w:rPr>
          <w:rFonts w:cs="Times New Roman"/>
          <w:szCs w:val="26"/>
          <w:lang w:val="en-US"/>
        </w:rPr>
        <w:t>nghiệp</w:t>
      </w:r>
      <w:proofErr w:type="spellEnd"/>
      <w:r w:rsidRPr="006036AE">
        <w:rPr>
          <w:rFonts w:cs="Times New Roman"/>
          <w:szCs w:val="26"/>
          <w:lang w:val="en-US"/>
        </w:rPr>
        <w:t xml:space="preserve"> “</w:t>
      </w:r>
      <w:proofErr w:type="spellStart"/>
      <w:r w:rsidRPr="006036AE">
        <w:rPr>
          <w:rFonts w:cs="Times New Roman"/>
          <w:szCs w:val="26"/>
          <w:lang w:val="en-US"/>
        </w:rPr>
        <w:t>trồng</w:t>
      </w:r>
      <w:proofErr w:type="spellEnd"/>
      <w:r w:rsidRPr="006036AE">
        <w:rPr>
          <w:rFonts w:cs="Times New Roman"/>
          <w:szCs w:val="26"/>
          <w:lang w:val="en-US"/>
        </w:rPr>
        <w:t xml:space="preserve"> </w:t>
      </w:r>
      <w:proofErr w:type="spellStart"/>
      <w:r w:rsidRPr="006036AE">
        <w:rPr>
          <w:rFonts w:cs="Times New Roman"/>
          <w:szCs w:val="26"/>
          <w:lang w:val="en-US"/>
        </w:rPr>
        <w:t>người</w:t>
      </w:r>
      <w:proofErr w:type="spellEnd"/>
      <w:r w:rsidRPr="006036AE">
        <w:rPr>
          <w:rFonts w:cs="Times New Roman"/>
          <w:szCs w:val="26"/>
          <w:lang w:val="en-US"/>
        </w:rPr>
        <w:t xml:space="preserve">” </w:t>
      </w:r>
      <w:proofErr w:type="spellStart"/>
      <w:r w:rsidRPr="006036AE">
        <w:rPr>
          <w:rFonts w:cs="Times New Roman"/>
          <w:szCs w:val="26"/>
          <w:lang w:val="en-US"/>
        </w:rPr>
        <w:t>của</w:t>
      </w:r>
      <w:proofErr w:type="spellEnd"/>
      <w:r w:rsidRPr="006036AE">
        <w:rPr>
          <w:rFonts w:cs="Times New Roman"/>
          <w:szCs w:val="26"/>
          <w:lang w:val="en-US"/>
        </w:rPr>
        <w:t xml:space="preserve"> </w:t>
      </w:r>
      <w:proofErr w:type="spellStart"/>
      <w:r w:rsidRPr="006036AE">
        <w:rPr>
          <w:rFonts w:cs="Times New Roman"/>
          <w:szCs w:val="26"/>
          <w:lang w:val="en-US"/>
        </w:rPr>
        <w:t>mình</w:t>
      </w:r>
      <w:proofErr w:type="spellEnd"/>
      <w:r w:rsidRPr="006036AE">
        <w:rPr>
          <w:rFonts w:cs="Times New Roman"/>
          <w:szCs w:val="26"/>
          <w:lang w:val="en-US"/>
        </w:rPr>
        <w:t>.</w:t>
      </w:r>
    </w:p>
    <w:p w14:paraId="439B4127" w14:textId="6AF9A806" w:rsidR="008931C3" w:rsidRPr="006036AE" w:rsidRDefault="008931C3" w:rsidP="008931C3">
      <w:pPr>
        <w:jc w:val="right"/>
        <w:rPr>
          <w:rFonts w:cs="Times New Roman"/>
          <w:szCs w:val="26"/>
          <w:lang w:val="en-US"/>
        </w:rPr>
      </w:pPr>
      <w:proofErr w:type="spellStart"/>
      <w:r>
        <w:rPr>
          <w:rFonts w:cs="Times New Roman"/>
          <w:szCs w:val="26"/>
          <w:lang w:val="en-US"/>
        </w:rPr>
        <w:t>Hồ</w:t>
      </w:r>
      <w:proofErr w:type="spellEnd"/>
      <w:r>
        <w:rPr>
          <w:rFonts w:cs="Times New Roman"/>
          <w:szCs w:val="26"/>
          <w:lang w:val="en-US"/>
        </w:rPr>
        <w:t xml:space="preserve"> </w:t>
      </w:r>
      <w:proofErr w:type="spellStart"/>
      <w:r>
        <w:rPr>
          <w:rFonts w:cs="Times New Roman"/>
          <w:szCs w:val="26"/>
          <w:lang w:val="en-US"/>
        </w:rPr>
        <w:t>Chí</w:t>
      </w:r>
      <w:proofErr w:type="spellEnd"/>
      <w:r>
        <w:rPr>
          <w:rFonts w:cs="Times New Roman"/>
          <w:szCs w:val="26"/>
          <w:lang w:val="en-US"/>
        </w:rPr>
        <w:t xml:space="preserve"> Minh, </w:t>
      </w:r>
      <w:proofErr w:type="spellStart"/>
      <w:r>
        <w:rPr>
          <w:rFonts w:cs="Times New Roman"/>
          <w:szCs w:val="26"/>
          <w:lang w:val="en-US"/>
        </w:rPr>
        <w:t>Ngày</w:t>
      </w:r>
      <w:proofErr w:type="spellEnd"/>
      <w:r>
        <w:rPr>
          <w:rFonts w:cs="Times New Roman"/>
          <w:szCs w:val="26"/>
          <w:lang w:val="en-US"/>
        </w:rPr>
        <w:t xml:space="preserve"> 10/06/2019</w:t>
      </w:r>
    </w:p>
    <w:p w14:paraId="2EB22A39" w14:textId="13199CCB" w:rsidR="00815877" w:rsidRPr="006036AE" w:rsidRDefault="008931C3" w:rsidP="00815877">
      <w:pPr>
        <w:ind w:firstLine="720"/>
        <w:jc w:val="right"/>
        <w:rPr>
          <w:rFonts w:cs="Times New Roman"/>
          <w:szCs w:val="26"/>
          <w:lang w:val="en-US"/>
        </w:rPr>
      </w:pPr>
      <w:proofErr w:type="spellStart"/>
      <w:r>
        <w:rPr>
          <w:rFonts w:cs="Times New Roman"/>
          <w:szCs w:val="26"/>
          <w:lang w:val="en-US"/>
        </w:rPr>
        <w:t>Học</w:t>
      </w:r>
      <w:proofErr w:type="spellEnd"/>
      <w:r>
        <w:rPr>
          <w:rFonts w:cs="Times New Roman"/>
          <w:szCs w:val="26"/>
          <w:lang w:val="en-US"/>
        </w:rPr>
        <w:t xml:space="preserve"> </w:t>
      </w:r>
      <w:proofErr w:type="spellStart"/>
      <w:r>
        <w:rPr>
          <w:rFonts w:cs="Times New Roman"/>
          <w:szCs w:val="26"/>
          <w:lang w:val="en-US"/>
        </w:rPr>
        <w:t>viên</w:t>
      </w:r>
      <w:proofErr w:type="spellEnd"/>
    </w:p>
    <w:p w14:paraId="040A93F8" w14:textId="77777777" w:rsidR="00815877" w:rsidRPr="008931C3" w:rsidRDefault="00815877" w:rsidP="00815877">
      <w:pPr>
        <w:jc w:val="right"/>
        <w:rPr>
          <w:rFonts w:cs="Times New Roman"/>
          <w:i/>
          <w:szCs w:val="26"/>
          <w:lang w:val="en-US"/>
        </w:rPr>
        <w:sectPr w:rsidR="00815877" w:rsidRPr="008931C3" w:rsidSect="007C31D3">
          <w:pgSz w:w="11906" w:h="16838"/>
          <w:pgMar w:top="1296" w:right="1138" w:bottom="720" w:left="1440" w:header="706" w:footer="706" w:gutter="0"/>
          <w:cols w:space="708"/>
          <w:docGrid w:linePitch="360"/>
        </w:sectPr>
      </w:pPr>
      <w:proofErr w:type="spellStart"/>
      <w:r w:rsidRPr="008931C3">
        <w:rPr>
          <w:rFonts w:cs="Times New Roman"/>
          <w:i/>
          <w:szCs w:val="26"/>
          <w:lang w:val="en-US"/>
        </w:rPr>
        <w:t>Trương</w:t>
      </w:r>
      <w:proofErr w:type="spellEnd"/>
      <w:r w:rsidRPr="008931C3">
        <w:rPr>
          <w:rFonts w:cs="Times New Roman"/>
          <w:i/>
          <w:szCs w:val="26"/>
          <w:lang w:val="en-US"/>
        </w:rPr>
        <w:t xml:space="preserve"> </w:t>
      </w:r>
      <w:proofErr w:type="spellStart"/>
      <w:r w:rsidRPr="008931C3">
        <w:rPr>
          <w:rFonts w:cs="Times New Roman"/>
          <w:i/>
          <w:szCs w:val="26"/>
          <w:lang w:val="en-US"/>
        </w:rPr>
        <w:t>Hồng</w:t>
      </w:r>
      <w:proofErr w:type="spellEnd"/>
      <w:r w:rsidRPr="008931C3">
        <w:rPr>
          <w:rFonts w:cs="Times New Roman"/>
          <w:i/>
          <w:szCs w:val="26"/>
          <w:lang w:val="en-US"/>
        </w:rPr>
        <w:t xml:space="preserve"> </w:t>
      </w:r>
      <w:proofErr w:type="spellStart"/>
      <w:r w:rsidRPr="008931C3">
        <w:rPr>
          <w:rFonts w:cs="Times New Roman"/>
          <w:i/>
          <w:szCs w:val="26"/>
          <w:lang w:val="en-US"/>
        </w:rPr>
        <w:t>Phúc</w:t>
      </w:r>
      <w:proofErr w:type="spellEnd"/>
    </w:p>
    <w:p w14:paraId="07D2EA8F" w14:textId="77777777" w:rsidR="00C95697" w:rsidRPr="006036AE" w:rsidRDefault="00C95697" w:rsidP="00C95697">
      <w:pPr>
        <w:pStyle w:val="Title"/>
        <w:rPr>
          <w:rFonts w:eastAsia="Times New Roman" w:cs="Times New Roman"/>
        </w:rPr>
      </w:pPr>
      <w:r w:rsidRPr="006036AE">
        <w:rPr>
          <w:rFonts w:eastAsia="Times New Roman" w:cs="Times New Roman"/>
        </w:rPr>
        <w:lastRenderedPageBreak/>
        <w:t xml:space="preserve">TÓM TẮT </w:t>
      </w:r>
      <w:r>
        <w:rPr>
          <w:rFonts w:eastAsia="Times New Roman" w:cs="Times New Roman"/>
          <w:lang w:val="en-US"/>
        </w:rPr>
        <w:t xml:space="preserve">ĐỀ CƯƠNG </w:t>
      </w:r>
      <w:r w:rsidRPr="006036AE">
        <w:rPr>
          <w:rFonts w:eastAsia="Times New Roman" w:cs="Times New Roman"/>
        </w:rPr>
        <w:t>LUẬN VĂN</w:t>
      </w:r>
    </w:p>
    <w:p w14:paraId="417D27C5" w14:textId="77777777" w:rsidR="00C95697" w:rsidRPr="006036AE" w:rsidRDefault="00C95697" w:rsidP="00C95697">
      <w:pPr>
        <w:spacing w:after="0"/>
        <w:rPr>
          <w:rFonts w:eastAsia="Times New Roman" w:cs="Times New Roman"/>
          <w:szCs w:val="26"/>
        </w:rPr>
      </w:pPr>
    </w:p>
    <w:p w14:paraId="796B96C4" w14:textId="77777777" w:rsidR="00C95697" w:rsidRPr="00FE0EFF" w:rsidRDefault="00C95697" w:rsidP="00C95697">
      <w:pPr>
        <w:spacing w:after="0"/>
        <w:jc w:val="center"/>
        <w:rPr>
          <w:rFonts w:eastAsia="Times New Roman" w:cs="Times New Roman"/>
          <w:szCs w:val="26"/>
          <w:lang w:val="en-US"/>
        </w:rPr>
      </w:pPr>
      <w:r w:rsidRPr="00FE0EFF">
        <w:rPr>
          <w:rFonts w:eastAsia="Times New Roman" w:cs="Times New Roman"/>
          <w:szCs w:val="26"/>
          <w:lang w:val="en-US"/>
        </w:rPr>
        <w:t>THIẾT KẾ HỆ THỐNG QUAN TRẮC TỰ ĐỘNG</w:t>
      </w:r>
    </w:p>
    <w:p w14:paraId="2F83D41E" w14:textId="77777777" w:rsidR="00C95697" w:rsidRPr="006036AE" w:rsidRDefault="00C95697" w:rsidP="00C95697">
      <w:pPr>
        <w:spacing w:after="0"/>
        <w:jc w:val="center"/>
        <w:rPr>
          <w:rFonts w:eastAsia="Times New Roman" w:cs="Times New Roman"/>
          <w:szCs w:val="26"/>
        </w:rPr>
      </w:pPr>
      <w:r w:rsidRPr="00FE0EFF">
        <w:rPr>
          <w:rFonts w:eastAsia="Times New Roman" w:cs="Times New Roman"/>
          <w:szCs w:val="26"/>
          <w:lang w:val="en-US"/>
        </w:rPr>
        <w:t>MÔI TRƯỜNG NƯỚC NUÔI TÔM</w:t>
      </w:r>
    </w:p>
    <w:p w14:paraId="6F6D4090" w14:textId="77777777" w:rsidR="00C95697" w:rsidRPr="007F4A23" w:rsidRDefault="00C95697" w:rsidP="00C95697">
      <w:pPr>
        <w:jc w:val="both"/>
        <w:rPr>
          <w:rFonts w:eastAsia="Times New Roman" w:cs="Times New Roman"/>
          <w:b/>
          <w:szCs w:val="26"/>
        </w:rPr>
      </w:pPr>
      <w:r w:rsidRPr="007F4A23">
        <w:rPr>
          <w:rFonts w:eastAsia="Times New Roman" w:cs="Times New Roman"/>
          <w:b/>
          <w:szCs w:val="26"/>
        </w:rPr>
        <w:t>Yêu cầu</w:t>
      </w:r>
    </w:p>
    <w:p w14:paraId="4D52C0F5" w14:textId="77777777" w:rsidR="00C95697" w:rsidRDefault="00C95697" w:rsidP="00C95697">
      <w:pPr>
        <w:ind w:firstLine="720"/>
        <w:jc w:val="both"/>
        <w:rPr>
          <w:rFonts w:eastAsia="Times New Roman" w:cs="Times New Roman"/>
          <w:szCs w:val="26"/>
          <w:lang w:val="en-US"/>
        </w:rPr>
      </w:pPr>
      <w:proofErr w:type="spellStart"/>
      <w:r>
        <w:rPr>
          <w:rFonts w:eastAsia="Times New Roman" w:cs="Times New Roman"/>
          <w:szCs w:val="26"/>
          <w:lang w:val="en-US"/>
        </w:rPr>
        <w:t>Kết</w:t>
      </w:r>
      <w:proofErr w:type="spellEnd"/>
      <w:r>
        <w:rPr>
          <w:rFonts w:eastAsia="Times New Roman" w:cs="Times New Roman"/>
          <w:szCs w:val="26"/>
          <w:lang w:val="en-US"/>
        </w:rPr>
        <w:t xml:space="preserve"> </w:t>
      </w:r>
      <w:proofErr w:type="spellStart"/>
      <w:r>
        <w:rPr>
          <w:rFonts w:eastAsia="Times New Roman" w:cs="Times New Roman"/>
          <w:szCs w:val="26"/>
          <w:lang w:val="en-US"/>
        </w:rPr>
        <w:t>nối</w:t>
      </w:r>
      <w:proofErr w:type="spellEnd"/>
      <w:r>
        <w:rPr>
          <w:rFonts w:eastAsia="Times New Roman" w:cs="Times New Roman"/>
          <w:szCs w:val="26"/>
          <w:lang w:val="en-US"/>
        </w:rPr>
        <w:t xml:space="preserve"> </w:t>
      </w:r>
      <w:proofErr w:type="spellStart"/>
      <w:r>
        <w:rPr>
          <w:rFonts w:eastAsia="Times New Roman" w:cs="Times New Roman"/>
          <w:szCs w:val="26"/>
          <w:lang w:val="en-US"/>
        </w:rPr>
        <w:t>nhà</w:t>
      </w:r>
      <w:proofErr w:type="spellEnd"/>
      <w:r>
        <w:rPr>
          <w:rFonts w:eastAsia="Times New Roman" w:cs="Times New Roman"/>
          <w:szCs w:val="26"/>
          <w:lang w:val="en-US"/>
        </w:rPr>
        <w:t xml:space="preserve"> </w:t>
      </w:r>
      <w:proofErr w:type="spellStart"/>
      <w:r>
        <w:rPr>
          <w:rFonts w:eastAsia="Times New Roman" w:cs="Times New Roman"/>
          <w:szCs w:val="26"/>
          <w:lang w:val="en-US"/>
        </w:rPr>
        <w:t>máy</w:t>
      </w:r>
      <w:proofErr w:type="spellEnd"/>
      <w:r>
        <w:rPr>
          <w:rFonts w:eastAsia="Times New Roman" w:cs="Times New Roman"/>
          <w:szCs w:val="26"/>
          <w:lang w:val="en-US"/>
        </w:rPr>
        <w:t xml:space="preserve"> </w:t>
      </w:r>
      <w:proofErr w:type="spellStart"/>
      <w:r>
        <w:rPr>
          <w:rFonts w:eastAsia="Times New Roman" w:cs="Times New Roman"/>
          <w:szCs w:val="26"/>
          <w:lang w:val="en-US"/>
        </w:rPr>
        <w:t>dựa</w:t>
      </w:r>
      <w:proofErr w:type="spellEnd"/>
      <w:r>
        <w:rPr>
          <w:rFonts w:eastAsia="Times New Roman" w:cs="Times New Roman"/>
          <w:szCs w:val="26"/>
          <w:lang w:val="en-US"/>
        </w:rPr>
        <w:t xml:space="preserve"> </w:t>
      </w:r>
      <w:proofErr w:type="spellStart"/>
      <w:r>
        <w:rPr>
          <w:rFonts w:eastAsia="Times New Roman" w:cs="Times New Roman"/>
          <w:szCs w:val="26"/>
          <w:lang w:val="en-US"/>
        </w:rPr>
        <w:t>trên</w:t>
      </w:r>
      <w:proofErr w:type="spellEnd"/>
      <w:r>
        <w:rPr>
          <w:rFonts w:eastAsia="Times New Roman" w:cs="Times New Roman"/>
          <w:szCs w:val="26"/>
          <w:lang w:val="en-US"/>
        </w:rPr>
        <w:t xml:space="preserve"> </w:t>
      </w:r>
      <w:proofErr w:type="spellStart"/>
      <w:r>
        <w:rPr>
          <w:rFonts w:eastAsia="Times New Roman" w:cs="Times New Roman"/>
          <w:szCs w:val="26"/>
          <w:lang w:val="en-US"/>
        </w:rPr>
        <w:t>công</w:t>
      </w:r>
      <w:proofErr w:type="spellEnd"/>
      <w:r>
        <w:rPr>
          <w:rFonts w:eastAsia="Times New Roman" w:cs="Times New Roman"/>
          <w:szCs w:val="26"/>
          <w:lang w:val="en-US"/>
        </w:rPr>
        <w:t xml:space="preserve"> </w:t>
      </w:r>
      <w:proofErr w:type="spellStart"/>
      <w:r>
        <w:rPr>
          <w:rFonts w:eastAsia="Times New Roman" w:cs="Times New Roman"/>
          <w:szCs w:val="26"/>
          <w:lang w:val="en-US"/>
        </w:rPr>
        <w:t>nghệ</w:t>
      </w:r>
      <w:proofErr w:type="spellEnd"/>
      <w:r>
        <w:rPr>
          <w:rFonts w:eastAsia="Times New Roman" w:cs="Times New Roman"/>
          <w:szCs w:val="26"/>
          <w:lang w:val="en-US"/>
        </w:rPr>
        <w:t xml:space="preserve"> </w:t>
      </w:r>
      <w:proofErr w:type="spellStart"/>
      <w:r>
        <w:rPr>
          <w:rFonts w:eastAsia="Times New Roman" w:cs="Times New Roman"/>
          <w:szCs w:val="26"/>
          <w:lang w:val="en-US"/>
        </w:rPr>
        <w:t>điện</w:t>
      </w:r>
      <w:proofErr w:type="spellEnd"/>
      <w:r>
        <w:rPr>
          <w:rFonts w:eastAsia="Times New Roman" w:cs="Times New Roman"/>
          <w:szCs w:val="26"/>
          <w:lang w:val="en-US"/>
        </w:rPr>
        <w:t xml:space="preserve"> </w:t>
      </w:r>
      <w:proofErr w:type="spellStart"/>
      <w:r>
        <w:rPr>
          <w:rFonts w:eastAsia="Times New Roman" w:cs="Times New Roman"/>
          <w:szCs w:val="26"/>
          <w:lang w:val="en-US"/>
        </w:rPr>
        <w:t>toán</w:t>
      </w:r>
      <w:proofErr w:type="spellEnd"/>
      <w:r>
        <w:rPr>
          <w:rFonts w:eastAsia="Times New Roman" w:cs="Times New Roman"/>
          <w:szCs w:val="26"/>
          <w:lang w:val="en-US"/>
        </w:rPr>
        <w:t xml:space="preserve"> </w:t>
      </w:r>
      <w:proofErr w:type="spellStart"/>
      <w:r>
        <w:rPr>
          <w:rFonts w:eastAsia="Times New Roman" w:cs="Times New Roman"/>
          <w:szCs w:val="26"/>
          <w:lang w:val="en-US"/>
        </w:rPr>
        <w:t>đám</w:t>
      </w:r>
      <w:proofErr w:type="spellEnd"/>
      <w:r>
        <w:rPr>
          <w:rFonts w:eastAsia="Times New Roman" w:cs="Times New Roman"/>
          <w:szCs w:val="26"/>
          <w:lang w:val="en-US"/>
        </w:rPr>
        <w:t xml:space="preserve"> </w:t>
      </w:r>
      <w:proofErr w:type="spellStart"/>
      <w:r>
        <w:rPr>
          <w:rFonts w:eastAsia="Times New Roman" w:cs="Times New Roman"/>
          <w:szCs w:val="26"/>
          <w:lang w:val="en-US"/>
        </w:rPr>
        <w:t>mây</w:t>
      </w:r>
      <w:proofErr w:type="spellEnd"/>
      <w:r>
        <w:rPr>
          <w:rFonts w:eastAsia="Times New Roman" w:cs="Times New Roman"/>
          <w:szCs w:val="26"/>
          <w:lang w:val="en-US"/>
        </w:rPr>
        <w:t>.</w:t>
      </w:r>
    </w:p>
    <w:p w14:paraId="7AC15F87" w14:textId="77777777" w:rsidR="00C95697" w:rsidRDefault="00C95697" w:rsidP="00C95697">
      <w:pPr>
        <w:ind w:firstLine="720"/>
        <w:jc w:val="both"/>
        <w:rPr>
          <w:rFonts w:eastAsia="Times New Roman" w:cs="Times New Roman"/>
          <w:szCs w:val="26"/>
          <w:lang w:val="en-US"/>
        </w:rPr>
      </w:pPr>
      <w:proofErr w:type="spellStart"/>
      <w:r>
        <w:rPr>
          <w:rFonts w:eastAsia="Times New Roman" w:cs="Times New Roman"/>
          <w:szCs w:val="26"/>
          <w:lang w:val="en-US"/>
        </w:rPr>
        <w:t>Quản</w:t>
      </w:r>
      <w:proofErr w:type="spellEnd"/>
      <w:r>
        <w:rPr>
          <w:rFonts w:eastAsia="Times New Roman" w:cs="Times New Roman"/>
          <w:szCs w:val="26"/>
          <w:lang w:val="en-US"/>
        </w:rPr>
        <w:t xml:space="preserve"> </w:t>
      </w:r>
      <w:proofErr w:type="spellStart"/>
      <w:r>
        <w:rPr>
          <w:rFonts w:eastAsia="Times New Roman" w:cs="Times New Roman"/>
          <w:szCs w:val="26"/>
          <w:lang w:val="en-US"/>
        </w:rPr>
        <w:t>lí</w:t>
      </w:r>
      <w:proofErr w:type="spellEnd"/>
      <w:r>
        <w:rPr>
          <w:rFonts w:eastAsia="Times New Roman" w:cs="Times New Roman"/>
          <w:szCs w:val="26"/>
          <w:lang w:val="en-US"/>
        </w:rPr>
        <w:t xml:space="preserve">, </w:t>
      </w:r>
      <w:proofErr w:type="spellStart"/>
      <w:r>
        <w:rPr>
          <w:rFonts w:eastAsia="Times New Roman" w:cs="Times New Roman"/>
          <w:szCs w:val="26"/>
          <w:lang w:val="en-US"/>
        </w:rPr>
        <w:t>giám</w:t>
      </w:r>
      <w:proofErr w:type="spellEnd"/>
      <w:r>
        <w:rPr>
          <w:rFonts w:eastAsia="Times New Roman" w:cs="Times New Roman"/>
          <w:szCs w:val="26"/>
          <w:lang w:val="en-US"/>
        </w:rPr>
        <w:t xml:space="preserve"> </w:t>
      </w:r>
      <w:proofErr w:type="spellStart"/>
      <w:r>
        <w:rPr>
          <w:rFonts w:eastAsia="Times New Roman" w:cs="Times New Roman"/>
          <w:szCs w:val="26"/>
          <w:lang w:val="en-US"/>
        </w:rPr>
        <w:t>sát</w:t>
      </w:r>
      <w:proofErr w:type="spellEnd"/>
      <w:r>
        <w:rPr>
          <w:rFonts w:eastAsia="Times New Roman" w:cs="Times New Roman"/>
          <w:szCs w:val="26"/>
          <w:lang w:val="en-US"/>
        </w:rPr>
        <w:t xml:space="preserve">, </w:t>
      </w:r>
      <w:proofErr w:type="spellStart"/>
      <w:r>
        <w:rPr>
          <w:rFonts w:eastAsia="Times New Roman" w:cs="Times New Roman"/>
          <w:szCs w:val="26"/>
          <w:lang w:val="en-US"/>
        </w:rPr>
        <w:t>theo</w:t>
      </w:r>
      <w:proofErr w:type="spellEnd"/>
      <w:r>
        <w:rPr>
          <w:rFonts w:eastAsia="Times New Roman" w:cs="Times New Roman"/>
          <w:szCs w:val="26"/>
          <w:lang w:val="en-US"/>
        </w:rPr>
        <w:t xml:space="preserve"> </w:t>
      </w:r>
      <w:proofErr w:type="spellStart"/>
      <w:r>
        <w:rPr>
          <w:rFonts w:eastAsia="Times New Roman" w:cs="Times New Roman"/>
          <w:szCs w:val="26"/>
          <w:lang w:val="en-US"/>
        </w:rPr>
        <w:t>dõi</w:t>
      </w:r>
      <w:proofErr w:type="spellEnd"/>
      <w:r>
        <w:rPr>
          <w:rFonts w:eastAsia="Times New Roman" w:cs="Times New Roman"/>
          <w:szCs w:val="26"/>
          <w:lang w:val="en-US"/>
        </w:rPr>
        <w:t xml:space="preserve"> </w:t>
      </w:r>
      <w:proofErr w:type="spellStart"/>
      <w:r>
        <w:rPr>
          <w:rFonts w:eastAsia="Times New Roman" w:cs="Times New Roman"/>
          <w:szCs w:val="26"/>
          <w:lang w:val="en-US"/>
        </w:rPr>
        <w:t>dữ</w:t>
      </w:r>
      <w:proofErr w:type="spellEnd"/>
      <w:r>
        <w:rPr>
          <w:rFonts w:eastAsia="Times New Roman" w:cs="Times New Roman"/>
          <w:szCs w:val="26"/>
          <w:lang w:val="en-US"/>
        </w:rPr>
        <w:t xml:space="preserve"> </w:t>
      </w:r>
      <w:proofErr w:type="spellStart"/>
      <w:r>
        <w:rPr>
          <w:rFonts w:eastAsia="Times New Roman" w:cs="Times New Roman"/>
          <w:szCs w:val="26"/>
          <w:lang w:val="en-US"/>
        </w:rPr>
        <w:t>liệu</w:t>
      </w:r>
      <w:proofErr w:type="spellEnd"/>
      <w:r>
        <w:rPr>
          <w:rFonts w:eastAsia="Times New Roman" w:cs="Times New Roman"/>
          <w:szCs w:val="26"/>
          <w:lang w:val="en-US"/>
        </w:rPr>
        <w:t xml:space="preserve"> </w:t>
      </w:r>
      <w:proofErr w:type="spellStart"/>
      <w:r>
        <w:rPr>
          <w:rFonts w:eastAsia="Times New Roman" w:cs="Times New Roman"/>
          <w:szCs w:val="26"/>
          <w:lang w:val="en-US"/>
        </w:rPr>
        <w:t>các</w:t>
      </w:r>
      <w:proofErr w:type="spellEnd"/>
      <w:r>
        <w:rPr>
          <w:rFonts w:eastAsia="Times New Roman" w:cs="Times New Roman"/>
          <w:szCs w:val="26"/>
          <w:lang w:val="en-US"/>
        </w:rPr>
        <w:t xml:space="preserve"> </w:t>
      </w:r>
      <w:proofErr w:type="spellStart"/>
      <w:r>
        <w:rPr>
          <w:rFonts w:eastAsia="Times New Roman" w:cs="Times New Roman"/>
          <w:szCs w:val="26"/>
          <w:lang w:val="en-US"/>
        </w:rPr>
        <w:t>nhà</w:t>
      </w:r>
      <w:proofErr w:type="spellEnd"/>
      <w:r>
        <w:rPr>
          <w:rFonts w:eastAsia="Times New Roman" w:cs="Times New Roman"/>
          <w:szCs w:val="26"/>
          <w:lang w:val="en-US"/>
        </w:rPr>
        <w:t xml:space="preserve"> </w:t>
      </w:r>
      <w:proofErr w:type="spellStart"/>
      <w:r>
        <w:rPr>
          <w:rFonts w:eastAsia="Times New Roman" w:cs="Times New Roman"/>
          <w:szCs w:val="26"/>
          <w:lang w:val="en-US"/>
        </w:rPr>
        <w:t>máy</w:t>
      </w:r>
      <w:proofErr w:type="spellEnd"/>
      <w:r>
        <w:rPr>
          <w:rFonts w:eastAsia="Times New Roman" w:cs="Times New Roman"/>
          <w:szCs w:val="26"/>
          <w:lang w:val="en-US"/>
        </w:rPr>
        <w:t xml:space="preserve"> </w:t>
      </w:r>
      <w:proofErr w:type="spellStart"/>
      <w:r>
        <w:rPr>
          <w:rFonts w:eastAsia="Times New Roman" w:cs="Times New Roman"/>
          <w:szCs w:val="26"/>
          <w:lang w:val="en-US"/>
        </w:rPr>
        <w:t>tập</w:t>
      </w:r>
      <w:proofErr w:type="spellEnd"/>
      <w:r>
        <w:rPr>
          <w:rFonts w:eastAsia="Times New Roman" w:cs="Times New Roman"/>
          <w:szCs w:val="26"/>
          <w:lang w:val="en-US"/>
        </w:rPr>
        <w:t xml:space="preserve"> </w:t>
      </w:r>
      <w:proofErr w:type="spellStart"/>
      <w:r>
        <w:rPr>
          <w:rFonts w:eastAsia="Times New Roman" w:cs="Times New Roman"/>
          <w:szCs w:val="26"/>
          <w:lang w:val="en-US"/>
        </w:rPr>
        <w:t>trung</w:t>
      </w:r>
      <w:proofErr w:type="spellEnd"/>
      <w:r>
        <w:rPr>
          <w:rFonts w:eastAsia="Times New Roman" w:cs="Times New Roman"/>
          <w:szCs w:val="26"/>
          <w:lang w:val="en-US"/>
        </w:rPr>
        <w:t xml:space="preserve"> </w:t>
      </w:r>
      <w:proofErr w:type="spellStart"/>
      <w:r>
        <w:rPr>
          <w:rFonts w:eastAsia="Times New Roman" w:cs="Times New Roman"/>
          <w:szCs w:val="26"/>
          <w:lang w:val="en-US"/>
        </w:rPr>
        <w:t>dựa</w:t>
      </w:r>
      <w:proofErr w:type="spellEnd"/>
      <w:r>
        <w:rPr>
          <w:rFonts w:eastAsia="Times New Roman" w:cs="Times New Roman"/>
          <w:szCs w:val="26"/>
          <w:lang w:val="en-US"/>
        </w:rPr>
        <w:t xml:space="preserve"> </w:t>
      </w:r>
      <w:proofErr w:type="spellStart"/>
      <w:r>
        <w:rPr>
          <w:rFonts w:eastAsia="Times New Roman" w:cs="Times New Roman"/>
          <w:szCs w:val="26"/>
          <w:lang w:val="en-US"/>
        </w:rPr>
        <w:t>vào</w:t>
      </w:r>
      <w:proofErr w:type="spellEnd"/>
      <w:r>
        <w:rPr>
          <w:rFonts w:eastAsia="Times New Roman" w:cs="Times New Roman"/>
          <w:szCs w:val="26"/>
          <w:lang w:val="en-US"/>
        </w:rPr>
        <w:t xml:space="preserve"> </w:t>
      </w:r>
      <w:proofErr w:type="spellStart"/>
      <w:r>
        <w:rPr>
          <w:rFonts w:eastAsia="Times New Roman" w:cs="Times New Roman"/>
          <w:szCs w:val="26"/>
          <w:lang w:val="en-US"/>
        </w:rPr>
        <w:t>điện</w:t>
      </w:r>
      <w:proofErr w:type="spellEnd"/>
      <w:r>
        <w:rPr>
          <w:rFonts w:eastAsia="Times New Roman" w:cs="Times New Roman"/>
          <w:szCs w:val="26"/>
          <w:lang w:val="en-US"/>
        </w:rPr>
        <w:t xml:space="preserve"> </w:t>
      </w:r>
      <w:proofErr w:type="spellStart"/>
      <w:r>
        <w:rPr>
          <w:rFonts w:eastAsia="Times New Roman" w:cs="Times New Roman"/>
          <w:szCs w:val="26"/>
          <w:lang w:val="en-US"/>
        </w:rPr>
        <w:t>toán</w:t>
      </w:r>
      <w:proofErr w:type="spellEnd"/>
      <w:r>
        <w:rPr>
          <w:rFonts w:eastAsia="Times New Roman" w:cs="Times New Roman"/>
          <w:szCs w:val="26"/>
          <w:lang w:val="en-US"/>
        </w:rPr>
        <w:t xml:space="preserve"> </w:t>
      </w:r>
      <w:proofErr w:type="spellStart"/>
      <w:r>
        <w:rPr>
          <w:rFonts w:eastAsia="Times New Roman" w:cs="Times New Roman"/>
          <w:szCs w:val="26"/>
          <w:lang w:val="en-US"/>
        </w:rPr>
        <w:t>đám</w:t>
      </w:r>
      <w:proofErr w:type="spellEnd"/>
      <w:r>
        <w:rPr>
          <w:rFonts w:eastAsia="Times New Roman" w:cs="Times New Roman"/>
          <w:szCs w:val="26"/>
          <w:lang w:val="en-US"/>
        </w:rPr>
        <w:t xml:space="preserve"> </w:t>
      </w:r>
      <w:proofErr w:type="spellStart"/>
      <w:r>
        <w:rPr>
          <w:rFonts w:eastAsia="Times New Roman" w:cs="Times New Roman"/>
          <w:szCs w:val="26"/>
          <w:lang w:val="en-US"/>
        </w:rPr>
        <w:t>mây</w:t>
      </w:r>
      <w:proofErr w:type="spellEnd"/>
      <w:r>
        <w:rPr>
          <w:rFonts w:eastAsia="Times New Roman" w:cs="Times New Roman"/>
          <w:szCs w:val="26"/>
          <w:lang w:val="en-US"/>
        </w:rPr>
        <w:t>.</w:t>
      </w:r>
    </w:p>
    <w:p w14:paraId="677AA6CA" w14:textId="77777777" w:rsidR="00C95697" w:rsidRPr="00184E91" w:rsidRDefault="00C95697" w:rsidP="00C95697">
      <w:pPr>
        <w:ind w:firstLine="720"/>
        <w:jc w:val="both"/>
        <w:rPr>
          <w:rFonts w:eastAsia="Times New Roman" w:cs="Times New Roman"/>
          <w:szCs w:val="26"/>
          <w:lang w:val="en-US"/>
        </w:rPr>
      </w:pPr>
      <w:proofErr w:type="spellStart"/>
      <w:r>
        <w:rPr>
          <w:rFonts w:eastAsia="Times New Roman" w:cs="Times New Roman"/>
          <w:szCs w:val="26"/>
          <w:lang w:val="en-US"/>
        </w:rPr>
        <w:t>Quản</w:t>
      </w:r>
      <w:proofErr w:type="spellEnd"/>
      <w:r>
        <w:rPr>
          <w:rFonts w:eastAsia="Times New Roman" w:cs="Times New Roman"/>
          <w:szCs w:val="26"/>
          <w:lang w:val="en-US"/>
        </w:rPr>
        <w:t xml:space="preserve"> </w:t>
      </w:r>
      <w:proofErr w:type="spellStart"/>
      <w:r>
        <w:rPr>
          <w:rFonts w:eastAsia="Times New Roman" w:cs="Times New Roman"/>
          <w:szCs w:val="26"/>
          <w:lang w:val="en-US"/>
        </w:rPr>
        <w:t>lí</w:t>
      </w:r>
      <w:proofErr w:type="spellEnd"/>
      <w:r>
        <w:rPr>
          <w:rFonts w:eastAsia="Times New Roman" w:cs="Times New Roman"/>
          <w:szCs w:val="26"/>
          <w:lang w:val="en-US"/>
        </w:rPr>
        <w:t xml:space="preserve">, </w:t>
      </w:r>
      <w:proofErr w:type="spellStart"/>
      <w:r>
        <w:rPr>
          <w:rFonts w:eastAsia="Times New Roman" w:cs="Times New Roman"/>
          <w:szCs w:val="26"/>
          <w:lang w:val="en-US"/>
        </w:rPr>
        <w:t>giám</w:t>
      </w:r>
      <w:proofErr w:type="spellEnd"/>
      <w:r>
        <w:rPr>
          <w:rFonts w:eastAsia="Times New Roman" w:cs="Times New Roman"/>
          <w:szCs w:val="26"/>
          <w:lang w:val="en-US"/>
        </w:rPr>
        <w:t xml:space="preserve"> </w:t>
      </w:r>
      <w:proofErr w:type="spellStart"/>
      <w:r>
        <w:rPr>
          <w:rFonts w:eastAsia="Times New Roman" w:cs="Times New Roman"/>
          <w:szCs w:val="26"/>
          <w:lang w:val="en-US"/>
        </w:rPr>
        <w:t>sát</w:t>
      </w:r>
      <w:proofErr w:type="spellEnd"/>
      <w:r>
        <w:rPr>
          <w:rFonts w:eastAsia="Times New Roman" w:cs="Times New Roman"/>
          <w:szCs w:val="26"/>
          <w:lang w:val="en-US"/>
        </w:rPr>
        <w:t xml:space="preserve">, </w:t>
      </w:r>
      <w:proofErr w:type="spellStart"/>
      <w:r>
        <w:rPr>
          <w:rFonts w:eastAsia="Times New Roman" w:cs="Times New Roman"/>
          <w:szCs w:val="26"/>
          <w:lang w:val="en-US"/>
        </w:rPr>
        <w:t>các</w:t>
      </w:r>
      <w:proofErr w:type="spellEnd"/>
      <w:r>
        <w:rPr>
          <w:rFonts w:eastAsia="Times New Roman" w:cs="Times New Roman"/>
          <w:szCs w:val="26"/>
          <w:lang w:val="en-US"/>
        </w:rPr>
        <w:t xml:space="preserve"> </w:t>
      </w:r>
      <w:proofErr w:type="spellStart"/>
      <w:r>
        <w:rPr>
          <w:rFonts w:eastAsia="Times New Roman" w:cs="Times New Roman"/>
          <w:szCs w:val="26"/>
          <w:lang w:val="en-US"/>
        </w:rPr>
        <w:t>nhà</w:t>
      </w:r>
      <w:proofErr w:type="spellEnd"/>
      <w:r>
        <w:rPr>
          <w:rFonts w:eastAsia="Times New Roman" w:cs="Times New Roman"/>
          <w:szCs w:val="26"/>
          <w:lang w:val="en-US"/>
        </w:rPr>
        <w:t xml:space="preserve"> </w:t>
      </w:r>
      <w:proofErr w:type="spellStart"/>
      <w:r>
        <w:rPr>
          <w:rFonts w:eastAsia="Times New Roman" w:cs="Times New Roman"/>
          <w:szCs w:val="26"/>
          <w:lang w:val="en-US"/>
        </w:rPr>
        <w:t>máy</w:t>
      </w:r>
      <w:proofErr w:type="spellEnd"/>
      <w:r>
        <w:rPr>
          <w:rFonts w:eastAsia="Times New Roman" w:cs="Times New Roman"/>
          <w:szCs w:val="26"/>
          <w:lang w:val="en-US"/>
        </w:rPr>
        <w:t xml:space="preserve"> </w:t>
      </w:r>
      <w:proofErr w:type="spellStart"/>
      <w:r>
        <w:rPr>
          <w:rFonts w:eastAsia="Times New Roman" w:cs="Times New Roman"/>
          <w:szCs w:val="26"/>
          <w:lang w:val="en-US"/>
        </w:rPr>
        <w:t>thông</w:t>
      </w:r>
      <w:proofErr w:type="spellEnd"/>
      <w:r>
        <w:rPr>
          <w:rFonts w:eastAsia="Times New Roman" w:cs="Times New Roman"/>
          <w:szCs w:val="26"/>
          <w:lang w:val="en-US"/>
        </w:rPr>
        <w:t xml:space="preserve"> qua internet (Web, app)</w:t>
      </w:r>
    </w:p>
    <w:p w14:paraId="675D912F" w14:textId="77777777" w:rsidR="00C95697" w:rsidRPr="00403D9B" w:rsidRDefault="00C95697" w:rsidP="00C95697">
      <w:pPr>
        <w:jc w:val="both"/>
        <w:rPr>
          <w:rFonts w:eastAsia="Times New Roman" w:cs="Times New Roman"/>
          <w:b/>
          <w:szCs w:val="26"/>
          <w:lang w:val="en-US"/>
        </w:rPr>
      </w:pPr>
      <w:proofErr w:type="spellStart"/>
      <w:r>
        <w:rPr>
          <w:rFonts w:eastAsia="Times New Roman" w:cs="Times New Roman"/>
          <w:b/>
          <w:szCs w:val="26"/>
          <w:lang w:val="en-US"/>
        </w:rPr>
        <w:t>Thời</w:t>
      </w:r>
      <w:proofErr w:type="spellEnd"/>
      <w:r>
        <w:rPr>
          <w:rFonts w:eastAsia="Times New Roman" w:cs="Times New Roman"/>
          <w:b/>
          <w:szCs w:val="26"/>
          <w:lang w:val="en-US"/>
        </w:rPr>
        <w:t xml:space="preserve"> </w:t>
      </w:r>
      <w:proofErr w:type="spellStart"/>
      <w:r>
        <w:rPr>
          <w:rFonts w:eastAsia="Times New Roman" w:cs="Times New Roman"/>
          <w:b/>
          <w:szCs w:val="26"/>
          <w:lang w:val="en-US"/>
        </w:rPr>
        <w:t>gian</w:t>
      </w:r>
      <w:proofErr w:type="spellEnd"/>
      <w:r>
        <w:rPr>
          <w:rFonts w:eastAsia="Times New Roman" w:cs="Times New Roman"/>
          <w:b/>
          <w:szCs w:val="26"/>
          <w:lang w:val="en-US"/>
        </w:rPr>
        <w:t xml:space="preserve"> </w:t>
      </w:r>
      <w:proofErr w:type="spellStart"/>
      <w:r>
        <w:rPr>
          <w:rFonts w:eastAsia="Times New Roman" w:cs="Times New Roman"/>
          <w:b/>
          <w:szCs w:val="26"/>
          <w:lang w:val="en-US"/>
        </w:rPr>
        <w:t>thực</w:t>
      </w:r>
      <w:proofErr w:type="spellEnd"/>
      <w:r>
        <w:rPr>
          <w:rFonts w:eastAsia="Times New Roman" w:cs="Times New Roman"/>
          <w:b/>
          <w:szCs w:val="26"/>
          <w:lang w:val="en-US"/>
        </w:rPr>
        <w:t xml:space="preserve"> </w:t>
      </w:r>
      <w:proofErr w:type="spellStart"/>
      <w:r>
        <w:rPr>
          <w:rFonts w:eastAsia="Times New Roman" w:cs="Times New Roman"/>
          <w:b/>
          <w:szCs w:val="26"/>
          <w:lang w:val="en-US"/>
        </w:rPr>
        <w:t>hiện</w:t>
      </w:r>
      <w:proofErr w:type="spellEnd"/>
      <w:r w:rsidRPr="007F4A23">
        <w:rPr>
          <w:rFonts w:eastAsia="Times New Roman" w:cs="Times New Roman"/>
          <w:b/>
          <w:szCs w:val="26"/>
        </w:rPr>
        <w:t xml:space="preserve"> đề tài</w:t>
      </w:r>
      <w:r>
        <w:rPr>
          <w:rFonts w:eastAsia="Times New Roman" w:cs="Times New Roman"/>
          <w:b/>
          <w:szCs w:val="26"/>
          <w:lang w:val="en-US"/>
        </w:rPr>
        <w:t xml:space="preserve"> (</w:t>
      </w:r>
      <w:proofErr w:type="spellStart"/>
      <w:r>
        <w:rPr>
          <w:rFonts w:eastAsia="Times New Roman" w:cs="Times New Roman"/>
          <w:b/>
          <w:szCs w:val="26"/>
          <w:lang w:val="en-US"/>
        </w:rPr>
        <w:t>Từ</w:t>
      </w:r>
      <w:proofErr w:type="spellEnd"/>
      <w:r>
        <w:rPr>
          <w:rFonts w:eastAsia="Times New Roman" w:cs="Times New Roman"/>
          <w:b/>
          <w:szCs w:val="26"/>
          <w:lang w:val="en-US"/>
        </w:rPr>
        <w:t xml:space="preserve"> </w:t>
      </w:r>
      <w:proofErr w:type="spellStart"/>
      <w:r>
        <w:rPr>
          <w:rFonts w:eastAsia="Times New Roman" w:cs="Times New Roman"/>
          <w:b/>
          <w:szCs w:val="26"/>
          <w:lang w:val="en-US"/>
        </w:rPr>
        <w:t>ngày</w:t>
      </w:r>
      <w:proofErr w:type="spellEnd"/>
      <w:r>
        <w:rPr>
          <w:rFonts w:eastAsia="Times New Roman" w:cs="Times New Roman"/>
          <w:b/>
          <w:szCs w:val="26"/>
          <w:lang w:val="en-US"/>
        </w:rPr>
        <w:t xml:space="preserve"> 11/02/2019 </w:t>
      </w:r>
      <w:proofErr w:type="spellStart"/>
      <w:r>
        <w:rPr>
          <w:rFonts w:eastAsia="Times New Roman" w:cs="Times New Roman"/>
          <w:b/>
          <w:szCs w:val="26"/>
          <w:lang w:val="en-US"/>
        </w:rPr>
        <w:t>đến</w:t>
      </w:r>
      <w:proofErr w:type="spellEnd"/>
      <w:r>
        <w:rPr>
          <w:rFonts w:eastAsia="Times New Roman" w:cs="Times New Roman"/>
          <w:b/>
          <w:szCs w:val="26"/>
          <w:lang w:val="en-US"/>
        </w:rPr>
        <w:t xml:space="preserve"> 01/06/2019)</w:t>
      </w:r>
    </w:p>
    <w:p w14:paraId="0B97B74E"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 </w:t>
      </w:r>
      <w:proofErr w:type="spellStart"/>
      <w:r w:rsidRPr="00977292">
        <w:rPr>
          <w:rFonts w:asciiTheme="majorHAnsi" w:eastAsia="Times New Roman" w:hAnsiTheme="majorHAnsi"/>
        </w:rPr>
        <w:t>Nghiên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tổng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hệ</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thống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trắc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môi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trường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nước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nuôi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trồng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thủy</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hải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sản</w:t>
      </w:r>
      <w:proofErr w:type="spellEnd"/>
      <w:r w:rsidRPr="00977292">
        <w:rPr>
          <w:rFonts w:asciiTheme="majorHAnsi" w:eastAsia="Times New Roman" w:hAnsiTheme="majorHAnsi"/>
        </w:rPr>
        <w:t>.</w:t>
      </w:r>
    </w:p>
    <w:p w14:paraId="565FEF25"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2: </w:t>
      </w:r>
      <w:proofErr w:type="spellStart"/>
      <w:r w:rsidRPr="00977292">
        <w:rPr>
          <w:rFonts w:asciiTheme="majorHAnsi" w:eastAsia="Times New Roman" w:hAnsiTheme="majorHAnsi"/>
        </w:rPr>
        <w:t>Xác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định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yêu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cầu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về</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chức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năng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kỹ</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thuật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của</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hệ</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thống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trắc</w:t>
      </w:r>
      <w:proofErr w:type="spellEnd"/>
      <w:r w:rsidRPr="00977292">
        <w:rPr>
          <w:rFonts w:asciiTheme="majorHAnsi" w:eastAsia="Times New Roman" w:hAnsiTheme="majorHAnsi"/>
        </w:rPr>
        <w:t>.</w:t>
      </w:r>
    </w:p>
    <w:p w14:paraId="3966470B"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3: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cấu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thành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p>
    <w:p w14:paraId="23C03A5A"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4: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cấu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thành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p>
    <w:p w14:paraId="208B61DE"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5: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p>
    <w:p w14:paraId="1E364CF4"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6: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giải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thuật</w:t>
      </w:r>
      <w:proofErr w:type="spellEnd"/>
    </w:p>
    <w:p w14:paraId="2432F52C"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7: </w:t>
      </w:r>
      <w:proofErr w:type="spellStart"/>
      <w:r w:rsidRPr="00977292">
        <w:rPr>
          <w:rFonts w:asciiTheme="majorHAnsi" w:eastAsia="Times New Roman" w:hAnsiTheme="majorHAnsi"/>
        </w:rPr>
        <w:t>Thi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công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r w:rsidRPr="00977292">
        <w:rPr>
          <w:rFonts w:asciiTheme="majorHAnsi" w:eastAsia="Times New Roman" w:hAnsiTheme="majorHAnsi"/>
        </w:rPr>
        <w:t>.</w:t>
      </w:r>
    </w:p>
    <w:p w14:paraId="51F46C3B"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8: </w:t>
      </w:r>
      <w:proofErr w:type="spellStart"/>
      <w:r w:rsidRPr="00977292">
        <w:rPr>
          <w:rFonts w:asciiTheme="majorHAnsi" w:eastAsia="Times New Roman" w:hAnsiTheme="majorHAnsi"/>
        </w:rPr>
        <w:t>Lập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28E8E5B5"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9: </w:t>
      </w:r>
      <w:proofErr w:type="spellStart"/>
      <w:r w:rsidRPr="00977292">
        <w:rPr>
          <w:rFonts w:asciiTheme="majorHAnsi" w:eastAsia="Times New Roman" w:hAnsiTheme="majorHAnsi"/>
        </w:rPr>
        <w:t>Lập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09C1152B"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10: </w:t>
      </w:r>
      <w:proofErr w:type="spellStart"/>
      <w:r w:rsidRPr="00977292">
        <w:rPr>
          <w:rFonts w:asciiTheme="majorHAnsi" w:eastAsia="Times New Roman" w:hAnsiTheme="majorHAnsi"/>
        </w:rPr>
        <w:t>Tích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hợp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4F55BFE1"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11: </w:t>
      </w:r>
      <w:proofErr w:type="spellStart"/>
      <w:r w:rsidRPr="00977292">
        <w:rPr>
          <w:rFonts w:asciiTheme="majorHAnsi" w:eastAsia="Times New Roman" w:hAnsiTheme="majorHAnsi"/>
        </w:rPr>
        <w:t>Thử</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nghiệm</w:t>
      </w:r>
      <w:proofErr w:type="spellEnd"/>
    </w:p>
    <w:p w14:paraId="27AEE97D"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12: </w:t>
      </w:r>
      <w:proofErr w:type="spellStart"/>
      <w:r w:rsidRPr="00977292">
        <w:rPr>
          <w:rFonts w:asciiTheme="majorHAnsi" w:eastAsia="Times New Roman" w:hAnsiTheme="majorHAnsi"/>
        </w:rPr>
        <w:t>Viết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thuyết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minh</w:t>
      </w:r>
      <w:proofErr w:type="spellEnd"/>
    </w:p>
    <w:p w14:paraId="7C403693" w14:textId="77777777" w:rsidR="00C95697" w:rsidRPr="00977292" w:rsidRDefault="00C95697"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13: </w:t>
      </w:r>
      <w:proofErr w:type="spellStart"/>
      <w:r w:rsidRPr="00977292">
        <w:rPr>
          <w:rFonts w:asciiTheme="majorHAnsi" w:eastAsia="Times New Roman" w:hAnsiTheme="majorHAnsi"/>
        </w:rPr>
        <w:t>Chỉnh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sửa</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w:t>
      </w:r>
    </w:p>
    <w:p w14:paraId="467AA142" w14:textId="2F21EE0B" w:rsidR="00C95697" w:rsidRPr="00977292" w:rsidRDefault="00C95697" w:rsidP="007C2DAE">
      <w:pPr>
        <w:pStyle w:val="ListParagraph"/>
        <w:numPr>
          <w:ilvl w:val="0"/>
          <w:numId w:val="5"/>
        </w:numPr>
        <w:spacing w:line="360" w:lineRule="auto"/>
        <w:rPr>
          <w:rFonts w:asciiTheme="majorHAnsi" w:eastAsia="Times New Roman" w:hAnsiTheme="majorHAnsi"/>
        </w:rPr>
        <w:sectPr w:rsidR="00C95697" w:rsidRPr="00977292" w:rsidSect="00745672">
          <w:headerReference w:type="default" r:id="rId8"/>
          <w:footerReference w:type="default" r:id="rId9"/>
          <w:pgSz w:w="11906" w:h="16838"/>
          <w:pgMar w:top="1701" w:right="1134" w:bottom="1985" w:left="1985" w:header="708" w:footer="708" w:gutter="0"/>
          <w:pgNumType w:start="1"/>
          <w:cols w:space="708"/>
          <w:docGrid w:linePitch="360"/>
        </w:sect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14: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luận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vă</w:t>
      </w:r>
      <w:r w:rsidR="002F7A27">
        <w:rPr>
          <w:rFonts w:asciiTheme="majorHAnsi" w:eastAsia="Times New Roman" w:hAnsiTheme="majorHAnsi"/>
        </w:rPr>
        <w:t>n</w:t>
      </w:r>
      <w:proofErr w:type="spellEnd"/>
      <w:r w:rsidR="002F7A27">
        <w:rPr>
          <w:rFonts w:asciiTheme="majorHAnsi" w:eastAsia="Times New Roman" w:hAnsiTheme="majorHAnsi"/>
        </w:rPr>
        <w:t>.</w:t>
      </w:r>
    </w:p>
    <w:p w14:paraId="23D38AB6" w14:textId="6BCFD5C0" w:rsidR="001F7810" w:rsidRPr="006036AE" w:rsidRDefault="001F7810" w:rsidP="005D7BC1">
      <w:pPr>
        <w:pStyle w:val="Title"/>
        <w:rPr>
          <w:rFonts w:cs="Times New Roman"/>
        </w:rPr>
      </w:pPr>
      <w:r w:rsidRPr="006036AE">
        <w:rPr>
          <w:rFonts w:cs="Times New Roman"/>
        </w:rPr>
        <w:lastRenderedPageBreak/>
        <w:t>MỤC LỤC</w:t>
      </w:r>
    </w:p>
    <w:p w14:paraId="2F26B2D4" w14:textId="58939E63" w:rsidR="003B1A3D" w:rsidRDefault="009A7B5D">
      <w:pPr>
        <w:pStyle w:val="TOC1"/>
        <w:tabs>
          <w:tab w:val="left" w:pos="1320"/>
          <w:tab w:val="right" w:leader="dot" w:pos="8777"/>
        </w:tabs>
        <w:rPr>
          <w:rFonts w:asciiTheme="minorHAnsi" w:eastAsiaTheme="minorEastAsia" w:hAnsiTheme="minorHAnsi"/>
          <w:noProof/>
          <w:sz w:val="22"/>
          <w:lang w:val="en-US"/>
        </w:rPr>
      </w:pPr>
      <w:r w:rsidRPr="006036AE">
        <w:rPr>
          <w:rFonts w:cs="Times New Roman"/>
          <w:b/>
          <w:sz w:val="28"/>
          <w:szCs w:val="26"/>
        </w:rPr>
        <w:fldChar w:fldCharType="begin"/>
      </w:r>
      <w:r w:rsidR="00FB6EE8" w:rsidRPr="006036AE">
        <w:rPr>
          <w:rFonts w:cs="Times New Roman"/>
          <w:b/>
          <w:sz w:val="28"/>
          <w:szCs w:val="26"/>
        </w:rPr>
        <w:instrText xml:space="preserve"> TOC \o "1-4" \h \z \u </w:instrText>
      </w:r>
      <w:r w:rsidRPr="006036AE">
        <w:rPr>
          <w:rFonts w:cs="Times New Roman"/>
          <w:b/>
          <w:sz w:val="28"/>
          <w:szCs w:val="26"/>
        </w:rPr>
        <w:fldChar w:fldCharType="separate"/>
      </w:r>
      <w:hyperlink w:anchor="_Toc7252949" w:history="1">
        <w:r w:rsidR="003B1A3D" w:rsidRPr="001B537F">
          <w:rPr>
            <w:rStyle w:val="Hyperlink"/>
            <w:noProof/>
          </w:rPr>
          <w:t>Chương 1.</w:t>
        </w:r>
        <w:r w:rsidR="003B1A3D">
          <w:rPr>
            <w:rFonts w:asciiTheme="minorHAnsi" w:eastAsiaTheme="minorEastAsia" w:hAnsiTheme="minorHAnsi"/>
            <w:noProof/>
            <w:sz w:val="22"/>
            <w:lang w:val="en-US"/>
          </w:rPr>
          <w:tab/>
        </w:r>
        <w:r w:rsidR="003B1A3D" w:rsidRPr="001B537F">
          <w:rPr>
            <w:rStyle w:val="Hyperlink"/>
            <w:noProof/>
          </w:rPr>
          <w:t>GIỚI THIỆU TỔNG QUAN HỆ THỐNG QUAN TRẮC MÔI TRƯỜNG NƯỚC NUÔI TÔM</w:t>
        </w:r>
        <w:r w:rsidR="003B1A3D">
          <w:rPr>
            <w:noProof/>
            <w:webHidden/>
          </w:rPr>
          <w:tab/>
        </w:r>
        <w:r w:rsidR="003B1A3D">
          <w:rPr>
            <w:noProof/>
            <w:webHidden/>
          </w:rPr>
          <w:fldChar w:fldCharType="begin"/>
        </w:r>
        <w:r w:rsidR="003B1A3D">
          <w:rPr>
            <w:noProof/>
            <w:webHidden/>
          </w:rPr>
          <w:instrText xml:space="preserve"> PAGEREF _Toc7252949 \h </w:instrText>
        </w:r>
        <w:r w:rsidR="003B1A3D">
          <w:rPr>
            <w:noProof/>
            <w:webHidden/>
          </w:rPr>
        </w:r>
        <w:r w:rsidR="003B1A3D">
          <w:rPr>
            <w:noProof/>
            <w:webHidden/>
          </w:rPr>
          <w:fldChar w:fldCharType="separate"/>
        </w:r>
        <w:r w:rsidR="003B1A3D">
          <w:rPr>
            <w:noProof/>
            <w:webHidden/>
          </w:rPr>
          <w:t>1</w:t>
        </w:r>
        <w:r w:rsidR="003B1A3D">
          <w:rPr>
            <w:noProof/>
            <w:webHidden/>
          </w:rPr>
          <w:fldChar w:fldCharType="end"/>
        </w:r>
      </w:hyperlink>
    </w:p>
    <w:p w14:paraId="7AA73811" w14:textId="66CE1A53"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50" w:history="1">
        <w:r w:rsidR="003B1A3D" w:rsidRPr="001B537F">
          <w:rPr>
            <w:rStyle w:val="Hyperlink"/>
            <w:rFonts w:eastAsia="Times New Roman" w:cs="Times New Roman"/>
            <w:noProof/>
            <w:lang w:val="en-US"/>
          </w:rPr>
          <w:t>1.1.</w:t>
        </w:r>
        <w:r w:rsidR="003B1A3D">
          <w:rPr>
            <w:rFonts w:asciiTheme="minorHAnsi" w:eastAsiaTheme="minorEastAsia" w:hAnsiTheme="minorHAnsi"/>
            <w:noProof/>
            <w:sz w:val="22"/>
            <w:lang w:val="en-US"/>
          </w:rPr>
          <w:tab/>
        </w:r>
        <w:r w:rsidR="003B1A3D" w:rsidRPr="001B537F">
          <w:rPr>
            <w:rStyle w:val="Hyperlink"/>
            <w:rFonts w:cs="Times New Roman"/>
            <w:noProof/>
            <w:lang w:val="en-US"/>
          </w:rPr>
          <w:t>Bối cảnh của ngành công nghiệp thủy sản Việt</w:t>
        </w:r>
        <w:r w:rsidR="003B1A3D" w:rsidRPr="001B537F">
          <w:rPr>
            <w:rStyle w:val="Hyperlink"/>
            <w:rFonts w:eastAsia="Times New Roman" w:cs="Times New Roman"/>
            <w:noProof/>
            <w:lang w:val="en-US"/>
          </w:rPr>
          <w:t xml:space="preserve"> Nam</w:t>
        </w:r>
        <w:r w:rsidR="003B1A3D">
          <w:rPr>
            <w:noProof/>
            <w:webHidden/>
          </w:rPr>
          <w:tab/>
        </w:r>
        <w:r w:rsidR="003B1A3D">
          <w:rPr>
            <w:noProof/>
            <w:webHidden/>
          </w:rPr>
          <w:fldChar w:fldCharType="begin"/>
        </w:r>
        <w:r w:rsidR="003B1A3D">
          <w:rPr>
            <w:noProof/>
            <w:webHidden/>
          </w:rPr>
          <w:instrText xml:space="preserve"> PAGEREF _Toc7252950 \h </w:instrText>
        </w:r>
        <w:r w:rsidR="003B1A3D">
          <w:rPr>
            <w:noProof/>
            <w:webHidden/>
          </w:rPr>
        </w:r>
        <w:r w:rsidR="003B1A3D">
          <w:rPr>
            <w:noProof/>
            <w:webHidden/>
          </w:rPr>
          <w:fldChar w:fldCharType="separate"/>
        </w:r>
        <w:r w:rsidR="003B1A3D">
          <w:rPr>
            <w:noProof/>
            <w:webHidden/>
          </w:rPr>
          <w:t>1</w:t>
        </w:r>
        <w:r w:rsidR="003B1A3D">
          <w:rPr>
            <w:noProof/>
            <w:webHidden/>
          </w:rPr>
          <w:fldChar w:fldCharType="end"/>
        </w:r>
      </w:hyperlink>
    </w:p>
    <w:p w14:paraId="7C1EE832" w14:textId="6D903CA5"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51" w:history="1">
        <w:r w:rsidR="003B1A3D" w:rsidRPr="001B537F">
          <w:rPr>
            <w:rStyle w:val="Hyperlink"/>
            <w:rFonts w:ascii="Times New Roman" w:hAnsi="Times New Roman" w:cs="Times New Roman"/>
            <w:noProof/>
            <w:lang w:val="en-US"/>
          </w:rPr>
          <w:t>1.1.1.</w:t>
        </w:r>
        <w:r w:rsidR="003B1A3D">
          <w:rPr>
            <w:rFonts w:asciiTheme="minorHAnsi" w:eastAsiaTheme="minorEastAsia" w:hAnsiTheme="minorHAnsi"/>
            <w:noProof/>
            <w:sz w:val="22"/>
            <w:lang w:val="en-US"/>
          </w:rPr>
          <w:tab/>
        </w:r>
        <w:r w:rsidR="003B1A3D" w:rsidRPr="001B537F">
          <w:rPr>
            <w:rStyle w:val="Hyperlink"/>
            <w:rFonts w:cs="Times New Roman"/>
            <w:noProof/>
            <w:lang w:val="en-US"/>
          </w:rPr>
          <w:t>Nhu cầu thủy sản thế giới</w:t>
        </w:r>
        <w:r w:rsidR="003B1A3D">
          <w:rPr>
            <w:noProof/>
            <w:webHidden/>
          </w:rPr>
          <w:tab/>
        </w:r>
        <w:r w:rsidR="003B1A3D">
          <w:rPr>
            <w:noProof/>
            <w:webHidden/>
          </w:rPr>
          <w:fldChar w:fldCharType="begin"/>
        </w:r>
        <w:r w:rsidR="003B1A3D">
          <w:rPr>
            <w:noProof/>
            <w:webHidden/>
          </w:rPr>
          <w:instrText xml:space="preserve"> PAGEREF _Toc7252951 \h </w:instrText>
        </w:r>
        <w:r w:rsidR="003B1A3D">
          <w:rPr>
            <w:noProof/>
            <w:webHidden/>
          </w:rPr>
        </w:r>
        <w:r w:rsidR="003B1A3D">
          <w:rPr>
            <w:noProof/>
            <w:webHidden/>
          </w:rPr>
          <w:fldChar w:fldCharType="separate"/>
        </w:r>
        <w:r w:rsidR="003B1A3D">
          <w:rPr>
            <w:noProof/>
            <w:webHidden/>
          </w:rPr>
          <w:t>1</w:t>
        </w:r>
        <w:r w:rsidR="003B1A3D">
          <w:rPr>
            <w:noProof/>
            <w:webHidden/>
          </w:rPr>
          <w:fldChar w:fldCharType="end"/>
        </w:r>
      </w:hyperlink>
    </w:p>
    <w:p w14:paraId="48BEC877" w14:textId="1C9E56E1"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52" w:history="1">
        <w:r w:rsidR="003B1A3D" w:rsidRPr="001B537F">
          <w:rPr>
            <w:rStyle w:val="Hyperlink"/>
            <w:rFonts w:ascii="Times New Roman" w:hAnsi="Times New Roman" w:cs="Times New Roman"/>
            <w:noProof/>
            <w:lang w:val="en-US"/>
          </w:rPr>
          <w:t>1.1.2.</w:t>
        </w:r>
        <w:r w:rsidR="003B1A3D">
          <w:rPr>
            <w:rFonts w:asciiTheme="minorHAnsi" w:eastAsiaTheme="minorEastAsia" w:hAnsiTheme="minorHAnsi"/>
            <w:noProof/>
            <w:sz w:val="22"/>
            <w:lang w:val="en-US"/>
          </w:rPr>
          <w:tab/>
        </w:r>
        <w:r w:rsidR="003B1A3D" w:rsidRPr="001B537F">
          <w:rPr>
            <w:rStyle w:val="Hyperlink"/>
            <w:rFonts w:cs="Times New Roman"/>
            <w:noProof/>
            <w:lang w:val="en-US"/>
          </w:rPr>
          <w:t>Tình hình nuôi trồng thủy sản</w:t>
        </w:r>
        <w:r w:rsidR="003B1A3D">
          <w:rPr>
            <w:noProof/>
            <w:webHidden/>
          </w:rPr>
          <w:tab/>
        </w:r>
        <w:r w:rsidR="003B1A3D">
          <w:rPr>
            <w:noProof/>
            <w:webHidden/>
          </w:rPr>
          <w:fldChar w:fldCharType="begin"/>
        </w:r>
        <w:r w:rsidR="003B1A3D">
          <w:rPr>
            <w:noProof/>
            <w:webHidden/>
          </w:rPr>
          <w:instrText xml:space="preserve"> PAGEREF _Toc7252952 \h </w:instrText>
        </w:r>
        <w:r w:rsidR="003B1A3D">
          <w:rPr>
            <w:noProof/>
            <w:webHidden/>
          </w:rPr>
        </w:r>
        <w:r w:rsidR="003B1A3D">
          <w:rPr>
            <w:noProof/>
            <w:webHidden/>
          </w:rPr>
          <w:fldChar w:fldCharType="separate"/>
        </w:r>
        <w:r w:rsidR="003B1A3D">
          <w:rPr>
            <w:noProof/>
            <w:webHidden/>
          </w:rPr>
          <w:t>1</w:t>
        </w:r>
        <w:r w:rsidR="003B1A3D">
          <w:rPr>
            <w:noProof/>
            <w:webHidden/>
          </w:rPr>
          <w:fldChar w:fldCharType="end"/>
        </w:r>
      </w:hyperlink>
    </w:p>
    <w:p w14:paraId="5A1D5246" w14:textId="53B241E6"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53" w:history="1">
        <w:r w:rsidR="003B1A3D" w:rsidRPr="001B537F">
          <w:rPr>
            <w:rStyle w:val="Hyperlink"/>
            <w:rFonts w:ascii="Times New Roman" w:hAnsi="Times New Roman" w:cs="Times New Roman"/>
            <w:noProof/>
            <w:lang w:val="en-US"/>
          </w:rPr>
          <w:t>1.1.3.</w:t>
        </w:r>
        <w:r w:rsidR="003B1A3D">
          <w:rPr>
            <w:rFonts w:asciiTheme="minorHAnsi" w:eastAsiaTheme="minorEastAsia" w:hAnsiTheme="minorHAnsi"/>
            <w:noProof/>
            <w:sz w:val="22"/>
            <w:lang w:val="en-US"/>
          </w:rPr>
          <w:tab/>
        </w:r>
        <w:r w:rsidR="003B1A3D" w:rsidRPr="001B537F">
          <w:rPr>
            <w:rStyle w:val="Hyperlink"/>
            <w:rFonts w:cs="Times New Roman"/>
            <w:noProof/>
            <w:lang w:val="en-US"/>
          </w:rPr>
          <w:t>Cơ hội và thách thức cho ngành nuôi trồng thủy sản Việt Nam</w:t>
        </w:r>
        <w:r w:rsidR="003B1A3D">
          <w:rPr>
            <w:noProof/>
            <w:webHidden/>
          </w:rPr>
          <w:tab/>
        </w:r>
        <w:r w:rsidR="003B1A3D">
          <w:rPr>
            <w:noProof/>
            <w:webHidden/>
          </w:rPr>
          <w:fldChar w:fldCharType="begin"/>
        </w:r>
        <w:r w:rsidR="003B1A3D">
          <w:rPr>
            <w:noProof/>
            <w:webHidden/>
          </w:rPr>
          <w:instrText xml:space="preserve"> PAGEREF _Toc7252953 \h </w:instrText>
        </w:r>
        <w:r w:rsidR="003B1A3D">
          <w:rPr>
            <w:noProof/>
            <w:webHidden/>
          </w:rPr>
        </w:r>
        <w:r w:rsidR="003B1A3D">
          <w:rPr>
            <w:noProof/>
            <w:webHidden/>
          </w:rPr>
          <w:fldChar w:fldCharType="separate"/>
        </w:r>
        <w:r w:rsidR="003B1A3D">
          <w:rPr>
            <w:noProof/>
            <w:webHidden/>
          </w:rPr>
          <w:t>2</w:t>
        </w:r>
        <w:r w:rsidR="003B1A3D">
          <w:rPr>
            <w:noProof/>
            <w:webHidden/>
          </w:rPr>
          <w:fldChar w:fldCharType="end"/>
        </w:r>
      </w:hyperlink>
    </w:p>
    <w:p w14:paraId="31EA277D" w14:textId="1616B036"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54" w:history="1">
        <w:r w:rsidR="003B1A3D" w:rsidRPr="001B537F">
          <w:rPr>
            <w:rStyle w:val="Hyperlink"/>
            <w:noProof/>
            <w:lang w:val="en-US"/>
          </w:rPr>
          <w:t>1.1.3.1.</w:t>
        </w:r>
        <w:r w:rsidR="003B1A3D">
          <w:rPr>
            <w:rFonts w:asciiTheme="minorHAnsi" w:eastAsiaTheme="minorEastAsia" w:hAnsiTheme="minorHAnsi"/>
            <w:noProof/>
            <w:sz w:val="22"/>
            <w:lang w:val="en-US"/>
          </w:rPr>
          <w:tab/>
        </w:r>
        <w:r w:rsidR="003B1A3D" w:rsidRPr="001B537F">
          <w:rPr>
            <w:rStyle w:val="Hyperlink"/>
            <w:noProof/>
          </w:rPr>
          <w:t>Cơ hội đầu tư vào nuôi trồng thủy sả</w:t>
        </w:r>
        <w:r w:rsidR="003B1A3D" w:rsidRPr="001B537F">
          <w:rPr>
            <w:rStyle w:val="Hyperlink"/>
            <w:noProof/>
            <w:lang w:val="en-US"/>
          </w:rPr>
          <w:t>n</w:t>
        </w:r>
        <w:r w:rsidR="003B1A3D">
          <w:rPr>
            <w:noProof/>
            <w:webHidden/>
          </w:rPr>
          <w:tab/>
        </w:r>
        <w:r w:rsidR="003B1A3D">
          <w:rPr>
            <w:noProof/>
            <w:webHidden/>
          </w:rPr>
          <w:fldChar w:fldCharType="begin"/>
        </w:r>
        <w:r w:rsidR="003B1A3D">
          <w:rPr>
            <w:noProof/>
            <w:webHidden/>
          </w:rPr>
          <w:instrText xml:space="preserve"> PAGEREF _Toc7252954 \h </w:instrText>
        </w:r>
        <w:r w:rsidR="003B1A3D">
          <w:rPr>
            <w:noProof/>
            <w:webHidden/>
          </w:rPr>
        </w:r>
        <w:r w:rsidR="003B1A3D">
          <w:rPr>
            <w:noProof/>
            <w:webHidden/>
          </w:rPr>
          <w:fldChar w:fldCharType="separate"/>
        </w:r>
        <w:r w:rsidR="003B1A3D">
          <w:rPr>
            <w:noProof/>
            <w:webHidden/>
          </w:rPr>
          <w:t>2</w:t>
        </w:r>
        <w:r w:rsidR="003B1A3D">
          <w:rPr>
            <w:noProof/>
            <w:webHidden/>
          </w:rPr>
          <w:fldChar w:fldCharType="end"/>
        </w:r>
      </w:hyperlink>
    </w:p>
    <w:p w14:paraId="7EF9BB00" w14:textId="10226085"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55" w:history="1">
        <w:r w:rsidR="003B1A3D" w:rsidRPr="001B537F">
          <w:rPr>
            <w:rStyle w:val="Hyperlink"/>
            <w:noProof/>
          </w:rPr>
          <w:t>1.1.3.2.</w:t>
        </w:r>
        <w:r w:rsidR="003B1A3D">
          <w:rPr>
            <w:rFonts w:asciiTheme="minorHAnsi" w:eastAsiaTheme="minorEastAsia" w:hAnsiTheme="minorHAnsi"/>
            <w:noProof/>
            <w:sz w:val="22"/>
            <w:lang w:val="en-US"/>
          </w:rPr>
          <w:tab/>
        </w:r>
        <w:r w:rsidR="003B1A3D" w:rsidRPr="001B537F">
          <w:rPr>
            <w:rStyle w:val="Hyperlink"/>
            <w:noProof/>
          </w:rPr>
          <w:t>Ngành nuôi tôm Việt Nam đang phát triển nhanh</w:t>
        </w:r>
        <w:r w:rsidR="003B1A3D">
          <w:rPr>
            <w:noProof/>
            <w:webHidden/>
          </w:rPr>
          <w:tab/>
        </w:r>
        <w:r w:rsidR="003B1A3D">
          <w:rPr>
            <w:noProof/>
            <w:webHidden/>
          </w:rPr>
          <w:fldChar w:fldCharType="begin"/>
        </w:r>
        <w:r w:rsidR="003B1A3D">
          <w:rPr>
            <w:noProof/>
            <w:webHidden/>
          </w:rPr>
          <w:instrText xml:space="preserve"> PAGEREF _Toc7252955 \h </w:instrText>
        </w:r>
        <w:r w:rsidR="003B1A3D">
          <w:rPr>
            <w:noProof/>
            <w:webHidden/>
          </w:rPr>
        </w:r>
        <w:r w:rsidR="003B1A3D">
          <w:rPr>
            <w:noProof/>
            <w:webHidden/>
          </w:rPr>
          <w:fldChar w:fldCharType="separate"/>
        </w:r>
        <w:r w:rsidR="003B1A3D">
          <w:rPr>
            <w:noProof/>
            <w:webHidden/>
          </w:rPr>
          <w:t>3</w:t>
        </w:r>
        <w:r w:rsidR="003B1A3D">
          <w:rPr>
            <w:noProof/>
            <w:webHidden/>
          </w:rPr>
          <w:fldChar w:fldCharType="end"/>
        </w:r>
      </w:hyperlink>
    </w:p>
    <w:p w14:paraId="4D87F1F9" w14:textId="68884136"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56" w:history="1">
        <w:r w:rsidR="003B1A3D" w:rsidRPr="001B537F">
          <w:rPr>
            <w:rStyle w:val="Hyperlink"/>
            <w:noProof/>
          </w:rPr>
          <w:t>1.1.3.3.</w:t>
        </w:r>
        <w:r w:rsidR="003B1A3D">
          <w:rPr>
            <w:rFonts w:asciiTheme="minorHAnsi" w:eastAsiaTheme="minorEastAsia" w:hAnsiTheme="minorHAnsi"/>
            <w:noProof/>
            <w:sz w:val="22"/>
            <w:lang w:val="en-US"/>
          </w:rPr>
          <w:tab/>
        </w:r>
        <w:r w:rsidR="003B1A3D" w:rsidRPr="001B537F">
          <w:rPr>
            <w:rStyle w:val="Hyperlink"/>
            <w:noProof/>
          </w:rPr>
          <w:t>Cơ hội</w:t>
        </w:r>
        <w:r w:rsidR="003B1A3D" w:rsidRPr="001B537F">
          <w:rPr>
            <w:rStyle w:val="Hyperlink"/>
            <w:noProof/>
            <w:lang w:val="en-US"/>
          </w:rPr>
          <w:t xml:space="preserve"> và thách thức</w:t>
        </w:r>
        <w:r w:rsidR="003B1A3D" w:rsidRPr="001B537F">
          <w:rPr>
            <w:rStyle w:val="Hyperlink"/>
            <w:noProof/>
          </w:rPr>
          <w:t xml:space="preserve"> cho ngành nuôi tôm</w:t>
        </w:r>
        <w:r w:rsidR="003B1A3D">
          <w:rPr>
            <w:noProof/>
            <w:webHidden/>
          </w:rPr>
          <w:tab/>
        </w:r>
        <w:r w:rsidR="003B1A3D">
          <w:rPr>
            <w:noProof/>
            <w:webHidden/>
          </w:rPr>
          <w:fldChar w:fldCharType="begin"/>
        </w:r>
        <w:r w:rsidR="003B1A3D">
          <w:rPr>
            <w:noProof/>
            <w:webHidden/>
          </w:rPr>
          <w:instrText xml:space="preserve"> PAGEREF _Toc7252956 \h </w:instrText>
        </w:r>
        <w:r w:rsidR="003B1A3D">
          <w:rPr>
            <w:noProof/>
            <w:webHidden/>
          </w:rPr>
        </w:r>
        <w:r w:rsidR="003B1A3D">
          <w:rPr>
            <w:noProof/>
            <w:webHidden/>
          </w:rPr>
          <w:fldChar w:fldCharType="separate"/>
        </w:r>
        <w:r w:rsidR="003B1A3D">
          <w:rPr>
            <w:noProof/>
            <w:webHidden/>
          </w:rPr>
          <w:t>3</w:t>
        </w:r>
        <w:r w:rsidR="003B1A3D">
          <w:rPr>
            <w:noProof/>
            <w:webHidden/>
          </w:rPr>
          <w:fldChar w:fldCharType="end"/>
        </w:r>
      </w:hyperlink>
    </w:p>
    <w:p w14:paraId="735ACAC6" w14:textId="5601ACB5"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57" w:history="1">
        <w:r w:rsidR="003B1A3D" w:rsidRPr="001B537F">
          <w:rPr>
            <w:rStyle w:val="Hyperlink"/>
            <w:rFonts w:eastAsia="Times New Roman" w:cs="Times New Roman"/>
            <w:noProof/>
            <w:lang w:val="en-US"/>
          </w:rPr>
          <w:t>1.2.</w:t>
        </w:r>
        <w:r w:rsidR="003B1A3D">
          <w:rPr>
            <w:rFonts w:asciiTheme="minorHAnsi" w:eastAsiaTheme="minorEastAsia" w:hAnsiTheme="minorHAnsi"/>
            <w:noProof/>
            <w:sz w:val="22"/>
            <w:lang w:val="en-US"/>
          </w:rPr>
          <w:tab/>
        </w:r>
        <w:r w:rsidR="003B1A3D" w:rsidRPr="001B537F">
          <w:rPr>
            <w:rStyle w:val="Hyperlink"/>
            <w:rFonts w:cs="Times New Roman"/>
            <w:noProof/>
            <w:lang w:val="en-US"/>
          </w:rPr>
          <w:t>Số hóa trong công, nông nghiệp</w:t>
        </w:r>
        <w:r w:rsidR="003B1A3D">
          <w:rPr>
            <w:noProof/>
            <w:webHidden/>
          </w:rPr>
          <w:tab/>
        </w:r>
        <w:r w:rsidR="003B1A3D">
          <w:rPr>
            <w:noProof/>
            <w:webHidden/>
          </w:rPr>
          <w:fldChar w:fldCharType="begin"/>
        </w:r>
        <w:r w:rsidR="003B1A3D">
          <w:rPr>
            <w:noProof/>
            <w:webHidden/>
          </w:rPr>
          <w:instrText xml:space="preserve"> PAGEREF _Toc7252957 \h </w:instrText>
        </w:r>
        <w:r w:rsidR="003B1A3D">
          <w:rPr>
            <w:noProof/>
            <w:webHidden/>
          </w:rPr>
        </w:r>
        <w:r w:rsidR="003B1A3D">
          <w:rPr>
            <w:noProof/>
            <w:webHidden/>
          </w:rPr>
          <w:fldChar w:fldCharType="separate"/>
        </w:r>
        <w:r w:rsidR="003B1A3D">
          <w:rPr>
            <w:noProof/>
            <w:webHidden/>
          </w:rPr>
          <w:t>5</w:t>
        </w:r>
        <w:r w:rsidR="003B1A3D">
          <w:rPr>
            <w:noProof/>
            <w:webHidden/>
          </w:rPr>
          <w:fldChar w:fldCharType="end"/>
        </w:r>
      </w:hyperlink>
    </w:p>
    <w:p w14:paraId="7D220EA7" w14:textId="44EE8002"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58" w:history="1">
        <w:r w:rsidR="003B1A3D" w:rsidRPr="001B537F">
          <w:rPr>
            <w:rStyle w:val="Hyperlink"/>
            <w:rFonts w:ascii="Times New Roman" w:hAnsi="Times New Roman" w:cs="Times New Roman"/>
            <w:noProof/>
            <w:lang w:val="en-US"/>
          </w:rPr>
          <w:t>1.2.1.</w:t>
        </w:r>
        <w:r w:rsidR="003B1A3D">
          <w:rPr>
            <w:rFonts w:asciiTheme="minorHAnsi" w:eastAsiaTheme="minorEastAsia" w:hAnsiTheme="minorHAnsi"/>
            <w:noProof/>
            <w:sz w:val="22"/>
            <w:lang w:val="en-US"/>
          </w:rPr>
          <w:tab/>
        </w:r>
        <w:r w:rsidR="003B1A3D" w:rsidRPr="001B537F">
          <w:rPr>
            <w:rStyle w:val="Hyperlink"/>
            <w:noProof/>
            <w:lang w:val="en-US"/>
          </w:rPr>
          <w:t>Giới thiệu</w:t>
        </w:r>
        <w:r w:rsidR="003B1A3D">
          <w:rPr>
            <w:noProof/>
            <w:webHidden/>
          </w:rPr>
          <w:tab/>
        </w:r>
        <w:r w:rsidR="003B1A3D">
          <w:rPr>
            <w:noProof/>
            <w:webHidden/>
          </w:rPr>
          <w:fldChar w:fldCharType="begin"/>
        </w:r>
        <w:r w:rsidR="003B1A3D">
          <w:rPr>
            <w:noProof/>
            <w:webHidden/>
          </w:rPr>
          <w:instrText xml:space="preserve"> PAGEREF _Toc7252958 \h </w:instrText>
        </w:r>
        <w:r w:rsidR="003B1A3D">
          <w:rPr>
            <w:noProof/>
            <w:webHidden/>
          </w:rPr>
        </w:r>
        <w:r w:rsidR="003B1A3D">
          <w:rPr>
            <w:noProof/>
            <w:webHidden/>
          </w:rPr>
          <w:fldChar w:fldCharType="separate"/>
        </w:r>
        <w:r w:rsidR="003B1A3D">
          <w:rPr>
            <w:noProof/>
            <w:webHidden/>
          </w:rPr>
          <w:t>5</w:t>
        </w:r>
        <w:r w:rsidR="003B1A3D">
          <w:rPr>
            <w:noProof/>
            <w:webHidden/>
          </w:rPr>
          <w:fldChar w:fldCharType="end"/>
        </w:r>
      </w:hyperlink>
    </w:p>
    <w:p w14:paraId="1E991F45" w14:textId="49894DB7"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59" w:history="1">
        <w:r w:rsidR="003B1A3D" w:rsidRPr="001B537F">
          <w:rPr>
            <w:rStyle w:val="Hyperlink"/>
            <w:rFonts w:ascii="Times New Roman" w:hAnsi="Times New Roman" w:cs="Times New Roman"/>
            <w:noProof/>
            <w:lang w:val="en-US"/>
          </w:rPr>
          <w:t>1.2.2.</w:t>
        </w:r>
        <w:r w:rsidR="003B1A3D">
          <w:rPr>
            <w:rFonts w:asciiTheme="minorHAnsi" w:eastAsiaTheme="minorEastAsia" w:hAnsiTheme="minorHAnsi"/>
            <w:noProof/>
            <w:sz w:val="22"/>
            <w:lang w:val="en-US"/>
          </w:rPr>
          <w:tab/>
        </w:r>
        <w:r w:rsidR="003B1A3D" w:rsidRPr="001B537F">
          <w:rPr>
            <w:rStyle w:val="Hyperlink"/>
            <w:noProof/>
            <w:lang w:val="en-US"/>
          </w:rPr>
          <w:t>Xây dựng SCADA với điện toán đám mây</w:t>
        </w:r>
        <w:r w:rsidR="003B1A3D">
          <w:rPr>
            <w:noProof/>
            <w:webHidden/>
          </w:rPr>
          <w:tab/>
        </w:r>
        <w:r w:rsidR="003B1A3D">
          <w:rPr>
            <w:noProof/>
            <w:webHidden/>
          </w:rPr>
          <w:fldChar w:fldCharType="begin"/>
        </w:r>
        <w:r w:rsidR="003B1A3D">
          <w:rPr>
            <w:noProof/>
            <w:webHidden/>
          </w:rPr>
          <w:instrText xml:space="preserve"> PAGEREF _Toc7252959 \h </w:instrText>
        </w:r>
        <w:r w:rsidR="003B1A3D">
          <w:rPr>
            <w:noProof/>
            <w:webHidden/>
          </w:rPr>
        </w:r>
        <w:r w:rsidR="003B1A3D">
          <w:rPr>
            <w:noProof/>
            <w:webHidden/>
          </w:rPr>
          <w:fldChar w:fldCharType="separate"/>
        </w:r>
        <w:r w:rsidR="003B1A3D">
          <w:rPr>
            <w:noProof/>
            <w:webHidden/>
          </w:rPr>
          <w:t>6</w:t>
        </w:r>
        <w:r w:rsidR="003B1A3D">
          <w:rPr>
            <w:noProof/>
            <w:webHidden/>
          </w:rPr>
          <w:fldChar w:fldCharType="end"/>
        </w:r>
      </w:hyperlink>
    </w:p>
    <w:p w14:paraId="7351649E" w14:textId="36132A97"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0" w:history="1">
        <w:r w:rsidR="003B1A3D" w:rsidRPr="001B537F">
          <w:rPr>
            <w:rStyle w:val="Hyperlink"/>
            <w:rFonts w:ascii="Times New Roman" w:hAnsi="Times New Roman" w:cs="Times New Roman"/>
            <w:noProof/>
            <w:lang w:val="en-US"/>
          </w:rPr>
          <w:t>1.2.3.</w:t>
        </w:r>
        <w:r w:rsidR="003B1A3D">
          <w:rPr>
            <w:rFonts w:asciiTheme="minorHAnsi" w:eastAsiaTheme="minorEastAsia" w:hAnsiTheme="minorHAnsi"/>
            <w:noProof/>
            <w:sz w:val="22"/>
            <w:lang w:val="en-US"/>
          </w:rPr>
          <w:tab/>
        </w:r>
        <w:r w:rsidR="003B1A3D" w:rsidRPr="001B537F">
          <w:rPr>
            <w:rStyle w:val="Hyperlink"/>
            <w:noProof/>
            <w:lang w:val="en-US"/>
          </w:rPr>
          <w:t>Tìm hiểu về IOT</w:t>
        </w:r>
        <w:r w:rsidR="003B1A3D">
          <w:rPr>
            <w:noProof/>
            <w:webHidden/>
          </w:rPr>
          <w:tab/>
        </w:r>
        <w:r w:rsidR="003B1A3D">
          <w:rPr>
            <w:noProof/>
            <w:webHidden/>
          </w:rPr>
          <w:fldChar w:fldCharType="begin"/>
        </w:r>
        <w:r w:rsidR="003B1A3D">
          <w:rPr>
            <w:noProof/>
            <w:webHidden/>
          </w:rPr>
          <w:instrText xml:space="preserve"> PAGEREF _Toc7252960 \h </w:instrText>
        </w:r>
        <w:r w:rsidR="003B1A3D">
          <w:rPr>
            <w:noProof/>
            <w:webHidden/>
          </w:rPr>
        </w:r>
        <w:r w:rsidR="003B1A3D">
          <w:rPr>
            <w:noProof/>
            <w:webHidden/>
          </w:rPr>
          <w:fldChar w:fldCharType="separate"/>
        </w:r>
        <w:r w:rsidR="003B1A3D">
          <w:rPr>
            <w:noProof/>
            <w:webHidden/>
          </w:rPr>
          <w:t>7</w:t>
        </w:r>
        <w:r w:rsidR="003B1A3D">
          <w:rPr>
            <w:noProof/>
            <w:webHidden/>
          </w:rPr>
          <w:fldChar w:fldCharType="end"/>
        </w:r>
      </w:hyperlink>
    </w:p>
    <w:p w14:paraId="148DF757" w14:textId="7E286AF1"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61" w:history="1">
        <w:r w:rsidR="003B1A3D" w:rsidRPr="001B537F">
          <w:rPr>
            <w:rStyle w:val="Hyperlink"/>
            <w:noProof/>
            <w:lang w:val="en-US"/>
          </w:rPr>
          <w:t>1.2.3.1.</w:t>
        </w:r>
        <w:r w:rsidR="003B1A3D">
          <w:rPr>
            <w:rFonts w:asciiTheme="minorHAnsi" w:eastAsiaTheme="minorEastAsia" w:hAnsiTheme="minorHAnsi"/>
            <w:noProof/>
            <w:sz w:val="22"/>
            <w:lang w:val="en-US"/>
          </w:rPr>
          <w:tab/>
        </w:r>
        <w:r w:rsidR="003B1A3D" w:rsidRPr="001B537F">
          <w:rPr>
            <w:rStyle w:val="Hyperlink"/>
            <w:noProof/>
            <w:lang w:val="en-US"/>
          </w:rPr>
          <w:t>Giới thiệu về IOT</w:t>
        </w:r>
        <w:r w:rsidR="003B1A3D">
          <w:rPr>
            <w:noProof/>
            <w:webHidden/>
          </w:rPr>
          <w:tab/>
        </w:r>
        <w:r w:rsidR="003B1A3D">
          <w:rPr>
            <w:noProof/>
            <w:webHidden/>
          </w:rPr>
          <w:fldChar w:fldCharType="begin"/>
        </w:r>
        <w:r w:rsidR="003B1A3D">
          <w:rPr>
            <w:noProof/>
            <w:webHidden/>
          </w:rPr>
          <w:instrText xml:space="preserve"> PAGEREF _Toc7252961 \h </w:instrText>
        </w:r>
        <w:r w:rsidR="003B1A3D">
          <w:rPr>
            <w:noProof/>
            <w:webHidden/>
          </w:rPr>
        </w:r>
        <w:r w:rsidR="003B1A3D">
          <w:rPr>
            <w:noProof/>
            <w:webHidden/>
          </w:rPr>
          <w:fldChar w:fldCharType="separate"/>
        </w:r>
        <w:r w:rsidR="003B1A3D">
          <w:rPr>
            <w:noProof/>
            <w:webHidden/>
          </w:rPr>
          <w:t>7</w:t>
        </w:r>
        <w:r w:rsidR="003B1A3D">
          <w:rPr>
            <w:noProof/>
            <w:webHidden/>
          </w:rPr>
          <w:fldChar w:fldCharType="end"/>
        </w:r>
      </w:hyperlink>
    </w:p>
    <w:p w14:paraId="2556747D" w14:textId="476D8E85"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62" w:history="1">
        <w:r w:rsidR="003B1A3D" w:rsidRPr="001B537F">
          <w:rPr>
            <w:rStyle w:val="Hyperlink"/>
            <w:noProof/>
            <w:lang w:val="en-US"/>
          </w:rPr>
          <w:t>1.2.3.2.</w:t>
        </w:r>
        <w:r w:rsidR="003B1A3D">
          <w:rPr>
            <w:rFonts w:asciiTheme="minorHAnsi" w:eastAsiaTheme="minorEastAsia" w:hAnsiTheme="minorHAnsi"/>
            <w:noProof/>
            <w:sz w:val="22"/>
            <w:lang w:val="en-US"/>
          </w:rPr>
          <w:tab/>
        </w:r>
        <w:r w:rsidR="003B1A3D" w:rsidRPr="001B537F">
          <w:rPr>
            <w:rStyle w:val="Hyperlink"/>
            <w:noProof/>
            <w:lang w:val="en-US"/>
          </w:rPr>
          <w:t>Xu hướng và tính chất của The Internet of Things</w:t>
        </w:r>
        <w:r w:rsidR="003B1A3D">
          <w:rPr>
            <w:noProof/>
            <w:webHidden/>
          </w:rPr>
          <w:tab/>
        </w:r>
        <w:r w:rsidR="003B1A3D">
          <w:rPr>
            <w:noProof/>
            <w:webHidden/>
          </w:rPr>
          <w:fldChar w:fldCharType="begin"/>
        </w:r>
        <w:r w:rsidR="003B1A3D">
          <w:rPr>
            <w:noProof/>
            <w:webHidden/>
          </w:rPr>
          <w:instrText xml:space="preserve"> PAGEREF _Toc7252962 \h </w:instrText>
        </w:r>
        <w:r w:rsidR="003B1A3D">
          <w:rPr>
            <w:noProof/>
            <w:webHidden/>
          </w:rPr>
        </w:r>
        <w:r w:rsidR="003B1A3D">
          <w:rPr>
            <w:noProof/>
            <w:webHidden/>
          </w:rPr>
          <w:fldChar w:fldCharType="separate"/>
        </w:r>
        <w:r w:rsidR="003B1A3D">
          <w:rPr>
            <w:noProof/>
            <w:webHidden/>
          </w:rPr>
          <w:t>8</w:t>
        </w:r>
        <w:r w:rsidR="003B1A3D">
          <w:rPr>
            <w:noProof/>
            <w:webHidden/>
          </w:rPr>
          <w:fldChar w:fldCharType="end"/>
        </w:r>
      </w:hyperlink>
    </w:p>
    <w:p w14:paraId="00BF9583" w14:textId="4D15F579"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63" w:history="1">
        <w:r w:rsidR="003B1A3D" w:rsidRPr="001B537F">
          <w:rPr>
            <w:rStyle w:val="Hyperlink"/>
            <w:rFonts w:cs="Times New Roman"/>
            <w:noProof/>
            <w:lang w:val="en-US"/>
          </w:rPr>
          <w:t>1.3.</w:t>
        </w:r>
        <w:r w:rsidR="003B1A3D">
          <w:rPr>
            <w:rFonts w:asciiTheme="minorHAnsi" w:eastAsiaTheme="minorEastAsia" w:hAnsiTheme="minorHAnsi"/>
            <w:noProof/>
            <w:sz w:val="22"/>
            <w:lang w:val="en-US"/>
          </w:rPr>
          <w:tab/>
        </w:r>
        <w:r w:rsidR="003B1A3D" w:rsidRPr="001B537F">
          <w:rPr>
            <w:rStyle w:val="Hyperlink"/>
            <w:rFonts w:cs="Times New Roman"/>
            <w:noProof/>
            <w:lang w:val="en-US"/>
          </w:rPr>
          <w:t>Nông nghiệp chính xác</w:t>
        </w:r>
        <w:r w:rsidR="003B1A3D">
          <w:rPr>
            <w:noProof/>
            <w:webHidden/>
          </w:rPr>
          <w:tab/>
        </w:r>
        <w:r w:rsidR="003B1A3D">
          <w:rPr>
            <w:noProof/>
            <w:webHidden/>
          </w:rPr>
          <w:fldChar w:fldCharType="begin"/>
        </w:r>
        <w:r w:rsidR="003B1A3D">
          <w:rPr>
            <w:noProof/>
            <w:webHidden/>
          </w:rPr>
          <w:instrText xml:space="preserve"> PAGEREF _Toc7252963 \h </w:instrText>
        </w:r>
        <w:r w:rsidR="003B1A3D">
          <w:rPr>
            <w:noProof/>
            <w:webHidden/>
          </w:rPr>
        </w:r>
        <w:r w:rsidR="003B1A3D">
          <w:rPr>
            <w:noProof/>
            <w:webHidden/>
          </w:rPr>
          <w:fldChar w:fldCharType="separate"/>
        </w:r>
        <w:r w:rsidR="003B1A3D">
          <w:rPr>
            <w:noProof/>
            <w:webHidden/>
          </w:rPr>
          <w:t>9</w:t>
        </w:r>
        <w:r w:rsidR="003B1A3D">
          <w:rPr>
            <w:noProof/>
            <w:webHidden/>
          </w:rPr>
          <w:fldChar w:fldCharType="end"/>
        </w:r>
      </w:hyperlink>
    </w:p>
    <w:p w14:paraId="50D77B9C" w14:textId="169CE2BA"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4" w:history="1">
        <w:r w:rsidR="003B1A3D" w:rsidRPr="001B537F">
          <w:rPr>
            <w:rStyle w:val="Hyperlink"/>
            <w:rFonts w:ascii="Times New Roman" w:hAnsi="Times New Roman" w:cs="Times New Roman"/>
            <w:noProof/>
            <w:lang w:val="en-US"/>
          </w:rPr>
          <w:t>1.3.1.</w:t>
        </w:r>
        <w:r w:rsidR="003B1A3D">
          <w:rPr>
            <w:rFonts w:asciiTheme="minorHAnsi" w:eastAsiaTheme="minorEastAsia" w:hAnsiTheme="minorHAnsi"/>
            <w:noProof/>
            <w:sz w:val="22"/>
            <w:lang w:val="en-US"/>
          </w:rPr>
          <w:tab/>
        </w:r>
        <w:r w:rsidR="003B1A3D" w:rsidRPr="001B537F">
          <w:rPr>
            <w:rStyle w:val="Hyperlink"/>
            <w:noProof/>
            <w:lang w:val="en-US"/>
          </w:rPr>
          <w:t>N</w:t>
        </w:r>
        <w:r w:rsidR="003B1A3D" w:rsidRPr="001B537F">
          <w:rPr>
            <w:rStyle w:val="Hyperlink"/>
            <w:noProof/>
          </w:rPr>
          <w:t>ông nghiệp chính xác</w:t>
        </w:r>
        <w:r w:rsidR="003B1A3D" w:rsidRPr="001B537F">
          <w:rPr>
            <w:rStyle w:val="Hyperlink"/>
            <w:noProof/>
            <w:lang w:val="en-US"/>
          </w:rPr>
          <w:t xml:space="preserve"> là gì?</w:t>
        </w:r>
        <w:r w:rsidR="003B1A3D">
          <w:rPr>
            <w:noProof/>
            <w:webHidden/>
          </w:rPr>
          <w:tab/>
        </w:r>
        <w:r w:rsidR="003B1A3D">
          <w:rPr>
            <w:noProof/>
            <w:webHidden/>
          </w:rPr>
          <w:fldChar w:fldCharType="begin"/>
        </w:r>
        <w:r w:rsidR="003B1A3D">
          <w:rPr>
            <w:noProof/>
            <w:webHidden/>
          </w:rPr>
          <w:instrText xml:space="preserve"> PAGEREF _Toc7252964 \h </w:instrText>
        </w:r>
        <w:r w:rsidR="003B1A3D">
          <w:rPr>
            <w:noProof/>
            <w:webHidden/>
          </w:rPr>
        </w:r>
        <w:r w:rsidR="003B1A3D">
          <w:rPr>
            <w:noProof/>
            <w:webHidden/>
          </w:rPr>
          <w:fldChar w:fldCharType="separate"/>
        </w:r>
        <w:r w:rsidR="003B1A3D">
          <w:rPr>
            <w:noProof/>
            <w:webHidden/>
          </w:rPr>
          <w:t>9</w:t>
        </w:r>
        <w:r w:rsidR="003B1A3D">
          <w:rPr>
            <w:noProof/>
            <w:webHidden/>
          </w:rPr>
          <w:fldChar w:fldCharType="end"/>
        </w:r>
      </w:hyperlink>
    </w:p>
    <w:p w14:paraId="75ADF247" w14:textId="6FD5D7AA"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5" w:history="1">
        <w:r w:rsidR="003B1A3D" w:rsidRPr="001B537F">
          <w:rPr>
            <w:rStyle w:val="Hyperlink"/>
            <w:rFonts w:ascii="Times New Roman" w:hAnsi="Times New Roman" w:cs="Times New Roman"/>
            <w:noProof/>
            <w:lang w:val="en-US"/>
          </w:rPr>
          <w:t>1.3.2.</w:t>
        </w:r>
        <w:r w:rsidR="003B1A3D">
          <w:rPr>
            <w:rFonts w:asciiTheme="minorHAnsi" w:eastAsiaTheme="minorEastAsia" w:hAnsiTheme="minorHAnsi"/>
            <w:noProof/>
            <w:sz w:val="22"/>
            <w:lang w:val="en-US"/>
          </w:rPr>
          <w:tab/>
        </w:r>
        <w:r w:rsidR="003B1A3D" w:rsidRPr="001B537F">
          <w:rPr>
            <w:rStyle w:val="Hyperlink"/>
            <w:noProof/>
            <w:lang w:val="en-US"/>
          </w:rPr>
          <w:t>Các thành phần của nông nghiệp chính xác</w:t>
        </w:r>
        <w:r w:rsidR="003B1A3D">
          <w:rPr>
            <w:noProof/>
            <w:webHidden/>
          </w:rPr>
          <w:tab/>
        </w:r>
        <w:r w:rsidR="003B1A3D">
          <w:rPr>
            <w:noProof/>
            <w:webHidden/>
          </w:rPr>
          <w:fldChar w:fldCharType="begin"/>
        </w:r>
        <w:r w:rsidR="003B1A3D">
          <w:rPr>
            <w:noProof/>
            <w:webHidden/>
          </w:rPr>
          <w:instrText xml:space="preserve"> PAGEREF _Toc7252965 \h </w:instrText>
        </w:r>
        <w:r w:rsidR="003B1A3D">
          <w:rPr>
            <w:noProof/>
            <w:webHidden/>
          </w:rPr>
        </w:r>
        <w:r w:rsidR="003B1A3D">
          <w:rPr>
            <w:noProof/>
            <w:webHidden/>
          </w:rPr>
          <w:fldChar w:fldCharType="separate"/>
        </w:r>
        <w:r w:rsidR="003B1A3D">
          <w:rPr>
            <w:noProof/>
            <w:webHidden/>
          </w:rPr>
          <w:t>10</w:t>
        </w:r>
        <w:r w:rsidR="003B1A3D">
          <w:rPr>
            <w:noProof/>
            <w:webHidden/>
          </w:rPr>
          <w:fldChar w:fldCharType="end"/>
        </w:r>
      </w:hyperlink>
    </w:p>
    <w:p w14:paraId="2D347499" w14:textId="04A72142"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6" w:history="1">
        <w:r w:rsidR="003B1A3D" w:rsidRPr="001B537F">
          <w:rPr>
            <w:rStyle w:val="Hyperlink"/>
            <w:rFonts w:ascii="Times New Roman" w:hAnsi="Times New Roman" w:cs="Times New Roman"/>
            <w:noProof/>
            <w:lang w:val="en-US"/>
          </w:rPr>
          <w:t>1.3.3.</w:t>
        </w:r>
        <w:r w:rsidR="003B1A3D">
          <w:rPr>
            <w:rFonts w:asciiTheme="minorHAnsi" w:eastAsiaTheme="minorEastAsia" w:hAnsiTheme="minorHAnsi"/>
            <w:noProof/>
            <w:sz w:val="22"/>
            <w:lang w:val="en-US"/>
          </w:rPr>
          <w:tab/>
        </w:r>
        <w:r w:rsidR="003B1A3D" w:rsidRPr="001B537F">
          <w:rPr>
            <w:rStyle w:val="Hyperlink"/>
            <w:noProof/>
            <w:lang w:val="en-US"/>
          </w:rPr>
          <w:t>Mục tiêu và ý nghĩa của nông nghiệp chính xác</w:t>
        </w:r>
        <w:r w:rsidR="003B1A3D">
          <w:rPr>
            <w:noProof/>
            <w:webHidden/>
          </w:rPr>
          <w:tab/>
        </w:r>
        <w:r w:rsidR="003B1A3D">
          <w:rPr>
            <w:noProof/>
            <w:webHidden/>
          </w:rPr>
          <w:fldChar w:fldCharType="begin"/>
        </w:r>
        <w:r w:rsidR="003B1A3D">
          <w:rPr>
            <w:noProof/>
            <w:webHidden/>
          </w:rPr>
          <w:instrText xml:space="preserve"> PAGEREF _Toc7252966 \h </w:instrText>
        </w:r>
        <w:r w:rsidR="003B1A3D">
          <w:rPr>
            <w:noProof/>
            <w:webHidden/>
          </w:rPr>
        </w:r>
        <w:r w:rsidR="003B1A3D">
          <w:rPr>
            <w:noProof/>
            <w:webHidden/>
          </w:rPr>
          <w:fldChar w:fldCharType="separate"/>
        </w:r>
        <w:r w:rsidR="003B1A3D">
          <w:rPr>
            <w:noProof/>
            <w:webHidden/>
          </w:rPr>
          <w:t>10</w:t>
        </w:r>
        <w:r w:rsidR="003B1A3D">
          <w:rPr>
            <w:noProof/>
            <w:webHidden/>
          </w:rPr>
          <w:fldChar w:fldCharType="end"/>
        </w:r>
      </w:hyperlink>
    </w:p>
    <w:p w14:paraId="5069CD26" w14:textId="0B34C83A"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7" w:history="1">
        <w:r w:rsidR="003B1A3D" w:rsidRPr="001B537F">
          <w:rPr>
            <w:rStyle w:val="Hyperlink"/>
            <w:rFonts w:ascii="Times New Roman" w:hAnsi="Times New Roman" w:cs="Times New Roman"/>
            <w:noProof/>
            <w:lang w:val="en-US"/>
          </w:rPr>
          <w:t>1.3.4.</w:t>
        </w:r>
        <w:r w:rsidR="003B1A3D">
          <w:rPr>
            <w:rFonts w:asciiTheme="minorHAnsi" w:eastAsiaTheme="minorEastAsia" w:hAnsiTheme="minorHAnsi"/>
            <w:noProof/>
            <w:sz w:val="22"/>
            <w:lang w:val="en-US"/>
          </w:rPr>
          <w:tab/>
        </w:r>
        <w:r w:rsidR="003B1A3D" w:rsidRPr="001B537F">
          <w:rPr>
            <w:rStyle w:val="Hyperlink"/>
            <w:noProof/>
            <w:lang w:val="en-US"/>
          </w:rPr>
          <w:t>Số hóa để tối ưu hóa sản xuất nông nghiệp Việt Nam</w:t>
        </w:r>
        <w:r w:rsidR="003B1A3D">
          <w:rPr>
            <w:noProof/>
            <w:webHidden/>
          </w:rPr>
          <w:tab/>
        </w:r>
        <w:r w:rsidR="003B1A3D">
          <w:rPr>
            <w:noProof/>
            <w:webHidden/>
          </w:rPr>
          <w:fldChar w:fldCharType="begin"/>
        </w:r>
        <w:r w:rsidR="003B1A3D">
          <w:rPr>
            <w:noProof/>
            <w:webHidden/>
          </w:rPr>
          <w:instrText xml:space="preserve"> PAGEREF _Toc7252967 \h </w:instrText>
        </w:r>
        <w:r w:rsidR="003B1A3D">
          <w:rPr>
            <w:noProof/>
            <w:webHidden/>
          </w:rPr>
        </w:r>
        <w:r w:rsidR="003B1A3D">
          <w:rPr>
            <w:noProof/>
            <w:webHidden/>
          </w:rPr>
          <w:fldChar w:fldCharType="separate"/>
        </w:r>
        <w:r w:rsidR="003B1A3D">
          <w:rPr>
            <w:noProof/>
            <w:webHidden/>
          </w:rPr>
          <w:t>11</w:t>
        </w:r>
        <w:r w:rsidR="003B1A3D">
          <w:rPr>
            <w:noProof/>
            <w:webHidden/>
          </w:rPr>
          <w:fldChar w:fldCharType="end"/>
        </w:r>
      </w:hyperlink>
    </w:p>
    <w:p w14:paraId="05F01428" w14:textId="01544D93"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8" w:history="1">
        <w:r w:rsidR="003B1A3D" w:rsidRPr="001B537F">
          <w:rPr>
            <w:rStyle w:val="Hyperlink"/>
            <w:rFonts w:ascii="Times New Roman" w:hAnsi="Times New Roman" w:cs="Times New Roman"/>
            <w:noProof/>
            <w:lang w:val="en-US"/>
          </w:rPr>
          <w:t>1.3.5.</w:t>
        </w:r>
        <w:r w:rsidR="003B1A3D">
          <w:rPr>
            <w:rFonts w:asciiTheme="minorHAnsi" w:eastAsiaTheme="minorEastAsia" w:hAnsiTheme="minorHAnsi"/>
            <w:noProof/>
            <w:sz w:val="22"/>
            <w:lang w:val="en-US"/>
          </w:rPr>
          <w:tab/>
        </w:r>
        <w:r w:rsidR="003B1A3D" w:rsidRPr="001B537F">
          <w:rPr>
            <w:rStyle w:val="Hyperlink"/>
            <w:noProof/>
            <w:lang w:val="en-US"/>
          </w:rPr>
          <w:t>Nuôi tôm chính xác</w:t>
        </w:r>
        <w:r w:rsidR="003B1A3D">
          <w:rPr>
            <w:noProof/>
            <w:webHidden/>
          </w:rPr>
          <w:tab/>
        </w:r>
        <w:r w:rsidR="003B1A3D">
          <w:rPr>
            <w:noProof/>
            <w:webHidden/>
          </w:rPr>
          <w:fldChar w:fldCharType="begin"/>
        </w:r>
        <w:r w:rsidR="003B1A3D">
          <w:rPr>
            <w:noProof/>
            <w:webHidden/>
          </w:rPr>
          <w:instrText xml:space="preserve"> PAGEREF _Toc7252968 \h </w:instrText>
        </w:r>
        <w:r w:rsidR="003B1A3D">
          <w:rPr>
            <w:noProof/>
            <w:webHidden/>
          </w:rPr>
        </w:r>
        <w:r w:rsidR="003B1A3D">
          <w:rPr>
            <w:noProof/>
            <w:webHidden/>
          </w:rPr>
          <w:fldChar w:fldCharType="separate"/>
        </w:r>
        <w:r w:rsidR="003B1A3D">
          <w:rPr>
            <w:noProof/>
            <w:webHidden/>
          </w:rPr>
          <w:t>12</w:t>
        </w:r>
        <w:r w:rsidR="003B1A3D">
          <w:rPr>
            <w:noProof/>
            <w:webHidden/>
          </w:rPr>
          <w:fldChar w:fldCharType="end"/>
        </w:r>
      </w:hyperlink>
    </w:p>
    <w:p w14:paraId="664204D7" w14:textId="0A2B7A66"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69" w:history="1">
        <w:r w:rsidR="003B1A3D" w:rsidRPr="001B537F">
          <w:rPr>
            <w:rStyle w:val="Hyperlink"/>
            <w:rFonts w:ascii="Times New Roman" w:hAnsi="Times New Roman" w:cs="Times New Roman"/>
            <w:noProof/>
            <w:lang w:val="en-US"/>
          </w:rPr>
          <w:t>1.3.6.</w:t>
        </w:r>
        <w:r w:rsidR="003B1A3D">
          <w:rPr>
            <w:rFonts w:asciiTheme="minorHAnsi" w:eastAsiaTheme="minorEastAsia" w:hAnsiTheme="minorHAnsi"/>
            <w:noProof/>
            <w:sz w:val="22"/>
            <w:lang w:val="en-US"/>
          </w:rPr>
          <w:tab/>
        </w:r>
        <w:r w:rsidR="003B1A3D" w:rsidRPr="001B537F">
          <w:rPr>
            <w:rStyle w:val="Hyperlink"/>
            <w:noProof/>
            <w:lang w:val="en-US"/>
          </w:rPr>
          <w:t>Hệ thống quan trắc môi trường nước nuôi tôm</w:t>
        </w:r>
        <w:r w:rsidR="003B1A3D">
          <w:rPr>
            <w:noProof/>
            <w:webHidden/>
          </w:rPr>
          <w:tab/>
        </w:r>
        <w:r w:rsidR="003B1A3D">
          <w:rPr>
            <w:noProof/>
            <w:webHidden/>
          </w:rPr>
          <w:fldChar w:fldCharType="begin"/>
        </w:r>
        <w:r w:rsidR="003B1A3D">
          <w:rPr>
            <w:noProof/>
            <w:webHidden/>
          </w:rPr>
          <w:instrText xml:space="preserve"> PAGEREF _Toc7252969 \h </w:instrText>
        </w:r>
        <w:r w:rsidR="003B1A3D">
          <w:rPr>
            <w:noProof/>
            <w:webHidden/>
          </w:rPr>
        </w:r>
        <w:r w:rsidR="003B1A3D">
          <w:rPr>
            <w:noProof/>
            <w:webHidden/>
          </w:rPr>
          <w:fldChar w:fldCharType="separate"/>
        </w:r>
        <w:r w:rsidR="003B1A3D">
          <w:rPr>
            <w:noProof/>
            <w:webHidden/>
          </w:rPr>
          <w:t>13</w:t>
        </w:r>
        <w:r w:rsidR="003B1A3D">
          <w:rPr>
            <w:noProof/>
            <w:webHidden/>
          </w:rPr>
          <w:fldChar w:fldCharType="end"/>
        </w:r>
      </w:hyperlink>
    </w:p>
    <w:p w14:paraId="0DC0A2CC" w14:textId="3F4994A8"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2970" w:history="1">
        <w:r w:rsidR="003B1A3D" w:rsidRPr="001B537F">
          <w:rPr>
            <w:rStyle w:val="Hyperlink"/>
            <w:noProof/>
          </w:rPr>
          <w:t>Chương 2.</w:t>
        </w:r>
        <w:r w:rsidR="003B1A3D">
          <w:rPr>
            <w:rFonts w:asciiTheme="minorHAnsi" w:eastAsiaTheme="minorEastAsia" w:hAnsiTheme="minorHAnsi"/>
            <w:noProof/>
            <w:sz w:val="22"/>
            <w:lang w:val="en-US"/>
          </w:rPr>
          <w:tab/>
        </w:r>
        <w:r w:rsidR="003B1A3D" w:rsidRPr="001B537F">
          <w:rPr>
            <w:rStyle w:val="Hyperlink"/>
            <w:noProof/>
          </w:rPr>
          <w:t>XÁC ĐỊNH CÁC YÊU CẦU VỀ CHỨC NĂNG VÀ KỸ THUẬT CỦA HỆ THỐNG QUAN TRẮC</w:t>
        </w:r>
        <w:r w:rsidR="003B1A3D">
          <w:rPr>
            <w:noProof/>
            <w:webHidden/>
          </w:rPr>
          <w:tab/>
        </w:r>
        <w:r w:rsidR="003B1A3D">
          <w:rPr>
            <w:noProof/>
            <w:webHidden/>
          </w:rPr>
          <w:fldChar w:fldCharType="begin"/>
        </w:r>
        <w:r w:rsidR="003B1A3D">
          <w:rPr>
            <w:noProof/>
            <w:webHidden/>
          </w:rPr>
          <w:instrText xml:space="preserve"> PAGEREF _Toc7252970 \h </w:instrText>
        </w:r>
        <w:r w:rsidR="003B1A3D">
          <w:rPr>
            <w:noProof/>
            <w:webHidden/>
          </w:rPr>
        </w:r>
        <w:r w:rsidR="003B1A3D">
          <w:rPr>
            <w:noProof/>
            <w:webHidden/>
          </w:rPr>
          <w:fldChar w:fldCharType="separate"/>
        </w:r>
        <w:r w:rsidR="003B1A3D">
          <w:rPr>
            <w:noProof/>
            <w:webHidden/>
          </w:rPr>
          <w:t>15</w:t>
        </w:r>
        <w:r w:rsidR="003B1A3D">
          <w:rPr>
            <w:noProof/>
            <w:webHidden/>
          </w:rPr>
          <w:fldChar w:fldCharType="end"/>
        </w:r>
      </w:hyperlink>
    </w:p>
    <w:p w14:paraId="323214CC" w14:textId="1925C8A9"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71" w:history="1">
        <w:r w:rsidR="003B1A3D" w:rsidRPr="001B537F">
          <w:rPr>
            <w:rStyle w:val="Hyperlink"/>
            <w:rFonts w:eastAsia="Times New Roman" w:cs="Times New Roman"/>
            <w:noProof/>
            <w:lang w:val="en-US"/>
          </w:rPr>
          <w:t>2.1.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Giới thiệu</w:t>
        </w:r>
        <w:r w:rsidR="003B1A3D">
          <w:rPr>
            <w:noProof/>
            <w:webHidden/>
          </w:rPr>
          <w:tab/>
        </w:r>
        <w:r w:rsidR="003B1A3D">
          <w:rPr>
            <w:noProof/>
            <w:webHidden/>
          </w:rPr>
          <w:fldChar w:fldCharType="begin"/>
        </w:r>
        <w:r w:rsidR="003B1A3D">
          <w:rPr>
            <w:noProof/>
            <w:webHidden/>
          </w:rPr>
          <w:instrText xml:space="preserve"> PAGEREF _Toc7252971 \h </w:instrText>
        </w:r>
        <w:r w:rsidR="003B1A3D">
          <w:rPr>
            <w:noProof/>
            <w:webHidden/>
          </w:rPr>
        </w:r>
        <w:r w:rsidR="003B1A3D">
          <w:rPr>
            <w:noProof/>
            <w:webHidden/>
          </w:rPr>
          <w:fldChar w:fldCharType="separate"/>
        </w:r>
        <w:r w:rsidR="003B1A3D">
          <w:rPr>
            <w:noProof/>
            <w:webHidden/>
          </w:rPr>
          <w:t>15</w:t>
        </w:r>
        <w:r w:rsidR="003B1A3D">
          <w:rPr>
            <w:noProof/>
            <w:webHidden/>
          </w:rPr>
          <w:fldChar w:fldCharType="end"/>
        </w:r>
      </w:hyperlink>
    </w:p>
    <w:p w14:paraId="4654A1C9" w14:textId="4C1EAB1A"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72" w:history="1">
        <w:r w:rsidR="003B1A3D" w:rsidRPr="001B537F">
          <w:rPr>
            <w:rStyle w:val="Hyperlink"/>
            <w:rFonts w:eastAsia="Times New Roman" w:cs="Times New Roman"/>
            <w:noProof/>
            <w:lang w:val="en-US"/>
          </w:rPr>
          <w:t>2.2.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Những yếu tố chính tác động và ảnh hưởng trực tiếp đến môi trường nước nuôi tôm</w:t>
        </w:r>
        <w:r w:rsidR="003B1A3D">
          <w:rPr>
            <w:noProof/>
            <w:webHidden/>
          </w:rPr>
          <w:tab/>
        </w:r>
        <w:r w:rsidR="003B1A3D">
          <w:rPr>
            <w:noProof/>
            <w:webHidden/>
          </w:rPr>
          <w:fldChar w:fldCharType="begin"/>
        </w:r>
        <w:r w:rsidR="003B1A3D">
          <w:rPr>
            <w:noProof/>
            <w:webHidden/>
          </w:rPr>
          <w:instrText xml:space="preserve"> PAGEREF _Toc7252972 \h </w:instrText>
        </w:r>
        <w:r w:rsidR="003B1A3D">
          <w:rPr>
            <w:noProof/>
            <w:webHidden/>
          </w:rPr>
        </w:r>
        <w:r w:rsidR="003B1A3D">
          <w:rPr>
            <w:noProof/>
            <w:webHidden/>
          </w:rPr>
          <w:fldChar w:fldCharType="separate"/>
        </w:r>
        <w:r w:rsidR="003B1A3D">
          <w:rPr>
            <w:noProof/>
            <w:webHidden/>
          </w:rPr>
          <w:t>15</w:t>
        </w:r>
        <w:r w:rsidR="003B1A3D">
          <w:rPr>
            <w:noProof/>
            <w:webHidden/>
          </w:rPr>
          <w:fldChar w:fldCharType="end"/>
        </w:r>
      </w:hyperlink>
    </w:p>
    <w:p w14:paraId="37CF8765" w14:textId="69702094"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3" w:history="1">
        <w:r w:rsidR="003B1A3D" w:rsidRPr="001B537F">
          <w:rPr>
            <w:rStyle w:val="Hyperlink"/>
            <w:rFonts w:ascii="Times New Roman" w:hAnsi="Times New Roman" w:cs="Times New Roman"/>
            <w:noProof/>
            <w:lang w:val="en-US"/>
          </w:rPr>
          <w:t>2.2.1.</w:t>
        </w:r>
        <w:r w:rsidR="003B1A3D">
          <w:rPr>
            <w:rFonts w:asciiTheme="minorHAnsi" w:eastAsiaTheme="minorEastAsia" w:hAnsiTheme="minorHAnsi"/>
            <w:noProof/>
            <w:sz w:val="22"/>
            <w:lang w:val="en-US"/>
          </w:rPr>
          <w:tab/>
        </w:r>
        <w:r w:rsidR="003B1A3D" w:rsidRPr="001B537F">
          <w:rPr>
            <w:rStyle w:val="Hyperlink"/>
            <w:rFonts w:cs="Times New Roman"/>
            <w:noProof/>
            <w:lang w:val="en-US"/>
          </w:rPr>
          <w:t>Amonia NH3</w:t>
        </w:r>
        <w:r w:rsidR="003B1A3D">
          <w:rPr>
            <w:noProof/>
            <w:webHidden/>
          </w:rPr>
          <w:tab/>
        </w:r>
        <w:r w:rsidR="003B1A3D">
          <w:rPr>
            <w:noProof/>
            <w:webHidden/>
          </w:rPr>
          <w:fldChar w:fldCharType="begin"/>
        </w:r>
        <w:r w:rsidR="003B1A3D">
          <w:rPr>
            <w:noProof/>
            <w:webHidden/>
          </w:rPr>
          <w:instrText xml:space="preserve"> PAGEREF _Toc7252973 \h </w:instrText>
        </w:r>
        <w:r w:rsidR="003B1A3D">
          <w:rPr>
            <w:noProof/>
            <w:webHidden/>
          </w:rPr>
        </w:r>
        <w:r w:rsidR="003B1A3D">
          <w:rPr>
            <w:noProof/>
            <w:webHidden/>
          </w:rPr>
          <w:fldChar w:fldCharType="separate"/>
        </w:r>
        <w:r w:rsidR="003B1A3D">
          <w:rPr>
            <w:noProof/>
            <w:webHidden/>
          </w:rPr>
          <w:t>16</w:t>
        </w:r>
        <w:r w:rsidR="003B1A3D">
          <w:rPr>
            <w:noProof/>
            <w:webHidden/>
          </w:rPr>
          <w:fldChar w:fldCharType="end"/>
        </w:r>
      </w:hyperlink>
    </w:p>
    <w:p w14:paraId="2F89EC55" w14:textId="1966D3FC"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4" w:history="1">
        <w:r w:rsidR="003B1A3D" w:rsidRPr="001B537F">
          <w:rPr>
            <w:rStyle w:val="Hyperlink"/>
            <w:rFonts w:ascii="Times New Roman" w:hAnsi="Times New Roman" w:cs="Times New Roman"/>
            <w:noProof/>
            <w:lang w:val="en-US"/>
          </w:rPr>
          <w:t>2.2.2.</w:t>
        </w:r>
        <w:r w:rsidR="003B1A3D">
          <w:rPr>
            <w:rFonts w:asciiTheme="minorHAnsi" w:eastAsiaTheme="minorEastAsia" w:hAnsiTheme="minorHAnsi"/>
            <w:noProof/>
            <w:sz w:val="22"/>
            <w:lang w:val="en-US"/>
          </w:rPr>
          <w:tab/>
        </w:r>
        <w:r w:rsidR="003B1A3D" w:rsidRPr="001B537F">
          <w:rPr>
            <w:rStyle w:val="Hyperlink"/>
            <w:rFonts w:cs="Times New Roman"/>
            <w:noProof/>
            <w:lang w:val="en-US"/>
          </w:rPr>
          <w:t>Hydrosunfua (H2S)</w:t>
        </w:r>
        <w:r w:rsidR="003B1A3D">
          <w:rPr>
            <w:noProof/>
            <w:webHidden/>
          </w:rPr>
          <w:tab/>
        </w:r>
        <w:r w:rsidR="003B1A3D">
          <w:rPr>
            <w:noProof/>
            <w:webHidden/>
          </w:rPr>
          <w:fldChar w:fldCharType="begin"/>
        </w:r>
        <w:r w:rsidR="003B1A3D">
          <w:rPr>
            <w:noProof/>
            <w:webHidden/>
          </w:rPr>
          <w:instrText xml:space="preserve"> PAGEREF _Toc7252974 \h </w:instrText>
        </w:r>
        <w:r w:rsidR="003B1A3D">
          <w:rPr>
            <w:noProof/>
            <w:webHidden/>
          </w:rPr>
        </w:r>
        <w:r w:rsidR="003B1A3D">
          <w:rPr>
            <w:noProof/>
            <w:webHidden/>
          </w:rPr>
          <w:fldChar w:fldCharType="separate"/>
        </w:r>
        <w:r w:rsidR="003B1A3D">
          <w:rPr>
            <w:noProof/>
            <w:webHidden/>
          </w:rPr>
          <w:t>18</w:t>
        </w:r>
        <w:r w:rsidR="003B1A3D">
          <w:rPr>
            <w:noProof/>
            <w:webHidden/>
          </w:rPr>
          <w:fldChar w:fldCharType="end"/>
        </w:r>
      </w:hyperlink>
    </w:p>
    <w:p w14:paraId="593C4D06" w14:textId="1DD7861E"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5" w:history="1">
        <w:r w:rsidR="003B1A3D" w:rsidRPr="001B537F">
          <w:rPr>
            <w:rStyle w:val="Hyperlink"/>
            <w:rFonts w:ascii="Times New Roman" w:hAnsi="Times New Roman" w:cs="Times New Roman"/>
            <w:noProof/>
            <w:lang w:val="en-US"/>
          </w:rPr>
          <w:t>2.2.3.</w:t>
        </w:r>
        <w:r w:rsidR="003B1A3D">
          <w:rPr>
            <w:rFonts w:asciiTheme="minorHAnsi" w:eastAsiaTheme="minorEastAsia" w:hAnsiTheme="minorHAnsi"/>
            <w:noProof/>
            <w:sz w:val="22"/>
            <w:lang w:val="en-US"/>
          </w:rPr>
          <w:tab/>
        </w:r>
        <w:r w:rsidR="003B1A3D" w:rsidRPr="001B537F">
          <w:rPr>
            <w:rStyle w:val="Hyperlink"/>
            <w:noProof/>
            <w:lang w:val="en-US"/>
          </w:rPr>
          <w:t>Độ pH</w:t>
        </w:r>
        <w:r w:rsidR="003B1A3D">
          <w:rPr>
            <w:noProof/>
            <w:webHidden/>
          </w:rPr>
          <w:tab/>
        </w:r>
        <w:r w:rsidR="003B1A3D">
          <w:rPr>
            <w:noProof/>
            <w:webHidden/>
          </w:rPr>
          <w:fldChar w:fldCharType="begin"/>
        </w:r>
        <w:r w:rsidR="003B1A3D">
          <w:rPr>
            <w:noProof/>
            <w:webHidden/>
          </w:rPr>
          <w:instrText xml:space="preserve"> PAGEREF _Toc7252975 \h </w:instrText>
        </w:r>
        <w:r w:rsidR="003B1A3D">
          <w:rPr>
            <w:noProof/>
            <w:webHidden/>
          </w:rPr>
        </w:r>
        <w:r w:rsidR="003B1A3D">
          <w:rPr>
            <w:noProof/>
            <w:webHidden/>
          </w:rPr>
          <w:fldChar w:fldCharType="separate"/>
        </w:r>
        <w:r w:rsidR="003B1A3D">
          <w:rPr>
            <w:noProof/>
            <w:webHidden/>
          </w:rPr>
          <w:t>22</w:t>
        </w:r>
        <w:r w:rsidR="003B1A3D">
          <w:rPr>
            <w:noProof/>
            <w:webHidden/>
          </w:rPr>
          <w:fldChar w:fldCharType="end"/>
        </w:r>
      </w:hyperlink>
    </w:p>
    <w:p w14:paraId="7963B857" w14:textId="1C02E87A"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6" w:history="1">
        <w:r w:rsidR="003B1A3D" w:rsidRPr="001B537F">
          <w:rPr>
            <w:rStyle w:val="Hyperlink"/>
            <w:rFonts w:ascii="Times New Roman" w:hAnsi="Times New Roman" w:cs="Times New Roman"/>
            <w:noProof/>
            <w:lang w:val="en-US"/>
          </w:rPr>
          <w:t>2.2.4.</w:t>
        </w:r>
        <w:r w:rsidR="003B1A3D">
          <w:rPr>
            <w:rFonts w:asciiTheme="minorHAnsi" w:eastAsiaTheme="minorEastAsia" w:hAnsiTheme="minorHAnsi"/>
            <w:noProof/>
            <w:sz w:val="22"/>
            <w:lang w:val="en-US"/>
          </w:rPr>
          <w:tab/>
        </w:r>
        <w:r w:rsidR="003B1A3D" w:rsidRPr="001B537F">
          <w:rPr>
            <w:rStyle w:val="Hyperlink"/>
            <w:noProof/>
            <w:lang w:val="en-US"/>
          </w:rPr>
          <w:t>Độ mặn</w:t>
        </w:r>
        <w:r w:rsidR="003B1A3D">
          <w:rPr>
            <w:noProof/>
            <w:webHidden/>
          </w:rPr>
          <w:tab/>
        </w:r>
        <w:r w:rsidR="003B1A3D">
          <w:rPr>
            <w:noProof/>
            <w:webHidden/>
          </w:rPr>
          <w:fldChar w:fldCharType="begin"/>
        </w:r>
        <w:r w:rsidR="003B1A3D">
          <w:rPr>
            <w:noProof/>
            <w:webHidden/>
          </w:rPr>
          <w:instrText xml:space="preserve"> PAGEREF _Toc7252976 \h </w:instrText>
        </w:r>
        <w:r w:rsidR="003B1A3D">
          <w:rPr>
            <w:noProof/>
            <w:webHidden/>
          </w:rPr>
        </w:r>
        <w:r w:rsidR="003B1A3D">
          <w:rPr>
            <w:noProof/>
            <w:webHidden/>
          </w:rPr>
          <w:fldChar w:fldCharType="separate"/>
        </w:r>
        <w:r w:rsidR="003B1A3D">
          <w:rPr>
            <w:noProof/>
            <w:webHidden/>
          </w:rPr>
          <w:t>24</w:t>
        </w:r>
        <w:r w:rsidR="003B1A3D">
          <w:rPr>
            <w:noProof/>
            <w:webHidden/>
          </w:rPr>
          <w:fldChar w:fldCharType="end"/>
        </w:r>
      </w:hyperlink>
    </w:p>
    <w:p w14:paraId="01A3E7A8" w14:textId="6EF1371F"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7" w:history="1">
        <w:r w:rsidR="003B1A3D" w:rsidRPr="001B537F">
          <w:rPr>
            <w:rStyle w:val="Hyperlink"/>
            <w:rFonts w:ascii="Times New Roman" w:hAnsi="Times New Roman" w:cs="Times New Roman"/>
            <w:noProof/>
            <w:lang w:val="en-US"/>
          </w:rPr>
          <w:t>2.2.5.</w:t>
        </w:r>
        <w:r w:rsidR="003B1A3D">
          <w:rPr>
            <w:rFonts w:asciiTheme="minorHAnsi" w:eastAsiaTheme="minorEastAsia" w:hAnsiTheme="minorHAnsi"/>
            <w:noProof/>
            <w:sz w:val="22"/>
            <w:lang w:val="en-US"/>
          </w:rPr>
          <w:tab/>
        </w:r>
        <w:r w:rsidR="003B1A3D" w:rsidRPr="001B537F">
          <w:rPr>
            <w:rStyle w:val="Hyperlink"/>
            <w:noProof/>
            <w:lang w:val="en-US"/>
          </w:rPr>
          <w:t>Độ kiềm</w:t>
        </w:r>
        <w:r w:rsidR="003B1A3D">
          <w:rPr>
            <w:noProof/>
            <w:webHidden/>
          </w:rPr>
          <w:tab/>
        </w:r>
        <w:r w:rsidR="003B1A3D">
          <w:rPr>
            <w:noProof/>
            <w:webHidden/>
          </w:rPr>
          <w:fldChar w:fldCharType="begin"/>
        </w:r>
        <w:r w:rsidR="003B1A3D">
          <w:rPr>
            <w:noProof/>
            <w:webHidden/>
          </w:rPr>
          <w:instrText xml:space="preserve"> PAGEREF _Toc7252977 \h </w:instrText>
        </w:r>
        <w:r w:rsidR="003B1A3D">
          <w:rPr>
            <w:noProof/>
            <w:webHidden/>
          </w:rPr>
        </w:r>
        <w:r w:rsidR="003B1A3D">
          <w:rPr>
            <w:noProof/>
            <w:webHidden/>
          </w:rPr>
          <w:fldChar w:fldCharType="separate"/>
        </w:r>
        <w:r w:rsidR="003B1A3D">
          <w:rPr>
            <w:noProof/>
            <w:webHidden/>
          </w:rPr>
          <w:t>24</w:t>
        </w:r>
        <w:r w:rsidR="003B1A3D">
          <w:rPr>
            <w:noProof/>
            <w:webHidden/>
          </w:rPr>
          <w:fldChar w:fldCharType="end"/>
        </w:r>
      </w:hyperlink>
    </w:p>
    <w:p w14:paraId="07FAC9DD" w14:textId="4C03C1F1"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8" w:history="1">
        <w:r w:rsidR="003B1A3D" w:rsidRPr="001B537F">
          <w:rPr>
            <w:rStyle w:val="Hyperlink"/>
            <w:rFonts w:ascii="Times New Roman" w:hAnsi="Times New Roman" w:cs="Times New Roman"/>
            <w:noProof/>
            <w:lang w:val="en-US"/>
          </w:rPr>
          <w:t>2.2.6.</w:t>
        </w:r>
        <w:r w:rsidR="003B1A3D">
          <w:rPr>
            <w:rFonts w:asciiTheme="minorHAnsi" w:eastAsiaTheme="minorEastAsia" w:hAnsiTheme="minorHAnsi"/>
            <w:noProof/>
            <w:sz w:val="22"/>
            <w:lang w:val="en-US"/>
          </w:rPr>
          <w:tab/>
        </w:r>
        <w:r w:rsidR="003B1A3D" w:rsidRPr="001B537F">
          <w:rPr>
            <w:rStyle w:val="Hyperlink"/>
            <w:noProof/>
            <w:lang w:val="en-US"/>
          </w:rPr>
          <w:t>Nhiệt độ</w:t>
        </w:r>
        <w:r w:rsidR="003B1A3D">
          <w:rPr>
            <w:noProof/>
            <w:webHidden/>
          </w:rPr>
          <w:tab/>
        </w:r>
        <w:r w:rsidR="003B1A3D">
          <w:rPr>
            <w:noProof/>
            <w:webHidden/>
          </w:rPr>
          <w:fldChar w:fldCharType="begin"/>
        </w:r>
        <w:r w:rsidR="003B1A3D">
          <w:rPr>
            <w:noProof/>
            <w:webHidden/>
          </w:rPr>
          <w:instrText xml:space="preserve"> PAGEREF _Toc7252978 \h </w:instrText>
        </w:r>
        <w:r w:rsidR="003B1A3D">
          <w:rPr>
            <w:noProof/>
            <w:webHidden/>
          </w:rPr>
        </w:r>
        <w:r w:rsidR="003B1A3D">
          <w:rPr>
            <w:noProof/>
            <w:webHidden/>
          </w:rPr>
          <w:fldChar w:fldCharType="separate"/>
        </w:r>
        <w:r w:rsidR="003B1A3D">
          <w:rPr>
            <w:noProof/>
            <w:webHidden/>
          </w:rPr>
          <w:t>25</w:t>
        </w:r>
        <w:r w:rsidR="003B1A3D">
          <w:rPr>
            <w:noProof/>
            <w:webHidden/>
          </w:rPr>
          <w:fldChar w:fldCharType="end"/>
        </w:r>
      </w:hyperlink>
    </w:p>
    <w:p w14:paraId="3B1ECEBF" w14:textId="4C99F6D7"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79" w:history="1">
        <w:r w:rsidR="003B1A3D" w:rsidRPr="001B537F">
          <w:rPr>
            <w:rStyle w:val="Hyperlink"/>
            <w:rFonts w:ascii="Times New Roman" w:hAnsi="Times New Roman" w:cs="Times New Roman"/>
            <w:noProof/>
            <w:lang w:val="en-US"/>
          </w:rPr>
          <w:t>2.2.7.</w:t>
        </w:r>
        <w:r w:rsidR="003B1A3D">
          <w:rPr>
            <w:rFonts w:asciiTheme="minorHAnsi" w:eastAsiaTheme="minorEastAsia" w:hAnsiTheme="minorHAnsi"/>
            <w:noProof/>
            <w:sz w:val="22"/>
            <w:lang w:val="en-US"/>
          </w:rPr>
          <w:tab/>
        </w:r>
        <w:r w:rsidR="003B1A3D" w:rsidRPr="001B537F">
          <w:rPr>
            <w:rStyle w:val="Hyperlink"/>
            <w:noProof/>
            <w:lang w:val="en-US"/>
          </w:rPr>
          <w:t>Độ trong</w:t>
        </w:r>
        <w:r w:rsidR="003B1A3D">
          <w:rPr>
            <w:noProof/>
            <w:webHidden/>
          </w:rPr>
          <w:tab/>
        </w:r>
        <w:r w:rsidR="003B1A3D">
          <w:rPr>
            <w:noProof/>
            <w:webHidden/>
          </w:rPr>
          <w:fldChar w:fldCharType="begin"/>
        </w:r>
        <w:r w:rsidR="003B1A3D">
          <w:rPr>
            <w:noProof/>
            <w:webHidden/>
          </w:rPr>
          <w:instrText xml:space="preserve"> PAGEREF _Toc7252979 \h </w:instrText>
        </w:r>
        <w:r w:rsidR="003B1A3D">
          <w:rPr>
            <w:noProof/>
            <w:webHidden/>
          </w:rPr>
        </w:r>
        <w:r w:rsidR="003B1A3D">
          <w:rPr>
            <w:noProof/>
            <w:webHidden/>
          </w:rPr>
          <w:fldChar w:fldCharType="separate"/>
        </w:r>
        <w:r w:rsidR="003B1A3D">
          <w:rPr>
            <w:noProof/>
            <w:webHidden/>
          </w:rPr>
          <w:t>28</w:t>
        </w:r>
        <w:r w:rsidR="003B1A3D">
          <w:rPr>
            <w:noProof/>
            <w:webHidden/>
          </w:rPr>
          <w:fldChar w:fldCharType="end"/>
        </w:r>
      </w:hyperlink>
    </w:p>
    <w:p w14:paraId="27EE41DA" w14:textId="13192537"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80" w:history="1">
        <w:r w:rsidR="003B1A3D" w:rsidRPr="001B537F">
          <w:rPr>
            <w:rStyle w:val="Hyperlink"/>
            <w:rFonts w:ascii="Times New Roman" w:hAnsi="Times New Roman" w:cs="Times New Roman"/>
            <w:noProof/>
            <w:lang w:val="en-US"/>
          </w:rPr>
          <w:t>2.2.8.</w:t>
        </w:r>
        <w:r w:rsidR="003B1A3D">
          <w:rPr>
            <w:rFonts w:asciiTheme="minorHAnsi" w:eastAsiaTheme="minorEastAsia" w:hAnsiTheme="minorHAnsi"/>
            <w:noProof/>
            <w:sz w:val="22"/>
            <w:lang w:val="en-US"/>
          </w:rPr>
          <w:tab/>
        </w:r>
        <w:r w:rsidR="003B1A3D" w:rsidRPr="001B537F">
          <w:rPr>
            <w:rStyle w:val="Hyperlink"/>
            <w:noProof/>
            <w:lang w:val="en-US"/>
          </w:rPr>
          <w:t>Ôxy hoà tan (DO)</w:t>
        </w:r>
        <w:r w:rsidR="003B1A3D">
          <w:rPr>
            <w:noProof/>
            <w:webHidden/>
          </w:rPr>
          <w:tab/>
        </w:r>
        <w:r w:rsidR="003B1A3D">
          <w:rPr>
            <w:noProof/>
            <w:webHidden/>
          </w:rPr>
          <w:fldChar w:fldCharType="begin"/>
        </w:r>
        <w:r w:rsidR="003B1A3D">
          <w:rPr>
            <w:noProof/>
            <w:webHidden/>
          </w:rPr>
          <w:instrText xml:space="preserve"> PAGEREF _Toc7252980 \h </w:instrText>
        </w:r>
        <w:r w:rsidR="003B1A3D">
          <w:rPr>
            <w:noProof/>
            <w:webHidden/>
          </w:rPr>
        </w:r>
        <w:r w:rsidR="003B1A3D">
          <w:rPr>
            <w:noProof/>
            <w:webHidden/>
          </w:rPr>
          <w:fldChar w:fldCharType="separate"/>
        </w:r>
        <w:r w:rsidR="003B1A3D">
          <w:rPr>
            <w:noProof/>
            <w:webHidden/>
          </w:rPr>
          <w:t>30</w:t>
        </w:r>
        <w:r w:rsidR="003B1A3D">
          <w:rPr>
            <w:noProof/>
            <w:webHidden/>
          </w:rPr>
          <w:fldChar w:fldCharType="end"/>
        </w:r>
      </w:hyperlink>
    </w:p>
    <w:p w14:paraId="7A611CDC" w14:textId="23C4CCAE"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1" w:history="1">
        <w:r w:rsidR="003B1A3D" w:rsidRPr="001B537F">
          <w:rPr>
            <w:rStyle w:val="Hyperlink"/>
            <w:noProof/>
            <w:lang w:val="en-US"/>
          </w:rPr>
          <w:t>2.3.</w:t>
        </w:r>
        <w:r w:rsidR="003B1A3D">
          <w:rPr>
            <w:rFonts w:asciiTheme="minorHAnsi" w:eastAsiaTheme="minorEastAsia" w:hAnsiTheme="minorHAnsi"/>
            <w:noProof/>
            <w:sz w:val="22"/>
            <w:lang w:val="en-US"/>
          </w:rPr>
          <w:tab/>
        </w:r>
        <w:r w:rsidR="003B1A3D" w:rsidRPr="001B537F">
          <w:rPr>
            <w:rStyle w:val="Hyperlink"/>
            <w:noProof/>
            <w:lang w:val="en-US"/>
          </w:rPr>
          <w:t>Chức năng của hệ thống quan trắc môi trường nước nuôi tôm</w:t>
        </w:r>
        <w:r w:rsidR="003B1A3D">
          <w:rPr>
            <w:noProof/>
            <w:webHidden/>
          </w:rPr>
          <w:tab/>
        </w:r>
        <w:r w:rsidR="003B1A3D">
          <w:rPr>
            <w:noProof/>
            <w:webHidden/>
          </w:rPr>
          <w:fldChar w:fldCharType="begin"/>
        </w:r>
        <w:r w:rsidR="003B1A3D">
          <w:rPr>
            <w:noProof/>
            <w:webHidden/>
          </w:rPr>
          <w:instrText xml:space="preserve"> PAGEREF _Toc7252981 \h </w:instrText>
        </w:r>
        <w:r w:rsidR="003B1A3D">
          <w:rPr>
            <w:noProof/>
            <w:webHidden/>
          </w:rPr>
        </w:r>
        <w:r w:rsidR="003B1A3D">
          <w:rPr>
            <w:noProof/>
            <w:webHidden/>
          </w:rPr>
          <w:fldChar w:fldCharType="separate"/>
        </w:r>
        <w:r w:rsidR="003B1A3D">
          <w:rPr>
            <w:noProof/>
            <w:webHidden/>
          </w:rPr>
          <w:t>38</w:t>
        </w:r>
        <w:r w:rsidR="003B1A3D">
          <w:rPr>
            <w:noProof/>
            <w:webHidden/>
          </w:rPr>
          <w:fldChar w:fldCharType="end"/>
        </w:r>
      </w:hyperlink>
    </w:p>
    <w:p w14:paraId="7A9D2DDD" w14:textId="2D7848D1"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2" w:history="1">
        <w:r w:rsidR="003B1A3D" w:rsidRPr="001B537F">
          <w:rPr>
            <w:rStyle w:val="Hyperlink"/>
            <w:noProof/>
            <w:lang w:val="en-US"/>
          </w:rPr>
          <w:t>2.4.</w:t>
        </w:r>
        <w:r w:rsidR="003B1A3D">
          <w:rPr>
            <w:rFonts w:asciiTheme="minorHAnsi" w:eastAsiaTheme="minorEastAsia" w:hAnsiTheme="minorHAnsi"/>
            <w:noProof/>
            <w:sz w:val="22"/>
            <w:lang w:val="en-US"/>
          </w:rPr>
          <w:tab/>
        </w:r>
        <w:r w:rsidR="003B1A3D" w:rsidRPr="001B537F">
          <w:rPr>
            <w:rStyle w:val="Hyperlink"/>
            <w:noProof/>
            <w:lang w:val="en-US"/>
          </w:rPr>
          <w:t>Các tiêu chuẩn về 8 yếu tố trong quan trắc tự động trong nuôi tôm</w:t>
        </w:r>
        <w:r w:rsidR="003B1A3D">
          <w:rPr>
            <w:noProof/>
            <w:webHidden/>
          </w:rPr>
          <w:tab/>
        </w:r>
        <w:r w:rsidR="003B1A3D">
          <w:rPr>
            <w:noProof/>
            <w:webHidden/>
          </w:rPr>
          <w:fldChar w:fldCharType="begin"/>
        </w:r>
        <w:r w:rsidR="003B1A3D">
          <w:rPr>
            <w:noProof/>
            <w:webHidden/>
          </w:rPr>
          <w:instrText xml:space="preserve"> PAGEREF _Toc7252982 \h </w:instrText>
        </w:r>
        <w:r w:rsidR="003B1A3D">
          <w:rPr>
            <w:noProof/>
            <w:webHidden/>
          </w:rPr>
        </w:r>
        <w:r w:rsidR="003B1A3D">
          <w:rPr>
            <w:noProof/>
            <w:webHidden/>
          </w:rPr>
          <w:fldChar w:fldCharType="separate"/>
        </w:r>
        <w:r w:rsidR="003B1A3D">
          <w:rPr>
            <w:noProof/>
            <w:webHidden/>
          </w:rPr>
          <w:t>39</w:t>
        </w:r>
        <w:r w:rsidR="003B1A3D">
          <w:rPr>
            <w:noProof/>
            <w:webHidden/>
          </w:rPr>
          <w:fldChar w:fldCharType="end"/>
        </w:r>
      </w:hyperlink>
    </w:p>
    <w:p w14:paraId="7AF5608E" w14:textId="69858435"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3" w:history="1">
        <w:r w:rsidR="003B1A3D" w:rsidRPr="001B537F">
          <w:rPr>
            <w:rStyle w:val="Hyperlink"/>
            <w:noProof/>
            <w:lang w:val="en-US"/>
          </w:rPr>
          <w:t>2.5.</w:t>
        </w:r>
        <w:r w:rsidR="003B1A3D">
          <w:rPr>
            <w:rFonts w:asciiTheme="minorHAnsi" w:eastAsiaTheme="minorEastAsia" w:hAnsiTheme="minorHAnsi"/>
            <w:noProof/>
            <w:sz w:val="22"/>
            <w:lang w:val="en-US"/>
          </w:rPr>
          <w:tab/>
        </w:r>
        <w:r w:rsidR="003B1A3D" w:rsidRPr="001B537F">
          <w:rPr>
            <w:rStyle w:val="Hyperlink"/>
            <w:noProof/>
            <w:lang w:val="en-US"/>
          </w:rPr>
          <w:t>Nhận xét</w:t>
        </w:r>
        <w:r w:rsidR="003B1A3D">
          <w:rPr>
            <w:noProof/>
            <w:webHidden/>
          </w:rPr>
          <w:tab/>
        </w:r>
        <w:r w:rsidR="003B1A3D">
          <w:rPr>
            <w:noProof/>
            <w:webHidden/>
          </w:rPr>
          <w:fldChar w:fldCharType="begin"/>
        </w:r>
        <w:r w:rsidR="003B1A3D">
          <w:rPr>
            <w:noProof/>
            <w:webHidden/>
          </w:rPr>
          <w:instrText xml:space="preserve"> PAGEREF _Toc7252983 \h </w:instrText>
        </w:r>
        <w:r w:rsidR="003B1A3D">
          <w:rPr>
            <w:noProof/>
            <w:webHidden/>
          </w:rPr>
        </w:r>
        <w:r w:rsidR="003B1A3D">
          <w:rPr>
            <w:noProof/>
            <w:webHidden/>
          </w:rPr>
          <w:fldChar w:fldCharType="separate"/>
        </w:r>
        <w:r w:rsidR="003B1A3D">
          <w:rPr>
            <w:noProof/>
            <w:webHidden/>
          </w:rPr>
          <w:t>40</w:t>
        </w:r>
        <w:r w:rsidR="003B1A3D">
          <w:rPr>
            <w:noProof/>
            <w:webHidden/>
          </w:rPr>
          <w:fldChar w:fldCharType="end"/>
        </w:r>
      </w:hyperlink>
    </w:p>
    <w:p w14:paraId="32862FBB" w14:textId="093C67F6"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2984" w:history="1">
        <w:r w:rsidR="003B1A3D" w:rsidRPr="001B537F">
          <w:rPr>
            <w:rStyle w:val="Hyperlink"/>
            <w:noProof/>
          </w:rPr>
          <w:t>Chương 3.</w:t>
        </w:r>
        <w:r w:rsidR="003B1A3D">
          <w:rPr>
            <w:rFonts w:asciiTheme="minorHAnsi" w:eastAsiaTheme="minorEastAsia" w:hAnsiTheme="minorHAnsi"/>
            <w:noProof/>
            <w:sz w:val="22"/>
            <w:lang w:val="en-US"/>
          </w:rPr>
          <w:tab/>
        </w:r>
        <w:r w:rsidR="003B1A3D" w:rsidRPr="001B537F">
          <w:rPr>
            <w:rStyle w:val="Hyperlink"/>
            <w:noProof/>
          </w:rPr>
          <w:t>THIẾT KẾ CẤU HÌNH VÀ THÀNH PHẦN</w:t>
        </w:r>
        <w:r w:rsidR="003B1A3D">
          <w:rPr>
            <w:noProof/>
            <w:webHidden/>
          </w:rPr>
          <w:tab/>
        </w:r>
        <w:r w:rsidR="003B1A3D">
          <w:rPr>
            <w:noProof/>
            <w:webHidden/>
          </w:rPr>
          <w:fldChar w:fldCharType="begin"/>
        </w:r>
        <w:r w:rsidR="003B1A3D">
          <w:rPr>
            <w:noProof/>
            <w:webHidden/>
          </w:rPr>
          <w:instrText xml:space="preserve"> PAGEREF _Toc7252984 \h </w:instrText>
        </w:r>
        <w:r w:rsidR="003B1A3D">
          <w:rPr>
            <w:noProof/>
            <w:webHidden/>
          </w:rPr>
        </w:r>
        <w:r w:rsidR="003B1A3D">
          <w:rPr>
            <w:noProof/>
            <w:webHidden/>
          </w:rPr>
          <w:fldChar w:fldCharType="separate"/>
        </w:r>
        <w:r w:rsidR="003B1A3D">
          <w:rPr>
            <w:noProof/>
            <w:webHidden/>
          </w:rPr>
          <w:t>42</w:t>
        </w:r>
        <w:r w:rsidR="003B1A3D">
          <w:rPr>
            <w:noProof/>
            <w:webHidden/>
          </w:rPr>
          <w:fldChar w:fldCharType="end"/>
        </w:r>
      </w:hyperlink>
    </w:p>
    <w:p w14:paraId="60E1F46B" w14:textId="1195FAEC"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5" w:history="1">
        <w:r w:rsidR="003B1A3D" w:rsidRPr="001B537F">
          <w:rPr>
            <w:rStyle w:val="Hyperlink"/>
            <w:rFonts w:eastAsia="Times New Roman" w:cs="Times New Roman"/>
            <w:noProof/>
            <w:lang w:val="en-US"/>
          </w:rPr>
          <w:t>3.1.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Nguyên lí chung</w:t>
        </w:r>
        <w:r w:rsidR="003B1A3D">
          <w:rPr>
            <w:noProof/>
            <w:webHidden/>
          </w:rPr>
          <w:tab/>
        </w:r>
        <w:r w:rsidR="003B1A3D">
          <w:rPr>
            <w:noProof/>
            <w:webHidden/>
          </w:rPr>
          <w:fldChar w:fldCharType="begin"/>
        </w:r>
        <w:r w:rsidR="003B1A3D">
          <w:rPr>
            <w:noProof/>
            <w:webHidden/>
          </w:rPr>
          <w:instrText xml:space="preserve"> PAGEREF _Toc7252985 \h </w:instrText>
        </w:r>
        <w:r w:rsidR="003B1A3D">
          <w:rPr>
            <w:noProof/>
            <w:webHidden/>
          </w:rPr>
        </w:r>
        <w:r w:rsidR="003B1A3D">
          <w:rPr>
            <w:noProof/>
            <w:webHidden/>
          </w:rPr>
          <w:fldChar w:fldCharType="separate"/>
        </w:r>
        <w:r w:rsidR="003B1A3D">
          <w:rPr>
            <w:noProof/>
            <w:webHidden/>
          </w:rPr>
          <w:t>42</w:t>
        </w:r>
        <w:r w:rsidR="003B1A3D">
          <w:rPr>
            <w:noProof/>
            <w:webHidden/>
          </w:rPr>
          <w:fldChar w:fldCharType="end"/>
        </w:r>
      </w:hyperlink>
    </w:p>
    <w:p w14:paraId="576AA4C1" w14:textId="4D61129F"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86" w:history="1">
        <w:r w:rsidR="003B1A3D" w:rsidRPr="001B537F">
          <w:rPr>
            <w:rStyle w:val="Hyperlink"/>
            <w:rFonts w:ascii="Times New Roman" w:hAnsi="Times New Roman" w:cs="Times New Roman"/>
            <w:noProof/>
            <w:lang w:val="en-US"/>
          </w:rPr>
          <w:t>3.1.1.</w:t>
        </w:r>
        <w:r w:rsidR="003B1A3D">
          <w:rPr>
            <w:rFonts w:asciiTheme="minorHAnsi" w:eastAsiaTheme="minorEastAsia" w:hAnsiTheme="minorHAnsi"/>
            <w:noProof/>
            <w:sz w:val="22"/>
            <w:lang w:val="en-US"/>
          </w:rPr>
          <w:tab/>
        </w:r>
        <w:r w:rsidR="003B1A3D" w:rsidRPr="001B537F">
          <w:rPr>
            <w:rStyle w:val="Hyperlink"/>
            <w:rFonts w:cs="Times New Roman"/>
            <w:noProof/>
            <w:lang w:val="en-US"/>
          </w:rPr>
          <w:t>Giới thiệu</w:t>
        </w:r>
        <w:r w:rsidR="003B1A3D">
          <w:rPr>
            <w:noProof/>
            <w:webHidden/>
          </w:rPr>
          <w:tab/>
        </w:r>
        <w:r w:rsidR="003B1A3D">
          <w:rPr>
            <w:noProof/>
            <w:webHidden/>
          </w:rPr>
          <w:fldChar w:fldCharType="begin"/>
        </w:r>
        <w:r w:rsidR="003B1A3D">
          <w:rPr>
            <w:noProof/>
            <w:webHidden/>
          </w:rPr>
          <w:instrText xml:space="preserve"> PAGEREF _Toc7252986 \h </w:instrText>
        </w:r>
        <w:r w:rsidR="003B1A3D">
          <w:rPr>
            <w:noProof/>
            <w:webHidden/>
          </w:rPr>
        </w:r>
        <w:r w:rsidR="003B1A3D">
          <w:rPr>
            <w:noProof/>
            <w:webHidden/>
          </w:rPr>
          <w:fldChar w:fldCharType="separate"/>
        </w:r>
        <w:r w:rsidR="003B1A3D">
          <w:rPr>
            <w:noProof/>
            <w:webHidden/>
          </w:rPr>
          <w:t>42</w:t>
        </w:r>
        <w:r w:rsidR="003B1A3D">
          <w:rPr>
            <w:noProof/>
            <w:webHidden/>
          </w:rPr>
          <w:fldChar w:fldCharType="end"/>
        </w:r>
      </w:hyperlink>
    </w:p>
    <w:p w14:paraId="313F71EE" w14:textId="68FB8449"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7" w:history="1">
        <w:r w:rsidR="003B1A3D" w:rsidRPr="001B537F">
          <w:rPr>
            <w:rStyle w:val="Hyperlink"/>
            <w:rFonts w:eastAsia="Times New Roman" w:cs="Times New Roman"/>
            <w:noProof/>
            <w:lang w:val="en-US"/>
          </w:rPr>
          <w:t>3.2.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Nguyên lí hoạt động</w:t>
        </w:r>
        <w:r w:rsidR="003B1A3D">
          <w:rPr>
            <w:noProof/>
            <w:webHidden/>
          </w:rPr>
          <w:tab/>
        </w:r>
        <w:r w:rsidR="003B1A3D">
          <w:rPr>
            <w:noProof/>
            <w:webHidden/>
          </w:rPr>
          <w:fldChar w:fldCharType="begin"/>
        </w:r>
        <w:r w:rsidR="003B1A3D">
          <w:rPr>
            <w:noProof/>
            <w:webHidden/>
          </w:rPr>
          <w:instrText xml:space="preserve"> PAGEREF _Toc7252987 \h </w:instrText>
        </w:r>
        <w:r w:rsidR="003B1A3D">
          <w:rPr>
            <w:noProof/>
            <w:webHidden/>
          </w:rPr>
        </w:r>
        <w:r w:rsidR="003B1A3D">
          <w:rPr>
            <w:noProof/>
            <w:webHidden/>
          </w:rPr>
          <w:fldChar w:fldCharType="separate"/>
        </w:r>
        <w:r w:rsidR="003B1A3D">
          <w:rPr>
            <w:noProof/>
            <w:webHidden/>
          </w:rPr>
          <w:t>43</w:t>
        </w:r>
        <w:r w:rsidR="003B1A3D">
          <w:rPr>
            <w:noProof/>
            <w:webHidden/>
          </w:rPr>
          <w:fldChar w:fldCharType="end"/>
        </w:r>
      </w:hyperlink>
    </w:p>
    <w:p w14:paraId="6A028DED" w14:textId="151CBDC9"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2988" w:history="1">
        <w:r w:rsidR="003B1A3D" w:rsidRPr="001B537F">
          <w:rPr>
            <w:rStyle w:val="Hyperlink"/>
            <w:rFonts w:eastAsia="Times New Roman" w:cs="Times New Roman"/>
            <w:noProof/>
            <w:lang w:val="en-US"/>
          </w:rPr>
          <w:t>3.3.</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Các thành phần cơ bản</w:t>
        </w:r>
        <w:r w:rsidR="003B1A3D">
          <w:rPr>
            <w:noProof/>
            <w:webHidden/>
          </w:rPr>
          <w:tab/>
        </w:r>
        <w:r w:rsidR="003B1A3D">
          <w:rPr>
            <w:noProof/>
            <w:webHidden/>
          </w:rPr>
          <w:fldChar w:fldCharType="begin"/>
        </w:r>
        <w:r w:rsidR="003B1A3D">
          <w:rPr>
            <w:noProof/>
            <w:webHidden/>
          </w:rPr>
          <w:instrText xml:space="preserve"> PAGEREF _Toc7252988 \h </w:instrText>
        </w:r>
        <w:r w:rsidR="003B1A3D">
          <w:rPr>
            <w:noProof/>
            <w:webHidden/>
          </w:rPr>
        </w:r>
        <w:r w:rsidR="003B1A3D">
          <w:rPr>
            <w:noProof/>
            <w:webHidden/>
          </w:rPr>
          <w:fldChar w:fldCharType="separate"/>
        </w:r>
        <w:r w:rsidR="003B1A3D">
          <w:rPr>
            <w:noProof/>
            <w:webHidden/>
          </w:rPr>
          <w:t>44</w:t>
        </w:r>
        <w:r w:rsidR="003B1A3D">
          <w:rPr>
            <w:noProof/>
            <w:webHidden/>
          </w:rPr>
          <w:fldChar w:fldCharType="end"/>
        </w:r>
      </w:hyperlink>
    </w:p>
    <w:p w14:paraId="7F0BAE76" w14:textId="48A74E93"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89" w:history="1">
        <w:r w:rsidR="003B1A3D" w:rsidRPr="001B537F">
          <w:rPr>
            <w:rStyle w:val="Hyperlink"/>
            <w:rFonts w:ascii="Times New Roman" w:hAnsi="Times New Roman" w:cs="Times New Roman"/>
            <w:noProof/>
            <w:lang w:val="en-US"/>
          </w:rPr>
          <w:t>3.3.1.</w:t>
        </w:r>
        <w:r w:rsidR="003B1A3D">
          <w:rPr>
            <w:rFonts w:asciiTheme="minorHAnsi" w:eastAsiaTheme="minorEastAsia" w:hAnsiTheme="minorHAnsi"/>
            <w:noProof/>
            <w:sz w:val="22"/>
            <w:lang w:val="en-US"/>
          </w:rPr>
          <w:tab/>
        </w:r>
        <w:r w:rsidR="003B1A3D" w:rsidRPr="001B537F">
          <w:rPr>
            <w:rStyle w:val="Hyperlink"/>
            <w:noProof/>
            <w:lang w:val="en-US"/>
          </w:rPr>
          <w:t>Lấy mẫu nước đo</w:t>
        </w:r>
        <w:r w:rsidR="003B1A3D">
          <w:rPr>
            <w:noProof/>
            <w:webHidden/>
          </w:rPr>
          <w:tab/>
        </w:r>
        <w:r w:rsidR="003B1A3D">
          <w:rPr>
            <w:noProof/>
            <w:webHidden/>
          </w:rPr>
          <w:fldChar w:fldCharType="begin"/>
        </w:r>
        <w:r w:rsidR="003B1A3D">
          <w:rPr>
            <w:noProof/>
            <w:webHidden/>
          </w:rPr>
          <w:instrText xml:space="preserve"> PAGEREF _Toc7252989 \h </w:instrText>
        </w:r>
        <w:r w:rsidR="003B1A3D">
          <w:rPr>
            <w:noProof/>
            <w:webHidden/>
          </w:rPr>
        </w:r>
        <w:r w:rsidR="003B1A3D">
          <w:rPr>
            <w:noProof/>
            <w:webHidden/>
          </w:rPr>
          <w:fldChar w:fldCharType="separate"/>
        </w:r>
        <w:r w:rsidR="003B1A3D">
          <w:rPr>
            <w:noProof/>
            <w:webHidden/>
          </w:rPr>
          <w:t>44</w:t>
        </w:r>
        <w:r w:rsidR="003B1A3D">
          <w:rPr>
            <w:noProof/>
            <w:webHidden/>
          </w:rPr>
          <w:fldChar w:fldCharType="end"/>
        </w:r>
      </w:hyperlink>
    </w:p>
    <w:p w14:paraId="7E30DE3F" w14:textId="3D6E7A7A"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0" w:history="1">
        <w:r w:rsidR="003B1A3D" w:rsidRPr="001B537F">
          <w:rPr>
            <w:rStyle w:val="Hyperlink"/>
            <w:noProof/>
            <w:lang w:val="en-US"/>
          </w:rPr>
          <w:t>3.3.1.1.</w:t>
        </w:r>
        <w:r w:rsidR="003B1A3D">
          <w:rPr>
            <w:rFonts w:asciiTheme="minorHAnsi" w:eastAsiaTheme="minorEastAsia" w:hAnsiTheme="minorHAnsi"/>
            <w:noProof/>
            <w:sz w:val="22"/>
            <w:lang w:val="en-US"/>
          </w:rPr>
          <w:tab/>
        </w:r>
        <w:r w:rsidR="003B1A3D" w:rsidRPr="001B537F">
          <w:rPr>
            <w:rStyle w:val="Hyperlink"/>
            <w:noProof/>
            <w:lang w:val="en-US"/>
          </w:rPr>
          <w:t>Lấy mẫu cố định tại ao nuôi</w:t>
        </w:r>
        <w:r w:rsidR="003B1A3D">
          <w:rPr>
            <w:noProof/>
            <w:webHidden/>
          </w:rPr>
          <w:tab/>
        </w:r>
        <w:r w:rsidR="003B1A3D">
          <w:rPr>
            <w:noProof/>
            <w:webHidden/>
          </w:rPr>
          <w:fldChar w:fldCharType="begin"/>
        </w:r>
        <w:r w:rsidR="003B1A3D">
          <w:rPr>
            <w:noProof/>
            <w:webHidden/>
          </w:rPr>
          <w:instrText xml:space="preserve"> PAGEREF _Toc7252990 \h </w:instrText>
        </w:r>
        <w:r w:rsidR="003B1A3D">
          <w:rPr>
            <w:noProof/>
            <w:webHidden/>
          </w:rPr>
        </w:r>
        <w:r w:rsidR="003B1A3D">
          <w:rPr>
            <w:noProof/>
            <w:webHidden/>
          </w:rPr>
          <w:fldChar w:fldCharType="separate"/>
        </w:r>
        <w:r w:rsidR="003B1A3D">
          <w:rPr>
            <w:noProof/>
            <w:webHidden/>
          </w:rPr>
          <w:t>44</w:t>
        </w:r>
        <w:r w:rsidR="003B1A3D">
          <w:rPr>
            <w:noProof/>
            <w:webHidden/>
          </w:rPr>
          <w:fldChar w:fldCharType="end"/>
        </w:r>
      </w:hyperlink>
    </w:p>
    <w:p w14:paraId="33CB20FB" w14:textId="024C07A4"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1" w:history="1">
        <w:r w:rsidR="003B1A3D" w:rsidRPr="001B537F">
          <w:rPr>
            <w:rStyle w:val="Hyperlink"/>
            <w:noProof/>
            <w:lang w:val="en-US"/>
          </w:rPr>
          <w:t>3.3.1.2.</w:t>
        </w:r>
        <w:r w:rsidR="003B1A3D">
          <w:rPr>
            <w:rFonts w:asciiTheme="minorHAnsi" w:eastAsiaTheme="minorEastAsia" w:hAnsiTheme="minorHAnsi"/>
            <w:noProof/>
            <w:sz w:val="22"/>
            <w:lang w:val="en-US"/>
          </w:rPr>
          <w:tab/>
        </w:r>
        <w:r w:rsidR="003B1A3D" w:rsidRPr="001B537F">
          <w:rPr>
            <w:rStyle w:val="Hyperlink"/>
            <w:noProof/>
            <w:lang w:val="en-US"/>
          </w:rPr>
          <w:t>Lấy mẫu di động tại ao nuôi</w:t>
        </w:r>
        <w:r w:rsidR="003B1A3D">
          <w:rPr>
            <w:noProof/>
            <w:webHidden/>
          </w:rPr>
          <w:tab/>
        </w:r>
        <w:r w:rsidR="003B1A3D">
          <w:rPr>
            <w:noProof/>
            <w:webHidden/>
          </w:rPr>
          <w:fldChar w:fldCharType="begin"/>
        </w:r>
        <w:r w:rsidR="003B1A3D">
          <w:rPr>
            <w:noProof/>
            <w:webHidden/>
          </w:rPr>
          <w:instrText xml:space="preserve"> PAGEREF _Toc7252991 \h </w:instrText>
        </w:r>
        <w:r w:rsidR="003B1A3D">
          <w:rPr>
            <w:noProof/>
            <w:webHidden/>
          </w:rPr>
        </w:r>
        <w:r w:rsidR="003B1A3D">
          <w:rPr>
            <w:noProof/>
            <w:webHidden/>
          </w:rPr>
          <w:fldChar w:fldCharType="separate"/>
        </w:r>
        <w:r w:rsidR="003B1A3D">
          <w:rPr>
            <w:noProof/>
            <w:webHidden/>
          </w:rPr>
          <w:t>45</w:t>
        </w:r>
        <w:r w:rsidR="003B1A3D">
          <w:rPr>
            <w:noProof/>
            <w:webHidden/>
          </w:rPr>
          <w:fldChar w:fldCharType="end"/>
        </w:r>
      </w:hyperlink>
    </w:p>
    <w:p w14:paraId="12BD0E09" w14:textId="55BEC888"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2" w:history="1">
        <w:r w:rsidR="003B1A3D" w:rsidRPr="001B537F">
          <w:rPr>
            <w:rStyle w:val="Hyperlink"/>
            <w:noProof/>
            <w:lang w:val="en-US"/>
          </w:rPr>
          <w:t>3.3.1.3.</w:t>
        </w:r>
        <w:r w:rsidR="003B1A3D">
          <w:rPr>
            <w:rFonts w:asciiTheme="minorHAnsi" w:eastAsiaTheme="minorEastAsia" w:hAnsiTheme="minorHAnsi"/>
            <w:noProof/>
            <w:sz w:val="22"/>
            <w:lang w:val="en-US"/>
          </w:rPr>
          <w:tab/>
        </w:r>
        <w:r w:rsidR="003B1A3D" w:rsidRPr="001B537F">
          <w:rPr>
            <w:rStyle w:val="Hyperlink"/>
            <w:noProof/>
            <w:lang w:val="en-US"/>
          </w:rPr>
          <w:t>Lấy mẫu cố định ở nhiều ao nuôi</w:t>
        </w:r>
        <w:r w:rsidR="003B1A3D">
          <w:rPr>
            <w:noProof/>
            <w:webHidden/>
          </w:rPr>
          <w:tab/>
        </w:r>
        <w:r w:rsidR="003B1A3D">
          <w:rPr>
            <w:noProof/>
            <w:webHidden/>
          </w:rPr>
          <w:fldChar w:fldCharType="begin"/>
        </w:r>
        <w:r w:rsidR="003B1A3D">
          <w:rPr>
            <w:noProof/>
            <w:webHidden/>
          </w:rPr>
          <w:instrText xml:space="preserve"> PAGEREF _Toc7252992 \h </w:instrText>
        </w:r>
        <w:r w:rsidR="003B1A3D">
          <w:rPr>
            <w:noProof/>
            <w:webHidden/>
          </w:rPr>
        </w:r>
        <w:r w:rsidR="003B1A3D">
          <w:rPr>
            <w:noProof/>
            <w:webHidden/>
          </w:rPr>
          <w:fldChar w:fldCharType="separate"/>
        </w:r>
        <w:r w:rsidR="003B1A3D">
          <w:rPr>
            <w:noProof/>
            <w:webHidden/>
          </w:rPr>
          <w:t>45</w:t>
        </w:r>
        <w:r w:rsidR="003B1A3D">
          <w:rPr>
            <w:noProof/>
            <w:webHidden/>
          </w:rPr>
          <w:fldChar w:fldCharType="end"/>
        </w:r>
      </w:hyperlink>
    </w:p>
    <w:p w14:paraId="79D0225E" w14:textId="04DA6AB6"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3" w:history="1">
        <w:r w:rsidR="003B1A3D" w:rsidRPr="001B537F">
          <w:rPr>
            <w:rStyle w:val="Hyperlink"/>
            <w:noProof/>
            <w:lang w:val="en-US"/>
          </w:rPr>
          <w:t>3.3.1.4.</w:t>
        </w:r>
        <w:r w:rsidR="003B1A3D">
          <w:rPr>
            <w:rFonts w:asciiTheme="minorHAnsi" w:eastAsiaTheme="minorEastAsia" w:hAnsiTheme="minorHAnsi"/>
            <w:noProof/>
            <w:sz w:val="22"/>
            <w:lang w:val="en-US"/>
          </w:rPr>
          <w:tab/>
        </w:r>
        <w:r w:rsidR="003B1A3D" w:rsidRPr="001B537F">
          <w:rPr>
            <w:rStyle w:val="Hyperlink"/>
            <w:noProof/>
            <w:lang w:val="en-US"/>
          </w:rPr>
          <w:t>Đánh giá lựa chọn phương án</w:t>
        </w:r>
        <w:r w:rsidR="003B1A3D">
          <w:rPr>
            <w:noProof/>
            <w:webHidden/>
          </w:rPr>
          <w:tab/>
        </w:r>
        <w:r w:rsidR="003B1A3D">
          <w:rPr>
            <w:noProof/>
            <w:webHidden/>
          </w:rPr>
          <w:fldChar w:fldCharType="begin"/>
        </w:r>
        <w:r w:rsidR="003B1A3D">
          <w:rPr>
            <w:noProof/>
            <w:webHidden/>
          </w:rPr>
          <w:instrText xml:space="preserve"> PAGEREF _Toc7252993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40C36BB5" w14:textId="3B2604CC"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94" w:history="1">
        <w:r w:rsidR="003B1A3D" w:rsidRPr="001B537F">
          <w:rPr>
            <w:rStyle w:val="Hyperlink"/>
            <w:rFonts w:ascii="Times New Roman" w:hAnsi="Times New Roman" w:cs="Times New Roman"/>
            <w:noProof/>
            <w:lang w:val="en-US"/>
          </w:rPr>
          <w:t>3.3.2.</w:t>
        </w:r>
        <w:r w:rsidR="003B1A3D">
          <w:rPr>
            <w:rFonts w:asciiTheme="minorHAnsi" w:eastAsiaTheme="minorEastAsia" w:hAnsiTheme="minorHAnsi"/>
            <w:noProof/>
            <w:sz w:val="22"/>
            <w:lang w:val="en-US"/>
          </w:rPr>
          <w:tab/>
        </w:r>
        <w:r w:rsidR="003B1A3D" w:rsidRPr="001B537F">
          <w:rPr>
            <w:rStyle w:val="Hyperlink"/>
            <w:noProof/>
            <w:lang w:val="en-US"/>
          </w:rPr>
          <w:t>Thu thập các thông số của nước</w:t>
        </w:r>
        <w:r w:rsidR="003B1A3D">
          <w:rPr>
            <w:noProof/>
            <w:webHidden/>
          </w:rPr>
          <w:tab/>
        </w:r>
        <w:r w:rsidR="003B1A3D">
          <w:rPr>
            <w:noProof/>
            <w:webHidden/>
          </w:rPr>
          <w:fldChar w:fldCharType="begin"/>
        </w:r>
        <w:r w:rsidR="003B1A3D">
          <w:rPr>
            <w:noProof/>
            <w:webHidden/>
          </w:rPr>
          <w:instrText xml:space="preserve"> PAGEREF _Toc7252994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2407C676" w14:textId="1E0312CF"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5" w:history="1">
        <w:r w:rsidR="003B1A3D" w:rsidRPr="001B537F">
          <w:rPr>
            <w:rStyle w:val="Hyperlink"/>
            <w:noProof/>
            <w:lang w:val="en-US"/>
          </w:rPr>
          <w:t>3.3.2.1.</w:t>
        </w:r>
        <w:r w:rsidR="003B1A3D">
          <w:rPr>
            <w:rFonts w:asciiTheme="minorHAnsi" w:eastAsiaTheme="minorEastAsia" w:hAnsiTheme="minorHAnsi"/>
            <w:noProof/>
            <w:sz w:val="22"/>
            <w:lang w:val="en-US"/>
          </w:rPr>
          <w:tab/>
        </w:r>
        <w:r w:rsidR="003B1A3D" w:rsidRPr="001B537F">
          <w:rPr>
            <w:rStyle w:val="Hyperlink"/>
            <w:noProof/>
            <w:lang w:val="en-US"/>
          </w:rPr>
          <w:t>Các thiết bị cơ</w:t>
        </w:r>
        <w:r w:rsidR="003B1A3D">
          <w:rPr>
            <w:noProof/>
            <w:webHidden/>
          </w:rPr>
          <w:tab/>
        </w:r>
        <w:r w:rsidR="003B1A3D">
          <w:rPr>
            <w:noProof/>
            <w:webHidden/>
          </w:rPr>
          <w:fldChar w:fldCharType="begin"/>
        </w:r>
        <w:r w:rsidR="003B1A3D">
          <w:rPr>
            <w:noProof/>
            <w:webHidden/>
          </w:rPr>
          <w:instrText xml:space="preserve"> PAGEREF _Toc7252995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59557030" w14:textId="0A57C84D"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6" w:history="1">
        <w:r w:rsidR="003B1A3D" w:rsidRPr="001B537F">
          <w:rPr>
            <w:rStyle w:val="Hyperlink"/>
            <w:noProof/>
            <w:lang w:val="en-US"/>
          </w:rPr>
          <w:t>3.3.2.2.</w:t>
        </w:r>
        <w:r w:rsidR="003B1A3D">
          <w:rPr>
            <w:rFonts w:asciiTheme="minorHAnsi" w:eastAsiaTheme="minorEastAsia" w:hAnsiTheme="minorHAnsi"/>
            <w:noProof/>
            <w:sz w:val="22"/>
            <w:lang w:val="en-US"/>
          </w:rPr>
          <w:tab/>
        </w:r>
        <w:r w:rsidR="003B1A3D" w:rsidRPr="001B537F">
          <w:rPr>
            <w:rStyle w:val="Hyperlink"/>
            <w:noProof/>
            <w:lang w:val="en-US"/>
          </w:rPr>
          <w:t>Cảm biến</w:t>
        </w:r>
        <w:r w:rsidR="003B1A3D">
          <w:rPr>
            <w:noProof/>
            <w:webHidden/>
          </w:rPr>
          <w:tab/>
        </w:r>
        <w:r w:rsidR="003B1A3D">
          <w:rPr>
            <w:noProof/>
            <w:webHidden/>
          </w:rPr>
          <w:fldChar w:fldCharType="begin"/>
        </w:r>
        <w:r w:rsidR="003B1A3D">
          <w:rPr>
            <w:noProof/>
            <w:webHidden/>
          </w:rPr>
          <w:instrText xml:space="preserve"> PAGEREF _Toc7252996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3DBDBAAD" w14:textId="6291DE1C"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2997" w:history="1">
        <w:r w:rsidR="003B1A3D" w:rsidRPr="001B537F">
          <w:rPr>
            <w:rStyle w:val="Hyperlink"/>
            <w:rFonts w:ascii="Times New Roman" w:hAnsi="Times New Roman" w:cs="Times New Roman"/>
            <w:noProof/>
            <w:lang w:val="en-US"/>
          </w:rPr>
          <w:t>3.3.3.</w:t>
        </w:r>
        <w:r w:rsidR="003B1A3D">
          <w:rPr>
            <w:rFonts w:asciiTheme="minorHAnsi" w:eastAsiaTheme="minorEastAsia" w:hAnsiTheme="minorHAnsi"/>
            <w:noProof/>
            <w:sz w:val="22"/>
            <w:lang w:val="en-US"/>
          </w:rPr>
          <w:tab/>
        </w:r>
        <w:r w:rsidR="003B1A3D" w:rsidRPr="001B537F">
          <w:rPr>
            <w:rStyle w:val="Hyperlink"/>
            <w:noProof/>
            <w:lang w:val="en-US"/>
          </w:rPr>
          <w:t>Truyền tín hiệu về server</w:t>
        </w:r>
        <w:r w:rsidR="003B1A3D">
          <w:rPr>
            <w:noProof/>
            <w:webHidden/>
          </w:rPr>
          <w:tab/>
        </w:r>
        <w:r w:rsidR="003B1A3D">
          <w:rPr>
            <w:noProof/>
            <w:webHidden/>
          </w:rPr>
          <w:fldChar w:fldCharType="begin"/>
        </w:r>
        <w:r w:rsidR="003B1A3D">
          <w:rPr>
            <w:noProof/>
            <w:webHidden/>
          </w:rPr>
          <w:instrText xml:space="preserve"> PAGEREF _Toc7252997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32AF6580" w14:textId="268D335D"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8" w:history="1">
        <w:r w:rsidR="003B1A3D" w:rsidRPr="001B537F">
          <w:rPr>
            <w:rStyle w:val="Hyperlink"/>
            <w:noProof/>
            <w:lang w:val="en-US"/>
          </w:rPr>
          <w:t>3.3.3.1.</w:t>
        </w:r>
        <w:r w:rsidR="003B1A3D">
          <w:rPr>
            <w:rFonts w:asciiTheme="minorHAnsi" w:eastAsiaTheme="minorEastAsia" w:hAnsiTheme="minorHAnsi"/>
            <w:noProof/>
            <w:sz w:val="22"/>
            <w:lang w:val="en-US"/>
          </w:rPr>
          <w:tab/>
        </w:r>
        <w:r w:rsidR="003B1A3D" w:rsidRPr="001B537F">
          <w:rPr>
            <w:rStyle w:val="Hyperlink"/>
            <w:noProof/>
            <w:lang w:val="en-US"/>
          </w:rPr>
          <w:t>Các chuẩn truyền thông công nghiệp</w:t>
        </w:r>
        <w:r w:rsidR="003B1A3D">
          <w:rPr>
            <w:noProof/>
            <w:webHidden/>
          </w:rPr>
          <w:tab/>
        </w:r>
        <w:r w:rsidR="003B1A3D">
          <w:rPr>
            <w:noProof/>
            <w:webHidden/>
          </w:rPr>
          <w:fldChar w:fldCharType="begin"/>
        </w:r>
        <w:r w:rsidR="003B1A3D">
          <w:rPr>
            <w:noProof/>
            <w:webHidden/>
          </w:rPr>
          <w:instrText xml:space="preserve"> PAGEREF _Toc7252998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0DD5B37F" w14:textId="67E4A4BB"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2999" w:history="1">
        <w:r w:rsidR="003B1A3D" w:rsidRPr="001B537F">
          <w:rPr>
            <w:rStyle w:val="Hyperlink"/>
            <w:noProof/>
            <w:lang w:val="en-US"/>
          </w:rPr>
          <w:t>3.3.3.2.</w:t>
        </w:r>
        <w:r w:rsidR="003B1A3D">
          <w:rPr>
            <w:rFonts w:asciiTheme="minorHAnsi" w:eastAsiaTheme="minorEastAsia" w:hAnsiTheme="minorHAnsi"/>
            <w:noProof/>
            <w:sz w:val="22"/>
            <w:lang w:val="en-US"/>
          </w:rPr>
          <w:tab/>
        </w:r>
        <w:r w:rsidR="003B1A3D" w:rsidRPr="001B537F">
          <w:rPr>
            <w:rStyle w:val="Hyperlink"/>
            <w:noProof/>
            <w:lang w:val="en-US"/>
          </w:rPr>
          <w:t>Đánh giá lựa chọn phương án</w:t>
        </w:r>
        <w:r w:rsidR="003B1A3D">
          <w:rPr>
            <w:noProof/>
            <w:webHidden/>
          </w:rPr>
          <w:tab/>
        </w:r>
        <w:r w:rsidR="003B1A3D">
          <w:rPr>
            <w:noProof/>
            <w:webHidden/>
          </w:rPr>
          <w:fldChar w:fldCharType="begin"/>
        </w:r>
        <w:r w:rsidR="003B1A3D">
          <w:rPr>
            <w:noProof/>
            <w:webHidden/>
          </w:rPr>
          <w:instrText xml:space="preserve"> PAGEREF _Toc7252999 \h </w:instrText>
        </w:r>
        <w:r w:rsidR="003B1A3D">
          <w:rPr>
            <w:noProof/>
            <w:webHidden/>
          </w:rPr>
        </w:r>
        <w:r w:rsidR="003B1A3D">
          <w:rPr>
            <w:noProof/>
            <w:webHidden/>
          </w:rPr>
          <w:fldChar w:fldCharType="separate"/>
        </w:r>
        <w:r w:rsidR="003B1A3D">
          <w:rPr>
            <w:noProof/>
            <w:webHidden/>
          </w:rPr>
          <w:t>46</w:t>
        </w:r>
        <w:r w:rsidR="003B1A3D">
          <w:rPr>
            <w:noProof/>
            <w:webHidden/>
          </w:rPr>
          <w:fldChar w:fldCharType="end"/>
        </w:r>
      </w:hyperlink>
    </w:p>
    <w:p w14:paraId="5A53DA5D" w14:textId="591C799A"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00" w:history="1">
        <w:r w:rsidR="003B1A3D" w:rsidRPr="001B537F">
          <w:rPr>
            <w:rStyle w:val="Hyperlink"/>
            <w:rFonts w:ascii="Times New Roman" w:hAnsi="Times New Roman" w:cs="Times New Roman"/>
            <w:noProof/>
            <w:lang w:val="en-US"/>
          </w:rPr>
          <w:t>3.3.4.</w:t>
        </w:r>
        <w:r w:rsidR="003B1A3D">
          <w:rPr>
            <w:rFonts w:asciiTheme="minorHAnsi" w:eastAsiaTheme="minorEastAsia" w:hAnsiTheme="minorHAnsi"/>
            <w:noProof/>
            <w:sz w:val="22"/>
            <w:lang w:val="en-US"/>
          </w:rPr>
          <w:tab/>
        </w:r>
        <w:r w:rsidR="003B1A3D" w:rsidRPr="001B537F">
          <w:rPr>
            <w:rStyle w:val="Hyperlink"/>
            <w:noProof/>
            <w:lang w:val="en-US"/>
          </w:rPr>
          <w:t>Ứng dụng tương tác với hệ thống</w:t>
        </w:r>
        <w:r w:rsidR="003B1A3D">
          <w:rPr>
            <w:noProof/>
            <w:webHidden/>
          </w:rPr>
          <w:tab/>
        </w:r>
        <w:r w:rsidR="003B1A3D">
          <w:rPr>
            <w:noProof/>
            <w:webHidden/>
          </w:rPr>
          <w:fldChar w:fldCharType="begin"/>
        </w:r>
        <w:r w:rsidR="003B1A3D">
          <w:rPr>
            <w:noProof/>
            <w:webHidden/>
          </w:rPr>
          <w:instrText xml:space="preserve"> PAGEREF _Toc7253000 \h </w:instrText>
        </w:r>
        <w:r w:rsidR="003B1A3D">
          <w:rPr>
            <w:noProof/>
            <w:webHidden/>
          </w:rPr>
        </w:r>
        <w:r w:rsidR="003B1A3D">
          <w:rPr>
            <w:noProof/>
            <w:webHidden/>
          </w:rPr>
          <w:fldChar w:fldCharType="separate"/>
        </w:r>
        <w:r w:rsidR="003B1A3D">
          <w:rPr>
            <w:noProof/>
            <w:webHidden/>
          </w:rPr>
          <w:t>47</w:t>
        </w:r>
        <w:r w:rsidR="003B1A3D">
          <w:rPr>
            <w:noProof/>
            <w:webHidden/>
          </w:rPr>
          <w:fldChar w:fldCharType="end"/>
        </w:r>
      </w:hyperlink>
    </w:p>
    <w:p w14:paraId="5DED09B6" w14:textId="3ECDEB57"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3001" w:history="1">
        <w:r w:rsidR="003B1A3D" w:rsidRPr="001B537F">
          <w:rPr>
            <w:rStyle w:val="Hyperlink"/>
            <w:noProof/>
            <w:lang w:val="en-US"/>
          </w:rPr>
          <w:t>3.3.4.1.</w:t>
        </w:r>
        <w:r w:rsidR="003B1A3D">
          <w:rPr>
            <w:rFonts w:asciiTheme="minorHAnsi" w:eastAsiaTheme="minorEastAsia" w:hAnsiTheme="minorHAnsi"/>
            <w:noProof/>
            <w:sz w:val="22"/>
            <w:lang w:val="en-US"/>
          </w:rPr>
          <w:tab/>
        </w:r>
        <w:r w:rsidR="003B1A3D" w:rsidRPr="001B537F">
          <w:rPr>
            <w:rStyle w:val="Hyperlink"/>
            <w:noProof/>
            <w:lang w:val="en-US"/>
          </w:rPr>
          <w:t>Giới thiệu</w:t>
        </w:r>
        <w:r w:rsidR="003B1A3D">
          <w:rPr>
            <w:noProof/>
            <w:webHidden/>
          </w:rPr>
          <w:tab/>
        </w:r>
        <w:r w:rsidR="003B1A3D">
          <w:rPr>
            <w:noProof/>
            <w:webHidden/>
          </w:rPr>
          <w:fldChar w:fldCharType="begin"/>
        </w:r>
        <w:r w:rsidR="003B1A3D">
          <w:rPr>
            <w:noProof/>
            <w:webHidden/>
          </w:rPr>
          <w:instrText xml:space="preserve"> PAGEREF _Toc7253001 \h </w:instrText>
        </w:r>
        <w:r w:rsidR="003B1A3D">
          <w:rPr>
            <w:noProof/>
            <w:webHidden/>
          </w:rPr>
        </w:r>
        <w:r w:rsidR="003B1A3D">
          <w:rPr>
            <w:noProof/>
            <w:webHidden/>
          </w:rPr>
          <w:fldChar w:fldCharType="separate"/>
        </w:r>
        <w:r w:rsidR="003B1A3D">
          <w:rPr>
            <w:noProof/>
            <w:webHidden/>
          </w:rPr>
          <w:t>47</w:t>
        </w:r>
        <w:r w:rsidR="003B1A3D">
          <w:rPr>
            <w:noProof/>
            <w:webHidden/>
          </w:rPr>
          <w:fldChar w:fldCharType="end"/>
        </w:r>
      </w:hyperlink>
    </w:p>
    <w:p w14:paraId="699A627B" w14:textId="1432B97A" w:rsidR="003B1A3D" w:rsidRDefault="00514511">
      <w:pPr>
        <w:pStyle w:val="TOC4"/>
        <w:tabs>
          <w:tab w:val="left" w:pos="1782"/>
          <w:tab w:val="right" w:leader="dot" w:pos="8777"/>
        </w:tabs>
        <w:rPr>
          <w:rFonts w:asciiTheme="minorHAnsi" w:eastAsiaTheme="minorEastAsia" w:hAnsiTheme="minorHAnsi"/>
          <w:noProof/>
          <w:sz w:val="22"/>
          <w:lang w:val="en-US"/>
        </w:rPr>
      </w:pPr>
      <w:hyperlink w:anchor="_Toc7253002" w:history="1">
        <w:r w:rsidR="003B1A3D" w:rsidRPr="001B537F">
          <w:rPr>
            <w:rStyle w:val="Hyperlink"/>
            <w:noProof/>
            <w:lang w:val="en-US"/>
          </w:rPr>
          <w:t>3.3.4.2.</w:t>
        </w:r>
        <w:r w:rsidR="003B1A3D">
          <w:rPr>
            <w:rFonts w:asciiTheme="minorHAnsi" w:eastAsiaTheme="minorEastAsia" w:hAnsiTheme="minorHAnsi"/>
            <w:noProof/>
            <w:sz w:val="22"/>
            <w:lang w:val="en-US"/>
          </w:rPr>
          <w:tab/>
        </w:r>
        <w:r w:rsidR="003B1A3D" w:rsidRPr="001B537F">
          <w:rPr>
            <w:rStyle w:val="Hyperlink"/>
            <w:noProof/>
            <w:lang w:val="en-US"/>
          </w:rPr>
          <w:t>Đánh giá lựa chọn</w:t>
        </w:r>
        <w:r w:rsidR="003B1A3D">
          <w:rPr>
            <w:noProof/>
            <w:webHidden/>
          </w:rPr>
          <w:tab/>
        </w:r>
        <w:r w:rsidR="003B1A3D">
          <w:rPr>
            <w:noProof/>
            <w:webHidden/>
          </w:rPr>
          <w:fldChar w:fldCharType="begin"/>
        </w:r>
        <w:r w:rsidR="003B1A3D">
          <w:rPr>
            <w:noProof/>
            <w:webHidden/>
          </w:rPr>
          <w:instrText xml:space="preserve"> PAGEREF _Toc7253002 \h </w:instrText>
        </w:r>
        <w:r w:rsidR="003B1A3D">
          <w:rPr>
            <w:noProof/>
            <w:webHidden/>
          </w:rPr>
        </w:r>
        <w:r w:rsidR="003B1A3D">
          <w:rPr>
            <w:noProof/>
            <w:webHidden/>
          </w:rPr>
          <w:fldChar w:fldCharType="separate"/>
        </w:r>
        <w:r w:rsidR="003B1A3D">
          <w:rPr>
            <w:noProof/>
            <w:webHidden/>
          </w:rPr>
          <w:t>47</w:t>
        </w:r>
        <w:r w:rsidR="003B1A3D">
          <w:rPr>
            <w:noProof/>
            <w:webHidden/>
          </w:rPr>
          <w:fldChar w:fldCharType="end"/>
        </w:r>
      </w:hyperlink>
    </w:p>
    <w:p w14:paraId="62C100F1" w14:textId="74F1149A"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03" w:history="1">
        <w:r w:rsidR="003B1A3D" w:rsidRPr="001B537F">
          <w:rPr>
            <w:rStyle w:val="Hyperlink"/>
            <w:rFonts w:eastAsia="Times New Roman" w:cs="Times New Roman"/>
            <w:noProof/>
            <w:lang w:val="en-US"/>
          </w:rPr>
          <w:t>3.4.</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Hoạt động của hệ thống</w:t>
        </w:r>
        <w:r w:rsidR="003B1A3D">
          <w:rPr>
            <w:noProof/>
            <w:webHidden/>
          </w:rPr>
          <w:tab/>
        </w:r>
        <w:r w:rsidR="003B1A3D">
          <w:rPr>
            <w:noProof/>
            <w:webHidden/>
          </w:rPr>
          <w:fldChar w:fldCharType="begin"/>
        </w:r>
        <w:r w:rsidR="003B1A3D">
          <w:rPr>
            <w:noProof/>
            <w:webHidden/>
          </w:rPr>
          <w:instrText xml:space="preserve"> PAGEREF _Toc7253003 \h </w:instrText>
        </w:r>
        <w:r w:rsidR="003B1A3D">
          <w:rPr>
            <w:noProof/>
            <w:webHidden/>
          </w:rPr>
        </w:r>
        <w:r w:rsidR="003B1A3D">
          <w:rPr>
            <w:noProof/>
            <w:webHidden/>
          </w:rPr>
          <w:fldChar w:fldCharType="separate"/>
        </w:r>
        <w:r w:rsidR="003B1A3D">
          <w:rPr>
            <w:noProof/>
            <w:webHidden/>
          </w:rPr>
          <w:t>47</w:t>
        </w:r>
        <w:r w:rsidR="003B1A3D">
          <w:rPr>
            <w:noProof/>
            <w:webHidden/>
          </w:rPr>
          <w:fldChar w:fldCharType="end"/>
        </w:r>
      </w:hyperlink>
    </w:p>
    <w:p w14:paraId="214E0BD9" w14:textId="33660F4D"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04" w:history="1">
        <w:r w:rsidR="003B1A3D" w:rsidRPr="001B537F">
          <w:rPr>
            <w:rStyle w:val="Hyperlink"/>
            <w:rFonts w:eastAsia="Times New Roman" w:cs="Times New Roman"/>
            <w:noProof/>
            <w:lang w:val="en-US"/>
          </w:rPr>
          <w:t>3.5.</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Nhận xét</w:t>
        </w:r>
        <w:r w:rsidR="003B1A3D">
          <w:rPr>
            <w:noProof/>
            <w:webHidden/>
          </w:rPr>
          <w:tab/>
        </w:r>
        <w:r w:rsidR="003B1A3D">
          <w:rPr>
            <w:noProof/>
            <w:webHidden/>
          </w:rPr>
          <w:fldChar w:fldCharType="begin"/>
        </w:r>
        <w:r w:rsidR="003B1A3D">
          <w:rPr>
            <w:noProof/>
            <w:webHidden/>
          </w:rPr>
          <w:instrText xml:space="preserve"> PAGEREF _Toc7253004 \h </w:instrText>
        </w:r>
        <w:r w:rsidR="003B1A3D">
          <w:rPr>
            <w:noProof/>
            <w:webHidden/>
          </w:rPr>
        </w:r>
        <w:r w:rsidR="003B1A3D">
          <w:rPr>
            <w:noProof/>
            <w:webHidden/>
          </w:rPr>
          <w:fldChar w:fldCharType="separate"/>
        </w:r>
        <w:r w:rsidR="003B1A3D">
          <w:rPr>
            <w:noProof/>
            <w:webHidden/>
          </w:rPr>
          <w:t>49</w:t>
        </w:r>
        <w:r w:rsidR="003B1A3D">
          <w:rPr>
            <w:noProof/>
            <w:webHidden/>
          </w:rPr>
          <w:fldChar w:fldCharType="end"/>
        </w:r>
      </w:hyperlink>
    </w:p>
    <w:p w14:paraId="4A2945B2" w14:textId="7A20F4AD"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3005" w:history="1">
        <w:r w:rsidR="003B1A3D" w:rsidRPr="001B537F">
          <w:rPr>
            <w:rStyle w:val="Hyperlink"/>
            <w:noProof/>
          </w:rPr>
          <w:t>Chương 4.</w:t>
        </w:r>
        <w:r w:rsidR="003B1A3D">
          <w:rPr>
            <w:rFonts w:asciiTheme="minorHAnsi" w:eastAsiaTheme="minorEastAsia" w:hAnsiTheme="minorHAnsi"/>
            <w:noProof/>
            <w:sz w:val="22"/>
            <w:lang w:val="en-US"/>
          </w:rPr>
          <w:tab/>
        </w:r>
        <w:r w:rsidR="003B1A3D" w:rsidRPr="001B537F">
          <w:rPr>
            <w:rStyle w:val="Hyperlink"/>
            <w:noProof/>
          </w:rPr>
          <w:t>THIẾT KẾ PHẦN CỨNG</w:t>
        </w:r>
        <w:r w:rsidR="003B1A3D">
          <w:rPr>
            <w:noProof/>
            <w:webHidden/>
          </w:rPr>
          <w:tab/>
        </w:r>
        <w:r w:rsidR="003B1A3D">
          <w:rPr>
            <w:noProof/>
            <w:webHidden/>
          </w:rPr>
          <w:fldChar w:fldCharType="begin"/>
        </w:r>
        <w:r w:rsidR="003B1A3D">
          <w:rPr>
            <w:noProof/>
            <w:webHidden/>
          </w:rPr>
          <w:instrText xml:space="preserve"> PAGEREF _Toc7253005 \h </w:instrText>
        </w:r>
        <w:r w:rsidR="003B1A3D">
          <w:rPr>
            <w:noProof/>
            <w:webHidden/>
          </w:rPr>
        </w:r>
        <w:r w:rsidR="003B1A3D">
          <w:rPr>
            <w:noProof/>
            <w:webHidden/>
          </w:rPr>
          <w:fldChar w:fldCharType="separate"/>
        </w:r>
        <w:r w:rsidR="003B1A3D">
          <w:rPr>
            <w:noProof/>
            <w:webHidden/>
          </w:rPr>
          <w:t>50</w:t>
        </w:r>
        <w:r w:rsidR="003B1A3D">
          <w:rPr>
            <w:noProof/>
            <w:webHidden/>
          </w:rPr>
          <w:fldChar w:fldCharType="end"/>
        </w:r>
      </w:hyperlink>
    </w:p>
    <w:p w14:paraId="2C638A8B" w14:textId="50500DB0"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06" w:history="1">
        <w:r w:rsidR="003B1A3D" w:rsidRPr="001B537F">
          <w:rPr>
            <w:rStyle w:val="Hyperlink"/>
            <w:rFonts w:eastAsia="Times New Roman" w:cs="Times New Roman"/>
            <w:noProof/>
            <w:lang w:val="en-US"/>
          </w:rPr>
          <w:t>4.1.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Xây dựng phương án thiết kế cho hệ thống quan trắc môi trường nước</w:t>
        </w:r>
        <w:r w:rsidR="003B1A3D">
          <w:rPr>
            <w:noProof/>
            <w:webHidden/>
          </w:rPr>
          <w:tab/>
        </w:r>
        <w:r w:rsidR="003B1A3D">
          <w:rPr>
            <w:noProof/>
            <w:webHidden/>
          </w:rPr>
          <w:fldChar w:fldCharType="begin"/>
        </w:r>
        <w:r w:rsidR="003B1A3D">
          <w:rPr>
            <w:noProof/>
            <w:webHidden/>
          </w:rPr>
          <w:instrText xml:space="preserve"> PAGEREF _Toc7253006 \h </w:instrText>
        </w:r>
        <w:r w:rsidR="003B1A3D">
          <w:rPr>
            <w:noProof/>
            <w:webHidden/>
          </w:rPr>
        </w:r>
        <w:r w:rsidR="003B1A3D">
          <w:rPr>
            <w:noProof/>
            <w:webHidden/>
          </w:rPr>
          <w:fldChar w:fldCharType="separate"/>
        </w:r>
        <w:r w:rsidR="003B1A3D">
          <w:rPr>
            <w:noProof/>
            <w:webHidden/>
          </w:rPr>
          <w:t>50</w:t>
        </w:r>
        <w:r w:rsidR="003B1A3D">
          <w:rPr>
            <w:noProof/>
            <w:webHidden/>
          </w:rPr>
          <w:fldChar w:fldCharType="end"/>
        </w:r>
      </w:hyperlink>
    </w:p>
    <w:p w14:paraId="01C6B7EA" w14:textId="07D6BC4E"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07" w:history="1">
        <w:r w:rsidR="003B1A3D" w:rsidRPr="001B537F">
          <w:rPr>
            <w:rStyle w:val="Hyperlink"/>
            <w:rFonts w:ascii="Times New Roman" w:eastAsia="Times New Roman" w:hAnsi="Times New Roman" w:cs="Times New Roman"/>
            <w:noProof/>
            <w:lang w:val="en-US"/>
          </w:rPr>
          <w:t>4.1.1.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Bình đo</w:t>
        </w:r>
        <w:r w:rsidR="003B1A3D">
          <w:rPr>
            <w:noProof/>
            <w:webHidden/>
          </w:rPr>
          <w:tab/>
        </w:r>
        <w:r w:rsidR="003B1A3D">
          <w:rPr>
            <w:noProof/>
            <w:webHidden/>
          </w:rPr>
          <w:fldChar w:fldCharType="begin"/>
        </w:r>
        <w:r w:rsidR="003B1A3D">
          <w:rPr>
            <w:noProof/>
            <w:webHidden/>
          </w:rPr>
          <w:instrText xml:space="preserve"> PAGEREF _Toc7253007 \h </w:instrText>
        </w:r>
        <w:r w:rsidR="003B1A3D">
          <w:rPr>
            <w:noProof/>
            <w:webHidden/>
          </w:rPr>
        </w:r>
        <w:r w:rsidR="003B1A3D">
          <w:rPr>
            <w:noProof/>
            <w:webHidden/>
          </w:rPr>
          <w:fldChar w:fldCharType="separate"/>
        </w:r>
        <w:r w:rsidR="003B1A3D">
          <w:rPr>
            <w:noProof/>
            <w:webHidden/>
          </w:rPr>
          <w:t>50</w:t>
        </w:r>
        <w:r w:rsidR="003B1A3D">
          <w:rPr>
            <w:noProof/>
            <w:webHidden/>
          </w:rPr>
          <w:fldChar w:fldCharType="end"/>
        </w:r>
      </w:hyperlink>
    </w:p>
    <w:p w14:paraId="3F8A2F13" w14:textId="35829778"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08" w:history="1">
        <w:r w:rsidR="003B1A3D" w:rsidRPr="001B537F">
          <w:rPr>
            <w:rStyle w:val="Hyperlink"/>
            <w:rFonts w:ascii="Times New Roman" w:eastAsia="Times New Roman" w:hAnsi="Times New Roman" w:cs="Times New Roman"/>
            <w:noProof/>
            <w:lang w:val="en-US"/>
          </w:rPr>
          <w:t>4.1.2.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Cảm biến</w:t>
        </w:r>
        <w:r w:rsidR="003B1A3D">
          <w:rPr>
            <w:noProof/>
            <w:webHidden/>
          </w:rPr>
          <w:tab/>
        </w:r>
        <w:r w:rsidR="003B1A3D">
          <w:rPr>
            <w:noProof/>
            <w:webHidden/>
          </w:rPr>
          <w:fldChar w:fldCharType="begin"/>
        </w:r>
        <w:r w:rsidR="003B1A3D">
          <w:rPr>
            <w:noProof/>
            <w:webHidden/>
          </w:rPr>
          <w:instrText xml:space="preserve"> PAGEREF _Toc7253008 \h </w:instrText>
        </w:r>
        <w:r w:rsidR="003B1A3D">
          <w:rPr>
            <w:noProof/>
            <w:webHidden/>
          </w:rPr>
        </w:r>
        <w:r w:rsidR="003B1A3D">
          <w:rPr>
            <w:noProof/>
            <w:webHidden/>
          </w:rPr>
          <w:fldChar w:fldCharType="separate"/>
        </w:r>
        <w:r w:rsidR="003B1A3D">
          <w:rPr>
            <w:noProof/>
            <w:webHidden/>
          </w:rPr>
          <w:t>52</w:t>
        </w:r>
        <w:r w:rsidR="003B1A3D">
          <w:rPr>
            <w:noProof/>
            <w:webHidden/>
          </w:rPr>
          <w:fldChar w:fldCharType="end"/>
        </w:r>
      </w:hyperlink>
    </w:p>
    <w:p w14:paraId="333CC60B" w14:textId="4EC76300"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09" w:history="1">
        <w:r w:rsidR="003B1A3D" w:rsidRPr="001B537F">
          <w:rPr>
            <w:rStyle w:val="Hyperlink"/>
            <w:rFonts w:ascii="Times New Roman" w:eastAsia="Times New Roman" w:hAnsi="Times New Roman" w:cs="Times New Roman"/>
            <w:noProof/>
            <w:lang w:val="en-US"/>
          </w:rPr>
          <w:t>4.1.3.</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Đánh giá lựa chọn phương án</w:t>
        </w:r>
        <w:r w:rsidR="003B1A3D">
          <w:rPr>
            <w:noProof/>
            <w:webHidden/>
          </w:rPr>
          <w:tab/>
        </w:r>
        <w:r w:rsidR="003B1A3D">
          <w:rPr>
            <w:noProof/>
            <w:webHidden/>
          </w:rPr>
          <w:fldChar w:fldCharType="begin"/>
        </w:r>
        <w:r w:rsidR="003B1A3D">
          <w:rPr>
            <w:noProof/>
            <w:webHidden/>
          </w:rPr>
          <w:instrText xml:space="preserve"> PAGEREF _Toc7253009 \h </w:instrText>
        </w:r>
        <w:r w:rsidR="003B1A3D">
          <w:rPr>
            <w:noProof/>
            <w:webHidden/>
          </w:rPr>
        </w:r>
        <w:r w:rsidR="003B1A3D">
          <w:rPr>
            <w:noProof/>
            <w:webHidden/>
          </w:rPr>
          <w:fldChar w:fldCharType="separate"/>
        </w:r>
        <w:r w:rsidR="003B1A3D">
          <w:rPr>
            <w:noProof/>
            <w:webHidden/>
          </w:rPr>
          <w:t>55</w:t>
        </w:r>
        <w:r w:rsidR="003B1A3D">
          <w:rPr>
            <w:noProof/>
            <w:webHidden/>
          </w:rPr>
          <w:fldChar w:fldCharType="end"/>
        </w:r>
      </w:hyperlink>
    </w:p>
    <w:p w14:paraId="3D86722E" w14:textId="31EE1664"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10" w:history="1">
        <w:r w:rsidR="003B1A3D" w:rsidRPr="001B537F">
          <w:rPr>
            <w:rStyle w:val="Hyperlink"/>
            <w:rFonts w:cs="Times New Roman"/>
            <w:iCs/>
            <w:noProof/>
            <w:lang w:val="en-US"/>
          </w:rPr>
          <w:t>4.2.</w:t>
        </w:r>
        <w:r w:rsidR="003B1A3D">
          <w:rPr>
            <w:rFonts w:asciiTheme="minorHAnsi" w:eastAsiaTheme="minorEastAsia" w:hAnsiTheme="minorHAnsi"/>
            <w:noProof/>
            <w:sz w:val="22"/>
            <w:lang w:val="en-US"/>
          </w:rPr>
          <w:tab/>
        </w:r>
        <w:r w:rsidR="003B1A3D" w:rsidRPr="001B537F">
          <w:rPr>
            <w:rStyle w:val="Hyperlink"/>
            <w:rFonts w:cs="Times New Roman"/>
            <w:iCs/>
            <w:noProof/>
            <w:lang w:val="en-US"/>
          </w:rPr>
          <w:t>Thiết bị điều khiển</w:t>
        </w:r>
        <w:r w:rsidR="003B1A3D">
          <w:rPr>
            <w:noProof/>
            <w:webHidden/>
          </w:rPr>
          <w:tab/>
        </w:r>
        <w:r w:rsidR="003B1A3D">
          <w:rPr>
            <w:noProof/>
            <w:webHidden/>
          </w:rPr>
          <w:fldChar w:fldCharType="begin"/>
        </w:r>
        <w:r w:rsidR="003B1A3D">
          <w:rPr>
            <w:noProof/>
            <w:webHidden/>
          </w:rPr>
          <w:instrText xml:space="preserve"> PAGEREF _Toc7253010 \h </w:instrText>
        </w:r>
        <w:r w:rsidR="003B1A3D">
          <w:rPr>
            <w:noProof/>
            <w:webHidden/>
          </w:rPr>
        </w:r>
        <w:r w:rsidR="003B1A3D">
          <w:rPr>
            <w:noProof/>
            <w:webHidden/>
          </w:rPr>
          <w:fldChar w:fldCharType="separate"/>
        </w:r>
        <w:r w:rsidR="003B1A3D">
          <w:rPr>
            <w:noProof/>
            <w:webHidden/>
          </w:rPr>
          <w:t>56</w:t>
        </w:r>
        <w:r w:rsidR="003B1A3D">
          <w:rPr>
            <w:noProof/>
            <w:webHidden/>
          </w:rPr>
          <w:fldChar w:fldCharType="end"/>
        </w:r>
      </w:hyperlink>
    </w:p>
    <w:p w14:paraId="69D734E9" w14:textId="7204E40D"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1" w:history="1">
        <w:r w:rsidR="003B1A3D" w:rsidRPr="001B537F">
          <w:rPr>
            <w:rStyle w:val="Hyperlink"/>
            <w:rFonts w:ascii="Times New Roman" w:hAnsi="Times New Roman" w:cs="Times New Roman"/>
            <w:noProof/>
            <w:lang w:val="en-US"/>
          </w:rPr>
          <w:t>4.2.1.</w:t>
        </w:r>
        <w:r w:rsidR="003B1A3D">
          <w:rPr>
            <w:rFonts w:asciiTheme="minorHAnsi" w:eastAsiaTheme="minorEastAsia" w:hAnsiTheme="minorHAnsi"/>
            <w:noProof/>
            <w:sz w:val="22"/>
            <w:lang w:val="en-US"/>
          </w:rPr>
          <w:tab/>
        </w:r>
        <w:r w:rsidR="003B1A3D" w:rsidRPr="001B537F">
          <w:rPr>
            <w:rStyle w:val="Hyperlink"/>
            <w:noProof/>
            <w:lang w:val="en-US"/>
          </w:rPr>
          <w:t>Vi xử lí</w:t>
        </w:r>
        <w:r w:rsidR="003B1A3D">
          <w:rPr>
            <w:noProof/>
            <w:webHidden/>
          </w:rPr>
          <w:tab/>
        </w:r>
        <w:r w:rsidR="003B1A3D">
          <w:rPr>
            <w:noProof/>
            <w:webHidden/>
          </w:rPr>
          <w:fldChar w:fldCharType="begin"/>
        </w:r>
        <w:r w:rsidR="003B1A3D">
          <w:rPr>
            <w:noProof/>
            <w:webHidden/>
          </w:rPr>
          <w:instrText xml:space="preserve"> PAGEREF _Toc7253011 \h </w:instrText>
        </w:r>
        <w:r w:rsidR="003B1A3D">
          <w:rPr>
            <w:noProof/>
            <w:webHidden/>
          </w:rPr>
        </w:r>
        <w:r w:rsidR="003B1A3D">
          <w:rPr>
            <w:noProof/>
            <w:webHidden/>
          </w:rPr>
          <w:fldChar w:fldCharType="separate"/>
        </w:r>
        <w:r w:rsidR="003B1A3D">
          <w:rPr>
            <w:noProof/>
            <w:webHidden/>
          </w:rPr>
          <w:t>56</w:t>
        </w:r>
        <w:r w:rsidR="003B1A3D">
          <w:rPr>
            <w:noProof/>
            <w:webHidden/>
          </w:rPr>
          <w:fldChar w:fldCharType="end"/>
        </w:r>
      </w:hyperlink>
    </w:p>
    <w:p w14:paraId="0015C58F" w14:textId="6756FF2F"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2" w:history="1">
        <w:r w:rsidR="003B1A3D" w:rsidRPr="001B537F">
          <w:rPr>
            <w:rStyle w:val="Hyperlink"/>
            <w:rFonts w:ascii="Times New Roman" w:hAnsi="Times New Roman" w:cs="Times New Roman"/>
            <w:noProof/>
            <w:lang w:val="en-US"/>
          </w:rPr>
          <w:t>4.2.2.</w:t>
        </w:r>
        <w:r w:rsidR="003B1A3D">
          <w:rPr>
            <w:rFonts w:asciiTheme="minorHAnsi" w:eastAsiaTheme="minorEastAsia" w:hAnsiTheme="minorHAnsi"/>
            <w:noProof/>
            <w:sz w:val="22"/>
            <w:lang w:val="en-US"/>
          </w:rPr>
          <w:tab/>
        </w:r>
        <w:r w:rsidR="003B1A3D" w:rsidRPr="001B537F">
          <w:rPr>
            <w:rStyle w:val="Hyperlink"/>
            <w:noProof/>
            <w:lang w:val="en-US"/>
          </w:rPr>
          <w:t>PLC</w:t>
        </w:r>
        <w:r w:rsidR="003B1A3D">
          <w:rPr>
            <w:noProof/>
            <w:webHidden/>
          </w:rPr>
          <w:tab/>
        </w:r>
        <w:r w:rsidR="003B1A3D">
          <w:rPr>
            <w:noProof/>
            <w:webHidden/>
          </w:rPr>
          <w:fldChar w:fldCharType="begin"/>
        </w:r>
        <w:r w:rsidR="003B1A3D">
          <w:rPr>
            <w:noProof/>
            <w:webHidden/>
          </w:rPr>
          <w:instrText xml:space="preserve"> PAGEREF _Toc7253012 \h </w:instrText>
        </w:r>
        <w:r w:rsidR="003B1A3D">
          <w:rPr>
            <w:noProof/>
            <w:webHidden/>
          </w:rPr>
        </w:r>
        <w:r w:rsidR="003B1A3D">
          <w:rPr>
            <w:noProof/>
            <w:webHidden/>
          </w:rPr>
          <w:fldChar w:fldCharType="separate"/>
        </w:r>
        <w:r w:rsidR="003B1A3D">
          <w:rPr>
            <w:noProof/>
            <w:webHidden/>
          </w:rPr>
          <w:t>57</w:t>
        </w:r>
        <w:r w:rsidR="003B1A3D">
          <w:rPr>
            <w:noProof/>
            <w:webHidden/>
          </w:rPr>
          <w:fldChar w:fldCharType="end"/>
        </w:r>
      </w:hyperlink>
    </w:p>
    <w:p w14:paraId="5E48BC8A" w14:textId="1FDE5FC2"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3" w:history="1">
        <w:r w:rsidR="003B1A3D" w:rsidRPr="001B537F">
          <w:rPr>
            <w:rStyle w:val="Hyperlink"/>
            <w:rFonts w:ascii="Times New Roman" w:hAnsi="Times New Roman" w:cs="Times New Roman"/>
            <w:noProof/>
            <w:lang w:val="en-US"/>
          </w:rPr>
          <w:t>4.2.3.</w:t>
        </w:r>
        <w:r w:rsidR="003B1A3D">
          <w:rPr>
            <w:rFonts w:asciiTheme="minorHAnsi" w:eastAsiaTheme="minorEastAsia" w:hAnsiTheme="minorHAnsi"/>
            <w:noProof/>
            <w:sz w:val="22"/>
            <w:lang w:val="en-US"/>
          </w:rPr>
          <w:tab/>
        </w:r>
        <w:r w:rsidR="003B1A3D" w:rsidRPr="001B537F">
          <w:rPr>
            <w:rStyle w:val="Hyperlink"/>
            <w:noProof/>
            <w:lang w:val="en-US"/>
          </w:rPr>
          <w:t>Đánh giá lựa chọn thiết bị điều khiển</w:t>
        </w:r>
        <w:r w:rsidR="003B1A3D">
          <w:rPr>
            <w:noProof/>
            <w:webHidden/>
          </w:rPr>
          <w:tab/>
        </w:r>
        <w:r w:rsidR="003B1A3D">
          <w:rPr>
            <w:noProof/>
            <w:webHidden/>
          </w:rPr>
          <w:fldChar w:fldCharType="begin"/>
        </w:r>
        <w:r w:rsidR="003B1A3D">
          <w:rPr>
            <w:noProof/>
            <w:webHidden/>
          </w:rPr>
          <w:instrText xml:space="preserve"> PAGEREF _Toc7253013 \h </w:instrText>
        </w:r>
        <w:r w:rsidR="003B1A3D">
          <w:rPr>
            <w:noProof/>
            <w:webHidden/>
          </w:rPr>
        </w:r>
        <w:r w:rsidR="003B1A3D">
          <w:rPr>
            <w:noProof/>
            <w:webHidden/>
          </w:rPr>
          <w:fldChar w:fldCharType="separate"/>
        </w:r>
        <w:r w:rsidR="003B1A3D">
          <w:rPr>
            <w:noProof/>
            <w:webHidden/>
          </w:rPr>
          <w:t>57</w:t>
        </w:r>
        <w:r w:rsidR="003B1A3D">
          <w:rPr>
            <w:noProof/>
            <w:webHidden/>
          </w:rPr>
          <w:fldChar w:fldCharType="end"/>
        </w:r>
      </w:hyperlink>
    </w:p>
    <w:p w14:paraId="2775DFD0" w14:textId="7D5770D5"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4" w:history="1">
        <w:r w:rsidR="003B1A3D" w:rsidRPr="001B537F">
          <w:rPr>
            <w:rStyle w:val="Hyperlink"/>
            <w:rFonts w:ascii="Times New Roman" w:hAnsi="Times New Roman" w:cs="Times New Roman"/>
            <w:noProof/>
            <w:lang w:val="en-US"/>
          </w:rPr>
          <w:t>4.2.4.</w:t>
        </w:r>
        <w:r w:rsidR="003B1A3D">
          <w:rPr>
            <w:rFonts w:asciiTheme="minorHAnsi" w:eastAsiaTheme="minorEastAsia" w:hAnsiTheme="minorHAnsi"/>
            <w:noProof/>
            <w:sz w:val="22"/>
            <w:lang w:val="en-US"/>
          </w:rPr>
          <w:tab/>
        </w:r>
        <w:r w:rsidR="003B1A3D" w:rsidRPr="001B537F">
          <w:rPr>
            <w:rStyle w:val="Hyperlink"/>
            <w:rFonts w:cs="Times New Roman"/>
            <w:iCs/>
            <w:noProof/>
          </w:rPr>
          <w:t>PLC S7</w:t>
        </w:r>
        <w:r w:rsidR="003B1A3D" w:rsidRPr="001B537F">
          <w:rPr>
            <w:rStyle w:val="Hyperlink"/>
            <w:rFonts w:cs="Times New Roman"/>
            <w:iCs/>
            <w:noProof/>
            <w:lang w:val="en-US"/>
          </w:rPr>
          <w:t>-1200</w:t>
        </w:r>
        <w:r w:rsidR="003B1A3D">
          <w:rPr>
            <w:noProof/>
            <w:webHidden/>
          </w:rPr>
          <w:tab/>
        </w:r>
        <w:r w:rsidR="003B1A3D">
          <w:rPr>
            <w:noProof/>
            <w:webHidden/>
          </w:rPr>
          <w:fldChar w:fldCharType="begin"/>
        </w:r>
        <w:r w:rsidR="003B1A3D">
          <w:rPr>
            <w:noProof/>
            <w:webHidden/>
          </w:rPr>
          <w:instrText xml:space="preserve"> PAGEREF _Toc7253014 \h </w:instrText>
        </w:r>
        <w:r w:rsidR="003B1A3D">
          <w:rPr>
            <w:noProof/>
            <w:webHidden/>
          </w:rPr>
        </w:r>
        <w:r w:rsidR="003B1A3D">
          <w:rPr>
            <w:noProof/>
            <w:webHidden/>
          </w:rPr>
          <w:fldChar w:fldCharType="separate"/>
        </w:r>
        <w:r w:rsidR="003B1A3D">
          <w:rPr>
            <w:noProof/>
            <w:webHidden/>
          </w:rPr>
          <w:t>57</w:t>
        </w:r>
        <w:r w:rsidR="003B1A3D">
          <w:rPr>
            <w:noProof/>
            <w:webHidden/>
          </w:rPr>
          <w:fldChar w:fldCharType="end"/>
        </w:r>
      </w:hyperlink>
    </w:p>
    <w:p w14:paraId="70180254" w14:textId="4FDE37C3"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5" w:history="1">
        <w:r w:rsidR="003B1A3D" w:rsidRPr="001B537F">
          <w:rPr>
            <w:rStyle w:val="Hyperlink"/>
            <w:rFonts w:ascii="Times New Roman" w:hAnsi="Times New Roman" w:cs="Times New Roman"/>
            <w:noProof/>
          </w:rPr>
          <w:t>4.2.5.</w:t>
        </w:r>
        <w:r w:rsidR="003B1A3D">
          <w:rPr>
            <w:rFonts w:asciiTheme="minorHAnsi" w:eastAsiaTheme="minorEastAsia" w:hAnsiTheme="minorHAnsi"/>
            <w:noProof/>
            <w:sz w:val="22"/>
            <w:lang w:val="en-US"/>
          </w:rPr>
          <w:tab/>
        </w:r>
        <w:r w:rsidR="003B1A3D" w:rsidRPr="001B537F">
          <w:rPr>
            <w:rStyle w:val="Hyperlink"/>
            <w:noProof/>
          </w:rPr>
          <w:t xml:space="preserve">PLC </w:t>
        </w:r>
        <w:r w:rsidR="003B1A3D" w:rsidRPr="001B537F">
          <w:rPr>
            <w:rStyle w:val="Hyperlink"/>
            <w:noProof/>
            <w:lang w:val="en-US"/>
          </w:rPr>
          <w:t>MODICON M241</w:t>
        </w:r>
        <w:r w:rsidR="003B1A3D">
          <w:rPr>
            <w:noProof/>
            <w:webHidden/>
          </w:rPr>
          <w:tab/>
        </w:r>
        <w:r w:rsidR="003B1A3D">
          <w:rPr>
            <w:noProof/>
            <w:webHidden/>
          </w:rPr>
          <w:fldChar w:fldCharType="begin"/>
        </w:r>
        <w:r w:rsidR="003B1A3D">
          <w:rPr>
            <w:noProof/>
            <w:webHidden/>
          </w:rPr>
          <w:instrText xml:space="preserve"> PAGEREF _Toc7253015 \h </w:instrText>
        </w:r>
        <w:r w:rsidR="003B1A3D">
          <w:rPr>
            <w:noProof/>
            <w:webHidden/>
          </w:rPr>
        </w:r>
        <w:r w:rsidR="003B1A3D">
          <w:rPr>
            <w:noProof/>
            <w:webHidden/>
          </w:rPr>
          <w:fldChar w:fldCharType="separate"/>
        </w:r>
        <w:r w:rsidR="003B1A3D">
          <w:rPr>
            <w:noProof/>
            <w:webHidden/>
          </w:rPr>
          <w:t>58</w:t>
        </w:r>
        <w:r w:rsidR="003B1A3D">
          <w:rPr>
            <w:noProof/>
            <w:webHidden/>
          </w:rPr>
          <w:fldChar w:fldCharType="end"/>
        </w:r>
      </w:hyperlink>
    </w:p>
    <w:p w14:paraId="641E5390" w14:textId="192CA520"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16" w:history="1">
        <w:r w:rsidR="003B1A3D" w:rsidRPr="001B537F">
          <w:rPr>
            <w:rStyle w:val="Hyperlink"/>
            <w:rFonts w:ascii="Times New Roman" w:hAnsi="Times New Roman" w:cs="Times New Roman"/>
            <w:noProof/>
            <w:lang w:val="en-US"/>
          </w:rPr>
          <w:t>4.2.6.</w:t>
        </w:r>
        <w:r w:rsidR="003B1A3D">
          <w:rPr>
            <w:rFonts w:asciiTheme="minorHAnsi" w:eastAsiaTheme="minorEastAsia" w:hAnsiTheme="minorHAnsi"/>
            <w:noProof/>
            <w:sz w:val="22"/>
            <w:lang w:val="en-US"/>
          </w:rPr>
          <w:tab/>
        </w:r>
        <w:r w:rsidR="003B1A3D" w:rsidRPr="001B537F">
          <w:rPr>
            <w:rStyle w:val="Hyperlink"/>
            <w:noProof/>
            <w:lang w:val="en-US"/>
          </w:rPr>
          <w:t>Chọn PLC</w:t>
        </w:r>
        <w:r w:rsidR="003B1A3D">
          <w:rPr>
            <w:noProof/>
            <w:webHidden/>
          </w:rPr>
          <w:tab/>
        </w:r>
        <w:r w:rsidR="003B1A3D">
          <w:rPr>
            <w:noProof/>
            <w:webHidden/>
          </w:rPr>
          <w:fldChar w:fldCharType="begin"/>
        </w:r>
        <w:r w:rsidR="003B1A3D">
          <w:rPr>
            <w:noProof/>
            <w:webHidden/>
          </w:rPr>
          <w:instrText xml:space="preserve"> PAGEREF _Toc7253016 \h </w:instrText>
        </w:r>
        <w:r w:rsidR="003B1A3D">
          <w:rPr>
            <w:noProof/>
            <w:webHidden/>
          </w:rPr>
        </w:r>
        <w:r w:rsidR="003B1A3D">
          <w:rPr>
            <w:noProof/>
            <w:webHidden/>
          </w:rPr>
          <w:fldChar w:fldCharType="separate"/>
        </w:r>
        <w:r w:rsidR="003B1A3D">
          <w:rPr>
            <w:noProof/>
            <w:webHidden/>
          </w:rPr>
          <w:t>58</w:t>
        </w:r>
        <w:r w:rsidR="003B1A3D">
          <w:rPr>
            <w:noProof/>
            <w:webHidden/>
          </w:rPr>
          <w:fldChar w:fldCharType="end"/>
        </w:r>
      </w:hyperlink>
    </w:p>
    <w:p w14:paraId="7A78AFAC" w14:textId="287E7C04"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3017" w:history="1">
        <w:r w:rsidR="003B1A3D" w:rsidRPr="001B537F">
          <w:rPr>
            <w:rStyle w:val="Hyperlink"/>
            <w:noProof/>
          </w:rPr>
          <w:t>Chương 5.</w:t>
        </w:r>
        <w:r w:rsidR="003B1A3D">
          <w:rPr>
            <w:rFonts w:asciiTheme="minorHAnsi" w:eastAsiaTheme="minorEastAsia" w:hAnsiTheme="minorHAnsi"/>
            <w:noProof/>
            <w:sz w:val="22"/>
            <w:lang w:val="en-US"/>
          </w:rPr>
          <w:tab/>
        </w:r>
        <w:r w:rsidR="003B1A3D" w:rsidRPr="001B537F">
          <w:rPr>
            <w:rStyle w:val="Hyperlink"/>
            <w:noProof/>
          </w:rPr>
          <w:t>THIẾT KẾ GIẢI THUẬT VÀ PHẦN MỀM</w:t>
        </w:r>
        <w:r w:rsidR="003B1A3D">
          <w:rPr>
            <w:noProof/>
            <w:webHidden/>
          </w:rPr>
          <w:tab/>
        </w:r>
        <w:r w:rsidR="003B1A3D">
          <w:rPr>
            <w:noProof/>
            <w:webHidden/>
          </w:rPr>
          <w:fldChar w:fldCharType="begin"/>
        </w:r>
        <w:r w:rsidR="003B1A3D">
          <w:rPr>
            <w:noProof/>
            <w:webHidden/>
          </w:rPr>
          <w:instrText xml:space="preserve"> PAGEREF _Toc7253017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02F85D10" w14:textId="04BD46B0"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18" w:history="1">
        <w:r w:rsidR="003B1A3D" w:rsidRPr="001B537F">
          <w:rPr>
            <w:rStyle w:val="Hyperlink"/>
            <w:rFonts w:eastAsia="Times New Roman" w:cs="Times New Roman"/>
            <w:noProof/>
            <w:lang w:val="en-US"/>
          </w:rPr>
          <w:t>5.1.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Thiết kế các giải thuật của hệ thống</w:t>
        </w:r>
        <w:r w:rsidR="003B1A3D">
          <w:rPr>
            <w:noProof/>
            <w:webHidden/>
          </w:rPr>
          <w:tab/>
        </w:r>
        <w:r w:rsidR="003B1A3D">
          <w:rPr>
            <w:noProof/>
            <w:webHidden/>
          </w:rPr>
          <w:fldChar w:fldCharType="begin"/>
        </w:r>
        <w:r w:rsidR="003B1A3D">
          <w:rPr>
            <w:noProof/>
            <w:webHidden/>
          </w:rPr>
          <w:instrText xml:space="preserve"> PAGEREF _Toc7253018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0D16E0CB" w14:textId="172491B1"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19" w:history="1">
        <w:r w:rsidR="003B1A3D" w:rsidRPr="001B537F">
          <w:rPr>
            <w:rStyle w:val="Hyperlink"/>
            <w:rFonts w:eastAsia="Times New Roman" w:cs="Times New Roman"/>
            <w:noProof/>
            <w:lang w:val="en-US"/>
          </w:rPr>
          <w:t>5.2.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Thiết kế phần mềm hệ thống</w:t>
        </w:r>
        <w:r w:rsidR="003B1A3D">
          <w:rPr>
            <w:noProof/>
            <w:webHidden/>
          </w:rPr>
          <w:tab/>
        </w:r>
        <w:r w:rsidR="003B1A3D">
          <w:rPr>
            <w:noProof/>
            <w:webHidden/>
          </w:rPr>
          <w:fldChar w:fldCharType="begin"/>
        </w:r>
        <w:r w:rsidR="003B1A3D">
          <w:rPr>
            <w:noProof/>
            <w:webHidden/>
          </w:rPr>
          <w:instrText xml:space="preserve"> PAGEREF _Toc7253019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41BA8525" w14:textId="62C74E84"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0" w:history="1">
        <w:r w:rsidR="003B1A3D" w:rsidRPr="001B537F">
          <w:rPr>
            <w:rStyle w:val="Hyperlink"/>
            <w:rFonts w:ascii="Times New Roman" w:eastAsia="Times New Roman" w:hAnsi="Times New Roman" w:cs="Times New Roman"/>
            <w:noProof/>
            <w:lang w:val="en-US"/>
          </w:rPr>
          <w:t>5.2.1.</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Giới thiệu</w:t>
        </w:r>
        <w:r w:rsidR="003B1A3D">
          <w:rPr>
            <w:noProof/>
            <w:webHidden/>
          </w:rPr>
          <w:tab/>
        </w:r>
        <w:r w:rsidR="003B1A3D">
          <w:rPr>
            <w:noProof/>
            <w:webHidden/>
          </w:rPr>
          <w:fldChar w:fldCharType="begin"/>
        </w:r>
        <w:r w:rsidR="003B1A3D">
          <w:rPr>
            <w:noProof/>
            <w:webHidden/>
          </w:rPr>
          <w:instrText xml:space="preserve"> PAGEREF _Toc7253020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2B92AC28" w14:textId="64ADE338"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1" w:history="1">
        <w:r w:rsidR="003B1A3D" w:rsidRPr="001B537F">
          <w:rPr>
            <w:rStyle w:val="Hyperlink"/>
            <w:rFonts w:ascii="Times New Roman" w:eastAsia="Times New Roman" w:hAnsi="Times New Roman" w:cs="Times New Roman"/>
            <w:noProof/>
            <w:lang w:val="en-US"/>
          </w:rPr>
          <w:t>5.2.2.</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Ưu điểm</w:t>
        </w:r>
        <w:r w:rsidR="003B1A3D">
          <w:rPr>
            <w:noProof/>
            <w:webHidden/>
          </w:rPr>
          <w:tab/>
        </w:r>
        <w:r w:rsidR="003B1A3D">
          <w:rPr>
            <w:noProof/>
            <w:webHidden/>
          </w:rPr>
          <w:fldChar w:fldCharType="begin"/>
        </w:r>
        <w:r w:rsidR="003B1A3D">
          <w:rPr>
            <w:noProof/>
            <w:webHidden/>
          </w:rPr>
          <w:instrText xml:space="preserve"> PAGEREF _Toc7253021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34E34F47" w14:textId="41B528B1"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2" w:history="1">
        <w:r w:rsidR="003B1A3D" w:rsidRPr="001B537F">
          <w:rPr>
            <w:rStyle w:val="Hyperlink"/>
            <w:rFonts w:ascii="Times New Roman" w:eastAsia="Times New Roman" w:hAnsi="Times New Roman" w:cs="Times New Roman"/>
            <w:noProof/>
            <w:lang w:val="en-US"/>
          </w:rPr>
          <w:t>5.2.3.</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Khuyết điểm</w:t>
        </w:r>
        <w:r w:rsidR="003B1A3D">
          <w:rPr>
            <w:noProof/>
            <w:webHidden/>
          </w:rPr>
          <w:tab/>
        </w:r>
        <w:r w:rsidR="003B1A3D">
          <w:rPr>
            <w:noProof/>
            <w:webHidden/>
          </w:rPr>
          <w:fldChar w:fldCharType="begin"/>
        </w:r>
        <w:r w:rsidR="003B1A3D">
          <w:rPr>
            <w:noProof/>
            <w:webHidden/>
          </w:rPr>
          <w:instrText xml:space="preserve"> PAGEREF _Toc7253022 \h </w:instrText>
        </w:r>
        <w:r w:rsidR="003B1A3D">
          <w:rPr>
            <w:noProof/>
            <w:webHidden/>
          </w:rPr>
        </w:r>
        <w:r w:rsidR="003B1A3D">
          <w:rPr>
            <w:noProof/>
            <w:webHidden/>
          </w:rPr>
          <w:fldChar w:fldCharType="separate"/>
        </w:r>
        <w:r w:rsidR="003B1A3D">
          <w:rPr>
            <w:noProof/>
            <w:webHidden/>
          </w:rPr>
          <w:t>60</w:t>
        </w:r>
        <w:r w:rsidR="003B1A3D">
          <w:rPr>
            <w:noProof/>
            <w:webHidden/>
          </w:rPr>
          <w:fldChar w:fldCharType="end"/>
        </w:r>
      </w:hyperlink>
    </w:p>
    <w:p w14:paraId="0F651AFB" w14:textId="242D7C36"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23" w:history="1">
        <w:r w:rsidR="003B1A3D" w:rsidRPr="001B537F">
          <w:rPr>
            <w:rStyle w:val="Hyperlink"/>
            <w:rFonts w:eastAsia="Times New Roman" w:cs="Times New Roman"/>
            <w:noProof/>
            <w:lang w:val="en-US"/>
          </w:rPr>
          <w:t>5.3.</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Phát triển ứng dụng App</w:t>
        </w:r>
        <w:r w:rsidR="003B1A3D">
          <w:rPr>
            <w:noProof/>
            <w:webHidden/>
          </w:rPr>
          <w:tab/>
        </w:r>
        <w:r w:rsidR="003B1A3D">
          <w:rPr>
            <w:noProof/>
            <w:webHidden/>
          </w:rPr>
          <w:fldChar w:fldCharType="begin"/>
        </w:r>
        <w:r w:rsidR="003B1A3D">
          <w:rPr>
            <w:noProof/>
            <w:webHidden/>
          </w:rPr>
          <w:instrText xml:space="preserve"> PAGEREF _Toc7253023 \h </w:instrText>
        </w:r>
        <w:r w:rsidR="003B1A3D">
          <w:rPr>
            <w:noProof/>
            <w:webHidden/>
          </w:rPr>
        </w:r>
        <w:r w:rsidR="003B1A3D">
          <w:rPr>
            <w:noProof/>
            <w:webHidden/>
          </w:rPr>
          <w:fldChar w:fldCharType="separate"/>
        </w:r>
        <w:r w:rsidR="003B1A3D">
          <w:rPr>
            <w:noProof/>
            <w:webHidden/>
          </w:rPr>
          <w:t>61</w:t>
        </w:r>
        <w:r w:rsidR="003B1A3D">
          <w:rPr>
            <w:noProof/>
            <w:webHidden/>
          </w:rPr>
          <w:fldChar w:fldCharType="end"/>
        </w:r>
      </w:hyperlink>
    </w:p>
    <w:p w14:paraId="34C8CDE6" w14:textId="0E59C486"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4" w:history="1">
        <w:r w:rsidR="003B1A3D" w:rsidRPr="001B537F">
          <w:rPr>
            <w:rStyle w:val="Hyperlink"/>
            <w:rFonts w:ascii="Times New Roman" w:eastAsia="Times New Roman" w:hAnsi="Times New Roman" w:cs="Times New Roman"/>
            <w:noProof/>
            <w:lang w:val="en-US"/>
          </w:rPr>
          <w:t>5.3.1.</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Phát triển ứng dụng Androi</w:t>
        </w:r>
        <w:r w:rsidR="003B1A3D">
          <w:rPr>
            <w:noProof/>
            <w:webHidden/>
          </w:rPr>
          <w:tab/>
        </w:r>
        <w:r w:rsidR="003B1A3D">
          <w:rPr>
            <w:noProof/>
            <w:webHidden/>
          </w:rPr>
          <w:fldChar w:fldCharType="begin"/>
        </w:r>
        <w:r w:rsidR="003B1A3D">
          <w:rPr>
            <w:noProof/>
            <w:webHidden/>
          </w:rPr>
          <w:instrText xml:space="preserve"> PAGEREF _Toc7253024 \h </w:instrText>
        </w:r>
        <w:r w:rsidR="003B1A3D">
          <w:rPr>
            <w:noProof/>
            <w:webHidden/>
          </w:rPr>
        </w:r>
        <w:r w:rsidR="003B1A3D">
          <w:rPr>
            <w:noProof/>
            <w:webHidden/>
          </w:rPr>
          <w:fldChar w:fldCharType="separate"/>
        </w:r>
        <w:r w:rsidR="003B1A3D">
          <w:rPr>
            <w:noProof/>
            <w:webHidden/>
          </w:rPr>
          <w:t>61</w:t>
        </w:r>
        <w:r w:rsidR="003B1A3D">
          <w:rPr>
            <w:noProof/>
            <w:webHidden/>
          </w:rPr>
          <w:fldChar w:fldCharType="end"/>
        </w:r>
      </w:hyperlink>
    </w:p>
    <w:p w14:paraId="168FCBAC" w14:textId="2C9AEED8"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5" w:history="1">
        <w:r w:rsidR="003B1A3D" w:rsidRPr="001B537F">
          <w:rPr>
            <w:rStyle w:val="Hyperlink"/>
            <w:rFonts w:ascii="Times New Roman" w:eastAsia="Times New Roman" w:hAnsi="Times New Roman" w:cs="Times New Roman"/>
            <w:noProof/>
            <w:lang w:val="en-US"/>
          </w:rPr>
          <w:t>5.3.2.</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Phát triển ứng dụng IOS</w:t>
        </w:r>
        <w:r w:rsidR="003B1A3D">
          <w:rPr>
            <w:noProof/>
            <w:webHidden/>
          </w:rPr>
          <w:tab/>
        </w:r>
        <w:r w:rsidR="003B1A3D">
          <w:rPr>
            <w:noProof/>
            <w:webHidden/>
          </w:rPr>
          <w:fldChar w:fldCharType="begin"/>
        </w:r>
        <w:r w:rsidR="003B1A3D">
          <w:rPr>
            <w:noProof/>
            <w:webHidden/>
          </w:rPr>
          <w:instrText xml:space="preserve"> PAGEREF _Toc7253025 \h </w:instrText>
        </w:r>
        <w:r w:rsidR="003B1A3D">
          <w:rPr>
            <w:noProof/>
            <w:webHidden/>
          </w:rPr>
        </w:r>
        <w:r w:rsidR="003B1A3D">
          <w:rPr>
            <w:noProof/>
            <w:webHidden/>
          </w:rPr>
          <w:fldChar w:fldCharType="separate"/>
        </w:r>
        <w:r w:rsidR="003B1A3D">
          <w:rPr>
            <w:noProof/>
            <w:webHidden/>
          </w:rPr>
          <w:t>61</w:t>
        </w:r>
        <w:r w:rsidR="003B1A3D">
          <w:rPr>
            <w:noProof/>
            <w:webHidden/>
          </w:rPr>
          <w:fldChar w:fldCharType="end"/>
        </w:r>
      </w:hyperlink>
    </w:p>
    <w:p w14:paraId="2585342B" w14:textId="65DAF00B"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6" w:history="1">
        <w:r w:rsidR="003B1A3D" w:rsidRPr="001B537F">
          <w:rPr>
            <w:rStyle w:val="Hyperlink"/>
            <w:rFonts w:ascii="Times New Roman" w:eastAsia="Times New Roman" w:hAnsi="Times New Roman" w:cs="Times New Roman"/>
            <w:noProof/>
            <w:lang w:val="en-US"/>
          </w:rPr>
          <w:t>5.3.3.</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Phát triển ứng dụng Windows</w:t>
        </w:r>
        <w:r w:rsidR="003B1A3D">
          <w:rPr>
            <w:noProof/>
            <w:webHidden/>
          </w:rPr>
          <w:tab/>
        </w:r>
        <w:r w:rsidR="003B1A3D">
          <w:rPr>
            <w:noProof/>
            <w:webHidden/>
          </w:rPr>
          <w:fldChar w:fldCharType="begin"/>
        </w:r>
        <w:r w:rsidR="003B1A3D">
          <w:rPr>
            <w:noProof/>
            <w:webHidden/>
          </w:rPr>
          <w:instrText xml:space="preserve"> PAGEREF _Toc7253026 \h </w:instrText>
        </w:r>
        <w:r w:rsidR="003B1A3D">
          <w:rPr>
            <w:noProof/>
            <w:webHidden/>
          </w:rPr>
        </w:r>
        <w:r w:rsidR="003B1A3D">
          <w:rPr>
            <w:noProof/>
            <w:webHidden/>
          </w:rPr>
          <w:fldChar w:fldCharType="separate"/>
        </w:r>
        <w:r w:rsidR="003B1A3D">
          <w:rPr>
            <w:noProof/>
            <w:webHidden/>
          </w:rPr>
          <w:t>61</w:t>
        </w:r>
        <w:r w:rsidR="003B1A3D">
          <w:rPr>
            <w:noProof/>
            <w:webHidden/>
          </w:rPr>
          <w:fldChar w:fldCharType="end"/>
        </w:r>
      </w:hyperlink>
    </w:p>
    <w:p w14:paraId="022F0F52" w14:textId="24E83FB2"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7" w:history="1">
        <w:r w:rsidR="003B1A3D" w:rsidRPr="001B537F">
          <w:rPr>
            <w:rStyle w:val="Hyperlink"/>
            <w:rFonts w:ascii="Times New Roman" w:eastAsia="Times New Roman" w:hAnsi="Times New Roman" w:cs="Times New Roman"/>
            <w:noProof/>
            <w:lang w:val="en-US"/>
          </w:rPr>
          <w:t>5.3.4.</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Ưu điểm của App</w:t>
        </w:r>
        <w:r w:rsidR="003B1A3D">
          <w:rPr>
            <w:noProof/>
            <w:webHidden/>
          </w:rPr>
          <w:tab/>
        </w:r>
        <w:r w:rsidR="003B1A3D">
          <w:rPr>
            <w:noProof/>
            <w:webHidden/>
          </w:rPr>
          <w:fldChar w:fldCharType="begin"/>
        </w:r>
        <w:r w:rsidR="003B1A3D">
          <w:rPr>
            <w:noProof/>
            <w:webHidden/>
          </w:rPr>
          <w:instrText xml:space="preserve"> PAGEREF _Toc7253027 \h </w:instrText>
        </w:r>
        <w:r w:rsidR="003B1A3D">
          <w:rPr>
            <w:noProof/>
            <w:webHidden/>
          </w:rPr>
        </w:r>
        <w:r w:rsidR="003B1A3D">
          <w:rPr>
            <w:noProof/>
            <w:webHidden/>
          </w:rPr>
          <w:fldChar w:fldCharType="separate"/>
        </w:r>
        <w:r w:rsidR="003B1A3D">
          <w:rPr>
            <w:noProof/>
            <w:webHidden/>
          </w:rPr>
          <w:t>62</w:t>
        </w:r>
        <w:r w:rsidR="003B1A3D">
          <w:rPr>
            <w:noProof/>
            <w:webHidden/>
          </w:rPr>
          <w:fldChar w:fldCharType="end"/>
        </w:r>
      </w:hyperlink>
    </w:p>
    <w:p w14:paraId="626B6B05" w14:textId="16976B2D"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28" w:history="1">
        <w:r w:rsidR="003B1A3D" w:rsidRPr="001B537F">
          <w:rPr>
            <w:rStyle w:val="Hyperlink"/>
            <w:rFonts w:ascii="Times New Roman" w:eastAsia="Times New Roman" w:hAnsi="Times New Roman" w:cs="Times New Roman"/>
            <w:noProof/>
            <w:lang w:val="en-US"/>
          </w:rPr>
          <w:t>5.3.5.</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Nhược điểm của App</w:t>
        </w:r>
        <w:r w:rsidR="003B1A3D">
          <w:rPr>
            <w:noProof/>
            <w:webHidden/>
          </w:rPr>
          <w:tab/>
        </w:r>
        <w:r w:rsidR="003B1A3D">
          <w:rPr>
            <w:noProof/>
            <w:webHidden/>
          </w:rPr>
          <w:fldChar w:fldCharType="begin"/>
        </w:r>
        <w:r w:rsidR="003B1A3D">
          <w:rPr>
            <w:noProof/>
            <w:webHidden/>
          </w:rPr>
          <w:instrText xml:space="preserve"> PAGEREF _Toc7253028 \h </w:instrText>
        </w:r>
        <w:r w:rsidR="003B1A3D">
          <w:rPr>
            <w:noProof/>
            <w:webHidden/>
          </w:rPr>
        </w:r>
        <w:r w:rsidR="003B1A3D">
          <w:rPr>
            <w:noProof/>
            <w:webHidden/>
          </w:rPr>
          <w:fldChar w:fldCharType="separate"/>
        </w:r>
        <w:r w:rsidR="003B1A3D">
          <w:rPr>
            <w:noProof/>
            <w:webHidden/>
          </w:rPr>
          <w:t>62</w:t>
        </w:r>
        <w:r w:rsidR="003B1A3D">
          <w:rPr>
            <w:noProof/>
            <w:webHidden/>
          </w:rPr>
          <w:fldChar w:fldCharType="end"/>
        </w:r>
      </w:hyperlink>
    </w:p>
    <w:p w14:paraId="4DF57B6E" w14:textId="039243F1"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29" w:history="1">
        <w:r w:rsidR="003B1A3D" w:rsidRPr="001B537F">
          <w:rPr>
            <w:rStyle w:val="Hyperlink"/>
            <w:rFonts w:eastAsia="Times New Roman" w:cs="Times New Roman"/>
            <w:noProof/>
            <w:lang w:val="en-US"/>
          </w:rPr>
          <w:t>5.4.</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Nhận xét</w:t>
        </w:r>
        <w:r w:rsidR="003B1A3D">
          <w:rPr>
            <w:noProof/>
            <w:webHidden/>
          </w:rPr>
          <w:tab/>
        </w:r>
        <w:r w:rsidR="003B1A3D">
          <w:rPr>
            <w:noProof/>
            <w:webHidden/>
          </w:rPr>
          <w:fldChar w:fldCharType="begin"/>
        </w:r>
        <w:r w:rsidR="003B1A3D">
          <w:rPr>
            <w:noProof/>
            <w:webHidden/>
          </w:rPr>
          <w:instrText xml:space="preserve"> PAGEREF _Toc7253029 \h </w:instrText>
        </w:r>
        <w:r w:rsidR="003B1A3D">
          <w:rPr>
            <w:noProof/>
            <w:webHidden/>
          </w:rPr>
        </w:r>
        <w:r w:rsidR="003B1A3D">
          <w:rPr>
            <w:noProof/>
            <w:webHidden/>
          </w:rPr>
          <w:fldChar w:fldCharType="separate"/>
        </w:r>
        <w:r w:rsidR="003B1A3D">
          <w:rPr>
            <w:noProof/>
            <w:webHidden/>
          </w:rPr>
          <w:t>62</w:t>
        </w:r>
        <w:r w:rsidR="003B1A3D">
          <w:rPr>
            <w:noProof/>
            <w:webHidden/>
          </w:rPr>
          <w:fldChar w:fldCharType="end"/>
        </w:r>
      </w:hyperlink>
    </w:p>
    <w:p w14:paraId="5D8D08EB" w14:textId="26B8B883"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3030" w:history="1">
        <w:r w:rsidR="003B1A3D" w:rsidRPr="001B537F">
          <w:rPr>
            <w:rStyle w:val="Hyperlink"/>
            <w:noProof/>
          </w:rPr>
          <w:t>Chương 6.</w:t>
        </w:r>
        <w:r w:rsidR="003B1A3D">
          <w:rPr>
            <w:rFonts w:asciiTheme="minorHAnsi" w:eastAsiaTheme="minorEastAsia" w:hAnsiTheme="minorHAnsi"/>
            <w:noProof/>
            <w:sz w:val="22"/>
            <w:lang w:val="en-US"/>
          </w:rPr>
          <w:tab/>
        </w:r>
        <w:r w:rsidR="003B1A3D" w:rsidRPr="001B537F">
          <w:rPr>
            <w:rStyle w:val="Hyperlink"/>
            <w:noProof/>
          </w:rPr>
          <w:t>THỬ NGHIỆM HỆ THỐNG</w:t>
        </w:r>
        <w:r w:rsidR="003B1A3D">
          <w:rPr>
            <w:noProof/>
            <w:webHidden/>
          </w:rPr>
          <w:tab/>
        </w:r>
        <w:r w:rsidR="003B1A3D">
          <w:rPr>
            <w:noProof/>
            <w:webHidden/>
          </w:rPr>
          <w:fldChar w:fldCharType="begin"/>
        </w:r>
        <w:r w:rsidR="003B1A3D">
          <w:rPr>
            <w:noProof/>
            <w:webHidden/>
          </w:rPr>
          <w:instrText xml:space="preserve"> PAGEREF _Toc7253030 \h </w:instrText>
        </w:r>
        <w:r w:rsidR="003B1A3D">
          <w:rPr>
            <w:noProof/>
            <w:webHidden/>
          </w:rPr>
        </w:r>
        <w:r w:rsidR="003B1A3D">
          <w:rPr>
            <w:noProof/>
            <w:webHidden/>
          </w:rPr>
          <w:fldChar w:fldCharType="separate"/>
        </w:r>
        <w:r w:rsidR="003B1A3D">
          <w:rPr>
            <w:noProof/>
            <w:webHidden/>
          </w:rPr>
          <w:t>63</w:t>
        </w:r>
        <w:r w:rsidR="003B1A3D">
          <w:rPr>
            <w:noProof/>
            <w:webHidden/>
          </w:rPr>
          <w:fldChar w:fldCharType="end"/>
        </w:r>
      </w:hyperlink>
    </w:p>
    <w:p w14:paraId="069C1709" w14:textId="5B124B4C"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31" w:history="1">
        <w:r w:rsidR="003B1A3D" w:rsidRPr="001B537F">
          <w:rPr>
            <w:rStyle w:val="Hyperlink"/>
            <w:rFonts w:eastAsia="Times New Roman" w:cs="Times New Roman"/>
            <w:noProof/>
            <w:lang w:val="en-US"/>
          </w:rPr>
          <w:t>6.1.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Kết quả thực hiện</w:t>
        </w:r>
        <w:r w:rsidR="003B1A3D">
          <w:rPr>
            <w:noProof/>
            <w:webHidden/>
          </w:rPr>
          <w:tab/>
        </w:r>
        <w:r w:rsidR="003B1A3D">
          <w:rPr>
            <w:noProof/>
            <w:webHidden/>
          </w:rPr>
          <w:fldChar w:fldCharType="begin"/>
        </w:r>
        <w:r w:rsidR="003B1A3D">
          <w:rPr>
            <w:noProof/>
            <w:webHidden/>
          </w:rPr>
          <w:instrText xml:space="preserve"> PAGEREF _Toc7253031 \h </w:instrText>
        </w:r>
        <w:r w:rsidR="003B1A3D">
          <w:rPr>
            <w:noProof/>
            <w:webHidden/>
          </w:rPr>
        </w:r>
        <w:r w:rsidR="003B1A3D">
          <w:rPr>
            <w:noProof/>
            <w:webHidden/>
          </w:rPr>
          <w:fldChar w:fldCharType="separate"/>
        </w:r>
        <w:r w:rsidR="003B1A3D">
          <w:rPr>
            <w:noProof/>
            <w:webHidden/>
          </w:rPr>
          <w:t>63</w:t>
        </w:r>
        <w:r w:rsidR="003B1A3D">
          <w:rPr>
            <w:noProof/>
            <w:webHidden/>
          </w:rPr>
          <w:fldChar w:fldCharType="end"/>
        </w:r>
      </w:hyperlink>
    </w:p>
    <w:p w14:paraId="2D2C6AD2" w14:textId="2D8466AB"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32" w:history="1">
        <w:r w:rsidR="003B1A3D" w:rsidRPr="001B537F">
          <w:rPr>
            <w:rStyle w:val="Hyperlink"/>
            <w:rFonts w:ascii="Times New Roman" w:eastAsia="Times New Roman" w:hAnsi="Times New Roman" w:cs="Times New Roman"/>
            <w:noProof/>
            <w:lang w:val="en-US"/>
          </w:rPr>
          <w:t>6.1.1.</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Mô hình thực hiện</w:t>
        </w:r>
        <w:r w:rsidR="003B1A3D">
          <w:rPr>
            <w:noProof/>
            <w:webHidden/>
          </w:rPr>
          <w:tab/>
        </w:r>
        <w:r w:rsidR="003B1A3D">
          <w:rPr>
            <w:noProof/>
            <w:webHidden/>
          </w:rPr>
          <w:fldChar w:fldCharType="begin"/>
        </w:r>
        <w:r w:rsidR="003B1A3D">
          <w:rPr>
            <w:noProof/>
            <w:webHidden/>
          </w:rPr>
          <w:instrText xml:space="preserve"> PAGEREF _Toc7253032 \h </w:instrText>
        </w:r>
        <w:r w:rsidR="003B1A3D">
          <w:rPr>
            <w:noProof/>
            <w:webHidden/>
          </w:rPr>
        </w:r>
        <w:r w:rsidR="003B1A3D">
          <w:rPr>
            <w:noProof/>
            <w:webHidden/>
          </w:rPr>
          <w:fldChar w:fldCharType="separate"/>
        </w:r>
        <w:r w:rsidR="003B1A3D">
          <w:rPr>
            <w:noProof/>
            <w:webHidden/>
          </w:rPr>
          <w:t>63</w:t>
        </w:r>
        <w:r w:rsidR="003B1A3D">
          <w:rPr>
            <w:noProof/>
            <w:webHidden/>
          </w:rPr>
          <w:fldChar w:fldCharType="end"/>
        </w:r>
      </w:hyperlink>
    </w:p>
    <w:p w14:paraId="1C0AB6C2" w14:textId="3F658420"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33" w:history="1">
        <w:r w:rsidR="003B1A3D" w:rsidRPr="001B537F">
          <w:rPr>
            <w:rStyle w:val="Hyperlink"/>
            <w:rFonts w:ascii="Times New Roman" w:eastAsia="Times New Roman" w:hAnsi="Times New Roman" w:cs="Times New Roman"/>
            <w:noProof/>
            <w:lang w:val="en-US"/>
          </w:rPr>
          <w:t>6.1.2.</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Kết quả mong muốn</w:t>
        </w:r>
        <w:r w:rsidR="003B1A3D">
          <w:rPr>
            <w:noProof/>
            <w:webHidden/>
          </w:rPr>
          <w:tab/>
        </w:r>
        <w:r w:rsidR="003B1A3D">
          <w:rPr>
            <w:noProof/>
            <w:webHidden/>
          </w:rPr>
          <w:fldChar w:fldCharType="begin"/>
        </w:r>
        <w:r w:rsidR="003B1A3D">
          <w:rPr>
            <w:noProof/>
            <w:webHidden/>
          </w:rPr>
          <w:instrText xml:space="preserve"> PAGEREF _Toc7253033 \h </w:instrText>
        </w:r>
        <w:r w:rsidR="003B1A3D">
          <w:rPr>
            <w:noProof/>
            <w:webHidden/>
          </w:rPr>
        </w:r>
        <w:r w:rsidR="003B1A3D">
          <w:rPr>
            <w:noProof/>
            <w:webHidden/>
          </w:rPr>
          <w:fldChar w:fldCharType="separate"/>
        </w:r>
        <w:r w:rsidR="003B1A3D">
          <w:rPr>
            <w:noProof/>
            <w:webHidden/>
          </w:rPr>
          <w:t>63</w:t>
        </w:r>
        <w:r w:rsidR="003B1A3D">
          <w:rPr>
            <w:noProof/>
            <w:webHidden/>
          </w:rPr>
          <w:fldChar w:fldCharType="end"/>
        </w:r>
      </w:hyperlink>
    </w:p>
    <w:p w14:paraId="6211FA5B" w14:textId="6DB9D259"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34" w:history="1">
        <w:r w:rsidR="003B1A3D" w:rsidRPr="001B537F">
          <w:rPr>
            <w:rStyle w:val="Hyperlink"/>
            <w:rFonts w:eastAsia="Times New Roman" w:cs="Times New Roman"/>
            <w:noProof/>
            <w:lang w:val="en-US"/>
          </w:rPr>
          <w:t>6.2.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Nội dung luận văn</w:t>
        </w:r>
        <w:r w:rsidR="003B1A3D">
          <w:rPr>
            <w:noProof/>
            <w:webHidden/>
          </w:rPr>
          <w:tab/>
        </w:r>
        <w:r w:rsidR="003B1A3D">
          <w:rPr>
            <w:noProof/>
            <w:webHidden/>
          </w:rPr>
          <w:fldChar w:fldCharType="begin"/>
        </w:r>
        <w:r w:rsidR="003B1A3D">
          <w:rPr>
            <w:noProof/>
            <w:webHidden/>
          </w:rPr>
          <w:instrText xml:space="preserve"> PAGEREF _Toc7253034 \h </w:instrText>
        </w:r>
        <w:r w:rsidR="003B1A3D">
          <w:rPr>
            <w:noProof/>
            <w:webHidden/>
          </w:rPr>
        </w:r>
        <w:r w:rsidR="003B1A3D">
          <w:rPr>
            <w:noProof/>
            <w:webHidden/>
          </w:rPr>
          <w:fldChar w:fldCharType="separate"/>
        </w:r>
        <w:r w:rsidR="003B1A3D">
          <w:rPr>
            <w:noProof/>
            <w:webHidden/>
          </w:rPr>
          <w:t>63</w:t>
        </w:r>
        <w:r w:rsidR="003B1A3D">
          <w:rPr>
            <w:noProof/>
            <w:webHidden/>
          </w:rPr>
          <w:fldChar w:fldCharType="end"/>
        </w:r>
      </w:hyperlink>
    </w:p>
    <w:p w14:paraId="66BE52A4" w14:textId="40F5531E" w:rsidR="003B1A3D" w:rsidRDefault="00514511">
      <w:pPr>
        <w:pStyle w:val="TOC1"/>
        <w:tabs>
          <w:tab w:val="left" w:pos="1320"/>
          <w:tab w:val="right" w:leader="dot" w:pos="8777"/>
        </w:tabs>
        <w:rPr>
          <w:rFonts w:asciiTheme="minorHAnsi" w:eastAsiaTheme="minorEastAsia" w:hAnsiTheme="minorHAnsi"/>
          <w:noProof/>
          <w:sz w:val="22"/>
          <w:lang w:val="en-US"/>
        </w:rPr>
      </w:pPr>
      <w:hyperlink w:anchor="_Toc7253035" w:history="1">
        <w:r w:rsidR="003B1A3D" w:rsidRPr="001B537F">
          <w:rPr>
            <w:rStyle w:val="Hyperlink"/>
            <w:noProof/>
          </w:rPr>
          <w:t>Chương 7.</w:t>
        </w:r>
        <w:r w:rsidR="003B1A3D">
          <w:rPr>
            <w:rFonts w:asciiTheme="minorHAnsi" w:eastAsiaTheme="minorEastAsia" w:hAnsiTheme="minorHAnsi"/>
            <w:noProof/>
            <w:sz w:val="22"/>
            <w:lang w:val="en-US"/>
          </w:rPr>
          <w:tab/>
        </w:r>
        <w:r w:rsidR="003B1A3D" w:rsidRPr="001B537F">
          <w:rPr>
            <w:rStyle w:val="Hyperlink"/>
            <w:noProof/>
          </w:rPr>
          <w:t>KẾT LUẬN, NHẬN XÉT VÀ HƯỚNG PHÁT TRIỂN</w:t>
        </w:r>
        <w:r w:rsidR="003B1A3D">
          <w:rPr>
            <w:noProof/>
            <w:webHidden/>
          </w:rPr>
          <w:tab/>
        </w:r>
        <w:r w:rsidR="003B1A3D">
          <w:rPr>
            <w:noProof/>
            <w:webHidden/>
          </w:rPr>
          <w:fldChar w:fldCharType="begin"/>
        </w:r>
        <w:r w:rsidR="003B1A3D">
          <w:rPr>
            <w:noProof/>
            <w:webHidden/>
          </w:rPr>
          <w:instrText xml:space="preserve"> PAGEREF _Toc7253035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2E7558C3" w14:textId="4B3664F1"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36" w:history="1">
        <w:r w:rsidR="003B1A3D" w:rsidRPr="001B537F">
          <w:rPr>
            <w:rStyle w:val="Hyperlink"/>
            <w:rFonts w:eastAsia="Times New Roman" w:cs="Times New Roman"/>
            <w:noProof/>
            <w:lang w:val="en-US"/>
          </w:rPr>
          <w:t>7.1.</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Kết quả thực hiện</w:t>
        </w:r>
        <w:r w:rsidR="003B1A3D">
          <w:rPr>
            <w:noProof/>
            <w:webHidden/>
          </w:rPr>
          <w:tab/>
        </w:r>
        <w:r w:rsidR="003B1A3D">
          <w:rPr>
            <w:noProof/>
            <w:webHidden/>
          </w:rPr>
          <w:fldChar w:fldCharType="begin"/>
        </w:r>
        <w:r w:rsidR="003B1A3D">
          <w:rPr>
            <w:noProof/>
            <w:webHidden/>
          </w:rPr>
          <w:instrText xml:space="preserve"> PAGEREF _Toc7253036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66DAFBFE" w14:textId="7127EA0B"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37" w:history="1">
        <w:r w:rsidR="003B1A3D" w:rsidRPr="001B537F">
          <w:rPr>
            <w:rStyle w:val="Hyperlink"/>
            <w:rFonts w:ascii="Times New Roman" w:eastAsia="Times New Roman" w:hAnsi="Times New Roman" w:cs="Times New Roman"/>
            <w:noProof/>
            <w:lang w:val="en-US"/>
          </w:rPr>
          <w:t>7.1.1.</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Mô hình thực hiện</w:t>
        </w:r>
        <w:r w:rsidR="003B1A3D">
          <w:rPr>
            <w:noProof/>
            <w:webHidden/>
          </w:rPr>
          <w:tab/>
        </w:r>
        <w:r w:rsidR="003B1A3D">
          <w:rPr>
            <w:noProof/>
            <w:webHidden/>
          </w:rPr>
          <w:fldChar w:fldCharType="begin"/>
        </w:r>
        <w:r w:rsidR="003B1A3D">
          <w:rPr>
            <w:noProof/>
            <w:webHidden/>
          </w:rPr>
          <w:instrText xml:space="preserve"> PAGEREF _Toc7253037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7A02203A" w14:textId="50DC4974" w:rsidR="003B1A3D" w:rsidRDefault="00514511">
      <w:pPr>
        <w:pStyle w:val="TOC3"/>
        <w:tabs>
          <w:tab w:val="left" w:pos="1540"/>
          <w:tab w:val="right" w:leader="dot" w:pos="8777"/>
        </w:tabs>
        <w:rPr>
          <w:rFonts w:asciiTheme="minorHAnsi" w:eastAsiaTheme="minorEastAsia" w:hAnsiTheme="minorHAnsi"/>
          <w:noProof/>
          <w:sz w:val="22"/>
          <w:lang w:val="en-US"/>
        </w:rPr>
      </w:pPr>
      <w:hyperlink w:anchor="_Toc7253038" w:history="1">
        <w:r w:rsidR="003B1A3D" w:rsidRPr="001B537F">
          <w:rPr>
            <w:rStyle w:val="Hyperlink"/>
            <w:rFonts w:ascii="Times New Roman" w:eastAsia="Times New Roman" w:hAnsi="Times New Roman" w:cs="Times New Roman"/>
            <w:noProof/>
            <w:lang w:val="en-US"/>
          </w:rPr>
          <w:t>7.1.2.</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Kết quả mong muốn</w:t>
        </w:r>
        <w:r w:rsidR="003B1A3D">
          <w:rPr>
            <w:noProof/>
            <w:webHidden/>
          </w:rPr>
          <w:tab/>
        </w:r>
        <w:r w:rsidR="003B1A3D">
          <w:rPr>
            <w:noProof/>
            <w:webHidden/>
          </w:rPr>
          <w:fldChar w:fldCharType="begin"/>
        </w:r>
        <w:r w:rsidR="003B1A3D">
          <w:rPr>
            <w:noProof/>
            <w:webHidden/>
          </w:rPr>
          <w:instrText xml:space="preserve"> PAGEREF _Toc7253038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3E9B52EC" w14:textId="34C4D1A0"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39" w:history="1">
        <w:r w:rsidR="003B1A3D" w:rsidRPr="001B537F">
          <w:rPr>
            <w:rStyle w:val="Hyperlink"/>
            <w:rFonts w:eastAsia="Times New Roman" w:cs="Times New Roman"/>
            <w:noProof/>
            <w:lang w:val="en-US"/>
          </w:rPr>
          <w:t>7.2.</w:t>
        </w:r>
        <w:r w:rsidR="003B1A3D">
          <w:rPr>
            <w:rFonts w:asciiTheme="minorHAnsi" w:eastAsiaTheme="minorEastAsia" w:hAnsiTheme="minorHAnsi"/>
            <w:noProof/>
            <w:sz w:val="22"/>
            <w:lang w:val="en-US"/>
          </w:rPr>
          <w:tab/>
        </w:r>
        <w:r w:rsidR="003B1A3D" w:rsidRPr="001B537F">
          <w:rPr>
            <w:rStyle w:val="Hyperlink"/>
            <w:rFonts w:eastAsia="Times New Roman" w:cs="Times New Roman"/>
            <w:noProof/>
            <w:lang w:val="en-US"/>
          </w:rPr>
          <w:t>Nội dung luận văn</w:t>
        </w:r>
        <w:r w:rsidR="003B1A3D">
          <w:rPr>
            <w:noProof/>
            <w:webHidden/>
          </w:rPr>
          <w:tab/>
        </w:r>
        <w:r w:rsidR="003B1A3D">
          <w:rPr>
            <w:noProof/>
            <w:webHidden/>
          </w:rPr>
          <w:fldChar w:fldCharType="begin"/>
        </w:r>
        <w:r w:rsidR="003B1A3D">
          <w:rPr>
            <w:noProof/>
            <w:webHidden/>
          </w:rPr>
          <w:instrText xml:space="preserve"> PAGEREF _Toc7253039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67C8F954" w14:textId="7B70A2FE" w:rsidR="003B1A3D" w:rsidRDefault="00514511">
      <w:pPr>
        <w:pStyle w:val="TOC2"/>
        <w:tabs>
          <w:tab w:val="left" w:pos="880"/>
          <w:tab w:val="right" w:leader="dot" w:pos="8777"/>
        </w:tabs>
        <w:rPr>
          <w:rFonts w:asciiTheme="minorHAnsi" w:eastAsiaTheme="minorEastAsia" w:hAnsiTheme="minorHAnsi"/>
          <w:noProof/>
          <w:sz w:val="22"/>
          <w:lang w:val="en-US"/>
        </w:rPr>
      </w:pPr>
      <w:hyperlink w:anchor="_Toc7253040" w:history="1">
        <w:r w:rsidR="003B1A3D" w:rsidRPr="001B537F">
          <w:rPr>
            <w:rStyle w:val="Hyperlink"/>
            <w:rFonts w:eastAsia="Times New Roman"/>
            <w:noProof/>
            <w:lang w:val="en-US"/>
          </w:rPr>
          <w:t>7.3.</w:t>
        </w:r>
        <w:r w:rsidR="003B1A3D">
          <w:rPr>
            <w:rFonts w:asciiTheme="minorHAnsi" w:eastAsiaTheme="minorEastAsia" w:hAnsiTheme="minorHAnsi"/>
            <w:noProof/>
            <w:sz w:val="22"/>
            <w:lang w:val="en-US"/>
          </w:rPr>
          <w:tab/>
        </w:r>
        <w:r w:rsidR="003B1A3D" w:rsidRPr="001B537F">
          <w:rPr>
            <w:rStyle w:val="Hyperlink"/>
            <w:rFonts w:eastAsia="Times New Roman"/>
            <w:noProof/>
            <w:lang w:val="en-US"/>
          </w:rPr>
          <w:t>Hướng phát triển</w:t>
        </w:r>
        <w:r w:rsidR="003B1A3D">
          <w:rPr>
            <w:noProof/>
            <w:webHidden/>
          </w:rPr>
          <w:tab/>
        </w:r>
        <w:r w:rsidR="003B1A3D">
          <w:rPr>
            <w:noProof/>
            <w:webHidden/>
          </w:rPr>
          <w:fldChar w:fldCharType="begin"/>
        </w:r>
        <w:r w:rsidR="003B1A3D">
          <w:rPr>
            <w:noProof/>
            <w:webHidden/>
          </w:rPr>
          <w:instrText xml:space="preserve"> PAGEREF _Toc7253040 \h </w:instrText>
        </w:r>
        <w:r w:rsidR="003B1A3D">
          <w:rPr>
            <w:noProof/>
            <w:webHidden/>
          </w:rPr>
        </w:r>
        <w:r w:rsidR="003B1A3D">
          <w:rPr>
            <w:noProof/>
            <w:webHidden/>
          </w:rPr>
          <w:fldChar w:fldCharType="separate"/>
        </w:r>
        <w:r w:rsidR="003B1A3D">
          <w:rPr>
            <w:noProof/>
            <w:webHidden/>
          </w:rPr>
          <w:t>66</w:t>
        </w:r>
        <w:r w:rsidR="003B1A3D">
          <w:rPr>
            <w:noProof/>
            <w:webHidden/>
          </w:rPr>
          <w:fldChar w:fldCharType="end"/>
        </w:r>
      </w:hyperlink>
    </w:p>
    <w:p w14:paraId="1B9AD112" w14:textId="7E94D7C6" w:rsidR="001F7810" w:rsidRPr="006036AE" w:rsidRDefault="009A7B5D" w:rsidP="00BE161C">
      <w:pPr>
        <w:rPr>
          <w:rFonts w:cs="Times New Roman"/>
          <w:b/>
          <w:sz w:val="28"/>
          <w:szCs w:val="26"/>
        </w:rPr>
      </w:pPr>
      <w:r w:rsidRPr="006036AE">
        <w:rPr>
          <w:rFonts w:cs="Times New Roman"/>
          <w:b/>
          <w:sz w:val="28"/>
          <w:szCs w:val="26"/>
        </w:rPr>
        <w:fldChar w:fldCharType="end"/>
      </w:r>
    </w:p>
    <w:p w14:paraId="1D535D5B" w14:textId="77777777" w:rsidR="001F7810" w:rsidRPr="006036AE" w:rsidRDefault="001F7810" w:rsidP="00A1168A">
      <w:pPr>
        <w:jc w:val="center"/>
        <w:rPr>
          <w:rFonts w:cs="Times New Roman"/>
          <w:b/>
          <w:sz w:val="28"/>
          <w:szCs w:val="26"/>
        </w:rPr>
      </w:pPr>
    </w:p>
    <w:p w14:paraId="22314048" w14:textId="77777777" w:rsidR="001F7810" w:rsidRPr="006036AE" w:rsidRDefault="001F7810" w:rsidP="00A1168A">
      <w:pPr>
        <w:jc w:val="center"/>
        <w:rPr>
          <w:rFonts w:cs="Times New Roman"/>
          <w:b/>
          <w:sz w:val="28"/>
          <w:szCs w:val="26"/>
        </w:rPr>
        <w:sectPr w:rsidR="001F7810" w:rsidRPr="006036AE" w:rsidSect="00745672">
          <w:pgSz w:w="11906" w:h="16838"/>
          <w:pgMar w:top="1701" w:right="1134" w:bottom="1985" w:left="1985" w:header="708" w:footer="708" w:gutter="0"/>
          <w:cols w:space="708"/>
          <w:docGrid w:linePitch="360"/>
        </w:sectPr>
      </w:pPr>
    </w:p>
    <w:p w14:paraId="567BC3ED" w14:textId="77777777" w:rsidR="0045053A" w:rsidRPr="006036AE" w:rsidRDefault="001F7810" w:rsidP="005D7BC1">
      <w:pPr>
        <w:pStyle w:val="Title"/>
        <w:rPr>
          <w:rFonts w:cs="Times New Roman"/>
        </w:rPr>
      </w:pPr>
      <w:r w:rsidRPr="006036AE">
        <w:rPr>
          <w:rFonts w:cs="Times New Roman"/>
        </w:rPr>
        <w:lastRenderedPageBreak/>
        <w:t>DANH MỤC HÌNH VẼ</w:t>
      </w:r>
    </w:p>
    <w:p w14:paraId="7CAB53A2" w14:textId="6FD69D3A" w:rsidR="0000009E" w:rsidRDefault="000212B9">
      <w:pPr>
        <w:pStyle w:val="TableofFigures"/>
        <w:tabs>
          <w:tab w:val="right" w:leader="dot" w:pos="8777"/>
        </w:tabs>
        <w:rPr>
          <w:rFonts w:asciiTheme="minorHAnsi" w:eastAsiaTheme="minorEastAsia" w:hAnsiTheme="minorHAnsi"/>
          <w:noProof/>
          <w:sz w:val="22"/>
          <w:lang w:val="en-US"/>
        </w:rPr>
      </w:pPr>
      <w:r w:rsidRPr="006036AE">
        <w:rPr>
          <w:rFonts w:cstheme="majorHAnsi"/>
          <w:b/>
          <w:sz w:val="28"/>
          <w:szCs w:val="26"/>
        </w:rPr>
        <w:fldChar w:fldCharType="begin"/>
      </w:r>
      <w:r w:rsidRPr="006036AE">
        <w:rPr>
          <w:rFonts w:cstheme="majorHAnsi"/>
          <w:b/>
          <w:sz w:val="28"/>
          <w:szCs w:val="26"/>
        </w:rPr>
        <w:instrText xml:space="preserve"> TOC \h \z \c "Hình" </w:instrText>
      </w:r>
      <w:r w:rsidRPr="006036AE">
        <w:rPr>
          <w:rFonts w:cstheme="majorHAnsi"/>
          <w:b/>
          <w:sz w:val="28"/>
          <w:szCs w:val="26"/>
        </w:rPr>
        <w:fldChar w:fldCharType="separate"/>
      </w:r>
      <w:hyperlink w:anchor="_Toc6606451" w:history="1">
        <w:r w:rsidR="0000009E" w:rsidRPr="00815B7D">
          <w:rPr>
            <w:rStyle w:val="Hyperlink"/>
            <w:bCs/>
            <w:noProof/>
          </w:rPr>
          <w:t>Hình 2.1</w:t>
        </w:r>
        <w:r w:rsidR="0000009E" w:rsidRPr="00815B7D">
          <w:rPr>
            <w:rStyle w:val="Hyperlink"/>
            <w:bCs/>
            <w:noProof/>
            <w:lang w:val="en-US"/>
          </w:rPr>
          <w:t xml:space="preserve"> Các quá trình hình thành H</w:t>
        </w:r>
        <w:r w:rsidR="0000009E" w:rsidRPr="00815B7D">
          <w:rPr>
            <w:rStyle w:val="Hyperlink"/>
            <w:bCs/>
            <w:noProof/>
            <w:vertAlign w:val="subscript"/>
            <w:lang w:val="en-US"/>
          </w:rPr>
          <w:t>2</w:t>
        </w:r>
        <w:r w:rsidR="0000009E" w:rsidRPr="00815B7D">
          <w:rPr>
            <w:rStyle w:val="Hyperlink"/>
            <w:bCs/>
            <w:noProof/>
            <w:lang w:val="en-US"/>
          </w:rPr>
          <w:t>S trong thủy vực</w:t>
        </w:r>
        <w:r w:rsidR="0000009E">
          <w:rPr>
            <w:noProof/>
            <w:webHidden/>
          </w:rPr>
          <w:tab/>
        </w:r>
        <w:r w:rsidR="0000009E">
          <w:rPr>
            <w:noProof/>
            <w:webHidden/>
          </w:rPr>
          <w:fldChar w:fldCharType="begin"/>
        </w:r>
        <w:r w:rsidR="0000009E">
          <w:rPr>
            <w:noProof/>
            <w:webHidden/>
          </w:rPr>
          <w:instrText xml:space="preserve"> PAGEREF _Toc6606451 \h </w:instrText>
        </w:r>
        <w:r w:rsidR="0000009E">
          <w:rPr>
            <w:noProof/>
            <w:webHidden/>
          </w:rPr>
        </w:r>
        <w:r w:rsidR="0000009E">
          <w:rPr>
            <w:noProof/>
            <w:webHidden/>
          </w:rPr>
          <w:fldChar w:fldCharType="separate"/>
        </w:r>
        <w:r w:rsidR="0000009E">
          <w:rPr>
            <w:noProof/>
            <w:webHidden/>
          </w:rPr>
          <w:t>19</w:t>
        </w:r>
        <w:r w:rsidR="0000009E">
          <w:rPr>
            <w:noProof/>
            <w:webHidden/>
          </w:rPr>
          <w:fldChar w:fldCharType="end"/>
        </w:r>
      </w:hyperlink>
    </w:p>
    <w:p w14:paraId="53B46FD0" w14:textId="168F105F" w:rsidR="0000009E" w:rsidRDefault="00514511">
      <w:pPr>
        <w:pStyle w:val="TableofFigures"/>
        <w:tabs>
          <w:tab w:val="right" w:leader="dot" w:pos="8777"/>
        </w:tabs>
        <w:rPr>
          <w:rFonts w:asciiTheme="minorHAnsi" w:eastAsiaTheme="minorEastAsia" w:hAnsiTheme="minorHAnsi"/>
          <w:noProof/>
          <w:sz w:val="22"/>
          <w:lang w:val="en-US"/>
        </w:rPr>
      </w:pPr>
      <w:hyperlink w:anchor="_Toc6606452" w:history="1">
        <w:r w:rsidR="0000009E" w:rsidRPr="00815B7D">
          <w:rPr>
            <w:rStyle w:val="Hyperlink"/>
            <w:bCs/>
            <w:noProof/>
          </w:rPr>
          <w:t>Hình 2.2</w:t>
        </w:r>
        <w:r w:rsidR="0000009E" w:rsidRPr="00815B7D">
          <w:rPr>
            <w:rStyle w:val="Hyperlink"/>
            <w:bCs/>
            <w:noProof/>
            <w:lang w:val="en-US"/>
          </w:rPr>
          <w:t xml:space="preserve"> </w:t>
        </w:r>
        <w:r w:rsidR="0000009E" w:rsidRPr="00815B7D">
          <w:rPr>
            <w:rStyle w:val="Hyperlink"/>
            <w:bCs/>
            <w:noProof/>
          </w:rPr>
          <w:t>Ảnh hưởng của pH đến mức độ sinh sống [8].</w:t>
        </w:r>
        <w:r w:rsidR="0000009E">
          <w:rPr>
            <w:noProof/>
            <w:webHidden/>
          </w:rPr>
          <w:tab/>
        </w:r>
        <w:r w:rsidR="0000009E">
          <w:rPr>
            <w:noProof/>
            <w:webHidden/>
          </w:rPr>
          <w:fldChar w:fldCharType="begin"/>
        </w:r>
        <w:r w:rsidR="0000009E">
          <w:rPr>
            <w:noProof/>
            <w:webHidden/>
          </w:rPr>
          <w:instrText xml:space="preserve"> PAGEREF _Toc6606452 \h </w:instrText>
        </w:r>
        <w:r w:rsidR="0000009E">
          <w:rPr>
            <w:noProof/>
            <w:webHidden/>
          </w:rPr>
        </w:r>
        <w:r w:rsidR="0000009E">
          <w:rPr>
            <w:noProof/>
            <w:webHidden/>
          </w:rPr>
          <w:fldChar w:fldCharType="separate"/>
        </w:r>
        <w:r w:rsidR="0000009E">
          <w:rPr>
            <w:noProof/>
            <w:webHidden/>
          </w:rPr>
          <w:t>24</w:t>
        </w:r>
        <w:r w:rsidR="0000009E">
          <w:rPr>
            <w:noProof/>
            <w:webHidden/>
          </w:rPr>
          <w:fldChar w:fldCharType="end"/>
        </w:r>
      </w:hyperlink>
    </w:p>
    <w:p w14:paraId="4C326DD5" w14:textId="1BA203DF" w:rsidR="0000009E" w:rsidRDefault="00514511">
      <w:pPr>
        <w:pStyle w:val="TableofFigures"/>
        <w:tabs>
          <w:tab w:val="right" w:leader="dot" w:pos="8777"/>
        </w:tabs>
        <w:rPr>
          <w:rFonts w:asciiTheme="minorHAnsi" w:eastAsiaTheme="minorEastAsia" w:hAnsiTheme="minorHAnsi"/>
          <w:noProof/>
          <w:sz w:val="22"/>
          <w:lang w:val="en-US"/>
        </w:rPr>
      </w:pPr>
      <w:hyperlink w:anchor="_Toc6606453" w:history="1">
        <w:r w:rsidR="0000009E" w:rsidRPr="00815B7D">
          <w:rPr>
            <w:rStyle w:val="Hyperlink"/>
            <w:noProof/>
          </w:rPr>
          <w:t>Hình 2.3</w:t>
        </w:r>
        <w:r w:rsidR="0000009E" w:rsidRPr="00815B7D">
          <w:rPr>
            <w:rStyle w:val="Hyperlink"/>
            <w:noProof/>
            <w:lang w:val="en-US"/>
          </w:rPr>
          <w:t xml:space="preserve"> </w:t>
        </w:r>
        <w:r w:rsidR="0000009E" w:rsidRPr="00815B7D">
          <w:rPr>
            <w:rStyle w:val="Hyperlink"/>
            <w:i/>
            <w:noProof/>
          </w:rPr>
          <w:t>Sự phân tầng nhiệt độ trong ao hồ</w:t>
        </w:r>
        <w:r w:rsidR="0000009E" w:rsidRPr="00815B7D">
          <w:rPr>
            <w:rStyle w:val="Hyperlink"/>
            <w:i/>
            <w:noProof/>
            <w:lang w:val="en-US"/>
          </w:rPr>
          <w:t>.</w:t>
        </w:r>
        <w:r w:rsidR="0000009E">
          <w:rPr>
            <w:noProof/>
            <w:webHidden/>
          </w:rPr>
          <w:tab/>
        </w:r>
        <w:r w:rsidR="0000009E">
          <w:rPr>
            <w:noProof/>
            <w:webHidden/>
          </w:rPr>
          <w:fldChar w:fldCharType="begin"/>
        </w:r>
        <w:r w:rsidR="0000009E">
          <w:rPr>
            <w:noProof/>
            <w:webHidden/>
          </w:rPr>
          <w:instrText xml:space="preserve"> PAGEREF _Toc6606453 \h </w:instrText>
        </w:r>
        <w:r w:rsidR="0000009E">
          <w:rPr>
            <w:noProof/>
            <w:webHidden/>
          </w:rPr>
        </w:r>
        <w:r w:rsidR="0000009E">
          <w:rPr>
            <w:noProof/>
            <w:webHidden/>
          </w:rPr>
          <w:fldChar w:fldCharType="separate"/>
        </w:r>
        <w:r w:rsidR="0000009E">
          <w:rPr>
            <w:noProof/>
            <w:webHidden/>
          </w:rPr>
          <w:t>26</w:t>
        </w:r>
        <w:r w:rsidR="0000009E">
          <w:rPr>
            <w:noProof/>
            <w:webHidden/>
          </w:rPr>
          <w:fldChar w:fldCharType="end"/>
        </w:r>
      </w:hyperlink>
    </w:p>
    <w:p w14:paraId="45AC541A" w14:textId="4B1451C7" w:rsidR="0000009E" w:rsidRDefault="00514511">
      <w:pPr>
        <w:pStyle w:val="TableofFigures"/>
        <w:tabs>
          <w:tab w:val="right" w:leader="dot" w:pos="8777"/>
        </w:tabs>
        <w:rPr>
          <w:rFonts w:asciiTheme="minorHAnsi" w:eastAsiaTheme="minorEastAsia" w:hAnsiTheme="minorHAnsi"/>
          <w:noProof/>
          <w:sz w:val="22"/>
          <w:lang w:val="en-US"/>
        </w:rPr>
      </w:pPr>
      <w:hyperlink w:anchor="_Toc6606454" w:history="1">
        <w:r w:rsidR="0000009E" w:rsidRPr="00815B7D">
          <w:rPr>
            <w:rStyle w:val="Hyperlink"/>
            <w:bCs/>
            <w:noProof/>
          </w:rPr>
          <w:t>Hình 2.4</w:t>
        </w:r>
        <w:r w:rsidR="0000009E" w:rsidRPr="00815B7D">
          <w:rPr>
            <w:rStyle w:val="Hyperlink"/>
            <w:bCs/>
            <w:noProof/>
            <w:lang w:val="en-US"/>
          </w:rPr>
          <w:t xml:space="preserve"> </w:t>
        </w:r>
        <w:r w:rsidR="0000009E" w:rsidRPr="00815B7D">
          <w:rPr>
            <w:rStyle w:val="Hyperlink"/>
            <w:noProof/>
          </w:rPr>
          <w:t>Tôm bị nổi đầu do thiếu oxy</w:t>
        </w:r>
        <w:r w:rsidR="0000009E">
          <w:rPr>
            <w:noProof/>
            <w:webHidden/>
          </w:rPr>
          <w:tab/>
        </w:r>
        <w:r w:rsidR="0000009E">
          <w:rPr>
            <w:noProof/>
            <w:webHidden/>
          </w:rPr>
          <w:fldChar w:fldCharType="begin"/>
        </w:r>
        <w:r w:rsidR="0000009E">
          <w:rPr>
            <w:noProof/>
            <w:webHidden/>
          </w:rPr>
          <w:instrText xml:space="preserve"> PAGEREF _Toc6606454 \h </w:instrText>
        </w:r>
        <w:r w:rsidR="0000009E">
          <w:rPr>
            <w:noProof/>
            <w:webHidden/>
          </w:rPr>
        </w:r>
        <w:r w:rsidR="0000009E">
          <w:rPr>
            <w:noProof/>
            <w:webHidden/>
          </w:rPr>
          <w:fldChar w:fldCharType="separate"/>
        </w:r>
        <w:r w:rsidR="0000009E">
          <w:rPr>
            <w:noProof/>
            <w:webHidden/>
          </w:rPr>
          <w:t>36</w:t>
        </w:r>
        <w:r w:rsidR="0000009E">
          <w:rPr>
            <w:noProof/>
            <w:webHidden/>
          </w:rPr>
          <w:fldChar w:fldCharType="end"/>
        </w:r>
      </w:hyperlink>
    </w:p>
    <w:p w14:paraId="7F234D79" w14:textId="56FBAE52" w:rsidR="0000009E" w:rsidRDefault="00514511">
      <w:pPr>
        <w:pStyle w:val="TableofFigures"/>
        <w:tabs>
          <w:tab w:val="right" w:leader="dot" w:pos="8777"/>
        </w:tabs>
        <w:rPr>
          <w:rFonts w:asciiTheme="minorHAnsi" w:eastAsiaTheme="minorEastAsia" w:hAnsiTheme="minorHAnsi"/>
          <w:noProof/>
          <w:sz w:val="22"/>
          <w:lang w:val="en-US"/>
        </w:rPr>
      </w:pPr>
      <w:hyperlink w:anchor="_Toc6606455" w:history="1">
        <w:r w:rsidR="0000009E" w:rsidRPr="00815B7D">
          <w:rPr>
            <w:rStyle w:val="Hyperlink"/>
            <w:bCs/>
            <w:noProof/>
          </w:rPr>
          <w:t>Hình 2.5</w:t>
        </w:r>
        <w:r w:rsidR="0000009E" w:rsidRPr="00815B7D">
          <w:rPr>
            <w:rStyle w:val="Hyperlink"/>
            <w:noProof/>
          </w:rPr>
          <w:t>. Mang tôm chuyển sang màu hồng do thiếu oxy</w:t>
        </w:r>
        <w:r w:rsidR="0000009E">
          <w:rPr>
            <w:noProof/>
            <w:webHidden/>
          </w:rPr>
          <w:tab/>
        </w:r>
        <w:r w:rsidR="0000009E">
          <w:rPr>
            <w:noProof/>
            <w:webHidden/>
          </w:rPr>
          <w:fldChar w:fldCharType="begin"/>
        </w:r>
        <w:r w:rsidR="0000009E">
          <w:rPr>
            <w:noProof/>
            <w:webHidden/>
          </w:rPr>
          <w:instrText xml:space="preserve"> PAGEREF _Toc6606455 \h </w:instrText>
        </w:r>
        <w:r w:rsidR="0000009E">
          <w:rPr>
            <w:noProof/>
            <w:webHidden/>
          </w:rPr>
        </w:r>
        <w:r w:rsidR="0000009E">
          <w:rPr>
            <w:noProof/>
            <w:webHidden/>
          </w:rPr>
          <w:fldChar w:fldCharType="separate"/>
        </w:r>
        <w:r w:rsidR="0000009E">
          <w:rPr>
            <w:noProof/>
            <w:webHidden/>
          </w:rPr>
          <w:t>36</w:t>
        </w:r>
        <w:r w:rsidR="0000009E">
          <w:rPr>
            <w:noProof/>
            <w:webHidden/>
          </w:rPr>
          <w:fldChar w:fldCharType="end"/>
        </w:r>
      </w:hyperlink>
    </w:p>
    <w:p w14:paraId="0860079B" w14:textId="0B4222B9" w:rsidR="0000009E" w:rsidRDefault="00514511">
      <w:pPr>
        <w:pStyle w:val="TableofFigures"/>
        <w:tabs>
          <w:tab w:val="right" w:leader="dot" w:pos="8777"/>
        </w:tabs>
        <w:rPr>
          <w:rFonts w:asciiTheme="minorHAnsi" w:eastAsiaTheme="minorEastAsia" w:hAnsiTheme="minorHAnsi"/>
          <w:noProof/>
          <w:sz w:val="22"/>
          <w:lang w:val="en-US"/>
        </w:rPr>
      </w:pPr>
      <w:hyperlink w:anchor="_Toc6606456" w:history="1">
        <w:r w:rsidR="0000009E" w:rsidRPr="00815B7D">
          <w:rPr>
            <w:rStyle w:val="Hyperlink"/>
            <w:noProof/>
          </w:rPr>
          <w:t>Hình 3.1</w:t>
        </w:r>
        <w:r w:rsidR="0000009E" w:rsidRPr="00815B7D">
          <w:rPr>
            <w:rStyle w:val="Hyperlink"/>
            <w:noProof/>
            <w:lang w:val="en-US"/>
          </w:rPr>
          <w:t xml:space="preserve"> Nguyên lý của hệ thống quan trắc</w:t>
        </w:r>
        <w:r w:rsidR="0000009E">
          <w:rPr>
            <w:noProof/>
            <w:webHidden/>
          </w:rPr>
          <w:tab/>
        </w:r>
        <w:r w:rsidR="0000009E">
          <w:rPr>
            <w:noProof/>
            <w:webHidden/>
          </w:rPr>
          <w:fldChar w:fldCharType="begin"/>
        </w:r>
        <w:r w:rsidR="0000009E">
          <w:rPr>
            <w:noProof/>
            <w:webHidden/>
          </w:rPr>
          <w:instrText xml:space="preserve"> PAGEREF _Toc6606456 \h </w:instrText>
        </w:r>
        <w:r w:rsidR="0000009E">
          <w:rPr>
            <w:noProof/>
            <w:webHidden/>
          </w:rPr>
        </w:r>
        <w:r w:rsidR="0000009E">
          <w:rPr>
            <w:noProof/>
            <w:webHidden/>
          </w:rPr>
          <w:fldChar w:fldCharType="separate"/>
        </w:r>
        <w:r w:rsidR="0000009E">
          <w:rPr>
            <w:noProof/>
            <w:webHidden/>
          </w:rPr>
          <w:t>43</w:t>
        </w:r>
        <w:r w:rsidR="0000009E">
          <w:rPr>
            <w:noProof/>
            <w:webHidden/>
          </w:rPr>
          <w:fldChar w:fldCharType="end"/>
        </w:r>
      </w:hyperlink>
    </w:p>
    <w:p w14:paraId="67108778" w14:textId="47BE06E5" w:rsidR="0000009E" w:rsidRDefault="00514511">
      <w:pPr>
        <w:pStyle w:val="TableofFigures"/>
        <w:tabs>
          <w:tab w:val="right" w:leader="dot" w:pos="8777"/>
        </w:tabs>
        <w:rPr>
          <w:rFonts w:asciiTheme="minorHAnsi" w:eastAsiaTheme="minorEastAsia" w:hAnsiTheme="minorHAnsi"/>
          <w:noProof/>
          <w:sz w:val="22"/>
          <w:lang w:val="en-US"/>
        </w:rPr>
      </w:pPr>
      <w:hyperlink w:anchor="_Toc6606457" w:history="1">
        <w:r w:rsidR="0000009E" w:rsidRPr="00815B7D">
          <w:rPr>
            <w:rStyle w:val="Hyperlink"/>
            <w:rFonts w:cs="Times New Roman"/>
            <w:noProof/>
          </w:rPr>
          <w:t>Hình 4.1</w:t>
        </w:r>
        <w:r w:rsidR="0000009E" w:rsidRPr="00815B7D">
          <w:rPr>
            <w:rStyle w:val="Hyperlink"/>
            <w:rFonts w:cs="Times New Roman"/>
            <w:noProof/>
            <w:lang w:val="en-US"/>
          </w:rPr>
          <w:t xml:space="preserve"> Bình đo nằm ngang và các cảm biến</w:t>
        </w:r>
        <w:r w:rsidR="0000009E">
          <w:rPr>
            <w:noProof/>
            <w:webHidden/>
          </w:rPr>
          <w:tab/>
        </w:r>
        <w:r w:rsidR="0000009E">
          <w:rPr>
            <w:noProof/>
            <w:webHidden/>
          </w:rPr>
          <w:fldChar w:fldCharType="begin"/>
        </w:r>
        <w:r w:rsidR="0000009E">
          <w:rPr>
            <w:noProof/>
            <w:webHidden/>
          </w:rPr>
          <w:instrText xml:space="preserve"> PAGEREF _Toc6606457 \h </w:instrText>
        </w:r>
        <w:r w:rsidR="0000009E">
          <w:rPr>
            <w:noProof/>
            <w:webHidden/>
          </w:rPr>
        </w:r>
        <w:r w:rsidR="0000009E">
          <w:rPr>
            <w:noProof/>
            <w:webHidden/>
          </w:rPr>
          <w:fldChar w:fldCharType="separate"/>
        </w:r>
        <w:r w:rsidR="0000009E">
          <w:rPr>
            <w:noProof/>
            <w:webHidden/>
          </w:rPr>
          <w:t>48</w:t>
        </w:r>
        <w:r w:rsidR="0000009E">
          <w:rPr>
            <w:noProof/>
            <w:webHidden/>
          </w:rPr>
          <w:fldChar w:fldCharType="end"/>
        </w:r>
      </w:hyperlink>
    </w:p>
    <w:p w14:paraId="0029EF59" w14:textId="4DA3873E" w:rsidR="0000009E" w:rsidRDefault="00514511">
      <w:pPr>
        <w:pStyle w:val="TableofFigures"/>
        <w:tabs>
          <w:tab w:val="right" w:leader="dot" w:pos="8777"/>
        </w:tabs>
        <w:rPr>
          <w:rFonts w:asciiTheme="minorHAnsi" w:eastAsiaTheme="minorEastAsia" w:hAnsiTheme="minorHAnsi"/>
          <w:noProof/>
          <w:sz w:val="22"/>
          <w:lang w:val="en-US"/>
        </w:rPr>
      </w:pPr>
      <w:hyperlink w:anchor="_Toc6606458" w:history="1">
        <w:r w:rsidR="0000009E" w:rsidRPr="00815B7D">
          <w:rPr>
            <w:rStyle w:val="Hyperlink"/>
            <w:rFonts w:cs="Times New Roman"/>
            <w:noProof/>
          </w:rPr>
          <w:t>Hình 4.2</w:t>
        </w:r>
        <w:r w:rsidR="0000009E" w:rsidRPr="00815B7D">
          <w:rPr>
            <w:rStyle w:val="Hyperlink"/>
            <w:rFonts w:cs="Times New Roman"/>
            <w:noProof/>
            <w:lang w:val="en-US"/>
          </w:rPr>
          <w:t xml:space="preserve"> Bình đo nằm đứng và các cảm biến</w:t>
        </w:r>
        <w:r w:rsidR="0000009E">
          <w:rPr>
            <w:noProof/>
            <w:webHidden/>
          </w:rPr>
          <w:tab/>
        </w:r>
        <w:r w:rsidR="0000009E">
          <w:rPr>
            <w:noProof/>
            <w:webHidden/>
          </w:rPr>
          <w:fldChar w:fldCharType="begin"/>
        </w:r>
        <w:r w:rsidR="0000009E">
          <w:rPr>
            <w:noProof/>
            <w:webHidden/>
          </w:rPr>
          <w:instrText xml:space="preserve"> PAGEREF _Toc6606458 \h </w:instrText>
        </w:r>
        <w:r w:rsidR="0000009E">
          <w:rPr>
            <w:noProof/>
            <w:webHidden/>
          </w:rPr>
        </w:r>
        <w:r w:rsidR="0000009E">
          <w:rPr>
            <w:noProof/>
            <w:webHidden/>
          </w:rPr>
          <w:fldChar w:fldCharType="separate"/>
        </w:r>
        <w:r w:rsidR="0000009E">
          <w:rPr>
            <w:noProof/>
            <w:webHidden/>
          </w:rPr>
          <w:t>48</w:t>
        </w:r>
        <w:r w:rsidR="0000009E">
          <w:rPr>
            <w:noProof/>
            <w:webHidden/>
          </w:rPr>
          <w:fldChar w:fldCharType="end"/>
        </w:r>
      </w:hyperlink>
    </w:p>
    <w:p w14:paraId="63CFDA42" w14:textId="2C20516B" w:rsidR="0000009E" w:rsidRDefault="00514511">
      <w:pPr>
        <w:pStyle w:val="TableofFigures"/>
        <w:tabs>
          <w:tab w:val="right" w:leader="dot" w:pos="8777"/>
        </w:tabs>
        <w:rPr>
          <w:rFonts w:asciiTheme="minorHAnsi" w:eastAsiaTheme="minorEastAsia" w:hAnsiTheme="minorHAnsi"/>
          <w:noProof/>
          <w:sz w:val="22"/>
          <w:lang w:val="en-US"/>
        </w:rPr>
      </w:pPr>
      <w:hyperlink w:anchor="_Toc6606459" w:history="1">
        <w:r w:rsidR="0000009E" w:rsidRPr="00815B7D">
          <w:rPr>
            <w:rStyle w:val="Hyperlink"/>
            <w:rFonts w:cs="Times New Roman"/>
            <w:noProof/>
          </w:rPr>
          <w:t>Hình 4.3</w:t>
        </w:r>
        <w:r w:rsidR="0000009E" w:rsidRPr="00815B7D">
          <w:rPr>
            <w:rStyle w:val="Hyperlink"/>
            <w:rFonts w:cs="Times New Roman"/>
            <w:noProof/>
            <w:lang w:val="en-US"/>
          </w:rPr>
          <w:t xml:space="preserve"> Cảm biến đo pH theo nguyên lý hóa (phương pháp màng thủy tinh)</w:t>
        </w:r>
        <w:r w:rsidR="0000009E">
          <w:rPr>
            <w:noProof/>
            <w:webHidden/>
          </w:rPr>
          <w:tab/>
        </w:r>
        <w:r w:rsidR="0000009E">
          <w:rPr>
            <w:noProof/>
            <w:webHidden/>
          </w:rPr>
          <w:fldChar w:fldCharType="begin"/>
        </w:r>
        <w:r w:rsidR="0000009E">
          <w:rPr>
            <w:noProof/>
            <w:webHidden/>
          </w:rPr>
          <w:instrText xml:space="preserve"> PAGEREF _Toc6606459 \h </w:instrText>
        </w:r>
        <w:r w:rsidR="0000009E">
          <w:rPr>
            <w:noProof/>
            <w:webHidden/>
          </w:rPr>
        </w:r>
        <w:r w:rsidR="0000009E">
          <w:rPr>
            <w:noProof/>
            <w:webHidden/>
          </w:rPr>
          <w:fldChar w:fldCharType="separate"/>
        </w:r>
        <w:r w:rsidR="0000009E">
          <w:rPr>
            <w:noProof/>
            <w:webHidden/>
          </w:rPr>
          <w:t>49</w:t>
        </w:r>
        <w:r w:rsidR="0000009E">
          <w:rPr>
            <w:noProof/>
            <w:webHidden/>
          </w:rPr>
          <w:fldChar w:fldCharType="end"/>
        </w:r>
      </w:hyperlink>
    </w:p>
    <w:p w14:paraId="37F50745" w14:textId="0798EDFF" w:rsidR="0000009E" w:rsidRDefault="00514511">
      <w:pPr>
        <w:pStyle w:val="TableofFigures"/>
        <w:tabs>
          <w:tab w:val="right" w:leader="dot" w:pos="8777"/>
        </w:tabs>
        <w:rPr>
          <w:rFonts w:asciiTheme="minorHAnsi" w:eastAsiaTheme="minorEastAsia" w:hAnsiTheme="minorHAnsi"/>
          <w:noProof/>
          <w:sz w:val="22"/>
          <w:lang w:val="en-US"/>
        </w:rPr>
      </w:pPr>
      <w:hyperlink w:anchor="_Toc6606460" w:history="1">
        <w:r w:rsidR="0000009E" w:rsidRPr="00815B7D">
          <w:rPr>
            <w:rStyle w:val="Hyperlink"/>
            <w:rFonts w:cs="Times New Roman"/>
            <w:noProof/>
            <w:lang w:val="en-US"/>
          </w:rPr>
          <w:t>Hình 4.4 Đo pH sử dụng điện cực màng thủy tinh</w:t>
        </w:r>
        <w:r w:rsidR="0000009E">
          <w:rPr>
            <w:noProof/>
            <w:webHidden/>
          </w:rPr>
          <w:tab/>
        </w:r>
        <w:r w:rsidR="0000009E">
          <w:rPr>
            <w:noProof/>
            <w:webHidden/>
          </w:rPr>
          <w:fldChar w:fldCharType="begin"/>
        </w:r>
        <w:r w:rsidR="0000009E">
          <w:rPr>
            <w:noProof/>
            <w:webHidden/>
          </w:rPr>
          <w:instrText xml:space="preserve"> PAGEREF _Toc6606460 \h </w:instrText>
        </w:r>
        <w:r w:rsidR="0000009E">
          <w:rPr>
            <w:noProof/>
            <w:webHidden/>
          </w:rPr>
        </w:r>
        <w:r w:rsidR="0000009E">
          <w:rPr>
            <w:noProof/>
            <w:webHidden/>
          </w:rPr>
          <w:fldChar w:fldCharType="separate"/>
        </w:r>
        <w:r w:rsidR="0000009E">
          <w:rPr>
            <w:noProof/>
            <w:webHidden/>
          </w:rPr>
          <w:t>50</w:t>
        </w:r>
        <w:r w:rsidR="0000009E">
          <w:rPr>
            <w:noProof/>
            <w:webHidden/>
          </w:rPr>
          <w:fldChar w:fldCharType="end"/>
        </w:r>
      </w:hyperlink>
    </w:p>
    <w:p w14:paraId="4E24BC81" w14:textId="2C24B9B7" w:rsidR="0000009E" w:rsidRDefault="00514511">
      <w:pPr>
        <w:pStyle w:val="TableofFigures"/>
        <w:tabs>
          <w:tab w:val="right" w:leader="dot" w:pos="8777"/>
        </w:tabs>
        <w:rPr>
          <w:rFonts w:asciiTheme="minorHAnsi" w:eastAsiaTheme="minorEastAsia" w:hAnsiTheme="minorHAnsi"/>
          <w:noProof/>
          <w:sz w:val="22"/>
          <w:lang w:val="en-US"/>
        </w:rPr>
      </w:pPr>
      <w:hyperlink w:anchor="_Toc6606461" w:history="1">
        <w:r w:rsidR="0000009E" w:rsidRPr="00815B7D">
          <w:rPr>
            <w:rStyle w:val="Hyperlink"/>
            <w:rFonts w:cs="Times New Roman"/>
            <w:noProof/>
            <w:lang w:val="en-US"/>
          </w:rPr>
          <w:t>Hình 4.5 Cảm biến nguyên lý quang học</w:t>
        </w:r>
        <w:r w:rsidR="0000009E">
          <w:rPr>
            <w:noProof/>
            <w:webHidden/>
          </w:rPr>
          <w:tab/>
        </w:r>
        <w:r w:rsidR="0000009E">
          <w:rPr>
            <w:noProof/>
            <w:webHidden/>
          </w:rPr>
          <w:fldChar w:fldCharType="begin"/>
        </w:r>
        <w:r w:rsidR="0000009E">
          <w:rPr>
            <w:noProof/>
            <w:webHidden/>
          </w:rPr>
          <w:instrText xml:space="preserve"> PAGEREF _Toc6606461 \h </w:instrText>
        </w:r>
        <w:r w:rsidR="0000009E">
          <w:rPr>
            <w:noProof/>
            <w:webHidden/>
          </w:rPr>
        </w:r>
        <w:r w:rsidR="0000009E">
          <w:rPr>
            <w:noProof/>
            <w:webHidden/>
          </w:rPr>
          <w:fldChar w:fldCharType="separate"/>
        </w:r>
        <w:r w:rsidR="0000009E">
          <w:rPr>
            <w:noProof/>
            <w:webHidden/>
          </w:rPr>
          <w:t>51</w:t>
        </w:r>
        <w:r w:rsidR="0000009E">
          <w:rPr>
            <w:noProof/>
            <w:webHidden/>
          </w:rPr>
          <w:fldChar w:fldCharType="end"/>
        </w:r>
      </w:hyperlink>
    </w:p>
    <w:p w14:paraId="726083EA" w14:textId="17A8E25E" w:rsidR="0000009E" w:rsidRDefault="00514511">
      <w:pPr>
        <w:pStyle w:val="TableofFigures"/>
        <w:tabs>
          <w:tab w:val="right" w:leader="dot" w:pos="8777"/>
        </w:tabs>
        <w:rPr>
          <w:rFonts w:asciiTheme="minorHAnsi" w:eastAsiaTheme="minorEastAsia" w:hAnsiTheme="minorHAnsi"/>
          <w:noProof/>
          <w:sz w:val="22"/>
          <w:lang w:val="en-US"/>
        </w:rPr>
      </w:pPr>
      <w:hyperlink w:anchor="_Toc6606462" w:history="1">
        <w:r w:rsidR="0000009E" w:rsidRPr="00815B7D">
          <w:rPr>
            <w:rStyle w:val="Hyperlink"/>
            <w:noProof/>
          </w:rPr>
          <w:t>Hình 4.6</w:t>
        </w:r>
        <w:r w:rsidR="0000009E" w:rsidRPr="00815B7D">
          <w:rPr>
            <w:rStyle w:val="Hyperlink"/>
            <w:noProof/>
            <w:lang w:val="en-US"/>
          </w:rPr>
          <w:t xml:space="preserve"> </w:t>
        </w:r>
        <w:r w:rsidR="0000009E" w:rsidRPr="00815B7D">
          <w:rPr>
            <w:rStyle w:val="Hyperlink"/>
            <w:rFonts w:cs="Times New Roman"/>
            <w:noProof/>
          </w:rPr>
          <w:t>PLC S7-1200</w:t>
        </w:r>
        <w:r w:rsidR="0000009E">
          <w:rPr>
            <w:noProof/>
            <w:webHidden/>
          </w:rPr>
          <w:tab/>
        </w:r>
        <w:r w:rsidR="0000009E">
          <w:rPr>
            <w:noProof/>
            <w:webHidden/>
          </w:rPr>
          <w:fldChar w:fldCharType="begin"/>
        </w:r>
        <w:r w:rsidR="0000009E">
          <w:rPr>
            <w:noProof/>
            <w:webHidden/>
          </w:rPr>
          <w:instrText xml:space="preserve"> PAGEREF _Toc6606462 \h </w:instrText>
        </w:r>
        <w:r w:rsidR="0000009E">
          <w:rPr>
            <w:noProof/>
            <w:webHidden/>
          </w:rPr>
        </w:r>
        <w:r w:rsidR="0000009E">
          <w:rPr>
            <w:noProof/>
            <w:webHidden/>
          </w:rPr>
          <w:fldChar w:fldCharType="separate"/>
        </w:r>
        <w:r w:rsidR="0000009E">
          <w:rPr>
            <w:noProof/>
            <w:webHidden/>
          </w:rPr>
          <w:t>54</w:t>
        </w:r>
        <w:r w:rsidR="0000009E">
          <w:rPr>
            <w:noProof/>
            <w:webHidden/>
          </w:rPr>
          <w:fldChar w:fldCharType="end"/>
        </w:r>
      </w:hyperlink>
    </w:p>
    <w:p w14:paraId="43AB1E53" w14:textId="09AAE8A2" w:rsidR="001F7810" w:rsidRPr="006036AE" w:rsidRDefault="000212B9" w:rsidP="00BE161C">
      <w:pPr>
        <w:rPr>
          <w:rFonts w:cstheme="majorHAnsi"/>
          <w:b/>
          <w:sz w:val="28"/>
          <w:szCs w:val="26"/>
        </w:rPr>
        <w:sectPr w:rsidR="001F7810" w:rsidRPr="006036AE" w:rsidSect="00745672">
          <w:pgSz w:w="11906" w:h="16838"/>
          <w:pgMar w:top="1701" w:right="1134" w:bottom="1985" w:left="1985" w:header="708" w:footer="708" w:gutter="0"/>
          <w:cols w:space="708"/>
          <w:docGrid w:linePitch="360"/>
        </w:sectPr>
      </w:pPr>
      <w:r w:rsidRPr="006036AE">
        <w:rPr>
          <w:rFonts w:cstheme="majorHAnsi"/>
          <w:b/>
          <w:sz w:val="28"/>
          <w:szCs w:val="26"/>
        </w:rPr>
        <w:fldChar w:fldCharType="end"/>
      </w:r>
    </w:p>
    <w:p w14:paraId="16B734B7" w14:textId="77777777" w:rsidR="001F7810" w:rsidRPr="006036AE" w:rsidRDefault="001F7810" w:rsidP="005D7BC1">
      <w:pPr>
        <w:pStyle w:val="Title"/>
        <w:rPr>
          <w:rFonts w:cs="Times New Roman"/>
        </w:rPr>
      </w:pPr>
      <w:r w:rsidRPr="006036AE">
        <w:rPr>
          <w:rFonts w:cs="Times New Roman"/>
        </w:rPr>
        <w:lastRenderedPageBreak/>
        <w:t>DANH MỤC BẢNG</w:t>
      </w:r>
    </w:p>
    <w:p w14:paraId="6C81CD2E" w14:textId="54795686" w:rsidR="00D016B7" w:rsidRDefault="00A245CE">
      <w:pPr>
        <w:pStyle w:val="TableofFigures"/>
        <w:tabs>
          <w:tab w:val="right" w:leader="dot" w:pos="8777"/>
        </w:tabs>
        <w:rPr>
          <w:rFonts w:asciiTheme="minorHAnsi" w:eastAsiaTheme="minorEastAsia" w:hAnsiTheme="minorHAnsi"/>
          <w:noProof/>
          <w:sz w:val="22"/>
          <w:lang w:val="en-US"/>
        </w:rPr>
      </w:pPr>
      <w:r w:rsidRPr="006036AE">
        <w:rPr>
          <w:rFonts w:cs="Times New Roman"/>
          <w:b/>
          <w:sz w:val="28"/>
          <w:szCs w:val="26"/>
        </w:rPr>
        <w:fldChar w:fldCharType="begin"/>
      </w:r>
      <w:r w:rsidRPr="006036AE">
        <w:rPr>
          <w:rFonts w:cs="Times New Roman"/>
          <w:b/>
          <w:sz w:val="28"/>
          <w:szCs w:val="26"/>
        </w:rPr>
        <w:instrText xml:space="preserve"> TOC \h \z \c "Bảng" </w:instrText>
      </w:r>
      <w:r w:rsidRPr="006036AE">
        <w:rPr>
          <w:rFonts w:cs="Times New Roman"/>
          <w:b/>
          <w:sz w:val="28"/>
          <w:szCs w:val="26"/>
        </w:rPr>
        <w:fldChar w:fldCharType="separate"/>
      </w:r>
      <w:hyperlink w:anchor="_Toc4947859" w:history="1">
        <w:r w:rsidR="00D016B7" w:rsidRPr="00AB4C1E">
          <w:rPr>
            <w:rStyle w:val="Hyperlink"/>
            <w:i/>
            <w:noProof/>
          </w:rPr>
          <w:t>Bảng 2.1</w:t>
        </w:r>
        <w:r w:rsidR="00D016B7" w:rsidRPr="00AB4C1E">
          <w:rPr>
            <w:rStyle w:val="Hyperlink"/>
            <w:i/>
            <w:noProof/>
            <w:lang w:val="en-US"/>
          </w:rPr>
          <w:t xml:space="preserve"> </w:t>
        </w:r>
        <w:r w:rsidR="00D016B7" w:rsidRPr="00AB4C1E">
          <w:rPr>
            <w:rStyle w:val="Hyperlink"/>
            <w:rFonts w:cs="Times New Roman"/>
            <w:i/>
            <w:noProof/>
          </w:rPr>
          <w:t>Môi trường nước ao trong quá trình nuôi tôm đảm bảo các chỉ tiêu</w:t>
        </w:r>
        <w:r w:rsidR="00D016B7">
          <w:rPr>
            <w:noProof/>
            <w:webHidden/>
          </w:rPr>
          <w:tab/>
        </w:r>
        <w:r w:rsidR="00D016B7">
          <w:rPr>
            <w:noProof/>
            <w:webHidden/>
          </w:rPr>
          <w:fldChar w:fldCharType="begin"/>
        </w:r>
        <w:r w:rsidR="00D016B7">
          <w:rPr>
            <w:noProof/>
            <w:webHidden/>
          </w:rPr>
          <w:instrText xml:space="preserve"> PAGEREF _Toc4947859 \h </w:instrText>
        </w:r>
        <w:r w:rsidR="00D016B7">
          <w:rPr>
            <w:noProof/>
            <w:webHidden/>
          </w:rPr>
        </w:r>
        <w:r w:rsidR="00D016B7">
          <w:rPr>
            <w:noProof/>
            <w:webHidden/>
          </w:rPr>
          <w:fldChar w:fldCharType="separate"/>
        </w:r>
        <w:r w:rsidR="00D016B7">
          <w:rPr>
            <w:noProof/>
            <w:webHidden/>
          </w:rPr>
          <w:t>16</w:t>
        </w:r>
        <w:r w:rsidR="00D016B7">
          <w:rPr>
            <w:noProof/>
            <w:webHidden/>
          </w:rPr>
          <w:fldChar w:fldCharType="end"/>
        </w:r>
      </w:hyperlink>
    </w:p>
    <w:p w14:paraId="4AA95E23" w14:textId="78730E62" w:rsidR="00D016B7" w:rsidRDefault="00514511">
      <w:pPr>
        <w:pStyle w:val="TableofFigures"/>
        <w:tabs>
          <w:tab w:val="right" w:leader="dot" w:pos="8777"/>
        </w:tabs>
        <w:rPr>
          <w:rFonts w:asciiTheme="minorHAnsi" w:eastAsiaTheme="minorEastAsia" w:hAnsiTheme="minorHAnsi"/>
          <w:noProof/>
          <w:sz w:val="22"/>
          <w:lang w:val="en-US"/>
        </w:rPr>
      </w:pPr>
      <w:hyperlink w:anchor="_Toc4947860" w:history="1">
        <w:r w:rsidR="00D016B7" w:rsidRPr="00AB4C1E">
          <w:rPr>
            <w:rStyle w:val="Hyperlink"/>
            <w:i/>
            <w:noProof/>
          </w:rPr>
          <w:t>Bảng 2.2</w:t>
        </w:r>
        <w:r w:rsidR="00D016B7" w:rsidRPr="00AB4C1E">
          <w:rPr>
            <w:rStyle w:val="Hyperlink"/>
            <w:i/>
            <w:noProof/>
            <w:lang w:val="en-US"/>
          </w:rPr>
          <w:t xml:space="preserve"> </w:t>
        </w:r>
        <w:r w:rsidR="00D016B7" w:rsidRPr="00AB4C1E">
          <w:rPr>
            <w:rStyle w:val="Hyperlink"/>
            <w:rFonts w:cs="Times New Roman"/>
            <w:i/>
            <w:noProof/>
            <w:lang w:val="en-US"/>
          </w:rPr>
          <w:t>Độc</w:t>
        </w:r>
        <w:r w:rsidR="00D016B7" w:rsidRPr="00AB4C1E">
          <w:rPr>
            <w:rStyle w:val="Hyperlink"/>
            <w:rFonts w:cs="Times New Roman"/>
            <w:i/>
            <w:noProof/>
          </w:rPr>
          <w:t xml:space="preserve"> </w:t>
        </w:r>
        <w:r w:rsidR="00D016B7" w:rsidRPr="00AB4C1E">
          <w:rPr>
            <w:rStyle w:val="Hyperlink"/>
            <w:i/>
            <w:noProof/>
          </w:rPr>
          <w:t>tính tương đối của H</w:t>
        </w:r>
        <w:r w:rsidR="00D016B7" w:rsidRPr="00AB4C1E">
          <w:rPr>
            <w:rStyle w:val="Hyperlink"/>
            <w:i/>
            <w:noProof/>
            <w:vertAlign w:val="subscript"/>
          </w:rPr>
          <w:t>2</w:t>
        </w:r>
        <w:r w:rsidR="00D016B7" w:rsidRPr="00AB4C1E">
          <w:rPr>
            <w:rStyle w:val="Hyperlink"/>
            <w:i/>
            <w:noProof/>
          </w:rPr>
          <w:t>S với các loại khí độc khác</w:t>
        </w:r>
        <w:r w:rsidR="00D016B7">
          <w:rPr>
            <w:noProof/>
            <w:webHidden/>
          </w:rPr>
          <w:tab/>
        </w:r>
        <w:r w:rsidR="00D016B7">
          <w:rPr>
            <w:noProof/>
            <w:webHidden/>
          </w:rPr>
          <w:fldChar w:fldCharType="begin"/>
        </w:r>
        <w:r w:rsidR="00D016B7">
          <w:rPr>
            <w:noProof/>
            <w:webHidden/>
          </w:rPr>
          <w:instrText xml:space="preserve"> PAGEREF _Toc4947860 \h </w:instrText>
        </w:r>
        <w:r w:rsidR="00D016B7">
          <w:rPr>
            <w:noProof/>
            <w:webHidden/>
          </w:rPr>
        </w:r>
        <w:r w:rsidR="00D016B7">
          <w:rPr>
            <w:noProof/>
            <w:webHidden/>
          </w:rPr>
          <w:fldChar w:fldCharType="separate"/>
        </w:r>
        <w:r w:rsidR="00D016B7">
          <w:rPr>
            <w:noProof/>
            <w:webHidden/>
          </w:rPr>
          <w:t>21</w:t>
        </w:r>
        <w:r w:rsidR="00D016B7">
          <w:rPr>
            <w:noProof/>
            <w:webHidden/>
          </w:rPr>
          <w:fldChar w:fldCharType="end"/>
        </w:r>
      </w:hyperlink>
    </w:p>
    <w:p w14:paraId="5E8D4B71" w14:textId="341DA8C9" w:rsidR="00D016B7" w:rsidRDefault="00514511">
      <w:pPr>
        <w:pStyle w:val="TableofFigures"/>
        <w:tabs>
          <w:tab w:val="right" w:leader="dot" w:pos="8777"/>
        </w:tabs>
        <w:rPr>
          <w:rFonts w:asciiTheme="minorHAnsi" w:eastAsiaTheme="minorEastAsia" w:hAnsiTheme="minorHAnsi"/>
          <w:noProof/>
          <w:sz w:val="22"/>
          <w:lang w:val="en-US"/>
        </w:rPr>
      </w:pPr>
      <w:hyperlink w:anchor="_Toc4947861" w:history="1">
        <w:r w:rsidR="00D016B7" w:rsidRPr="00AB4C1E">
          <w:rPr>
            <w:rStyle w:val="Hyperlink"/>
            <w:i/>
            <w:noProof/>
          </w:rPr>
          <w:t>Bảng 2.3</w:t>
        </w:r>
        <w:r w:rsidR="00D016B7" w:rsidRPr="00AB4C1E">
          <w:rPr>
            <w:rStyle w:val="Hyperlink"/>
            <w:i/>
            <w:noProof/>
            <w:lang w:val="en-US"/>
          </w:rPr>
          <w:t xml:space="preserve"> </w:t>
        </w:r>
        <w:r w:rsidR="00D016B7" w:rsidRPr="00AB4C1E">
          <w:rPr>
            <w:rStyle w:val="Hyperlink"/>
            <w:i/>
            <w:noProof/>
          </w:rPr>
          <w:t>Nguyên nhân và dấu hiệu khi tôm bị ảnh hưởng loại độc tố H2S</w:t>
        </w:r>
        <w:r w:rsidR="00D016B7">
          <w:rPr>
            <w:noProof/>
            <w:webHidden/>
          </w:rPr>
          <w:tab/>
        </w:r>
        <w:r w:rsidR="00D016B7">
          <w:rPr>
            <w:noProof/>
            <w:webHidden/>
          </w:rPr>
          <w:fldChar w:fldCharType="begin"/>
        </w:r>
        <w:r w:rsidR="00D016B7">
          <w:rPr>
            <w:noProof/>
            <w:webHidden/>
          </w:rPr>
          <w:instrText xml:space="preserve"> PAGEREF _Toc4947861 \h </w:instrText>
        </w:r>
        <w:r w:rsidR="00D016B7">
          <w:rPr>
            <w:noProof/>
            <w:webHidden/>
          </w:rPr>
        </w:r>
        <w:r w:rsidR="00D016B7">
          <w:rPr>
            <w:noProof/>
            <w:webHidden/>
          </w:rPr>
          <w:fldChar w:fldCharType="separate"/>
        </w:r>
        <w:r w:rsidR="00D016B7">
          <w:rPr>
            <w:noProof/>
            <w:webHidden/>
          </w:rPr>
          <w:t>21</w:t>
        </w:r>
        <w:r w:rsidR="00D016B7">
          <w:rPr>
            <w:noProof/>
            <w:webHidden/>
          </w:rPr>
          <w:fldChar w:fldCharType="end"/>
        </w:r>
      </w:hyperlink>
    </w:p>
    <w:p w14:paraId="6D940903" w14:textId="17EA8E07" w:rsidR="00D016B7" w:rsidRDefault="00514511">
      <w:pPr>
        <w:pStyle w:val="TableofFigures"/>
        <w:tabs>
          <w:tab w:val="right" w:leader="dot" w:pos="8777"/>
        </w:tabs>
        <w:rPr>
          <w:rFonts w:asciiTheme="minorHAnsi" w:eastAsiaTheme="minorEastAsia" w:hAnsiTheme="minorHAnsi"/>
          <w:noProof/>
          <w:sz w:val="22"/>
          <w:lang w:val="en-US"/>
        </w:rPr>
      </w:pPr>
      <w:hyperlink w:anchor="_Toc4947862" w:history="1">
        <w:r w:rsidR="00D016B7" w:rsidRPr="00AB4C1E">
          <w:rPr>
            <w:rStyle w:val="Hyperlink"/>
            <w:i/>
            <w:noProof/>
          </w:rPr>
          <w:t>Bảng 2.4 Nhiệt độ tối ưu và ngưỡng nhiệt độ gây chết trên một số loài thủy sản</w:t>
        </w:r>
        <w:r w:rsidR="00D016B7">
          <w:rPr>
            <w:noProof/>
            <w:webHidden/>
          </w:rPr>
          <w:tab/>
        </w:r>
        <w:r w:rsidR="00D016B7">
          <w:rPr>
            <w:noProof/>
            <w:webHidden/>
          </w:rPr>
          <w:fldChar w:fldCharType="begin"/>
        </w:r>
        <w:r w:rsidR="00D016B7">
          <w:rPr>
            <w:noProof/>
            <w:webHidden/>
          </w:rPr>
          <w:instrText xml:space="preserve"> PAGEREF _Toc4947862 \h </w:instrText>
        </w:r>
        <w:r w:rsidR="00D016B7">
          <w:rPr>
            <w:noProof/>
            <w:webHidden/>
          </w:rPr>
        </w:r>
        <w:r w:rsidR="00D016B7">
          <w:rPr>
            <w:noProof/>
            <w:webHidden/>
          </w:rPr>
          <w:fldChar w:fldCharType="separate"/>
        </w:r>
        <w:r w:rsidR="00D016B7">
          <w:rPr>
            <w:noProof/>
            <w:webHidden/>
          </w:rPr>
          <w:t>27</w:t>
        </w:r>
        <w:r w:rsidR="00D016B7">
          <w:rPr>
            <w:noProof/>
            <w:webHidden/>
          </w:rPr>
          <w:fldChar w:fldCharType="end"/>
        </w:r>
      </w:hyperlink>
    </w:p>
    <w:p w14:paraId="632AA58F" w14:textId="0B896AE2" w:rsidR="00D016B7" w:rsidRDefault="00514511">
      <w:pPr>
        <w:pStyle w:val="TableofFigures"/>
        <w:tabs>
          <w:tab w:val="right" w:leader="dot" w:pos="8777"/>
        </w:tabs>
        <w:rPr>
          <w:rFonts w:asciiTheme="minorHAnsi" w:eastAsiaTheme="minorEastAsia" w:hAnsiTheme="minorHAnsi"/>
          <w:noProof/>
          <w:sz w:val="22"/>
          <w:lang w:val="en-US"/>
        </w:rPr>
      </w:pPr>
      <w:hyperlink w:anchor="_Toc4947863" w:history="1">
        <w:r w:rsidR="00D016B7" w:rsidRPr="00AB4C1E">
          <w:rPr>
            <w:rStyle w:val="Hyperlink"/>
            <w:i/>
            <w:noProof/>
          </w:rPr>
          <w:t>Bảng 2.5</w:t>
        </w:r>
        <w:r w:rsidR="00D016B7" w:rsidRPr="00AB4C1E">
          <w:rPr>
            <w:rStyle w:val="Hyperlink"/>
            <w:i/>
            <w:noProof/>
            <w:lang w:val="en-US"/>
          </w:rPr>
          <w:t xml:space="preserve">. </w:t>
        </w:r>
        <w:r w:rsidR="00D016B7" w:rsidRPr="00AB4C1E">
          <w:rPr>
            <w:rStyle w:val="Hyperlink"/>
            <w:i/>
            <w:noProof/>
          </w:rPr>
          <w:t xml:space="preserve">Mức bão hòa oxy trong nước (mg/l) ở </w:t>
        </w:r>
        <w:r w:rsidR="00D016B7" w:rsidRPr="00D016B7">
          <w:rPr>
            <w:rStyle w:val="Hyperlink"/>
            <w:b/>
            <w:i/>
            <w:noProof/>
          </w:rPr>
          <w:t>các</w:t>
        </w:r>
        <w:r w:rsidR="00D016B7" w:rsidRPr="00AB4C1E">
          <w:rPr>
            <w:rStyle w:val="Hyperlink"/>
            <w:i/>
            <w:noProof/>
          </w:rPr>
          <w:t xml:space="preserve"> nhiệt độ và độ mặn khác nhau</w:t>
        </w:r>
        <w:r w:rsidR="00D016B7">
          <w:rPr>
            <w:noProof/>
            <w:webHidden/>
          </w:rPr>
          <w:tab/>
        </w:r>
        <w:r w:rsidR="00D016B7">
          <w:rPr>
            <w:noProof/>
            <w:webHidden/>
          </w:rPr>
          <w:fldChar w:fldCharType="begin"/>
        </w:r>
        <w:r w:rsidR="00D016B7">
          <w:rPr>
            <w:noProof/>
            <w:webHidden/>
          </w:rPr>
          <w:instrText xml:space="preserve"> PAGEREF _Toc4947863 \h </w:instrText>
        </w:r>
        <w:r w:rsidR="00D016B7">
          <w:rPr>
            <w:noProof/>
            <w:webHidden/>
          </w:rPr>
        </w:r>
        <w:r w:rsidR="00D016B7">
          <w:rPr>
            <w:noProof/>
            <w:webHidden/>
          </w:rPr>
          <w:fldChar w:fldCharType="separate"/>
        </w:r>
        <w:r w:rsidR="00D016B7">
          <w:rPr>
            <w:noProof/>
            <w:webHidden/>
          </w:rPr>
          <w:t>32</w:t>
        </w:r>
        <w:r w:rsidR="00D016B7">
          <w:rPr>
            <w:noProof/>
            <w:webHidden/>
          </w:rPr>
          <w:fldChar w:fldCharType="end"/>
        </w:r>
      </w:hyperlink>
    </w:p>
    <w:p w14:paraId="761E4752" w14:textId="379524D1" w:rsidR="00D016B7" w:rsidRDefault="00514511">
      <w:pPr>
        <w:pStyle w:val="TableofFigures"/>
        <w:tabs>
          <w:tab w:val="right" w:leader="dot" w:pos="8777"/>
        </w:tabs>
        <w:rPr>
          <w:rFonts w:asciiTheme="minorHAnsi" w:eastAsiaTheme="minorEastAsia" w:hAnsiTheme="minorHAnsi"/>
          <w:noProof/>
          <w:sz w:val="22"/>
          <w:lang w:val="en-US"/>
        </w:rPr>
      </w:pPr>
      <w:hyperlink w:anchor="_Toc4947864" w:history="1">
        <w:r w:rsidR="00D016B7" w:rsidRPr="00AB4C1E">
          <w:rPr>
            <w:rStyle w:val="Hyperlink"/>
            <w:i/>
            <w:noProof/>
          </w:rPr>
          <w:t>Bảng 2.6</w:t>
        </w:r>
        <w:r w:rsidR="00D016B7" w:rsidRPr="00AB4C1E">
          <w:rPr>
            <w:rStyle w:val="Hyperlink"/>
            <w:i/>
            <w:noProof/>
            <w:lang w:val="en-US"/>
          </w:rPr>
          <w:t xml:space="preserve">. </w:t>
        </w:r>
        <w:r w:rsidR="00D016B7" w:rsidRPr="00AB4C1E">
          <w:rPr>
            <w:rStyle w:val="Hyperlink"/>
            <w:i/>
            <w:noProof/>
          </w:rPr>
          <w:t>Nồng độ oxy hòa tan nguy kịch và oxy hòa tan gây chết ở một số loài (mg/L)</w:t>
        </w:r>
        <w:r w:rsidR="00D016B7">
          <w:rPr>
            <w:noProof/>
            <w:webHidden/>
          </w:rPr>
          <w:tab/>
        </w:r>
        <w:r w:rsidR="00D016B7">
          <w:rPr>
            <w:noProof/>
            <w:webHidden/>
          </w:rPr>
          <w:fldChar w:fldCharType="begin"/>
        </w:r>
        <w:r w:rsidR="00D016B7">
          <w:rPr>
            <w:noProof/>
            <w:webHidden/>
          </w:rPr>
          <w:instrText xml:space="preserve"> PAGEREF _Toc4947864 \h </w:instrText>
        </w:r>
        <w:r w:rsidR="00D016B7">
          <w:rPr>
            <w:noProof/>
            <w:webHidden/>
          </w:rPr>
        </w:r>
        <w:r w:rsidR="00D016B7">
          <w:rPr>
            <w:noProof/>
            <w:webHidden/>
          </w:rPr>
          <w:fldChar w:fldCharType="separate"/>
        </w:r>
        <w:r w:rsidR="00D016B7">
          <w:rPr>
            <w:noProof/>
            <w:webHidden/>
          </w:rPr>
          <w:t>35</w:t>
        </w:r>
        <w:r w:rsidR="00D016B7">
          <w:rPr>
            <w:noProof/>
            <w:webHidden/>
          </w:rPr>
          <w:fldChar w:fldCharType="end"/>
        </w:r>
      </w:hyperlink>
    </w:p>
    <w:p w14:paraId="02A315F8" w14:textId="27CF1D74" w:rsidR="00D016B7" w:rsidRDefault="00514511">
      <w:pPr>
        <w:pStyle w:val="TableofFigures"/>
        <w:tabs>
          <w:tab w:val="right" w:leader="dot" w:pos="8777"/>
        </w:tabs>
        <w:rPr>
          <w:rFonts w:asciiTheme="minorHAnsi" w:eastAsiaTheme="minorEastAsia" w:hAnsiTheme="minorHAnsi"/>
          <w:noProof/>
          <w:sz w:val="22"/>
          <w:lang w:val="en-US"/>
        </w:rPr>
      </w:pPr>
      <w:hyperlink w:anchor="_Toc4947865" w:history="1">
        <w:r w:rsidR="00D016B7" w:rsidRPr="00AB4C1E">
          <w:rPr>
            <w:rStyle w:val="Hyperlink"/>
            <w:i/>
            <w:noProof/>
          </w:rPr>
          <w:t>Bảng 2.2</w:t>
        </w:r>
        <w:r w:rsidR="00D016B7" w:rsidRPr="00AB4C1E">
          <w:rPr>
            <w:rStyle w:val="Hyperlink"/>
            <w:i/>
            <w:noProof/>
            <w:lang w:val="en-US"/>
          </w:rPr>
          <w:t xml:space="preserve"> </w:t>
        </w:r>
        <w:r w:rsidR="00D016B7" w:rsidRPr="00AB4C1E">
          <w:rPr>
            <w:rStyle w:val="Hyperlink"/>
            <w:rFonts w:cs="Times New Roman"/>
            <w:i/>
            <w:noProof/>
          </w:rPr>
          <w:t>Giá trị cho phép đối với 8 yếu tố trong quan trắc tự động</w:t>
        </w:r>
        <w:r w:rsidR="00D016B7">
          <w:rPr>
            <w:noProof/>
            <w:webHidden/>
          </w:rPr>
          <w:tab/>
        </w:r>
        <w:r w:rsidR="00D016B7">
          <w:rPr>
            <w:noProof/>
            <w:webHidden/>
          </w:rPr>
          <w:fldChar w:fldCharType="begin"/>
        </w:r>
        <w:r w:rsidR="00D016B7">
          <w:rPr>
            <w:noProof/>
            <w:webHidden/>
          </w:rPr>
          <w:instrText xml:space="preserve"> PAGEREF _Toc4947865 \h </w:instrText>
        </w:r>
        <w:r w:rsidR="00D016B7">
          <w:rPr>
            <w:noProof/>
            <w:webHidden/>
          </w:rPr>
        </w:r>
        <w:r w:rsidR="00D016B7">
          <w:rPr>
            <w:noProof/>
            <w:webHidden/>
          </w:rPr>
          <w:fldChar w:fldCharType="separate"/>
        </w:r>
        <w:r w:rsidR="00D016B7">
          <w:rPr>
            <w:noProof/>
            <w:webHidden/>
          </w:rPr>
          <w:t>39</w:t>
        </w:r>
        <w:r w:rsidR="00D016B7">
          <w:rPr>
            <w:noProof/>
            <w:webHidden/>
          </w:rPr>
          <w:fldChar w:fldCharType="end"/>
        </w:r>
      </w:hyperlink>
    </w:p>
    <w:p w14:paraId="458E8444" w14:textId="334E7D18" w:rsidR="00D016B7" w:rsidRDefault="00514511">
      <w:pPr>
        <w:pStyle w:val="TableofFigures"/>
        <w:tabs>
          <w:tab w:val="right" w:leader="dot" w:pos="8777"/>
        </w:tabs>
        <w:rPr>
          <w:rFonts w:asciiTheme="minorHAnsi" w:eastAsiaTheme="minorEastAsia" w:hAnsiTheme="minorHAnsi"/>
          <w:noProof/>
          <w:sz w:val="22"/>
          <w:lang w:val="en-US"/>
        </w:rPr>
      </w:pPr>
      <w:hyperlink w:anchor="_Toc4947866" w:history="1">
        <w:r w:rsidR="00D016B7" w:rsidRPr="00AB4C1E">
          <w:rPr>
            <w:rStyle w:val="Hyperlink"/>
            <w:i/>
            <w:noProof/>
          </w:rPr>
          <w:t>Bảng 2.3</w:t>
        </w:r>
        <w:r w:rsidR="00D016B7" w:rsidRPr="00AB4C1E">
          <w:rPr>
            <w:rStyle w:val="Hyperlink"/>
            <w:i/>
            <w:noProof/>
            <w:lang w:val="en-US"/>
          </w:rPr>
          <w:t xml:space="preserve"> </w:t>
        </w:r>
        <w:r w:rsidR="00D016B7" w:rsidRPr="00AB4C1E">
          <w:rPr>
            <w:rStyle w:val="Hyperlink"/>
            <w:rFonts w:cs="Times New Roman"/>
            <w:i/>
            <w:noProof/>
          </w:rPr>
          <w:t>Chất lượng nước cấp vào ao nuôi và nước ao nuôi tôm sú và tôm chân trắng</w:t>
        </w:r>
        <w:r w:rsidR="00D016B7">
          <w:rPr>
            <w:noProof/>
            <w:webHidden/>
          </w:rPr>
          <w:tab/>
        </w:r>
        <w:r w:rsidR="00D016B7">
          <w:rPr>
            <w:noProof/>
            <w:webHidden/>
          </w:rPr>
          <w:fldChar w:fldCharType="begin"/>
        </w:r>
        <w:r w:rsidR="00D016B7">
          <w:rPr>
            <w:noProof/>
            <w:webHidden/>
          </w:rPr>
          <w:instrText xml:space="preserve"> PAGEREF _Toc4947866 \h </w:instrText>
        </w:r>
        <w:r w:rsidR="00D016B7">
          <w:rPr>
            <w:noProof/>
            <w:webHidden/>
          </w:rPr>
        </w:r>
        <w:r w:rsidR="00D016B7">
          <w:rPr>
            <w:noProof/>
            <w:webHidden/>
          </w:rPr>
          <w:fldChar w:fldCharType="separate"/>
        </w:r>
        <w:r w:rsidR="00D016B7">
          <w:rPr>
            <w:noProof/>
            <w:webHidden/>
          </w:rPr>
          <w:t>40</w:t>
        </w:r>
        <w:r w:rsidR="00D016B7">
          <w:rPr>
            <w:noProof/>
            <w:webHidden/>
          </w:rPr>
          <w:fldChar w:fldCharType="end"/>
        </w:r>
      </w:hyperlink>
    </w:p>
    <w:p w14:paraId="5086AF50" w14:textId="35B143C6" w:rsidR="00572585" w:rsidRPr="006036AE" w:rsidRDefault="00A245CE" w:rsidP="00BE161C">
      <w:pPr>
        <w:rPr>
          <w:rFonts w:cs="Times New Roman"/>
          <w:b/>
          <w:sz w:val="28"/>
          <w:szCs w:val="26"/>
        </w:rPr>
      </w:pPr>
      <w:r w:rsidRPr="006036AE">
        <w:rPr>
          <w:rFonts w:cs="Times New Roman"/>
          <w:b/>
          <w:sz w:val="28"/>
          <w:szCs w:val="26"/>
        </w:rPr>
        <w:fldChar w:fldCharType="end"/>
      </w:r>
    </w:p>
    <w:p w14:paraId="5A006242" w14:textId="77777777" w:rsidR="00572585" w:rsidRPr="006036AE" w:rsidRDefault="00572585" w:rsidP="00572585">
      <w:pPr>
        <w:rPr>
          <w:rFonts w:cstheme="majorHAnsi"/>
          <w:b/>
          <w:sz w:val="28"/>
          <w:szCs w:val="26"/>
        </w:rPr>
      </w:pPr>
    </w:p>
    <w:p w14:paraId="5BC661C8" w14:textId="77777777" w:rsidR="00C05CE5" w:rsidRPr="006036AE" w:rsidRDefault="00C05CE5" w:rsidP="00572585">
      <w:pPr>
        <w:rPr>
          <w:rFonts w:cstheme="majorHAnsi"/>
          <w:b/>
          <w:sz w:val="28"/>
          <w:szCs w:val="26"/>
        </w:rPr>
      </w:pPr>
    </w:p>
    <w:p w14:paraId="64A20D65" w14:textId="77777777" w:rsidR="00572585" w:rsidRPr="006036AE" w:rsidRDefault="00572585" w:rsidP="00572585">
      <w:pPr>
        <w:rPr>
          <w:rFonts w:cstheme="majorHAnsi"/>
          <w:b/>
          <w:sz w:val="28"/>
          <w:szCs w:val="26"/>
        </w:rPr>
        <w:sectPr w:rsidR="00572585" w:rsidRPr="006036AE" w:rsidSect="00745672">
          <w:pgSz w:w="11906" w:h="16838"/>
          <w:pgMar w:top="1701" w:right="1134" w:bottom="1985" w:left="1985" w:header="708" w:footer="708" w:gutter="0"/>
          <w:cols w:space="708"/>
          <w:docGrid w:linePitch="360"/>
        </w:sectPr>
      </w:pPr>
    </w:p>
    <w:p w14:paraId="37E8D06E" w14:textId="77777777" w:rsidR="00572585" w:rsidRPr="006036AE" w:rsidRDefault="00572585" w:rsidP="005D7BC1">
      <w:pPr>
        <w:pStyle w:val="Title"/>
        <w:rPr>
          <w:rFonts w:cs="Times New Roman"/>
        </w:rPr>
      </w:pPr>
      <w:r w:rsidRPr="006036AE">
        <w:rPr>
          <w:rFonts w:cs="Times New Roman"/>
        </w:rPr>
        <w:lastRenderedPageBreak/>
        <w:t>DANH MỤC TỪ VIẾT TẮT</w:t>
      </w:r>
    </w:p>
    <w:p w14:paraId="7990E5A6" w14:textId="77777777" w:rsidR="00572585" w:rsidRPr="0013412F" w:rsidRDefault="0013412F" w:rsidP="00BE161C">
      <w:pPr>
        <w:rPr>
          <w:rFonts w:cstheme="majorHAnsi"/>
          <w:szCs w:val="26"/>
        </w:rPr>
      </w:pPr>
      <w:r>
        <w:rPr>
          <w:rFonts w:cs="Times New Roman"/>
          <w:szCs w:val="26"/>
        </w:rPr>
        <w:t xml:space="preserve">PLC </w:t>
      </w:r>
      <w:r>
        <w:rPr>
          <w:rFonts w:cs="Times New Roman"/>
          <w:szCs w:val="26"/>
        </w:rPr>
        <w:tab/>
      </w:r>
      <w:r>
        <w:rPr>
          <w:rFonts w:cs="Times New Roman"/>
          <w:szCs w:val="26"/>
        </w:rPr>
        <w:tab/>
      </w:r>
      <w:r w:rsidR="00507FEC" w:rsidRPr="0013412F">
        <w:rPr>
          <w:rFonts w:cs="Times New Roman"/>
          <w:szCs w:val="26"/>
        </w:rPr>
        <w:t xml:space="preserve">Programble Logic </w:t>
      </w:r>
      <w:r>
        <w:rPr>
          <w:rFonts w:cs="Times New Roman"/>
          <w:szCs w:val="26"/>
        </w:rPr>
        <w:t>Control</w:t>
      </w:r>
    </w:p>
    <w:p w14:paraId="46C6FB67" w14:textId="77777777" w:rsidR="00572585" w:rsidRPr="0013412F" w:rsidRDefault="006913B1" w:rsidP="00572585">
      <w:pPr>
        <w:rPr>
          <w:rFonts w:cstheme="majorHAnsi"/>
          <w:szCs w:val="26"/>
          <w:lang w:val="en-US"/>
        </w:rPr>
      </w:pPr>
      <w:r w:rsidRPr="0013412F">
        <w:rPr>
          <w:rFonts w:cstheme="majorHAnsi"/>
          <w:szCs w:val="26"/>
          <w:lang w:val="en-US"/>
        </w:rPr>
        <w:t>SCADA</w:t>
      </w:r>
      <w:r w:rsidR="0013412F">
        <w:rPr>
          <w:rFonts w:cstheme="majorHAnsi"/>
          <w:szCs w:val="26"/>
          <w:lang w:val="en-US"/>
        </w:rPr>
        <w:tab/>
      </w:r>
      <w:r w:rsidR="00805138">
        <w:rPr>
          <w:rFonts w:cstheme="majorHAnsi"/>
          <w:szCs w:val="26"/>
          <w:lang w:val="en-US"/>
        </w:rPr>
        <w:t>Supervisory Control a</w:t>
      </w:r>
      <w:r w:rsidR="000A7338" w:rsidRPr="000A7338">
        <w:rPr>
          <w:rFonts w:cstheme="majorHAnsi"/>
          <w:szCs w:val="26"/>
          <w:lang w:val="en-US"/>
        </w:rPr>
        <w:t>nd Data Acquisition</w:t>
      </w:r>
    </w:p>
    <w:p w14:paraId="5AA7800C" w14:textId="77777777" w:rsidR="006036AE" w:rsidRDefault="006036AE" w:rsidP="00572585">
      <w:pPr>
        <w:rPr>
          <w:rFonts w:cs="Times New Roman"/>
          <w:szCs w:val="26"/>
          <w:lang w:val="en-US"/>
        </w:rPr>
      </w:pPr>
      <w:r w:rsidRPr="0013412F">
        <w:rPr>
          <w:rFonts w:cs="Times New Roman"/>
          <w:szCs w:val="26"/>
          <w:lang w:val="en-US"/>
        </w:rPr>
        <w:t>HTML</w:t>
      </w:r>
      <w:r w:rsidR="0013412F">
        <w:rPr>
          <w:rFonts w:cs="Times New Roman"/>
          <w:szCs w:val="26"/>
          <w:lang w:val="en-US"/>
        </w:rPr>
        <w:tab/>
      </w:r>
      <w:r w:rsidR="0013412F">
        <w:rPr>
          <w:rFonts w:cs="Times New Roman"/>
          <w:szCs w:val="26"/>
          <w:lang w:val="en-US"/>
        </w:rPr>
        <w:tab/>
      </w:r>
      <w:proofErr w:type="spellStart"/>
      <w:r w:rsidR="000A7338" w:rsidRPr="000A7338">
        <w:rPr>
          <w:rFonts w:cs="Times New Roman"/>
          <w:szCs w:val="26"/>
          <w:lang w:val="en-US"/>
        </w:rPr>
        <w:t>HyperText</w:t>
      </w:r>
      <w:proofErr w:type="spellEnd"/>
      <w:r w:rsidR="000A7338" w:rsidRPr="000A7338">
        <w:rPr>
          <w:rFonts w:cs="Times New Roman"/>
          <w:szCs w:val="26"/>
          <w:lang w:val="en-US"/>
        </w:rPr>
        <w:t xml:space="preserve"> Markup Language</w:t>
      </w:r>
    </w:p>
    <w:p w14:paraId="66E84032" w14:textId="77777777" w:rsidR="004D7863" w:rsidRDefault="004D7863" w:rsidP="00572585">
      <w:pPr>
        <w:rPr>
          <w:rFonts w:cs="Times New Roman"/>
          <w:lang w:val="en-US"/>
        </w:rPr>
      </w:pPr>
      <w:r>
        <w:rPr>
          <w:rFonts w:cs="Times New Roman"/>
          <w:lang w:val="en-US"/>
        </w:rPr>
        <w:t xml:space="preserve">WinCC </w:t>
      </w:r>
      <w:r>
        <w:rPr>
          <w:rFonts w:cs="Times New Roman"/>
          <w:lang w:val="en-US"/>
        </w:rPr>
        <w:tab/>
      </w:r>
      <w:r w:rsidR="00F77429" w:rsidRPr="00F77429">
        <w:rPr>
          <w:rFonts w:cs="Times New Roman"/>
          <w:lang w:val="en-US"/>
        </w:rPr>
        <w:t>Windows Control Center</w:t>
      </w:r>
    </w:p>
    <w:p w14:paraId="76F3B752" w14:textId="77777777" w:rsidR="00E5746F" w:rsidRDefault="00F77429" w:rsidP="00572585">
      <w:pPr>
        <w:rPr>
          <w:rFonts w:cs="Times New Roman"/>
          <w:lang w:val="en-US"/>
        </w:rPr>
      </w:pPr>
      <w:r>
        <w:rPr>
          <w:rFonts w:cs="Times New Roman"/>
          <w:lang w:val="en-US"/>
        </w:rPr>
        <w:t xml:space="preserve">HMI </w:t>
      </w:r>
      <w:r>
        <w:rPr>
          <w:rFonts w:cs="Times New Roman"/>
          <w:lang w:val="en-US"/>
        </w:rPr>
        <w:tab/>
      </w:r>
      <w:r>
        <w:rPr>
          <w:rFonts w:cs="Times New Roman"/>
          <w:lang w:val="en-US"/>
        </w:rPr>
        <w:tab/>
      </w:r>
      <w:r w:rsidRPr="00F77429">
        <w:rPr>
          <w:rFonts w:cs="Times New Roman"/>
          <w:lang w:val="en-US"/>
        </w:rPr>
        <w:t>Human Machine Interface</w:t>
      </w:r>
    </w:p>
    <w:p w14:paraId="7ECCB9F9" w14:textId="77777777" w:rsidR="005F221F" w:rsidRDefault="005F221F" w:rsidP="00572585">
      <w:pPr>
        <w:rPr>
          <w:rFonts w:cs="Times New Roman"/>
          <w:lang w:val="en-US"/>
        </w:rPr>
      </w:pPr>
      <w:r>
        <w:rPr>
          <w:rFonts w:cs="Times New Roman"/>
          <w:lang w:val="en-US"/>
        </w:rPr>
        <w:t>VPS</w:t>
      </w:r>
      <w:r>
        <w:rPr>
          <w:rFonts w:cs="Times New Roman"/>
          <w:lang w:val="en-US"/>
        </w:rPr>
        <w:tab/>
      </w:r>
      <w:r>
        <w:rPr>
          <w:rFonts w:cs="Times New Roman"/>
          <w:lang w:val="en-US"/>
        </w:rPr>
        <w:tab/>
      </w:r>
      <w:r w:rsidR="00BA27EE" w:rsidRPr="00BA27EE">
        <w:rPr>
          <w:rFonts w:cs="Times New Roman"/>
          <w:lang w:val="en-US"/>
        </w:rPr>
        <w:t>Virtual Private Server</w:t>
      </w:r>
    </w:p>
    <w:p w14:paraId="0F0788F6" w14:textId="77777777" w:rsidR="00557C1D" w:rsidRDefault="00557C1D" w:rsidP="00572585">
      <w:pPr>
        <w:rPr>
          <w:rFonts w:cs="Times New Roman"/>
          <w:lang w:val="en-US"/>
        </w:rPr>
      </w:pPr>
      <w:r>
        <w:rPr>
          <w:rFonts w:eastAsia="Times New Roman"/>
        </w:rPr>
        <w:t>MQTT</w:t>
      </w:r>
      <w:r>
        <w:rPr>
          <w:rFonts w:eastAsia="Times New Roman"/>
        </w:rPr>
        <w:tab/>
      </w:r>
      <w:r>
        <w:rPr>
          <w:rFonts w:eastAsia="Times New Roman"/>
        </w:rPr>
        <w:tab/>
      </w:r>
      <w:r w:rsidR="00E31438" w:rsidRPr="00E31438">
        <w:rPr>
          <w:rFonts w:eastAsia="Times New Roman"/>
        </w:rPr>
        <w:t>Message Queuing Telemetry Transport</w:t>
      </w:r>
    </w:p>
    <w:p w14:paraId="2F1DF074" w14:textId="77777777" w:rsidR="005F221F" w:rsidRDefault="00E5746F" w:rsidP="00572585">
      <w:pPr>
        <w:rPr>
          <w:rFonts w:cs="Times New Roman"/>
          <w:lang w:val="en-US"/>
        </w:rPr>
      </w:pPr>
      <w:r>
        <w:rPr>
          <w:rFonts w:cs="Times New Roman"/>
          <w:lang w:val="en-US"/>
        </w:rPr>
        <w:t xml:space="preserve">WWW </w:t>
      </w:r>
      <w:r>
        <w:rPr>
          <w:rFonts w:cs="Times New Roman"/>
          <w:lang w:val="en-US"/>
        </w:rPr>
        <w:tab/>
      </w:r>
      <w:r w:rsidRPr="00E5746F">
        <w:rPr>
          <w:rFonts w:cs="Times New Roman"/>
          <w:lang w:val="en-US"/>
        </w:rPr>
        <w:t>World Wide Web</w:t>
      </w:r>
    </w:p>
    <w:p w14:paraId="2A9E56A0" w14:textId="77777777" w:rsidR="005F221F" w:rsidRPr="004D7863" w:rsidRDefault="005F221F" w:rsidP="00572585">
      <w:pPr>
        <w:rPr>
          <w:rFonts w:cs="Times New Roman"/>
          <w:lang w:val="en-US"/>
        </w:rPr>
        <w:sectPr w:rsidR="005F221F" w:rsidRPr="004D7863" w:rsidSect="00745672">
          <w:pgSz w:w="11906" w:h="16838"/>
          <w:pgMar w:top="1701" w:right="1134" w:bottom="1985" w:left="1985" w:header="708" w:footer="708" w:gutter="0"/>
          <w:cols w:space="708"/>
          <w:docGrid w:linePitch="360"/>
        </w:sectPr>
      </w:pPr>
    </w:p>
    <w:p w14:paraId="176E12B7" w14:textId="77777777" w:rsidR="00C05CE5" w:rsidRPr="006036AE" w:rsidRDefault="006454E6" w:rsidP="005D7BC1">
      <w:pPr>
        <w:pStyle w:val="Title"/>
        <w:rPr>
          <w:rFonts w:eastAsia="Times New Roman" w:cs="Times New Roman"/>
        </w:rPr>
      </w:pPr>
      <w:r w:rsidRPr="006036AE">
        <w:rPr>
          <w:rFonts w:eastAsia="Times New Roman" w:cs="Times New Roman"/>
        </w:rPr>
        <w:lastRenderedPageBreak/>
        <w:t xml:space="preserve">TÓM TẮT </w:t>
      </w:r>
      <w:r w:rsidR="00D538C6">
        <w:rPr>
          <w:rFonts w:eastAsia="Times New Roman" w:cs="Times New Roman"/>
          <w:lang w:val="en-US"/>
        </w:rPr>
        <w:t xml:space="preserve">ĐỀ CƯƠNG </w:t>
      </w:r>
      <w:r w:rsidR="00C05CE5" w:rsidRPr="006036AE">
        <w:rPr>
          <w:rFonts w:eastAsia="Times New Roman" w:cs="Times New Roman"/>
        </w:rPr>
        <w:t>LUẬN</w:t>
      </w:r>
      <w:r w:rsidRPr="006036AE">
        <w:rPr>
          <w:rFonts w:eastAsia="Times New Roman" w:cs="Times New Roman"/>
        </w:rPr>
        <w:t xml:space="preserve"> VĂN</w:t>
      </w:r>
    </w:p>
    <w:p w14:paraId="74D0C11B" w14:textId="77777777" w:rsidR="00F13BD1" w:rsidRPr="006036AE" w:rsidRDefault="00F13BD1" w:rsidP="00F429D9">
      <w:pPr>
        <w:spacing w:after="0"/>
        <w:rPr>
          <w:rFonts w:eastAsia="Times New Roman" w:cs="Times New Roman"/>
          <w:szCs w:val="26"/>
        </w:rPr>
      </w:pPr>
    </w:p>
    <w:p w14:paraId="078D25B8" w14:textId="77777777" w:rsidR="00FE0EFF" w:rsidRPr="00FE0EFF" w:rsidRDefault="00FE0EFF" w:rsidP="00FE0EFF">
      <w:pPr>
        <w:spacing w:after="0"/>
        <w:jc w:val="center"/>
        <w:rPr>
          <w:rFonts w:eastAsia="Times New Roman" w:cs="Times New Roman"/>
          <w:szCs w:val="26"/>
          <w:lang w:val="en-US"/>
        </w:rPr>
      </w:pPr>
      <w:r w:rsidRPr="00FE0EFF">
        <w:rPr>
          <w:rFonts w:eastAsia="Times New Roman" w:cs="Times New Roman"/>
          <w:szCs w:val="26"/>
          <w:lang w:val="en-US"/>
        </w:rPr>
        <w:t>THIẾT KẾ HỆ THỐNG QUAN TRẮC TỰ ĐỘNG</w:t>
      </w:r>
    </w:p>
    <w:p w14:paraId="4CECAF87" w14:textId="77777777" w:rsidR="00441DF1" w:rsidRPr="006036AE" w:rsidRDefault="00FE0EFF" w:rsidP="00FE0EFF">
      <w:pPr>
        <w:spacing w:after="0"/>
        <w:jc w:val="center"/>
        <w:rPr>
          <w:rFonts w:eastAsia="Times New Roman" w:cs="Times New Roman"/>
          <w:szCs w:val="26"/>
        </w:rPr>
      </w:pPr>
      <w:r w:rsidRPr="00FE0EFF">
        <w:rPr>
          <w:rFonts w:eastAsia="Times New Roman" w:cs="Times New Roman"/>
          <w:szCs w:val="26"/>
          <w:lang w:val="en-US"/>
        </w:rPr>
        <w:t>MÔI TRƯỜNG NƯỚC NUÔI TÔM</w:t>
      </w:r>
    </w:p>
    <w:p w14:paraId="2F16A3EA" w14:textId="77777777" w:rsidR="00441DF1" w:rsidRPr="007F4A23" w:rsidRDefault="009517C2" w:rsidP="007F4A23">
      <w:pPr>
        <w:jc w:val="both"/>
        <w:rPr>
          <w:rFonts w:eastAsia="Times New Roman" w:cs="Times New Roman"/>
          <w:b/>
          <w:szCs w:val="26"/>
        </w:rPr>
      </w:pPr>
      <w:r w:rsidRPr="007F4A23">
        <w:rPr>
          <w:rFonts w:eastAsia="Times New Roman" w:cs="Times New Roman"/>
          <w:b/>
          <w:szCs w:val="26"/>
        </w:rPr>
        <w:t>Yêu cầu</w:t>
      </w:r>
    </w:p>
    <w:p w14:paraId="129B01A1" w14:textId="77777777" w:rsidR="00F429D9" w:rsidRDefault="00AD5A06" w:rsidP="007F4A23">
      <w:pPr>
        <w:ind w:firstLine="720"/>
        <w:jc w:val="both"/>
        <w:rPr>
          <w:rFonts w:eastAsia="Times New Roman" w:cs="Times New Roman"/>
          <w:szCs w:val="26"/>
          <w:lang w:val="en-US"/>
        </w:rPr>
      </w:pPr>
      <w:proofErr w:type="spellStart"/>
      <w:r>
        <w:rPr>
          <w:rFonts w:eastAsia="Times New Roman" w:cs="Times New Roman"/>
          <w:szCs w:val="26"/>
          <w:lang w:val="en-US"/>
        </w:rPr>
        <w:t>Kết</w:t>
      </w:r>
      <w:proofErr w:type="spellEnd"/>
      <w:r>
        <w:rPr>
          <w:rFonts w:eastAsia="Times New Roman" w:cs="Times New Roman"/>
          <w:szCs w:val="26"/>
          <w:lang w:val="en-US"/>
        </w:rPr>
        <w:t xml:space="preserve"> </w:t>
      </w:r>
      <w:proofErr w:type="spellStart"/>
      <w:r>
        <w:rPr>
          <w:rFonts w:eastAsia="Times New Roman" w:cs="Times New Roman"/>
          <w:szCs w:val="26"/>
          <w:lang w:val="en-US"/>
        </w:rPr>
        <w:t>nối</w:t>
      </w:r>
      <w:proofErr w:type="spellEnd"/>
      <w:r>
        <w:rPr>
          <w:rFonts w:eastAsia="Times New Roman" w:cs="Times New Roman"/>
          <w:szCs w:val="26"/>
          <w:lang w:val="en-US"/>
        </w:rPr>
        <w:t xml:space="preserve"> </w:t>
      </w:r>
      <w:proofErr w:type="spellStart"/>
      <w:r>
        <w:rPr>
          <w:rFonts w:eastAsia="Times New Roman" w:cs="Times New Roman"/>
          <w:szCs w:val="26"/>
          <w:lang w:val="en-US"/>
        </w:rPr>
        <w:t>nhà</w:t>
      </w:r>
      <w:proofErr w:type="spellEnd"/>
      <w:r>
        <w:rPr>
          <w:rFonts w:eastAsia="Times New Roman" w:cs="Times New Roman"/>
          <w:szCs w:val="26"/>
          <w:lang w:val="en-US"/>
        </w:rPr>
        <w:t xml:space="preserve"> </w:t>
      </w:r>
      <w:proofErr w:type="spellStart"/>
      <w:r>
        <w:rPr>
          <w:rFonts w:eastAsia="Times New Roman" w:cs="Times New Roman"/>
          <w:szCs w:val="26"/>
          <w:lang w:val="en-US"/>
        </w:rPr>
        <w:t>máy</w:t>
      </w:r>
      <w:proofErr w:type="spellEnd"/>
      <w:r>
        <w:rPr>
          <w:rFonts w:eastAsia="Times New Roman" w:cs="Times New Roman"/>
          <w:szCs w:val="26"/>
          <w:lang w:val="en-US"/>
        </w:rPr>
        <w:t xml:space="preserve"> </w:t>
      </w:r>
      <w:proofErr w:type="spellStart"/>
      <w:r>
        <w:rPr>
          <w:rFonts w:eastAsia="Times New Roman" w:cs="Times New Roman"/>
          <w:szCs w:val="26"/>
          <w:lang w:val="en-US"/>
        </w:rPr>
        <w:t>dựa</w:t>
      </w:r>
      <w:proofErr w:type="spellEnd"/>
      <w:r>
        <w:rPr>
          <w:rFonts w:eastAsia="Times New Roman" w:cs="Times New Roman"/>
          <w:szCs w:val="26"/>
          <w:lang w:val="en-US"/>
        </w:rPr>
        <w:t xml:space="preserve"> </w:t>
      </w:r>
      <w:proofErr w:type="spellStart"/>
      <w:r>
        <w:rPr>
          <w:rFonts w:eastAsia="Times New Roman" w:cs="Times New Roman"/>
          <w:szCs w:val="26"/>
          <w:lang w:val="en-US"/>
        </w:rPr>
        <w:t>trên</w:t>
      </w:r>
      <w:proofErr w:type="spellEnd"/>
      <w:r>
        <w:rPr>
          <w:rFonts w:eastAsia="Times New Roman" w:cs="Times New Roman"/>
          <w:szCs w:val="26"/>
          <w:lang w:val="en-US"/>
        </w:rPr>
        <w:t xml:space="preserve"> </w:t>
      </w:r>
      <w:proofErr w:type="spellStart"/>
      <w:r>
        <w:rPr>
          <w:rFonts w:eastAsia="Times New Roman" w:cs="Times New Roman"/>
          <w:szCs w:val="26"/>
          <w:lang w:val="en-US"/>
        </w:rPr>
        <w:t>công</w:t>
      </w:r>
      <w:proofErr w:type="spellEnd"/>
      <w:r>
        <w:rPr>
          <w:rFonts w:eastAsia="Times New Roman" w:cs="Times New Roman"/>
          <w:szCs w:val="26"/>
          <w:lang w:val="en-US"/>
        </w:rPr>
        <w:t xml:space="preserve"> </w:t>
      </w:r>
      <w:proofErr w:type="spellStart"/>
      <w:r>
        <w:rPr>
          <w:rFonts w:eastAsia="Times New Roman" w:cs="Times New Roman"/>
          <w:szCs w:val="26"/>
          <w:lang w:val="en-US"/>
        </w:rPr>
        <w:t>nghệ</w:t>
      </w:r>
      <w:proofErr w:type="spellEnd"/>
      <w:r>
        <w:rPr>
          <w:rFonts w:eastAsia="Times New Roman" w:cs="Times New Roman"/>
          <w:szCs w:val="26"/>
          <w:lang w:val="en-US"/>
        </w:rPr>
        <w:t xml:space="preserve"> </w:t>
      </w:r>
      <w:proofErr w:type="spellStart"/>
      <w:r>
        <w:rPr>
          <w:rFonts w:eastAsia="Times New Roman" w:cs="Times New Roman"/>
          <w:szCs w:val="26"/>
          <w:lang w:val="en-US"/>
        </w:rPr>
        <w:t>điện</w:t>
      </w:r>
      <w:proofErr w:type="spellEnd"/>
      <w:r>
        <w:rPr>
          <w:rFonts w:eastAsia="Times New Roman" w:cs="Times New Roman"/>
          <w:szCs w:val="26"/>
          <w:lang w:val="en-US"/>
        </w:rPr>
        <w:t xml:space="preserve"> </w:t>
      </w:r>
      <w:proofErr w:type="spellStart"/>
      <w:r>
        <w:rPr>
          <w:rFonts w:eastAsia="Times New Roman" w:cs="Times New Roman"/>
          <w:szCs w:val="26"/>
          <w:lang w:val="en-US"/>
        </w:rPr>
        <w:t>toán</w:t>
      </w:r>
      <w:proofErr w:type="spellEnd"/>
      <w:r>
        <w:rPr>
          <w:rFonts w:eastAsia="Times New Roman" w:cs="Times New Roman"/>
          <w:szCs w:val="26"/>
          <w:lang w:val="en-US"/>
        </w:rPr>
        <w:t xml:space="preserve"> </w:t>
      </w:r>
      <w:proofErr w:type="spellStart"/>
      <w:r>
        <w:rPr>
          <w:rFonts w:eastAsia="Times New Roman" w:cs="Times New Roman"/>
          <w:szCs w:val="26"/>
          <w:lang w:val="en-US"/>
        </w:rPr>
        <w:t>đám</w:t>
      </w:r>
      <w:proofErr w:type="spellEnd"/>
      <w:r>
        <w:rPr>
          <w:rFonts w:eastAsia="Times New Roman" w:cs="Times New Roman"/>
          <w:szCs w:val="26"/>
          <w:lang w:val="en-US"/>
        </w:rPr>
        <w:t xml:space="preserve"> </w:t>
      </w:r>
      <w:proofErr w:type="spellStart"/>
      <w:r>
        <w:rPr>
          <w:rFonts w:eastAsia="Times New Roman" w:cs="Times New Roman"/>
          <w:szCs w:val="26"/>
          <w:lang w:val="en-US"/>
        </w:rPr>
        <w:t>mây</w:t>
      </w:r>
      <w:proofErr w:type="spellEnd"/>
      <w:r>
        <w:rPr>
          <w:rFonts w:eastAsia="Times New Roman" w:cs="Times New Roman"/>
          <w:szCs w:val="26"/>
          <w:lang w:val="en-US"/>
        </w:rPr>
        <w:t>.</w:t>
      </w:r>
    </w:p>
    <w:p w14:paraId="5F9A4B1D" w14:textId="77777777" w:rsidR="00184E91" w:rsidRDefault="00184E91" w:rsidP="007F4A23">
      <w:pPr>
        <w:ind w:firstLine="720"/>
        <w:jc w:val="both"/>
        <w:rPr>
          <w:rFonts w:eastAsia="Times New Roman" w:cs="Times New Roman"/>
          <w:szCs w:val="26"/>
          <w:lang w:val="en-US"/>
        </w:rPr>
      </w:pPr>
      <w:proofErr w:type="spellStart"/>
      <w:r>
        <w:rPr>
          <w:rFonts w:eastAsia="Times New Roman" w:cs="Times New Roman"/>
          <w:szCs w:val="26"/>
          <w:lang w:val="en-US"/>
        </w:rPr>
        <w:t>Quản</w:t>
      </w:r>
      <w:proofErr w:type="spellEnd"/>
      <w:r>
        <w:rPr>
          <w:rFonts w:eastAsia="Times New Roman" w:cs="Times New Roman"/>
          <w:szCs w:val="26"/>
          <w:lang w:val="en-US"/>
        </w:rPr>
        <w:t xml:space="preserve"> </w:t>
      </w:r>
      <w:proofErr w:type="spellStart"/>
      <w:r>
        <w:rPr>
          <w:rFonts w:eastAsia="Times New Roman" w:cs="Times New Roman"/>
          <w:szCs w:val="26"/>
          <w:lang w:val="en-US"/>
        </w:rPr>
        <w:t>lí</w:t>
      </w:r>
      <w:proofErr w:type="spellEnd"/>
      <w:r>
        <w:rPr>
          <w:rFonts w:eastAsia="Times New Roman" w:cs="Times New Roman"/>
          <w:szCs w:val="26"/>
          <w:lang w:val="en-US"/>
        </w:rPr>
        <w:t xml:space="preserve">, </w:t>
      </w:r>
      <w:proofErr w:type="spellStart"/>
      <w:r>
        <w:rPr>
          <w:rFonts w:eastAsia="Times New Roman" w:cs="Times New Roman"/>
          <w:szCs w:val="26"/>
          <w:lang w:val="en-US"/>
        </w:rPr>
        <w:t>giám</w:t>
      </w:r>
      <w:proofErr w:type="spellEnd"/>
      <w:r>
        <w:rPr>
          <w:rFonts w:eastAsia="Times New Roman" w:cs="Times New Roman"/>
          <w:szCs w:val="26"/>
          <w:lang w:val="en-US"/>
        </w:rPr>
        <w:t xml:space="preserve"> </w:t>
      </w:r>
      <w:proofErr w:type="spellStart"/>
      <w:r>
        <w:rPr>
          <w:rFonts w:eastAsia="Times New Roman" w:cs="Times New Roman"/>
          <w:szCs w:val="26"/>
          <w:lang w:val="en-US"/>
        </w:rPr>
        <w:t>sát</w:t>
      </w:r>
      <w:proofErr w:type="spellEnd"/>
      <w:r>
        <w:rPr>
          <w:rFonts w:eastAsia="Times New Roman" w:cs="Times New Roman"/>
          <w:szCs w:val="26"/>
          <w:lang w:val="en-US"/>
        </w:rPr>
        <w:t xml:space="preserve">, </w:t>
      </w:r>
      <w:proofErr w:type="spellStart"/>
      <w:r>
        <w:rPr>
          <w:rFonts w:eastAsia="Times New Roman" w:cs="Times New Roman"/>
          <w:szCs w:val="26"/>
          <w:lang w:val="en-US"/>
        </w:rPr>
        <w:t>theo</w:t>
      </w:r>
      <w:proofErr w:type="spellEnd"/>
      <w:r>
        <w:rPr>
          <w:rFonts w:eastAsia="Times New Roman" w:cs="Times New Roman"/>
          <w:szCs w:val="26"/>
          <w:lang w:val="en-US"/>
        </w:rPr>
        <w:t xml:space="preserve"> </w:t>
      </w:r>
      <w:proofErr w:type="spellStart"/>
      <w:r>
        <w:rPr>
          <w:rFonts w:eastAsia="Times New Roman" w:cs="Times New Roman"/>
          <w:szCs w:val="26"/>
          <w:lang w:val="en-US"/>
        </w:rPr>
        <w:t>dõi</w:t>
      </w:r>
      <w:proofErr w:type="spellEnd"/>
      <w:r>
        <w:rPr>
          <w:rFonts w:eastAsia="Times New Roman" w:cs="Times New Roman"/>
          <w:szCs w:val="26"/>
          <w:lang w:val="en-US"/>
        </w:rPr>
        <w:t xml:space="preserve"> </w:t>
      </w:r>
      <w:proofErr w:type="spellStart"/>
      <w:r>
        <w:rPr>
          <w:rFonts w:eastAsia="Times New Roman" w:cs="Times New Roman"/>
          <w:szCs w:val="26"/>
          <w:lang w:val="en-US"/>
        </w:rPr>
        <w:t>dữ</w:t>
      </w:r>
      <w:proofErr w:type="spellEnd"/>
      <w:r>
        <w:rPr>
          <w:rFonts w:eastAsia="Times New Roman" w:cs="Times New Roman"/>
          <w:szCs w:val="26"/>
          <w:lang w:val="en-US"/>
        </w:rPr>
        <w:t xml:space="preserve"> </w:t>
      </w:r>
      <w:proofErr w:type="spellStart"/>
      <w:r>
        <w:rPr>
          <w:rFonts w:eastAsia="Times New Roman" w:cs="Times New Roman"/>
          <w:szCs w:val="26"/>
          <w:lang w:val="en-US"/>
        </w:rPr>
        <w:t>liệu</w:t>
      </w:r>
      <w:proofErr w:type="spellEnd"/>
      <w:r>
        <w:rPr>
          <w:rFonts w:eastAsia="Times New Roman" w:cs="Times New Roman"/>
          <w:szCs w:val="26"/>
          <w:lang w:val="en-US"/>
        </w:rPr>
        <w:t xml:space="preserve"> </w:t>
      </w:r>
      <w:proofErr w:type="spellStart"/>
      <w:r w:rsidR="00814A2E">
        <w:rPr>
          <w:rFonts w:eastAsia="Times New Roman" w:cs="Times New Roman"/>
          <w:szCs w:val="26"/>
          <w:lang w:val="en-US"/>
        </w:rPr>
        <w:t>các</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nhà</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máy</w:t>
      </w:r>
      <w:proofErr w:type="spellEnd"/>
      <w:r w:rsidR="00814A2E">
        <w:rPr>
          <w:rFonts w:eastAsia="Times New Roman" w:cs="Times New Roman"/>
          <w:szCs w:val="26"/>
          <w:lang w:val="en-US"/>
        </w:rPr>
        <w:t xml:space="preserve"> </w:t>
      </w:r>
      <w:proofErr w:type="spellStart"/>
      <w:r>
        <w:rPr>
          <w:rFonts w:eastAsia="Times New Roman" w:cs="Times New Roman"/>
          <w:szCs w:val="26"/>
          <w:lang w:val="en-US"/>
        </w:rPr>
        <w:t>tập</w:t>
      </w:r>
      <w:proofErr w:type="spellEnd"/>
      <w:r>
        <w:rPr>
          <w:rFonts w:eastAsia="Times New Roman" w:cs="Times New Roman"/>
          <w:szCs w:val="26"/>
          <w:lang w:val="en-US"/>
        </w:rPr>
        <w:t xml:space="preserve"> </w:t>
      </w:r>
      <w:proofErr w:type="spellStart"/>
      <w:r>
        <w:rPr>
          <w:rFonts w:eastAsia="Times New Roman" w:cs="Times New Roman"/>
          <w:szCs w:val="26"/>
          <w:lang w:val="en-US"/>
        </w:rPr>
        <w:t>trung</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dựa</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vào</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điện</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toán</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đám</w:t>
      </w:r>
      <w:proofErr w:type="spellEnd"/>
      <w:r w:rsidR="00814A2E">
        <w:rPr>
          <w:rFonts w:eastAsia="Times New Roman" w:cs="Times New Roman"/>
          <w:szCs w:val="26"/>
          <w:lang w:val="en-US"/>
        </w:rPr>
        <w:t xml:space="preserve"> </w:t>
      </w:r>
      <w:proofErr w:type="spellStart"/>
      <w:r w:rsidR="00814A2E">
        <w:rPr>
          <w:rFonts w:eastAsia="Times New Roman" w:cs="Times New Roman"/>
          <w:szCs w:val="26"/>
          <w:lang w:val="en-US"/>
        </w:rPr>
        <w:t>mây</w:t>
      </w:r>
      <w:proofErr w:type="spellEnd"/>
      <w:r w:rsidR="00814A2E">
        <w:rPr>
          <w:rFonts w:eastAsia="Times New Roman" w:cs="Times New Roman"/>
          <w:szCs w:val="26"/>
          <w:lang w:val="en-US"/>
        </w:rPr>
        <w:t>.</w:t>
      </w:r>
    </w:p>
    <w:p w14:paraId="3D407845" w14:textId="77777777" w:rsidR="00814A2E" w:rsidRPr="00184E91" w:rsidRDefault="00814A2E" w:rsidP="0085766C">
      <w:pPr>
        <w:ind w:firstLine="720"/>
        <w:jc w:val="both"/>
        <w:rPr>
          <w:rFonts w:eastAsia="Times New Roman" w:cs="Times New Roman"/>
          <w:szCs w:val="26"/>
          <w:lang w:val="en-US"/>
        </w:rPr>
      </w:pPr>
      <w:proofErr w:type="spellStart"/>
      <w:r>
        <w:rPr>
          <w:rFonts w:eastAsia="Times New Roman" w:cs="Times New Roman"/>
          <w:szCs w:val="26"/>
          <w:lang w:val="en-US"/>
        </w:rPr>
        <w:t>Quản</w:t>
      </w:r>
      <w:proofErr w:type="spellEnd"/>
      <w:r>
        <w:rPr>
          <w:rFonts w:eastAsia="Times New Roman" w:cs="Times New Roman"/>
          <w:szCs w:val="26"/>
          <w:lang w:val="en-US"/>
        </w:rPr>
        <w:t xml:space="preserve"> </w:t>
      </w:r>
      <w:proofErr w:type="spellStart"/>
      <w:r>
        <w:rPr>
          <w:rFonts w:eastAsia="Times New Roman" w:cs="Times New Roman"/>
          <w:szCs w:val="26"/>
          <w:lang w:val="en-US"/>
        </w:rPr>
        <w:t>lí</w:t>
      </w:r>
      <w:proofErr w:type="spellEnd"/>
      <w:r>
        <w:rPr>
          <w:rFonts w:eastAsia="Times New Roman" w:cs="Times New Roman"/>
          <w:szCs w:val="26"/>
          <w:lang w:val="en-US"/>
        </w:rPr>
        <w:t xml:space="preserve">, </w:t>
      </w:r>
      <w:proofErr w:type="spellStart"/>
      <w:r>
        <w:rPr>
          <w:rFonts w:eastAsia="Times New Roman" w:cs="Times New Roman"/>
          <w:szCs w:val="26"/>
          <w:lang w:val="en-US"/>
        </w:rPr>
        <w:t>giám</w:t>
      </w:r>
      <w:proofErr w:type="spellEnd"/>
      <w:r>
        <w:rPr>
          <w:rFonts w:eastAsia="Times New Roman" w:cs="Times New Roman"/>
          <w:szCs w:val="26"/>
          <w:lang w:val="en-US"/>
        </w:rPr>
        <w:t xml:space="preserve"> </w:t>
      </w:r>
      <w:proofErr w:type="spellStart"/>
      <w:r>
        <w:rPr>
          <w:rFonts w:eastAsia="Times New Roman" w:cs="Times New Roman"/>
          <w:szCs w:val="26"/>
          <w:lang w:val="en-US"/>
        </w:rPr>
        <w:t>sát</w:t>
      </w:r>
      <w:proofErr w:type="spellEnd"/>
      <w:r>
        <w:rPr>
          <w:rFonts w:eastAsia="Times New Roman" w:cs="Times New Roman"/>
          <w:szCs w:val="26"/>
          <w:lang w:val="en-US"/>
        </w:rPr>
        <w:t xml:space="preserve">, </w:t>
      </w:r>
      <w:proofErr w:type="spellStart"/>
      <w:r>
        <w:rPr>
          <w:rFonts w:eastAsia="Times New Roman" w:cs="Times New Roman"/>
          <w:szCs w:val="26"/>
          <w:lang w:val="en-US"/>
        </w:rPr>
        <w:t>các</w:t>
      </w:r>
      <w:proofErr w:type="spellEnd"/>
      <w:r>
        <w:rPr>
          <w:rFonts w:eastAsia="Times New Roman" w:cs="Times New Roman"/>
          <w:szCs w:val="26"/>
          <w:lang w:val="en-US"/>
        </w:rPr>
        <w:t xml:space="preserve"> </w:t>
      </w:r>
      <w:proofErr w:type="spellStart"/>
      <w:r>
        <w:rPr>
          <w:rFonts w:eastAsia="Times New Roman" w:cs="Times New Roman"/>
          <w:szCs w:val="26"/>
          <w:lang w:val="en-US"/>
        </w:rPr>
        <w:t>nhà</w:t>
      </w:r>
      <w:proofErr w:type="spellEnd"/>
      <w:r>
        <w:rPr>
          <w:rFonts w:eastAsia="Times New Roman" w:cs="Times New Roman"/>
          <w:szCs w:val="26"/>
          <w:lang w:val="en-US"/>
        </w:rPr>
        <w:t xml:space="preserve"> </w:t>
      </w:r>
      <w:proofErr w:type="spellStart"/>
      <w:r>
        <w:rPr>
          <w:rFonts w:eastAsia="Times New Roman" w:cs="Times New Roman"/>
          <w:szCs w:val="26"/>
          <w:lang w:val="en-US"/>
        </w:rPr>
        <w:t>máy</w:t>
      </w:r>
      <w:proofErr w:type="spellEnd"/>
      <w:r>
        <w:rPr>
          <w:rFonts w:eastAsia="Times New Roman" w:cs="Times New Roman"/>
          <w:szCs w:val="26"/>
          <w:lang w:val="en-US"/>
        </w:rPr>
        <w:t xml:space="preserve"> </w:t>
      </w:r>
      <w:proofErr w:type="spellStart"/>
      <w:r>
        <w:rPr>
          <w:rFonts w:eastAsia="Times New Roman" w:cs="Times New Roman"/>
          <w:szCs w:val="26"/>
          <w:lang w:val="en-US"/>
        </w:rPr>
        <w:t>thông</w:t>
      </w:r>
      <w:proofErr w:type="spellEnd"/>
      <w:r>
        <w:rPr>
          <w:rFonts w:eastAsia="Times New Roman" w:cs="Times New Roman"/>
          <w:szCs w:val="26"/>
          <w:lang w:val="en-US"/>
        </w:rPr>
        <w:t xml:space="preserve"> qua internet (Web, app)</w:t>
      </w:r>
    </w:p>
    <w:p w14:paraId="6D52B5A5" w14:textId="77777777" w:rsidR="00F429D9" w:rsidRPr="00403D9B" w:rsidRDefault="00403D9B" w:rsidP="007F4A23">
      <w:pPr>
        <w:jc w:val="both"/>
        <w:rPr>
          <w:rFonts w:eastAsia="Times New Roman" w:cs="Times New Roman"/>
          <w:b/>
          <w:szCs w:val="26"/>
          <w:lang w:val="en-US"/>
        </w:rPr>
      </w:pPr>
      <w:proofErr w:type="spellStart"/>
      <w:r>
        <w:rPr>
          <w:rFonts w:eastAsia="Times New Roman" w:cs="Times New Roman"/>
          <w:b/>
          <w:szCs w:val="26"/>
          <w:lang w:val="en-US"/>
        </w:rPr>
        <w:t>Thời</w:t>
      </w:r>
      <w:proofErr w:type="spellEnd"/>
      <w:r>
        <w:rPr>
          <w:rFonts w:eastAsia="Times New Roman" w:cs="Times New Roman"/>
          <w:b/>
          <w:szCs w:val="26"/>
          <w:lang w:val="en-US"/>
        </w:rPr>
        <w:t xml:space="preserve"> </w:t>
      </w:r>
      <w:proofErr w:type="spellStart"/>
      <w:r>
        <w:rPr>
          <w:rFonts w:eastAsia="Times New Roman" w:cs="Times New Roman"/>
          <w:b/>
          <w:szCs w:val="26"/>
          <w:lang w:val="en-US"/>
        </w:rPr>
        <w:t>gian</w:t>
      </w:r>
      <w:proofErr w:type="spellEnd"/>
      <w:r>
        <w:rPr>
          <w:rFonts w:eastAsia="Times New Roman" w:cs="Times New Roman"/>
          <w:b/>
          <w:szCs w:val="26"/>
          <w:lang w:val="en-US"/>
        </w:rPr>
        <w:t xml:space="preserve"> </w:t>
      </w:r>
      <w:proofErr w:type="spellStart"/>
      <w:r>
        <w:rPr>
          <w:rFonts w:eastAsia="Times New Roman" w:cs="Times New Roman"/>
          <w:b/>
          <w:szCs w:val="26"/>
          <w:lang w:val="en-US"/>
        </w:rPr>
        <w:t>thực</w:t>
      </w:r>
      <w:proofErr w:type="spellEnd"/>
      <w:r>
        <w:rPr>
          <w:rFonts w:eastAsia="Times New Roman" w:cs="Times New Roman"/>
          <w:b/>
          <w:szCs w:val="26"/>
          <w:lang w:val="en-US"/>
        </w:rPr>
        <w:t xml:space="preserve"> </w:t>
      </w:r>
      <w:proofErr w:type="spellStart"/>
      <w:r>
        <w:rPr>
          <w:rFonts w:eastAsia="Times New Roman" w:cs="Times New Roman"/>
          <w:b/>
          <w:szCs w:val="26"/>
          <w:lang w:val="en-US"/>
        </w:rPr>
        <w:t>hiện</w:t>
      </w:r>
      <w:proofErr w:type="spellEnd"/>
      <w:r w:rsidR="009517C2" w:rsidRPr="007F4A23">
        <w:rPr>
          <w:rFonts w:eastAsia="Times New Roman" w:cs="Times New Roman"/>
          <w:b/>
          <w:szCs w:val="26"/>
        </w:rPr>
        <w:t xml:space="preserve"> đề tài</w:t>
      </w:r>
      <w:r>
        <w:rPr>
          <w:rFonts w:eastAsia="Times New Roman" w:cs="Times New Roman"/>
          <w:b/>
          <w:szCs w:val="26"/>
          <w:lang w:val="en-US"/>
        </w:rPr>
        <w:t xml:space="preserve"> (</w:t>
      </w:r>
      <w:proofErr w:type="spellStart"/>
      <w:r>
        <w:rPr>
          <w:rFonts w:eastAsia="Times New Roman" w:cs="Times New Roman"/>
          <w:b/>
          <w:szCs w:val="26"/>
          <w:lang w:val="en-US"/>
        </w:rPr>
        <w:t>Từ</w:t>
      </w:r>
      <w:proofErr w:type="spellEnd"/>
      <w:r>
        <w:rPr>
          <w:rFonts w:eastAsia="Times New Roman" w:cs="Times New Roman"/>
          <w:b/>
          <w:szCs w:val="26"/>
          <w:lang w:val="en-US"/>
        </w:rPr>
        <w:t xml:space="preserve"> </w:t>
      </w:r>
      <w:proofErr w:type="spellStart"/>
      <w:r>
        <w:rPr>
          <w:rFonts w:eastAsia="Times New Roman" w:cs="Times New Roman"/>
          <w:b/>
          <w:szCs w:val="26"/>
          <w:lang w:val="en-US"/>
        </w:rPr>
        <w:t>ngày</w:t>
      </w:r>
      <w:proofErr w:type="spellEnd"/>
      <w:r>
        <w:rPr>
          <w:rFonts w:eastAsia="Times New Roman" w:cs="Times New Roman"/>
          <w:b/>
          <w:szCs w:val="26"/>
          <w:lang w:val="en-US"/>
        </w:rPr>
        <w:t xml:space="preserve"> 1</w:t>
      </w:r>
      <w:r w:rsidR="00AD5A06">
        <w:rPr>
          <w:rFonts w:eastAsia="Times New Roman" w:cs="Times New Roman"/>
          <w:b/>
          <w:szCs w:val="26"/>
          <w:lang w:val="en-US"/>
        </w:rPr>
        <w:t>1</w:t>
      </w:r>
      <w:r>
        <w:rPr>
          <w:rFonts w:eastAsia="Times New Roman" w:cs="Times New Roman"/>
          <w:b/>
          <w:szCs w:val="26"/>
          <w:lang w:val="en-US"/>
        </w:rPr>
        <w:t xml:space="preserve">/02/2019 </w:t>
      </w:r>
      <w:proofErr w:type="spellStart"/>
      <w:r>
        <w:rPr>
          <w:rFonts w:eastAsia="Times New Roman" w:cs="Times New Roman"/>
          <w:b/>
          <w:szCs w:val="26"/>
          <w:lang w:val="en-US"/>
        </w:rPr>
        <w:t>đến</w:t>
      </w:r>
      <w:proofErr w:type="spellEnd"/>
      <w:r>
        <w:rPr>
          <w:rFonts w:eastAsia="Times New Roman" w:cs="Times New Roman"/>
          <w:b/>
          <w:szCs w:val="26"/>
          <w:lang w:val="en-US"/>
        </w:rPr>
        <w:t xml:space="preserve"> </w:t>
      </w:r>
      <w:r w:rsidR="00AD5A06">
        <w:rPr>
          <w:rFonts w:eastAsia="Times New Roman" w:cs="Times New Roman"/>
          <w:b/>
          <w:szCs w:val="26"/>
          <w:lang w:val="en-US"/>
        </w:rPr>
        <w:t>01/06/2019)</w:t>
      </w:r>
    </w:p>
    <w:p w14:paraId="190F7F31"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 </w:t>
      </w:r>
      <w:proofErr w:type="spellStart"/>
      <w:r w:rsidRPr="00977292">
        <w:rPr>
          <w:rFonts w:asciiTheme="majorHAnsi" w:eastAsia="Times New Roman" w:hAnsiTheme="majorHAnsi"/>
        </w:rPr>
        <w:t>Nghiên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tổng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hệ</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thống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trắc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môi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trường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nước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nuôi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trồng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thủy</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hải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sản</w:t>
      </w:r>
      <w:proofErr w:type="spellEnd"/>
      <w:r w:rsidRPr="00977292">
        <w:rPr>
          <w:rFonts w:asciiTheme="majorHAnsi" w:eastAsia="Times New Roman" w:hAnsiTheme="majorHAnsi"/>
        </w:rPr>
        <w:t>.</w:t>
      </w:r>
    </w:p>
    <w:p w14:paraId="028F4535"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2: </w:t>
      </w:r>
      <w:proofErr w:type="spellStart"/>
      <w:r w:rsidRPr="00977292">
        <w:rPr>
          <w:rFonts w:asciiTheme="majorHAnsi" w:eastAsia="Times New Roman" w:hAnsiTheme="majorHAnsi"/>
        </w:rPr>
        <w:t>Xác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định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yêu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cầu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về</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chức</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năng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kỹ</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thuật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của</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hệ</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thống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quan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trắc</w:t>
      </w:r>
      <w:proofErr w:type="spellEnd"/>
      <w:r w:rsidRPr="00977292">
        <w:rPr>
          <w:rFonts w:asciiTheme="majorHAnsi" w:eastAsia="Times New Roman" w:hAnsiTheme="majorHAnsi"/>
        </w:rPr>
        <w:t>.</w:t>
      </w:r>
    </w:p>
    <w:p w14:paraId="4D5EC3E4"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3: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cấu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thành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p>
    <w:p w14:paraId="478DE02A"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4: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cấu</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thành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p>
    <w:p w14:paraId="28DD900A"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5: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p>
    <w:p w14:paraId="56EB8EDF"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6: </w:t>
      </w:r>
      <w:proofErr w:type="spellStart"/>
      <w:r w:rsidRPr="00977292">
        <w:rPr>
          <w:rFonts w:asciiTheme="majorHAnsi" w:eastAsia="Times New Roman" w:hAnsiTheme="majorHAnsi"/>
        </w:rPr>
        <w:t>Thiết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kế</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giải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thuật</w:t>
      </w:r>
      <w:proofErr w:type="spellEnd"/>
    </w:p>
    <w:p w14:paraId="25D4E68B"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7: </w:t>
      </w:r>
      <w:proofErr w:type="spellStart"/>
      <w:r w:rsidRPr="00977292">
        <w:rPr>
          <w:rFonts w:asciiTheme="majorHAnsi" w:eastAsia="Times New Roman" w:hAnsiTheme="majorHAnsi"/>
        </w:rPr>
        <w:t>Thi</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công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r w:rsidRPr="00977292">
        <w:rPr>
          <w:rFonts w:asciiTheme="majorHAnsi" w:eastAsia="Times New Roman" w:hAnsiTheme="majorHAnsi"/>
        </w:rPr>
        <w:t>.</w:t>
      </w:r>
    </w:p>
    <w:p w14:paraId="739D1AB1"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8: </w:t>
      </w:r>
      <w:proofErr w:type="spellStart"/>
      <w:r w:rsidRPr="00977292">
        <w:rPr>
          <w:rFonts w:asciiTheme="majorHAnsi" w:eastAsia="Times New Roman" w:hAnsiTheme="majorHAnsi"/>
        </w:rPr>
        <w:t>Lập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6D15DAFB"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9: </w:t>
      </w:r>
      <w:proofErr w:type="spellStart"/>
      <w:r w:rsidRPr="00977292">
        <w:rPr>
          <w:rFonts w:asciiTheme="majorHAnsi" w:eastAsia="Times New Roman" w:hAnsiTheme="majorHAnsi"/>
        </w:rPr>
        <w:t>Lập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trình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7A7EB190"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10: </w:t>
      </w:r>
      <w:proofErr w:type="spellStart"/>
      <w:r w:rsidRPr="00977292">
        <w:rPr>
          <w:rFonts w:asciiTheme="majorHAnsi" w:eastAsia="Times New Roman" w:hAnsiTheme="majorHAnsi"/>
        </w:rPr>
        <w:t>Tích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hợp</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cứng</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phần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mềm</w:t>
      </w:r>
      <w:proofErr w:type="spellEnd"/>
    </w:p>
    <w:p w14:paraId="696ECE2E"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11: </w:t>
      </w:r>
      <w:proofErr w:type="spellStart"/>
      <w:r w:rsidRPr="00977292">
        <w:rPr>
          <w:rFonts w:asciiTheme="majorHAnsi" w:eastAsia="Times New Roman" w:hAnsiTheme="majorHAnsi"/>
        </w:rPr>
        <w:t>Thử</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nghiệm</w:t>
      </w:r>
      <w:proofErr w:type="spellEnd"/>
    </w:p>
    <w:p w14:paraId="5AE8B811"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12: </w:t>
      </w:r>
      <w:proofErr w:type="spellStart"/>
      <w:r w:rsidRPr="00977292">
        <w:rPr>
          <w:rFonts w:asciiTheme="majorHAnsi" w:eastAsia="Times New Roman" w:hAnsiTheme="majorHAnsi"/>
        </w:rPr>
        <w:t>Viết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thuyết</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minh</w:t>
      </w:r>
      <w:proofErr w:type="spellEnd"/>
    </w:p>
    <w:p w14:paraId="2CEA3998" w14:textId="77777777" w:rsidR="00977292" w:rsidRPr="00977292" w:rsidRDefault="00977292" w:rsidP="007C2DAE">
      <w:pPr>
        <w:pStyle w:val="ListParagraph"/>
        <w:numPr>
          <w:ilvl w:val="0"/>
          <w:numId w:val="5"/>
        </w:numPr>
        <w:spacing w:line="360" w:lineRule="auto"/>
        <w:rPr>
          <w:rFonts w:asciiTheme="majorHAnsi" w:eastAsia="Times New Roman" w:hAnsiTheme="majorHAnsi"/>
        </w:r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13: </w:t>
      </w:r>
      <w:proofErr w:type="spellStart"/>
      <w:r w:rsidRPr="00977292">
        <w:rPr>
          <w:rFonts w:asciiTheme="majorHAnsi" w:eastAsia="Times New Roman" w:hAnsiTheme="majorHAnsi"/>
        </w:rPr>
        <w:t>Chỉnh</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sửa</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và</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w:t>
      </w:r>
    </w:p>
    <w:p w14:paraId="30B058C2" w14:textId="77777777" w:rsidR="009D097C" w:rsidRPr="00977292" w:rsidRDefault="00977292" w:rsidP="007C2DAE">
      <w:pPr>
        <w:pStyle w:val="ListParagraph"/>
        <w:numPr>
          <w:ilvl w:val="0"/>
          <w:numId w:val="5"/>
        </w:numPr>
        <w:spacing w:line="360" w:lineRule="auto"/>
        <w:rPr>
          <w:rFonts w:asciiTheme="majorHAnsi" w:eastAsia="Times New Roman" w:hAnsiTheme="majorHAnsi"/>
        </w:rPr>
        <w:sectPr w:rsidR="009D097C" w:rsidRPr="00977292" w:rsidSect="00745672">
          <w:headerReference w:type="default" r:id="rId10"/>
          <w:footerReference w:type="default" r:id="rId11"/>
          <w:pgSz w:w="11906" w:h="16838"/>
          <w:pgMar w:top="1701" w:right="1134" w:bottom="1985" w:left="1985" w:header="708" w:footer="708" w:gutter="0"/>
          <w:pgNumType w:start="1"/>
          <w:cols w:space="708"/>
          <w:docGrid w:linePitch="360"/>
        </w:sectPr>
      </w:pPr>
      <w:proofErr w:type="spellStart"/>
      <w:r w:rsidRPr="00977292">
        <w:rPr>
          <w:rFonts w:asciiTheme="majorHAnsi" w:eastAsia="Times New Roman" w:hAnsiTheme="majorHAnsi"/>
        </w:rPr>
        <w:t>Tuần</w:t>
      </w:r>
      <w:proofErr w:type="spellEnd"/>
      <w:r w:rsidRPr="00977292">
        <w:rPr>
          <w:rFonts w:asciiTheme="majorHAnsi" w:eastAsia="Times New Roman" w:hAnsiTheme="majorHAnsi"/>
        </w:rPr>
        <w:t xml:space="preserve"> 14: </w:t>
      </w:r>
      <w:proofErr w:type="spellStart"/>
      <w:r w:rsidRPr="00977292">
        <w:rPr>
          <w:rFonts w:asciiTheme="majorHAnsi" w:eastAsia="Times New Roman" w:hAnsiTheme="majorHAnsi"/>
        </w:rPr>
        <w:t>Báo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cáo</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luận</w:t>
      </w:r>
      <w:proofErr w:type="spellEnd"/>
      <w:r w:rsidRPr="00977292">
        <w:rPr>
          <w:rFonts w:asciiTheme="majorHAnsi" w:eastAsia="Times New Roman" w:hAnsiTheme="majorHAnsi"/>
        </w:rPr>
        <w:t xml:space="preserve"> </w:t>
      </w:r>
      <w:proofErr w:type="spellStart"/>
      <w:r w:rsidRPr="00977292">
        <w:rPr>
          <w:rFonts w:asciiTheme="majorHAnsi" w:eastAsia="Times New Roman" w:hAnsiTheme="majorHAnsi"/>
        </w:rPr>
        <w:t>văn</w:t>
      </w:r>
      <w:proofErr w:type="spellEnd"/>
      <w:r w:rsidRPr="00977292">
        <w:rPr>
          <w:rFonts w:asciiTheme="majorHAnsi" w:eastAsia="Times New Roman" w:hAnsiTheme="majorHAnsi"/>
        </w:rPr>
        <w:t>.</w:t>
      </w:r>
    </w:p>
    <w:p w14:paraId="7849CA76" w14:textId="7B5EF559" w:rsidR="00C05CE5" w:rsidRPr="006036AE" w:rsidRDefault="00864A3B" w:rsidP="0027610F">
      <w:pPr>
        <w:pStyle w:val="Heading1"/>
        <w:jc w:val="center"/>
        <w:rPr>
          <w:rFonts w:asciiTheme="majorHAnsi" w:hAnsiTheme="majorHAnsi"/>
        </w:rPr>
      </w:pPr>
      <w:bookmarkStart w:id="1" w:name="_Toc7252949"/>
      <w:r>
        <w:rPr>
          <w:rFonts w:asciiTheme="majorHAnsi" w:hAnsiTheme="majorHAnsi"/>
        </w:rPr>
        <w:lastRenderedPageBreak/>
        <w:t xml:space="preserve">GIỚI THIỆU </w:t>
      </w:r>
      <w:r w:rsidR="00DE1939" w:rsidRPr="00DE1939">
        <w:rPr>
          <w:rFonts w:asciiTheme="majorHAnsi" w:hAnsiTheme="majorHAnsi"/>
        </w:rPr>
        <w:t xml:space="preserve">TỔNG QUAN HỆ THỐNG QUAN TRẮC MÔI TRƯỜNG NƯỚC NUÔI </w:t>
      </w:r>
      <w:r w:rsidR="00B46840">
        <w:rPr>
          <w:rFonts w:asciiTheme="majorHAnsi" w:hAnsiTheme="majorHAnsi"/>
        </w:rPr>
        <w:t>TÔM</w:t>
      </w:r>
      <w:bookmarkEnd w:id="1"/>
    </w:p>
    <w:p w14:paraId="7331952F" w14:textId="53B991CA" w:rsidR="008105B9" w:rsidRPr="006036AE" w:rsidRDefault="00887B05" w:rsidP="008105B9">
      <w:pPr>
        <w:pStyle w:val="Heading2"/>
        <w:rPr>
          <w:rFonts w:eastAsia="Times New Roman" w:cs="Times New Roman"/>
          <w:lang w:val="en-US"/>
        </w:rPr>
      </w:pPr>
      <w:bookmarkStart w:id="2" w:name="_Toc7252950"/>
      <w:proofErr w:type="spellStart"/>
      <w:r w:rsidRPr="00887B05">
        <w:rPr>
          <w:rFonts w:cs="Times New Roman"/>
          <w:lang w:val="en-US"/>
        </w:rPr>
        <w:t>Bối</w:t>
      </w:r>
      <w:proofErr w:type="spellEnd"/>
      <w:r w:rsidRPr="00887B05">
        <w:rPr>
          <w:rFonts w:cs="Times New Roman"/>
          <w:lang w:val="en-US"/>
        </w:rPr>
        <w:t xml:space="preserve"> </w:t>
      </w:r>
      <w:proofErr w:type="spellStart"/>
      <w:r w:rsidRPr="00887B05">
        <w:rPr>
          <w:rFonts w:cs="Times New Roman"/>
          <w:lang w:val="en-US"/>
        </w:rPr>
        <w:t>cảnh</w:t>
      </w:r>
      <w:proofErr w:type="spellEnd"/>
      <w:r w:rsidRPr="00887B05">
        <w:rPr>
          <w:rFonts w:cs="Times New Roman"/>
          <w:lang w:val="en-US"/>
        </w:rPr>
        <w:t xml:space="preserve"> </w:t>
      </w:r>
      <w:proofErr w:type="spellStart"/>
      <w:r w:rsidRPr="00887B05">
        <w:rPr>
          <w:rFonts w:cs="Times New Roman"/>
          <w:lang w:val="en-US"/>
        </w:rPr>
        <w:t>của</w:t>
      </w:r>
      <w:proofErr w:type="spellEnd"/>
      <w:r w:rsidRPr="00887B05">
        <w:rPr>
          <w:rFonts w:cs="Times New Roman"/>
          <w:lang w:val="en-US"/>
        </w:rPr>
        <w:t xml:space="preserve"> </w:t>
      </w:r>
      <w:proofErr w:type="spellStart"/>
      <w:r w:rsidRPr="00887B05">
        <w:rPr>
          <w:rFonts w:cs="Times New Roman"/>
          <w:lang w:val="en-US"/>
        </w:rPr>
        <w:t>ngành</w:t>
      </w:r>
      <w:proofErr w:type="spellEnd"/>
      <w:r w:rsidRPr="00887B05">
        <w:rPr>
          <w:rFonts w:cs="Times New Roman"/>
          <w:lang w:val="en-US"/>
        </w:rPr>
        <w:t xml:space="preserve"> </w:t>
      </w:r>
      <w:proofErr w:type="spellStart"/>
      <w:r w:rsidRPr="00887B05">
        <w:rPr>
          <w:rFonts w:cs="Times New Roman"/>
          <w:lang w:val="en-US"/>
        </w:rPr>
        <w:t>công</w:t>
      </w:r>
      <w:proofErr w:type="spellEnd"/>
      <w:r w:rsidRPr="00887B05">
        <w:rPr>
          <w:rFonts w:cs="Times New Roman"/>
          <w:lang w:val="en-US"/>
        </w:rPr>
        <w:t xml:space="preserve"> </w:t>
      </w:r>
      <w:proofErr w:type="spellStart"/>
      <w:r w:rsidRPr="00887B05">
        <w:rPr>
          <w:rFonts w:cs="Times New Roman"/>
          <w:lang w:val="en-US"/>
        </w:rPr>
        <w:t>nghiệp</w:t>
      </w:r>
      <w:proofErr w:type="spellEnd"/>
      <w:r w:rsidRPr="00887B05">
        <w:rPr>
          <w:rFonts w:cs="Times New Roman"/>
          <w:lang w:val="en-US"/>
        </w:rPr>
        <w:t xml:space="preserve"> </w:t>
      </w:r>
      <w:proofErr w:type="spellStart"/>
      <w:r w:rsidR="00407E52">
        <w:rPr>
          <w:rFonts w:cs="Times New Roman"/>
          <w:lang w:val="en-US"/>
        </w:rPr>
        <w:t>thủy</w:t>
      </w:r>
      <w:proofErr w:type="spellEnd"/>
      <w:r w:rsidR="00407E52">
        <w:rPr>
          <w:rFonts w:cs="Times New Roman"/>
          <w:lang w:val="en-US"/>
        </w:rPr>
        <w:t xml:space="preserve"> </w:t>
      </w:r>
      <w:proofErr w:type="spellStart"/>
      <w:r w:rsidR="00407E52">
        <w:rPr>
          <w:rFonts w:cs="Times New Roman"/>
          <w:lang w:val="en-US"/>
        </w:rPr>
        <w:t>sản</w:t>
      </w:r>
      <w:proofErr w:type="spellEnd"/>
      <w:r w:rsidRPr="00887B05">
        <w:rPr>
          <w:rFonts w:cs="Times New Roman"/>
          <w:lang w:val="en-US"/>
        </w:rPr>
        <w:t xml:space="preserve"> </w:t>
      </w:r>
      <w:proofErr w:type="spellStart"/>
      <w:r w:rsidRPr="00887B05">
        <w:rPr>
          <w:rFonts w:cs="Times New Roman"/>
          <w:lang w:val="en-US"/>
        </w:rPr>
        <w:t>Việt</w:t>
      </w:r>
      <w:proofErr w:type="spellEnd"/>
      <w:r w:rsidR="008105B9">
        <w:rPr>
          <w:rFonts w:eastAsia="Times New Roman" w:cs="Times New Roman"/>
          <w:lang w:val="en-US"/>
        </w:rPr>
        <w:t xml:space="preserve"> </w:t>
      </w:r>
      <w:r>
        <w:rPr>
          <w:rFonts w:eastAsia="Times New Roman" w:cs="Times New Roman"/>
          <w:lang w:val="en-US"/>
        </w:rPr>
        <w:t>Nam</w:t>
      </w:r>
      <w:bookmarkEnd w:id="2"/>
    </w:p>
    <w:p w14:paraId="50352622" w14:textId="6D08116F" w:rsidR="008105B9" w:rsidRPr="006036AE" w:rsidRDefault="009772B5" w:rsidP="008105B9">
      <w:pPr>
        <w:pStyle w:val="Heading3"/>
        <w:rPr>
          <w:rFonts w:cs="Times New Roman"/>
          <w:lang w:val="en-US"/>
        </w:rPr>
      </w:pPr>
      <w:bookmarkStart w:id="3" w:name="_Toc7252951"/>
      <w:proofErr w:type="spellStart"/>
      <w:r w:rsidRPr="009772B5">
        <w:rPr>
          <w:rFonts w:cs="Times New Roman"/>
          <w:lang w:val="en-US"/>
        </w:rPr>
        <w:t>Nhu</w:t>
      </w:r>
      <w:proofErr w:type="spellEnd"/>
      <w:r w:rsidRPr="009772B5">
        <w:rPr>
          <w:rFonts w:cs="Times New Roman"/>
          <w:lang w:val="en-US"/>
        </w:rPr>
        <w:t xml:space="preserve"> </w:t>
      </w:r>
      <w:proofErr w:type="spellStart"/>
      <w:r w:rsidRPr="009772B5">
        <w:rPr>
          <w:rFonts w:cs="Times New Roman"/>
          <w:lang w:val="en-US"/>
        </w:rPr>
        <w:t>cầu</w:t>
      </w:r>
      <w:proofErr w:type="spellEnd"/>
      <w:r w:rsidRPr="009772B5">
        <w:rPr>
          <w:rFonts w:cs="Times New Roman"/>
          <w:lang w:val="en-US"/>
        </w:rPr>
        <w:t xml:space="preserve"> </w:t>
      </w:r>
      <w:proofErr w:type="spellStart"/>
      <w:r w:rsidRPr="009772B5">
        <w:rPr>
          <w:rFonts w:cs="Times New Roman"/>
          <w:lang w:val="en-US"/>
        </w:rPr>
        <w:t>thủy</w:t>
      </w:r>
      <w:proofErr w:type="spellEnd"/>
      <w:r w:rsidRPr="009772B5">
        <w:rPr>
          <w:rFonts w:cs="Times New Roman"/>
          <w:lang w:val="en-US"/>
        </w:rPr>
        <w:t xml:space="preserve"> </w:t>
      </w:r>
      <w:proofErr w:type="spellStart"/>
      <w:r w:rsidRPr="009772B5">
        <w:rPr>
          <w:rFonts w:cs="Times New Roman"/>
          <w:lang w:val="en-US"/>
        </w:rPr>
        <w:t>sản</w:t>
      </w:r>
      <w:proofErr w:type="spellEnd"/>
      <w:r w:rsidRPr="009772B5">
        <w:rPr>
          <w:rFonts w:cs="Times New Roman"/>
          <w:lang w:val="en-US"/>
        </w:rPr>
        <w:t xml:space="preserve"> </w:t>
      </w:r>
      <w:proofErr w:type="spellStart"/>
      <w:r w:rsidRPr="009772B5">
        <w:rPr>
          <w:rFonts w:cs="Times New Roman"/>
          <w:lang w:val="en-US"/>
        </w:rPr>
        <w:t>thế</w:t>
      </w:r>
      <w:proofErr w:type="spellEnd"/>
      <w:r w:rsidRPr="009772B5">
        <w:rPr>
          <w:rFonts w:cs="Times New Roman"/>
          <w:lang w:val="en-US"/>
        </w:rPr>
        <w:t xml:space="preserve"> </w:t>
      </w:r>
      <w:proofErr w:type="spellStart"/>
      <w:r w:rsidRPr="009772B5">
        <w:rPr>
          <w:rFonts w:cs="Times New Roman"/>
          <w:lang w:val="en-US"/>
        </w:rPr>
        <w:t>giớ</w:t>
      </w:r>
      <w:r>
        <w:rPr>
          <w:rFonts w:cs="Times New Roman"/>
          <w:lang w:val="en-US"/>
        </w:rPr>
        <w:t>i</w:t>
      </w:r>
      <w:bookmarkEnd w:id="3"/>
      <w:proofErr w:type="spellEnd"/>
    </w:p>
    <w:p w14:paraId="2D57E225" w14:textId="77777777" w:rsidR="00B915B5" w:rsidRPr="002D0D6B" w:rsidRDefault="00B915B5" w:rsidP="002D0D6B">
      <w:pPr>
        <w:pStyle w:val="ListParagraph"/>
        <w:spacing w:line="360" w:lineRule="auto"/>
        <w:ind w:firstLine="720"/>
        <w:rPr>
          <w:rFonts w:asciiTheme="majorHAnsi" w:hAnsiTheme="majorHAnsi"/>
          <w:szCs w:val="22"/>
        </w:rPr>
      </w:pPr>
      <w:proofErr w:type="spellStart"/>
      <w:r w:rsidRPr="002D0D6B">
        <w:rPr>
          <w:rFonts w:asciiTheme="majorHAnsi" w:hAnsiTheme="majorHAnsi"/>
          <w:szCs w:val="22"/>
        </w:rPr>
        <w:t>Nhu</w:t>
      </w:r>
      <w:proofErr w:type="spellEnd"/>
      <w:r w:rsidRPr="002D0D6B">
        <w:rPr>
          <w:rFonts w:asciiTheme="majorHAnsi" w:hAnsiTheme="majorHAnsi"/>
          <w:szCs w:val="22"/>
        </w:rPr>
        <w:t xml:space="preserve"> </w:t>
      </w:r>
      <w:proofErr w:type="spellStart"/>
      <w:r w:rsidRPr="002D0D6B">
        <w:rPr>
          <w:rFonts w:asciiTheme="majorHAnsi" w:hAnsiTheme="majorHAnsi"/>
          <w:szCs w:val="22"/>
        </w:rPr>
        <w:t>cầu</w:t>
      </w:r>
      <w:proofErr w:type="spellEnd"/>
      <w:r w:rsidRPr="002D0D6B">
        <w:rPr>
          <w:rFonts w:asciiTheme="majorHAnsi" w:hAnsiTheme="majorHAnsi"/>
          <w:szCs w:val="22"/>
        </w:rPr>
        <w:t xml:space="preserve"> </w:t>
      </w:r>
      <w:proofErr w:type="spellStart"/>
      <w:r w:rsidRPr="002D0D6B">
        <w:rPr>
          <w:rFonts w:asciiTheme="majorHAnsi" w:hAnsiTheme="majorHAnsi"/>
          <w:szCs w:val="22"/>
        </w:rPr>
        <w:t>tiêu</w:t>
      </w:r>
      <w:proofErr w:type="spellEnd"/>
      <w:r w:rsidRPr="002D0D6B">
        <w:rPr>
          <w:rFonts w:asciiTheme="majorHAnsi" w:hAnsiTheme="majorHAnsi"/>
          <w:szCs w:val="22"/>
        </w:rPr>
        <w:t xml:space="preserve"> </w:t>
      </w:r>
      <w:proofErr w:type="spellStart"/>
      <w:r w:rsidRPr="002D0D6B">
        <w:rPr>
          <w:rFonts w:asciiTheme="majorHAnsi" w:hAnsiTheme="majorHAnsi"/>
          <w:szCs w:val="22"/>
        </w:rPr>
        <w:t>thụ</w:t>
      </w:r>
      <w:proofErr w:type="spellEnd"/>
      <w:r w:rsidRPr="002D0D6B">
        <w:rPr>
          <w:rFonts w:asciiTheme="majorHAnsi" w:hAnsiTheme="majorHAnsi"/>
          <w:szCs w:val="22"/>
        </w:rPr>
        <w:t xml:space="preserve"> </w:t>
      </w:r>
      <w:proofErr w:type="spellStart"/>
      <w:r w:rsidRPr="002D0D6B">
        <w:rPr>
          <w:rFonts w:asciiTheme="majorHAnsi" w:hAnsiTheme="majorHAnsi"/>
          <w:szCs w:val="22"/>
        </w:rPr>
        <w:t>thủy</w:t>
      </w:r>
      <w:proofErr w:type="spellEnd"/>
      <w:r w:rsidRPr="002D0D6B">
        <w:rPr>
          <w:rFonts w:asciiTheme="majorHAnsi" w:hAnsiTheme="majorHAnsi"/>
          <w:szCs w:val="22"/>
        </w:rPr>
        <w:t xml:space="preserve"> </w:t>
      </w:r>
      <w:proofErr w:type="spellStart"/>
      <w:r w:rsidRPr="002D0D6B">
        <w:rPr>
          <w:rFonts w:asciiTheme="majorHAnsi" w:hAnsiTheme="majorHAnsi"/>
          <w:szCs w:val="22"/>
        </w:rPr>
        <w:t>sản</w:t>
      </w:r>
      <w:proofErr w:type="spellEnd"/>
      <w:r w:rsidRPr="002D0D6B">
        <w:rPr>
          <w:rFonts w:asciiTheme="majorHAnsi" w:hAnsiTheme="majorHAnsi"/>
          <w:szCs w:val="22"/>
        </w:rPr>
        <w:t xml:space="preserve"> </w:t>
      </w:r>
      <w:proofErr w:type="spellStart"/>
      <w:r w:rsidRPr="002D0D6B">
        <w:rPr>
          <w:rFonts w:asciiTheme="majorHAnsi" w:hAnsiTheme="majorHAnsi"/>
          <w:szCs w:val="22"/>
        </w:rPr>
        <w:t>của</w:t>
      </w:r>
      <w:proofErr w:type="spellEnd"/>
      <w:r w:rsidRPr="002D0D6B">
        <w:rPr>
          <w:rFonts w:asciiTheme="majorHAnsi" w:hAnsiTheme="majorHAnsi"/>
          <w:szCs w:val="22"/>
        </w:rPr>
        <w:t xml:space="preserve"> </w:t>
      </w:r>
      <w:proofErr w:type="spellStart"/>
      <w:r w:rsidRPr="002D0D6B">
        <w:rPr>
          <w:rFonts w:asciiTheme="majorHAnsi" w:hAnsiTheme="majorHAnsi"/>
          <w:szCs w:val="22"/>
        </w:rPr>
        <w:t>thế</w:t>
      </w:r>
      <w:proofErr w:type="spellEnd"/>
      <w:r w:rsidRPr="002D0D6B">
        <w:rPr>
          <w:rFonts w:asciiTheme="majorHAnsi" w:hAnsiTheme="majorHAnsi"/>
          <w:szCs w:val="22"/>
        </w:rPr>
        <w:t xml:space="preserve"> </w:t>
      </w:r>
      <w:proofErr w:type="spellStart"/>
      <w:r w:rsidRPr="002D0D6B">
        <w:rPr>
          <w:rFonts w:asciiTheme="majorHAnsi" w:hAnsiTheme="majorHAnsi"/>
          <w:szCs w:val="22"/>
        </w:rPr>
        <w:t>giới</w:t>
      </w:r>
      <w:proofErr w:type="spellEnd"/>
      <w:r w:rsidRPr="002D0D6B">
        <w:rPr>
          <w:rFonts w:asciiTheme="majorHAnsi" w:hAnsiTheme="majorHAnsi"/>
          <w:szCs w:val="22"/>
        </w:rPr>
        <w:t xml:space="preserve"> </w:t>
      </w:r>
      <w:proofErr w:type="spellStart"/>
      <w:r w:rsidRPr="002D0D6B">
        <w:rPr>
          <w:rFonts w:asciiTheme="majorHAnsi" w:hAnsiTheme="majorHAnsi"/>
          <w:szCs w:val="22"/>
        </w:rPr>
        <w:t>có</w:t>
      </w:r>
      <w:proofErr w:type="spellEnd"/>
      <w:r w:rsidRPr="002D0D6B">
        <w:rPr>
          <w:rFonts w:asciiTheme="majorHAnsi" w:hAnsiTheme="majorHAnsi"/>
          <w:szCs w:val="22"/>
        </w:rPr>
        <w:t xml:space="preserve"> </w:t>
      </w:r>
      <w:proofErr w:type="spellStart"/>
      <w:r w:rsidRPr="002D0D6B">
        <w:rPr>
          <w:rFonts w:asciiTheme="majorHAnsi" w:hAnsiTheme="majorHAnsi"/>
          <w:szCs w:val="22"/>
        </w:rPr>
        <w:t>tốc</w:t>
      </w:r>
      <w:proofErr w:type="spellEnd"/>
      <w:r w:rsidRPr="002D0D6B">
        <w:rPr>
          <w:rFonts w:asciiTheme="majorHAnsi" w:hAnsiTheme="majorHAnsi"/>
          <w:szCs w:val="22"/>
        </w:rPr>
        <w:t xml:space="preserve"> </w:t>
      </w:r>
      <w:proofErr w:type="spellStart"/>
      <w:r w:rsidRPr="002D0D6B">
        <w:rPr>
          <w:rFonts w:asciiTheme="majorHAnsi" w:hAnsiTheme="majorHAnsi"/>
          <w:szCs w:val="22"/>
        </w:rPr>
        <w:t>độ</w:t>
      </w:r>
      <w:proofErr w:type="spellEnd"/>
      <w:r w:rsidRPr="002D0D6B">
        <w:rPr>
          <w:rFonts w:asciiTheme="majorHAnsi" w:hAnsiTheme="majorHAnsi"/>
          <w:szCs w:val="22"/>
        </w:rPr>
        <w:t xml:space="preserve"> </w:t>
      </w:r>
      <w:proofErr w:type="spellStart"/>
      <w:r w:rsidRPr="002D0D6B">
        <w:rPr>
          <w:rFonts w:asciiTheme="majorHAnsi" w:hAnsiTheme="majorHAnsi"/>
          <w:szCs w:val="22"/>
        </w:rPr>
        <w:t>tăng</w:t>
      </w:r>
      <w:proofErr w:type="spellEnd"/>
      <w:r w:rsidRPr="002D0D6B">
        <w:rPr>
          <w:rFonts w:asciiTheme="majorHAnsi" w:hAnsiTheme="majorHAnsi"/>
          <w:szCs w:val="22"/>
        </w:rPr>
        <w:t xml:space="preserve"> </w:t>
      </w:r>
      <w:proofErr w:type="spellStart"/>
      <w:r w:rsidRPr="002D0D6B">
        <w:rPr>
          <w:rFonts w:asciiTheme="majorHAnsi" w:hAnsiTheme="majorHAnsi"/>
          <w:szCs w:val="22"/>
        </w:rPr>
        <w:t>trưởng</w:t>
      </w:r>
      <w:proofErr w:type="spellEnd"/>
      <w:r w:rsidRPr="002D0D6B">
        <w:rPr>
          <w:rFonts w:asciiTheme="majorHAnsi" w:hAnsiTheme="majorHAnsi"/>
          <w:szCs w:val="22"/>
        </w:rPr>
        <w:t xml:space="preserve"> </w:t>
      </w:r>
      <w:proofErr w:type="spellStart"/>
      <w:r w:rsidRPr="002D0D6B">
        <w:rPr>
          <w:rFonts w:asciiTheme="majorHAnsi" w:hAnsiTheme="majorHAnsi"/>
          <w:szCs w:val="22"/>
        </w:rPr>
        <w:t>ngày</w:t>
      </w:r>
      <w:proofErr w:type="spellEnd"/>
      <w:r w:rsidRPr="002D0D6B">
        <w:rPr>
          <w:rFonts w:asciiTheme="majorHAnsi" w:hAnsiTheme="majorHAnsi"/>
          <w:szCs w:val="22"/>
        </w:rPr>
        <w:t xml:space="preserve"> </w:t>
      </w:r>
      <w:proofErr w:type="spellStart"/>
      <w:r w:rsidRPr="002D0D6B">
        <w:rPr>
          <w:rFonts w:asciiTheme="majorHAnsi" w:hAnsiTheme="majorHAnsi"/>
          <w:szCs w:val="22"/>
        </w:rPr>
        <w:t>càng</w:t>
      </w:r>
      <w:proofErr w:type="spellEnd"/>
      <w:r w:rsidRPr="002D0D6B">
        <w:rPr>
          <w:rFonts w:asciiTheme="majorHAnsi" w:hAnsiTheme="majorHAnsi"/>
          <w:szCs w:val="22"/>
        </w:rPr>
        <w:t xml:space="preserve"> </w:t>
      </w:r>
      <w:proofErr w:type="spellStart"/>
      <w:r w:rsidRPr="002D0D6B">
        <w:rPr>
          <w:rFonts w:asciiTheme="majorHAnsi" w:hAnsiTheme="majorHAnsi"/>
          <w:szCs w:val="22"/>
        </w:rPr>
        <w:t>cao</w:t>
      </w:r>
      <w:proofErr w:type="spellEnd"/>
      <w:r w:rsidRPr="002D0D6B">
        <w:rPr>
          <w:rFonts w:asciiTheme="majorHAnsi" w:hAnsiTheme="majorHAnsi"/>
          <w:szCs w:val="22"/>
        </w:rPr>
        <w:t xml:space="preserve"> </w:t>
      </w:r>
      <w:proofErr w:type="spellStart"/>
      <w:r w:rsidRPr="002D0D6B">
        <w:rPr>
          <w:rFonts w:asciiTheme="majorHAnsi" w:hAnsiTheme="majorHAnsi"/>
          <w:szCs w:val="22"/>
        </w:rPr>
        <w:t>trong</w:t>
      </w:r>
      <w:proofErr w:type="spellEnd"/>
      <w:r w:rsidRPr="002D0D6B">
        <w:rPr>
          <w:rFonts w:asciiTheme="majorHAnsi" w:hAnsiTheme="majorHAnsi"/>
          <w:szCs w:val="22"/>
        </w:rPr>
        <w:t xml:space="preserve"> </w:t>
      </w:r>
      <w:proofErr w:type="spellStart"/>
      <w:r w:rsidRPr="002D0D6B">
        <w:rPr>
          <w:rFonts w:asciiTheme="majorHAnsi" w:hAnsiTheme="majorHAnsi"/>
          <w:szCs w:val="22"/>
        </w:rPr>
        <w:t>bối</w:t>
      </w:r>
      <w:proofErr w:type="spellEnd"/>
      <w:r w:rsidRPr="002D0D6B">
        <w:rPr>
          <w:rFonts w:asciiTheme="majorHAnsi" w:hAnsiTheme="majorHAnsi"/>
          <w:szCs w:val="22"/>
        </w:rPr>
        <w:t xml:space="preserve"> </w:t>
      </w:r>
      <w:proofErr w:type="spellStart"/>
      <w:r w:rsidRPr="002D0D6B">
        <w:rPr>
          <w:rFonts w:asciiTheme="majorHAnsi" w:hAnsiTheme="majorHAnsi"/>
          <w:szCs w:val="22"/>
        </w:rPr>
        <w:t>cảnh</w:t>
      </w:r>
      <w:proofErr w:type="spellEnd"/>
      <w:r w:rsidRPr="002D0D6B">
        <w:rPr>
          <w:rFonts w:asciiTheme="majorHAnsi" w:hAnsiTheme="majorHAnsi"/>
          <w:szCs w:val="22"/>
        </w:rPr>
        <w:t xml:space="preserve"> </w:t>
      </w:r>
      <w:proofErr w:type="spellStart"/>
      <w:r w:rsidRPr="002D0D6B">
        <w:rPr>
          <w:rFonts w:asciiTheme="majorHAnsi" w:hAnsiTheme="majorHAnsi"/>
          <w:szCs w:val="22"/>
        </w:rPr>
        <w:t>chính</w:t>
      </w:r>
      <w:proofErr w:type="spellEnd"/>
      <w:r w:rsidRPr="002D0D6B">
        <w:rPr>
          <w:rFonts w:asciiTheme="majorHAnsi" w:hAnsiTheme="majorHAnsi"/>
          <w:szCs w:val="22"/>
        </w:rPr>
        <w:t xml:space="preserve"> </w:t>
      </w:r>
      <w:proofErr w:type="spellStart"/>
      <w:r w:rsidRPr="002D0D6B">
        <w:rPr>
          <w:rFonts w:asciiTheme="majorHAnsi" w:hAnsiTheme="majorHAnsi"/>
          <w:szCs w:val="22"/>
        </w:rPr>
        <w:t>phủ</w:t>
      </w:r>
      <w:proofErr w:type="spellEnd"/>
      <w:r w:rsidRPr="002D0D6B">
        <w:rPr>
          <w:rFonts w:asciiTheme="majorHAnsi" w:hAnsiTheme="majorHAnsi"/>
          <w:szCs w:val="22"/>
        </w:rPr>
        <w:t xml:space="preserve"> </w:t>
      </w:r>
      <w:proofErr w:type="spellStart"/>
      <w:r w:rsidRPr="002D0D6B">
        <w:rPr>
          <w:rFonts w:asciiTheme="majorHAnsi" w:hAnsiTheme="majorHAnsi"/>
          <w:szCs w:val="22"/>
        </w:rPr>
        <w:t>của</w:t>
      </w:r>
      <w:proofErr w:type="spellEnd"/>
      <w:r w:rsidRPr="002D0D6B">
        <w:rPr>
          <w:rFonts w:asciiTheme="majorHAnsi" w:hAnsiTheme="majorHAnsi"/>
          <w:szCs w:val="22"/>
        </w:rPr>
        <w:t xml:space="preserve"> </w:t>
      </w:r>
      <w:proofErr w:type="spellStart"/>
      <w:r w:rsidRPr="002D0D6B">
        <w:rPr>
          <w:rFonts w:asciiTheme="majorHAnsi" w:hAnsiTheme="majorHAnsi"/>
          <w:szCs w:val="22"/>
        </w:rPr>
        <w:t>các</w:t>
      </w:r>
      <w:proofErr w:type="spellEnd"/>
      <w:r w:rsidRPr="002D0D6B">
        <w:rPr>
          <w:rFonts w:asciiTheme="majorHAnsi" w:hAnsiTheme="majorHAnsi"/>
          <w:szCs w:val="22"/>
        </w:rPr>
        <w:t xml:space="preserve"> </w:t>
      </w:r>
      <w:proofErr w:type="spellStart"/>
      <w:r w:rsidRPr="002D0D6B">
        <w:rPr>
          <w:rFonts w:asciiTheme="majorHAnsi" w:hAnsiTheme="majorHAnsi"/>
          <w:szCs w:val="22"/>
        </w:rPr>
        <w:t>nước</w:t>
      </w:r>
      <w:proofErr w:type="spellEnd"/>
      <w:r w:rsidRPr="002D0D6B">
        <w:rPr>
          <w:rFonts w:asciiTheme="majorHAnsi" w:hAnsiTheme="majorHAnsi"/>
          <w:szCs w:val="22"/>
        </w:rPr>
        <w:t xml:space="preserve"> </w:t>
      </w:r>
      <w:proofErr w:type="spellStart"/>
      <w:r w:rsidRPr="002D0D6B">
        <w:rPr>
          <w:rFonts w:asciiTheme="majorHAnsi" w:hAnsiTheme="majorHAnsi"/>
          <w:szCs w:val="22"/>
        </w:rPr>
        <w:t>khuyến</w:t>
      </w:r>
      <w:proofErr w:type="spellEnd"/>
      <w:r w:rsidRPr="002D0D6B">
        <w:rPr>
          <w:rFonts w:asciiTheme="majorHAnsi" w:hAnsiTheme="majorHAnsi"/>
          <w:szCs w:val="22"/>
        </w:rPr>
        <w:t xml:space="preserve"> </w:t>
      </w:r>
      <w:proofErr w:type="spellStart"/>
      <w:r w:rsidRPr="002D0D6B">
        <w:rPr>
          <w:rFonts w:asciiTheme="majorHAnsi" w:hAnsiTheme="majorHAnsi"/>
          <w:szCs w:val="22"/>
        </w:rPr>
        <w:t>cáo</w:t>
      </w:r>
      <w:proofErr w:type="spellEnd"/>
      <w:r w:rsidRPr="002D0D6B">
        <w:rPr>
          <w:rFonts w:asciiTheme="majorHAnsi" w:hAnsiTheme="majorHAnsi"/>
          <w:szCs w:val="22"/>
        </w:rPr>
        <w:t xml:space="preserve"> </w:t>
      </w:r>
      <w:proofErr w:type="spellStart"/>
      <w:r w:rsidRPr="002D0D6B">
        <w:rPr>
          <w:rFonts w:asciiTheme="majorHAnsi" w:hAnsiTheme="majorHAnsi"/>
          <w:szCs w:val="22"/>
        </w:rPr>
        <w:t>người</w:t>
      </w:r>
      <w:proofErr w:type="spellEnd"/>
      <w:r w:rsidRPr="002D0D6B">
        <w:rPr>
          <w:rFonts w:asciiTheme="majorHAnsi" w:hAnsiTheme="majorHAnsi"/>
          <w:szCs w:val="22"/>
        </w:rPr>
        <w:t xml:space="preserve"> </w:t>
      </w:r>
      <w:proofErr w:type="spellStart"/>
      <w:r w:rsidRPr="002D0D6B">
        <w:rPr>
          <w:rFonts w:asciiTheme="majorHAnsi" w:hAnsiTheme="majorHAnsi"/>
          <w:szCs w:val="22"/>
        </w:rPr>
        <w:t>dân</w:t>
      </w:r>
      <w:proofErr w:type="spellEnd"/>
      <w:r w:rsidRPr="002D0D6B">
        <w:rPr>
          <w:rFonts w:asciiTheme="majorHAnsi" w:hAnsiTheme="majorHAnsi"/>
          <w:szCs w:val="22"/>
        </w:rPr>
        <w:t xml:space="preserve"> </w:t>
      </w:r>
      <w:proofErr w:type="spellStart"/>
      <w:r w:rsidRPr="002D0D6B">
        <w:rPr>
          <w:rFonts w:asciiTheme="majorHAnsi" w:hAnsiTheme="majorHAnsi"/>
          <w:szCs w:val="22"/>
        </w:rPr>
        <w:t>giảm</w:t>
      </w:r>
      <w:proofErr w:type="spellEnd"/>
      <w:r w:rsidRPr="002D0D6B">
        <w:rPr>
          <w:rFonts w:asciiTheme="majorHAnsi" w:hAnsiTheme="majorHAnsi"/>
          <w:szCs w:val="22"/>
        </w:rPr>
        <w:t xml:space="preserve"> </w:t>
      </w:r>
      <w:proofErr w:type="spellStart"/>
      <w:r w:rsidRPr="002D0D6B">
        <w:rPr>
          <w:rFonts w:asciiTheme="majorHAnsi" w:hAnsiTheme="majorHAnsi"/>
          <w:szCs w:val="22"/>
        </w:rPr>
        <w:t>bớt</w:t>
      </w:r>
      <w:proofErr w:type="spellEnd"/>
      <w:r w:rsidRPr="002D0D6B">
        <w:rPr>
          <w:rFonts w:asciiTheme="majorHAnsi" w:hAnsiTheme="majorHAnsi"/>
          <w:szCs w:val="22"/>
        </w:rPr>
        <w:t xml:space="preserve"> </w:t>
      </w:r>
      <w:proofErr w:type="spellStart"/>
      <w:r w:rsidRPr="002D0D6B">
        <w:rPr>
          <w:rFonts w:asciiTheme="majorHAnsi" w:hAnsiTheme="majorHAnsi"/>
          <w:szCs w:val="22"/>
        </w:rPr>
        <w:t>ăn</w:t>
      </w:r>
      <w:proofErr w:type="spellEnd"/>
      <w:r w:rsidRPr="002D0D6B">
        <w:rPr>
          <w:rFonts w:asciiTheme="majorHAnsi" w:hAnsiTheme="majorHAnsi"/>
          <w:szCs w:val="22"/>
        </w:rPr>
        <w:t xml:space="preserve"> </w:t>
      </w:r>
      <w:proofErr w:type="spellStart"/>
      <w:r w:rsidRPr="002D0D6B">
        <w:rPr>
          <w:rFonts w:asciiTheme="majorHAnsi" w:hAnsiTheme="majorHAnsi"/>
          <w:szCs w:val="22"/>
        </w:rPr>
        <w:t>thịt</w:t>
      </w:r>
      <w:proofErr w:type="spellEnd"/>
      <w:r w:rsidRPr="002D0D6B">
        <w:rPr>
          <w:rFonts w:asciiTheme="majorHAnsi" w:hAnsiTheme="majorHAnsi"/>
          <w:szCs w:val="22"/>
        </w:rPr>
        <w:t xml:space="preserve"> </w:t>
      </w:r>
      <w:proofErr w:type="spellStart"/>
      <w:r w:rsidRPr="002D0D6B">
        <w:rPr>
          <w:rFonts w:asciiTheme="majorHAnsi" w:hAnsiTheme="majorHAnsi"/>
          <w:szCs w:val="22"/>
        </w:rPr>
        <w:t>thú</w:t>
      </w:r>
      <w:proofErr w:type="spellEnd"/>
      <w:r w:rsidRPr="002D0D6B">
        <w:rPr>
          <w:rFonts w:asciiTheme="majorHAnsi" w:hAnsiTheme="majorHAnsi"/>
          <w:szCs w:val="22"/>
        </w:rPr>
        <w:t xml:space="preserve"> </w:t>
      </w:r>
      <w:proofErr w:type="spellStart"/>
      <w:r w:rsidRPr="002D0D6B">
        <w:rPr>
          <w:rFonts w:asciiTheme="majorHAnsi" w:hAnsiTheme="majorHAnsi"/>
          <w:szCs w:val="22"/>
        </w:rPr>
        <w:t>có</w:t>
      </w:r>
      <w:proofErr w:type="spellEnd"/>
      <w:r w:rsidRPr="002D0D6B">
        <w:rPr>
          <w:rFonts w:asciiTheme="majorHAnsi" w:hAnsiTheme="majorHAnsi"/>
          <w:szCs w:val="22"/>
        </w:rPr>
        <w:t xml:space="preserve"> </w:t>
      </w:r>
      <w:proofErr w:type="spellStart"/>
      <w:r w:rsidRPr="002D0D6B">
        <w:rPr>
          <w:rFonts w:asciiTheme="majorHAnsi" w:hAnsiTheme="majorHAnsi"/>
          <w:szCs w:val="22"/>
        </w:rPr>
        <w:t>chân</w:t>
      </w:r>
      <w:proofErr w:type="spellEnd"/>
      <w:r w:rsidRPr="002D0D6B">
        <w:rPr>
          <w:rFonts w:asciiTheme="majorHAnsi" w:hAnsiTheme="majorHAnsi"/>
          <w:szCs w:val="22"/>
        </w:rPr>
        <w:t xml:space="preserve">, </w:t>
      </w:r>
      <w:proofErr w:type="spellStart"/>
      <w:r w:rsidRPr="002D0D6B">
        <w:rPr>
          <w:rFonts w:asciiTheme="majorHAnsi" w:hAnsiTheme="majorHAnsi"/>
          <w:szCs w:val="22"/>
        </w:rPr>
        <w:t>đặc</w:t>
      </w:r>
      <w:proofErr w:type="spellEnd"/>
      <w:r w:rsidRPr="002D0D6B">
        <w:rPr>
          <w:rFonts w:asciiTheme="majorHAnsi" w:hAnsiTheme="majorHAnsi"/>
          <w:szCs w:val="22"/>
        </w:rPr>
        <w:t xml:space="preserve"> </w:t>
      </w:r>
      <w:proofErr w:type="spellStart"/>
      <w:r w:rsidRPr="002D0D6B">
        <w:rPr>
          <w:rFonts w:asciiTheme="majorHAnsi" w:hAnsiTheme="majorHAnsi"/>
          <w:szCs w:val="22"/>
        </w:rPr>
        <w:t>biệt</w:t>
      </w:r>
      <w:proofErr w:type="spellEnd"/>
      <w:r w:rsidRPr="002D0D6B">
        <w:rPr>
          <w:rFonts w:asciiTheme="majorHAnsi" w:hAnsiTheme="majorHAnsi"/>
          <w:szCs w:val="22"/>
        </w:rPr>
        <w:t xml:space="preserve"> </w:t>
      </w:r>
      <w:proofErr w:type="spellStart"/>
      <w:r w:rsidRPr="002D0D6B">
        <w:rPr>
          <w:rFonts w:asciiTheme="majorHAnsi" w:hAnsiTheme="majorHAnsi"/>
          <w:szCs w:val="22"/>
        </w:rPr>
        <w:t>là</w:t>
      </w:r>
      <w:proofErr w:type="spellEnd"/>
      <w:r w:rsidRPr="002D0D6B">
        <w:rPr>
          <w:rFonts w:asciiTheme="majorHAnsi" w:hAnsiTheme="majorHAnsi"/>
          <w:szCs w:val="22"/>
        </w:rPr>
        <w:t xml:space="preserve"> </w:t>
      </w:r>
      <w:proofErr w:type="spellStart"/>
      <w:r w:rsidRPr="002D0D6B">
        <w:rPr>
          <w:rFonts w:asciiTheme="majorHAnsi" w:hAnsiTheme="majorHAnsi"/>
          <w:szCs w:val="22"/>
        </w:rPr>
        <w:t>thịt</w:t>
      </w:r>
      <w:proofErr w:type="spellEnd"/>
      <w:r w:rsidRPr="002D0D6B">
        <w:rPr>
          <w:rFonts w:asciiTheme="majorHAnsi" w:hAnsiTheme="majorHAnsi"/>
          <w:szCs w:val="22"/>
        </w:rPr>
        <w:t xml:space="preserve"> </w:t>
      </w:r>
      <w:proofErr w:type="spellStart"/>
      <w:r w:rsidRPr="002D0D6B">
        <w:rPr>
          <w:rFonts w:asciiTheme="majorHAnsi" w:hAnsiTheme="majorHAnsi"/>
          <w:szCs w:val="22"/>
        </w:rPr>
        <w:t>đỏ</w:t>
      </w:r>
      <w:proofErr w:type="spellEnd"/>
      <w:r w:rsidRPr="002D0D6B">
        <w:rPr>
          <w:rFonts w:asciiTheme="majorHAnsi" w:hAnsiTheme="majorHAnsi"/>
          <w:szCs w:val="22"/>
        </w:rPr>
        <w:t xml:space="preserve"> </w:t>
      </w:r>
      <w:proofErr w:type="spellStart"/>
      <w:r w:rsidRPr="002D0D6B">
        <w:rPr>
          <w:rFonts w:asciiTheme="majorHAnsi" w:hAnsiTheme="majorHAnsi"/>
          <w:szCs w:val="22"/>
        </w:rPr>
        <w:t>và</w:t>
      </w:r>
      <w:proofErr w:type="spellEnd"/>
      <w:r w:rsidRPr="002D0D6B">
        <w:rPr>
          <w:rFonts w:asciiTheme="majorHAnsi" w:hAnsiTheme="majorHAnsi"/>
          <w:szCs w:val="22"/>
        </w:rPr>
        <w:t xml:space="preserve"> </w:t>
      </w:r>
      <w:proofErr w:type="spellStart"/>
      <w:r w:rsidRPr="002D0D6B">
        <w:rPr>
          <w:rFonts w:asciiTheme="majorHAnsi" w:hAnsiTheme="majorHAnsi"/>
          <w:szCs w:val="22"/>
        </w:rPr>
        <w:t>tăng</w:t>
      </w:r>
      <w:proofErr w:type="spellEnd"/>
      <w:r w:rsidRPr="002D0D6B">
        <w:rPr>
          <w:rFonts w:asciiTheme="majorHAnsi" w:hAnsiTheme="majorHAnsi"/>
          <w:szCs w:val="22"/>
        </w:rPr>
        <w:t xml:space="preserve"> </w:t>
      </w:r>
      <w:proofErr w:type="spellStart"/>
      <w:r w:rsidRPr="002D0D6B">
        <w:rPr>
          <w:rFonts w:asciiTheme="majorHAnsi" w:hAnsiTheme="majorHAnsi"/>
          <w:szCs w:val="22"/>
        </w:rPr>
        <w:t>cường</w:t>
      </w:r>
      <w:proofErr w:type="spellEnd"/>
      <w:r w:rsidRPr="002D0D6B">
        <w:rPr>
          <w:rFonts w:asciiTheme="majorHAnsi" w:hAnsiTheme="majorHAnsi"/>
          <w:szCs w:val="22"/>
        </w:rPr>
        <w:t xml:space="preserve"> </w:t>
      </w:r>
      <w:proofErr w:type="spellStart"/>
      <w:r w:rsidRPr="002D0D6B">
        <w:rPr>
          <w:rFonts w:asciiTheme="majorHAnsi" w:hAnsiTheme="majorHAnsi"/>
          <w:szCs w:val="22"/>
        </w:rPr>
        <w:t>ăn</w:t>
      </w:r>
      <w:proofErr w:type="spellEnd"/>
      <w:r w:rsidRPr="002D0D6B">
        <w:rPr>
          <w:rFonts w:asciiTheme="majorHAnsi" w:hAnsiTheme="majorHAnsi"/>
          <w:szCs w:val="22"/>
        </w:rPr>
        <w:t xml:space="preserve"> </w:t>
      </w:r>
      <w:proofErr w:type="spellStart"/>
      <w:r w:rsidRPr="002D0D6B">
        <w:rPr>
          <w:rFonts w:asciiTheme="majorHAnsi" w:hAnsiTheme="majorHAnsi"/>
          <w:szCs w:val="22"/>
        </w:rPr>
        <w:t>thủy</w:t>
      </w:r>
      <w:proofErr w:type="spellEnd"/>
      <w:r w:rsidRPr="002D0D6B">
        <w:rPr>
          <w:rFonts w:asciiTheme="majorHAnsi" w:hAnsiTheme="majorHAnsi"/>
          <w:szCs w:val="22"/>
        </w:rPr>
        <w:t xml:space="preserve"> </w:t>
      </w:r>
      <w:proofErr w:type="spellStart"/>
      <w:r w:rsidRPr="002D0D6B">
        <w:rPr>
          <w:rFonts w:asciiTheme="majorHAnsi" w:hAnsiTheme="majorHAnsi"/>
          <w:szCs w:val="22"/>
        </w:rPr>
        <w:t>sản</w:t>
      </w:r>
      <w:proofErr w:type="spellEnd"/>
      <w:r w:rsidRPr="002D0D6B">
        <w:rPr>
          <w:rFonts w:asciiTheme="majorHAnsi" w:hAnsiTheme="majorHAnsi"/>
          <w:szCs w:val="22"/>
        </w:rPr>
        <w:t xml:space="preserve"> </w:t>
      </w:r>
      <w:proofErr w:type="spellStart"/>
      <w:r w:rsidRPr="002D0D6B">
        <w:rPr>
          <w:rFonts w:asciiTheme="majorHAnsi" w:hAnsiTheme="majorHAnsi"/>
          <w:szCs w:val="22"/>
        </w:rPr>
        <w:t>để</w:t>
      </w:r>
      <w:proofErr w:type="spellEnd"/>
      <w:r w:rsidRPr="002D0D6B">
        <w:rPr>
          <w:rFonts w:asciiTheme="majorHAnsi" w:hAnsiTheme="majorHAnsi"/>
          <w:szCs w:val="22"/>
        </w:rPr>
        <w:t xml:space="preserve"> </w:t>
      </w:r>
      <w:proofErr w:type="spellStart"/>
      <w:r w:rsidRPr="002D0D6B">
        <w:rPr>
          <w:rFonts w:asciiTheme="majorHAnsi" w:hAnsiTheme="majorHAnsi"/>
          <w:szCs w:val="22"/>
        </w:rPr>
        <w:t>có</w:t>
      </w:r>
      <w:proofErr w:type="spellEnd"/>
      <w:r w:rsidRPr="002D0D6B">
        <w:rPr>
          <w:rFonts w:asciiTheme="majorHAnsi" w:hAnsiTheme="majorHAnsi"/>
          <w:szCs w:val="22"/>
        </w:rPr>
        <w:t xml:space="preserve"> </w:t>
      </w:r>
      <w:proofErr w:type="spellStart"/>
      <w:r w:rsidRPr="002D0D6B">
        <w:rPr>
          <w:rFonts w:asciiTheme="majorHAnsi" w:hAnsiTheme="majorHAnsi"/>
          <w:szCs w:val="22"/>
        </w:rPr>
        <w:t>lợi</w:t>
      </w:r>
      <w:proofErr w:type="spellEnd"/>
      <w:r w:rsidRPr="002D0D6B">
        <w:rPr>
          <w:rFonts w:asciiTheme="majorHAnsi" w:hAnsiTheme="majorHAnsi"/>
          <w:szCs w:val="22"/>
        </w:rPr>
        <w:t xml:space="preserve"> </w:t>
      </w:r>
      <w:proofErr w:type="spellStart"/>
      <w:r w:rsidRPr="002D0D6B">
        <w:rPr>
          <w:rFonts w:asciiTheme="majorHAnsi" w:hAnsiTheme="majorHAnsi"/>
          <w:szCs w:val="22"/>
        </w:rPr>
        <w:t>cho</w:t>
      </w:r>
      <w:proofErr w:type="spellEnd"/>
      <w:r w:rsidRPr="002D0D6B">
        <w:rPr>
          <w:rFonts w:asciiTheme="majorHAnsi" w:hAnsiTheme="majorHAnsi"/>
          <w:szCs w:val="22"/>
        </w:rPr>
        <w:t xml:space="preserve"> </w:t>
      </w:r>
      <w:proofErr w:type="spellStart"/>
      <w:r w:rsidRPr="002D0D6B">
        <w:rPr>
          <w:rFonts w:asciiTheme="majorHAnsi" w:hAnsiTheme="majorHAnsi"/>
          <w:szCs w:val="22"/>
        </w:rPr>
        <w:t>sức</w:t>
      </w:r>
      <w:proofErr w:type="spellEnd"/>
      <w:r w:rsidRPr="002D0D6B">
        <w:rPr>
          <w:rFonts w:asciiTheme="majorHAnsi" w:hAnsiTheme="majorHAnsi"/>
          <w:szCs w:val="22"/>
        </w:rPr>
        <w:t xml:space="preserve"> </w:t>
      </w:r>
      <w:proofErr w:type="spellStart"/>
      <w:r w:rsidRPr="002D0D6B">
        <w:rPr>
          <w:rFonts w:asciiTheme="majorHAnsi" w:hAnsiTheme="majorHAnsi"/>
          <w:szCs w:val="22"/>
        </w:rPr>
        <w:t>khỏe</w:t>
      </w:r>
      <w:proofErr w:type="spellEnd"/>
      <w:r w:rsidRPr="002D0D6B">
        <w:rPr>
          <w:rFonts w:asciiTheme="majorHAnsi" w:hAnsiTheme="majorHAnsi"/>
          <w:szCs w:val="22"/>
        </w:rPr>
        <w:t xml:space="preserve">. </w:t>
      </w:r>
      <w:proofErr w:type="spellStart"/>
      <w:r w:rsidRPr="002D0D6B">
        <w:rPr>
          <w:rFonts w:asciiTheme="majorHAnsi" w:hAnsiTheme="majorHAnsi"/>
          <w:szCs w:val="22"/>
        </w:rPr>
        <w:t>Tiêu</w:t>
      </w:r>
      <w:proofErr w:type="spellEnd"/>
      <w:r w:rsidRPr="002D0D6B">
        <w:rPr>
          <w:rFonts w:asciiTheme="majorHAnsi" w:hAnsiTheme="majorHAnsi"/>
          <w:szCs w:val="22"/>
        </w:rPr>
        <w:t xml:space="preserve"> </w:t>
      </w:r>
      <w:proofErr w:type="spellStart"/>
      <w:r w:rsidRPr="002D0D6B">
        <w:rPr>
          <w:rFonts w:asciiTheme="majorHAnsi" w:hAnsiTheme="majorHAnsi"/>
          <w:szCs w:val="22"/>
        </w:rPr>
        <w:t>thụ</w:t>
      </w:r>
      <w:proofErr w:type="spellEnd"/>
      <w:r w:rsidRPr="002D0D6B">
        <w:rPr>
          <w:rFonts w:asciiTheme="majorHAnsi" w:hAnsiTheme="majorHAnsi"/>
          <w:szCs w:val="22"/>
        </w:rPr>
        <w:t xml:space="preserve"> </w:t>
      </w:r>
      <w:proofErr w:type="spellStart"/>
      <w:r w:rsidRPr="002D0D6B">
        <w:rPr>
          <w:rFonts w:asciiTheme="majorHAnsi" w:hAnsiTheme="majorHAnsi"/>
          <w:szCs w:val="22"/>
        </w:rPr>
        <w:t>thủy</w:t>
      </w:r>
      <w:proofErr w:type="spellEnd"/>
      <w:r w:rsidRPr="002D0D6B">
        <w:rPr>
          <w:rFonts w:asciiTheme="majorHAnsi" w:hAnsiTheme="majorHAnsi"/>
          <w:szCs w:val="22"/>
        </w:rPr>
        <w:t xml:space="preserve"> </w:t>
      </w:r>
      <w:proofErr w:type="spellStart"/>
      <w:r w:rsidRPr="002D0D6B">
        <w:rPr>
          <w:rFonts w:asciiTheme="majorHAnsi" w:hAnsiTheme="majorHAnsi"/>
          <w:szCs w:val="22"/>
        </w:rPr>
        <w:t>sản</w:t>
      </w:r>
      <w:proofErr w:type="spellEnd"/>
      <w:r w:rsidRPr="002D0D6B">
        <w:rPr>
          <w:rFonts w:asciiTheme="majorHAnsi" w:hAnsiTheme="majorHAnsi"/>
          <w:szCs w:val="22"/>
        </w:rPr>
        <w:t xml:space="preserve"> </w:t>
      </w:r>
      <w:proofErr w:type="spellStart"/>
      <w:r w:rsidRPr="002D0D6B">
        <w:rPr>
          <w:rFonts w:asciiTheme="majorHAnsi" w:hAnsiTheme="majorHAnsi"/>
          <w:szCs w:val="22"/>
        </w:rPr>
        <w:t>trên</w:t>
      </w:r>
      <w:proofErr w:type="spellEnd"/>
      <w:r w:rsidRPr="002D0D6B">
        <w:rPr>
          <w:rFonts w:asciiTheme="majorHAnsi" w:hAnsiTheme="majorHAnsi"/>
          <w:szCs w:val="22"/>
        </w:rPr>
        <w:t xml:space="preserve"> </w:t>
      </w:r>
      <w:proofErr w:type="spellStart"/>
      <w:r w:rsidRPr="002D0D6B">
        <w:rPr>
          <w:rFonts w:asciiTheme="majorHAnsi" w:hAnsiTheme="majorHAnsi"/>
          <w:szCs w:val="22"/>
        </w:rPr>
        <w:t>đầu</w:t>
      </w:r>
      <w:proofErr w:type="spellEnd"/>
      <w:r w:rsidRPr="002D0D6B">
        <w:rPr>
          <w:rFonts w:asciiTheme="majorHAnsi" w:hAnsiTheme="majorHAnsi"/>
          <w:szCs w:val="22"/>
        </w:rPr>
        <w:t xml:space="preserve"> </w:t>
      </w:r>
      <w:proofErr w:type="spellStart"/>
      <w:r w:rsidRPr="002D0D6B">
        <w:rPr>
          <w:rFonts w:asciiTheme="majorHAnsi" w:hAnsiTheme="majorHAnsi"/>
          <w:szCs w:val="22"/>
        </w:rPr>
        <w:t>người</w:t>
      </w:r>
      <w:proofErr w:type="spellEnd"/>
      <w:r w:rsidRPr="002D0D6B">
        <w:rPr>
          <w:rFonts w:asciiTheme="majorHAnsi" w:hAnsiTheme="majorHAnsi"/>
          <w:szCs w:val="22"/>
        </w:rPr>
        <w:t xml:space="preserve"> </w:t>
      </w:r>
      <w:proofErr w:type="spellStart"/>
      <w:r w:rsidRPr="002D0D6B">
        <w:rPr>
          <w:rFonts w:asciiTheme="majorHAnsi" w:hAnsiTheme="majorHAnsi"/>
          <w:szCs w:val="22"/>
        </w:rPr>
        <w:t>hàng</w:t>
      </w:r>
      <w:proofErr w:type="spellEnd"/>
      <w:r w:rsidRPr="002D0D6B">
        <w:rPr>
          <w:rFonts w:asciiTheme="majorHAnsi" w:hAnsiTheme="majorHAnsi"/>
          <w:szCs w:val="22"/>
        </w:rPr>
        <w:t xml:space="preserve"> </w:t>
      </w:r>
      <w:proofErr w:type="spellStart"/>
      <w:r w:rsidRPr="002D0D6B">
        <w:rPr>
          <w:rFonts w:asciiTheme="majorHAnsi" w:hAnsiTheme="majorHAnsi"/>
          <w:szCs w:val="22"/>
        </w:rPr>
        <w:t>năm</w:t>
      </w:r>
      <w:proofErr w:type="spellEnd"/>
      <w:r w:rsidRPr="002D0D6B">
        <w:rPr>
          <w:rFonts w:asciiTheme="majorHAnsi" w:hAnsiTheme="majorHAnsi"/>
          <w:szCs w:val="22"/>
        </w:rPr>
        <w:t xml:space="preserve"> ở </w:t>
      </w:r>
      <w:proofErr w:type="spellStart"/>
      <w:r w:rsidRPr="002D0D6B">
        <w:rPr>
          <w:rFonts w:asciiTheme="majorHAnsi" w:hAnsiTheme="majorHAnsi"/>
          <w:szCs w:val="22"/>
        </w:rPr>
        <w:t>Châu</w:t>
      </w:r>
      <w:proofErr w:type="spellEnd"/>
      <w:r w:rsidRPr="002D0D6B">
        <w:rPr>
          <w:rFonts w:asciiTheme="majorHAnsi" w:hAnsiTheme="majorHAnsi"/>
          <w:szCs w:val="22"/>
        </w:rPr>
        <w:t xml:space="preserve"> </w:t>
      </w:r>
      <w:proofErr w:type="spellStart"/>
      <w:r w:rsidRPr="002D0D6B">
        <w:rPr>
          <w:rFonts w:asciiTheme="majorHAnsi" w:hAnsiTheme="majorHAnsi"/>
          <w:szCs w:val="22"/>
        </w:rPr>
        <w:t>Âu</w:t>
      </w:r>
      <w:proofErr w:type="spellEnd"/>
      <w:r w:rsidRPr="002D0D6B">
        <w:rPr>
          <w:rFonts w:asciiTheme="majorHAnsi" w:hAnsiTheme="majorHAnsi"/>
          <w:szCs w:val="22"/>
        </w:rPr>
        <w:t xml:space="preserve">, </w:t>
      </w:r>
      <w:proofErr w:type="spellStart"/>
      <w:r w:rsidRPr="002D0D6B">
        <w:rPr>
          <w:rFonts w:asciiTheme="majorHAnsi" w:hAnsiTheme="majorHAnsi"/>
          <w:szCs w:val="22"/>
        </w:rPr>
        <w:t>Bắc</w:t>
      </w:r>
      <w:proofErr w:type="spellEnd"/>
      <w:r w:rsidRPr="002D0D6B">
        <w:rPr>
          <w:rFonts w:asciiTheme="majorHAnsi" w:hAnsiTheme="majorHAnsi"/>
          <w:szCs w:val="22"/>
        </w:rPr>
        <w:t xml:space="preserve"> </w:t>
      </w:r>
      <w:proofErr w:type="spellStart"/>
      <w:r w:rsidRPr="002D0D6B">
        <w:rPr>
          <w:rFonts w:asciiTheme="majorHAnsi" w:hAnsiTheme="majorHAnsi"/>
          <w:szCs w:val="22"/>
        </w:rPr>
        <w:t>Mỹ</w:t>
      </w:r>
      <w:proofErr w:type="spellEnd"/>
      <w:r w:rsidRPr="002D0D6B">
        <w:rPr>
          <w:rFonts w:asciiTheme="majorHAnsi" w:hAnsiTheme="majorHAnsi"/>
          <w:szCs w:val="22"/>
        </w:rPr>
        <w:t xml:space="preserve">, </w:t>
      </w:r>
      <w:proofErr w:type="spellStart"/>
      <w:r w:rsidRPr="002D0D6B">
        <w:rPr>
          <w:rFonts w:asciiTheme="majorHAnsi" w:hAnsiTheme="majorHAnsi"/>
          <w:szCs w:val="22"/>
        </w:rPr>
        <w:t>Đông</w:t>
      </w:r>
      <w:proofErr w:type="spellEnd"/>
      <w:r w:rsidRPr="002D0D6B">
        <w:rPr>
          <w:rFonts w:asciiTheme="majorHAnsi" w:hAnsiTheme="majorHAnsi"/>
          <w:szCs w:val="22"/>
        </w:rPr>
        <w:t xml:space="preserve"> Á </w:t>
      </w:r>
      <w:proofErr w:type="spellStart"/>
      <w:r w:rsidRPr="002D0D6B">
        <w:rPr>
          <w:rFonts w:asciiTheme="majorHAnsi" w:hAnsiTheme="majorHAnsi"/>
          <w:szCs w:val="22"/>
        </w:rPr>
        <w:t>đạt</w:t>
      </w:r>
      <w:proofErr w:type="spellEnd"/>
      <w:r w:rsidRPr="002D0D6B">
        <w:rPr>
          <w:rFonts w:asciiTheme="majorHAnsi" w:hAnsiTheme="majorHAnsi"/>
          <w:szCs w:val="22"/>
        </w:rPr>
        <w:t xml:space="preserve"> </w:t>
      </w:r>
      <w:proofErr w:type="spellStart"/>
      <w:r w:rsidRPr="002D0D6B">
        <w:rPr>
          <w:rFonts w:asciiTheme="majorHAnsi" w:hAnsiTheme="majorHAnsi"/>
          <w:szCs w:val="22"/>
        </w:rPr>
        <w:t>mức</w:t>
      </w:r>
      <w:proofErr w:type="spellEnd"/>
      <w:r w:rsidRPr="002D0D6B">
        <w:rPr>
          <w:rFonts w:asciiTheme="majorHAnsi" w:hAnsiTheme="majorHAnsi"/>
          <w:szCs w:val="22"/>
        </w:rPr>
        <w:t xml:space="preserve"> 20 kg </w:t>
      </w:r>
      <w:proofErr w:type="spellStart"/>
      <w:r w:rsidRPr="002D0D6B">
        <w:rPr>
          <w:rFonts w:asciiTheme="majorHAnsi" w:hAnsiTheme="majorHAnsi"/>
          <w:szCs w:val="22"/>
        </w:rPr>
        <w:t>vào</w:t>
      </w:r>
      <w:proofErr w:type="spellEnd"/>
      <w:r w:rsidRPr="002D0D6B">
        <w:rPr>
          <w:rFonts w:asciiTheme="majorHAnsi" w:hAnsiTheme="majorHAnsi"/>
          <w:szCs w:val="22"/>
        </w:rPr>
        <w:t xml:space="preserve"> </w:t>
      </w:r>
      <w:proofErr w:type="spellStart"/>
      <w:r w:rsidRPr="002D0D6B">
        <w:rPr>
          <w:rFonts w:asciiTheme="majorHAnsi" w:hAnsiTheme="majorHAnsi"/>
          <w:szCs w:val="22"/>
        </w:rPr>
        <w:t>năm</w:t>
      </w:r>
      <w:proofErr w:type="spellEnd"/>
      <w:r w:rsidRPr="002D0D6B">
        <w:rPr>
          <w:rFonts w:asciiTheme="majorHAnsi" w:hAnsiTheme="majorHAnsi"/>
          <w:szCs w:val="22"/>
        </w:rPr>
        <w:t xml:space="preserve"> 2014.</w:t>
      </w:r>
    </w:p>
    <w:p w14:paraId="3935D11A" w14:textId="77777777" w:rsidR="00672997" w:rsidRDefault="00B915B5" w:rsidP="002D0D6B">
      <w:pPr>
        <w:pStyle w:val="ListParagraph"/>
        <w:spacing w:line="360" w:lineRule="auto"/>
        <w:ind w:firstLine="720"/>
        <w:rPr>
          <w:rFonts w:asciiTheme="majorHAnsi" w:hAnsiTheme="majorHAnsi"/>
          <w:szCs w:val="22"/>
        </w:rPr>
      </w:pPr>
      <w:proofErr w:type="spellStart"/>
      <w:r w:rsidRPr="00B915B5">
        <w:rPr>
          <w:rFonts w:asciiTheme="majorHAnsi" w:hAnsiTheme="majorHAnsi"/>
          <w:szCs w:val="22"/>
        </w:rPr>
        <w:t>Đến</w:t>
      </w:r>
      <w:proofErr w:type="spellEnd"/>
      <w:r w:rsidRPr="00B915B5">
        <w:rPr>
          <w:rFonts w:asciiTheme="majorHAnsi" w:hAnsiTheme="majorHAnsi"/>
          <w:szCs w:val="22"/>
        </w:rPr>
        <w:t xml:space="preserve"> </w:t>
      </w:r>
      <w:proofErr w:type="spellStart"/>
      <w:r w:rsidRPr="00B915B5">
        <w:rPr>
          <w:rFonts w:asciiTheme="majorHAnsi" w:hAnsiTheme="majorHAnsi"/>
          <w:szCs w:val="22"/>
        </w:rPr>
        <w:t>năm</w:t>
      </w:r>
      <w:proofErr w:type="spellEnd"/>
      <w:r w:rsidRPr="00B915B5">
        <w:rPr>
          <w:rFonts w:asciiTheme="majorHAnsi" w:hAnsiTheme="majorHAnsi"/>
          <w:szCs w:val="22"/>
        </w:rPr>
        <w:t xml:space="preserve"> 2030, </w:t>
      </w:r>
      <w:proofErr w:type="spellStart"/>
      <w:r w:rsidRPr="00B915B5">
        <w:rPr>
          <w:rFonts w:asciiTheme="majorHAnsi" w:hAnsiTheme="majorHAnsi"/>
          <w:szCs w:val="22"/>
        </w:rPr>
        <w:t>dự</w:t>
      </w:r>
      <w:proofErr w:type="spellEnd"/>
      <w:r w:rsidRPr="00B915B5">
        <w:rPr>
          <w:rFonts w:asciiTheme="majorHAnsi" w:hAnsiTheme="majorHAnsi"/>
          <w:szCs w:val="22"/>
        </w:rPr>
        <w:t xml:space="preserve"> </w:t>
      </w:r>
      <w:proofErr w:type="spellStart"/>
      <w:r w:rsidRPr="00B915B5">
        <w:rPr>
          <w:rFonts w:asciiTheme="majorHAnsi" w:hAnsiTheme="majorHAnsi"/>
          <w:szCs w:val="22"/>
        </w:rPr>
        <w:t>kiến</w:t>
      </w:r>
      <w:proofErr w:type="spellEnd"/>
      <w:r w:rsidRPr="00B915B5">
        <w:rPr>
          <w:rFonts w:asciiTheme="majorHAnsi" w:hAnsiTheme="majorHAnsi"/>
          <w:szCs w:val="22"/>
        </w:rPr>
        <w:t xml:space="preserve"> </w:t>
      </w:r>
      <w:proofErr w:type="spellStart"/>
      <w:r w:rsidRPr="00B915B5">
        <w:rPr>
          <w:rFonts w:asciiTheme="majorHAnsi" w:hAnsiTheme="majorHAnsi"/>
          <w:szCs w:val="22"/>
        </w:rPr>
        <w:t>thế</w:t>
      </w:r>
      <w:proofErr w:type="spellEnd"/>
      <w:r w:rsidRPr="00B915B5">
        <w:rPr>
          <w:rFonts w:asciiTheme="majorHAnsi" w:hAnsiTheme="majorHAnsi"/>
          <w:szCs w:val="22"/>
        </w:rPr>
        <w:t xml:space="preserve"> </w:t>
      </w:r>
      <w:proofErr w:type="spellStart"/>
      <w:r w:rsidRPr="00B915B5">
        <w:rPr>
          <w:rFonts w:asciiTheme="majorHAnsi" w:hAnsiTheme="majorHAnsi"/>
          <w:szCs w:val="22"/>
        </w:rPr>
        <w:t>giới</w:t>
      </w:r>
      <w:proofErr w:type="spellEnd"/>
      <w:r w:rsidRPr="00B915B5">
        <w:rPr>
          <w:rFonts w:asciiTheme="majorHAnsi" w:hAnsiTheme="majorHAnsi"/>
          <w:szCs w:val="22"/>
        </w:rPr>
        <w:t xml:space="preserve"> </w:t>
      </w:r>
      <w:proofErr w:type="spellStart"/>
      <w:r w:rsidRPr="00B915B5">
        <w:rPr>
          <w:rFonts w:asciiTheme="majorHAnsi" w:hAnsiTheme="majorHAnsi"/>
          <w:szCs w:val="22"/>
        </w:rPr>
        <w:t>cần</w:t>
      </w:r>
      <w:proofErr w:type="spellEnd"/>
      <w:r w:rsidRPr="00B915B5">
        <w:rPr>
          <w:rFonts w:asciiTheme="majorHAnsi" w:hAnsiTheme="majorHAnsi"/>
          <w:szCs w:val="22"/>
        </w:rPr>
        <w:t xml:space="preserve"> 232 </w:t>
      </w:r>
      <w:proofErr w:type="spellStart"/>
      <w:r w:rsidRPr="00B915B5">
        <w:rPr>
          <w:rFonts w:asciiTheme="majorHAnsi" w:hAnsiTheme="majorHAnsi"/>
          <w:szCs w:val="22"/>
        </w:rPr>
        <w:t>triệu</w:t>
      </w:r>
      <w:proofErr w:type="spellEnd"/>
      <w:r w:rsidRPr="00B915B5">
        <w:rPr>
          <w:rFonts w:asciiTheme="majorHAnsi" w:hAnsiTheme="majorHAnsi"/>
          <w:szCs w:val="22"/>
        </w:rPr>
        <w:t xml:space="preserve"> </w:t>
      </w:r>
      <w:proofErr w:type="spellStart"/>
      <w:r w:rsidRPr="00B915B5">
        <w:rPr>
          <w:rFonts w:asciiTheme="majorHAnsi" w:hAnsiTheme="majorHAnsi"/>
          <w:szCs w:val="22"/>
        </w:rPr>
        <w:t>tấn</w:t>
      </w:r>
      <w:proofErr w:type="spellEnd"/>
      <w:r w:rsidRPr="00B915B5">
        <w:rPr>
          <w:rFonts w:asciiTheme="majorHAnsi" w:hAnsiTheme="majorHAnsi"/>
          <w:szCs w:val="22"/>
        </w:rPr>
        <w:t xml:space="preserve"> </w:t>
      </w:r>
      <w:proofErr w:type="spellStart"/>
      <w:r w:rsidRPr="00B915B5">
        <w:rPr>
          <w:rFonts w:asciiTheme="majorHAnsi" w:hAnsiTheme="majorHAnsi"/>
          <w:szCs w:val="22"/>
        </w:rPr>
        <w:t>thủy</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trong</w:t>
      </w:r>
      <w:proofErr w:type="spellEnd"/>
      <w:r w:rsidRPr="00B915B5">
        <w:rPr>
          <w:rFonts w:asciiTheme="majorHAnsi" w:hAnsiTheme="majorHAnsi"/>
          <w:szCs w:val="22"/>
        </w:rPr>
        <w:t xml:space="preserve"> </w:t>
      </w:r>
      <w:proofErr w:type="spellStart"/>
      <w:r w:rsidRPr="00B915B5">
        <w:rPr>
          <w:rFonts w:asciiTheme="majorHAnsi" w:hAnsiTheme="majorHAnsi"/>
          <w:szCs w:val="22"/>
        </w:rPr>
        <w:t>tình</w:t>
      </w:r>
      <w:proofErr w:type="spellEnd"/>
      <w:r w:rsidRPr="00B915B5">
        <w:rPr>
          <w:rFonts w:asciiTheme="majorHAnsi" w:hAnsiTheme="majorHAnsi"/>
          <w:szCs w:val="22"/>
        </w:rPr>
        <w:t xml:space="preserve"> </w:t>
      </w:r>
      <w:proofErr w:type="spellStart"/>
      <w:r w:rsidRPr="00B915B5">
        <w:rPr>
          <w:rFonts w:asciiTheme="majorHAnsi" w:hAnsiTheme="majorHAnsi"/>
          <w:szCs w:val="22"/>
        </w:rPr>
        <w:t>hình</w:t>
      </w:r>
      <w:proofErr w:type="spellEnd"/>
      <w:r w:rsidRPr="00B915B5">
        <w:rPr>
          <w:rFonts w:asciiTheme="majorHAnsi" w:hAnsiTheme="majorHAnsi"/>
          <w:szCs w:val="22"/>
        </w:rPr>
        <w:t xml:space="preserve"> </w:t>
      </w:r>
      <w:proofErr w:type="spellStart"/>
      <w:r w:rsidRPr="00B915B5">
        <w:rPr>
          <w:rFonts w:asciiTheme="majorHAnsi" w:hAnsiTheme="majorHAnsi"/>
          <w:szCs w:val="22"/>
        </w:rPr>
        <w:t>tổng</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lượng</w:t>
      </w:r>
      <w:proofErr w:type="spellEnd"/>
      <w:r w:rsidRPr="00B915B5">
        <w:rPr>
          <w:rFonts w:asciiTheme="majorHAnsi" w:hAnsiTheme="majorHAnsi"/>
          <w:szCs w:val="22"/>
        </w:rPr>
        <w:t xml:space="preserve"> </w:t>
      </w:r>
      <w:proofErr w:type="spellStart"/>
      <w:r w:rsidRPr="00B915B5">
        <w:rPr>
          <w:rFonts w:asciiTheme="majorHAnsi" w:hAnsiTheme="majorHAnsi"/>
          <w:szCs w:val="22"/>
        </w:rPr>
        <w:t>đánh</w:t>
      </w:r>
      <w:proofErr w:type="spellEnd"/>
      <w:r w:rsidRPr="00B915B5">
        <w:rPr>
          <w:rFonts w:asciiTheme="majorHAnsi" w:hAnsiTheme="majorHAnsi"/>
          <w:szCs w:val="22"/>
        </w:rPr>
        <w:t xml:space="preserve"> </w:t>
      </w:r>
      <w:proofErr w:type="spellStart"/>
      <w:r w:rsidRPr="00B915B5">
        <w:rPr>
          <w:rFonts w:asciiTheme="majorHAnsi" w:hAnsiTheme="majorHAnsi"/>
          <w:szCs w:val="22"/>
        </w:rPr>
        <w:t>bắt</w:t>
      </w:r>
      <w:proofErr w:type="spellEnd"/>
      <w:r w:rsidRPr="00B915B5">
        <w:rPr>
          <w:rFonts w:asciiTheme="majorHAnsi" w:hAnsiTheme="majorHAnsi"/>
          <w:szCs w:val="22"/>
        </w:rPr>
        <w:t xml:space="preserve"> </w:t>
      </w:r>
      <w:proofErr w:type="spellStart"/>
      <w:r w:rsidRPr="00B915B5">
        <w:rPr>
          <w:rFonts w:asciiTheme="majorHAnsi" w:hAnsiTheme="majorHAnsi"/>
          <w:szCs w:val="22"/>
        </w:rPr>
        <w:t>thủy</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của</w:t>
      </w:r>
      <w:proofErr w:type="spellEnd"/>
      <w:r w:rsidRPr="00B915B5">
        <w:rPr>
          <w:rFonts w:asciiTheme="majorHAnsi" w:hAnsiTheme="majorHAnsi"/>
          <w:szCs w:val="22"/>
        </w:rPr>
        <w:t xml:space="preserve"> </w:t>
      </w:r>
      <w:proofErr w:type="spellStart"/>
      <w:r w:rsidRPr="00B915B5">
        <w:rPr>
          <w:rFonts w:asciiTheme="majorHAnsi" w:hAnsiTheme="majorHAnsi"/>
          <w:szCs w:val="22"/>
        </w:rPr>
        <w:t>thế</w:t>
      </w:r>
      <w:proofErr w:type="spellEnd"/>
      <w:r w:rsidRPr="00B915B5">
        <w:rPr>
          <w:rFonts w:asciiTheme="majorHAnsi" w:hAnsiTheme="majorHAnsi"/>
          <w:szCs w:val="22"/>
        </w:rPr>
        <w:t xml:space="preserve"> </w:t>
      </w:r>
      <w:proofErr w:type="spellStart"/>
      <w:r w:rsidRPr="00B915B5">
        <w:rPr>
          <w:rFonts w:asciiTheme="majorHAnsi" w:hAnsiTheme="majorHAnsi"/>
          <w:szCs w:val="22"/>
        </w:rPr>
        <w:t>giới</w:t>
      </w:r>
      <w:proofErr w:type="spellEnd"/>
      <w:r w:rsidRPr="00B915B5">
        <w:rPr>
          <w:rFonts w:asciiTheme="majorHAnsi" w:hAnsiTheme="majorHAnsi"/>
          <w:szCs w:val="22"/>
        </w:rPr>
        <w:t xml:space="preserve"> </w:t>
      </w:r>
      <w:proofErr w:type="spellStart"/>
      <w:r w:rsidRPr="00B915B5">
        <w:rPr>
          <w:rFonts w:asciiTheme="majorHAnsi" w:hAnsiTheme="majorHAnsi"/>
          <w:szCs w:val="22"/>
        </w:rPr>
        <w:t>có</w:t>
      </w:r>
      <w:proofErr w:type="spellEnd"/>
      <w:r w:rsidRPr="00B915B5">
        <w:rPr>
          <w:rFonts w:asciiTheme="majorHAnsi" w:hAnsiTheme="majorHAnsi"/>
          <w:szCs w:val="22"/>
        </w:rPr>
        <w:t xml:space="preserve"> </w:t>
      </w:r>
      <w:proofErr w:type="spellStart"/>
      <w:r w:rsidRPr="00B915B5">
        <w:rPr>
          <w:rFonts w:asciiTheme="majorHAnsi" w:hAnsiTheme="majorHAnsi"/>
          <w:szCs w:val="22"/>
        </w:rPr>
        <w:t>xu</w:t>
      </w:r>
      <w:proofErr w:type="spellEnd"/>
      <w:r w:rsidRPr="00B915B5">
        <w:rPr>
          <w:rFonts w:asciiTheme="majorHAnsi" w:hAnsiTheme="majorHAnsi"/>
          <w:szCs w:val="22"/>
        </w:rPr>
        <w:t xml:space="preserve"> </w:t>
      </w:r>
      <w:proofErr w:type="spellStart"/>
      <w:r w:rsidRPr="00B915B5">
        <w:rPr>
          <w:rFonts w:asciiTheme="majorHAnsi" w:hAnsiTheme="majorHAnsi"/>
          <w:szCs w:val="22"/>
        </w:rPr>
        <w:t>hướng</w:t>
      </w:r>
      <w:proofErr w:type="spellEnd"/>
      <w:r w:rsidRPr="00B915B5">
        <w:rPr>
          <w:rFonts w:asciiTheme="majorHAnsi" w:hAnsiTheme="majorHAnsi"/>
          <w:szCs w:val="22"/>
        </w:rPr>
        <w:t xml:space="preserve"> </w:t>
      </w:r>
      <w:proofErr w:type="spellStart"/>
      <w:r w:rsidRPr="00B915B5">
        <w:rPr>
          <w:rFonts w:asciiTheme="majorHAnsi" w:hAnsiTheme="majorHAnsi"/>
          <w:szCs w:val="22"/>
        </w:rPr>
        <w:t>giảm</w:t>
      </w:r>
      <w:proofErr w:type="spellEnd"/>
      <w:r w:rsidRPr="00B915B5">
        <w:rPr>
          <w:rFonts w:asciiTheme="majorHAnsi" w:hAnsiTheme="majorHAnsi"/>
          <w:szCs w:val="22"/>
        </w:rPr>
        <w:t xml:space="preserve"> </w:t>
      </w:r>
      <w:proofErr w:type="spellStart"/>
      <w:r w:rsidRPr="00B915B5">
        <w:rPr>
          <w:rFonts w:asciiTheme="majorHAnsi" w:hAnsiTheme="majorHAnsi"/>
          <w:szCs w:val="22"/>
        </w:rPr>
        <w:t>dần</w:t>
      </w:r>
      <w:proofErr w:type="spellEnd"/>
      <w:r w:rsidRPr="00B915B5">
        <w:rPr>
          <w:rFonts w:asciiTheme="majorHAnsi" w:hAnsiTheme="majorHAnsi"/>
          <w:szCs w:val="22"/>
        </w:rPr>
        <w:t xml:space="preserve">. </w:t>
      </w:r>
      <w:proofErr w:type="spellStart"/>
      <w:r w:rsidRPr="00B915B5">
        <w:rPr>
          <w:rFonts w:asciiTheme="majorHAnsi" w:hAnsiTheme="majorHAnsi"/>
          <w:szCs w:val="22"/>
        </w:rPr>
        <w:t>Vì</w:t>
      </w:r>
      <w:proofErr w:type="spellEnd"/>
      <w:r w:rsidRPr="00B915B5">
        <w:rPr>
          <w:rFonts w:asciiTheme="majorHAnsi" w:hAnsiTheme="majorHAnsi"/>
          <w:szCs w:val="22"/>
        </w:rPr>
        <w:t xml:space="preserve"> </w:t>
      </w:r>
      <w:proofErr w:type="spellStart"/>
      <w:r w:rsidRPr="00B915B5">
        <w:rPr>
          <w:rFonts w:asciiTheme="majorHAnsi" w:hAnsiTheme="majorHAnsi"/>
          <w:szCs w:val="22"/>
        </w:rPr>
        <w:t>vậy</w:t>
      </w:r>
      <w:proofErr w:type="spellEnd"/>
      <w:r w:rsidRPr="00B915B5">
        <w:rPr>
          <w:rFonts w:asciiTheme="majorHAnsi" w:hAnsiTheme="majorHAnsi"/>
          <w:szCs w:val="22"/>
        </w:rPr>
        <w:t xml:space="preserve"> </w:t>
      </w:r>
      <w:proofErr w:type="spellStart"/>
      <w:r w:rsidRPr="00B915B5">
        <w:rPr>
          <w:rFonts w:asciiTheme="majorHAnsi" w:hAnsiTheme="majorHAnsi"/>
          <w:szCs w:val="22"/>
        </w:rPr>
        <w:t>nuôi</w:t>
      </w:r>
      <w:proofErr w:type="spellEnd"/>
      <w:r w:rsidRPr="00B915B5">
        <w:rPr>
          <w:rFonts w:asciiTheme="majorHAnsi" w:hAnsiTheme="majorHAnsi"/>
          <w:szCs w:val="22"/>
        </w:rPr>
        <w:t xml:space="preserve"> </w:t>
      </w:r>
      <w:proofErr w:type="spellStart"/>
      <w:r w:rsidRPr="00B915B5">
        <w:rPr>
          <w:rFonts w:asciiTheme="majorHAnsi" w:hAnsiTheme="majorHAnsi"/>
          <w:szCs w:val="22"/>
        </w:rPr>
        <w:t>trồng</w:t>
      </w:r>
      <w:proofErr w:type="spellEnd"/>
      <w:r w:rsidRPr="00B915B5">
        <w:rPr>
          <w:rFonts w:asciiTheme="majorHAnsi" w:hAnsiTheme="majorHAnsi"/>
          <w:szCs w:val="22"/>
        </w:rPr>
        <w:t xml:space="preserve"> </w:t>
      </w:r>
      <w:proofErr w:type="spellStart"/>
      <w:r w:rsidRPr="00B915B5">
        <w:rPr>
          <w:rFonts w:asciiTheme="majorHAnsi" w:hAnsiTheme="majorHAnsi"/>
          <w:szCs w:val="22"/>
        </w:rPr>
        <w:t>thủy</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dù</w:t>
      </w:r>
      <w:proofErr w:type="spellEnd"/>
      <w:r w:rsidRPr="00B915B5">
        <w:rPr>
          <w:rFonts w:asciiTheme="majorHAnsi" w:hAnsiTheme="majorHAnsi"/>
          <w:szCs w:val="22"/>
        </w:rPr>
        <w:t xml:space="preserve"> </w:t>
      </w:r>
      <w:proofErr w:type="spellStart"/>
      <w:r w:rsidRPr="00B915B5">
        <w:rPr>
          <w:rFonts w:asciiTheme="majorHAnsi" w:hAnsiTheme="majorHAnsi"/>
          <w:szCs w:val="22"/>
        </w:rPr>
        <w:t>chỉ</w:t>
      </w:r>
      <w:proofErr w:type="spellEnd"/>
      <w:r w:rsidRPr="00B915B5">
        <w:rPr>
          <w:rFonts w:asciiTheme="majorHAnsi" w:hAnsiTheme="majorHAnsi"/>
          <w:szCs w:val="22"/>
        </w:rPr>
        <w:t xml:space="preserve"> </w:t>
      </w:r>
      <w:proofErr w:type="spellStart"/>
      <w:r w:rsidRPr="00B915B5">
        <w:rPr>
          <w:rFonts w:asciiTheme="majorHAnsi" w:hAnsiTheme="majorHAnsi"/>
          <w:szCs w:val="22"/>
        </w:rPr>
        <w:t>mới</w:t>
      </w:r>
      <w:proofErr w:type="spellEnd"/>
      <w:r w:rsidRPr="00B915B5">
        <w:rPr>
          <w:rFonts w:asciiTheme="majorHAnsi" w:hAnsiTheme="majorHAnsi"/>
          <w:szCs w:val="22"/>
        </w:rPr>
        <w:t xml:space="preserve"> </w:t>
      </w:r>
      <w:proofErr w:type="spellStart"/>
      <w:r w:rsidRPr="00B915B5">
        <w:rPr>
          <w:rFonts w:asciiTheme="majorHAnsi" w:hAnsiTheme="majorHAnsi"/>
          <w:szCs w:val="22"/>
        </w:rPr>
        <w:t>bắt</w:t>
      </w:r>
      <w:proofErr w:type="spellEnd"/>
      <w:r w:rsidRPr="00B915B5">
        <w:rPr>
          <w:rFonts w:asciiTheme="majorHAnsi" w:hAnsiTheme="majorHAnsi"/>
          <w:szCs w:val="22"/>
        </w:rPr>
        <w:t xml:space="preserve"> </w:t>
      </w:r>
      <w:proofErr w:type="spellStart"/>
      <w:r w:rsidRPr="00B915B5">
        <w:rPr>
          <w:rFonts w:asciiTheme="majorHAnsi" w:hAnsiTheme="majorHAnsi"/>
          <w:szCs w:val="22"/>
        </w:rPr>
        <w:t>đầu</w:t>
      </w:r>
      <w:proofErr w:type="spellEnd"/>
      <w:r w:rsidRPr="00B915B5">
        <w:rPr>
          <w:rFonts w:asciiTheme="majorHAnsi" w:hAnsiTheme="majorHAnsi"/>
          <w:szCs w:val="22"/>
        </w:rPr>
        <w:t xml:space="preserve"> </w:t>
      </w:r>
      <w:proofErr w:type="spellStart"/>
      <w:r w:rsidRPr="00B915B5">
        <w:rPr>
          <w:rFonts w:asciiTheme="majorHAnsi" w:hAnsiTheme="majorHAnsi"/>
          <w:szCs w:val="22"/>
        </w:rPr>
        <w:t>có</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lượng</w:t>
      </w:r>
      <w:proofErr w:type="spellEnd"/>
      <w:r w:rsidRPr="00B915B5">
        <w:rPr>
          <w:rFonts w:asciiTheme="majorHAnsi" w:hAnsiTheme="majorHAnsi"/>
          <w:szCs w:val="22"/>
        </w:rPr>
        <w:t xml:space="preserve"> </w:t>
      </w:r>
      <w:proofErr w:type="spellStart"/>
      <w:r w:rsidRPr="00B915B5">
        <w:rPr>
          <w:rFonts w:asciiTheme="majorHAnsi" w:hAnsiTheme="majorHAnsi"/>
          <w:szCs w:val="22"/>
        </w:rPr>
        <w:t>đáng</w:t>
      </w:r>
      <w:proofErr w:type="spellEnd"/>
      <w:r w:rsidRPr="00B915B5">
        <w:rPr>
          <w:rFonts w:asciiTheme="majorHAnsi" w:hAnsiTheme="majorHAnsi"/>
          <w:szCs w:val="22"/>
        </w:rPr>
        <w:t xml:space="preserve"> </w:t>
      </w:r>
      <w:proofErr w:type="spellStart"/>
      <w:r w:rsidRPr="00B915B5">
        <w:rPr>
          <w:rFonts w:asciiTheme="majorHAnsi" w:hAnsiTheme="majorHAnsi"/>
          <w:szCs w:val="22"/>
        </w:rPr>
        <w:t>kể</w:t>
      </w:r>
      <w:proofErr w:type="spellEnd"/>
      <w:r w:rsidRPr="00B915B5">
        <w:rPr>
          <w:rFonts w:asciiTheme="majorHAnsi" w:hAnsiTheme="majorHAnsi"/>
          <w:szCs w:val="22"/>
        </w:rPr>
        <w:t xml:space="preserve"> </w:t>
      </w:r>
      <w:proofErr w:type="spellStart"/>
      <w:r w:rsidRPr="00B915B5">
        <w:rPr>
          <w:rFonts w:asciiTheme="majorHAnsi" w:hAnsiTheme="majorHAnsi"/>
          <w:szCs w:val="22"/>
        </w:rPr>
        <w:t>từ</w:t>
      </w:r>
      <w:proofErr w:type="spellEnd"/>
      <w:r w:rsidRPr="00B915B5">
        <w:rPr>
          <w:rFonts w:asciiTheme="majorHAnsi" w:hAnsiTheme="majorHAnsi"/>
          <w:szCs w:val="22"/>
        </w:rPr>
        <w:t xml:space="preserve"> </w:t>
      </w:r>
      <w:proofErr w:type="spellStart"/>
      <w:r w:rsidRPr="00B915B5">
        <w:rPr>
          <w:rFonts w:asciiTheme="majorHAnsi" w:hAnsiTheme="majorHAnsi"/>
          <w:szCs w:val="22"/>
        </w:rPr>
        <w:t>vài</w:t>
      </w:r>
      <w:proofErr w:type="spellEnd"/>
      <w:r w:rsidRPr="00B915B5">
        <w:rPr>
          <w:rFonts w:asciiTheme="majorHAnsi" w:hAnsiTheme="majorHAnsi"/>
          <w:szCs w:val="22"/>
        </w:rPr>
        <w:t xml:space="preserve"> </w:t>
      </w:r>
      <w:proofErr w:type="spellStart"/>
      <w:r w:rsidRPr="00B915B5">
        <w:rPr>
          <w:rFonts w:asciiTheme="majorHAnsi" w:hAnsiTheme="majorHAnsi"/>
          <w:szCs w:val="22"/>
        </w:rPr>
        <w:t>thập</w:t>
      </w:r>
      <w:proofErr w:type="spellEnd"/>
      <w:r w:rsidRPr="00B915B5">
        <w:rPr>
          <w:rFonts w:asciiTheme="majorHAnsi" w:hAnsiTheme="majorHAnsi"/>
          <w:szCs w:val="22"/>
        </w:rPr>
        <w:t xml:space="preserve"> </w:t>
      </w:r>
      <w:proofErr w:type="spellStart"/>
      <w:r w:rsidRPr="00B915B5">
        <w:rPr>
          <w:rFonts w:asciiTheme="majorHAnsi" w:hAnsiTheme="majorHAnsi"/>
          <w:szCs w:val="22"/>
        </w:rPr>
        <w:t>kỷ</w:t>
      </w:r>
      <w:proofErr w:type="spellEnd"/>
      <w:r w:rsidRPr="00B915B5">
        <w:rPr>
          <w:rFonts w:asciiTheme="majorHAnsi" w:hAnsiTheme="majorHAnsi"/>
          <w:szCs w:val="22"/>
        </w:rPr>
        <w:t xml:space="preserve"> qua, </w:t>
      </w:r>
      <w:proofErr w:type="spellStart"/>
      <w:r w:rsidRPr="00B915B5">
        <w:rPr>
          <w:rFonts w:asciiTheme="majorHAnsi" w:hAnsiTheme="majorHAnsi"/>
          <w:szCs w:val="22"/>
        </w:rPr>
        <w:t>phải</w:t>
      </w:r>
      <w:proofErr w:type="spellEnd"/>
      <w:r w:rsidRPr="00B915B5">
        <w:rPr>
          <w:rFonts w:asciiTheme="majorHAnsi" w:hAnsiTheme="majorHAnsi"/>
          <w:szCs w:val="22"/>
        </w:rPr>
        <w:t xml:space="preserve"> </w:t>
      </w:r>
      <w:proofErr w:type="spellStart"/>
      <w:r w:rsidRPr="00B915B5">
        <w:rPr>
          <w:rFonts w:asciiTheme="majorHAnsi" w:hAnsiTheme="majorHAnsi"/>
          <w:szCs w:val="22"/>
        </w:rPr>
        <w:t>gánh</w:t>
      </w:r>
      <w:proofErr w:type="spellEnd"/>
      <w:r w:rsidRPr="00B915B5">
        <w:rPr>
          <w:rFonts w:asciiTheme="majorHAnsi" w:hAnsiTheme="majorHAnsi"/>
          <w:szCs w:val="22"/>
        </w:rPr>
        <w:t xml:space="preserve"> </w:t>
      </w:r>
      <w:proofErr w:type="spellStart"/>
      <w:r w:rsidRPr="00B915B5">
        <w:rPr>
          <w:rFonts w:asciiTheme="majorHAnsi" w:hAnsiTheme="majorHAnsi"/>
          <w:szCs w:val="22"/>
        </w:rPr>
        <w:t>vác</w:t>
      </w:r>
      <w:proofErr w:type="spellEnd"/>
      <w:r w:rsidRPr="00B915B5">
        <w:rPr>
          <w:rFonts w:asciiTheme="majorHAnsi" w:hAnsiTheme="majorHAnsi"/>
          <w:szCs w:val="22"/>
        </w:rPr>
        <w:t xml:space="preserve"> </w:t>
      </w:r>
      <w:proofErr w:type="spellStart"/>
      <w:r w:rsidRPr="00B915B5">
        <w:rPr>
          <w:rFonts w:asciiTheme="majorHAnsi" w:hAnsiTheme="majorHAnsi"/>
          <w:szCs w:val="22"/>
        </w:rPr>
        <w:t>một</w:t>
      </w:r>
      <w:proofErr w:type="spellEnd"/>
      <w:r w:rsidRPr="00B915B5">
        <w:rPr>
          <w:rFonts w:asciiTheme="majorHAnsi" w:hAnsiTheme="majorHAnsi"/>
          <w:szCs w:val="22"/>
        </w:rPr>
        <w:t xml:space="preserve"> </w:t>
      </w:r>
      <w:proofErr w:type="spellStart"/>
      <w:r w:rsidRPr="00B915B5">
        <w:rPr>
          <w:rFonts w:asciiTheme="majorHAnsi" w:hAnsiTheme="majorHAnsi"/>
          <w:szCs w:val="22"/>
        </w:rPr>
        <w:t>nhiệm</w:t>
      </w:r>
      <w:proofErr w:type="spellEnd"/>
      <w:r w:rsidRPr="00B915B5">
        <w:rPr>
          <w:rFonts w:asciiTheme="majorHAnsi" w:hAnsiTheme="majorHAnsi"/>
          <w:szCs w:val="22"/>
        </w:rPr>
        <w:t xml:space="preserve"> </w:t>
      </w:r>
      <w:proofErr w:type="spellStart"/>
      <w:r w:rsidRPr="00B915B5">
        <w:rPr>
          <w:rFonts w:asciiTheme="majorHAnsi" w:hAnsiTheme="majorHAnsi"/>
          <w:szCs w:val="22"/>
        </w:rPr>
        <w:t>vụ</w:t>
      </w:r>
      <w:proofErr w:type="spellEnd"/>
      <w:r w:rsidRPr="00B915B5">
        <w:rPr>
          <w:rFonts w:asciiTheme="majorHAnsi" w:hAnsiTheme="majorHAnsi"/>
          <w:szCs w:val="22"/>
        </w:rPr>
        <w:t xml:space="preserve"> </w:t>
      </w:r>
      <w:proofErr w:type="spellStart"/>
      <w:r w:rsidRPr="00B915B5">
        <w:rPr>
          <w:rFonts w:asciiTheme="majorHAnsi" w:hAnsiTheme="majorHAnsi"/>
          <w:szCs w:val="22"/>
        </w:rPr>
        <w:t>đảm</w:t>
      </w:r>
      <w:proofErr w:type="spellEnd"/>
      <w:r w:rsidRPr="00B915B5">
        <w:rPr>
          <w:rFonts w:asciiTheme="majorHAnsi" w:hAnsiTheme="majorHAnsi"/>
          <w:szCs w:val="22"/>
        </w:rPr>
        <w:t xml:space="preserve"> </w:t>
      </w:r>
      <w:proofErr w:type="spellStart"/>
      <w:r w:rsidRPr="00B915B5">
        <w:rPr>
          <w:rFonts w:asciiTheme="majorHAnsi" w:hAnsiTheme="majorHAnsi"/>
          <w:szCs w:val="22"/>
        </w:rPr>
        <w:t>bảo</w:t>
      </w:r>
      <w:proofErr w:type="spellEnd"/>
      <w:r w:rsidRPr="00B915B5">
        <w:rPr>
          <w:rFonts w:asciiTheme="majorHAnsi" w:hAnsiTheme="majorHAnsi"/>
          <w:szCs w:val="22"/>
        </w:rPr>
        <w:t xml:space="preserve"> 62% </w:t>
      </w:r>
      <w:proofErr w:type="spellStart"/>
      <w:r w:rsidRPr="00B915B5">
        <w:rPr>
          <w:rFonts w:asciiTheme="majorHAnsi" w:hAnsiTheme="majorHAnsi"/>
          <w:szCs w:val="22"/>
        </w:rPr>
        <w:t>lượng</w:t>
      </w:r>
      <w:proofErr w:type="spellEnd"/>
      <w:r w:rsidRPr="00B915B5">
        <w:rPr>
          <w:rFonts w:asciiTheme="majorHAnsi" w:hAnsiTheme="majorHAnsi"/>
          <w:szCs w:val="22"/>
        </w:rPr>
        <w:t xml:space="preserve"> </w:t>
      </w:r>
      <w:proofErr w:type="spellStart"/>
      <w:r w:rsidRPr="00B915B5">
        <w:rPr>
          <w:rFonts w:asciiTheme="majorHAnsi" w:hAnsiTheme="majorHAnsi"/>
          <w:szCs w:val="22"/>
        </w:rPr>
        <w:t>tiêu</w:t>
      </w:r>
      <w:proofErr w:type="spellEnd"/>
      <w:r w:rsidRPr="00B915B5">
        <w:rPr>
          <w:rFonts w:asciiTheme="majorHAnsi" w:hAnsiTheme="majorHAnsi"/>
          <w:szCs w:val="22"/>
        </w:rPr>
        <w:t xml:space="preserve"> </w:t>
      </w:r>
      <w:proofErr w:type="spellStart"/>
      <w:r w:rsidRPr="00B915B5">
        <w:rPr>
          <w:rFonts w:asciiTheme="majorHAnsi" w:hAnsiTheme="majorHAnsi"/>
          <w:szCs w:val="22"/>
        </w:rPr>
        <w:t>thụ</w:t>
      </w:r>
      <w:proofErr w:type="spellEnd"/>
      <w:r w:rsidRPr="00B915B5">
        <w:rPr>
          <w:rFonts w:asciiTheme="majorHAnsi" w:hAnsiTheme="majorHAnsi"/>
          <w:szCs w:val="22"/>
        </w:rPr>
        <w:t xml:space="preserve"> </w:t>
      </w:r>
      <w:proofErr w:type="spellStart"/>
      <w:r w:rsidRPr="00B915B5">
        <w:rPr>
          <w:rFonts w:asciiTheme="majorHAnsi" w:hAnsiTheme="majorHAnsi"/>
          <w:szCs w:val="22"/>
        </w:rPr>
        <w:t>thủy</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vào</w:t>
      </w:r>
      <w:proofErr w:type="spellEnd"/>
      <w:r w:rsidRPr="00B915B5">
        <w:rPr>
          <w:rFonts w:asciiTheme="majorHAnsi" w:hAnsiTheme="majorHAnsi"/>
          <w:szCs w:val="22"/>
        </w:rPr>
        <w:t xml:space="preserve"> </w:t>
      </w:r>
      <w:proofErr w:type="spellStart"/>
      <w:r w:rsidRPr="00B915B5">
        <w:rPr>
          <w:rFonts w:asciiTheme="majorHAnsi" w:hAnsiTheme="majorHAnsi"/>
          <w:szCs w:val="22"/>
        </w:rPr>
        <w:t>năm</w:t>
      </w:r>
      <w:proofErr w:type="spellEnd"/>
      <w:r w:rsidRPr="00B915B5">
        <w:rPr>
          <w:rFonts w:asciiTheme="majorHAnsi" w:hAnsiTheme="majorHAnsi"/>
          <w:szCs w:val="22"/>
        </w:rPr>
        <w:t xml:space="preserve"> </w:t>
      </w:r>
      <w:proofErr w:type="spellStart"/>
      <w:r w:rsidRPr="00B915B5">
        <w:rPr>
          <w:rFonts w:asciiTheme="majorHAnsi" w:hAnsiTheme="majorHAnsi"/>
          <w:szCs w:val="22"/>
        </w:rPr>
        <w:t>này</w:t>
      </w:r>
      <w:proofErr w:type="spellEnd"/>
      <w:r w:rsidRPr="00B915B5">
        <w:rPr>
          <w:rFonts w:asciiTheme="majorHAnsi" w:hAnsiTheme="majorHAnsi"/>
          <w:szCs w:val="22"/>
        </w:rPr>
        <w:t xml:space="preserve">. </w:t>
      </w:r>
      <w:proofErr w:type="spellStart"/>
      <w:r w:rsidRPr="00B915B5">
        <w:rPr>
          <w:rFonts w:asciiTheme="majorHAnsi" w:hAnsiTheme="majorHAnsi"/>
          <w:szCs w:val="22"/>
        </w:rPr>
        <w:t>Ngành</w:t>
      </w:r>
      <w:proofErr w:type="spellEnd"/>
      <w:r w:rsidRPr="00B915B5">
        <w:rPr>
          <w:rFonts w:asciiTheme="majorHAnsi" w:hAnsiTheme="majorHAnsi"/>
          <w:szCs w:val="22"/>
        </w:rPr>
        <w:t xml:space="preserve"> </w:t>
      </w:r>
      <w:proofErr w:type="spellStart"/>
      <w:r w:rsidRPr="00B915B5">
        <w:rPr>
          <w:rFonts w:asciiTheme="majorHAnsi" w:hAnsiTheme="majorHAnsi"/>
          <w:szCs w:val="22"/>
        </w:rPr>
        <w:t>nuôi</w:t>
      </w:r>
      <w:proofErr w:type="spellEnd"/>
      <w:r w:rsidRPr="00B915B5">
        <w:rPr>
          <w:rFonts w:asciiTheme="majorHAnsi" w:hAnsiTheme="majorHAnsi"/>
          <w:szCs w:val="22"/>
        </w:rPr>
        <w:t xml:space="preserve"> </w:t>
      </w:r>
      <w:proofErr w:type="spellStart"/>
      <w:r w:rsidRPr="00B915B5">
        <w:rPr>
          <w:rFonts w:asciiTheme="majorHAnsi" w:hAnsiTheme="majorHAnsi"/>
          <w:szCs w:val="22"/>
        </w:rPr>
        <w:t>trồng</w:t>
      </w:r>
      <w:proofErr w:type="spellEnd"/>
      <w:r w:rsidRPr="00B915B5">
        <w:rPr>
          <w:rFonts w:asciiTheme="majorHAnsi" w:hAnsiTheme="majorHAnsi"/>
          <w:szCs w:val="22"/>
        </w:rPr>
        <w:t xml:space="preserve"> </w:t>
      </w:r>
      <w:proofErr w:type="spellStart"/>
      <w:r w:rsidRPr="00B915B5">
        <w:rPr>
          <w:rFonts w:asciiTheme="majorHAnsi" w:hAnsiTheme="majorHAnsi"/>
          <w:szCs w:val="22"/>
        </w:rPr>
        <w:t>thủy</w:t>
      </w:r>
      <w:proofErr w:type="spellEnd"/>
      <w:r w:rsidRPr="00B915B5">
        <w:rPr>
          <w:rFonts w:asciiTheme="majorHAnsi" w:hAnsiTheme="majorHAnsi"/>
          <w:szCs w:val="22"/>
        </w:rPr>
        <w:t xml:space="preserve"> </w:t>
      </w:r>
      <w:proofErr w:type="spellStart"/>
      <w:r w:rsidRPr="00B915B5">
        <w:rPr>
          <w:rFonts w:asciiTheme="majorHAnsi" w:hAnsiTheme="majorHAnsi"/>
          <w:szCs w:val="22"/>
        </w:rPr>
        <w:t>sản</w:t>
      </w:r>
      <w:proofErr w:type="spellEnd"/>
      <w:r w:rsidRPr="00B915B5">
        <w:rPr>
          <w:rFonts w:asciiTheme="majorHAnsi" w:hAnsiTheme="majorHAnsi"/>
          <w:szCs w:val="22"/>
        </w:rPr>
        <w:t xml:space="preserve"> </w:t>
      </w:r>
      <w:proofErr w:type="spellStart"/>
      <w:r w:rsidRPr="00B915B5">
        <w:rPr>
          <w:rFonts w:asciiTheme="majorHAnsi" w:hAnsiTheme="majorHAnsi"/>
          <w:szCs w:val="22"/>
        </w:rPr>
        <w:t>đang</w:t>
      </w:r>
      <w:proofErr w:type="spellEnd"/>
      <w:r w:rsidRPr="00B915B5">
        <w:rPr>
          <w:rFonts w:asciiTheme="majorHAnsi" w:hAnsiTheme="majorHAnsi"/>
          <w:szCs w:val="22"/>
        </w:rPr>
        <w:t xml:space="preserve"> </w:t>
      </w:r>
      <w:proofErr w:type="spellStart"/>
      <w:r w:rsidRPr="00B915B5">
        <w:rPr>
          <w:rFonts w:asciiTheme="majorHAnsi" w:hAnsiTheme="majorHAnsi"/>
          <w:szCs w:val="22"/>
        </w:rPr>
        <w:t>trở</w:t>
      </w:r>
      <w:proofErr w:type="spellEnd"/>
      <w:r w:rsidRPr="00B915B5">
        <w:rPr>
          <w:rFonts w:asciiTheme="majorHAnsi" w:hAnsiTheme="majorHAnsi"/>
          <w:szCs w:val="22"/>
        </w:rPr>
        <w:t xml:space="preserve"> </w:t>
      </w:r>
      <w:proofErr w:type="spellStart"/>
      <w:r w:rsidRPr="00B915B5">
        <w:rPr>
          <w:rFonts w:asciiTheme="majorHAnsi" w:hAnsiTheme="majorHAnsi"/>
          <w:szCs w:val="22"/>
        </w:rPr>
        <w:t>nên</w:t>
      </w:r>
      <w:proofErr w:type="spellEnd"/>
      <w:r w:rsidRPr="00B915B5">
        <w:rPr>
          <w:rFonts w:asciiTheme="majorHAnsi" w:hAnsiTheme="majorHAnsi"/>
          <w:szCs w:val="22"/>
        </w:rPr>
        <w:t xml:space="preserve"> </w:t>
      </w:r>
      <w:proofErr w:type="spellStart"/>
      <w:r w:rsidRPr="00B915B5">
        <w:rPr>
          <w:rFonts w:asciiTheme="majorHAnsi" w:hAnsiTheme="majorHAnsi"/>
          <w:szCs w:val="22"/>
        </w:rPr>
        <w:t>ngày</w:t>
      </w:r>
      <w:proofErr w:type="spellEnd"/>
      <w:r w:rsidRPr="00B915B5">
        <w:rPr>
          <w:rFonts w:asciiTheme="majorHAnsi" w:hAnsiTheme="majorHAnsi"/>
          <w:szCs w:val="22"/>
        </w:rPr>
        <w:t xml:space="preserve"> </w:t>
      </w:r>
      <w:proofErr w:type="spellStart"/>
      <w:r w:rsidRPr="00B915B5">
        <w:rPr>
          <w:rFonts w:asciiTheme="majorHAnsi" w:hAnsiTheme="majorHAnsi"/>
          <w:szCs w:val="22"/>
        </w:rPr>
        <w:t>càng</w:t>
      </w:r>
      <w:proofErr w:type="spellEnd"/>
      <w:r w:rsidRPr="00B915B5">
        <w:rPr>
          <w:rFonts w:asciiTheme="majorHAnsi" w:hAnsiTheme="majorHAnsi"/>
          <w:szCs w:val="22"/>
        </w:rPr>
        <w:t xml:space="preserve"> </w:t>
      </w:r>
      <w:proofErr w:type="spellStart"/>
      <w:r w:rsidRPr="00B915B5">
        <w:rPr>
          <w:rFonts w:asciiTheme="majorHAnsi" w:hAnsiTheme="majorHAnsi"/>
          <w:szCs w:val="22"/>
        </w:rPr>
        <w:t>quan</w:t>
      </w:r>
      <w:proofErr w:type="spellEnd"/>
      <w:r w:rsidRPr="00B915B5">
        <w:rPr>
          <w:rFonts w:asciiTheme="majorHAnsi" w:hAnsiTheme="majorHAnsi"/>
          <w:szCs w:val="22"/>
        </w:rPr>
        <w:t xml:space="preserve"> </w:t>
      </w:r>
      <w:proofErr w:type="spellStart"/>
      <w:r w:rsidRPr="00B915B5">
        <w:rPr>
          <w:rFonts w:asciiTheme="majorHAnsi" w:hAnsiTheme="majorHAnsi"/>
          <w:szCs w:val="22"/>
        </w:rPr>
        <w:t>trọng</w:t>
      </w:r>
      <w:proofErr w:type="spellEnd"/>
      <w:r w:rsidRPr="00B915B5">
        <w:rPr>
          <w:rFonts w:asciiTheme="majorHAnsi" w:hAnsiTheme="majorHAnsi"/>
          <w:szCs w:val="22"/>
        </w:rPr>
        <w:t xml:space="preserve"> </w:t>
      </w:r>
      <w:proofErr w:type="spellStart"/>
      <w:r w:rsidRPr="00B915B5">
        <w:rPr>
          <w:rFonts w:asciiTheme="majorHAnsi" w:hAnsiTheme="majorHAnsi"/>
          <w:szCs w:val="22"/>
        </w:rPr>
        <w:t>trong</w:t>
      </w:r>
      <w:proofErr w:type="spellEnd"/>
      <w:r w:rsidRPr="00B915B5">
        <w:rPr>
          <w:rFonts w:asciiTheme="majorHAnsi" w:hAnsiTheme="majorHAnsi"/>
          <w:szCs w:val="22"/>
        </w:rPr>
        <w:t xml:space="preserve"> </w:t>
      </w:r>
      <w:proofErr w:type="spellStart"/>
      <w:r w:rsidRPr="00B915B5">
        <w:rPr>
          <w:rFonts w:asciiTheme="majorHAnsi" w:hAnsiTheme="majorHAnsi"/>
          <w:szCs w:val="22"/>
        </w:rPr>
        <w:t>tương</w:t>
      </w:r>
      <w:proofErr w:type="spellEnd"/>
      <w:r w:rsidRPr="00B915B5">
        <w:rPr>
          <w:rFonts w:asciiTheme="majorHAnsi" w:hAnsiTheme="majorHAnsi"/>
          <w:szCs w:val="22"/>
        </w:rPr>
        <w:t xml:space="preserve"> </w:t>
      </w:r>
      <w:proofErr w:type="spellStart"/>
      <w:r w:rsidRPr="00B915B5">
        <w:rPr>
          <w:rFonts w:asciiTheme="majorHAnsi" w:hAnsiTheme="majorHAnsi"/>
          <w:szCs w:val="22"/>
        </w:rPr>
        <w:t>lai</w:t>
      </w:r>
      <w:proofErr w:type="spellEnd"/>
      <w:r w:rsidRPr="00B915B5">
        <w:rPr>
          <w:rFonts w:asciiTheme="majorHAnsi" w:hAnsiTheme="majorHAnsi"/>
          <w:szCs w:val="22"/>
        </w:rPr>
        <w:t xml:space="preserve">. </w:t>
      </w:r>
    </w:p>
    <w:p w14:paraId="1F72D77E" w14:textId="40E726E2" w:rsidR="00D43682" w:rsidRDefault="00B915B5" w:rsidP="002D0D6B">
      <w:pPr>
        <w:pStyle w:val="ListParagraph"/>
        <w:spacing w:line="360" w:lineRule="auto"/>
        <w:ind w:firstLine="720"/>
        <w:rPr>
          <w:rFonts w:asciiTheme="majorHAnsi" w:hAnsiTheme="majorHAnsi"/>
          <w:szCs w:val="22"/>
        </w:rPr>
      </w:pPr>
      <w:r w:rsidRPr="00B915B5">
        <w:rPr>
          <w:rFonts w:asciiTheme="majorHAnsi" w:hAnsiTheme="majorHAnsi"/>
          <w:szCs w:val="22"/>
        </w:rPr>
        <w:t xml:space="preserve">Theo </w:t>
      </w:r>
      <w:proofErr w:type="spellStart"/>
      <w:r w:rsidRPr="00B915B5">
        <w:rPr>
          <w:rFonts w:asciiTheme="majorHAnsi" w:hAnsiTheme="majorHAnsi"/>
          <w:szCs w:val="22"/>
        </w:rPr>
        <w:t>dư</w:t>
      </w:r>
      <w:proofErr w:type="spellEnd"/>
      <w:r w:rsidRPr="00B915B5">
        <w:rPr>
          <w:rFonts w:asciiTheme="majorHAnsi" w:hAnsiTheme="majorHAnsi"/>
          <w:szCs w:val="22"/>
        </w:rPr>
        <w:t xml:space="preserve">̣ </w:t>
      </w:r>
      <w:proofErr w:type="spellStart"/>
      <w:r w:rsidRPr="00B915B5">
        <w:rPr>
          <w:rFonts w:asciiTheme="majorHAnsi" w:hAnsiTheme="majorHAnsi"/>
          <w:szCs w:val="22"/>
        </w:rPr>
        <w:t>báo</w:t>
      </w:r>
      <w:proofErr w:type="spellEnd"/>
      <w:r w:rsidRPr="00B915B5">
        <w:rPr>
          <w:rFonts w:asciiTheme="majorHAnsi" w:hAnsiTheme="majorHAnsi"/>
          <w:szCs w:val="22"/>
        </w:rPr>
        <w:t xml:space="preserve"> </w:t>
      </w:r>
      <w:proofErr w:type="spellStart"/>
      <w:r w:rsidRPr="00B915B5">
        <w:rPr>
          <w:rFonts w:asciiTheme="majorHAnsi" w:hAnsiTheme="majorHAnsi"/>
          <w:szCs w:val="22"/>
        </w:rPr>
        <w:t>của</w:t>
      </w:r>
      <w:proofErr w:type="spellEnd"/>
      <w:r w:rsidRPr="00B915B5">
        <w:rPr>
          <w:rFonts w:asciiTheme="majorHAnsi" w:hAnsiTheme="majorHAnsi"/>
          <w:szCs w:val="22"/>
        </w:rPr>
        <w:t xml:space="preserve"> </w:t>
      </w:r>
      <w:proofErr w:type="spellStart"/>
      <w:r w:rsidRPr="00B915B5">
        <w:rPr>
          <w:rFonts w:asciiTheme="majorHAnsi" w:hAnsiTheme="majorHAnsi"/>
          <w:szCs w:val="22"/>
        </w:rPr>
        <w:t>Chương</w:t>
      </w:r>
      <w:proofErr w:type="spellEnd"/>
      <w:r w:rsidRPr="00B915B5">
        <w:rPr>
          <w:rFonts w:asciiTheme="majorHAnsi" w:hAnsiTheme="majorHAnsi"/>
          <w:szCs w:val="22"/>
        </w:rPr>
        <w:t xml:space="preserve"> </w:t>
      </w:r>
      <w:proofErr w:type="spellStart"/>
      <w:r w:rsidRPr="00B915B5">
        <w:rPr>
          <w:rFonts w:asciiTheme="majorHAnsi" w:hAnsiTheme="majorHAnsi"/>
          <w:szCs w:val="22"/>
        </w:rPr>
        <w:t>trình</w:t>
      </w:r>
      <w:proofErr w:type="spellEnd"/>
      <w:r w:rsidRPr="00B915B5">
        <w:rPr>
          <w:rFonts w:asciiTheme="majorHAnsi" w:hAnsiTheme="majorHAnsi"/>
          <w:szCs w:val="22"/>
        </w:rPr>
        <w:t xml:space="preserve"> </w:t>
      </w:r>
      <w:proofErr w:type="spellStart"/>
      <w:r w:rsidRPr="00B915B5">
        <w:rPr>
          <w:rFonts w:asciiTheme="majorHAnsi" w:hAnsiTheme="majorHAnsi"/>
          <w:szCs w:val="22"/>
        </w:rPr>
        <w:t>Phát</w:t>
      </w:r>
      <w:proofErr w:type="spellEnd"/>
      <w:r w:rsidRPr="00B915B5">
        <w:rPr>
          <w:rFonts w:asciiTheme="majorHAnsi" w:hAnsiTheme="majorHAnsi"/>
          <w:szCs w:val="22"/>
        </w:rPr>
        <w:t xml:space="preserve"> </w:t>
      </w:r>
      <w:proofErr w:type="spellStart"/>
      <w:r w:rsidRPr="00B915B5">
        <w:rPr>
          <w:rFonts w:asciiTheme="majorHAnsi" w:hAnsiTheme="majorHAnsi"/>
          <w:szCs w:val="22"/>
        </w:rPr>
        <w:t>triển</w:t>
      </w:r>
      <w:proofErr w:type="spellEnd"/>
      <w:r w:rsidRPr="00B915B5">
        <w:rPr>
          <w:rFonts w:asciiTheme="majorHAnsi" w:hAnsiTheme="majorHAnsi"/>
          <w:szCs w:val="22"/>
        </w:rPr>
        <w:t xml:space="preserve"> </w:t>
      </w:r>
      <w:proofErr w:type="spellStart"/>
      <w:r w:rsidRPr="00B915B5">
        <w:rPr>
          <w:rFonts w:asciiTheme="majorHAnsi" w:hAnsiTheme="majorHAnsi"/>
          <w:szCs w:val="22"/>
        </w:rPr>
        <w:t>Liên</w:t>
      </w:r>
      <w:proofErr w:type="spellEnd"/>
      <w:r w:rsidRPr="00B915B5">
        <w:rPr>
          <w:rFonts w:asciiTheme="majorHAnsi" w:hAnsiTheme="majorHAnsi"/>
          <w:szCs w:val="22"/>
        </w:rPr>
        <w:t xml:space="preserve"> </w:t>
      </w:r>
      <w:proofErr w:type="spellStart"/>
      <w:r w:rsidRPr="00B915B5">
        <w:rPr>
          <w:rFonts w:asciiTheme="majorHAnsi" w:hAnsiTheme="majorHAnsi"/>
          <w:szCs w:val="22"/>
        </w:rPr>
        <w:t>Hiệp</w:t>
      </w:r>
      <w:proofErr w:type="spellEnd"/>
      <w:r w:rsidRPr="00B915B5">
        <w:rPr>
          <w:rFonts w:asciiTheme="majorHAnsi" w:hAnsiTheme="majorHAnsi"/>
          <w:szCs w:val="22"/>
        </w:rPr>
        <w:t xml:space="preserve"> </w:t>
      </w:r>
      <w:proofErr w:type="spellStart"/>
      <w:r w:rsidRPr="00B915B5">
        <w:rPr>
          <w:rFonts w:asciiTheme="majorHAnsi" w:hAnsiTheme="majorHAnsi"/>
          <w:szCs w:val="22"/>
        </w:rPr>
        <w:t>Quốc</w:t>
      </w:r>
      <w:proofErr w:type="spellEnd"/>
      <w:r w:rsidRPr="00B915B5">
        <w:rPr>
          <w:rFonts w:asciiTheme="majorHAnsi" w:hAnsiTheme="majorHAnsi"/>
          <w:szCs w:val="22"/>
        </w:rPr>
        <w:t xml:space="preserve"> (UNDP), </w:t>
      </w:r>
      <w:proofErr w:type="spellStart"/>
      <w:r w:rsidRPr="00B915B5">
        <w:rPr>
          <w:rFonts w:asciiTheme="majorHAnsi" w:hAnsiTheme="majorHAnsi"/>
          <w:szCs w:val="22"/>
        </w:rPr>
        <w:t>nhu</w:t>
      </w:r>
      <w:proofErr w:type="spellEnd"/>
      <w:r w:rsidRPr="00B915B5">
        <w:rPr>
          <w:rFonts w:asciiTheme="majorHAnsi" w:hAnsiTheme="majorHAnsi"/>
          <w:szCs w:val="22"/>
        </w:rPr>
        <w:t xml:space="preserve"> </w:t>
      </w:r>
      <w:proofErr w:type="spellStart"/>
      <w:r w:rsidRPr="00B915B5">
        <w:rPr>
          <w:rFonts w:asciiTheme="majorHAnsi" w:hAnsiTheme="majorHAnsi"/>
          <w:szCs w:val="22"/>
        </w:rPr>
        <w:t>cầu</w:t>
      </w:r>
      <w:proofErr w:type="spellEnd"/>
      <w:r w:rsidRPr="00B915B5">
        <w:rPr>
          <w:rFonts w:asciiTheme="majorHAnsi" w:hAnsiTheme="majorHAnsi"/>
          <w:szCs w:val="22"/>
        </w:rPr>
        <w:t xml:space="preserve"> </w:t>
      </w:r>
      <w:proofErr w:type="spellStart"/>
      <w:r w:rsidRPr="00B915B5">
        <w:rPr>
          <w:rFonts w:asciiTheme="majorHAnsi" w:hAnsiTheme="majorHAnsi"/>
          <w:szCs w:val="22"/>
        </w:rPr>
        <w:t>tiêu</w:t>
      </w:r>
      <w:proofErr w:type="spellEnd"/>
      <w:r w:rsidRPr="00B915B5">
        <w:rPr>
          <w:rFonts w:asciiTheme="majorHAnsi" w:hAnsiTheme="majorHAnsi"/>
          <w:szCs w:val="22"/>
        </w:rPr>
        <w:t xml:space="preserve"> </w:t>
      </w:r>
      <w:proofErr w:type="spellStart"/>
      <w:r w:rsidRPr="00B915B5">
        <w:rPr>
          <w:rFonts w:asciiTheme="majorHAnsi" w:hAnsiTheme="majorHAnsi"/>
          <w:szCs w:val="22"/>
        </w:rPr>
        <w:t>thu</w:t>
      </w:r>
      <w:proofErr w:type="spellEnd"/>
      <w:r w:rsidRPr="00B915B5">
        <w:rPr>
          <w:rFonts w:asciiTheme="majorHAnsi" w:hAnsiTheme="majorHAnsi"/>
          <w:szCs w:val="22"/>
        </w:rPr>
        <w:t xml:space="preserve">̣ </w:t>
      </w:r>
      <w:proofErr w:type="spellStart"/>
      <w:r w:rsidRPr="00B915B5">
        <w:rPr>
          <w:rFonts w:asciiTheme="majorHAnsi" w:hAnsiTheme="majorHAnsi"/>
          <w:szCs w:val="22"/>
        </w:rPr>
        <w:t>trên</w:t>
      </w:r>
      <w:proofErr w:type="spellEnd"/>
      <w:r w:rsidRPr="00B915B5">
        <w:rPr>
          <w:rFonts w:asciiTheme="majorHAnsi" w:hAnsiTheme="majorHAnsi"/>
          <w:szCs w:val="22"/>
        </w:rPr>
        <w:t xml:space="preserve"> </w:t>
      </w:r>
      <w:proofErr w:type="spellStart"/>
      <w:r w:rsidRPr="00B915B5">
        <w:rPr>
          <w:rFonts w:asciiTheme="majorHAnsi" w:hAnsiTheme="majorHAnsi"/>
          <w:szCs w:val="22"/>
        </w:rPr>
        <w:t>toàn</w:t>
      </w:r>
      <w:proofErr w:type="spellEnd"/>
      <w:r w:rsidRPr="00B915B5">
        <w:rPr>
          <w:rFonts w:asciiTheme="majorHAnsi" w:hAnsiTheme="majorHAnsi"/>
          <w:szCs w:val="22"/>
        </w:rPr>
        <w:t xml:space="preserve"> </w:t>
      </w:r>
      <w:proofErr w:type="spellStart"/>
      <w:r w:rsidRPr="00B915B5">
        <w:rPr>
          <w:rFonts w:asciiTheme="majorHAnsi" w:hAnsiTheme="majorHAnsi"/>
          <w:szCs w:val="22"/>
        </w:rPr>
        <w:t>cầu</w:t>
      </w:r>
      <w:proofErr w:type="spellEnd"/>
      <w:r w:rsidRPr="00B915B5">
        <w:rPr>
          <w:rFonts w:asciiTheme="majorHAnsi" w:hAnsiTheme="majorHAnsi"/>
          <w:szCs w:val="22"/>
        </w:rPr>
        <w:t xml:space="preserve"> </w:t>
      </w:r>
      <w:proofErr w:type="spellStart"/>
      <w:r w:rsidRPr="00B915B5">
        <w:rPr>
          <w:rFonts w:asciiTheme="majorHAnsi" w:hAnsiTheme="majorHAnsi"/>
          <w:szCs w:val="22"/>
        </w:rPr>
        <w:t>đối</w:t>
      </w:r>
      <w:proofErr w:type="spellEnd"/>
      <w:r w:rsidRPr="00B915B5">
        <w:rPr>
          <w:rFonts w:asciiTheme="majorHAnsi" w:hAnsiTheme="majorHAnsi"/>
          <w:szCs w:val="22"/>
        </w:rPr>
        <w:t xml:space="preserve"> </w:t>
      </w:r>
      <w:proofErr w:type="spellStart"/>
      <w:r w:rsidRPr="00B915B5">
        <w:rPr>
          <w:rFonts w:asciiTheme="majorHAnsi" w:hAnsiTheme="majorHAnsi"/>
          <w:szCs w:val="22"/>
        </w:rPr>
        <w:t>với</w:t>
      </w:r>
      <w:proofErr w:type="spellEnd"/>
      <w:r w:rsidRPr="00B915B5">
        <w:rPr>
          <w:rFonts w:asciiTheme="majorHAnsi" w:hAnsiTheme="majorHAnsi"/>
          <w:szCs w:val="22"/>
        </w:rPr>
        <w:t xml:space="preserve"> con </w:t>
      </w:r>
      <w:proofErr w:type="spellStart"/>
      <w:r w:rsidRPr="00B915B5">
        <w:rPr>
          <w:rFonts w:asciiTheme="majorHAnsi" w:hAnsiTheme="majorHAnsi"/>
          <w:szCs w:val="22"/>
        </w:rPr>
        <w:t>tôm</w:t>
      </w:r>
      <w:proofErr w:type="spellEnd"/>
      <w:r w:rsidRPr="00B915B5">
        <w:rPr>
          <w:rFonts w:asciiTheme="majorHAnsi" w:hAnsiTheme="majorHAnsi"/>
          <w:szCs w:val="22"/>
        </w:rPr>
        <w:t xml:space="preserve"> sẽ </w:t>
      </w:r>
      <w:proofErr w:type="spellStart"/>
      <w:r w:rsidRPr="00B915B5">
        <w:rPr>
          <w:rFonts w:asciiTheme="majorHAnsi" w:hAnsiTheme="majorHAnsi"/>
          <w:szCs w:val="22"/>
        </w:rPr>
        <w:t>đạt</w:t>
      </w:r>
      <w:proofErr w:type="spellEnd"/>
      <w:r w:rsidRPr="00B915B5">
        <w:rPr>
          <w:rFonts w:asciiTheme="majorHAnsi" w:hAnsiTheme="majorHAnsi"/>
          <w:szCs w:val="22"/>
        </w:rPr>
        <w:t xml:space="preserve"> </w:t>
      </w:r>
      <w:proofErr w:type="spellStart"/>
      <w:r w:rsidRPr="00B915B5">
        <w:rPr>
          <w:rFonts w:asciiTheme="majorHAnsi" w:hAnsiTheme="majorHAnsi"/>
          <w:szCs w:val="22"/>
        </w:rPr>
        <w:t>khoảng</w:t>
      </w:r>
      <w:proofErr w:type="spellEnd"/>
      <w:r w:rsidRPr="00B915B5">
        <w:rPr>
          <w:rFonts w:asciiTheme="majorHAnsi" w:hAnsiTheme="majorHAnsi"/>
          <w:szCs w:val="22"/>
        </w:rPr>
        <w:t xml:space="preserve"> 6,55 </w:t>
      </w:r>
      <w:proofErr w:type="spellStart"/>
      <w:r w:rsidRPr="00B915B5">
        <w:rPr>
          <w:rFonts w:asciiTheme="majorHAnsi" w:hAnsiTheme="majorHAnsi"/>
          <w:szCs w:val="22"/>
        </w:rPr>
        <w:t>triệu</w:t>
      </w:r>
      <w:proofErr w:type="spellEnd"/>
      <w:r w:rsidRPr="00B915B5">
        <w:rPr>
          <w:rFonts w:asciiTheme="majorHAnsi" w:hAnsiTheme="majorHAnsi"/>
          <w:szCs w:val="22"/>
        </w:rPr>
        <w:t xml:space="preserve"> </w:t>
      </w:r>
      <w:proofErr w:type="spellStart"/>
      <w:r w:rsidRPr="00B915B5">
        <w:rPr>
          <w:rFonts w:asciiTheme="majorHAnsi" w:hAnsiTheme="majorHAnsi"/>
          <w:szCs w:val="22"/>
        </w:rPr>
        <w:t>tấn</w:t>
      </w:r>
      <w:proofErr w:type="spellEnd"/>
      <w:r w:rsidRPr="00B915B5">
        <w:rPr>
          <w:rFonts w:asciiTheme="majorHAnsi" w:hAnsiTheme="majorHAnsi"/>
          <w:szCs w:val="22"/>
        </w:rPr>
        <w:t xml:space="preserve"> </w:t>
      </w:r>
      <w:proofErr w:type="spellStart"/>
      <w:r w:rsidRPr="00B915B5">
        <w:rPr>
          <w:rFonts w:asciiTheme="majorHAnsi" w:hAnsiTheme="majorHAnsi"/>
          <w:szCs w:val="22"/>
        </w:rPr>
        <w:t>vào</w:t>
      </w:r>
      <w:proofErr w:type="spellEnd"/>
      <w:r w:rsidRPr="00B915B5">
        <w:rPr>
          <w:rFonts w:asciiTheme="majorHAnsi" w:hAnsiTheme="majorHAnsi"/>
          <w:szCs w:val="22"/>
        </w:rPr>
        <w:t xml:space="preserve"> </w:t>
      </w:r>
      <w:proofErr w:type="spellStart"/>
      <w:r w:rsidRPr="00B915B5">
        <w:rPr>
          <w:rFonts w:asciiTheme="majorHAnsi" w:hAnsiTheme="majorHAnsi"/>
          <w:szCs w:val="22"/>
        </w:rPr>
        <w:t>năm</w:t>
      </w:r>
      <w:proofErr w:type="spellEnd"/>
      <w:r w:rsidRPr="00B915B5">
        <w:rPr>
          <w:rFonts w:asciiTheme="majorHAnsi" w:hAnsiTheme="majorHAnsi"/>
          <w:szCs w:val="22"/>
        </w:rPr>
        <w:t xml:space="preserve"> 2020, </w:t>
      </w:r>
      <w:proofErr w:type="spellStart"/>
      <w:r w:rsidRPr="00B915B5">
        <w:rPr>
          <w:rFonts w:asciiTheme="majorHAnsi" w:hAnsiTheme="majorHAnsi"/>
          <w:szCs w:val="22"/>
        </w:rPr>
        <w:t>trong</w:t>
      </w:r>
      <w:proofErr w:type="spellEnd"/>
      <w:r w:rsidRPr="00B915B5">
        <w:rPr>
          <w:rFonts w:asciiTheme="majorHAnsi" w:hAnsiTheme="majorHAnsi"/>
          <w:szCs w:val="22"/>
        </w:rPr>
        <w:t xml:space="preserve"> </w:t>
      </w:r>
      <w:proofErr w:type="spellStart"/>
      <w:r w:rsidRPr="00B915B5">
        <w:rPr>
          <w:rFonts w:asciiTheme="majorHAnsi" w:hAnsiTheme="majorHAnsi"/>
          <w:szCs w:val="22"/>
        </w:rPr>
        <w:t>khi</w:t>
      </w:r>
      <w:proofErr w:type="spellEnd"/>
      <w:r w:rsidRPr="00B915B5">
        <w:rPr>
          <w:rFonts w:asciiTheme="majorHAnsi" w:hAnsiTheme="majorHAnsi"/>
          <w:szCs w:val="22"/>
        </w:rPr>
        <w:t xml:space="preserve"> </w:t>
      </w:r>
      <w:proofErr w:type="spellStart"/>
      <w:r w:rsidRPr="00B915B5">
        <w:rPr>
          <w:rFonts w:asciiTheme="majorHAnsi" w:hAnsiTheme="majorHAnsi"/>
          <w:szCs w:val="22"/>
        </w:rPr>
        <w:t>nguồn</w:t>
      </w:r>
      <w:proofErr w:type="spellEnd"/>
      <w:r w:rsidRPr="00B915B5">
        <w:rPr>
          <w:rFonts w:asciiTheme="majorHAnsi" w:hAnsiTheme="majorHAnsi"/>
          <w:szCs w:val="22"/>
        </w:rPr>
        <w:t xml:space="preserve"> </w:t>
      </w:r>
      <w:proofErr w:type="spellStart"/>
      <w:r w:rsidRPr="00B915B5">
        <w:rPr>
          <w:rFonts w:asciiTheme="majorHAnsi" w:hAnsiTheme="majorHAnsi"/>
          <w:szCs w:val="22"/>
        </w:rPr>
        <w:t>cung</w:t>
      </w:r>
      <w:proofErr w:type="spellEnd"/>
      <w:r w:rsidRPr="00B915B5">
        <w:rPr>
          <w:rFonts w:asciiTheme="majorHAnsi" w:hAnsiTheme="majorHAnsi"/>
          <w:szCs w:val="22"/>
        </w:rPr>
        <w:t xml:space="preserve"> </w:t>
      </w:r>
      <w:proofErr w:type="spellStart"/>
      <w:r w:rsidRPr="00B915B5">
        <w:rPr>
          <w:rFonts w:asciiTheme="majorHAnsi" w:hAnsiTheme="majorHAnsi"/>
          <w:szCs w:val="22"/>
        </w:rPr>
        <w:t>chỉ</w:t>
      </w:r>
      <w:proofErr w:type="spellEnd"/>
      <w:r w:rsidRPr="00B915B5">
        <w:rPr>
          <w:rFonts w:asciiTheme="majorHAnsi" w:hAnsiTheme="majorHAnsi"/>
          <w:szCs w:val="22"/>
        </w:rPr>
        <w:t xml:space="preserve"> </w:t>
      </w:r>
      <w:proofErr w:type="spellStart"/>
      <w:r w:rsidRPr="00B915B5">
        <w:rPr>
          <w:rFonts w:asciiTheme="majorHAnsi" w:hAnsiTheme="majorHAnsi"/>
          <w:szCs w:val="22"/>
        </w:rPr>
        <w:t>đạt</w:t>
      </w:r>
      <w:proofErr w:type="spellEnd"/>
      <w:r w:rsidRPr="00B915B5">
        <w:rPr>
          <w:rFonts w:asciiTheme="majorHAnsi" w:hAnsiTheme="majorHAnsi"/>
          <w:szCs w:val="22"/>
        </w:rPr>
        <w:t xml:space="preserve"> 4,49 </w:t>
      </w:r>
      <w:proofErr w:type="spellStart"/>
      <w:r w:rsidRPr="00B915B5">
        <w:rPr>
          <w:rFonts w:asciiTheme="majorHAnsi" w:hAnsiTheme="majorHAnsi"/>
          <w:szCs w:val="22"/>
        </w:rPr>
        <w:t>triệu</w:t>
      </w:r>
      <w:proofErr w:type="spellEnd"/>
      <w:r w:rsidRPr="00B915B5">
        <w:rPr>
          <w:rFonts w:asciiTheme="majorHAnsi" w:hAnsiTheme="majorHAnsi"/>
          <w:szCs w:val="22"/>
        </w:rPr>
        <w:t xml:space="preserve"> </w:t>
      </w:r>
      <w:proofErr w:type="spellStart"/>
      <w:r w:rsidRPr="00B915B5">
        <w:rPr>
          <w:rFonts w:asciiTheme="majorHAnsi" w:hAnsiTheme="majorHAnsi"/>
          <w:szCs w:val="22"/>
        </w:rPr>
        <w:t>tấn</w:t>
      </w:r>
      <w:proofErr w:type="spellEnd"/>
      <w:r w:rsidRPr="00B915B5">
        <w:rPr>
          <w:rFonts w:asciiTheme="majorHAnsi" w:hAnsiTheme="majorHAnsi"/>
          <w:szCs w:val="22"/>
        </w:rPr>
        <w:t xml:space="preserve">, </w:t>
      </w:r>
      <w:proofErr w:type="spellStart"/>
      <w:r w:rsidRPr="00B915B5">
        <w:rPr>
          <w:rFonts w:asciiTheme="majorHAnsi" w:hAnsiTheme="majorHAnsi"/>
          <w:szCs w:val="22"/>
        </w:rPr>
        <w:t>thiếu</w:t>
      </w:r>
      <w:proofErr w:type="spellEnd"/>
      <w:r w:rsidRPr="00B915B5">
        <w:rPr>
          <w:rFonts w:asciiTheme="majorHAnsi" w:hAnsiTheme="majorHAnsi"/>
          <w:szCs w:val="22"/>
        </w:rPr>
        <w:t xml:space="preserve"> </w:t>
      </w:r>
      <w:proofErr w:type="spellStart"/>
      <w:r w:rsidRPr="00B915B5">
        <w:rPr>
          <w:rFonts w:asciiTheme="majorHAnsi" w:hAnsiTheme="majorHAnsi"/>
          <w:szCs w:val="22"/>
        </w:rPr>
        <w:t>hụt</w:t>
      </w:r>
      <w:proofErr w:type="spellEnd"/>
      <w:r w:rsidRPr="00B915B5">
        <w:rPr>
          <w:rFonts w:asciiTheme="majorHAnsi" w:hAnsiTheme="majorHAnsi"/>
          <w:szCs w:val="22"/>
        </w:rPr>
        <w:t xml:space="preserve"> </w:t>
      </w:r>
      <w:proofErr w:type="spellStart"/>
      <w:r w:rsidRPr="00B915B5">
        <w:rPr>
          <w:rFonts w:asciiTheme="majorHAnsi" w:hAnsiTheme="majorHAnsi"/>
          <w:szCs w:val="22"/>
        </w:rPr>
        <w:t>khoảng</w:t>
      </w:r>
      <w:proofErr w:type="spellEnd"/>
      <w:r w:rsidRPr="00B915B5">
        <w:rPr>
          <w:rFonts w:asciiTheme="majorHAnsi" w:hAnsiTheme="majorHAnsi"/>
          <w:szCs w:val="22"/>
        </w:rPr>
        <w:t xml:space="preserve"> 2,06 </w:t>
      </w:r>
      <w:proofErr w:type="spellStart"/>
      <w:r w:rsidRPr="00B915B5">
        <w:rPr>
          <w:rFonts w:asciiTheme="majorHAnsi" w:hAnsiTheme="majorHAnsi"/>
          <w:szCs w:val="22"/>
        </w:rPr>
        <w:t>triệu</w:t>
      </w:r>
      <w:proofErr w:type="spellEnd"/>
      <w:r w:rsidRPr="00B915B5">
        <w:rPr>
          <w:rFonts w:asciiTheme="majorHAnsi" w:hAnsiTheme="majorHAnsi"/>
          <w:szCs w:val="22"/>
        </w:rPr>
        <w:t xml:space="preserve"> </w:t>
      </w:r>
      <w:proofErr w:type="spellStart"/>
      <w:r w:rsidRPr="00B915B5">
        <w:rPr>
          <w:rFonts w:asciiTheme="majorHAnsi" w:hAnsiTheme="majorHAnsi"/>
          <w:szCs w:val="22"/>
        </w:rPr>
        <w:t>tấn</w:t>
      </w:r>
      <w:proofErr w:type="spellEnd"/>
      <w:r w:rsidR="00672997">
        <w:rPr>
          <w:rFonts w:asciiTheme="majorHAnsi" w:hAnsiTheme="majorHAnsi"/>
          <w:szCs w:val="22"/>
        </w:rPr>
        <w:t>.</w:t>
      </w:r>
    </w:p>
    <w:p w14:paraId="7ECB706F" w14:textId="06BE6FC6" w:rsidR="00672997" w:rsidRPr="00C612D5" w:rsidRDefault="00E73D13" w:rsidP="00C612D5">
      <w:pPr>
        <w:pStyle w:val="Heading3"/>
        <w:rPr>
          <w:rFonts w:cs="Times New Roman"/>
          <w:lang w:val="en-US"/>
        </w:rPr>
      </w:pPr>
      <w:bookmarkStart w:id="4" w:name="_Toc7252952"/>
      <w:proofErr w:type="spellStart"/>
      <w:r w:rsidRPr="00E73D13">
        <w:rPr>
          <w:rFonts w:cs="Times New Roman"/>
          <w:lang w:val="en-US"/>
        </w:rPr>
        <w:t>Tình</w:t>
      </w:r>
      <w:proofErr w:type="spellEnd"/>
      <w:r w:rsidRPr="00E73D13">
        <w:rPr>
          <w:rFonts w:cs="Times New Roman"/>
          <w:lang w:val="en-US"/>
        </w:rPr>
        <w:t xml:space="preserve"> </w:t>
      </w:r>
      <w:proofErr w:type="spellStart"/>
      <w:r w:rsidRPr="00E73D13">
        <w:rPr>
          <w:rFonts w:cs="Times New Roman"/>
          <w:lang w:val="en-US"/>
        </w:rPr>
        <w:t>hình</w:t>
      </w:r>
      <w:proofErr w:type="spellEnd"/>
      <w:r w:rsidRPr="00E73D13">
        <w:rPr>
          <w:rFonts w:cs="Times New Roman"/>
          <w:lang w:val="en-US"/>
        </w:rPr>
        <w:t xml:space="preserve"> </w:t>
      </w:r>
      <w:proofErr w:type="spellStart"/>
      <w:r w:rsidRPr="00E73D13">
        <w:rPr>
          <w:rFonts w:cs="Times New Roman"/>
          <w:lang w:val="en-US"/>
        </w:rPr>
        <w:t>nuôi</w:t>
      </w:r>
      <w:proofErr w:type="spellEnd"/>
      <w:r w:rsidRPr="00E73D13">
        <w:rPr>
          <w:rFonts w:cs="Times New Roman"/>
          <w:lang w:val="en-US"/>
        </w:rPr>
        <w:t xml:space="preserve"> </w:t>
      </w:r>
      <w:proofErr w:type="spellStart"/>
      <w:r w:rsidRPr="00E73D13">
        <w:rPr>
          <w:rFonts w:cs="Times New Roman"/>
          <w:lang w:val="en-US"/>
        </w:rPr>
        <w:t>trồng</w:t>
      </w:r>
      <w:proofErr w:type="spellEnd"/>
      <w:r w:rsidRPr="00E73D13">
        <w:rPr>
          <w:rFonts w:cs="Times New Roman"/>
          <w:lang w:val="en-US"/>
        </w:rPr>
        <w:t xml:space="preserve"> </w:t>
      </w:r>
      <w:proofErr w:type="spellStart"/>
      <w:r w:rsidRPr="00E73D13">
        <w:rPr>
          <w:rFonts w:cs="Times New Roman"/>
          <w:lang w:val="en-US"/>
        </w:rPr>
        <w:t>thủy</w:t>
      </w:r>
      <w:proofErr w:type="spellEnd"/>
      <w:r w:rsidRPr="00E73D13">
        <w:rPr>
          <w:rFonts w:cs="Times New Roman"/>
          <w:lang w:val="en-US"/>
        </w:rPr>
        <w:t xml:space="preserve"> </w:t>
      </w:r>
      <w:proofErr w:type="spellStart"/>
      <w:r w:rsidRPr="00E73D13">
        <w:rPr>
          <w:rFonts w:cs="Times New Roman"/>
          <w:lang w:val="en-US"/>
        </w:rPr>
        <w:t>sản</w:t>
      </w:r>
      <w:bookmarkEnd w:id="4"/>
      <w:proofErr w:type="spellEnd"/>
    </w:p>
    <w:p w14:paraId="428AC9FE" w14:textId="77777777" w:rsidR="00C612D5" w:rsidRDefault="00C612D5" w:rsidP="00C612D5">
      <w:pPr>
        <w:pStyle w:val="ListParagraph"/>
        <w:spacing w:line="360" w:lineRule="auto"/>
        <w:ind w:firstLine="720"/>
        <w:rPr>
          <w:rFonts w:asciiTheme="majorHAnsi" w:hAnsiTheme="majorHAnsi"/>
          <w:szCs w:val="22"/>
        </w:rPr>
      </w:pPr>
      <w:proofErr w:type="spellStart"/>
      <w:r w:rsidRPr="00C612D5">
        <w:rPr>
          <w:rFonts w:asciiTheme="majorHAnsi" w:hAnsiTheme="majorHAnsi"/>
          <w:szCs w:val="22"/>
        </w:rPr>
        <w:t>Ngành</w:t>
      </w:r>
      <w:proofErr w:type="spellEnd"/>
      <w:r w:rsidRPr="00C612D5">
        <w:rPr>
          <w:rFonts w:asciiTheme="majorHAnsi" w:hAnsiTheme="majorHAnsi"/>
          <w:szCs w:val="22"/>
        </w:rPr>
        <w:t xml:space="preserve">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thế</w:t>
      </w:r>
      <w:proofErr w:type="spellEnd"/>
      <w:r w:rsidRPr="00C612D5">
        <w:rPr>
          <w:rFonts w:asciiTheme="majorHAnsi" w:hAnsiTheme="majorHAnsi"/>
          <w:szCs w:val="22"/>
        </w:rPr>
        <w:t xml:space="preserve"> </w:t>
      </w:r>
      <w:proofErr w:type="spellStart"/>
      <w:r w:rsidRPr="00C612D5">
        <w:rPr>
          <w:rFonts w:asciiTheme="majorHAnsi" w:hAnsiTheme="majorHAnsi"/>
          <w:szCs w:val="22"/>
        </w:rPr>
        <w:t>giới</w:t>
      </w:r>
      <w:proofErr w:type="spellEnd"/>
      <w:r w:rsidRPr="00C612D5">
        <w:rPr>
          <w:rFonts w:asciiTheme="majorHAnsi" w:hAnsiTheme="majorHAnsi"/>
          <w:szCs w:val="22"/>
        </w:rPr>
        <w:t xml:space="preserve"> </w:t>
      </w:r>
      <w:proofErr w:type="spellStart"/>
      <w:r w:rsidRPr="00C612D5">
        <w:rPr>
          <w:rFonts w:asciiTheme="majorHAnsi" w:hAnsiTheme="majorHAnsi"/>
          <w:szCs w:val="22"/>
        </w:rPr>
        <w:t>đã</w:t>
      </w:r>
      <w:proofErr w:type="spellEnd"/>
      <w:r w:rsidRPr="00C612D5">
        <w:rPr>
          <w:rFonts w:asciiTheme="majorHAnsi" w:hAnsiTheme="majorHAnsi"/>
          <w:szCs w:val="22"/>
        </w:rPr>
        <w:t xml:space="preserve"> </w:t>
      </w:r>
      <w:proofErr w:type="spellStart"/>
      <w:r w:rsidRPr="00C612D5">
        <w:rPr>
          <w:rFonts w:asciiTheme="majorHAnsi" w:hAnsiTheme="majorHAnsi"/>
          <w:szCs w:val="22"/>
        </w:rPr>
        <w:t>phát</w:t>
      </w:r>
      <w:proofErr w:type="spellEnd"/>
      <w:r w:rsidRPr="00C612D5">
        <w:rPr>
          <w:rFonts w:asciiTheme="majorHAnsi" w:hAnsiTheme="majorHAnsi"/>
          <w:szCs w:val="22"/>
        </w:rPr>
        <w:t xml:space="preserve"> </w:t>
      </w:r>
      <w:proofErr w:type="spellStart"/>
      <w:r w:rsidRPr="00C612D5">
        <w:rPr>
          <w:rFonts w:asciiTheme="majorHAnsi" w:hAnsiTheme="majorHAnsi"/>
          <w:szCs w:val="22"/>
        </w:rPr>
        <w:t>triển</w:t>
      </w:r>
      <w:proofErr w:type="spellEnd"/>
      <w:r w:rsidRPr="00C612D5">
        <w:rPr>
          <w:rFonts w:asciiTheme="majorHAnsi" w:hAnsiTheme="majorHAnsi"/>
          <w:szCs w:val="22"/>
        </w:rPr>
        <w:t xml:space="preserve"> </w:t>
      </w:r>
      <w:proofErr w:type="spellStart"/>
      <w:r w:rsidRPr="00C612D5">
        <w:rPr>
          <w:rFonts w:asciiTheme="majorHAnsi" w:hAnsiTheme="majorHAnsi"/>
          <w:szCs w:val="22"/>
        </w:rPr>
        <w:t>với</w:t>
      </w:r>
      <w:proofErr w:type="spellEnd"/>
      <w:r w:rsidRPr="00C612D5">
        <w:rPr>
          <w:rFonts w:asciiTheme="majorHAnsi" w:hAnsiTheme="majorHAnsi"/>
          <w:szCs w:val="22"/>
        </w:rPr>
        <w:t xml:space="preserve"> </w:t>
      </w:r>
      <w:proofErr w:type="spellStart"/>
      <w:r w:rsidRPr="00C612D5">
        <w:rPr>
          <w:rFonts w:asciiTheme="majorHAnsi" w:hAnsiTheme="majorHAnsi"/>
          <w:szCs w:val="22"/>
        </w:rPr>
        <w:t>những</w:t>
      </w:r>
      <w:proofErr w:type="spellEnd"/>
      <w:r w:rsidRPr="00C612D5">
        <w:rPr>
          <w:rFonts w:asciiTheme="majorHAnsi" w:hAnsiTheme="majorHAnsi"/>
          <w:szCs w:val="22"/>
        </w:rPr>
        <w:t xml:space="preserve"> </w:t>
      </w:r>
      <w:proofErr w:type="spellStart"/>
      <w:r w:rsidRPr="00C612D5">
        <w:rPr>
          <w:rFonts w:asciiTheme="majorHAnsi" w:hAnsiTheme="majorHAnsi"/>
          <w:szCs w:val="22"/>
        </w:rPr>
        <w:t>bước</w:t>
      </w:r>
      <w:proofErr w:type="spellEnd"/>
      <w:r w:rsidRPr="00C612D5">
        <w:rPr>
          <w:rFonts w:asciiTheme="majorHAnsi" w:hAnsiTheme="majorHAnsi"/>
          <w:szCs w:val="22"/>
        </w:rPr>
        <w:t xml:space="preserve"> </w:t>
      </w:r>
      <w:proofErr w:type="spellStart"/>
      <w:r w:rsidRPr="00C612D5">
        <w:rPr>
          <w:rFonts w:asciiTheme="majorHAnsi" w:hAnsiTheme="majorHAnsi"/>
          <w:szCs w:val="22"/>
        </w:rPr>
        <w:t>nhảy</w:t>
      </w:r>
      <w:proofErr w:type="spellEnd"/>
      <w:r>
        <w:rPr>
          <w:rFonts w:asciiTheme="majorHAnsi" w:hAnsiTheme="majorHAnsi"/>
          <w:szCs w:val="22"/>
        </w:rPr>
        <w:t xml:space="preserve"> </w:t>
      </w:r>
      <w:proofErr w:type="spellStart"/>
      <w:r>
        <w:rPr>
          <w:rFonts w:asciiTheme="majorHAnsi" w:hAnsiTheme="majorHAnsi"/>
          <w:szCs w:val="22"/>
        </w:rPr>
        <w:t>nhanh</w:t>
      </w:r>
      <w:proofErr w:type="spellEnd"/>
      <w:r>
        <w:rPr>
          <w:rFonts w:asciiTheme="majorHAnsi" w:hAnsiTheme="majorHAnsi"/>
          <w:szCs w:val="22"/>
        </w:rPr>
        <w:t xml:space="preserve"> </w:t>
      </w:r>
      <w:proofErr w:type="spellStart"/>
      <w:r w:rsidRPr="00C612D5">
        <w:rPr>
          <w:rFonts w:asciiTheme="majorHAnsi" w:hAnsiTheme="majorHAnsi"/>
          <w:szCs w:val="22"/>
        </w:rPr>
        <w:t>trong</w:t>
      </w:r>
      <w:proofErr w:type="spellEnd"/>
      <w:r w:rsidRPr="00C612D5">
        <w:rPr>
          <w:rFonts w:asciiTheme="majorHAnsi" w:hAnsiTheme="majorHAnsi"/>
          <w:szCs w:val="22"/>
        </w:rPr>
        <w:t xml:space="preserve"> </w:t>
      </w:r>
      <w:proofErr w:type="spellStart"/>
      <w:r w:rsidRPr="00C612D5">
        <w:rPr>
          <w:rFonts w:asciiTheme="majorHAnsi" w:hAnsiTheme="majorHAnsi"/>
          <w:szCs w:val="22"/>
        </w:rPr>
        <w:t>hai</w:t>
      </w:r>
      <w:proofErr w:type="spellEnd"/>
      <w:r w:rsidRPr="00C612D5">
        <w:rPr>
          <w:rFonts w:asciiTheme="majorHAnsi" w:hAnsiTheme="majorHAnsi"/>
          <w:szCs w:val="22"/>
        </w:rPr>
        <w:t xml:space="preserve"> </w:t>
      </w:r>
      <w:proofErr w:type="spellStart"/>
      <w:r w:rsidRPr="00C612D5">
        <w:rPr>
          <w:rFonts w:asciiTheme="majorHAnsi" w:hAnsiTheme="majorHAnsi"/>
          <w:szCs w:val="22"/>
        </w:rPr>
        <w:t>thập</w:t>
      </w:r>
      <w:proofErr w:type="spellEnd"/>
      <w:r w:rsidRPr="00C612D5">
        <w:rPr>
          <w:rFonts w:asciiTheme="majorHAnsi" w:hAnsiTheme="majorHAnsi"/>
          <w:szCs w:val="22"/>
        </w:rPr>
        <w:t xml:space="preserve"> </w:t>
      </w:r>
      <w:proofErr w:type="spellStart"/>
      <w:r w:rsidRPr="00C612D5">
        <w:rPr>
          <w:rFonts w:asciiTheme="majorHAnsi" w:hAnsiTheme="majorHAnsi"/>
          <w:szCs w:val="22"/>
        </w:rPr>
        <w:t>niên</w:t>
      </w:r>
      <w:proofErr w:type="spellEnd"/>
      <w:r w:rsidRPr="00C612D5">
        <w:rPr>
          <w:rFonts w:asciiTheme="majorHAnsi" w:hAnsiTheme="majorHAnsi"/>
          <w:szCs w:val="22"/>
        </w:rPr>
        <w:t xml:space="preserve"> </w:t>
      </w:r>
      <w:proofErr w:type="spellStart"/>
      <w:r w:rsidRPr="00C612D5">
        <w:rPr>
          <w:rFonts w:asciiTheme="majorHAnsi" w:hAnsiTheme="majorHAnsi"/>
          <w:szCs w:val="22"/>
        </w:rPr>
        <w:t>vừa</w:t>
      </w:r>
      <w:proofErr w:type="spellEnd"/>
      <w:r w:rsidRPr="00C612D5">
        <w:rPr>
          <w:rFonts w:asciiTheme="majorHAnsi" w:hAnsiTheme="majorHAnsi"/>
          <w:szCs w:val="22"/>
        </w:rPr>
        <w:t xml:space="preserve"> qua, </w:t>
      </w:r>
      <w:proofErr w:type="spellStart"/>
      <w:r w:rsidRPr="00C612D5">
        <w:rPr>
          <w:rFonts w:asciiTheme="majorHAnsi" w:hAnsiTheme="majorHAnsi"/>
          <w:szCs w:val="22"/>
        </w:rPr>
        <w:t>đóng</w:t>
      </w:r>
      <w:proofErr w:type="spellEnd"/>
      <w:r w:rsidRPr="00C612D5">
        <w:rPr>
          <w:rFonts w:asciiTheme="majorHAnsi" w:hAnsiTheme="majorHAnsi"/>
          <w:szCs w:val="22"/>
        </w:rPr>
        <w:t xml:space="preserve"> </w:t>
      </w:r>
      <w:proofErr w:type="spellStart"/>
      <w:r w:rsidRPr="00C612D5">
        <w:rPr>
          <w:rFonts w:asciiTheme="majorHAnsi" w:hAnsiTheme="majorHAnsi"/>
          <w:szCs w:val="22"/>
        </w:rPr>
        <w:t>góp</w:t>
      </w:r>
      <w:proofErr w:type="spellEnd"/>
      <w:r w:rsidRPr="00C612D5">
        <w:rPr>
          <w:rFonts w:asciiTheme="majorHAnsi" w:hAnsiTheme="majorHAnsi"/>
          <w:szCs w:val="22"/>
        </w:rPr>
        <w:t xml:space="preserve"> </w:t>
      </w:r>
      <w:proofErr w:type="spellStart"/>
      <w:r w:rsidRPr="00C612D5">
        <w:rPr>
          <w:rFonts w:asciiTheme="majorHAnsi" w:hAnsiTheme="majorHAnsi"/>
          <w:szCs w:val="22"/>
        </w:rPr>
        <w:t>hơn</w:t>
      </w:r>
      <w:proofErr w:type="spellEnd"/>
      <w:r w:rsidRPr="00C612D5">
        <w:rPr>
          <w:rFonts w:asciiTheme="majorHAnsi" w:hAnsiTheme="majorHAnsi"/>
          <w:szCs w:val="22"/>
        </w:rPr>
        <w:t xml:space="preserve"> 50%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lượng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của</w:t>
      </w:r>
      <w:proofErr w:type="spellEnd"/>
      <w:r w:rsidRPr="00C612D5">
        <w:rPr>
          <w:rFonts w:asciiTheme="majorHAnsi" w:hAnsiTheme="majorHAnsi"/>
          <w:szCs w:val="22"/>
        </w:rPr>
        <w:t xml:space="preserve"> </w:t>
      </w:r>
      <w:proofErr w:type="spellStart"/>
      <w:r w:rsidRPr="00C612D5">
        <w:rPr>
          <w:rFonts w:asciiTheme="majorHAnsi" w:hAnsiTheme="majorHAnsi"/>
          <w:szCs w:val="22"/>
        </w:rPr>
        <w:t>thế</w:t>
      </w:r>
      <w:proofErr w:type="spellEnd"/>
      <w:r w:rsidRPr="00C612D5">
        <w:rPr>
          <w:rFonts w:asciiTheme="majorHAnsi" w:hAnsiTheme="majorHAnsi"/>
          <w:szCs w:val="22"/>
        </w:rPr>
        <w:t xml:space="preserve"> </w:t>
      </w:r>
      <w:proofErr w:type="spellStart"/>
      <w:r w:rsidRPr="00C612D5">
        <w:rPr>
          <w:rFonts w:asciiTheme="majorHAnsi" w:hAnsiTheme="majorHAnsi"/>
          <w:szCs w:val="22"/>
        </w:rPr>
        <w:t>giới</w:t>
      </w:r>
      <w:proofErr w:type="spellEnd"/>
      <w:r w:rsidRPr="00C612D5">
        <w:rPr>
          <w:rFonts w:asciiTheme="majorHAnsi" w:hAnsiTheme="majorHAnsi"/>
          <w:szCs w:val="22"/>
        </w:rPr>
        <w:t xml:space="preserve">. </w:t>
      </w:r>
      <w:proofErr w:type="spellStart"/>
      <w:r w:rsidRPr="00C612D5">
        <w:rPr>
          <w:rFonts w:asciiTheme="majorHAnsi" w:hAnsiTheme="majorHAnsi"/>
          <w:szCs w:val="22"/>
        </w:rPr>
        <w:t>Với</w:t>
      </w:r>
      <w:proofErr w:type="spellEnd"/>
      <w:r w:rsidRPr="00C612D5">
        <w:rPr>
          <w:rFonts w:asciiTheme="majorHAnsi" w:hAnsiTheme="majorHAnsi"/>
          <w:szCs w:val="22"/>
        </w:rPr>
        <w:t xml:space="preserve"> </w:t>
      </w:r>
      <w:proofErr w:type="spellStart"/>
      <w:r w:rsidRPr="00C612D5">
        <w:rPr>
          <w:rFonts w:asciiTheme="majorHAnsi" w:hAnsiTheme="majorHAnsi"/>
          <w:szCs w:val="22"/>
        </w:rPr>
        <w:t>mức</w:t>
      </w:r>
      <w:proofErr w:type="spellEnd"/>
      <w:r w:rsidRPr="00C612D5">
        <w:rPr>
          <w:rFonts w:asciiTheme="majorHAnsi" w:hAnsiTheme="majorHAnsi"/>
          <w:szCs w:val="22"/>
        </w:rPr>
        <w:t xml:space="preserve"> </w:t>
      </w:r>
      <w:proofErr w:type="spellStart"/>
      <w:r w:rsidRPr="00C612D5">
        <w:rPr>
          <w:rFonts w:asciiTheme="majorHAnsi" w:hAnsiTheme="majorHAnsi"/>
          <w:szCs w:val="22"/>
        </w:rPr>
        <w:t>dự</w:t>
      </w:r>
      <w:proofErr w:type="spellEnd"/>
      <w:r w:rsidRPr="00C612D5">
        <w:rPr>
          <w:rFonts w:asciiTheme="majorHAnsi" w:hAnsiTheme="majorHAnsi"/>
          <w:szCs w:val="22"/>
        </w:rPr>
        <w:t xml:space="preserve"> </w:t>
      </w:r>
      <w:proofErr w:type="spellStart"/>
      <w:r w:rsidRPr="00C612D5">
        <w:rPr>
          <w:rFonts w:asciiTheme="majorHAnsi" w:hAnsiTheme="majorHAnsi"/>
          <w:szCs w:val="22"/>
        </w:rPr>
        <w:t>báo</w:t>
      </w:r>
      <w:proofErr w:type="spellEnd"/>
      <w:r w:rsidRPr="00C612D5">
        <w:rPr>
          <w:rFonts w:asciiTheme="majorHAnsi" w:hAnsiTheme="majorHAnsi"/>
          <w:szCs w:val="22"/>
        </w:rPr>
        <w:t xml:space="preserve"> </w:t>
      </w:r>
      <w:proofErr w:type="spellStart"/>
      <w:r w:rsidRPr="00C612D5">
        <w:rPr>
          <w:rFonts w:asciiTheme="majorHAnsi" w:hAnsiTheme="majorHAnsi"/>
          <w:szCs w:val="22"/>
        </w:rPr>
        <w:t>tăng</w:t>
      </w:r>
      <w:proofErr w:type="spellEnd"/>
      <w:r w:rsidRPr="00C612D5">
        <w:rPr>
          <w:rFonts w:asciiTheme="majorHAnsi" w:hAnsiTheme="majorHAnsi"/>
          <w:szCs w:val="22"/>
        </w:rPr>
        <w:t xml:space="preserve"> </w:t>
      </w:r>
      <w:proofErr w:type="spellStart"/>
      <w:r w:rsidRPr="00C612D5">
        <w:rPr>
          <w:rFonts w:asciiTheme="majorHAnsi" w:hAnsiTheme="majorHAnsi"/>
          <w:szCs w:val="22"/>
        </w:rPr>
        <w:t>trưởng</w:t>
      </w:r>
      <w:proofErr w:type="spellEnd"/>
      <w:r w:rsidRPr="00C612D5">
        <w:rPr>
          <w:rFonts w:asciiTheme="majorHAnsi" w:hAnsiTheme="majorHAnsi"/>
          <w:szCs w:val="22"/>
        </w:rPr>
        <w:t xml:space="preserve"> </w:t>
      </w:r>
      <w:proofErr w:type="spellStart"/>
      <w:r w:rsidRPr="00C612D5">
        <w:rPr>
          <w:rFonts w:asciiTheme="majorHAnsi" w:hAnsiTheme="majorHAnsi"/>
          <w:szCs w:val="22"/>
        </w:rPr>
        <w:t>của</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là</w:t>
      </w:r>
      <w:proofErr w:type="spellEnd"/>
      <w:r w:rsidRPr="00C612D5">
        <w:rPr>
          <w:rFonts w:asciiTheme="majorHAnsi" w:hAnsiTheme="majorHAnsi"/>
          <w:szCs w:val="22"/>
        </w:rPr>
        <w:t xml:space="preserve"> 3%,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là</w:t>
      </w:r>
      <w:proofErr w:type="spellEnd"/>
      <w:r w:rsidRPr="00C612D5">
        <w:rPr>
          <w:rFonts w:asciiTheme="majorHAnsi" w:hAnsiTheme="majorHAnsi"/>
          <w:szCs w:val="22"/>
        </w:rPr>
        <w:t xml:space="preserve"> 33% </w:t>
      </w:r>
      <w:proofErr w:type="spellStart"/>
      <w:r w:rsidRPr="00C612D5">
        <w:rPr>
          <w:rFonts w:asciiTheme="majorHAnsi" w:hAnsiTheme="majorHAnsi"/>
          <w:szCs w:val="22"/>
        </w:rPr>
        <w:t>trong</w:t>
      </w:r>
      <w:proofErr w:type="spellEnd"/>
      <w:r w:rsidRPr="00C612D5">
        <w:rPr>
          <w:rFonts w:asciiTheme="majorHAnsi" w:hAnsiTheme="majorHAnsi"/>
          <w:szCs w:val="22"/>
        </w:rPr>
        <w:t xml:space="preserve"> </w:t>
      </w:r>
      <w:proofErr w:type="spellStart"/>
      <w:r w:rsidRPr="00C612D5">
        <w:rPr>
          <w:rFonts w:asciiTheme="majorHAnsi" w:hAnsiTheme="majorHAnsi"/>
          <w:szCs w:val="22"/>
        </w:rPr>
        <w:t>các</w:t>
      </w:r>
      <w:proofErr w:type="spellEnd"/>
      <w:r w:rsidRPr="00C612D5">
        <w:rPr>
          <w:rFonts w:asciiTheme="majorHAnsi" w:hAnsiTheme="majorHAnsi"/>
          <w:szCs w:val="22"/>
        </w:rPr>
        <w:t xml:space="preserve">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2010 – 2021. </w:t>
      </w:r>
    </w:p>
    <w:p w14:paraId="1421E687" w14:textId="4243EA92" w:rsidR="00C612D5" w:rsidRPr="00C612D5" w:rsidRDefault="00C612D5" w:rsidP="00C612D5">
      <w:pPr>
        <w:pStyle w:val="ListParagraph"/>
        <w:spacing w:line="360" w:lineRule="auto"/>
        <w:ind w:firstLine="720"/>
        <w:rPr>
          <w:rFonts w:asciiTheme="majorHAnsi" w:hAnsiTheme="majorHAnsi"/>
          <w:szCs w:val="22"/>
        </w:rPr>
      </w:pPr>
      <w:proofErr w:type="spellStart"/>
      <w:r w:rsidRPr="00C612D5">
        <w:rPr>
          <w:rFonts w:asciiTheme="majorHAnsi" w:hAnsiTheme="majorHAnsi"/>
          <w:szCs w:val="22"/>
        </w:rPr>
        <w:t>Dự</w:t>
      </w:r>
      <w:proofErr w:type="spellEnd"/>
      <w:r w:rsidRPr="00C612D5">
        <w:rPr>
          <w:rFonts w:asciiTheme="majorHAnsi" w:hAnsiTheme="majorHAnsi"/>
          <w:szCs w:val="22"/>
        </w:rPr>
        <w:t xml:space="preserve"> </w:t>
      </w:r>
      <w:proofErr w:type="spellStart"/>
      <w:r w:rsidRPr="00C612D5">
        <w:rPr>
          <w:rFonts w:asciiTheme="majorHAnsi" w:hAnsiTheme="majorHAnsi"/>
          <w:szCs w:val="22"/>
        </w:rPr>
        <w:t>báo</w:t>
      </w:r>
      <w:proofErr w:type="spellEnd"/>
      <w:r w:rsidRPr="00C612D5">
        <w:rPr>
          <w:rFonts w:asciiTheme="majorHAnsi" w:hAnsiTheme="majorHAnsi"/>
          <w:szCs w:val="22"/>
        </w:rPr>
        <w:t xml:space="preserve"> </w:t>
      </w:r>
      <w:proofErr w:type="spellStart"/>
      <w:r w:rsidRPr="00C612D5">
        <w:rPr>
          <w:rFonts w:asciiTheme="majorHAnsi" w:hAnsiTheme="majorHAnsi"/>
          <w:szCs w:val="22"/>
        </w:rPr>
        <w:t>đến</w:t>
      </w:r>
      <w:proofErr w:type="spellEnd"/>
      <w:r w:rsidRPr="00C612D5">
        <w:rPr>
          <w:rFonts w:asciiTheme="majorHAnsi" w:hAnsiTheme="majorHAnsi"/>
          <w:szCs w:val="22"/>
        </w:rPr>
        <w:t xml:space="preserve">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2020,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sẽ</w:t>
      </w:r>
      <w:proofErr w:type="spellEnd"/>
      <w:r w:rsidRPr="00C612D5">
        <w:rPr>
          <w:rFonts w:asciiTheme="majorHAnsi" w:hAnsiTheme="majorHAnsi"/>
          <w:szCs w:val="22"/>
        </w:rPr>
        <w:t xml:space="preserve"> </w:t>
      </w:r>
      <w:proofErr w:type="spellStart"/>
      <w:r w:rsidRPr="00C612D5">
        <w:rPr>
          <w:rFonts w:asciiTheme="majorHAnsi" w:hAnsiTheme="majorHAnsi"/>
          <w:szCs w:val="22"/>
        </w:rPr>
        <w:t>đạt</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lượng</w:t>
      </w:r>
      <w:proofErr w:type="spellEnd"/>
      <w:r w:rsidRPr="00C612D5">
        <w:rPr>
          <w:rFonts w:asciiTheme="majorHAnsi" w:hAnsiTheme="majorHAnsi"/>
          <w:szCs w:val="22"/>
        </w:rPr>
        <w:t xml:space="preserve"> 160 </w:t>
      </w:r>
      <w:proofErr w:type="spellStart"/>
      <w:r w:rsidRPr="00C612D5">
        <w:rPr>
          <w:rFonts w:asciiTheme="majorHAnsi" w:hAnsiTheme="majorHAnsi"/>
          <w:szCs w:val="22"/>
        </w:rPr>
        <w:t>triệu</w:t>
      </w:r>
      <w:proofErr w:type="spellEnd"/>
      <w:r w:rsidRPr="00C612D5">
        <w:rPr>
          <w:rFonts w:asciiTheme="majorHAnsi" w:hAnsiTheme="majorHAnsi"/>
          <w:szCs w:val="22"/>
        </w:rPr>
        <w:t xml:space="preserve"> </w:t>
      </w:r>
      <w:proofErr w:type="spellStart"/>
      <w:r w:rsidRPr="00C612D5">
        <w:rPr>
          <w:rFonts w:asciiTheme="majorHAnsi" w:hAnsiTheme="majorHAnsi"/>
          <w:szCs w:val="22"/>
        </w:rPr>
        <w:t>tấn</w:t>
      </w:r>
      <w:proofErr w:type="spellEnd"/>
      <w:r w:rsidRPr="00C612D5">
        <w:rPr>
          <w:rFonts w:asciiTheme="majorHAnsi" w:hAnsiTheme="majorHAnsi"/>
          <w:szCs w:val="22"/>
        </w:rPr>
        <w:t xml:space="preserve"> </w:t>
      </w:r>
      <w:proofErr w:type="spellStart"/>
      <w:r w:rsidRPr="00C612D5">
        <w:rPr>
          <w:rFonts w:asciiTheme="majorHAnsi" w:hAnsiTheme="majorHAnsi"/>
          <w:szCs w:val="22"/>
        </w:rPr>
        <w:t>và</w:t>
      </w:r>
      <w:proofErr w:type="spellEnd"/>
      <w:r w:rsidRPr="00C612D5">
        <w:rPr>
          <w:rFonts w:asciiTheme="majorHAnsi" w:hAnsiTheme="majorHAnsi"/>
          <w:szCs w:val="22"/>
        </w:rPr>
        <w:t xml:space="preserve"> </w:t>
      </w:r>
      <w:proofErr w:type="spellStart"/>
      <w:r w:rsidRPr="00C612D5">
        <w:rPr>
          <w:rFonts w:asciiTheme="majorHAnsi" w:hAnsiTheme="majorHAnsi"/>
          <w:szCs w:val="22"/>
        </w:rPr>
        <w:t>đến</w:t>
      </w:r>
      <w:proofErr w:type="spellEnd"/>
      <w:r w:rsidRPr="00C612D5">
        <w:rPr>
          <w:rFonts w:asciiTheme="majorHAnsi" w:hAnsiTheme="majorHAnsi"/>
          <w:szCs w:val="22"/>
        </w:rPr>
        <w:t xml:space="preserve">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2030 </w:t>
      </w:r>
      <w:proofErr w:type="spellStart"/>
      <w:r w:rsidRPr="00C612D5">
        <w:rPr>
          <w:rFonts w:asciiTheme="majorHAnsi" w:hAnsiTheme="majorHAnsi"/>
          <w:szCs w:val="22"/>
        </w:rPr>
        <w:t>là</w:t>
      </w:r>
      <w:proofErr w:type="spellEnd"/>
      <w:r w:rsidRPr="00C612D5">
        <w:rPr>
          <w:rFonts w:asciiTheme="majorHAnsi" w:hAnsiTheme="majorHAnsi"/>
          <w:szCs w:val="22"/>
        </w:rPr>
        <w:t xml:space="preserve"> 180 </w:t>
      </w:r>
      <w:proofErr w:type="spellStart"/>
      <w:r w:rsidRPr="00C612D5">
        <w:rPr>
          <w:rFonts w:asciiTheme="majorHAnsi" w:hAnsiTheme="majorHAnsi"/>
          <w:szCs w:val="22"/>
        </w:rPr>
        <w:t>triệu</w:t>
      </w:r>
      <w:proofErr w:type="spellEnd"/>
      <w:r w:rsidRPr="00C612D5">
        <w:rPr>
          <w:rFonts w:asciiTheme="majorHAnsi" w:hAnsiTheme="majorHAnsi"/>
          <w:szCs w:val="22"/>
        </w:rPr>
        <w:t xml:space="preserve"> </w:t>
      </w:r>
      <w:proofErr w:type="spellStart"/>
      <w:r w:rsidRPr="00C612D5">
        <w:rPr>
          <w:rFonts w:asciiTheme="majorHAnsi" w:hAnsiTheme="majorHAnsi"/>
          <w:szCs w:val="22"/>
        </w:rPr>
        <w:t>tấn</w:t>
      </w:r>
      <w:proofErr w:type="spellEnd"/>
      <w:r w:rsidRPr="00C612D5">
        <w:rPr>
          <w:rFonts w:asciiTheme="majorHAnsi" w:hAnsiTheme="majorHAnsi"/>
          <w:szCs w:val="22"/>
        </w:rPr>
        <w:t xml:space="preserve"> </w:t>
      </w:r>
      <w:proofErr w:type="spellStart"/>
      <w:r w:rsidRPr="00C612D5">
        <w:rPr>
          <w:rFonts w:asciiTheme="majorHAnsi" w:hAnsiTheme="majorHAnsi"/>
          <w:szCs w:val="22"/>
        </w:rPr>
        <w:t>trong</w:t>
      </w:r>
      <w:proofErr w:type="spellEnd"/>
      <w:r w:rsidRPr="00C612D5">
        <w:rPr>
          <w:rFonts w:asciiTheme="majorHAnsi" w:hAnsiTheme="majorHAnsi"/>
          <w:szCs w:val="22"/>
        </w:rPr>
        <w:t xml:space="preserve"> </w:t>
      </w:r>
      <w:proofErr w:type="spellStart"/>
      <w:r w:rsidRPr="00C612D5">
        <w:rPr>
          <w:rFonts w:asciiTheme="majorHAnsi" w:hAnsiTheme="majorHAnsi"/>
          <w:szCs w:val="22"/>
        </w:rPr>
        <w:t>khi</w:t>
      </w:r>
      <w:proofErr w:type="spellEnd"/>
      <w:r w:rsidRPr="00C612D5">
        <w:rPr>
          <w:rFonts w:asciiTheme="majorHAnsi" w:hAnsiTheme="majorHAnsi"/>
          <w:szCs w:val="22"/>
        </w:rPr>
        <w:t xml:space="preserve"> </w:t>
      </w:r>
      <w:proofErr w:type="spellStart"/>
      <w:r w:rsidRPr="00C612D5">
        <w:rPr>
          <w:rFonts w:asciiTheme="majorHAnsi" w:hAnsiTheme="majorHAnsi"/>
          <w:szCs w:val="22"/>
        </w:rPr>
        <w:t>đó</w:t>
      </w:r>
      <w:proofErr w:type="spellEnd"/>
      <w:r w:rsidRPr="00C612D5">
        <w:rPr>
          <w:rFonts w:asciiTheme="majorHAnsi" w:hAnsiTheme="majorHAnsi"/>
          <w:szCs w:val="22"/>
        </w:rPr>
        <w:t xml:space="preserve"> </w:t>
      </w:r>
      <w:proofErr w:type="spellStart"/>
      <w:r w:rsidRPr="00C612D5">
        <w:rPr>
          <w:rFonts w:asciiTheme="majorHAnsi" w:hAnsiTheme="majorHAnsi"/>
          <w:szCs w:val="22"/>
        </w:rPr>
        <w:t>khai</w:t>
      </w:r>
      <w:proofErr w:type="spellEnd"/>
      <w:r w:rsidRPr="00C612D5">
        <w:rPr>
          <w:rFonts w:asciiTheme="majorHAnsi" w:hAnsiTheme="majorHAnsi"/>
          <w:szCs w:val="22"/>
        </w:rPr>
        <w:t xml:space="preserve"> </w:t>
      </w:r>
      <w:proofErr w:type="spellStart"/>
      <w:r w:rsidRPr="00C612D5">
        <w:rPr>
          <w:rFonts w:asciiTheme="majorHAnsi" w:hAnsiTheme="majorHAnsi"/>
          <w:szCs w:val="22"/>
        </w:rPr>
        <w:t>thác</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 xml:space="preserve"> </w:t>
      </w:r>
      <w:proofErr w:type="spellStart"/>
      <w:r w:rsidRPr="00C612D5">
        <w:rPr>
          <w:rFonts w:asciiTheme="majorHAnsi" w:hAnsiTheme="majorHAnsi"/>
          <w:szCs w:val="22"/>
        </w:rPr>
        <w:t>chỉ</w:t>
      </w:r>
      <w:proofErr w:type="spellEnd"/>
      <w:r w:rsidRPr="00C612D5">
        <w:rPr>
          <w:rFonts w:asciiTheme="majorHAnsi" w:hAnsiTheme="majorHAnsi"/>
          <w:szCs w:val="22"/>
        </w:rPr>
        <w:t xml:space="preserve"> </w:t>
      </w:r>
      <w:proofErr w:type="spellStart"/>
      <w:r w:rsidRPr="00C612D5">
        <w:rPr>
          <w:rFonts w:asciiTheme="majorHAnsi" w:hAnsiTheme="majorHAnsi"/>
          <w:szCs w:val="22"/>
        </w:rPr>
        <w:t>đáp</w:t>
      </w:r>
      <w:proofErr w:type="spellEnd"/>
      <w:r w:rsidRPr="00C612D5">
        <w:rPr>
          <w:rFonts w:asciiTheme="majorHAnsi" w:hAnsiTheme="majorHAnsi"/>
          <w:szCs w:val="22"/>
        </w:rPr>
        <w:t xml:space="preserve"> </w:t>
      </w:r>
      <w:proofErr w:type="spellStart"/>
      <w:r w:rsidRPr="00C612D5">
        <w:rPr>
          <w:rFonts w:asciiTheme="majorHAnsi" w:hAnsiTheme="majorHAnsi"/>
          <w:szCs w:val="22"/>
        </w:rPr>
        <w:t>ứng</w:t>
      </w:r>
      <w:proofErr w:type="spellEnd"/>
      <w:r w:rsidRPr="00C612D5">
        <w:rPr>
          <w:rFonts w:asciiTheme="majorHAnsi" w:hAnsiTheme="majorHAnsi"/>
          <w:szCs w:val="22"/>
        </w:rPr>
        <w:t xml:space="preserve"> 85 </w:t>
      </w:r>
      <w:proofErr w:type="spellStart"/>
      <w:r w:rsidRPr="00C612D5">
        <w:rPr>
          <w:rFonts w:asciiTheme="majorHAnsi" w:hAnsiTheme="majorHAnsi"/>
          <w:szCs w:val="22"/>
        </w:rPr>
        <w:t>triệu</w:t>
      </w:r>
      <w:proofErr w:type="spellEnd"/>
      <w:r w:rsidRPr="00C612D5">
        <w:rPr>
          <w:rFonts w:asciiTheme="majorHAnsi" w:hAnsiTheme="majorHAnsi"/>
          <w:szCs w:val="22"/>
        </w:rPr>
        <w:t xml:space="preserve"> </w:t>
      </w:r>
      <w:proofErr w:type="spellStart"/>
      <w:r w:rsidRPr="00C612D5">
        <w:rPr>
          <w:rFonts w:asciiTheme="majorHAnsi" w:hAnsiTheme="majorHAnsi"/>
          <w:szCs w:val="22"/>
        </w:rPr>
        <w:t>tấn</w:t>
      </w:r>
      <w:proofErr w:type="spellEnd"/>
      <w:r w:rsidRPr="00C612D5">
        <w:rPr>
          <w:rFonts w:asciiTheme="majorHAnsi" w:hAnsiTheme="majorHAnsi"/>
          <w:szCs w:val="22"/>
        </w:rPr>
        <w:t xml:space="preserve"> (2020) </w:t>
      </w:r>
      <w:proofErr w:type="spellStart"/>
      <w:r w:rsidRPr="00C612D5">
        <w:rPr>
          <w:rFonts w:asciiTheme="majorHAnsi" w:hAnsiTheme="majorHAnsi"/>
          <w:szCs w:val="22"/>
        </w:rPr>
        <w:t>và</w:t>
      </w:r>
      <w:proofErr w:type="spellEnd"/>
      <w:r w:rsidRPr="00C612D5">
        <w:rPr>
          <w:rFonts w:asciiTheme="majorHAnsi" w:hAnsiTheme="majorHAnsi"/>
          <w:szCs w:val="22"/>
        </w:rPr>
        <w:t xml:space="preserve"> 80 </w:t>
      </w:r>
      <w:proofErr w:type="spellStart"/>
      <w:r w:rsidRPr="00C612D5">
        <w:rPr>
          <w:rFonts w:asciiTheme="majorHAnsi" w:hAnsiTheme="majorHAnsi"/>
          <w:szCs w:val="22"/>
        </w:rPr>
        <w:t>triệu</w:t>
      </w:r>
      <w:proofErr w:type="spellEnd"/>
      <w:r w:rsidRPr="00C612D5">
        <w:rPr>
          <w:rFonts w:asciiTheme="majorHAnsi" w:hAnsiTheme="majorHAnsi"/>
          <w:szCs w:val="22"/>
        </w:rPr>
        <w:t xml:space="preserve"> </w:t>
      </w:r>
      <w:proofErr w:type="spellStart"/>
      <w:r w:rsidRPr="00C612D5">
        <w:rPr>
          <w:rFonts w:asciiTheme="majorHAnsi" w:hAnsiTheme="majorHAnsi"/>
          <w:szCs w:val="22"/>
        </w:rPr>
        <w:t>tấn</w:t>
      </w:r>
      <w:proofErr w:type="spellEnd"/>
      <w:r w:rsidRPr="00C612D5">
        <w:rPr>
          <w:rFonts w:asciiTheme="majorHAnsi" w:hAnsiTheme="majorHAnsi"/>
          <w:szCs w:val="22"/>
        </w:rPr>
        <w:t xml:space="preserve"> (2030). </w:t>
      </w:r>
    </w:p>
    <w:p w14:paraId="73957AB8" w14:textId="35365967" w:rsidR="00C612D5" w:rsidRPr="00C612D5" w:rsidRDefault="00C612D5" w:rsidP="00C612D5">
      <w:pPr>
        <w:pStyle w:val="ListParagraph"/>
        <w:spacing w:line="360" w:lineRule="auto"/>
        <w:ind w:firstLine="720"/>
        <w:rPr>
          <w:rFonts w:asciiTheme="majorHAnsi" w:hAnsiTheme="majorHAnsi"/>
          <w:szCs w:val="22"/>
        </w:rPr>
      </w:pPr>
      <w:r w:rsidRPr="00C612D5">
        <w:rPr>
          <w:rFonts w:asciiTheme="majorHAnsi" w:hAnsiTheme="majorHAnsi"/>
          <w:szCs w:val="22"/>
        </w:rPr>
        <w:lastRenderedPageBreak/>
        <w:t xml:space="preserve">Theo </w:t>
      </w:r>
      <w:proofErr w:type="spellStart"/>
      <w:r w:rsidRPr="00C612D5">
        <w:rPr>
          <w:rFonts w:asciiTheme="majorHAnsi" w:hAnsiTheme="majorHAnsi"/>
          <w:szCs w:val="22"/>
        </w:rPr>
        <w:t>báo</w:t>
      </w:r>
      <w:proofErr w:type="spellEnd"/>
      <w:r w:rsidRPr="00C612D5">
        <w:rPr>
          <w:rFonts w:asciiTheme="majorHAnsi" w:hAnsiTheme="majorHAnsi"/>
          <w:szCs w:val="22"/>
        </w:rPr>
        <w:t xml:space="preserve"> </w:t>
      </w:r>
      <w:proofErr w:type="spellStart"/>
      <w:r w:rsidRPr="00C612D5">
        <w:rPr>
          <w:rFonts w:asciiTheme="majorHAnsi" w:hAnsiTheme="majorHAnsi"/>
          <w:szCs w:val="22"/>
        </w:rPr>
        <w:t>cáo</w:t>
      </w:r>
      <w:proofErr w:type="spellEnd"/>
      <w:r w:rsidRPr="00C612D5">
        <w:rPr>
          <w:rFonts w:asciiTheme="majorHAnsi" w:hAnsiTheme="majorHAnsi"/>
          <w:szCs w:val="22"/>
        </w:rPr>
        <w:t xml:space="preserve"> “</w:t>
      </w:r>
      <w:proofErr w:type="spellStart"/>
      <w:r w:rsidRPr="00C612D5">
        <w:rPr>
          <w:rFonts w:asciiTheme="majorHAnsi" w:hAnsiTheme="majorHAnsi"/>
          <w:szCs w:val="22"/>
        </w:rPr>
        <w:t>Tình</w:t>
      </w:r>
      <w:proofErr w:type="spellEnd"/>
      <w:r w:rsidRPr="00C612D5">
        <w:rPr>
          <w:rFonts w:asciiTheme="majorHAnsi" w:hAnsiTheme="majorHAnsi"/>
          <w:szCs w:val="22"/>
        </w:rPr>
        <w:t xml:space="preserve"> </w:t>
      </w:r>
      <w:proofErr w:type="spellStart"/>
      <w:r w:rsidRPr="00C612D5">
        <w:rPr>
          <w:rFonts w:asciiTheme="majorHAnsi" w:hAnsiTheme="majorHAnsi"/>
          <w:szCs w:val="22"/>
        </w:rPr>
        <w:t>trạng</w:t>
      </w:r>
      <w:proofErr w:type="spellEnd"/>
      <w:r w:rsidRPr="00C612D5">
        <w:rPr>
          <w:rFonts w:asciiTheme="majorHAnsi" w:hAnsiTheme="majorHAnsi"/>
          <w:szCs w:val="22"/>
        </w:rPr>
        <w:t xml:space="preserve"> </w:t>
      </w:r>
      <w:proofErr w:type="spellStart"/>
      <w:r w:rsidRPr="00C612D5">
        <w:rPr>
          <w:rFonts w:asciiTheme="majorHAnsi" w:hAnsiTheme="majorHAnsi"/>
          <w:szCs w:val="22"/>
        </w:rPr>
        <w:t>ngành</w:t>
      </w:r>
      <w:proofErr w:type="spellEnd"/>
      <w:r w:rsidRPr="00C612D5">
        <w:rPr>
          <w:rFonts w:asciiTheme="majorHAnsi" w:hAnsiTheme="majorHAnsi"/>
          <w:szCs w:val="22"/>
        </w:rPr>
        <w:t xml:space="preserve"> </w:t>
      </w:r>
      <w:proofErr w:type="spellStart"/>
      <w:r w:rsidRPr="00C612D5">
        <w:rPr>
          <w:rFonts w:asciiTheme="majorHAnsi" w:hAnsiTheme="majorHAnsi"/>
          <w:szCs w:val="22"/>
        </w:rPr>
        <w:t>khai</w:t>
      </w:r>
      <w:proofErr w:type="spellEnd"/>
      <w:r w:rsidRPr="00C612D5">
        <w:rPr>
          <w:rFonts w:asciiTheme="majorHAnsi" w:hAnsiTheme="majorHAnsi"/>
          <w:szCs w:val="22"/>
        </w:rPr>
        <w:t xml:space="preserve"> </w:t>
      </w:r>
      <w:proofErr w:type="spellStart"/>
      <w:r w:rsidRPr="00C612D5">
        <w:rPr>
          <w:rFonts w:asciiTheme="majorHAnsi" w:hAnsiTheme="majorHAnsi"/>
          <w:szCs w:val="22"/>
        </w:rPr>
        <w:t>thác</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 xml:space="preserve"> </w:t>
      </w:r>
      <w:proofErr w:type="spellStart"/>
      <w:r w:rsidRPr="00C612D5">
        <w:rPr>
          <w:rFonts w:asciiTheme="majorHAnsi" w:hAnsiTheme="majorHAnsi"/>
          <w:szCs w:val="22"/>
        </w:rPr>
        <w:t>và</w:t>
      </w:r>
      <w:proofErr w:type="spellEnd"/>
      <w:r w:rsidRPr="00C612D5">
        <w:rPr>
          <w:rFonts w:asciiTheme="majorHAnsi" w:hAnsiTheme="majorHAnsi"/>
          <w:szCs w:val="22"/>
        </w:rPr>
        <w:t xml:space="preserve">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thế</w:t>
      </w:r>
      <w:proofErr w:type="spellEnd"/>
      <w:r w:rsidRPr="00C612D5">
        <w:rPr>
          <w:rFonts w:asciiTheme="majorHAnsi" w:hAnsiTheme="majorHAnsi"/>
          <w:szCs w:val="22"/>
        </w:rPr>
        <w:t xml:space="preserve"> </w:t>
      </w:r>
      <w:proofErr w:type="spellStart"/>
      <w:r w:rsidRPr="00C612D5">
        <w:rPr>
          <w:rFonts w:asciiTheme="majorHAnsi" w:hAnsiTheme="majorHAnsi"/>
          <w:szCs w:val="22"/>
        </w:rPr>
        <w:t>giới</w:t>
      </w:r>
      <w:proofErr w:type="spellEnd"/>
      <w:r w:rsidRPr="00C612D5">
        <w:rPr>
          <w:rFonts w:asciiTheme="majorHAnsi" w:hAnsiTheme="majorHAnsi"/>
          <w:szCs w:val="22"/>
        </w:rPr>
        <w:t xml:space="preserve">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2018” </w:t>
      </w:r>
      <w:proofErr w:type="spellStart"/>
      <w:r w:rsidRPr="00C612D5">
        <w:rPr>
          <w:rFonts w:asciiTheme="majorHAnsi" w:hAnsiTheme="majorHAnsi"/>
          <w:szCs w:val="22"/>
        </w:rPr>
        <w:t>của</w:t>
      </w:r>
      <w:proofErr w:type="spellEnd"/>
      <w:r w:rsidRPr="00C612D5">
        <w:rPr>
          <w:rFonts w:asciiTheme="majorHAnsi" w:hAnsiTheme="majorHAnsi"/>
          <w:szCs w:val="22"/>
        </w:rPr>
        <w:t xml:space="preserve"> FAO, </w:t>
      </w:r>
      <w:proofErr w:type="spellStart"/>
      <w:r w:rsidRPr="00C612D5">
        <w:rPr>
          <w:rFonts w:asciiTheme="majorHAnsi" w:hAnsiTheme="majorHAnsi"/>
          <w:szCs w:val="22"/>
        </w:rPr>
        <w:t>Việt</w:t>
      </w:r>
      <w:proofErr w:type="spellEnd"/>
      <w:r w:rsidRPr="00C612D5">
        <w:rPr>
          <w:rFonts w:asciiTheme="majorHAnsi" w:hAnsiTheme="majorHAnsi"/>
          <w:szCs w:val="22"/>
        </w:rPr>
        <w:t xml:space="preserve"> Nam </w:t>
      </w:r>
      <w:proofErr w:type="spellStart"/>
      <w:r w:rsidRPr="00C612D5">
        <w:rPr>
          <w:rFonts w:asciiTheme="majorHAnsi" w:hAnsiTheme="majorHAnsi"/>
          <w:szCs w:val="22"/>
        </w:rPr>
        <w:t>là</w:t>
      </w:r>
      <w:proofErr w:type="spellEnd"/>
      <w:r w:rsidRPr="00C612D5">
        <w:rPr>
          <w:rFonts w:asciiTheme="majorHAnsi" w:hAnsiTheme="majorHAnsi"/>
          <w:szCs w:val="22"/>
        </w:rPr>
        <w:t xml:space="preserve"> </w:t>
      </w:r>
      <w:proofErr w:type="spellStart"/>
      <w:r w:rsidRPr="00C612D5">
        <w:rPr>
          <w:rFonts w:asciiTheme="majorHAnsi" w:hAnsiTheme="majorHAnsi"/>
          <w:szCs w:val="22"/>
        </w:rPr>
        <w:t>nước</w:t>
      </w:r>
      <w:proofErr w:type="spellEnd"/>
      <w:r w:rsidRPr="00C612D5">
        <w:rPr>
          <w:rFonts w:asciiTheme="majorHAnsi" w:hAnsiTheme="majorHAnsi"/>
          <w:szCs w:val="22"/>
        </w:rPr>
        <w:t xml:space="preserve"> </w:t>
      </w:r>
      <w:proofErr w:type="spellStart"/>
      <w:r w:rsidRPr="00C612D5">
        <w:rPr>
          <w:rFonts w:asciiTheme="majorHAnsi" w:hAnsiTheme="majorHAnsi"/>
          <w:szCs w:val="22"/>
        </w:rPr>
        <w:t>xuất</w:t>
      </w:r>
      <w:proofErr w:type="spellEnd"/>
      <w:r w:rsidRPr="00C612D5">
        <w:rPr>
          <w:rFonts w:asciiTheme="majorHAnsi" w:hAnsiTheme="majorHAnsi"/>
          <w:szCs w:val="22"/>
        </w:rPr>
        <w:t xml:space="preserve"> </w:t>
      </w:r>
      <w:proofErr w:type="spellStart"/>
      <w:r w:rsidRPr="00C612D5">
        <w:rPr>
          <w:rFonts w:asciiTheme="majorHAnsi" w:hAnsiTheme="majorHAnsi"/>
          <w:szCs w:val="22"/>
        </w:rPr>
        <w:t>khẩu</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đứng</w:t>
      </w:r>
      <w:proofErr w:type="spellEnd"/>
      <w:r w:rsidRPr="00C612D5">
        <w:rPr>
          <w:rFonts w:asciiTheme="majorHAnsi" w:hAnsiTheme="majorHAnsi"/>
          <w:szCs w:val="22"/>
        </w:rPr>
        <w:t xml:space="preserve"> </w:t>
      </w:r>
      <w:proofErr w:type="spellStart"/>
      <w:r w:rsidRPr="00C612D5">
        <w:rPr>
          <w:rFonts w:asciiTheme="majorHAnsi" w:hAnsiTheme="majorHAnsi"/>
          <w:szCs w:val="22"/>
        </w:rPr>
        <w:t>hàng</w:t>
      </w:r>
      <w:proofErr w:type="spellEnd"/>
      <w:r w:rsidRPr="00C612D5">
        <w:rPr>
          <w:rFonts w:asciiTheme="majorHAnsi" w:hAnsiTheme="majorHAnsi"/>
          <w:szCs w:val="22"/>
        </w:rPr>
        <w:t xml:space="preserve"> </w:t>
      </w:r>
      <w:proofErr w:type="spellStart"/>
      <w:r w:rsidRPr="00C612D5">
        <w:rPr>
          <w:rFonts w:asciiTheme="majorHAnsi" w:hAnsiTheme="majorHAnsi"/>
          <w:szCs w:val="22"/>
        </w:rPr>
        <w:t>thứ</w:t>
      </w:r>
      <w:proofErr w:type="spellEnd"/>
      <w:r w:rsidRPr="00C612D5">
        <w:rPr>
          <w:rFonts w:asciiTheme="majorHAnsi" w:hAnsiTheme="majorHAnsi"/>
          <w:szCs w:val="22"/>
        </w:rPr>
        <w:t xml:space="preserve"> </w:t>
      </w:r>
      <w:proofErr w:type="spellStart"/>
      <w:r w:rsidRPr="00C612D5">
        <w:rPr>
          <w:rFonts w:asciiTheme="majorHAnsi" w:hAnsiTheme="majorHAnsi"/>
          <w:szCs w:val="22"/>
        </w:rPr>
        <w:t>ba</w:t>
      </w:r>
      <w:proofErr w:type="spellEnd"/>
      <w:r w:rsidRPr="00C612D5">
        <w:rPr>
          <w:rFonts w:asciiTheme="majorHAnsi" w:hAnsiTheme="majorHAnsi"/>
          <w:szCs w:val="22"/>
        </w:rPr>
        <w:t xml:space="preserve"> (7,32 </w:t>
      </w:r>
      <w:proofErr w:type="spellStart"/>
      <w:r w:rsidRPr="00C612D5">
        <w:rPr>
          <w:rFonts w:asciiTheme="majorHAnsi" w:hAnsiTheme="majorHAnsi"/>
          <w:szCs w:val="22"/>
        </w:rPr>
        <w:t>tỷ</w:t>
      </w:r>
      <w:proofErr w:type="spellEnd"/>
      <w:r w:rsidRPr="00C612D5">
        <w:rPr>
          <w:rFonts w:asciiTheme="majorHAnsi" w:hAnsiTheme="majorHAnsi"/>
          <w:szCs w:val="22"/>
        </w:rPr>
        <w:t xml:space="preserve"> USD) </w:t>
      </w:r>
      <w:proofErr w:type="spellStart"/>
      <w:r w:rsidRPr="00C612D5">
        <w:rPr>
          <w:rFonts w:asciiTheme="majorHAnsi" w:hAnsiTheme="majorHAnsi"/>
          <w:szCs w:val="22"/>
        </w:rPr>
        <w:t>sau</w:t>
      </w:r>
      <w:proofErr w:type="spellEnd"/>
      <w:r w:rsidRPr="00C612D5">
        <w:rPr>
          <w:rFonts w:asciiTheme="majorHAnsi" w:hAnsiTheme="majorHAnsi"/>
          <w:szCs w:val="22"/>
        </w:rPr>
        <w:t xml:space="preserve"> Na </w:t>
      </w:r>
      <w:proofErr w:type="spellStart"/>
      <w:r w:rsidRPr="00C612D5">
        <w:rPr>
          <w:rFonts w:asciiTheme="majorHAnsi" w:hAnsiTheme="majorHAnsi"/>
          <w:szCs w:val="22"/>
        </w:rPr>
        <w:t>Uy</w:t>
      </w:r>
      <w:proofErr w:type="spellEnd"/>
      <w:r w:rsidRPr="00C612D5">
        <w:rPr>
          <w:rFonts w:asciiTheme="majorHAnsi" w:hAnsiTheme="majorHAnsi"/>
          <w:szCs w:val="22"/>
        </w:rPr>
        <w:t xml:space="preserve"> (10,77 </w:t>
      </w:r>
      <w:proofErr w:type="spellStart"/>
      <w:r w:rsidRPr="00C612D5">
        <w:rPr>
          <w:rFonts w:asciiTheme="majorHAnsi" w:hAnsiTheme="majorHAnsi"/>
          <w:szCs w:val="22"/>
        </w:rPr>
        <w:t>tỷ</w:t>
      </w:r>
      <w:proofErr w:type="spellEnd"/>
      <w:r w:rsidRPr="00C612D5">
        <w:rPr>
          <w:rFonts w:asciiTheme="majorHAnsi" w:hAnsiTheme="majorHAnsi"/>
          <w:szCs w:val="22"/>
        </w:rPr>
        <w:t xml:space="preserve"> USD) </w:t>
      </w:r>
      <w:proofErr w:type="spellStart"/>
      <w:r w:rsidRPr="00C612D5">
        <w:rPr>
          <w:rFonts w:asciiTheme="majorHAnsi" w:hAnsiTheme="majorHAnsi"/>
          <w:szCs w:val="22"/>
        </w:rPr>
        <w:t>và</w:t>
      </w:r>
      <w:proofErr w:type="spellEnd"/>
      <w:r w:rsidRPr="00C612D5">
        <w:rPr>
          <w:rFonts w:asciiTheme="majorHAnsi" w:hAnsiTheme="majorHAnsi"/>
          <w:szCs w:val="22"/>
        </w:rPr>
        <w:t xml:space="preserve"> </w:t>
      </w:r>
      <w:proofErr w:type="spellStart"/>
      <w:r w:rsidRPr="00C612D5">
        <w:rPr>
          <w:rFonts w:asciiTheme="majorHAnsi" w:hAnsiTheme="majorHAnsi"/>
          <w:szCs w:val="22"/>
        </w:rPr>
        <w:t>Trung</w:t>
      </w:r>
      <w:proofErr w:type="spellEnd"/>
      <w:r w:rsidRPr="00C612D5">
        <w:rPr>
          <w:rFonts w:asciiTheme="majorHAnsi" w:hAnsiTheme="majorHAnsi"/>
          <w:szCs w:val="22"/>
        </w:rPr>
        <w:t xml:space="preserve"> </w:t>
      </w:r>
      <w:proofErr w:type="spellStart"/>
      <w:r w:rsidRPr="00C612D5">
        <w:rPr>
          <w:rFonts w:asciiTheme="majorHAnsi" w:hAnsiTheme="majorHAnsi"/>
          <w:szCs w:val="22"/>
        </w:rPr>
        <w:t>Quốc</w:t>
      </w:r>
      <w:proofErr w:type="spellEnd"/>
      <w:r w:rsidRPr="00C612D5">
        <w:rPr>
          <w:rFonts w:asciiTheme="majorHAnsi" w:hAnsiTheme="majorHAnsi"/>
          <w:szCs w:val="22"/>
        </w:rPr>
        <w:t xml:space="preserve"> (20,13 </w:t>
      </w:r>
      <w:proofErr w:type="spellStart"/>
      <w:r w:rsidRPr="00C612D5">
        <w:rPr>
          <w:rFonts w:asciiTheme="majorHAnsi" w:hAnsiTheme="majorHAnsi"/>
          <w:szCs w:val="22"/>
        </w:rPr>
        <w:t>tỷ</w:t>
      </w:r>
      <w:proofErr w:type="spellEnd"/>
      <w:r w:rsidRPr="00C612D5">
        <w:rPr>
          <w:rFonts w:asciiTheme="majorHAnsi" w:hAnsiTheme="majorHAnsi"/>
          <w:szCs w:val="22"/>
        </w:rPr>
        <w:t xml:space="preserve"> USD). Xu </w:t>
      </w:r>
      <w:proofErr w:type="spellStart"/>
      <w:r w:rsidRPr="00C612D5">
        <w:rPr>
          <w:rFonts w:asciiTheme="majorHAnsi" w:hAnsiTheme="majorHAnsi"/>
          <w:szCs w:val="22"/>
        </w:rPr>
        <w:t>hướng</w:t>
      </w:r>
      <w:proofErr w:type="spellEnd"/>
      <w:r w:rsidRPr="00C612D5">
        <w:rPr>
          <w:rFonts w:asciiTheme="majorHAnsi" w:hAnsiTheme="majorHAnsi"/>
          <w:szCs w:val="22"/>
        </w:rPr>
        <w:t xml:space="preserve"> </w:t>
      </w:r>
      <w:proofErr w:type="spellStart"/>
      <w:r w:rsidRPr="00C612D5">
        <w:rPr>
          <w:rFonts w:asciiTheme="majorHAnsi" w:hAnsiTheme="majorHAnsi"/>
          <w:szCs w:val="22"/>
        </w:rPr>
        <w:t>của</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xuất</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thế</w:t>
      </w:r>
      <w:proofErr w:type="spellEnd"/>
      <w:r w:rsidRPr="00C612D5">
        <w:rPr>
          <w:rFonts w:asciiTheme="majorHAnsi" w:hAnsiTheme="majorHAnsi"/>
          <w:szCs w:val="22"/>
        </w:rPr>
        <w:t xml:space="preserve"> </w:t>
      </w:r>
      <w:proofErr w:type="spellStart"/>
      <w:r w:rsidRPr="00C612D5">
        <w:rPr>
          <w:rFonts w:asciiTheme="majorHAnsi" w:hAnsiTheme="majorHAnsi"/>
          <w:szCs w:val="22"/>
        </w:rPr>
        <w:t>giới</w:t>
      </w:r>
      <w:proofErr w:type="spellEnd"/>
      <w:r w:rsidRPr="00C612D5">
        <w:rPr>
          <w:rFonts w:asciiTheme="majorHAnsi" w:hAnsiTheme="majorHAnsi"/>
          <w:szCs w:val="22"/>
        </w:rPr>
        <w:t xml:space="preserve"> </w:t>
      </w:r>
      <w:proofErr w:type="spellStart"/>
      <w:r w:rsidRPr="00C612D5">
        <w:rPr>
          <w:rFonts w:asciiTheme="majorHAnsi" w:hAnsiTheme="majorHAnsi"/>
          <w:szCs w:val="22"/>
        </w:rPr>
        <w:t>là</w:t>
      </w:r>
      <w:proofErr w:type="spellEnd"/>
      <w:r w:rsidRPr="00C612D5">
        <w:rPr>
          <w:rFonts w:asciiTheme="majorHAnsi" w:hAnsiTheme="majorHAnsi"/>
          <w:szCs w:val="22"/>
        </w:rPr>
        <w:t xml:space="preserve"> </w:t>
      </w:r>
      <w:proofErr w:type="spellStart"/>
      <w:r w:rsidRPr="00C612D5">
        <w:rPr>
          <w:rFonts w:asciiTheme="majorHAnsi" w:hAnsiTheme="majorHAnsi"/>
          <w:szCs w:val="22"/>
        </w:rPr>
        <w:t>tỷ</w:t>
      </w:r>
      <w:proofErr w:type="spellEnd"/>
      <w:r w:rsidRPr="00C612D5">
        <w:rPr>
          <w:rFonts w:asciiTheme="majorHAnsi" w:hAnsiTheme="majorHAnsi"/>
          <w:szCs w:val="22"/>
        </w:rPr>
        <w:t xml:space="preserve"> </w:t>
      </w:r>
      <w:proofErr w:type="spellStart"/>
      <w:r w:rsidRPr="00C612D5">
        <w:rPr>
          <w:rFonts w:asciiTheme="majorHAnsi" w:hAnsiTheme="majorHAnsi"/>
          <w:szCs w:val="22"/>
        </w:rPr>
        <w:t>lệ</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 xml:space="preserve"> </w:t>
      </w:r>
      <w:proofErr w:type="spellStart"/>
      <w:r w:rsidRPr="00C612D5">
        <w:rPr>
          <w:rFonts w:asciiTheme="majorHAnsi" w:hAnsiTheme="majorHAnsi"/>
          <w:szCs w:val="22"/>
        </w:rPr>
        <w:t>thủy</w:t>
      </w:r>
      <w:proofErr w:type="spellEnd"/>
      <w:r w:rsidRPr="00C612D5">
        <w:rPr>
          <w:rFonts w:asciiTheme="majorHAnsi" w:hAnsiTheme="majorHAnsi"/>
          <w:szCs w:val="22"/>
        </w:rPr>
        <w:t xml:space="preserve"> </w:t>
      </w:r>
      <w:proofErr w:type="spellStart"/>
      <w:r w:rsidRPr="00C612D5">
        <w:rPr>
          <w:rFonts w:asciiTheme="majorHAnsi" w:hAnsiTheme="majorHAnsi"/>
          <w:szCs w:val="22"/>
        </w:rPr>
        <w:t>sản</w:t>
      </w:r>
      <w:proofErr w:type="spellEnd"/>
      <w:r w:rsidRPr="00C612D5">
        <w:rPr>
          <w:rFonts w:asciiTheme="majorHAnsi" w:hAnsiTheme="majorHAnsi"/>
          <w:szCs w:val="22"/>
        </w:rPr>
        <w:t xml:space="preserve"> </w:t>
      </w:r>
      <w:proofErr w:type="spellStart"/>
      <w:r w:rsidRPr="00C612D5">
        <w:rPr>
          <w:rFonts w:asciiTheme="majorHAnsi" w:hAnsiTheme="majorHAnsi"/>
          <w:szCs w:val="22"/>
        </w:rPr>
        <w:t>ngày</w:t>
      </w:r>
      <w:proofErr w:type="spellEnd"/>
      <w:r w:rsidRPr="00C612D5">
        <w:rPr>
          <w:rFonts w:asciiTheme="majorHAnsi" w:hAnsiTheme="majorHAnsi"/>
          <w:szCs w:val="22"/>
        </w:rPr>
        <w:t xml:space="preserve"> </w:t>
      </w:r>
      <w:proofErr w:type="spellStart"/>
      <w:r w:rsidRPr="00C612D5">
        <w:rPr>
          <w:rFonts w:asciiTheme="majorHAnsi" w:hAnsiTheme="majorHAnsi"/>
          <w:szCs w:val="22"/>
        </w:rPr>
        <w:t>càng</w:t>
      </w:r>
      <w:proofErr w:type="spellEnd"/>
      <w:r w:rsidRPr="00C612D5">
        <w:rPr>
          <w:rFonts w:asciiTheme="majorHAnsi" w:hAnsiTheme="majorHAnsi"/>
          <w:szCs w:val="22"/>
        </w:rPr>
        <w:t xml:space="preserve"> </w:t>
      </w:r>
      <w:proofErr w:type="spellStart"/>
      <w:r w:rsidRPr="00C612D5">
        <w:rPr>
          <w:rFonts w:asciiTheme="majorHAnsi" w:hAnsiTheme="majorHAnsi"/>
          <w:szCs w:val="22"/>
        </w:rPr>
        <w:t>giảm</w:t>
      </w:r>
      <w:proofErr w:type="spellEnd"/>
      <w:r w:rsidRPr="00C612D5">
        <w:rPr>
          <w:rFonts w:asciiTheme="majorHAnsi" w:hAnsiTheme="majorHAnsi"/>
          <w:szCs w:val="22"/>
        </w:rPr>
        <w:t xml:space="preserve"> </w:t>
      </w:r>
      <w:proofErr w:type="spellStart"/>
      <w:r w:rsidRPr="00C612D5">
        <w:rPr>
          <w:rFonts w:asciiTheme="majorHAnsi" w:hAnsiTheme="majorHAnsi"/>
          <w:szCs w:val="22"/>
        </w:rPr>
        <w:t>đi</w:t>
      </w:r>
      <w:proofErr w:type="spellEnd"/>
      <w:r w:rsidRPr="00C612D5">
        <w:rPr>
          <w:rFonts w:asciiTheme="majorHAnsi" w:hAnsiTheme="majorHAnsi"/>
          <w:szCs w:val="22"/>
        </w:rPr>
        <w:t xml:space="preserve"> (53%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2016 </w:t>
      </w:r>
      <w:proofErr w:type="spellStart"/>
      <w:r w:rsidRPr="00C612D5">
        <w:rPr>
          <w:rFonts w:asciiTheme="majorHAnsi" w:hAnsiTheme="majorHAnsi"/>
          <w:szCs w:val="22"/>
        </w:rPr>
        <w:t>và</w:t>
      </w:r>
      <w:proofErr w:type="spellEnd"/>
      <w:r w:rsidRPr="00C612D5">
        <w:rPr>
          <w:rFonts w:asciiTheme="majorHAnsi" w:hAnsiTheme="majorHAnsi"/>
          <w:szCs w:val="22"/>
        </w:rPr>
        <w:t xml:space="preserve"> 46%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2030) </w:t>
      </w:r>
      <w:proofErr w:type="spellStart"/>
      <w:r w:rsidRPr="00C612D5">
        <w:rPr>
          <w:rFonts w:asciiTheme="majorHAnsi" w:hAnsiTheme="majorHAnsi"/>
          <w:szCs w:val="22"/>
        </w:rPr>
        <w:t>và</w:t>
      </w:r>
      <w:proofErr w:type="spellEnd"/>
      <w:r w:rsidRPr="00C612D5">
        <w:rPr>
          <w:rFonts w:asciiTheme="majorHAnsi" w:hAnsiTheme="majorHAnsi"/>
          <w:szCs w:val="22"/>
        </w:rPr>
        <w:t xml:space="preserve"> </w:t>
      </w:r>
      <w:proofErr w:type="spellStart"/>
      <w:r w:rsidRPr="00C612D5">
        <w:rPr>
          <w:rFonts w:asciiTheme="majorHAnsi" w:hAnsiTheme="majorHAnsi"/>
          <w:szCs w:val="22"/>
        </w:rPr>
        <w:t>tỷ</w:t>
      </w:r>
      <w:proofErr w:type="spellEnd"/>
      <w:r w:rsidRPr="00C612D5">
        <w:rPr>
          <w:rFonts w:asciiTheme="majorHAnsi" w:hAnsiTheme="majorHAnsi"/>
          <w:szCs w:val="22"/>
        </w:rPr>
        <w:t xml:space="preserve"> </w:t>
      </w:r>
      <w:proofErr w:type="spellStart"/>
      <w:r w:rsidRPr="00C612D5">
        <w:rPr>
          <w:rFonts w:asciiTheme="majorHAnsi" w:hAnsiTheme="majorHAnsi"/>
          <w:szCs w:val="22"/>
        </w:rPr>
        <w:t>lệ</w:t>
      </w:r>
      <w:proofErr w:type="spellEnd"/>
      <w:r w:rsidRPr="00C612D5">
        <w:rPr>
          <w:rFonts w:asciiTheme="majorHAnsi" w:hAnsiTheme="majorHAnsi"/>
          <w:szCs w:val="22"/>
        </w:rPr>
        <w:t xml:space="preserve">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sẽ</w:t>
      </w:r>
      <w:proofErr w:type="spellEnd"/>
      <w:r w:rsidRPr="00C612D5">
        <w:rPr>
          <w:rFonts w:asciiTheme="majorHAnsi" w:hAnsiTheme="majorHAnsi"/>
          <w:szCs w:val="22"/>
        </w:rPr>
        <w:t xml:space="preserve"> </w:t>
      </w:r>
      <w:proofErr w:type="spellStart"/>
      <w:r w:rsidRPr="00C612D5">
        <w:rPr>
          <w:rFonts w:asciiTheme="majorHAnsi" w:hAnsiTheme="majorHAnsi"/>
          <w:szCs w:val="22"/>
        </w:rPr>
        <w:t>ngày</w:t>
      </w:r>
      <w:proofErr w:type="spellEnd"/>
      <w:r w:rsidRPr="00C612D5">
        <w:rPr>
          <w:rFonts w:asciiTheme="majorHAnsi" w:hAnsiTheme="majorHAnsi"/>
          <w:szCs w:val="22"/>
        </w:rPr>
        <w:t xml:space="preserve"> </w:t>
      </w:r>
      <w:proofErr w:type="spellStart"/>
      <w:r w:rsidRPr="00C612D5">
        <w:rPr>
          <w:rFonts w:asciiTheme="majorHAnsi" w:hAnsiTheme="majorHAnsi"/>
          <w:szCs w:val="22"/>
        </w:rPr>
        <w:t>càng</w:t>
      </w:r>
      <w:proofErr w:type="spellEnd"/>
      <w:r w:rsidRPr="00C612D5">
        <w:rPr>
          <w:rFonts w:asciiTheme="majorHAnsi" w:hAnsiTheme="majorHAnsi"/>
          <w:szCs w:val="22"/>
        </w:rPr>
        <w:t xml:space="preserve"> </w:t>
      </w:r>
      <w:proofErr w:type="spellStart"/>
      <w:r w:rsidRPr="00C612D5">
        <w:rPr>
          <w:rFonts w:asciiTheme="majorHAnsi" w:hAnsiTheme="majorHAnsi"/>
          <w:szCs w:val="22"/>
        </w:rPr>
        <w:t>tăng</w:t>
      </w:r>
      <w:proofErr w:type="spellEnd"/>
      <w:r w:rsidRPr="00C612D5">
        <w:rPr>
          <w:rFonts w:asciiTheme="majorHAnsi" w:hAnsiTheme="majorHAnsi"/>
          <w:szCs w:val="22"/>
        </w:rPr>
        <w:t xml:space="preserve"> </w:t>
      </w:r>
      <w:proofErr w:type="spellStart"/>
      <w:r w:rsidRPr="00C612D5">
        <w:rPr>
          <w:rFonts w:asciiTheme="majorHAnsi" w:hAnsiTheme="majorHAnsi"/>
          <w:szCs w:val="22"/>
        </w:rPr>
        <w:t>lên</w:t>
      </w:r>
      <w:proofErr w:type="spellEnd"/>
      <w:r w:rsidRPr="00C612D5">
        <w:rPr>
          <w:rFonts w:asciiTheme="majorHAnsi" w:hAnsiTheme="majorHAnsi"/>
          <w:szCs w:val="22"/>
        </w:rPr>
        <w:t xml:space="preserve"> (47% </w:t>
      </w:r>
      <w:proofErr w:type="spellStart"/>
      <w:r w:rsidRPr="00C612D5">
        <w:rPr>
          <w:rFonts w:asciiTheme="majorHAnsi" w:hAnsiTheme="majorHAnsi"/>
          <w:szCs w:val="22"/>
        </w:rPr>
        <w:t>năm</w:t>
      </w:r>
      <w:proofErr w:type="spellEnd"/>
      <w:r w:rsidRPr="00C612D5">
        <w:rPr>
          <w:rFonts w:asciiTheme="majorHAnsi" w:hAnsiTheme="majorHAnsi"/>
          <w:szCs w:val="22"/>
        </w:rPr>
        <w:t xml:space="preserve"> 3016 </w:t>
      </w:r>
      <w:proofErr w:type="spellStart"/>
      <w:r w:rsidRPr="00C612D5">
        <w:rPr>
          <w:rFonts w:asciiTheme="majorHAnsi" w:hAnsiTheme="majorHAnsi"/>
          <w:szCs w:val="22"/>
        </w:rPr>
        <w:t>và</w:t>
      </w:r>
      <w:proofErr w:type="spellEnd"/>
      <w:r w:rsidRPr="00C612D5">
        <w:rPr>
          <w:rFonts w:asciiTheme="majorHAnsi" w:hAnsiTheme="majorHAnsi"/>
          <w:szCs w:val="22"/>
        </w:rPr>
        <w:t xml:space="preserve"> 53% </w:t>
      </w:r>
      <w:proofErr w:type="spellStart"/>
      <w:r w:rsidRPr="00C612D5">
        <w:rPr>
          <w:rFonts w:asciiTheme="majorHAnsi" w:hAnsiTheme="majorHAnsi"/>
          <w:szCs w:val="22"/>
        </w:rPr>
        <w:t>năm</w:t>
      </w:r>
      <w:proofErr w:type="spellEnd"/>
      <w:r w:rsidRPr="00C612D5">
        <w:rPr>
          <w:rFonts w:asciiTheme="majorHAnsi" w:hAnsiTheme="majorHAnsi"/>
          <w:szCs w:val="22"/>
        </w:rPr>
        <w:t xml:space="preserve"> 2030). </w:t>
      </w:r>
    </w:p>
    <w:p w14:paraId="4A9A42DC" w14:textId="08DCAD23" w:rsidR="00C612D5" w:rsidRPr="00B820A8" w:rsidRDefault="00C612D5" w:rsidP="00B820A8">
      <w:pPr>
        <w:pStyle w:val="ListParagraph"/>
        <w:spacing w:line="360" w:lineRule="auto"/>
        <w:ind w:firstLine="720"/>
        <w:rPr>
          <w:rFonts w:asciiTheme="majorHAnsi" w:hAnsiTheme="majorHAnsi"/>
          <w:szCs w:val="22"/>
        </w:rPr>
      </w:pPr>
      <w:proofErr w:type="spellStart"/>
      <w:r w:rsidRPr="00C612D5">
        <w:rPr>
          <w:rFonts w:asciiTheme="majorHAnsi" w:hAnsiTheme="majorHAnsi"/>
          <w:szCs w:val="22"/>
        </w:rPr>
        <w:t>Từ</w:t>
      </w:r>
      <w:proofErr w:type="spellEnd"/>
      <w:r w:rsidRPr="00C612D5">
        <w:rPr>
          <w:rFonts w:asciiTheme="majorHAnsi" w:hAnsiTheme="majorHAnsi"/>
          <w:szCs w:val="22"/>
        </w:rPr>
        <w:t xml:space="preserve"> </w:t>
      </w:r>
      <w:proofErr w:type="spellStart"/>
      <w:r w:rsidRPr="00C612D5">
        <w:rPr>
          <w:rFonts w:asciiTheme="majorHAnsi" w:hAnsiTheme="majorHAnsi"/>
          <w:szCs w:val="22"/>
        </w:rPr>
        <w:t>thập</w:t>
      </w:r>
      <w:proofErr w:type="spellEnd"/>
      <w:r w:rsidRPr="00C612D5">
        <w:rPr>
          <w:rFonts w:asciiTheme="majorHAnsi" w:hAnsiTheme="majorHAnsi"/>
          <w:szCs w:val="22"/>
        </w:rPr>
        <w:t xml:space="preserve"> </w:t>
      </w:r>
      <w:proofErr w:type="spellStart"/>
      <w:r w:rsidRPr="00C612D5">
        <w:rPr>
          <w:rFonts w:asciiTheme="majorHAnsi" w:hAnsiTheme="majorHAnsi"/>
          <w:szCs w:val="22"/>
        </w:rPr>
        <w:t>niên</w:t>
      </w:r>
      <w:proofErr w:type="spellEnd"/>
      <w:r w:rsidRPr="00C612D5">
        <w:rPr>
          <w:rFonts w:asciiTheme="majorHAnsi" w:hAnsiTheme="majorHAnsi"/>
          <w:szCs w:val="22"/>
        </w:rPr>
        <w:t xml:space="preserve"> 1970, Jacques-Yves Cousteau, </w:t>
      </w:r>
      <w:proofErr w:type="spellStart"/>
      <w:r w:rsidRPr="00C612D5">
        <w:rPr>
          <w:rFonts w:asciiTheme="majorHAnsi" w:hAnsiTheme="majorHAnsi"/>
          <w:szCs w:val="22"/>
        </w:rPr>
        <w:t>nhà</w:t>
      </w:r>
      <w:proofErr w:type="spellEnd"/>
      <w:r w:rsidRPr="00C612D5">
        <w:rPr>
          <w:rFonts w:asciiTheme="majorHAnsi" w:hAnsiTheme="majorHAnsi"/>
          <w:szCs w:val="22"/>
        </w:rPr>
        <w:t xml:space="preserve"> </w:t>
      </w:r>
      <w:proofErr w:type="spellStart"/>
      <w:r w:rsidRPr="00C612D5">
        <w:rPr>
          <w:rFonts w:asciiTheme="majorHAnsi" w:hAnsiTheme="majorHAnsi"/>
          <w:szCs w:val="22"/>
        </w:rPr>
        <w:t>sinh</w:t>
      </w:r>
      <w:proofErr w:type="spellEnd"/>
      <w:r w:rsidRPr="00C612D5">
        <w:rPr>
          <w:rFonts w:asciiTheme="majorHAnsi" w:hAnsiTheme="majorHAnsi"/>
          <w:szCs w:val="22"/>
        </w:rPr>
        <w:t xml:space="preserve"> </w:t>
      </w:r>
      <w:proofErr w:type="spellStart"/>
      <w:r w:rsidRPr="00C612D5">
        <w:rPr>
          <w:rFonts w:asciiTheme="majorHAnsi" w:hAnsiTheme="majorHAnsi"/>
          <w:szCs w:val="22"/>
        </w:rPr>
        <w:t>thái</w:t>
      </w:r>
      <w:proofErr w:type="spellEnd"/>
      <w:r w:rsidRPr="00C612D5">
        <w:rPr>
          <w:rFonts w:asciiTheme="majorHAnsi" w:hAnsiTheme="majorHAnsi"/>
          <w:szCs w:val="22"/>
        </w:rPr>
        <w:t xml:space="preserve"> </w:t>
      </w:r>
      <w:proofErr w:type="spellStart"/>
      <w:r w:rsidRPr="00C612D5">
        <w:rPr>
          <w:rFonts w:asciiTheme="majorHAnsi" w:hAnsiTheme="majorHAnsi"/>
          <w:szCs w:val="22"/>
        </w:rPr>
        <w:t>học</w:t>
      </w:r>
      <w:proofErr w:type="spellEnd"/>
      <w:r w:rsidRPr="00C612D5">
        <w:rPr>
          <w:rFonts w:asciiTheme="majorHAnsi" w:hAnsiTheme="majorHAnsi"/>
          <w:szCs w:val="22"/>
        </w:rPr>
        <w:t xml:space="preserve">, </w:t>
      </w:r>
      <w:proofErr w:type="spellStart"/>
      <w:r w:rsidRPr="00C612D5">
        <w:rPr>
          <w:rFonts w:asciiTheme="majorHAnsi" w:hAnsiTheme="majorHAnsi"/>
          <w:szCs w:val="22"/>
        </w:rPr>
        <w:t>nhà</w:t>
      </w:r>
      <w:proofErr w:type="spellEnd"/>
      <w:r w:rsidRPr="00C612D5">
        <w:rPr>
          <w:rFonts w:asciiTheme="majorHAnsi" w:hAnsiTheme="majorHAnsi"/>
          <w:szCs w:val="22"/>
        </w:rPr>
        <w:t xml:space="preserve"> </w:t>
      </w:r>
      <w:proofErr w:type="spellStart"/>
      <w:r w:rsidRPr="00C612D5">
        <w:rPr>
          <w:rFonts w:asciiTheme="majorHAnsi" w:hAnsiTheme="majorHAnsi"/>
          <w:szCs w:val="22"/>
        </w:rPr>
        <w:t>nghiên</w:t>
      </w:r>
      <w:proofErr w:type="spellEnd"/>
      <w:r w:rsidRPr="00C612D5">
        <w:rPr>
          <w:rFonts w:asciiTheme="majorHAnsi" w:hAnsiTheme="majorHAnsi"/>
          <w:szCs w:val="22"/>
        </w:rPr>
        <w:t xml:space="preserve"> </w:t>
      </w:r>
      <w:proofErr w:type="spellStart"/>
      <w:r w:rsidRPr="00C612D5">
        <w:rPr>
          <w:rFonts w:asciiTheme="majorHAnsi" w:hAnsiTheme="majorHAnsi"/>
          <w:szCs w:val="22"/>
        </w:rPr>
        <w:t>cứu</w:t>
      </w:r>
      <w:proofErr w:type="spellEnd"/>
      <w:r w:rsidRPr="00C612D5">
        <w:rPr>
          <w:rFonts w:asciiTheme="majorHAnsi" w:hAnsiTheme="majorHAnsi"/>
          <w:szCs w:val="22"/>
        </w:rPr>
        <w:t xml:space="preserve"> </w:t>
      </w:r>
      <w:proofErr w:type="spellStart"/>
      <w:r w:rsidRPr="00C612D5">
        <w:rPr>
          <w:rFonts w:asciiTheme="majorHAnsi" w:hAnsiTheme="majorHAnsi"/>
          <w:szCs w:val="22"/>
        </w:rPr>
        <w:t>biển</w:t>
      </w:r>
      <w:proofErr w:type="spellEnd"/>
      <w:r w:rsidRPr="00C612D5">
        <w:rPr>
          <w:rFonts w:asciiTheme="majorHAnsi" w:hAnsiTheme="majorHAnsi"/>
          <w:szCs w:val="22"/>
        </w:rPr>
        <w:t xml:space="preserve"> </w:t>
      </w:r>
      <w:proofErr w:type="spellStart"/>
      <w:r w:rsidRPr="00C612D5">
        <w:rPr>
          <w:rFonts w:asciiTheme="majorHAnsi" w:hAnsiTheme="majorHAnsi"/>
          <w:szCs w:val="22"/>
        </w:rPr>
        <w:t>và</w:t>
      </w:r>
      <w:proofErr w:type="spellEnd"/>
      <w:r w:rsidRPr="00C612D5">
        <w:rPr>
          <w:rFonts w:asciiTheme="majorHAnsi" w:hAnsiTheme="majorHAnsi"/>
          <w:szCs w:val="22"/>
        </w:rPr>
        <w:t xml:space="preserve"> </w:t>
      </w:r>
      <w:proofErr w:type="spellStart"/>
      <w:r w:rsidRPr="00C612D5">
        <w:rPr>
          <w:rFonts w:asciiTheme="majorHAnsi" w:hAnsiTheme="majorHAnsi"/>
          <w:szCs w:val="22"/>
        </w:rPr>
        <w:t>các</w:t>
      </w:r>
      <w:proofErr w:type="spellEnd"/>
      <w:r w:rsidRPr="00C612D5">
        <w:rPr>
          <w:rFonts w:asciiTheme="majorHAnsi" w:hAnsiTheme="majorHAnsi"/>
          <w:szCs w:val="22"/>
        </w:rPr>
        <w:t xml:space="preserve"> </w:t>
      </w:r>
      <w:proofErr w:type="spellStart"/>
      <w:r w:rsidRPr="00C612D5">
        <w:rPr>
          <w:rFonts w:asciiTheme="majorHAnsi" w:hAnsiTheme="majorHAnsi"/>
          <w:szCs w:val="22"/>
        </w:rPr>
        <w:t>dạng</w:t>
      </w:r>
      <w:proofErr w:type="spellEnd"/>
      <w:r w:rsidRPr="00C612D5">
        <w:rPr>
          <w:rFonts w:asciiTheme="majorHAnsi" w:hAnsiTheme="majorHAnsi"/>
          <w:szCs w:val="22"/>
        </w:rPr>
        <w:t xml:space="preserve"> </w:t>
      </w:r>
      <w:proofErr w:type="spellStart"/>
      <w:r w:rsidRPr="00C612D5">
        <w:rPr>
          <w:rFonts w:asciiTheme="majorHAnsi" w:hAnsiTheme="majorHAnsi"/>
          <w:szCs w:val="22"/>
        </w:rPr>
        <w:t>sinh</w:t>
      </w:r>
      <w:proofErr w:type="spellEnd"/>
      <w:r w:rsidRPr="00C612D5">
        <w:rPr>
          <w:rFonts w:asciiTheme="majorHAnsi" w:hAnsiTheme="majorHAnsi"/>
          <w:szCs w:val="22"/>
        </w:rPr>
        <w:t xml:space="preserve"> </w:t>
      </w:r>
      <w:proofErr w:type="spellStart"/>
      <w:r w:rsidRPr="00C612D5">
        <w:rPr>
          <w:rFonts w:asciiTheme="majorHAnsi" w:hAnsiTheme="majorHAnsi"/>
          <w:szCs w:val="22"/>
        </w:rPr>
        <w:t>vật</w:t>
      </w:r>
      <w:proofErr w:type="spellEnd"/>
      <w:r w:rsidRPr="00C612D5">
        <w:rPr>
          <w:rFonts w:asciiTheme="majorHAnsi" w:hAnsiTheme="majorHAnsi"/>
          <w:szCs w:val="22"/>
        </w:rPr>
        <w:t xml:space="preserve"> </w:t>
      </w:r>
      <w:proofErr w:type="spellStart"/>
      <w:r w:rsidRPr="00C612D5">
        <w:rPr>
          <w:rFonts w:asciiTheme="majorHAnsi" w:hAnsiTheme="majorHAnsi"/>
          <w:szCs w:val="22"/>
        </w:rPr>
        <w:t>sống</w:t>
      </w:r>
      <w:proofErr w:type="spellEnd"/>
      <w:r w:rsidRPr="00C612D5">
        <w:rPr>
          <w:rFonts w:asciiTheme="majorHAnsi" w:hAnsiTheme="majorHAnsi"/>
          <w:szCs w:val="22"/>
        </w:rPr>
        <w:t xml:space="preserve"> </w:t>
      </w:r>
      <w:proofErr w:type="spellStart"/>
      <w:r w:rsidRPr="00C612D5">
        <w:rPr>
          <w:rFonts w:asciiTheme="majorHAnsi" w:hAnsiTheme="majorHAnsi"/>
          <w:szCs w:val="22"/>
        </w:rPr>
        <w:t>trong</w:t>
      </w:r>
      <w:proofErr w:type="spellEnd"/>
      <w:r w:rsidRPr="00C612D5">
        <w:rPr>
          <w:rFonts w:asciiTheme="majorHAnsi" w:hAnsiTheme="majorHAnsi"/>
          <w:szCs w:val="22"/>
        </w:rPr>
        <w:t xml:space="preserve"> </w:t>
      </w:r>
      <w:proofErr w:type="spellStart"/>
      <w:r w:rsidRPr="00C612D5">
        <w:rPr>
          <w:rFonts w:asciiTheme="majorHAnsi" w:hAnsiTheme="majorHAnsi"/>
          <w:szCs w:val="22"/>
        </w:rPr>
        <w:t>nước</w:t>
      </w:r>
      <w:proofErr w:type="spellEnd"/>
      <w:r w:rsidRPr="00C612D5">
        <w:rPr>
          <w:rFonts w:asciiTheme="majorHAnsi" w:hAnsiTheme="majorHAnsi"/>
          <w:szCs w:val="22"/>
        </w:rPr>
        <w:t xml:space="preserve"> </w:t>
      </w:r>
      <w:proofErr w:type="spellStart"/>
      <w:r w:rsidRPr="00C612D5">
        <w:rPr>
          <w:rFonts w:asciiTheme="majorHAnsi" w:hAnsiTheme="majorHAnsi"/>
          <w:szCs w:val="22"/>
        </w:rPr>
        <w:t>nổi</w:t>
      </w:r>
      <w:proofErr w:type="spellEnd"/>
      <w:r w:rsidRPr="00C612D5">
        <w:rPr>
          <w:rFonts w:asciiTheme="majorHAnsi" w:hAnsiTheme="majorHAnsi"/>
          <w:szCs w:val="22"/>
        </w:rPr>
        <w:t xml:space="preserve"> </w:t>
      </w:r>
      <w:proofErr w:type="spellStart"/>
      <w:r w:rsidRPr="00C612D5">
        <w:rPr>
          <w:rFonts w:asciiTheme="majorHAnsi" w:hAnsiTheme="majorHAnsi"/>
          <w:szCs w:val="22"/>
        </w:rPr>
        <w:t>tiếng</w:t>
      </w:r>
      <w:proofErr w:type="spellEnd"/>
      <w:r w:rsidRPr="00C612D5">
        <w:rPr>
          <w:rFonts w:asciiTheme="majorHAnsi" w:hAnsiTheme="majorHAnsi"/>
          <w:szCs w:val="22"/>
        </w:rPr>
        <w:t xml:space="preserve"> </w:t>
      </w:r>
      <w:proofErr w:type="spellStart"/>
      <w:r w:rsidRPr="00C612D5">
        <w:rPr>
          <w:rFonts w:asciiTheme="majorHAnsi" w:hAnsiTheme="majorHAnsi"/>
          <w:szCs w:val="22"/>
        </w:rPr>
        <w:t>người</w:t>
      </w:r>
      <w:proofErr w:type="spellEnd"/>
      <w:r w:rsidRPr="00C612D5">
        <w:rPr>
          <w:rFonts w:asciiTheme="majorHAnsi" w:hAnsiTheme="majorHAnsi"/>
          <w:szCs w:val="22"/>
        </w:rPr>
        <w:t xml:space="preserve"> </w:t>
      </w:r>
      <w:proofErr w:type="spellStart"/>
      <w:r w:rsidRPr="00C612D5">
        <w:rPr>
          <w:rFonts w:asciiTheme="majorHAnsi" w:hAnsiTheme="majorHAnsi"/>
          <w:szCs w:val="22"/>
        </w:rPr>
        <w:t>Pháp</w:t>
      </w:r>
      <w:proofErr w:type="spellEnd"/>
      <w:r w:rsidRPr="00C612D5">
        <w:rPr>
          <w:rFonts w:asciiTheme="majorHAnsi" w:hAnsiTheme="majorHAnsi"/>
          <w:szCs w:val="22"/>
        </w:rPr>
        <w:t xml:space="preserve"> </w:t>
      </w:r>
      <w:proofErr w:type="spellStart"/>
      <w:r w:rsidRPr="00C612D5">
        <w:rPr>
          <w:rFonts w:asciiTheme="majorHAnsi" w:hAnsiTheme="majorHAnsi"/>
          <w:szCs w:val="22"/>
        </w:rPr>
        <w:t>đã</w:t>
      </w:r>
      <w:proofErr w:type="spellEnd"/>
      <w:r w:rsidRPr="00C612D5">
        <w:rPr>
          <w:rFonts w:asciiTheme="majorHAnsi" w:hAnsiTheme="majorHAnsi"/>
          <w:szCs w:val="22"/>
        </w:rPr>
        <w:t xml:space="preserve"> </w:t>
      </w:r>
      <w:proofErr w:type="spellStart"/>
      <w:r w:rsidRPr="00C612D5">
        <w:rPr>
          <w:rFonts w:asciiTheme="majorHAnsi" w:hAnsiTheme="majorHAnsi"/>
          <w:szCs w:val="22"/>
        </w:rPr>
        <w:t>phát</w:t>
      </w:r>
      <w:proofErr w:type="spellEnd"/>
      <w:r w:rsidRPr="00C612D5">
        <w:rPr>
          <w:rFonts w:asciiTheme="majorHAnsi" w:hAnsiTheme="majorHAnsi"/>
          <w:szCs w:val="22"/>
        </w:rPr>
        <w:t xml:space="preserve"> </w:t>
      </w:r>
      <w:proofErr w:type="spellStart"/>
      <w:r w:rsidRPr="00C612D5">
        <w:rPr>
          <w:rFonts w:asciiTheme="majorHAnsi" w:hAnsiTheme="majorHAnsi"/>
          <w:szCs w:val="22"/>
        </w:rPr>
        <w:t>biểu</w:t>
      </w:r>
      <w:proofErr w:type="spellEnd"/>
      <w:r w:rsidRPr="00C612D5">
        <w:rPr>
          <w:rFonts w:asciiTheme="majorHAnsi" w:hAnsiTheme="majorHAnsi"/>
          <w:szCs w:val="22"/>
        </w:rPr>
        <w:t>: “</w:t>
      </w:r>
      <w:proofErr w:type="spellStart"/>
      <w:r w:rsidRPr="00C612D5">
        <w:rPr>
          <w:rFonts w:asciiTheme="majorHAnsi" w:hAnsiTheme="majorHAnsi"/>
          <w:szCs w:val="22"/>
        </w:rPr>
        <w:t>Với</w:t>
      </w:r>
      <w:proofErr w:type="spellEnd"/>
      <w:r w:rsidRPr="00C612D5">
        <w:rPr>
          <w:rFonts w:asciiTheme="majorHAnsi" w:hAnsiTheme="majorHAnsi"/>
          <w:szCs w:val="22"/>
        </w:rPr>
        <w:t xml:space="preserve"> </w:t>
      </w:r>
      <w:proofErr w:type="spellStart"/>
      <w:r w:rsidRPr="00C612D5">
        <w:rPr>
          <w:rFonts w:asciiTheme="majorHAnsi" w:hAnsiTheme="majorHAnsi"/>
          <w:szCs w:val="22"/>
        </w:rPr>
        <w:t>biển</w:t>
      </w:r>
      <w:proofErr w:type="spellEnd"/>
      <w:r w:rsidRPr="00C612D5">
        <w:rPr>
          <w:rFonts w:asciiTheme="majorHAnsi" w:hAnsiTheme="majorHAnsi"/>
          <w:szCs w:val="22"/>
        </w:rPr>
        <w:t xml:space="preserve"> </w:t>
      </w:r>
      <w:proofErr w:type="spellStart"/>
      <w:r w:rsidRPr="00C612D5">
        <w:rPr>
          <w:rFonts w:asciiTheme="majorHAnsi" w:hAnsiTheme="majorHAnsi"/>
          <w:szCs w:val="22"/>
        </w:rPr>
        <w:t>chúng</w:t>
      </w:r>
      <w:proofErr w:type="spellEnd"/>
      <w:r w:rsidRPr="00C612D5">
        <w:rPr>
          <w:rFonts w:asciiTheme="majorHAnsi" w:hAnsiTheme="majorHAnsi"/>
          <w:szCs w:val="22"/>
        </w:rPr>
        <w:t xml:space="preserve"> ta </w:t>
      </w:r>
      <w:proofErr w:type="spellStart"/>
      <w:r w:rsidRPr="00C612D5">
        <w:rPr>
          <w:rFonts w:asciiTheme="majorHAnsi" w:hAnsiTheme="majorHAnsi"/>
          <w:szCs w:val="22"/>
        </w:rPr>
        <w:t>phải</w:t>
      </w:r>
      <w:proofErr w:type="spellEnd"/>
      <w:r w:rsidRPr="00C612D5">
        <w:rPr>
          <w:rFonts w:asciiTheme="majorHAnsi" w:hAnsiTheme="majorHAnsi"/>
          <w:szCs w:val="22"/>
        </w:rPr>
        <w:t xml:space="preserve">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như</w:t>
      </w:r>
      <w:proofErr w:type="spellEnd"/>
      <w:r w:rsidRPr="00C612D5">
        <w:rPr>
          <w:rFonts w:asciiTheme="majorHAnsi" w:hAnsiTheme="majorHAnsi"/>
          <w:szCs w:val="22"/>
        </w:rPr>
        <w:t xml:space="preserve"> </w:t>
      </w:r>
      <w:proofErr w:type="spellStart"/>
      <w:r w:rsidRPr="00C612D5">
        <w:rPr>
          <w:rFonts w:asciiTheme="majorHAnsi" w:hAnsiTheme="majorHAnsi"/>
          <w:szCs w:val="22"/>
        </w:rPr>
        <w:t>nông</w:t>
      </w:r>
      <w:proofErr w:type="spellEnd"/>
      <w:r w:rsidRPr="00C612D5">
        <w:rPr>
          <w:rFonts w:asciiTheme="majorHAnsi" w:hAnsiTheme="majorHAnsi"/>
          <w:szCs w:val="22"/>
        </w:rPr>
        <w:t xml:space="preserve"> </w:t>
      </w:r>
      <w:proofErr w:type="spellStart"/>
      <w:r w:rsidRPr="00C612D5">
        <w:rPr>
          <w:rFonts w:asciiTheme="majorHAnsi" w:hAnsiTheme="majorHAnsi"/>
          <w:szCs w:val="22"/>
        </w:rPr>
        <w:t>dân</w:t>
      </w:r>
      <w:proofErr w:type="spellEnd"/>
      <w:r w:rsidRPr="00C612D5">
        <w:rPr>
          <w:rFonts w:asciiTheme="majorHAnsi" w:hAnsiTheme="majorHAnsi"/>
          <w:szCs w:val="22"/>
        </w:rPr>
        <w:t xml:space="preserve"> </w:t>
      </w:r>
      <w:proofErr w:type="spellStart"/>
      <w:r w:rsidRPr="00C612D5">
        <w:rPr>
          <w:rFonts w:asciiTheme="majorHAnsi" w:hAnsiTheme="majorHAnsi"/>
          <w:szCs w:val="22"/>
        </w:rPr>
        <w:t>chứ</w:t>
      </w:r>
      <w:proofErr w:type="spellEnd"/>
      <w:r w:rsidRPr="00C612D5">
        <w:rPr>
          <w:rFonts w:asciiTheme="majorHAnsi" w:hAnsiTheme="majorHAnsi"/>
          <w:szCs w:val="22"/>
        </w:rPr>
        <w:t xml:space="preserve"> </w:t>
      </w:r>
      <w:proofErr w:type="spellStart"/>
      <w:r w:rsidRPr="00C612D5">
        <w:rPr>
          <w:rFonts w:asciiTheme="majorHAnsi" w:hAnsiTheme="majorHAnsi"/>
          <w:szCs w:val="22"/>
        </w:rPr>
        <w:t>không</w:t>
      </w:r>
      <w:proofErr w:type="spellEnd"/>
      <w:r w:rsidRPr="00C612D5">
        <w:rPr>
          <w:rFonts w:asciiTheme="majorHAnsi" w:hAnsiTheme="majorHAnsi"/>
          <w:szCs w:val="22"/>
        </w:rPr>
        <w:t xml:space="preserve"> </w:t>
      </w:r>
      <w:proofErr w:type="spellStart"/>
      <w:r w:rsidRPr="00C612D5">
        <w:rPr>
          <w:rFonts w:asciiTheme="majorHAnsi" w:hAnsiTheme="majorHAnsi"/>
          <w:szCs w:val="22"/>
        </w:rPr>
        <w:t>phải</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 xml:space="preserve">. </w:t>
      </w:r>
      <w:proofErr w:type="spellStart"/>
      <w:r w:rsidRPr="00C612D5">
        <w:rPr>
          <w:rFonts w:asciiTheme="majorHAnsi" w:hAnsiTheme="majorHAnsi"/>
          <w:szCs w:val="22"/>
        </w:rPr>
        <w:t>Văn</w:t>
      </w:r>
      <w:proofErr w:type="spellEnd"/>
      <w:r w:rsidRPr="00C612D5">
        <w:rPr>
          <w:rFonts w:asciiTheme="majorHAnsi" w:hAnsiTheme="majorHAnsi"/>
          <w:szCs w:val="22"/>
        </w:rPr>
        <w:t xml:space="preserve"> </w:t>
      </w:r>
      <w:proofErr w:type="spellStart"/>
      <w:r w:rsidRPr="00C612D5">
        <w:rPr>
          <w:rFonts w:asciiTheme="majorHAnsi" w:hAnsiTheme="majorHAnsi"/>
          <w:szCs w:val="22"/>
        </w:rPr>
        <w:t>minh</w:t>
      </w:r>
      <w:proofErr w:type="spellEnd"/>
      <w:r w:rsidRPr="00C612D5">
        <w:rPr>
          <w:rFonts w:asciiTheme="majorHAnsi" w:hAnsiTheme="majorHAnsi"/>
          <w:szCs w:val="22"/>
        </w:rPr>
        <w:t xml:space="preserve"> </w:t>
      </w:r>
      <w:proofErr w:type="spellStart"/>
      <w:r w:rsidRPr="00C612D5">
        <w:rPr>
          <w:rFonts w:asciiTheme="majorHAnsi" w:hAnsiTheme="majorHAnsi"/>
          <w:szCs w:val="22"/>
        </w:rPr>
        <w:t>là</w:t>
      </w:r>
      <w:proofErr w:type="spellEnd"/>
      <w:r w:rsidRPr="00C612D5">
        <w:rPr>
          <w:rFonts w:asciiTheme="majorHAnsi" w:hAnsiTheme="majorHAnsi"/>
          <w:szCs w:val="22"/>
        </w:rPr>
        <w:t xml:space="preserve"> </w:t>
      </w:r>
      <w:proofErr w:type="spellStart"/>
      <w:r w:rsidRPr="00C612D5">
        <w:rPr>
          <w:rFonts w:asciiTheme="majorHAnsi" w:hAnsiTheme="majorHAnsi"/>
          <w:szCs w:val="22"/>
        </w:rPr>
        <w:t>nuôi</w:t>
      </w:r>
      <w:proofErr w:type="spellEnd"/>
      <w:r w:rsidRPr="00C612D5">
        <w:rPr>
          <w:rFonts w:asciiTheme="majorHAnsi" w:hAnsiTheme="majorHAnsi"/>
          <w:szCs w:val="22"/>
        </w:rPr>
        <w:t xml:space="preserve"> </w:t>
      </w:r>
      <w:proofErr w:type="spellStart"/>
      <w:r w:rsidRPr="00C612D5">
        <w:rPr>
          <w:rFonts w:asciiTheme="majorHAnsi" w:hAnsiTheme="majorHAnsi"/>
          <w:szCs w:val="22"/>
        </w:rPr>
        <w:t>trồng</w:t>
      </w:r>
      <w:proofErr w:type="spellEnd"/>
      <w:r w:rsidRPr="00C612D5">
        <w:rPr>
          <w:rFonts w:asciiTheme="majorHAnsi" w:hAnsiTheme="majorHAnsi"/>
          <w:szCs w:val="22"/>
        </w:rPr>
        <w:t xml:space="preserve"> </w:t>
      </w:r>
      <w:proofErr w:type="spellStart"/>
      <w:r w:rsidRPr="00C612D5">
        <w:rPr>
          <w:rFonts w:asciiTheme="majorHAnsi" w:hAnsiTheme="majorHAnsi"/>
          <w:szCs w:val="22"/>
        </w:rPr>
        <w:t>chứ</w:t>
      </w:r>
      <w:proofErr w:type="spellEnd"/>
      <w:r w:rsidRPr="00C612D5">
        <w:rPr>
          <w:rFonts w:asciiTheme="majorHAnsi" w:hAnsiTheme="majorHAnsi"/>
          <w:szCs w:val="22"/>
        </w:rPr>
        <w:t xml:space="preserve"> </w:t>
      </w:r>
      <w:proofErr w:type="spellStart"/>
      <w:r w:rsidRPr="00C612D5">
        <w:rPr>
          <w:rFonts w:asciiTheme="majorHAnsi" w:hAnsiTheme="majorHAnsi"/>
          <w:szCs w:val="22"/>
        </w:rPr>
        <w:t>không</w:t>
      </w:r>
      <w:proofErr w:type="spellEnd"/>
      <w:r w:rsidRPr="00C612D5">
        <w:rPr>
          <w:rFonts w:asciiTheme="majorHAnsi" w:hAnsiTheme="majorHAnsi"/>
          <w:szCs w:val="22"/>
        </w:rPr>
        <w:t xml:space="preserve"> </w:t>
      </w:r>
      <w:proofErr w:type="spellStart"/>
      <w:r w:rsidRPr="00C612D5">
        <w:rPr>
          <w:rFonts w:asciiTheme="majorHAnsi" w:hAnsiTheme="majorHAnsi"/>
          <w:szCs w:val="22"/>
        </w:rPr>
        <w:t>phải</w:t>
      </w:r>
      <w:proofErr w:type="spellEnd"/>
      <w:r w:rsidRPr="00C612D5">
        <w:rPr>
          <w:rFonts w:asciiTheme="majorHAnsi" w:hAnsiTheme="majorHAnsi"/>
          <w:szCs w:val="22"/>
        </w:rPr>
        <w:t xml:space="preserve"> </w:t>
      </w:r>
      <w:proofErr w:type="spellStart"/>
      <w:r w:rsidRPr="00C612D5">
        <w:rPr>
          <w:rFonts w:asciiTheme="majorHAnsi" w:hAnsiTheme="majorHAnsi"/>
          <w:szCs w:val="22"/>
        </w:rPr>
        <w:t>đánh</w:t>
      </w:r>
      <w:proofErr w:type="spellEnd"/>
      <w:r w:rsidRPr="00C612D5">
        <w:rPr>
          <w:rFonts w:asciiTheme="majorHAnsi" w:hAnsiTheme="majorHAnsi"/>
          <w:szCs w:val="22"/>
        </w:rPr>
        <w:t xml:space="preserve"> </w:t>
      </w:r>
      <w:proofErr w:type="spellStart"/>
      <w:r w:rsidRPr="00C612D5">
        <w:rPr>
          <w:rFonts w:asciiTheme="majorHAnsi" w:hAnsiTheme="majorHAnsi"/>
          <w:szCs w:val="22"/>
        </w:rPr>
        <w:t>bắt</w:t>
      </w:r>
      <w:proofErr w:type="spellEnd"/>
      <w:r w:rsidRPr="00C612D5">
        <w:rPr>
          <w:rFonts w:asciiTheme="majorHAnsi" w:hAnsiTheme="majorHAnsi"/>
          <w:szCs w:val="22"/>
        </w:rPr>
        <w:t>”.</w:t>
      </w:r>
    </w:p>
    <w:p w14:paraId="38B5599C" w14:textId="064ED162" w:rsidR="008105B9" w:rsidRDefault="00C37830" w:rsidP="008105B9">
      <w:pPr>
        <w:pStyle w:val="Heading3"/>
        <w:rPr>
          <w:rFonts w:cs="Times New Roman"/>
          <w:lang w:val="en-US"/>
        </w:rPr>
      </w:pPr>
      <w:bookmarkStart w:id="5" w:name="_Toc7252953"/>
      <w:proofErr w:type="spellStart"/>
      <w:r w:rsidRPr="00C37830">
        <w:rPr>
          <w:rFonts w:cs="Times New Roman"/>
          <w:lang w:val="en-US"/>
        </w:rPr>
        <w:t>Cơ</w:t>
      </w:r>
      <w:proofErr w:type="spellEnd"/>
      <w:r w:rsidRPr="00C37830">
        <w:rPr>
          <w:rFonts w:cs="Times New Roman"/>
          <w:lang w:val="en-US"/>
        </w:rPr>
        <w:t xml:space="preserve"> </w:t>
      </w:r>
      <w:proofErr w:type="spellStart"/>
      <w:r w:rsidRPr="00C37830">
        <w:rPr>
          <w:rFonts w:cs="Times New Roman"/>
          <w:lang w:val="en-US"/>
        </w:rPr>
        <w:t>hội</w:t>
      </w:r>
      <w:proofErr w:type="spellEnd"/>
      <w:r w:rsidRPr="00C37830">
        <w:rPr>
          <w:rFonts w:cs="Times New Roman"/>
          <w:lang w:val="en-US"/>
        </w:rPr>
        <w:t xml:space="preserve"> </w:t>
      </w:r>
      <w:proofErr w:type="spellStart"/>
      <w:r w:rsidRPr="00C37830">
        <w:rPr>
          <w:rFonts w:cs="Times New Roman"/>
          <w:lang w:val="en-US"/>
        </w:rPr>
        <w:t>và</w:t>
      </w:r>
      <w:proofErr w:type="spellEnd"/>
      <w:r w:rsidRPr="00C37830">
        <w:rPr>
          <w:rFonts w:cs="Times New Roman"/>
          <w:lang w:val="en-US"/>
        </w:rPr>
        <w:t xml:space="preserve"> </w:t>
      </w:r>
      <w:proofErr w:type="spellStart"/>
      <w:r w:rsidRPr="00C37830">
        <w:rPr>
          <w:rFonts w:cs="Times New Roman"/>
          <w:lang w:val="en-US"/>
        </w:rPr>
        <w:t>thách</w:t>
      </w:r>
      <w:proofErr w:type="spellEnd"/>
      <w:r w:rsidRPr="00C37830">
        <w:rPr>
          <w:rFonts w:cs="Times New Roman"/>
          <w:lang w:val="en-US"/>
        </w:rPr>
        <w:t xml:space="preserve"> </w:t>
      </w:r>
      <w:proofErr w:type="spellStart"/>
      <w:r w:rsidRPr="00C37830">
        <w:rPr>
          <w:rFonts w:cs="Times New Roman"/>
          <w:lang w:val="en-US"/>
        </w:rPr>
        <w:t>thức</w:t>
      </w:r>
      <w:proofErr w:type="spellEnd"/>
      <w:r w:rsidRPr="00C37830">
        <w:rPr>
          <w:rFonts w:cs="Times New Roman"/>
          <w:lang w:val="en-US"/>
        </w:rPr>
        <w:t xml:space="preserve"> </w:t>
      </w:r>
      <w:proofErr w:type="spellStart"/>
      <w:r w:rsidRPr="00C37830">
        <w:rPr>
          <w:rFonts w:cs="Times New Roman"/>
          <w:lang w:val="en-US"/>
        </w:rPr>
        <w:t>cho</w:t>
      </w:r>
      <w:proofErr w:type="spellEnd"/>
      <w:r w:rsidRPr="00C37830">
        <w:rPr>
          <w:rFonts w:cs="Times New Roman"/>
          <w:lang w:val="en-US"/>
        </w:rPr>
        <w:t xml:space="preserve"> </w:t>
      </w:r>
      <w:proofErr w:type="spellStart"/>
      <w:r w:rsidRPr="00C37830">
        <w:rPr>
          <w:rFonts w:cs="Times New Roman"/>
          <w:lang w:val="en-US"/>
        </w:rPr>
        <w:t>ngành</w:t>
      </w:r>
      <w:proofErr w:type="spellEnd"/>
      <w:r w:rsidRPr="00C37830">
        <w:rPr>
          <w:rFonts w:cs="Times New Roman"/>
          <w:lang w:val="en-US"/>
        </w:rPr>
        <w:t xml:space="preserve"> </w:t>
      </w:r>
      <w:proofErr w:type="spellStart"/>
      <w:r w:rsidRPr="00C37830">
        <w:rPr>
          <w:rFonts w:cs="Times New Roman"/>
          <w:lang w:val="en-US"/>
        </w:rPr>
        <w:t>nuôi</w:t>
      </w:r>
      <w:proofErr w:type="spellEnd"/>
      <w:r w:rsidRPr="00C37830">
        <w:rPr>
          <w:rFonts w:cs="Times New Roman"/>
          <w:lang w:val="en-US"/>
        </w:rPr>
        <w:t xml:space="preserve"> </w:t>
      </w:r>
      <w:proofErr w:type="spellStart"/>
      <w:r w:rsidR="00062F0A">
        <w:rPr>
          <w:rFonts w:cs="Times New Roman"/>
          <w:lang w:val="en-US"/>
        </w:rPr>
        <w:t>trồng</w:t>
      </w:r>
      <w:proofErr w:type="spellEnd"/>
      <w:r w:rsidR="00062F0A">
        <w:rPr>
          <w:rFonts w:cs="Times New Roman"/>
          <w:lang w:val="en-US"/>
        </w:rPr>
        <w:t xml:space="preserve"> </w:t>
      </w:r>
      <w:proofErr w:type="spellStart"/>
      <w:r w:rsidR="00062F0A">
        <w:rPr>
          <w:rFonts w:cs="Times New Roman"/>
          <w:lang w:val="en-US"/>
        </w:rPr>
        <w:t>thủy</w:t>
      </w:r>
      <w:proofErr w:type="spellEnd"/>
      <w:r w:rsidR="00062F0A">
        <w:rPr>
          <w:rFonts w:cs="Times New Roman"/>
          <w:lang w:val="en-US"/>
        </w:rPr>
        <w:t xml:space="preserve"> </w:t>
      </w:r>
      <w:proofErr w:type="spellStart"/>
      <w:r w:rsidR="00062F0A">
        <w:rPr>
          <w:rFonts w:cs="Times New Roman"/>
          <w:lang w:val="en-US"/>
        </w:rPr>
        <w:t>sản</w:t>
      </w:r>
      <w:proofErr w:type="spellEnd"/>
      <w:r w:rsidRPr="00C37830">
        <w:rPr>
          <w:rFonts w:cs="Times New Roman"/>
          <w:lang w:val="en-US"/>
        </w:rPr>
        <w:t xml:space="preserve"> </w:t>
      </w:r>
      <w:proofErr w:type="spellStart"/>
      <w:r w:rsidRPr="00C37830">
        <w:rPr>
          <w:rFonts w:cs="Times New Roman"/>
          <w:lang w:val="en-US"/>
        </w:rPr>
        <w:t>Việt</w:t>
      </w:r>
      <w:proofErr w:type="spellEnd"/>
      <w:r w:rsidRPr="00C37830">
        <w:rPr>
          <w:rFonts w:cs="Times New Roman"/>
          <w:lang w:val="en-US"/>
        </w:rPr>
        <w:t xml:space="preserve"> Nam</w:t>
      </w:r>
      <w:bookmarkEnd w:id="5"/>
    </w:p>
    <w:p w14:paraId="34D5FB8D" w14:textId="72EB1680" w:rsidR="00712533" w:rsidRDefault="00712533" w:rsidP="00712533">
      <w:pPr>
        <w:pStyle w:val="Heading4"/>
        <w:rPr>
          <w:lang w:val="en-US"/>
        </w:rPr>
      </w:pPr>
      <w:bookmarkStart w:id="6" w:name="_Toc7252954"/>
      <w:r w:rsidRPr="00712533">
        <w:t>Cơ hội đầu tư vào nuôi trồng thủy sả</w:t>
      </w:r>
      <w:r>
        <w:rPr>
          <w:lang w:val="en-US"/>
        </w:rPr>
        <w:t>n</w:t>
      </w:r>
      <w:bookmarkEnd w:id="6"/>
    </w:p>
    <w:p w14:paraId="5E839A70" w14:textId="26034E2D" w:rsidR="007237FB" w:rsidRPr="007237FB" w:rsidRDefault="007237FB" w:rsidP="007237FB">
      <w:pPr>
        <w:pStyle w:val="ListParagraph"/>
        <w:spacing w:line="360" w:lineRule="auto"/>
        <w:ind w:firstLine="720"/>
        <w:rPr>
          <w:rFonts w:asciiTheme="majorHAnsi" w:hAnsiTheme="majorHAnsi"/>
          <w:szCs w:val="22"/>
        </w:rPr>
      </w:pPr>
      <w:r w:rsidRPr="007237FB">
        <w:rPr>
          <w:rFonts w:asciiTheme="majorHAnsi" w:hAnsiTheme="majorHAnsi"/>
          <w:szCs w:val="22"/>
        </w:rPr>
        <w:t xml:space="preserve">Peter Drucker, </w:t>
      </w:r>
      <w:proofErr w:type="spellStart"/>
      <w:r w:rsidRPr="007237FB">
        <w:rPr>
          <w:rFonts w:asciiTheme="majorHAnsi" w:hAnsiTheme="majorHAnsi"/>
          <w:szCs w:val="22"/>
        </w:rPr>
        <w:t>chuyên</w:t>
      </w:r>
      <w:proofErr w:type="spellEnd"/>
      <w:r w:rsidRPr="007237FB">
        <w:rPr>
          <w:rFonts w:asciiTheme="majorHAnsi" w:hAnsiTheme="majorHAnsi"/>
          <w:szCs w:val="22"/>
        </w:rPr>
        <w:t xml:space="preserve"> </w:t>
      </w:r>
      <w:proofErr w:type="spellStart"/>
      <w:r w:rsidRPr="007237FB">
        <w:rPr>
          <w:rFonts w:asciiTheme="majorHAnsi" w:hAnsiTheme="majorHAnsi"/>
          <w:szCs w:val="22"/>
        </w:rPr>
        <w:t>gia</w:t>
      </w:r>
      <w:proofErr w:type="spellEnd"/>
      <w:r w:rsidRPr="007237FB">
        <w:rPr>
          <w:rFonts w:asciiTheme="majorHAnsi" w:hAnsiTheme="majorHAnsi"/>
          <w:szCs w:val="22"/>
        </w:rPr>
        <w:t xml:space="preserve"> </w:t>
      </w:r>
      <w:proofErr w:type="spellStart"/>
      <w:r w:rsidRPr="007237FB">
        <w:rPr>
          <w:rFonts w:asciiTheme="majorHAnsi" w:hAnsiTheme="majorHAnsi"/>
          <w:szCs w:val="22"/>
        </w:rPr>
        <w:t>hàng</w:t>
      </w:r>
      <w:proofErr w:type="spellEnd"/>
      <w:r w:rsidRPr="007237FB">
        <w:rPr>
          <w:rFonts w:asciiTheme="majorHAnsi" w:hAnsiTheme="majorHAnsi"/>
          <w:szCs w:val="22"/>
        </w:rPr>
        <w:t xml:space="preserve"> </w:t>
      </w:r>
      <w:proofErr w:type="spellStart"/>
      <w:r w:rsidRPr="007237FB">
        <w:rPr>
          <w:rFonts w:asciiTheme="majorHAnsi" w:hAnsiTheme="majorHAnsi"/>
          <w:szCs w:val="22"/>
        </w:rPr>
        <w:t>đầu</w:t>
      </w:r>
      <w:proofErr w:type="spellEnd"/>
      <w:r w:rsidRPr="007237FB">
        <w:rPr>
          <w:rFonts w:asciiTheme="majorHAnsi" w:hAnsiTheme="majorHAnsi"/>
          <w:szCs w:val="22"/>
        </w:rPr>
        <w:t xml:space="preserve"> </w:t>
      </w:r>
      <w:proofErr w:type="spellStart"/>
      <w:r w:rsidRPr="007237FB">
        <w:rPr>
          <w:rFonts w:asciiTheme="majorHAnsi" w:hAnsiTheme="majorHAnsi"/>
          <w:szCs w:val="22"/>
        </w:rPr>
        <w:t>về</w:t>
      </w:r>
      <w:proofErr w:type="spellEnd"/>
      <w:r w:rsidRPr="007237FB">
        <w:rPr>
          <w:rFonts w:asciiTheme="majorHAnsi" w:hAnsiTheme="majorHAnsi"/>
          <w:szCs w:val="22"/>
        </w:rPr>
        <w:t xml:space="preserve"> </w:t>
      </w:r>
      <w:proofErr w:type="spellStart"/>
      <w:r w:rsidRPr="007237FB">
        <w:rPr>
          <w:rFonts w:asciiTheme="majorHAnsi" w:hAnsiTheme="majorHAnsi"/>
          <w:szCs w:val="22"/>
        </w:rPr>
        <w:t>tư</w:t>
      </w:r>
      <w:proofErr w:type="spellEnd"/>
      <w:r w:rsidRPr="007237FB">
        <w:rPr>
          <w:rFonts w:asciiTheme="majorHAnsi" w:hAnsiTheme="majorHAnsi"/>
          <w:szCs w:val="22"/>
        </w:rPr>
        <w:t xml:space="preserve"> </w:t>
      </w:r>
      <w:proofErr w:type="spellStart"/>
      <w:r w:rsidRPr="007237FB">
        <w:rPr>
          <w:rFonts w:asciiTheme="majorHAnsi" w:hAnsiTheme="majorHAnsi"/>
          <w:szCs w:val="22"/>
        </w:rPr>
        <w:t>vấn</w:t>
      </w:r>
      <w:proofErr w:type="spellEnd"/>
      <w:r w:rsidRPr="007237FB">
        <w:rPr>
          <w:rFonts w:asciiTheme="majorHAnsi" w:hAnsiTheme="majorHAnsi"/>
          <w:szCs w:val="22"/>
        </w:rPr>
        <w:t xml:space="preserve"> </w:t>
      </w:r>
      <w:proofErr w:type="spellStart"/>
      <w:r w:rsidRPr="007237FB">
        <w:rPr>
          <w:rFonts w:asciiTheme="majorHAnsi" w:hAnsiTheme="majorHAnsi"/>
          <w:szCs w:val="22"/>
        </w:rPr>
        <w:t>quản</w:t>
      </w:r>
      <w:proofErr w:type="spellEnd"/>
      <w:r w:rsidRPr="007237FB">
        <w:rPr>
          <w:rFonts w:asciiTheme="majorHAnsi" w:hAnsiTheme="majorHAnsi"/>
          <w:szCs w:val="22"/>
        </w:rPr>
        <w:t xml:space="preserve"> </w:t>
      </w:r>
      <w:proofErr w:type="spellStart"/>
      <w:r w:rsidRPr="007237FB">
        <w:rPr>
          <w:rFonts w:asciiTheme="majorHAnsi" w:hAnsiTheme="majorHAnsi"/>
          <w:szCs w:val="22"/>
        </w:rPr>
        <w:t>trị</w:t>
      </w:r>
      <w:proofErr w:type="spellEnd"/>
      <w:r w:rsidRPr="007237FB">
        <w:rPr>
          <w:rFonts w:asciiTheme="majorHAnsi" w:hAnsiTheme="majorHAnsi"/>
          <w:szCs w:val="22"/>
        </w:rPr>
        <w:t xml:space="preserve"> </w:t>
      </w:r>
      <w:proofErr w:type="spellStart"/>
      <w:r w:rsidRPr="007237FB">
        <w:rPr>
          <w:rFonts w:asciiTheme="majorHAnsi" w:hAnsiTheme="majorHAnsi"/>
          <w:szCs w:val="22"/>
        </w:rPr>
        <w:t>và</w:t>
      </w:r>
      <w:proofErr w:type="spellEnd"/>
      <w:r w:rsidRPr="007237FB">
        <w:rPr>
          <w:rFonts w:asciiTheme="majorHAnsi" w:hAnsiTheme="majorHAnsi"/>
          <w:szCs w:val="22"/>
        </w:rPr>
        <w:t xml:space="preserve"> </w:t>
      </w:r>
      <w:proofErr w:type="spellStart"/>
      <w:r w:rsidRPr="007237FB">
        <w:rPr>
          <w:rFonts w:asciiTheme="majorHAnsi" w:hAnsiTheme="majorHAnsi"/>
          <w:szCs w:val="22"/>
        </w:rPr>
        <w:t>kinh</w:t>
      </w:r>
      <w:proofErr w:type="spellEnd"/>
      <w:r w:rsidRPr="007237FB">
        <w:rPr>
          <w:rFonts w:asciiTheme="majorHAnsi" w:hAnsiTheme="majorHAnsi"/>
          <w:szCs w:val="22"/>
        </w:rPr>
        <w:t xml:space="preserve"> </w:t>
      </w:r>
      <w:proofErr w:type="spellStart"/>
      <w:r w:rsidRPr="007237FB">
        <w:rPr>
          <w:rFonts w:asciiTheme="majorHAnsi" w:hAnsiTheme="majorHAnsi"/>
          <w:szCs w:val="22"/>
        </w:rPr>
        <w:t>tế</w:t>
      </w:r>
      <w:proofErr w:type="spellEnd"/>
      <w:r w:rsidRPr="007237FB">
        <w:rPr>
          <w:rFonts w:asciiTheme="majorHAnsi" w:hAnsiTheme="majorHAnsi"/>
          <w:szCs w:val="22"/>
        </w:rPr>
        <w:t xml:space="preserve"> </w:t>
      </w:r>
      <w:proofErr w:type="spellStart"/>
      <w:r w:rsidRPr="007237FB">
        <w:rPr>
          <w:rFonts w:asciiTheme="majorHAnsi" w:hAnsiTheme="majorHAnsi"/>
          <w:szCs w:val="22"/>
        </w:rPr>
        <w:t>học</w:t>
      </w:r>
      <w:proofErr w:type="spellEnd"/>
      <w:r>
        <w:rPr>
          <w:rFonts w:asciiTheme="majorHAnsi" w:hAnsiTheme="majorHAnsi"/>
          <w:szCs w:val="22"/>
        </w:rPr>
        <w:t xml:space="preserve"> </w:t>
      </w:r>
      <w:proofErr w:type="spellStart"/>
      <w:r w:rsidRPr="007237FB">
        <w:rPr>
          <w:rFonts w:asciiTheme="majorHAnsi" w:hAnsiTheme="majorHAnsi"/>
          <w:szCs w:val="22"/>
        </w:rPr>
        <w:t>đã</w:t>
      </w:r>
      <w:proofErr w:type="spellEnd"/>
      <w:r w:rsidRPr="007237FB">
        <w:rPr>
          <w:rFonts w:asciiTheme="majorHAnsi" w:hAnsiTheme="majorHAnsi"/>
          <w:szCs w:val="22"/>
        </w:rPr>
        <w:t xml:space="preserve"> </w:t>
      </w:r>
      <w:proofErr w:type="spellStart"/>
      <w:r w:rsidRPr="007237FB">
        <w:rPr>
          <w:rFonts w:asciiTheme="majorHAnsi" w:hAnsiTheme="majorHAnsi"/>
          <w:szCs w:val="22"/>
        </w:rPr>
        <w:t>từng</w:t>
      </w:r>
      <w:proofErr w:type="spellEnd"/>
      <w:r w:rsidRPr="007237FB">
        <w:rPr>
          <w:rFonts w:asciiTheme="majorHAnsi" w:hAnsiTheme="majorHAnsi"/>
          <w:szCs w:val="22"/>
        </w:rPr>
        <w:t xml:space="preserve"> </w:t>
      </w:r>
      <w:proofErr w:type="spellStart"/>
      <w:r w:rsidRPr="007237FB">
        <w:rPr>
          <w:rFonts w:asciiTheme="majorHAnsi" w:hAnsiTheme="majorHAnsi"/>
          <w:szCs w:val="22"/>
        </w:rPr>
        <w:t>phát</w:t>
      </w:r>
      <w:proofErr w:type="spellEnd"/>
      <w:r w:rsidRPr="007237FB">
        <w:rPr>
          <w:rFonts w:asciiTheme="majorHAnsi" w:hAnsiTheme="majorHAnsi"/>
          <w:szCs w:val="22"/>
        </w:rPr>
        <w:t xml:space="preserve"> </w:t>
      </w:r>
      <w:proofErr w:type="spellStart"/>
      <w:r w:rsidRPr="007237FB">
        <w:rPr>
          <w:rFonts w:asciiTheme="majorHAnsi" w:hAnsiTheme="majorHAnsi"/>
          <w:szCs w:val="22"/>
        </w:rPr>
        <w:t>biểu</w:t>
      </w:r>
      <w:proofErr w:type="spellEnd"/>
      <w:r w:rsidRPr="007237FB">
        <w:rPr>
          <w:rFonts w:asciiTheme="majorHAnsi" w:hAnsiTheme="majorHAnsi"/>
          <w:szCs w:val="22"/>
        </w:rPr>
        <w:t>: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w:t>
      </w:r>
      <w:proofErr w:type="spellStart"/>
      <w:r w:rsidRPr="007237FB">
        <w:rPr>
          <w:rFonts w:asciiTheme="majorHAnsi" w:hAnsiTheme="majorHAnsi"/>
          <w:szCs w:val="22"/>
        </w:rPr>
        <w:t>trồng</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chứ</w:t>
      </w:r>
      <w:proofErr w:type="spellEnd"/>
      <w:r w:rsidRPr="007237FB">
        <w:rPr>
          <w:rFonts w:asciiTheme="majorHAnsi" w:hAnsiTheme="majorHAnsi"/>
          <w:szCs w:val="22"/>
        </w:rPr>
        <w:t xml:space="preserve"> </w:t>
      </w:r>
      <w:proofErr w:type="spellStart"/>
      <w:r w:rsidRPr="007237FB">
        <w:rPr>
          <w:rFonts w:asciiTheme="majorHAnsi" w:hAnsiTheme="majorHAnsi"/>
          <w:szCs w:val="22"/>
        </w:rPr>
        <w:t>không</w:t>
      </w:r>
      <w:proofErr w:type="spellEnd"/>
      <w:r w:rsidRPr="007237FB">
        <w:rPr>
          <w:rFonts w:asciiTheme="majorHAnsi" w:hAnsiTheme="majorHAnsi"/>
          <w:szCs w:val="22"/>
        </w:rPr>
        <w:t xml:space="preserve"> </w:t>
      </w:r>
      <w:proofErr w:type="spellStart"/>
      <w:r w:rsidRPr="007237FB">
        <w:rPr>
          <w:rFonts w:asciiTheme="majorHAnsi" w:hAnsiTheme="majorHAnsi"/>
          <w:szCs w:val="22"/>
        </w:rPr>
        <w:t>phải</w:t>
      </w:r>
      <w:proofErr w:type="spellEnd"/>
      <w:r w:rsidRPr="007237FB">
        <w:rPr>
          <w:rFonts w:asciiTheme="majorHAnsi" w:hAnsiTheme="majorHAnsi"/>
          <w:szCs w:val="22"/>
        </w:rPr>
        <w:t xml:space="preserve"> Internet, </w:t>
      </w:r>
      <w:proofErr w:type="spellStart"/>
      <w:r w:rsidRPr="007237FB">
        <w:rPr>
          <w:rFonts w:asciiTheme="majorHAnsi" w:hAnsiTheme="majorHAnsi"/>
          <w:szCs w:val="22"/>
        </w:rPr>
        <w:t>cho</w:t>
      </w:r>
      <w:proofErr w:type="spellEnd"/>
      <w:r w:rsidRPr="007237FB">
        <w:rPr>
          <w:rFonts w:asciiTheme="majorHAnsi" w:hAnsiTheme="majorHAnsi"/>
          <w:szCs w:val="22"/>
        </w:rPr>
        <w:t xml:space="preserve"> </w:t>
      </w:r>
      <w:proofErr w:type="spellStart"/>
      <w:r w:rsidRPr="007237FB">
        <w:rPr>
          <w:rFonts w:asciiTheme="majorHAnsi" w:hAnsiTheme="majorHAnsi"/>
          <w:szCs w:val="22"/>
        </w:rPr>
        <w:t>thấy</w:t>
      </w:r>
      <w:proofErr w:type="spellEnd"/>
      <w:r w:rsidRPr="007237FB">
        <w:rPr>
          <w:rFonts w:asciiTheme="majorHAnsi" w:hAnsiTheme="majorHAnsi"/>
          <w:szCs w:val="22"/>
        </w:rPr>
        <w:t xml:space="preserve"> </w:t>
      </w:r>
      <w:proofErr w:type="spellStart"/>
      <w:r w:rsidRPr="007237FB">
        <w:rPr>
          <w:rFonts w:asciiTheme="majorHAnsi" w:hAnsiTheme="majorHAnsi"/>
          <w:szCs w:val="22"/>
        </w:rPr>
        <w:t>cơ</w:t>
      </w:r>
      <w:proofErr w:type="spellEnd"/>
      <w:r w:rsidRPr="007237FB">
        <w:rPr>
          <w:rFonts w:asciiTheme="majorHAnsi" w:hAnsiTheme="majorHAnsi"/>
          <w:szCs w:val="22"/>
        </w:rPr>
        <w:t xml:space="preserve"> </w:t>
      </w:r>
      <w:proofErr w:type="spellStart"/>
      <w:r w:rsidRPr="007237FB">
        <w:rPr>
          <w:rFonts w:asciiTheme="majorHAnsi" w:hAnsiTheme="majorHAnsi"/>
          <w:szCs w:val="22"/>
        </w:rPr>
        <w:t>hội</w:t>
      </w:r>
      <w:proofErr w:type="spellEnd"/>
      <w:r w:rsidRPr="007237FB">
        <w:rPr>
          <w:rFonts w:asciiTheme="majorHAnsi" w:hAnsiTheme="majorHAnsi"/>
          <w:szCs w:val="22"/>
        </w:rPr>
        <w:t xml:space="preserve"> </w:t>
      </w:r>
      <w:proofErr w:type="spellStart"/>
      <w:r w:rsidRPr="007237FB">
        <w:rPr>
          <w:rFonts w:asciiTheme="majorHAnsi" w:hAnsiTheme="majorHAnsi"/>
          <w:szCs w:val="22"/>
        </w:rPr>
        <w:t>đầu</w:t>
      </w:r>
      <w:proofErr w:type="spellEnd"/>
      <w:r w:rsidRPr="007237FB">
        <w:rPr>
          <w:rFonts w:asciiTheme="majorHAnsi" w:hAnsiTheme="majorHAnsi"/>
          <w:szCs w:val="22"/>
        </w:rPr>
        <w:t xml:space="preserve"> </w:t>
      </w:r>
      <w:proofErr w:type="spellStart"/>
      <w:r w:rsidRPr="007237FB">
        <w:rPr>
          <w:rFonts w:asciiTheme="majorHAnsi" w:hAnsiTheme="majorHAnsi"/>
          <w:szCs w:val="22"/>
        </w:rPr>
        <w:t>tư</w:t>
      </w:r>
      <w:proofErr w:type="spellEnd"/>
      <w:r w:rsidRPr="007237FB">
        <w:rPr>
          <w:rFonts w:asciiTheme="majorHAnsi" w:hAnsiTheme="majorHAnsi"/>
          <w:szCs w:val="22"/>
        </w:rPr>
        <w:t xml:space="preserve"> </w:t>
      </w:r>
      <w:proofErr w:type="spellStart"/>
      <w:r w:rsidRPr="007237FB">
        <w:rPr>
          <w:rFonts w:asciiTheme="majorHAnsi" w:hAnsiTheme="majorHAnsi"/>
          <w:szCs w:val="22"/>
        </w:rPr>
        <w:t>tài</w:t>
      </w:r>
      <w:proofErr w:type="spellEnd"/>
      <w:r w:rsidRPr="007237FB">
        <w:rPr>
          <w:rFonts w:asciiTheme="majorHAnsi" w:hAnsiTheme="majorHAnsi"/>
          <w:szCs w:val="22"/>
        </w:rPr>
        <w:t xml:space="preserve"> </w:t>
      </w:r>
      <w:proofErr w:type="spellStart"/>
      <w:r w:rsidRPr="007237FB">
        <w:rPr>
          <w:rFonts w:asciiTheme="majorHAnsi" w:hAnsiTheme="majorHAnsi"/>
          <w:szCs w:val="22"/>
        </w:rPr>
        <w:t>chính</w:t>
      </w:r>
      <w:proofErr w:type="spellEnd"/>
      <w:r w:rsidRPr="007237FB">
        <w:rPr>
          <w:rFonts w:asciiTheme="majorHAnsi" w:hAnsiTheme="majorHAnsi"/>
          <w:szCs w:val="22"/>
        </w:rPr>
        <w:t xml:space="preserve"> </w:t>
      </w:r>
      <w:proofErr w:type="spellStart"/>
      <w:r w:rsidRPr="007237FB">
        <w:rPr>
          <w:rFonts w:asciiTheme="majorHAnsi" w:hAnsiTheme="majorHAnsi"/>
          <w:szCs w:val="22"/>
        </w:rPr>
        <w:t>hứa</w:t>
      </w:r>
      <w:proofErr w:type="spellEnd"/>
      <w:r w:rsidRPr="007237FB">
        <w:rPr>
          <w:rFonts w:asciiTheme="majorHAnsi" w:hAnsiTheme="majorHAnsi"/>
          <w:szCs w:val="22"/>
        </w:rPr>
        <w:t xml:space="preserve"> </w:t>
      </w:r>
      <w:proofErr w:type="spellStart"/>
      <w:r w:rsidRPr="007237FB">
        <w:rPr>
          <w:rFonts w:asciiTheme="majorHAnsi" w:hAnsiTheme="majorHAnsi"/>
          <w:szCs w:val="22"/>
        </w:rPr>
        <w:t>hẹn</w:t>
      </w:r>
      <w:proofErr w:type="spellEnd"/>
      <w:r w:rsidRPr="007237FB">
        <w:rPr>
          <w:rFonts w:asciiTheme="majorHAnsi" w:hAnsiTheme="majorHAnsi"/>
          <w:szCs w:val="22"/>
        </w:rPr>
        <w:t xml:space="preserve"> </w:t>
      </w:r>
      <w:proofErr w:type="spellStart"/>
      <w:r w:rsidRPr="007237FB">
        <w:rPr>
          <w:rFonts w:asciiTheme="majorHAnsi" w:hAnsiTheme="majorHAnsi"/>
          <w:szCs w:val="22"/>
        </w:rPr>
        <w:t>nhất</w:t>
      </w:r>
      <w:proofErr w:type="spellEnd"/>
      <w:r w:rsidRPr="007237FB">
        <w:rPr>
          <w:rFonts w:asciiTheme="majorHAnsi" w:hAnsiTheme="majorHAnsi"/>
          <w:szCs w:val="22"/>
        </w:rPr>
        <w:t xml:space="preserve"> </w:t>
      </w:r>
      <w:proofErr w:type="spellStart"/>
      <w:r w:rsidRPr="007237FB">
        <w:rPr>
          <w:rFonts w:asciiTheme="majorHAnsi" w:hAnsiTheme="majorHAnsi"/>
          <w:szCs w:val="22"/>
        </w:rPr>
        <w:t>trong</w:t>
      </w:r>
      <w:proofErr w:type="spellEnd"/>
      <w:r w:rsidRPr="007237FB">
        <w:rPr>
          <w:rFonts w:asciiTheme="majorHAnsi" w:hAnsiTheme="majorHAnsi"/>
          <w:szCs w:val="22"/>
        </w:rPr>
        <w:t xml:space="preserve"> </w:t>
      </w:r>
      <w:proofErr w:type="spellStart"/>
      <w:r w:rsidRPr="007237FB">
        <w:rPr>
          <w:rFonts w:asciiTheme="majorHAnsi" w:hAnsiTheme="majorHAnsi"/>
          <w:szCs w:val="22"/>
        </w:rPr>
        <w:t>thế</w:t>
      </w:r>
      <w:proofErr w:type="spellEnd"/>
      <w:r w:rsidRPr="007237FB">
        <w:rPr>
          <w:rFonts w:asciiTheme="majorHAnsi" w:hAnsiTheme="majorHAnsi"/>
          <w:szCs w:val="22"/>
        </w:rPr>
        <w:t xml:space="preserve"> </w:t>
      </w:r>
      <w:proofErr w:type="spellStart"/>
      <w:r w:rsidRPr="007237FB">
        <w:rPr>
          <w:rFonts w:asciiTheme="majorHAnsi" w:hAnsiTheme="majorHAnsi"/>
          <w:szCs w:val="22"/>
        </w:rPr>
        <w:t>kỷ</w:t>
      </w:r>
      <w:proofErr w:type="spellEnd"/>
      <w:r w:rsidRPr="007237FB">
        <w:rPr>
          <w:rFonts w:asciiTheme="majorHAnsi" w:hAnsiTheme="majorHAnsi"/>
          <w:szCs w:val="22"/>
        </w:rPr>
        <w:t xml:space="preserve"> 21”. </w:t>
      </w:r>
      <w:proofErr w:type="spellStart"/>
      <w:r w:rsidRPr="007237FB">
        <w:rPr>
          <w:rFonts w:asciiTheme="majorHAnsi" w:hAnsiTheme="majorHAnsi"/>
          <w:szCs w:val="22"/>
        </w:rPr>
        <w:t>Đầu</w:t>
      </w:r>
      <w:proofErr w:type="spellEnd"/>
      <w:r w:rsidRPr="007237FB">
        <w:rPr>
          <w:rFonts w:asciiTheme="majorHAnsi" w:hAnsiTheme="majorHAnsi"/>
          <w:szCs w:val="22"/>
        </w:rPr>
        <w:t xml:space="preserve"> </w:t>
      </w:r>
      <w:proofErr w:type="spellStart"/>
      <w:r w:rsidRPr="007237FB">
        <w:rPr>
          <w:rFonts w:asciiTheme="majorHAnsi" w:hAnsiTheme="majorHAnsi"/>
          <w:szCs w:val="22"/>
        </w:rPr>
        <w:t>tư</w:t>
      </w:r>
      <w:proofErr w:type="spellEnd"/>
      <w:r w:rsidRPr="007237FB">
        <w:rPr>
          <w:rFonts w:asciiTheme="majorHAnsi" w:hAnsiTheme="majorHAnsi"/>
          <w:szCs w:val="22"/>
        </w:rPr>
        <w:t xml:space="preserve"> </w:t>
      </w:r>
      <w:proofErr w:type="spellStart"/>
      <w:r w:rsidRPr="007237FB">
        <w:rPr>
          <w:rFonts w:asciiTheme="majorHAnsi" w:hAnsiTheme="majorHAnsi"/>
          <w:szCs w:val="22"/>
        </w:rPr>
        <w:t>cho</w:t>
      </w:r>
      <w:proofErr w:type="spellEnd"/>
      <w:r w:rsidRPr="007237FB">
        <w:rPr>
          <w:rFonts w:asciiTheme="majorHAnsi" w:hAnsiTheme="majorHAnsi"/>
          <w:szCs w:val="22"/>
        </w:rPr>
        <w:t xml:space="preserve">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w:t>
      </w:r>
      <w:proofErr w:type="spellStart"/>
      <w:r w:rsidRPr="007237FB">
        <w:rPr>
          <w:rFonts w:asciiTheme="majorHAnsi" w:hAnsiTheme="majorHAnsi"/>
          <w:szCs w:val="22"/>
        </w:rPr>
        <w:t>trồng</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trên</w:t>
      </w:r>
      <w:proofErr w:type="spellEnd"/>
      <w:r w:rsidRPr="007237FB">
        <w:rPr>
          <w:rFonts w:asciiTheme="majorHAnsi" w:hAnsiTheme="majorHAnsi"/>
          <w:szCs w:val="22"/>
        </w:rPr>
        <w:t xml:space="preserve"> </w:t>
      </w:r>
      <w:proofErr w:type="spellStart"/>
      <w:r w:rsidRPr="007237FB">
        <w:rPr>
          <w:rFonts w:asciiTheme="majorHAnsi" w:hAnsiTheme="majorHAnsi"/>
          <w:szCs w:val="22"/>
        </w:rPr>
        <w:t>thế</w:t>
      </w:r>
      <w:proofErr w:type="spellEnd"/>
      <w:r w:rsidRPr="007237FB">
        <w:rPr>
          <w:rFonts w:asciiTheme="majorHAnsi" w:hAnsiTheme="majorHAnsi"/>
          <w:szCs w:val="22"/>
        </w:rPr>
        <w:t xml:space="preserve"> </w:t>
      </w:r>
      <w:proofErr w:type="spellStart"/>
      <w:r w:rsidRPr="007237FB">
        <w:rPr>
          <w:rFonts w:asciiTheme="majorHAnsi" w:hAnsiTheme="majorHAnsi"/>
          <w:szCs w:val="22"/>
        </w:rPr>
        <w:t>giới</w:t>
      </w:r>
      <w:proofErr w:type="spellEnd"/>
      <w:r w:rsidRPr="007237FB">
        <w:rPr>
          <w:rFonts w:asciiTheme="majorHAnsi" w:hAnsiTheme="majorHAnsi"/>
          <w:szCs w:val="22"/>
        </w:rPr>
        <w:t xml:space="preserve"> </w:t>
      </w:r>
      <w:proofErr w:type="spellStart"/>
      <w:r w:rsidRPr="007237FB">
        <w:rPr>
          <w:rFonts w:asciiTheme="majorHAnsi" w:hAnsiTheme="majorHAnsi"/>
          <w:szCs w:val="22"/>
        </w:rPr>
        <w:t>dự</w:t>
      </w:r>
      <w:proofErr w:type="spellEnd"/>
      <w:r w:rsidRPr="007237FB">
        <w:rPr>
          <w:rFonts w:asciiTheme="majorHAnsi" w:hAnsiTheme="majorHAnsi"/>
          <w:szCs w:val="22"/>
        </w:rPr>
        <w:t xml:space="preserve"> </w:t>
      </w:r>
      <w:proofErr w:type="spellStart"/>
      <w:r w:rsidRPr="007237FB">
        <w:rPr>
          <w:rFonts w:asciiTheme="majorHAnsi" w:hAnsiTheme="majorHAnsi"/>
          <w:szCs w:val="22"/>
        </w:rPr>
        <w:t>kiến</w:t>
      </w:r>
      <w:proofErr w:type="spellEnd"/>
      <w:r w:rsidRPr="007237FB">
        <w:rPr>
          <w:rFonts w:asciiTheme="majorHAnsi" w:hAnsiTheme="majorHAnsi"/>
          <w:szCs w:val="22"/>
        </w:rPr>
        <w:t xml:space="preserve"> </w:t>
      </w:r>
      <w:proofErr w:type="spellStart"/>
      <w:r w:rsidRPr="007237FB">
        <w:rPr>
          <w:rFonts w:asciiTheme="majorHAnsi" w:hAnsiTheme="majorHAnsi"/>
          <w:szCs w:val="22"/>
        </w:rPr>
        <w:t>vào</w:t>
      </w:r>
      <w:proofErr w:type="spellEnd"/>
      <w:r w:rsidRPr="007237FB">
        <w:rPr>
          <w:rFonts w:asciiTheme="majorHAnsi" w:hAnsiTheme="majorHAnsi"/>
          <w:szCs w:val="22"/>
        </w:rPr>
        <w:t xml:space="preserve"> </w:t>
      </w:r>
      <w:proofErr w:type="spellStart"/>
      <w:r w:rsidRPr="007237FB">
        <w:rPr>
          <w:rFonts w:asciiTheme="majorHAnsi" w:hAnsiTheme="majorHAnsi"/>
          <w:szCs w:val="22"/>
        </w:rPr>
        <w:t>khoảng</w:t>
      </w:r>
      <w:proofErr w:type="spellEnd"/>
      <w:r w:rsidRPr="007237FB">
        <w:rPr>
          <w:rFonts w:asciiTheme="majorHAnsi" w:hAnsiTheme="majorHAnsi"/>
          <w:szCs w:val="22"/>
        </w:rPr>
        <w:t xml:space="preserve"> 100 </w:t>
      </w:r>
      <w:proofErr w:type="spellStart"/>
      <w:r w:rsidRPr="007237FB">
        <w:rPr>
          <w:rFonts w:asciiTheme="majorHAnsi" w:hAnsiTheme="majorHAnsi"/>
          <w:szCs w:val="22"/>
        </w:rPr>
        <w:t>tỷ</w:t>
      </w:r>
      <w:proofErr w:type="spellEnd"/>
      <w:r w:rsidRPr="007237FB">
        <w:rPr>
          <w:rFonts w:asciiTheme="majorHAnsi" w:hAnsiTheme="majorHAnsi"/>
          <w:szCs w:val="22"/>
        </w:rPr>
        <w:t xml:space="preserve"> USD </w:t>
      </w:r>
      <w:proofErr w:type="spellStart"/>
      <w:r w:rsidRPr="007237FB">
        <w:rPr>
          <w:rFonts w:asciiTheme="majorHAnsi" w:hAnsiTheme="majorHAnsi"/>
          <w:szCs w:val="22"/>
        </w:rPr>
        <w:t>trong</w:t>
      </w:r>
      <w:proofErr w:type="spellEnd"/>
      <w:r w:rsidRPr="007237FB">
        <w:rPr>
          <w:rFonts w:asciiTheme="majorHAnsi" w:hAnsiTheme="majorHAnsi"/>
          <w:szCs w:val="22"/>
        </w:rPr>
        <w:t xml:space="preserve"> </w:t>
      </w:r>
      <w:proofErr w:type="spellStart"/>
      <w:r w:rsidRPr="007237FB">
        <w:rPr>
          <w:rFonts w:asciiTheme="majorHAnsi" w:hAnsiTheme="majorHAnsi"/>
          <w:szCs w:val="22"/>
        </w:rPr>
        <w:t>thập</w:t>
      </w:r>
      <w:proofErr w:type="spellEnd"/>
      <w:r w:rsidRPr="007237FB">
        <w:rPr>
          <w:rFonts w:asciiTheme="majorHAnsi" w:hAnsiTheme="majorHAnsi"/>
          <w:szCs w:val="22"/>
        </w:rPr>
        <w:t xml:space="preserve"> </w:t>
      </w:r>
      <w:proofErr w:type="spellStart"/>
      <w:r w:rsidRPr="007237FB">
        <w:rPr>
          <w:rFonts w:asciiTheme="majorHAnsi" w:hAnsiTheme="majorHAnsi"/>
          <w:szCs w:val="22"/>
        </w:rPr>
        <w:t>niên</w:t>
      </w:r>
      <w:proofErr w:type="spellEnd"/>
      <w:r w:rsidRPr="007237FB">
        <w:rPr>
          <w:rFonts w:asciiTheme="majorHAnsi" w:hAnsiTheme="majorHAnsi"/>
          <w:szCs w:val="22"/>
        </w:rPr>
        <w:t xml:space="preserve"> </w:t>
      </w:r>
      <w:proofErr w:type="spellStart"/>
      <w:r w:rsidRPr="007237FB">
        <w:rPr>
          <w:rFonts w:asciiTheme="majorHAnsi" w:hAnsiTheme="majorHAnsi"/>
          <w:szCs w:val="22"/>
        </w:rPr>
        <w:t>tới</w:t>
      </w:r>
      <w:proofErr w:type="spellEnd"/>
      <w:r w:rsidRPr="007237FB">
        <w:rPr>
          <w:rFonts w:asciiTheme="majorHAnsi" w:hAnsiTheme="majorHAnsi"/>
          <w:szCs w:val="22"/>
        </w:rPr>
        <w:t xml:space="preserve"> </w:t>
      </w:r>
      <w:proofErr w:type="spellStart"/>
      <w:r w:rsidRPr="007237FB">
        <w:rPr>
          <w:rFonts w:asciiTheme="majorHAnsi" w:hAnsiTheme="majorHAnsi"/>
          <w:szCs w:val="22"/>
        </w:rPr>
        <w:t>theo</w:t>
      </w:r>
      <w:proofErr w:type="spellEnd"/>
      <w:r w:rsidRPr="007237FB">
        <w:rPr>
          <w:rFonts w:asciiTheme="majorHAnsi" w:hAnsiTheme="majorHAnsi"/>
          <w:szCs w:val="22"/>
        </w:rPr>
        <w:t xml:space="preserve"> </w:t>
      </w:r>
      <w:proofErr w:type="spellStart"/>
      <w:r w:rsidRPr="007237FB">
        <w:rPr>
          <w:rFonts w:asciiTheme="majorHAnsi" w:hAnsiTheme="majorHAnsi"/>
          <w:szCs w:val="22"/>
        </w:rPr>
        <w:t>tổ</w:t>
      </w:r>
      <w:proofErr w:type="spellEnd"/>
      <w:r w:rsidRPr="007237FB">
        <w:rPr>
          <w:rFonts w:asciiTheme="majorHAnsi" w:hAnsiTheme="majorHAnsi"/>
          <w:szCs w:val="22"/>
        </w:rPr>
        <w:t xml:space="preserve"> </w:t>
      </w:r>
      <w:proofErr w:type="spellStart"/>
      <w:r w:rsidRPr="007237FB">
        <w:rPr>
          <w:rFonts w:asciiTheme="majorHAnsi" w:hAnsiTheme="majorHAnsi"/>
          <w:szCs w:val="22"/>
        </w:rPr>
        <w:t>chức</w:t>
      </w:r>
      <w:proofErr w:type="spellEnd"/>
      <w:r w:rsidRPr="007237FB">
        <w:rPr>
          <w:rFonts w:asciiTheme="majorHAnsi" w:hAnsiTheme="majorHAnsi"/>
          <w:szCs w:val="22"/>
        </w:rPr>
        <w:t xml:space="preserve"> </w:t>
      </w:r>
      <w:proofErr w:type="spellStart"/>
      <w:r w:rsidRPr="007237FB">
        <w:rPr>
          <w:rFonts w:asciiTheme="majorHAnsi" w:hAnsiTheme="majorHAnsi"/>
          <w:szCs w:val="22"/>
        </w:rPr>
        <w:t>Liên</w:t>
      </w:r>
      <w:proofErr w:type="spellEnd"/>
      <w:r w:rsidRPr="007237FB">
        <w:rPr>
          <w:rFonts w:asciiTheme="majorHAnsi" w:hAnsiTheme="majorHAnsi"/>
          <w:szCs w:val="22"/>
        </w:rPr>
        <w:t xml:space="preserve"> </w:t>
      </w:r>
      <w:proofErr w:type="spellStart"/>
      <w:r w:rsidRPr="007237FB">
        <w:rPr>
          <w:rFonts w:asciiTheme="majorHAnsi" w:hAnsiTheme="majorHAnsi"/>
          <w:szCs w:val="22"/>
        </w:rPr>
        <w:t>minh</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toàn</w:t>
      </w:r>
      <w:proofErr w:type="spellEnd"/>
      <w:r w:rsidRPr="007237FB">
        <w:rPr>
          <w:rFonts w:asciiTheme="majorHAnsi" w:hAnsiTheme="majorHAnsi"/>
          <w:szCs w:val="22"/>
        </w:rPr>
        <w:t xml:space="preserve"> </w:t>
      </w:r>
      <w:proofErr w:type="spellStart"/>
      <w:r w:rsidRPr="007237FB">
        <w:rPr>
          <w:rFonts w:asciiTheme="majorHAnsi" w:hAnsiTheme="majorHAnsi"/>
          <w:szCs w:val="22"/>
        </w:rPr>
        <w:t>cầu</w:t>
      </w:r>
      <w:proofErr w:type="spellEnd"/>
      <w:r w:rsidRPr="007237FB">
        <w:rPr>
          <w:rFonts w:asciiTheme="majorHAnsi" w:hAnsiTheme="majorHAnsi"/>
          <w:szCs w:val="22"/>
        </w:rPr>
        <w:t>.</w:t>
      </w:r>
    </w:p>
    <w:p w14:paraId="79C899C5" w14:textId="77777777" w:rsidR="007237FB" w:rsidRPr="007237FB" w:rsidRDefault="007237FB" w:rsidP="007237FB">
      <w:pPr>
        <w:pStyle w:val="ListParagraph"/>
        <w:spacing w:line="360" w:lineRule="auto"/>
        <w:ind w:firstLine="720"/>
        <w:rPr>
          <w:rFonts w:asciiTheme="majorHAnsi" w:hAnsiTheme="majorHAnsi"/>
          <w:szCs w:val="22"/>
        </w:rPr>
      </w:pPr>
      <w:proofErr w:type="spellStart"/>
      <w:r w:rsidRPr="007237FB">
        <w:rPr>
          <w:rFonts w:asciiTheme="majorHAnsi" w:hAnsiTheme="majorHAnsi"/>
          <w:szCs w:val="22"/>
        </w:rPr>
        <w:t>Các</w:t>
      </w:r>
      <w:proofErr w:type="spellEnd"/>
      <w:r w:rsidRPr="007237FB">
        <w:rPr>
          <w:rFonts w:asciiTheme="majorHAnsi" w:hAnsiTheme="majorHAnsi"/>
          <w:szCs w:val="22"/>
        </w:rPr>
        <w:t xml:space="preserve"> </w:t>
      </w:r>
      <w:proofErr w:type="spellStart"/>
      <w:r w:rsidRPr="007237FB">
        <w:rPr>
          <w:rFonts w:asciiTheme="majorHAnsi" w:hAnsiTheme="majorHAnsi"/>
          <w:szCs w:val="22"/>
        </w:rPr>
        <w:t>chuyên</w:t>
      </w:r>
      <w:proofErr w:type="spellEnd"/>
      <w:r w:rsidRPr="007237FB">
        <w:rPr>
          <w:rFonts w:asciiTheme="majorHAnsi" w:hAnsiTheme="majorHAnsi"/>
          <w:szCs w:val="22"/>
        </w:rPr>
        <w:t xml:space="preserve"> </w:t>
      </w:r>
      <w:proofErr w:type="spellStart"/>
      <w:r w:rsidRPr="007237FB">
        <w:rPr>
          <w:rFonts w:asciiTheme="majorHAnsi" w:hAnsiTheme="majorHAnsi"/>
          <w:szCs w:val="22"/>
        </w:rPr>
        <w:t>gia</w:t>
      </w:r>
      <w:proofErr w:type="spellEnd"/>
      <w:r w:rsidRPr="007237FB">
        <w:rPr>
          <w:rFonts w:asciiTheme="majorHAnsi" w:hAnsiTheme="majorHAnsi"/>
          <w:szCs w:val="22"/>
        </w:rPr>
        <w:t xml:space="preserve"> </w:t>
      </w:r>
      <w:proofErr w:type="spellStart"/>
      <w:r w:rsidRPr="007237FB">
        <w:rPr>
          <w:rFonts w:asciiTheme="majorHAnsi" w:hAnsiTheme="majorHAnsi"/>
          <w:szCs w:val="22"/>
        </w:rPr>
        <w:t>nhận</w:t>
      </w:r>
      <w:proofErr w:type="spellEnd"/>
      <w:r w:rsidRPr="007237FB">
        <w:rPr>
          <w:rFonts w:asciiTheme="majorHAnsi" w:hAnsiTheme="majorHAnsi"/>
          <w:szCs w:val="22"/>
        </w:rPr>
        <w:t xml:space="preserve"> </w:t>
      </w:r>
      <w:proofErr w:type="spellStart"/>
      <w:r w:rsidRPr="007237FB">
        <w:rPr>
          <w:rFonts w:asciiTheme="majorHAnsi" w:hAnsiTheme="majorHAnsi"/>
          <w:szCs w:val="22"/>
        </w:rPr>
        <w:t>định</w:t>
      </w:r>
      <w:proofErr w:type="spellEnd"/>
      <w:r w:rsidRPr="007237FB">
        <w:rPr>
          <w:rFonts w:asciiTheme="majorHAnsi" w:hAnsiTheme="majorHAnsi"/>
          <w:szCs w:val="22"/>
        </w:rPr>
        <w:t xml:space="preserve"> </w:t>
      </w:r>
      <w:proofErr w:type="spellStart"/>
      <w:r w:rsidRPr="007237FB">
        <w:rPr>
          <w:rFonts w:asciiTheme="majorHAnsi" w:hAnsiTheme="majorHAnsi"/>
          <w:szCs w:val="22"/>
        </w:rPr>
        <w:t>để</w:t>
      </w:r>
      <w:proofErr w:type="spellEnd"/>
      <w:r w:rsidRPr="007237FB">
        <w:rPr>
          <w:rFonts w:asciiTheme="majorHAnsi" w:hAnsiTheme="majorHAnsi"/>
          <w:szCs w:val="22"/>
        </w:rPr>
        <w:t xml:space="preserve"> </w:t>
      </w:r>
      <w:proofErr w:type="spellStart"/>
      <w:r w:rsidRPr="007237FB">
        <w:rPr>
          <w:rFonts w:asciiTheme="majorHAnsi" w:hAnsiTheme="majorHAnsi"/>
          <w:szCs w:val="22"/>
        </w:rPr>
        <w:t>lôi</w:t>
      </w:r>
      <w:proofErr w:type="spellEnd"/>
      <w:r w:rsidRPr="007237FB">
        <w:rPr>
          <w:rFonts w:asciiTheme="majorHAnsi" w:hAnsiTheme="majorHAnsi"/>
          <w:szCs w:val="22"/>
        </w:rPr>
        <w:t xml:space="preserve"> </w:t>
      </w:r>
      <w:proofErr w:type="spellStart"/>
      <w:r w:rsidRPr="007237FB">
        <w:rPr>
          <w:rFonts w:asciiTheme="majorHAnsi" w:hAnsiTheme="majorHAnsi"/>
          <w:szCs w:val="22"/>
        </w:rPr>
        <w:t>kéo</w:t>
      </w:r>
      <w:proofErr w:type="spellEnd"/>
      <w:r w:rsidRPr="007237FB">
        <w:rPr>
          <w:rFonts w:asciiTheme="majorHAnsi" w:hAnsiTheme="majorHAnsi"/>
          <w:szCs w:val="22"/>
        </w:rPr>
        <w:t xml:space="preserve"> </w:t>
      </w:r>
      <w:proofErr w:type="spellStart"/>
      <w:r w:rsidRPr="007237FB">
        <w:rPr>
          <w:rFonts w:asciiTheme="majorHAnsi" w:hAnsiTheme="majorHAnsi"/>
          <w:szCs w:val="22"/>
        </w:rPr>
        <w:t>nhà</w:t>
      </w:r>
      <w:proofErr w:type="spellEnd"/>
      <w:r w:rsidRPr="007237FB">
        <w:rPr>
          <w:rFonts w:asciiTheme="majorHAnsi" w:hAnsiTheme="majorHAnsi"/>
          <w:szCs w:val="22"/>
        </w:rPr>
        <w:t xml:space="preserve"> </w:t>
      </w:r>
      <w:proofErr w:type="spellStart"/>
      <w:r w:rsidRPr="007237FB">
        <w:rPr>
          <w:rFonts w:asciiTheme="majorHAnsi" w:hAnsiTheme="majorHAnsi"/>
          <w:szCs w:val="22"/>
        </w:rPr>
        <w:t>đầu</w:t>
      </w:r>
      <w:proofErr w:type="spellEnd"/>
      <w:r w:rsidRPr="007237FB">
        <w:rPr>
          <w:rFonts w:asciiTheme="majorHAnsi" w:hAnsiTheme="majorHAnsi"/>
          <w:szCs w:val="22"/>
        </w:rPr>
        <w:t xml:space="preserve"> </w:t>
      </w:r>
      <w:proofErr w:type="spellStart"/>
      <w:r w:rsidRPr="007237FB">
        <w:rPr>
          <w:rFonts w:asciiTheme="majorHAnsi" w:hAnsiTheme="majorHAnsi"/>
          <w:szCs w:val="22"/>
        </w:rPr>
        <w:t>tư</w:t>
      </w:r>
      <w:proofErr w:type="spellEnd"/>
      <w:r w:rsidRPr="007237FB">
        <w:rPr>
          <w:rFonts w:asciiTheme="majorHAnsi" w:hAnsiTheme="majorHAnsi"/>
          <w:szCs w:val="22"/>
        </w:rPr>
        <w:t xml:space="preserve">, </w:t>
      </w:r>
      <w:proofErr w:type="spellStart"/>
      <w:r w:rsidRPr="007237FB">
        <w:rPr>
          <w:rFonts w:asciiTheme="majorHAnsi" w:hAnsiTheme="majorHAnsi"/>
          <w:szCs w:val="22"/>
        </w:rPr>
        <w:t>chỉ</w:t>
      </w:r>
      <w:proofErr w:type="spellEnd"/>
      <w:r w:rsidRPr="007237FB">
        <w:rPr>
          <w:rFonts w:asciiTheme="majorHAnsi" w:hAnsiTheme="majorHAnsi"/>
          <w:szCs w:val="22"/>
        </w:rPr>
        <w:t xml:space="preserve"> </w:t>
      </w:r>
      <w:proofErr w:type="spellStart"/>
      <w:r w:rsidRPr="007237FB">
        <w:rPr>
          <w:rFonts w:asciiTheme="majorHAnsi" w:hAnsiTheme="majorHAnsi"/>
          <w:szCs w:val="22"/>
        </w:rPr>
        <w:t>có</w:t>
      </w:r>
      <w:proofErr w:type="spellEnd"/>
      <w:r w:rsidRPr="007237FB">
        <w:rPr>
          <w:rFonts w:asciiTheme="majorHAnsi" w:hAnsiTheme="majorHAnsi"/>
          <w:szCs w:val="22"/>
        </w:rPr>
        <w:t xml:space="preserve"> </w:t>
      </w:r>
      <w:proofErr w:type="spellStart"/>
      <w:r w:rsidRPr="007237FB">
        <w:rPr>
          <w:rFonts w:asciiTheme="majorHAnsi" w:hAnsiTheme="majorHAnsi"/>
          <w:szCs w:val="22"/>
        </w:rPr>
        <w:t>một</w:t>
      </w:r>
      <w:proofErr w:type="spellEnd"/>
      <w:r w:rsidRPr="007237FB">
        <w:rPr>
          <w:rFonts w:asciiTheme="majorHAnsi" w:hAnsiTheme="majorHAnsi"/>
          <w:szCs w:val="22"/>
        </w:rPr>
        <w:t xml:space="preserve"> con </w:t>
      </w:r>
      <w:proofErr w:type="spellStart"/>
      <w:r w:rsidRPr="007237FB">
        <w:rPr>
          <w:rFonts w:asciiTheme="majorHAnsi" w:hAnsiTheme="majorHAnsi"/>
          <w:szCs w:val="22"/>
        </w:rPr>
        <w:t>đường</w:t>
      </w:r>
      <w:proofErr w:type="spellEnd"/>
      <w:r w:rsidRPr="007237FB">
        <w:rPr>
          <w:rFonts w:asciiTheme="majorHAnsi" w:hAnsiTheme="majorHAnsi"/>
          <w:szCs w:val="22"/>
        </w:rPr>
        <w:t xml:space="preserve">: </w:t>
      </w:r>
      <w:proofErr w:type="spellStart"/>
      <w:r w:rsidRPr="007237FB">
        <w:rPr>
          <w:rFonts w:asciiTheme="majorHAnsi" w:hAnsiTheme="majorHAnsi"/>
          <w:szCs w:val="22"/>
        </w:rPr>
        <w:t>giới</w:t>
      </w:r>
      <w:proofErr w:type="spellEnd"/>
      <w:r w:rsidRPr="007237FB">
        <w:rPr>
          <w:rFonts w:asciiTheme="majorHAnsi" w:hAnsiTheme="majorHAnsi"/>
          <w:szCs w:val="22"/>
        </w:rPr>
        <w:t xml:space="preserve"> </w:t>
      </w:r>
      <w:proofErr w:type="spellStart"/>
      <w:r w:rsidRPr="007237FB">
        <w:rPr>
          <w:rFonts w:asciiTheme="majorHAnsi" w:hAnsiTheme="majorHAnsi"/>
          <w:szCs w:val="22"/>
        </w:rPr>
        <w:t>thiệu</w:t>
      </w:r>
      <w:proofErr w:type="spellEnd"/>
      <w:r w:rsidRPr="007237FB">
        <w:rPr>
          <w:rFonts w:asciiTheme="majorHAnsi" w:hAnsiTheme="majorHAnsi"/>
          <w:szCs w:val="22"/>
        </w:rPr>
        <w:t xml:space="preserve"> </w:t>
      </w:r>
      <w:proofErr w:type="spellStart"/>
      <w:r w:rsidRPr="007237FB">
        <w:rPr>
          <w:rFonts w:asciiTheme="majorHAnsi" w:hAnsiTheme="majorHAnsi"/>
          <w:szCs w:val="22"/>
        </w:rPr>
        <w:t>hiệu</w:t>
      </w:r>
      <w:proofErr w:type="spellEnd"/>
      <w:r w:rsidRPr="007237FB">
        <w:rPr>
          <w:rFonts w:asciiTheme="majorHAnsi" w:hAnsiTheme="majorHAnsi"/>
          <w:szCs w:val="22"/>
        </w:rPr>
        <w:t xml:space="preserve"> </w:t>
      </w:r>
      <w:proofErr w:type="spellStart"/>
      <w:r w:rsidRPr="007237FB">
        <w:rPr>
          <w:rFonts w:asciiTheme="majorHAnsi" w:hAnsiTheme="majorHAnsi"/>
          <w:szCs w:val="22"/>
        </w:rPr>
        <w:t>quả</w:t>
      </w:r>
      <w:proofErr w:type="spellEnd"/>
      <w:r w:rsidRPr="007237FB">
        <w:rPr>
          <w:rFonts w:asciiTheme="majorHAnsi" w:hAnsiTheme="majorHAnsi"/>
          <w:szCs w:val="22"/>
        </w:rPr>
        <w:t xml:space="preserve"> </w:t>
      </w:r>
      <w:proofErr w:type="spellStart"/>
      <w:r w:rsidRPr="007237FB">
        <w:rPr>
          <w:rFonts w:asciiTheme="majorHAnsi" w:hAnsiTheme="majorHAnsi"/>
          <w:szCs w:val="22"/>
        </w:rPr>
        <w:t>tài</w:t>
      </w:r>
      <w:proofErr w:type="spellEnd"/>
      <w:r w:rsidRPr="007237FB">
        <w:rPr>
          <w:rFonts w:asciiTheme="majorHAnsi" w:hAnsiTheme="majorHAnsi"/>
          <w:szCs w:val="22"/>
        </w:rPr>
        <w:t xml:space="preserve"> </w:t>
      </w:r>
      <w:proofErr w:type="spellStart"/>
      <w:r w:rsidRPr="007237FB">
        <w:rPr>
          <w:rFonts w:asciiTheme="majorHAnsi" w:hAnsiTheme="majorHAnsi"/>
          <w:szCs w:val="22"/>
        </w:rPr>
        <w:t>chính</w:t>
      </w:r>
      <w:proofErr w:type="spellEnd"/>
      <w:r w:rsidRPr="007237FB">
        <w:rPr>
          <w:rFonts w:asciiTheme="majorHAnsi" w:hAnsiTheme="majorHAnsi"/>
          <w:szCs w:val="22"/>
        </w:rPr>
        <w:t xml:space="preserve"> </w:t>
      </w:r>
      <w:proofErr w:type="spellStart"/>
      <w:r w:rsidRPr="007237FB">
        <w:rPr>
          <w:rFonts w:asciiTheme="majorHAnsi" w:hAnsiTheme="majorHAnsi"/>
          <w:szCs w:val="22"/>
        </w:rPr>
        <w:t>mang</w:t>
      </w:r>
      <w:proofErr w:type="spellEnd"/>
      <w:r w:rsidRPr="007237FB">
        <w:rPr>
          <w:rFonts w:asciiTheme="majorHAnsi" w:hAnsiTheme="majorHAnsi"/>
          <w:szCs w:val="22"/>
        </w:rPr>
        <w:t xml:space="preserve"> </w:t>
      </w:r>
      <w:proofErr w:type="spellStart"/>
      <w:r w:rsidRPr="007237FB">
        <w:rPr>
          <w:rFonts w:asciiTheme="majorHAnsi" w:hAnsiTheme="majorHAnsi"/>
          <w:szCs w:val="22"/>
        </w:rPr>
        <w:t>lại</w:t>
      </w:r>
      <w:proofErr w:type="spellEnd"/>
      <w:r w:rsidRPr="007237FB">
        <w:rPr>
          <w:rFonts w:asciiTheme="majorHAnsi" w:hAnsiTheme="majorHAnsi"/>
          <w:szCs w:val="22"/>
        </w:rPr>
        <w:t xml:space="preserve"> </w:t>
      </w:r>
      <w:proofErr w:type="spellStart"/>
      <w:r w:rsidRPr="007237FB">
        <w:rPr>
          <w:rFonts w:asciiTheme="majorHAnsi" w:hAnsiTheme="majorHAnsi"/>
          <w:szCs w:val="22"/>
        </w:rPr>
        <w:t>từ</w:t>
      </w:r>
      <w:proofErr w:type="spellEnd"/>
      <w:r w:rsidRPr="007237FB">
        <w:rPr>
          <w:rFonts w:asciiTheme="majorHAnsi" w:hAnsiTheme="majorHAnsi"/>
          <w:szCs w:val="22"/>
        </w:rPr>
        <w:t xml:space="preserve"> </w:t>
      </w:r>
      <w:proofErr w:type="spellStart"/>
      <w:r w:rsidRPr="007237FB">
        <w:rPr>
          <w:rFonts w:asciiTheme="majorHAnsi" w:hAnsiTheme="majorHAnsi"/>
          <w:szCs w:val="22"/>
        </w:rPr>
        <w:t>ngành</w:t>
      </w:r>
      <w:proofErr w:type="spellEnd"/>
      <w:r w:rsidRPr="007237FB">
        <w:rPr>
          <w:rFonts w:asciiTheme="majorHAnsi" w:hAnsiTheme="majorHAnsi"/>
          <w:szCs w:val="22"/>
        </w:rPr>
        <w:t xml:space="preserve">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w:t>
      </w:r>
      <w:proofErr w:type="spellStart"/>
      <w:r w:rsidRPr="007237FB">
        <w:rPr>
          <w:rFonts w:asciiTheme="majorHAnsi" w:hAnsiTheme="majorHAnsi"/>
          <w:szCs w:val="22"/>
        </w:rPr>
        <w:t>trồng</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đang</w:t>
      </w:r>
      <w:proofErr w:type="spellEnd"/>
      <w:r w:rsidRPr="007237FB">
        <w:rPr>
          <w:rFonts w:asciiTheme="majorHAnsi" w:hAnsiTheme="majorHAnsi"/>
          <w:szCs w:val="22"/>
        </w:rPr>
        <w:t xml:space="preserve"> </w:t>
      </w:r>
      <w:proofErr w:type="spellStart"/>
      <w:r w:rsidRPr="007237FB">
        <w:rPr>
          <w:rFonts w:asciiTheme="majorHAnsi" w:hAnsiTheme="majorHAnsi"/>
          <w:szCs w:val="22"/>
        </w:rPr>
        <w:t>mở</w:t>
      </w:r>
      <w:proofErr w:type="spellEnd"/>
      <w:r w:rsidRPr="007237FB">
        <w:rPr>
          <w:rFonts w:asciiTheme="majorHAnsi" w:hAnsiTheme="majorHAnsi"/>
          <w:szCs w:val="22"/>
        </w:rPr>
        <w:t xml:space="preserve"> </w:t>
      </w:r>
      <w:proofErr w:type="spellStart"/>
      <w:r w:rsidRPr="007237FB">
        <w:rPr>
          <w:rFonts w:asciiTheme="majorHAnsi" w:hAnsiTheme="majorHAnsi"/>
          <w:szCs w:val="22"/>
        </w:rPr>
        <w:t>rộng</w:t>
      </w:r>
      <w:proofErr w:type="spellEnd"/>
      <w:r w:rsidRPr="007237FB">
        <w:rPr>
          <w:rFonts w:asciiTheme="majorHAnsi" w:hAnsiTheme="majorHAnsi"/>
          <w:szCs w:val="22"/>
        </w:rPr>
        <w:t xml:space="preserve">, </w:t>
      </w:r>
      <w:proofErr w:type="spellStart"/>
      <w:r w:rsidRPr="007237FB">
        <w:rPr>
          <w:rFonts w:asciiTheme="majorHAnsi" w:hAnsiTheme="majorHAnsi"/>
          <w:szCs w:val="22"/>
        </w:rPr>
        <w:t>được</w:t>
      </w:r>
      <w:proofErr w:type="spellEnd"/>
      <w:r w:rsidRPr="007237FB">
        <w:rPr>
          <w:rFonts w:asciiTheme="majorHAnsi" w:hAnsiTheme="majorHAnsi"/>
          <w:szCs w:val="22"/>
        </w:rPr>
        <w:t xml:space="preserve"> </w:t>
      </w:r>
      <w:proofErr w:type="spellStart"/>
      <w:r w:rsidRPr="007237FB">
        <w:rPr>
          <w:rFonts w:asciiTheme="majorHAnsi" w:hAnsiTheme="majorHAnsi"/>
          <w:szCs w:val="22"/>
        </w:rPr>
        <w:t>tổ</w:t>
      </w:r>
      <w:proofErr w:type="spellEnd"/>
      <w:r w:rsidRPr="007237FB">
        <w:rPr>
          <w:rFonts w:asciiTheme="majorHAnsi" w:hAnsiTheme="majorHAnsi"/>
          <w:szCs w:val="22"/>
        </w:rPr>
        <w:t xml:space="preserve"> </w:t>
      </w:r>
      <w:proofErr w:type="spellStart"/>
      <w:r w:rsidRPr="007237FB">
        <w:rPr>
          <w:rFonts w:asciiTheme="majorHAnsi" w:hAnsiTheme="majorHAnsi"/>
          <w:szCs w:val="22"/>
        </w:rPr>
        <w:t>chức</w:t>
      </w:r>
      <w:proofErr w:type="spellEnd"/>
      <w:r w:rsidRPr="007237FB">
        <w:rPr>
          <w:rFonts w:asciiTheme="majorHAnsi" w:hAnsiTheme="majorHAnsi"/>
          <w:szCs w:val="22"/>
        </w:rPr>
        <w:t xml:space="preserve"> </w:t>
      </w:r>
      <w:proofErr w:type="spellStart"/>
      <w:r w:rsidRPr="007237FB">
        <w:rPr>
          <w:rFonts w:asciiTheme="majorHAnsi" w:hAnsiTheme="majorHAnsi"/>
          <w:szCs w:val="22"/>
        </w:rPr>
        <w:t>tốt</w:t>
      </w:r>
      <w:proofErr w:type="spellEnd"/>
      <w:r w:rsidRPr="007237FB">
        <w:rPr>
          <w:rFonts w:asciiTheme="majorHAnsi" w:hAnsiTheme="majorHAnsi"/>
          <w:szCs w:val="22"/>
        </w:rPr>
        <w:t xml:space="preserve"> </w:t>
      </w:r>
      <w:proofErr w:type="spellStart"/>
      <w:r w:rsidRPr="007237FB">
        <w:rPr>
          <w:rFonts w:asciiTheme="majorHAnsi" w:hAnsiTheme="majorHAnsi"/>
          <w:szCs w:val="22"/>
        </w:rPr>
        <w:t>và</w:t>
      </w:r>
      <w:proofErr w:type="spellEnd"/>
      <w:r w:rsidRPr="007237FB">
        <w:rPr>
          <w:rFonts w:asciiTheme="majorHAnsi" w:hAnsiTheme="majorHAnsi"/>
          <w:szCs w:val="22"/>
        </w:rPr>
        <w:t xml:space="preserve"> </w:t>
      </w:r>
      <w:proofErr w:type="spellStart"/>
      <w:r w:rsidRPr="007237FB">
        <w:rPr>
          <w:rFonts w:asciiTheme="majorHAnsi" w:hAnsiTheme="majorHAnsi"/>
          <w:szCs w:val="22"/>
        </w:rPr>
        <w:t>có</w:t>
      </w:r>
      <w:proofErr w:type="spellEnd"/>
      <w:r w:rsidRPr="007237FB">
        <w:rPr>
          <w:rFonts w:asciiTheme="majorHAnsi" w:hAnsiTheme="majorHAnsi"/>
          <w:szCs w:val="22"/>
        </w:rPr>
        <w:t xml:space="preserve"> </w:t>
      </w:r>
      <w:proofErr w:type="spellStart"/>
      <w:r w:rsidRPr="007237FB">
        <w:rPr>
          <w:rFonts w:asciiTheme="majorHAnsi" w:hAnsiTheme="majorHAnsi"/>
          <w:szCs w:val="22"/>
        </w:rPr>
        <w:t>trách</w:t>
      </w:r>
      <w:proofErr w:type="spellEnd"/>
      <w:r w:rsidRPr="007237FB">
        <w:rPr>
          <w:rFonts w:asciiTheme="majorHAnsi" w:hAnsiTheme="majorHAnsi"/>
          <w:szCs w:val="22"/>
        </w:rPr>
        <w:t xml:space="preserve"> </w:t>
      </w:r>
      <w:proofErr w:type="spellStart"/>
      <w:r w:rsidRPr="007237FB">
        <w:rPr>
          <w:rFonts w:asciiTheme="majorHAnsi" w:hAnsiTheme="majorHAnsi"/>
          <w:szCs w:val="22"/>
        </w:rPr>
        <w:t>nhiệm</w:t>
      </w:r>
      <w:proofErr w:type="spellEnd"/>
      <w:r w:rsidRPr="007237FB">
        <w:rPr>
          <w:rFonts w:asciiTheme="majorHAnsi" w:hAnsiTheme="majorHAnsi"/>
          <w:szCs w:val="22"/>
        </w:rPr>
        <w:t xml:space="preserve"> </w:t>
      </w:r>
      <w:proofErr w:type="spellStart"/>
      <w:r w:rsidRPr="007237FB">
        <w:rPr>
          <w:rFonts w:asciiTheme="majorHAnsi" w:hAnsiTheme="majorHAnsi"/>
          <w:szCs w:val="22"/>
        </w:rPr>
        <w:t>với</w:t>
      </w:r>
      <w:proofErr w:type="spellEnd"/>
      <w:r w:rsidRPr="007237FB">
        <w:rPr>
          <w:rFonts w:asciiTheme="majorHAnsi" w:hAnsiTheme="majorHAnsi"/>
          <w:szCs w:val="22"/>
        </w:rPr>
        <w:t xml:space="preserve"> </w:t>
      </w:r>
      <w:proofErr w:type="spellStart"/>
      <w:r w:rsidRPr="007237FB">
        <w:rPr>
          <w:rFonts w:asciiTheme="majorHAnsi" w:hAnsiTheme="majorHAnsi"/>
          <w:szCs w:val="22"/>
        </w:rPr>
        <w:t>một</w:t>
      </w:r>
      <w:proofErr w:type="spellEnd"/>
      <w:r w:rsidRPr="007237FB">
        <w:rPr>
          <w:rFonts w:asciiTheme="majorHAnsi" w:hAnsiTheme="majorHAnsi"/>
          <w:szCs w:val="22"/>
        </w:rPr>
        <w:t xml:space="preserve"> </w:t>
      </w:r>
      <w:proofErr w:type="spellStart"/>
      <w:r w:rsidRPr="007237FB">
        <w:rPr>
          <w:rFonts w:asciiTheme="majorHAnsi" w:hAnsiTheme="majorHAnsi"/>
          <w:szCs w:val="22"/>
        </w:rPr>
        <w:t>nền</w:t>
      </w:r>
      <w:proofErr w:type="spellEnd"/>
      <w:r w:rsidRPr="007237FB">
        <w:rPr>
          <w:rFonts w:asciiTheme="majorHAnsi" w:hAnsiTheme="majorHAnsi"/>
          <w:szCs w:val="22"/>
        </w:rPr>
        <w:t xml:space="preserve"> </w:t>
      </w:r>
      <w:proofErr w:type="spellStart"/>
      <w:r w:rsidRPr="007237FB">
        <w:rPr>
          <w:rFonts w:asciiTheme="majorHAnsi" w:hAnsiTheme="majorHAnsi"/>
          <w:szCs w:val="22"/>
        </w:rPr>
        <w:t>tảng</w:t>
      </w:r>
      <w:proofErr w:type="spellEnd"/>
      <w:r w:rsidRPr="007237FB">
        <w:rPr>
          <w:rFonts w:asciiTheme="majorHAnsi" w:hAnsiTheme="majorHAnsi"/>
          <w:szCs w:val="22"/>
        </w:rPr>
        <w:t xml:space="preserve"> </w:t>
      </w:r>
      <w:proofErr w:type="spellStart"/>
      <w:r w:rsidRPr="007237FB">
        <w:rPr>
          <w:rFonts w:asciiTheme="majorHAnsi" w:hAnsiTheme="majorHAnsi"/>
          <w:szCs w:val="22"/>
        </w:rPr>
        <w:t>công</w:t>
      </w:r>
      <w:proofErr w:type="spellEnd"/>
      <w:r w:rsidRPr="007237FB">
        <w:rPr>
          <w:rFonts w:asciiTheme="majorHAnsi" w:hAnsiTheme="majorHAnsi"/>
          <w:szCs w:val="22"/>
        </w:rPr>
        <w:t xml:space="preserve"> </w:t>
      </w:r>
      <w:proofErr w:type="spellStart"/>
      <w:r w:rsidRPr="007237FB">
        <w:rPr>
          <w:rFonts w:asciiTheme="majorHAnsi" w:hAnsiTheme="majorHAnsi"/>
          <w:szCs w:val="22"/>
        </w:rPr>
        <w:t>nghệ</w:t>
      </w:r>
      <w:proofErr w:type="spellEnd"/>
      <w:r w:rsidRPr="007237FB">
        <w:rPr>
          <w:rFonts w:asciiTheme="majorHAnsi" w:hAnsiTheme="majorHAnsi"/>
          <w:szCs w:val="22"/>
        </w:rPr>
        <w:t xml:space="preserve"> </w:t>
      </w:r>
      <w:proofErr w:type="spellStart"/>
      <w:r w:rsidRPr="007237FB">
        <w:rPr>
          <w:rFonts w:asciiTheme="majorHAnsi" w:hAnsiTheme="majorHAnsi"/>
          <w:szCs w:val="22"/>
        </w:rPr>
        <w:t>vững</w:t>
      </w:r>
      <w:proofErr w:type="spellEnd"/>
      <w:r w:rsidRPr="007237FB">
        <w:rPr>
          <w:rFonts w:asciiTheme="majorHAnsi" w:hAnsiTheme="majorHAnsi"/>
          <w:szCs w:val="22"/>
        </w:rPr>
        <w:t xml:space="preserve"> </w:t>
      </w:r>
      <w:proofErr w:type="spellStart"/>
      <w:r w:rsidRPr="007237FB">
        <w:rPr>
          <w:rFonts w:asciiTheme="majorHAnsi" w:hAnsiTheme="majorHAnsi"/>
          <w:szCs w:val="22"/>
        </w:rPr>
        <w:t>chắc</w:t>
      </w:r>
      <w:proofErr w:type="spellEnd"/>
      <w:r w:rsidRPr="007237FB">
        <w:rPr>
          <w:rFonts w:asciiTheme="majorHAnsi" w:hAnsiTheme="majorHAnsi"/>
          <w:szCs w:val="22"/>
        </w:rPr>
        <w:t xml:space="preserve"> </w:t>
      </w:r>
      <w:proofErr w:type="spellStart"/>
      <w:r w:rsidRPr="007237FB">
        <w:rPr>
          <w:rFonts w:asciiTheme="majorHAnsi" w:hAnsiTheme="majorHAnsi"/>
          <w:szCs w:val="22"/>
        </w:rPr>
        <w:t>và</w:t>
      </w:r>
      <w:proofErr w:type="spellEnd"/>
      <w:r w:rsidRPr="007237FB">
        <w:rPr>
          <w:rFonts w:asciiTheme="majorHAnsi" w:hAnsiTheme="majorHAnsi"/>
          <w:szCs w:val="22"/>
        </w:rPr>
        <w:t xml:space="preserve"> </w:t>
      </w:r>
      <w:proofErr w:type="spellStart"/>
      <w:r w:rsidRPr="007237FB">
        <w:rPr>
          <w:rFonts w:asciiTheme="majorHAnsi" w:hAnsiTheme="majorHAnsi"/>
          <w:szCs w:val="22"/>
        </w:rPr>
        <w:t>thị</w:t>
      </w:r>
      <w:proofErr w:type="spellEnd"/>
      <w:r w:rsidRPr="007237FB">
        <w:rPr>
          <w:rFonts w:asciiTheme="majorHAnsi" w:hAnsiTheme="majorHAnsi"/>
          <w:szCs w:val="22"/>
        </w:rPr>
        <w:t xml:space="preserve"> </w:t>
      </w:r>
      <w:proofErr w:type="spellStart"/>
      <w:r w:rsidRPr="007237FB">
        <w:rPr>
          <w:rFonts w:asciiTheme="majorHAnsi" w:hAnsiTheme="majorHAnsi"/>
          <w:szCs w:val="22"/>
        </w:rPr>
        <w:t>trường</w:t>
      </w:r>
      <w:proofErr w:type="spellEnd"/>
      <w:r w:rsidRPr="007237FB">
        <w:rPr>
          <w:rFonts w:asciiTheme="majorHAnsi" w:hAnsiTheme="majorHAnsi"/>
          <w:szCs w:val="22"/>
        </w:rPr>
        <w:t xml:space="preserve"> </w:t>
      </w:r>
      <w:proofErr w:type="spellStart"/>
      <w:r w:rsidRPr="007237FB">
        <w:rPr>
          <w:rFonts w:asciiTheme="majorHAnsi" w:hAnsiTheme="majorHAnsi"/>
          <w:szCs w:val="22"/>
        </w:rPr>
        <w:t>toàn</w:t>
      </w:r>
      <w:proofErr w:type="spellEnd"/>
      <w:r w:rsidRPr="007237FB">
        <w:rPr>
          <w:rFonts w:asciiTheme="majorHAnsi" w:hAnsiTheme="majorHAnsi"/>
          <w:szCs w:val="22"/>
        </w:rPr>
        <w:t xml:space="preserve"> </w:t>
      </w:r>
      <w:proofErr w:type="spellStart"/>
      <w:r w:rsidRPr="007237FB">
        <w:rPr>
          <w:rFonts w:asciiTheme="majorHAnsi" w:hAnsiTheme="majorHAnsi"/>
          <w:szCs w:val="22"/>
        </w:rPr>
        <w:t>cầu</w:t>
      </w:r>
      <w:proofErr w:type="spellEnd"/>
      <w:r w:rsidRPr="007237FB">
        <w:rPr>
          <w:rFonts w:asciiTheme="majorHAnsi" w:hAnsiTheme="majorHAnsi"/>
          <w:szCs w:val="22"/>
        </w:rPr>
        <w:t xml:space="preserve"> </w:t>
      </w:r>
      <w:proofErr w:type="spellStart"/>
      <w:r w:rsidRPr="007237FB">
        <w:rPr>
          <w:rFonts w:asciiTheme="majorHAnsi" w:hAnsiTheme="majorHAnsi"/>
          <w:szCs w:val="22"/>
        </w:rPr>
        <w:t>đang</w:t>
      </w:r>
      <w:proofErr w:type="spellEnd"/>
      <w:r w:rsidRPr="007237FB">
        <w:rPr>
          <w:rFonts w:asciiTheme="majorHAnsi" w:hAnsiTheme="majorHAnsi"/>
          <w:szCs w:val="22"/>
        </w:rPr>
        <w:t xml:space="preserve"> </w:t>
      </w:r>
      <w:proofErr w:type="spellStart"/>
      <w:r w:rsidRPr="007237FB">
        <w:rPr>
          <w:rFonts w:asciiTheme="majorHAnsi" w:hAnsiTheme="majorHAnsi"/>
          <w:szCs w:val="22"/>
        </w:rPr>
        <w:t>ngày</w:t>
      </w:r>
      <w:proofErr w:type="spellEnd"/>
      <w:r w:rsidRPr="007237FB">
        <w:rPr>
          <w:rFonts w:asciiTheme="majorHAnsi" w:hAnsiTheme="majorHAnsi"/>
          <w:szCs w:val="22"/>
        </w:rPr>
        <w:t xml:space="preserve"> </w:t>
      </w:r>
      <w:proofErr w:type="spellStart"/>
      <w:r w:rsidRPr="007237FB">
        <w:rPr>
          <w:rFonts w:asciiTheme="majorHAnsi" w:hAnsiTheme="majorHAnsi"/>
          <w:szCs w:val="22"/>
        </w:rPr>
        <w:t>càng</w:t>
      </w:r>
      <w:proofErr w:type="spellEnd"/>
      <w:r w:rsidRPr="007237FB">
        <w:rPr>
          <w:rFonts w:asciiTheme="majorHAnsi" w:hAnsiTheme="majorHAnsi"/>
          <w:szCs w:val="22"/>
        </w:rPr>
        <w:t xml:space="preserve"> </w:t>
      </w:r>
      <w:proofErr w:type="spellStart"/>
      <w:r w:rsidRPr="007237FB">
        <w:rPr>
          <w:rFonts w:asciiTheme="majorHAnsi" w:hAnsiTheme="majorHAnsi"/>
          <w:szCs w:val="22"/>
        </w:rPr>
        <w:t>lớn</w:t>
      </w:r>
      <w:proofErr w:type="spellEnd"/>
      <w:r w:rsidRPr="007237FB">
        <w:rPr>
          <w:rFonts w:asciiTheme="majorHAnsi" w:hAnsiTheme="majorHAnsi"/>
          <w:szCs w:val="22"/>
        </w:rPr>
        <w:t>.</w:t>
      </w:r>
    </w:p>
    <w:p w14:paraId="3FCB2655" w14:textId="1FC007AA" w:rsidR="00192D67" w:rsidRPr="007237FB" w:rsidRDefault="007237FB" w:rsidP="007237FB">
      <w:pPr>
        <w:pStyle w:val="ListParagraph"/>
        <w:spacing w:line="360" w:lineRule="auto"/>
        <w:ind w:firstLine="720"/>
        <w:rPr>
          <w:rFonts w:asciiTheme="majorHAnsi" w:hAnsiTheme="majorHAnsi"/>
          <w:szCs w:val="22"/>
        </w:rPr>
      </w:pPr>
      <w:proofErr w:type="spellStart"/>
      <w:r w:rsidRPr="007237FB">
        <w:rPr>
          <w:rFonts w:asciiTheme="majorHAnsi" w:hAnsiTheme="majorHAnsi"/>
          <w:szCs w:val="22"/>
        </w:rPr>
        <w:t>Trong</w:t>
      </w:r>
      <w:proofErr w:type="spellEnd"/>
      <w:r w:rsidRPr="007237FB">
        <w:rPr>
          <w:rFonts w:asciiTheme="majorHAnsi" w:hAnsiTheme="majorHAnsi"/>
          <w:szCs w:val="22"/>
        </w:rPr>
        <w:t xml:space="preserve"> </w:t>
      </w:r>
      <w:proofErr w:type="spellStart"/>
      <w:r w:rsidRPr="007237FB">
        <w:rPr>
          <w:rFonts w:asciiTheme="majorHAnsi" w:hAnsiTheme="majorHAnsi"/>
          <w:szCs w:val="22"/>
        </w:rPr>
        <w:t>các</w:t>
      </w:r>
      <w:proofErr w:type="spellEnd"/>
      <w:r w:rsidRPr="007237FB">
        <w:rPr>
          <w:rFonts w:asciiTheme="majorHAnsi" w:hAnsiTheme="majorHAnsi"/>
          <w:szCs w:val="22"/>
        </w:rPr>
        <w:t xml:space="preserve"> </w:t>
      </w:r>
      <w:proofErr w:type="spellStart"/>
      <w:r w:rsidRPr="007237FB">
        <w:rPr>
          <w:rFonts w:asciiTheme="majorHAnsi" w:hAnsiTheme="majorHAnsi"/>
          <w:szCs w:val="22"/>
        </w:rPr>
        <w:t>loại</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ở </w:t>
      </w:r>
      <w:proofErr w:type="spellStart"/>
      <w:r w:rsidRPr="007237FB">
        <w:rPr>
          <w:rFonts w:asciiTheme="majorHAnsi" w:hAnsiTheme="majorHAnsi"/>
          <w:szCs w:val="22"/>
        </w:rPr>
        <w:t>Việt</w:t>
      </w:r>
      <w:proofErr w:type="spellEnd"/>
      <w:r w:rsidRPr="007237FB">
        <w:rPr>
          <w:rFonts w:asciiTheme="majorHAnsi" w:hAnsiTheme="majorHAnsi"/>
          <w:szCs w:val="22"/>
        </w:rPr>
        <w:t xml:space="preserve"> Nam, con </w:t>
      </w:r>
      <w:proofErr w:type="spellStart"/>
      <w:r w:rsidRPr="007237FB">
        <w:rPr>
          <w:rFonts w:asciiTheme="majorHAnsi" w:hAnsiTheme="majorHAnsi"/>
          <w:szCs w:val="22"/>
        </w:rPr>
        <w:t>tôm</w:t>
      </w:r>
      <w:proofErr w:type="spellEnd"/>
      <w:r w:rsidRPr="007237FB">
        <w:rPr>
          <w:rFonts w:asciiTheme="majorHAnsi" w:hAnsiTheme="majorHAnsi"/>
          <w:szCs w:val="22"/>
        </w:rPr>
        <w:t xml:space="preserve"> </w:t>
      </w:r>
      <w:proofErr w:type="spellStart"/>
      <w:r w:rsidRPr="007237FB">
        <w:rPr>
          <w:rFonts w:asciiTheme="majorHAnsi" w:hAnsiTheme="majorHAnsi"/>
          <w:szCs w:val="22"/>
        </w:rPr>
        <w:t>được</w:t>
      </w:r>
      <w:proofErr w:type="spellEnd"/>
      <w:r w:rsidRPr="007237FB">
        <w:rPr>
          <w:rFonts w:asciiTheme="majorHAnsi" w:hAnsiTheme="majorHAnsi"/>
          <w:szCs w:val="22"/>
        </w:rPr>
        <w:t xml:space="preserve"> </w:t>
      </w:r>
      <w:proofErr w:type="spellStart"/>
      <w:r w:rsidRPr="007237FB">
        <w:rPr>
          <w:rFonts w:asciiTheme="majorHAnsi" w:hAnsiTheme="majorHAnsi"/>
          <w:szCs w:val="22"/>
        </w:rPr>
        <w:t>đặc</w:t>
      </w:r>
      <w:proofErr w:type="spellEnd"/>
      <w:r w:rsidRPr="007237FB">
        <w:rPr>
          <w:rFonts w:asciiTheme="majorHAnsi" w:hAnsiTheme="majorHAnsi"/>
          <w:szCs w:val="22"/>
        </w:rPr>
        <w:t xml:space="preserve"> </w:t>
      </w:r>
      <w:proofErr w:type="spellStart"/>
      <w:r w:rsidRPr="007237FB">
        <w:rPr>
          <w:rFonts w:asciiTheme="majorHAnsi" w:hAnsiTheme="majorHAnsi"/>
          <w:szCs w:val="22"/>
        </w:rPr>
        <w:t>biệt</w:t>
      </w:r>
      <w:proofErr w:type="spellEnd"/>
      <w:r w:rsidRPr="007237FB">
        <w:rPr>
          <w:rFonts w:asciiTheme="majorHAnsi" w:hAnsiTheme="majorHAnsi"/>
          <w:szCs w:val="22"/>
        </w:rPr>
        <w:t xml:space="preserve"> </w:t>
      </w:r>
      <w:proofErr w:type="spellStart"/>
      <w:r w:rsidRPr="007237FB">
        <w:rPr>
          <w:rFonts w:asciiTheme="majorHAnsi" w:hAnsiTheme="majorHAnsi"/>
          <w:szCs w:val="22"/>
        </w:rPr>
        <w:t>quan</w:t>
      </w:r>
      <w:proofErr w:type="spellEnd"/>
      <w:r w:rsidRPr="007237FB">
        <w:rPr>
          <w:rFonts w:asciiTheme="majorHAnsi" w:hAnsiTheme="majorHAnsi"/>
          <w:szCs w:val="22"/>
        </w:rPr>
        <w:t xml:space="preserve"> </w:t>
      </w:r>
      <w:proofErr w:type="spellStart"/>
      <w:r w:rsidRPr="007237FB">
        <w:rPr>
          <w:rFonts w:asciiTheme="majorHAnsi" w:hAnsiTheme="majorHAnsi"/>
          <w:szCs w:val="22"/>
        </w:rPr>
        <w:t>tâm</w:t>
      </w:r>
      <w:proofErr w:type="spellEnd"/>
      <w:r w:rsidRPr="007237FB">
        <w:rPr>
          <w:rFonts w:asciiTheme="majorHAnsi" w:hAnsiTheme="majorHAnsi"/>
          <w:szCs w:val="22"/>
        </w:rPr>
        <w:t xml:space="preserve"> </w:t>
      </w:r>
      <w:proofErr w:type="spellStart"/>
      <w:r w:rsidRPr="007237FB">
        <w:rPr>
          <w:rFonts w:asciiTheme="majorHAnsi" w:hAnsiTheme="majorHAnsi"/>
          <w:szCs w:val="22"/>
        </w:rPr>
        <w:t>vì</w:t>
      </w:r>
      <w:proofErr w:type="spellEnd"/>
      <w:r w:rsidRPr="007237FB">
        <w:rPr>
          <w:rFonts w:asciiTheme="majorHAnsi" w:hAnsiTheme="majorHAnsi"/>
          <w:szCs w:val="22"/>
        </w:rPr>
        <w:t xml:space="preserve"> </w:t>
      </w:r>
      <w:proofErr w:type="spellStart"/>
      <w:r w:rsidRPr="007237FB">
        <w:rPr>
          <w:rFonts w:asciiTheme="majorHAnsi" w:hAnsiTheme="majorHAnsi"/>
          <w:szCs w:val="22"/>
        </w:rPr>
        <w:t>có</w:t>
      </w:r>
      <w:proofErr w:type="spellEnd"/>
      <w:r w:rsidRPr="007237FB">
        <w:rPr>
          <w:rFonts w:asciiTheme="majorHAnsi" w:hAnsiTheme="majorHAnsi"/>
          <w:szCs w:val="22"/>
        </w:rPr>
        <w:t xml:space="preserve"> </w:t>
      </w:r>
      <w:proofErr w:type="spellStart"/>
      <w:r w:rsidRPr="007237FB">
        <w:rPr>
          <w:rFonts w:asciiTheme="majorHAnsi" w:hAnsiTheme="majorHAnsi"/>
          <w:szCs w:val="22"/>
        </w:rPr>
        <w:t>giá</w:t>
      </w:r>
      <w:proofErr w:type="spellEnd"/>
      <w:r w:rsidRPr="007237FB">
        <w:rPr>
          <w:rFonts w:asciiTheme="majorHAnsi" w:hAnsiTheme="majorHAnsi"/>
          <w:szCs w:val="22"/>
        </w:rPr>
        <w:t xml:space="preserve"> </w:t>
      </w:r>
      <w:proofErr w:type="spellStart"/>
      <w:r w:rsidRPr="007237FB">
        <w:rPr>
          <w:rFonts w:asciiTheme="majorHAnsi" w:hAnsiTheme="majorHAnsi"/>
          <w:szCs w:val="22"/>
        </w:rPr>
        <w:t>trị</w:t>
      </w:r>
      <w:proofErr w:type="spellEnd"/>
      <w:r w:rsidRPr="007237FB">
        <w:rPr>
          <w:rFonts w:asciiTheme="majorHAnsi" w:hAnsiTheme="majorHAnsi"/>
          <w:szCs w:val="22"/>
        </w:rPr>
        <w:t xml:space="preserve"> </w:t>
      </w:r>
      <w:proofErr w:type="spellStart"/>
      <w:r w:rsidRPr="007237FB">
        <w:rPr>
          <w:rFonts w:asciiTheme="majorHAnsi" w:hAnsiTheme="majorHAnsi"/>
          <w:szCs w:val="22"/>
        </w:rPr>
        <w:t>cao</w:t>
      </w:r>
      <w:proofErr w:type="spellEnd"/>
      <w:r w:rsidRPr="007237FB">
        <w:rPr>
          <w:rFonts w:asciiTheme="majorHAnsi" w:hAnsiTheme="majorHAnsi"/>
          <w:szCs w:val="22"/>
        </w:rPr>
        <w:t xml:space="preserve">, </w:t>
      </w:r>
      <w:proofErr w:type="spellStart"/>
      <w:r w:rsidRPr="007237FB">
        <w:rPr>
          <w:rFonts w:asciiTheme="majorHAnsi" w:hAnsiTheme="majorHAnsi"/>
          <w:szCs w:val="22"/>
        </w:rPr>
        <w:t>có</w:t>
      </w:r>
      <w:proofErr w:type="spellEnd"/>
      <w:r w:rsidRPr="007237FB">
        <w:rPr>
          <w:rFonts w:asciiTheme="majorHAnsi" w:hAnsiTheme="majorHAnsi"/>
          <w:szCs w:val="22"/>
        </w:rPr>
        <w:t xml:space="preserve"> </w:t>
      </w:r>
      <w:proofErr w:type="spellStart"/>
      <w:r w:rsidRPr="007237FB">
        <w:rPr>
          <w:rFonts w:asciiTheme="majorHAnsi" w:hAnsiTheme="majorHAnsi"/>
          <w:szCs w:val="22"/>
        </w:rPr>
        <w:t>thể</w:t>
      </w:r>
      <w:proofErr w:type="spellEnd"/>
      <w:r w:rsidRPr="007237FB">
        <w:rPr>
          <w:rFonts w:asciiTheme="majorHAnsi" w:hAnsiTheme="majorHAnsi"/>
          <w:szCs w:val="22"/>
        </w:rPr>
        <w:t xml:space="preserve"> </w:t>
      </w:r>
      <w:proofErr w:type="spellStart"/>
      <w:r w:rsidRPr="007237FB">
        <w:rPr>
          <w:rFonts w:asciiTheme="majorHAnsi" w:hAnsiTheme="majorHAnsi"/>
          <w:szCs w:val="22"/>
        </w:rPr>
        <w:t>được</w:t>
      </w:r>
      <w:proofErr w:type="spellEnd"/>
      <w:r w:rsidRPr="007237FB">
        <w:rPr>
          <w:rFonts w:asciiTheme="majorHAnsi" w:hAnsiTheme="majorHAnsi"/>
          <w:szCs w:val="22"/>
        </w:rPr>
        <w:t xml:space="preserve">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w:t>
      </w:r>
      <w:proofErr w:type="spellStart"/>
      <w:r w:rsidRPr="007237FB">
        <w:rPr>
          <w:rFonts w:asciiTheme="majorHAnsi" w:hAnsiTheme="majorHAnsi"/>
          <w:szCs w:val="22"/>
        </w:rPr>
        <w:t>công</w:t>
      </w:r>
      <w:proofErr w:type="spellEnd"/>
      <w:r w:rsidRPr="007237FB">
        <w:rPr>
          <w:rFonts w:asciiTheme="majorHAnsi" w:hAnsiTheme="majorHAnsi"/>
          <w:szCs w:val="22"/>
        </w:rPr>
        <w:t xml:space="preserve"> </w:t>
      </w:r>
      <w:proofErr w:type="spellStart"/>
      <w:r w:rsidRPr="007237FB">
        <w:rPr>
          <w:rFonts w:asciiTheme="majorHAnsi" w:hAnsiTheme="majorHAnsi"/>
          <w:szCs w:val="22"/>
        </w:rPr>
        <w:t>nghiệp</w:t>
      </w:r>
      <w:proofErr w:type="spellEnd"/>
      <w:r w:rsidRPr="007237FB">
        <w:rPr>
          <w:rFonts w:asciiTheme="majorHAnsi" w:hAnsiTheme="majorHAnsi"/>
          <w:szCs w:val="22"/>
        </w:rPr>
        <w:t xml:space="preserve">, </w:t>
      </w:r>
      <w:proofErr w:type="spellStart"/>
      <w:r w:rsidRPr="007237FB">
        <w:rPr>
          <w:rFonts w:asciiTheme="majorHAnsi" w:hAnsiTheme="majorHAnsi"/>
          <w:szCs w:val="22"/>
        </w:rPr>
        <w:t>thâm</w:t>
      </w:r>
      <w:proofErr w:type="spellEnd"/>
      <w:r w:rsidRPr="007237FB">
        <w:rPr>
          <w:rFonts w:asciiTheme="majorHAnsi" w:hAnsiTheme="majorHAnsi"/>
          <w:szCs w:val="22"/>
        </w:rPr>
        <w:t xml:space="preserve"> </w:t>
      </w:r>
      <w:proofErr w:type="spellStart"/>
      <w:r w:rsidRPr="007237FB">
        <w:rPr>
          <w:rFonts w:asciiTheme="majorHAnsi" w:hAnsiTheme="majorHAnsi"/>
          <w:szCs w:val="22"/>
        </w:rPr>
        <w:t>canh</w:t>
      </w:r>
      <w:proofErr w:type="spellEnd"/>
      <w:r w:rsidRPr="007237FB">
        <w:rPr>
          <w:rFonts w:asciiTheme="majorHAnsi" w:hAnsiTheme="majorHAnsi"/>
          <w:szCs w:val="22"/>
        </w:rPr>
        <w:t xml:space="preserve">, </w:t>
      </w:r>
      <w:proofErr w:type="spellStart"/>
      <w:r w:rsidRPr="007237FB">
        <w:rPr>
          <w:rFonts w:asciiTheme="majorHAnsi" w:hAnsiTheme="majorHAnsi"/>
          <w:szCs w:val="22"/>
        </w:rPr>
        <w:t>siêu</w:t>
      </w:r>
      <w:proofErr w:type="spellEnd"/>
      <w:r w:rsidRPr="007237FB">
        <w:rPr>
          <w:rFonts w:asciiTheme="majorHAnsi" w:hAnsiTheme="majorHAnsi"/>
          <w:szCs w:val="22"/>
        </w:rPr>
        <w:t xml:space="preserve"> </w:t>
      </w:r>
      <w:proofErr w:type="spellStart"/>
      <w:r w:rsidRPr="007237FB">
        <w:rPr>
          <w:rFonts w:asciiTheme="majorHAnsi" w:hAnsiTheme="majorHAnsi"/>
          <w:szCs w:val="22"/>
        </w:rPr>
        <w:t>thâm</w:t>
      </w:r>
      <w:proofErr w:type="spellEnd"/>
      <w:r w:rsidRPr="007237FB">
        <w:rPr>
          <w:rFonts w:asciiTheme="majorHAnsi" w:hAnsiTheme="majorHAnsi"/>
          <w:szCs w:val="22"/>
        </w:rPr>
        <w:t xml:space="preserve"> </w:t>
      </w:r>
      <w:proofErr w:type="spellStart"/>
      <w:r w:rsidRPr="007237FB">
        <w:rPr>
          <w:rFonts w:asciiTheme="majorHAnsi" w:hAnsiTheme="majorHAnsi"/>
          <w:szCs w:val="22"/>
        </w:rPr>
        <w:t>canh</w:t>
      </w:r>
      <w:proofErr w:type="spellEnd"/>
      <w:r w:rsidRPr="007237FB">
        <w:rPr>
          <w:rFonts w:asciiTheme="majorHAnsi" w:hAnsiTheme="majorHAnsi"/>
          <w:szCs w:val="22"/>
        </w:rPr>
        <w:t xml:space="preserve"> </w:t>
      </w:r>
      <w:proofErr w:type="spellStart"/>
      <w:r w:rsidRPr="007237FB">
        <w:rPr>
          <w:rFonts w:asciiTheme="majorHAnsi" w:hAnsiTheme="majorHAnsi"/>
          <w:szCs w:val="22"/>
        </w:rPr>
        <w:t>với</w:t>
      </w:r>
      <w:proofErr w:type="spellEnd"/>
      <w:r w:rsidRPr="007237FB">
        <w:rPr>
          <w:rFonts w:asciiTheme="majorHAnsi" w:hAnsiTheme="majorHAnsi"/>
          <w:szCs w:val="22"/>
        </w:rPr>
        <w:t xml:space="preserve"> qui </w:t>
      </w:r>
      <w:proofErr w:type="spellStart"/>
      <w:r w:rsidRPr="007237FB">
        <w:rPr>
          <w:rFonts w:asciiTheme="majorHAnsi" w:hAnsiTheme="majorHAnsi"/>
          <w:szCs w:val="22"/>
        </w:rPr>
        <w:t>mô</w:t>
      </w:r>
      <w:proofErr w:type="spellEnd"/>
      <w:r w:rsidRPr="007237FB">
        <w:rPr>
          <w:rFonts w:asciiTheme="majorHAnsi" w:hAnsiTheme="majorHAnsi"/>
          <w:szCs w:val="22"/>
        </w:rPr>
        <w:t xml:space="preserve"> </w:t>
      </w:r>
      <w:proofErr w:type="spellStart"/>
      <w:r w:rsidRPr="007237FB">
        <w:rPr>
          <w:rFonts w:asciiTheme="majorHAnsi" w:hAnsiTheme="majorHAnsi"/>
          <w:szCs w:val="22"/>
        </w:rPr>
        <w:t>lớn</w:t>
      </w:r>
      <w:proofErr w:type="spellEnd"/>
      <w:r w:rsidRPr="007237FB">
        <w:rPr>
          <w:rFonts w:asciiTheme="majorHAnsi" w:hAnsiTheme="majorHAnsi"/>
          <w:szCs w:val="22"/>
        </w:rPr>
        <w:t xml:space="preserve"> </w:t>
      </w:r>
      <w:proofErr w:type="spellStart"/>
      <w:r w:rsidRPr="007237FB">
        <w:rPr>
          <w:rFonts w:asciiTheme="majorHAnsi" w:hAnsiTheme="majorHAnsi"/>
          <w:szCs w:val="22"/>
        </w:rPr>
        <w:t>và</w:t>
      </w:r>
      <w:proofErr w:type="spellEnd"/>
      <w:r w:rsidRPr="007237FB">
        <w:rPr>
          <w:rFonts w:asciiTheme="majorHAnsi" w:hAnsiTheme="majorHAnsi"/>
          <w:szCs w:val="22"/>
        </w:rPr>
        <w:t xml:space="preserve"> </w:t>
      </w:r>
      <w:proofErr w:type="spellStart"/>
      <w:r w:rsidRPr="007237FB">
        <w:rPr>
          <w:rFonts w:asciiTheme="majorHAnsi" w:hAnsiTheme="majorHAnsi"/>
          <w:szCs w:val="22"/>
        </w:rPr>
        <w:t>khả</w:t>
      </w:r>
      <w:proofErr w:type="spellEnd"/>
      <w:r w:rsidRPr="007237FB">
        <w:rPr>
          <w:rFonts w:asciiTheme="majorHAnsi" w:hAnsiTheme="majorHAnsi"/>
          <w:szCs w:val="22"/>
        </w:rPr>
        <w:t xml:space="preserve"> </w:t>
      </w:r>
      <w:proofErr w:type="spellStart"/>
      <w:r w:rsidRPr="007237FB">
        <w:rPr>
          <w:rFonts w:asciiTheme="majorHAnsi" w:hAnsiTheme="majorHAnsi"/>
          <w:szCs w:val="22"/>
        </w:rPr>
        <w:t>năng</w:t>
      </w:r>
      <w:proofErr w:type="spellEnd"/>
      <w:r w:rsidRPr="007237FB">
        <w:rPr>
          <w:rFonts w:asciiTheme="majorHAnsi" w:hAnsiTheme="majorHAnsi"/>
          <w:szCs w:val="22"/>
        </w:rPr>
        <w:t xml:space="preserve"> </w:t>
      </w:r>
      <w:proofErr w:type="spellStart"/>
      <w:r w:rsidRPr="007237FB">
        <w:rPr>
          <w:rFonts w:asciiTheme="majorHAnsi" w:hAnsiTheme="majorHAnsi"/>
          <w:szCs w:val="22"/>
        </w:rPr>
        <w:t>ứng</w:t>
      </w:r>
      <w:proofErr w:type="spellEnd"/>
      <w:r w:rsidRPr="007237FB">
        <w:rPr>
          <w:rFonts w:asciiTheme="majorHAnsi" w:hAnsiTheme="majorHAnsi"/>
          <w:szCs w:val="22"/>
        </w:rPr>
        <w:t xml:space="preserve"> </w:t>
      </w:r>
      <w:proofErr w:type="spellStart"/>
      <w:r w:rsidRPr="007237FB">
        <w:rPr>
          <w:rFonts w:asciiTheme="majorHAnsi" w:hAnsiTheme="majorHAnsi"/>
          <w:szCs w:val="22"/>
        </w:rPr>
        <w:t>dụng</w:t>
      </w:r>
      <w:proofErr w:type="spellEnd"/>
      <w:r w:rsidRPr="007237FB">
        <w:rPr>
          <w:rFonts w:asciiTheme="majorHAnsi" w:hAnsiTheme="majorHAnsi"/>
          <w:szCs w:val="22"/>
        </w:rPr>
        <w:t xml:space="preserve"> </w:t>
      </w:r>
      <w:proofErr w:type="spellStart"/>
      <w:r w:rsidRPr="007237FB">
        <w:rPr>
          <w:rFonts w:asciiTheme="majorHAnsi" w:hAnsiTheme="majorHAnsi"/>
          <w:szCs w:val="22"/>
        </w:rPr>
        <w:t>công</w:t>
      </w:r>
      <w:proofErr w:type="spellEnd"/>
      <w:r w:rsidRPr="007237FB">
        <w:rPr>
          <w:rFonts w:asciiTheme="majorHAnsi" w:hAnsiTheme="majorHAnsi"/>
          <w:szCs w:val="22"/>
        </w:rPr>
        <w:t xml:space="preserve"> </w:t>
      </w:r>
      <w:proofErr w:type="spellStart"/>
      <w:r w:rsidRPr="007237FB">
        <w:rPr>
          <w:rFonts w:asciiTheme="majorHAnsi" w:hAnsiTheme="majorHAnsi"/>
          <w:szCs w:val="22"/>
        </w:rPr>
        <w:t>nghệ</w:t>
      </w:r>
      <w:proofErr w:type="spellEnd"/>
      <w:r w:rsidRPr="007237FB">
        <w:rPr>
          <w:rFonts w:asciiTheme="majorHAnsi" w:hAnsiTheme="majorHAnsi"/>
          <w:szCs w:val="22"/>
        </w:rPr>
        <w:t xml:space="preserve"> </w:t>
      </w:r>
      <w:proofErr w:type="spellStart"/>
      <w:r w:rsidRPr="007237FB">
        <w:rPr>
          <w:rFonts w:asciiTheme="majorHAnsi" w:hAnsiTheme="majorHAnsi"/>
          <w:szCs w:val="22"/>
        </w:rPr>
        <w:t>cao</w:t>
      </w:r>
      <w:proofErr w:type="spellEnd"/>
      <w:r w:rsidRPr="007237FB">
        <w:rPr>
          <w:rFonts w:asciiTheme="majorHAnsi" w:hAnsiTheme="majorHAnsi"/>
          <w:szCs w:val="22"/>
        </w:rPr>
        <w:t xml:space="preserve">. Xu </w:t>
      </w:r>
      <w:proofErr w:type="spellStart"/>
      <w:r w:rsidRPr="007237FB">
        <w:rPr>
          <w:rFonts w:asciiTheme="majorHAnsi" w:hAnsiTheme="majorHAnsi"/>
          <w:szCs w:val="22"/>
        </w:rPr>
        <w:t>thế</w:t>
      </w:r>
      <w:proofErr w:type="spellEnd"/>
      <w:r w:rsidRPr="007237FB">
        <w:rPr>
          <w:rFonts w:asciiTheme="majorHAnsi" w:hAnsiTheme="majorHAnsi"/>
          <w:szCs w:val="22"/>
        </w:rPr>
        <w:t xml:space="preserve"> </w:t>
      </w:r>
      <w:proofErr w:type="spellStart"/>
      <w:r w:rsidRPr="007237FB">
        <w:rPr>
          <w:rFonts w:asciiTheme="majorHAnsi" w:hAnsiTheme="majorHAnsi"/>
          <w:szCs w:val="22"/>
        </w:rPr>
        <w:t>của</w:t>
      </w:r>
      <w:proofErr w:type="spellEnd"/>
      <w:r w:rsidRPr="007237FB">
        <w:rPr>
          <w:rFonts w:asciiTheme="majorHAnsi" w:hAnsiTheme="majorHAnsi"/>
          <w:szCs w:val="22"/>
        </w:rPr>
        <w:t xml:space="preserve"> </w:t>
      </w:r>
      <w:proofErr w:type="spellStart"/>
      <w:r w:rsidRPr="007237FB">
        <w:rPr>
          <w:rFonts w:asciiTheme="majorHAnsi" w:hAnsiTheme="majorHAnsi"/>
          <w:szCs w:val="22"/>
        </w:rPr>
        <w:t>ngành</w:t>
      </w:r>
      <w:proofErr w:type="spellEnd"/>
      <w:r w:rsidRPr="007237FB">
        <w:rPr>
          <w:rFonts w:asciiTheme="majorHAnsi" w:hAnsiTheme="majorHAnsi"/>
          <w:szCs w:val="22"/>
        </w:rPr>
        <w:t xml:space="preserve"> </w:t>
      </w:r>
      <w:proofErr w:type="spellStart"/>
      <w:r w:rsidRPr="007237FB">
        <w:rPr>
          <w:rFonts w:asciiTheme="majorHAnsi" w:hAnsiTheme="majorHAnsi"/>
          <w:szCs w:val="22"/>
        </w:rPr>
        <w:t>thủy</w:t>
      </w:r>
      <w:proofErr w:type="spellEnd"/>
      <w:r w:rsidRPr="007237FB">
        <w:rPr>
          <w:rFonts w:asciiTheme="majorHAnsi" w:hAnsiTheme="majorHAnsi"/>
          <w:szCs w:val="22"/>
        </w:rPr>
        <w:t xml:space="preserve"> </w:t>
      </w:r>
      <w:proofErr w:type="spellStart"/>
      <w:r w:rsidRPr="007237FB">
        <w:rPr>
          <w:rFonts w:asciiTheme="majorHAnsi" w:hAnsiTheme="majorHAnsi"/>
          <w:szCs w:val="22"/>
        </w:rPr>
        <w:t>sản</w:t>
      </w:r>
      <w:proofErr w:type="spellEnd"/>
      <w:r w:rsidRPr="007237FB">
        <w:rPr>
          <w:rFonts w:asciiTheme="majorHAnsi" w:hAnsiTheme="majorHAnsi"/>
          <w:szCs w:val="22"/>
        </w:rPr>
        <w:t xml:space="preserve"> </w:t>
      </w:r>
      <w:proofErr w:type="spellStart"/>
      <w:r w:rsidRPr="007237FB">
        <w:rPr>
          <w:rFonts w:asciiTheme="majorHAnsi" w:hAnsiTheme="majorHAnsi"/>
          <w:szCs w:val="22"/>
        </w:rPr>
        <w:t>thế</w:t>
      </w:r>
      <w:proofErr w:type="spellEnd"/>
      <w:r w:rsidRPr="007237FB">
        <w:rPr>
          <w:rFonts w:asciiTheme="majorHAnsi" w:hAnsiTheme="majorHAnsi"/>
          <w:szCs w:val="22"/>
        </w:rPr>
        <w:t xml:space="preserve"> </w:t>
      </w:r>
      <w:proofErr w:type="spellStart"/>
      <w:r w:rsidRPr="007237FB">
        <w:rPr>
          <w:rFonts w:asciiTheme="majorHAnsi" w:hAnsiTheme="majorHAnsi"/>
          <w:szCs w:val="22"/>
        </w:rPr>
        <w:t>giới</w:t>
      </w:r>
      <w:proofErr w:type="spellEnd"/>
      <w:r w:rsidRPr="007237FB">
        <w:rPr>
          <w:rFonts w:asciiTheme="majorHAnsi" w:hAnsiTheme="majorHAnsi"/>
          <w:szCs w:val="22"/>
        </w:rPr>
        <w:t xml:space="preserve"> </w:t>
      </w:r>
      <w:proofErr w:type="spellStart"/>
      <w:r w:rsidRPr="007237FB">
        <w:rPr>
          <w:rFonts w:asciiTheme="majorHAnsi" w:hAnsiTheme="majorHAnsi"/>
          <w:szCs w:val="22"/>
        </w:rPr>
        <w:t>mang</w:t>
      </w:r>
      <w:proofErr w:type="spellEnd"/>
      <w:r w:rsidRPr="007237FB">
        <w:rPr>
          <w:rFonts w:asciiTheme="majorHAnsi" w:hAnsiTheme="majorHAnsi"/>
          <w:szCs w:val="22"/>
        </w:rPr>
        <w:t xml:space="preserve"> </w:t>
      </w:r>
      <w:proofErr w:type="spellStart"/>
      <w:r w:rsidRPr="007237FB">
        <w:rPr>
          <w:rFonts w:asciiTheme="majorHAnsi" w:hAnsiTheme="majorHAnsi"/>
          <w:szCs w:val="22"/>
        </w:rPr>
        <w:t>lại</w:t>
      </w:r>
      <w:proofErr w:type="spellEnd"/>
      <w:r w:rsidRPr="007237FB">
        <w:rPr>
          <w:rFonts w:asciiTheme="majorHAnsi" w:hAnsiTheme="majorHAnsi"/>
          <w:szCs w:val="22"/>
        </w:rPr>
        <w:t xml:space="preserve"> </w:t>
      </w:r>
      <w:proofErr w:type="spellStart"/>
      <w:r w:rsidRPr="007237FB">
        <w:rPr>
          <w:rFonts w:asciiTheme="majorHAnsi" w:hAnsiTheme="majorHAnsi"/>
          <w:szCs w:val="22"/>
        </w:rPr>
        <w:t>nhiều</w:t>
      </w:r>
      <w:proofErr w:type="spellEnd"/>
      <w:r w:rsidRPr="007237FB">
        <w:rPr>
          <w:rFonts w:asciiTheme="majorHAnsi" w:hAnsiTheme="majorHAnsi"/>
          <w:szCs w:val="22"/>
        </w:rPr>
        <w:t xml:space="preserve"> </w:t>
      </w:r>
      <w:proofErr w:type="spellStart"/>
      <w:r w:rsidRPr="007237FB">
        <w:rPr>
          <w:rFonts w:asciiTheme="majorHAnsi" w:hAnsiTheme="majorHAnsi"/>
          <w:szCs w:val="22"/>
        </w:rPr>
        <w:t>cơ</w:t>
      </w:r>
      <w:proofErr w:type="spellEnd"/>
      <w:r w:rsidRPr="007237FB">
        <w:rPr>
          <w:rFonts w:asciiTheme="majorHAnsi" w:hAnsiTheme="majorHAnsi"/>
          <w:szCs w:val="22"/>
        </w:rPr>
        <w:t xml:space="preserve"> </w:t>
      </w:r>
      <w:proofErr w:type="spellStart"/>
      <w:r w:rsidRPr="007237FB">
        <w:rPr>
          <w:rFonts w:asciiTheme="majorHAnsi" w:hAnsiTheme="majorHAnsi"/>
          <w:szCs w:val="22"/>
        </w:rPr>
        <w:t>hội</w:t>
      </w:r>
      <w:proofErr w:type="spellEnd"/>
      <w:r w:rsidRPr="007237FB">
        <w:rPr>
          <w:rFonts w:asciiTheme="majorHAnsi" w:hAnsiTheme="majorHAnsi"/>
          <w:szCs w:val="22"/>
        </w:rPr>
        <w:t xml:space="preserve"> </w:t>
      </w:r>
      <w:proofErr w:type="spellStart"/>
      <w:r w:rsidRPr="007237FB">
        <w:rPr>
          <w:rFonts w:asciiTheme="majorHAnsi" w:hAnsiTheme="majorHAnsi"/>
          <w:szCs w:val="22"/>
        </w:rPr>
        <w:t>cho</w:t>
      </w:r>
      <w:proofErr w:type="spellEnd"/>
      <w:r w:rsidRPr="007237FB">
        <w:rPr>
          <w:rFonts w:asciiTheme="majorHAnsi" w:hAnsiTheme="majorHAnsi"/>
          <w:szCs w:val="22"/>
        </w:rPr>
        <w:t xml:space="preserve"> </w:t>
      </w:r>
      <w:proofErr w:type="spellStart"/>
      <w:r w:rsidRPr="007237FB">
        <w:rPr>
          <w:rFonts w:asciiTheme="majorHAnsi" w:hAnsiTheme="majorHAnsi"/>
          <w:szCs w:val="22"/>
        </w:rPr>
        <w:t>ngành</w:t>
      </w:r>
      <w:proofErr w:type="spellEnd"/>
      <w:r w:rsidRPr="007237FB">
        <w:rPr>
          <w:rFonts w:asciiTheme="majorHAnsi" w:hAnsiTheme="majorHAnsi"/>
          <w:szCs w:val="22"/>
        </w:rPr>
        <w:t xml:space="preserve"> </w:t>
      </w:r>
      <w:proofErr w:type="spellStart"/>
      <w:r w:rsidRPr="007237FB">
        <w:rPr>
          <w:rFonts w:asciiTheme="majorHAnsi" w:hAnsiTheme="majorHAnsi"/>
          <w:szCs w:val="22"/>
        </w:rPr>
        <w:t>nuôi</w:t>
      </w:r>
      <w:proofErr w:type="spellEnd"/>
      <w:r w:rsidRPr="007237FB">
        <w:rPr>
          <w:rFonts w:asciiTheme="majorHAnsi" w:hAnsiTheme="majorHAnsi"/>
          <w:szCs w:val="22"/>
        </w:rPr>
        <w:t xml:space="preserve"> </w:t>
      </w:r>
      <w:proofErr w:type="spellStart"/>
      <w:r w:rsidRPr="007237FB">
        <w:rPr>
          <w:rFonts w:asciiTheme="majorHAnsi" w:hAnsiTheme="majorHAnsi"/>
          <w:szCs w:val="22"/>
        </w:rPr>
        <w:t>tôm</w:t>
      </w:r>
      <w:proofErr w:type="spellEnd"/>
      <w:r w:rsidRPr="007237FB">
        <w:rPr>
          <w:rFonts w:asciiTheme="majorHAnsi" w:hAnsiTheme="majorHAnsi"/>
          <w:szCs w:val="22"/>
        </w:rPr>
        <w:t xml:space="preserve"> </w:t>
      </w:r>
      <w:proofErr w:type="spellStart"/>
      <w:r w:rsidRPr="007237FB">
        <w:rPr>
          <w:rFonts w:asciiTheme="majorHAnsi" w:hAnsiTheme="majorHAnsi"/>
          <w:szCs w:val="22"/>
        </w:rPr>
        <w:t>Việt</w:t>
      </w:r>
      <w:proofErr w:type="spellEnd"/>
      <w:r w:rsidRPr="007237FB">
        <w:rPr>
          <w:rFonts w:asciiTheme="majorHAnsi" w:hAnsiTheme="majorHAnsi"/>
          <w:szCs w:val="22"/>
        </w:rPr>
        <w:t xml:space="preserve"> Nam</w:t>
      </w:r>
    </w:p>
    <w:p w14:paraId="6C5B3517" w14:textId="534446B2" w:rsidR="00712533" w:rsidRPr="00162FE8" w:rsidRDefault="00162FE8" w:rsidP="00162FE8">
      <w:pPr>
        <w:pStyle w:val="Heading4"/>
      </w:pPr>
      <w:bookmarkStart w:id="7" w:name="_Toc7252955"/>
      <w:r w:rsidRPr="00162FE8">
        <w:lastRenderedPageBreak/>
        <w:t>Ngành nuôi tôm Việt Nam đang phát triển nhanh</w:t>
      </w:r>
      <w:bookmarkEnd w:id="7"/>
      <w:r w:rsidR="00A97195" w:rsidRPr="00162FE8">
        <w:t xml:space="preserve"> </w:t>
      </w:r>
    </w:p>
    <w:p w14:paraId="0ECC113F" w14:textId="6C5BE4A8" w:rsidR="00162FE8" w:rsidRPr="00357F53" w:rsidRDefault="00162FE8" w:rsidP="00357F53">
      <w:pPr>
        <w:pStyle w:val="ListParagraph"/>
        <w:spacing w:line="360" w:lineRule="auto"/>
        <w:ind w:firstLine="720"/>
        <w:rPr>
          <w:rFonts w:asciiTheme="majorHAnsi" w:hAnsiTheme="majorHAnsi"/>
          <w:szCs w:val="22"/>
        </w:rPr>
      </w:pPr>
      <w:proofErr w:type="spellStart"/>
      <w:r w:rsidRPr="00162FE8">
        <w:rPr>
          <w:rFonts w:asciiTheme="majorHAnsi" w:hAnsiTheme="majorHAnsi"/>
          <w:szCs w:val="22"/>
        </w:rPr>
        <w:t>Sản</w:t>
      </w:r>
      <w:proofErr w:type="spellEnd"/>
      <w:r w:rsidRPr="00162FE8">
        <w:rPr>
          <w:rFonts w:asciiTheme="majorHAnsi" w:hAnsiTheme="majorHAnsi"/>
          <w:szCs w:val="22"/>
        </w:rPr>
        <w:t xml:space="preserve"> </w:t>
      </w:r>
      <w:proofErr w:type="spellStart"/>
      <w:r w:rsidRPr="00162FE8">
        <w:rPr>
          <w:rFonts w:asciiTheme="majorHAnsi" w:hAnsiTheme="majorHAnsi"/>
          <w:szCs w:val="22"/>
        </w:rPr>
        <w:t>lượng</w:t>
      </w:r>
      <w:proofErr w:type="spellEnd"/>
      <w:r w:rsidRPr="00162FE8">
        <w:rPr>
          <w:rFonts w:asciiTheme="majorHAnsi" w:hAnsiTheme="majorHAnsi"/>
          <w:szCs w:val="22"/>
        </w:rPr>
        <w:t xml:space="preserve"> </w:t>
      </w:r>
      <w:proofErr w:type="spellStart"/>
      <w:r w:rsidRPr="00162FE8">
        <w:rPr>
          <w:rFonts w:asciiTheme="majorHAnsi" w:hAnsiTheme="majorHAnsi"/>
          <w:szCs w:val="22"/>
        </w:rPr>
        <w:t>tôm</w:t>
      </w:r>
      <w:proofErr w:type="spellEnd"/>
      <w:r w:rsidRPr="00162FE8">
        <w:rPr>
          <w:rFonts w:asciiTheme="majorHAnsi" w:hAnsiTheme="majorHAnsi"/>
          <w:szCs w:val="22"/>
        </w:rPr>
        <w:t xml:space="preserve"> </w:t>
      </w:r>
      <w:proofErr w:type="spellStart"/>
      <w:r w:rsidRPr="00162FE8">
        <w:rPr>
          <w:rFonts w:asciiTheme="majorHAnsi" w:hAnsiTheme="majorHAnsi"/>
          <w:szCs w:val="22"/>
        </w:rPr>
        <w:t>sản</w:t>
      </w:r>
      <w:proofErr w:type="spellEnd"/>
      <w:r w:rsidRPr="00162FE8">
        <w:rPr>
          <w:rFonts w:asciiTheme="majorHAnsi" w:hAnsiTheme="majorHAnsi"/>
          <w:szCs w:val="22"/>
        </w:rPr>
        <w:t xml:space="preserve"> </w:t>
      </w:r>
      <w:proofErr w:type="spellStart"/>
      <w:r w:rsidRPr="00162FE8">
        <w:rPr>
          <w:rFonts w:asciiTheme="majorHAnsi" w:hAnsiTheme="majorHAnsi"/>
          <w:szCs w:val="22"/>
        </w:rPr>
        <w:t>xuất</w:t>
      </w:r>
      <w:proofErr w:type="spellEnd"/>
      <w:r w:rsidRPr="00162FE8">
        <w:rPr>
          <w:rFonts w:asciiTheme="majorHAnsi" w:hAnsiTheme="majorHAnsi"/>
          <w:szCs w:val="22"/>
        </w:rPr>
        <w:t xml:space="preserve"> </w:t>
      </w:r>
      <w:proofErr w:type="spellStart"/>
      <w:r w:rsidRPr="00162FE8">
        <w:rPr>
          <w:rFonts w:asciiTheme="majorHAnsi" w:hAnsiTheme="majorHAnsi"/>
          <w:szCs w:val="22"/>
        </w:rPr>
        <w:t>của</w:t>
      </w:r>
      <w:proofErr w:type="spellEnd"/>
      <w:r w:rsidRPr="00162FE8">
        <w:rPr>
          <w:rFonts w:asciiTheme="majorHAnsi" w:hAnsiTheme="majorHAnsi"/>
          <w:szCs w:val="22"/>
        </w:rPr>
        <w:t xml:space="preserve"> </w:t>
      </w:r>
      <w:proofErr w:type="spellStart"/>
      <w:r w:rsidRPr="00162FE8">
        <w:rPr>
          <w:rFonts w:asciiTheme="majorHAnsi" w:hAnsiTheme="majorHAnsi"/>
          <w:szCs w:val="22"/>
        </w:rPr>
        <w:t>Việt</w:t>
      </w:r>
      <w:proofErr w:type="spellEnd"/>
      <w:r w:rsidRPr="00162FE8">
        <w:rPr>
          <w:rFonts w:asciiTheme="majorHAnsi" w:hAnsiTheme="majorHAnsi"/>
          <w:szCs w:val="22"/>
        </w:rPr>
        <w:t xml:space="preserve"> Nam </w:t>
      </w:r>
      <w:proofErr w:type="spellStart"/>
      <w:r w:rsidRPr="00162FE8">
        <w:rPr>
          <w:rFonts w:asciiTheme="majorHAnsi" w:hAnsiTheme="majorHAnsi"/>
          <w:szCs w:val="22"/>
        </w:rPr>
        <w:t>có</w:t>
      </w:r>
      <w:proofErr w:type="spellEnd"/>
      <w:r w:rsidRPr="00162FE8">
        <w:rPr>
          <w:rFonts w:asciiTheme="majorHAnsi" w:hAnsiTheme="majorHAnsi"/>
          <w:szCs w:val="22"/>
        </w:rPr>
        <w:t xml:space="preserve"> </w:t>
      </w:r>
      <w:proofErr w:type="spellStart"/>
      <w:r w:rsidRPr="00162FE8">
        <w:rPr>
          <w:rFonts w:asciiTheme="majorHAnsi" w:hAnsiTheme="majorHAnsi"/>
          <w:szCs w:val="22"/>
        </w:rPr>
        <w:t>sự</w:t>
      </w:r>
      <w:proofErr w:type="spellEnd"/>
      <w:r w:rsidRPr="00162FE8">
        <w:rPr>
          <w:rFonts w:asciiTheme="majorHAnsi" w:hAnsiTheme="majorHAnsi"/>
          <w:szCs w:val="22"/>
        </w:rPr>
        <w:t xml:space="preserve"> </w:t>
      </w:r>
      <w:proofErr w:type="spellStart"/>
      <w:r w:rsidRPr="00162FE8">
        <w:rPr>
          <w:rFonts w:asciiTheme="majorHAnsi" w:hAnsiTheme="majorHAnsi"/>
          <w:szCs w:val="22"/>
        </w:rPr>
        <w:t>gia</w:t>
      </w:r>
      <w:proofErr w:type="spellEnd"/>
      <w:r w:rsidRPr="00162FE8">
        <w:rPr>
          <w:rFonts w:asciiTheme="majorHAnsi" w:hAnsiTheme="majorHAnsi"/>
          <w:szCs w:val="22"/>
        </w:rPr>
        <w:t xml:space="preserve"> </w:t>
      </w:r>
      <w:proofErr w:type="spellStart"/>
      <w:r w:rsidRPr="00162FE8">
        <w:rPr>
          <w:rFonts w:asciiTheme="majorHAnsi" w:hAnsiTheme="majorHAnsi"/>
          <w:szCs w:val="22"/>
        </w:rPr>
        <w:t>tăng</w:t>
      </w:r>
      <w:proofErr w:type="spellEnd"/>
      <w:r w:rsidRPr="00162FE8">
        <w:rPr>
          <w:rFonts w:asciiTheme="majorHAnsi" w:hAnsiTheme="majorHAnsi"/>
          <w:szCs w:val="22"/>
        </w:rPr>
        <w:t xml:space="preserve"> </w:t>
      </w:r>
      <w:proofErr w:type="spellStart"/>
      <w:r w:rsidRPr="00162FE8">
        <w:rPr>
          <w:rFonts w:asciiTheme="majorHAnsi" w:hAnsiTheme="majorHAnsi"/>
          <w:szCs w:val="22"/>
        </w:rPr>
        <w:t>nhanh</w:t>
      </w:r>
      <w:proofErr w:type="spellEnd"/>
      <w:r w:rsidRPr="00162FE8">
        <w:rPr>
          <w:rFonts w:asciiTheme="majorHAnsi" w:hAnsiTheme="majorHAnsi"/>
          <w:szCs w:val="22"/>
        </w:rPr>
        <w:t xml:space="preserve"> </w:t>
      </w:r>
      <w:proofErr w:type="spellStart"/>
      <w:r w:rsidRPr="00162FE8">
        <w:rPr>
          <w:rFonts w:asciiTheme="majorHAnsi" w:hAnsiTheme="majorHAnsi"/>
          <w:szCs w:val="22"/>
        </w:rPr>
        <w:t>chóng</w:t>
      </w:r>
      <w:proofErr w:type="spellEnd"/>
      <w:r w:rsidRPr="00162FE8">
        <w:rPr>
          <w:rFonts w:asciiTheme="majorHAnsi" w:hAnsiTheme="majorHAnsi"/>
          <w:szCs w:val="22"/>
        </w:rPr>
        <w:t xml:space="preserve"> </w:t>
      </w:r>
      <w:proofErr w:type="spellStart"/>
      <w:r w:rsidRPr="00162FE8">
        <w:rPr>
          <w:rFonts w:asciiTheme="majorHAnsi" w:hAnsiTheme="majorHAnsi"/>
          <w:szCs w:val="22"/>
        </w:rPr>
        <w:t>và</w:t>
      </w:r>
      <w:proofErr w:type="spellEnd"/>
      <w:r w:rsidRPr="00162FE8">
        <w:rPr>
          <w:rFonts w:asciiTheme="majorHAnsi" w:hAnsiTheme="majorHAnsi"/>
          <w:szCs w:val="22"/>
        </w:rPr>
        <w:t xml:space="preserve"> </w:t>
      </w:r>
      <w:proofErr w:type="spellStart"/>
      <w:r w:rsidRPr="00162FE8">
        <w:rPr>
          <w:rFonts w:asciiTheme="majorHAnsi" w:hAnsiTheme="majorHAnsi"/>
          <w:szCs w:val="22"/>
        </w:rPr>
        <w:t>triển</w:t>
      </w:r>
      <w:proofErr w:type="spellEnd"/>
      <w:r w:rsidRPr="00162FE8">
        <w:rPr>
          <w:rFonts w:asciiTheme="majorHAnsi" w:hAnsiTheme="majorHAnsi"/>
          <w:szCs w:val="22"/>
        </w:rPr>
        <w:t xml:space="preserve"> </w:t>
      </w:r>
      <w:proofErr w:type="spellStart"/>
      <w:r w:rsidRPr="00162FE8">
        <w:rPr>
          <w:rFonts w:asciiTheme="majorHAnsi" w:hAnsiTheme="majorHAnsi"/>
          <w:szCs w:val="22"/>
        </w:rPr>
        <w:t>vọng</w:t>
      </w:r>
      <w:proofErr w:type="spellEnd"/>
      <w:r w:rsidRPr="00162FE8">
        <w:rPr>
          <w:rFonts w:asciiTheme="majorHAnsi" w:hAnsiTheme="majorHAnsi"/>
          <w:szCs w:val="22"/>
        </w:rPr>
        <w:t xml:space="preserve"> </w:t>
      </w:r>
      <w:proofErr w:type="spellStart"/>
      <w:r w:rsidRPr="00162FE8">
        <w:rPr>
          <w:rFonts w:asciiTheme="majorHAnsi" w:hAnsiTheme="majorHAnsi"/>
          <w:szCs w:val="22"/>
        </w:rPr>
        <w:t>trở</w:t>
      </w:r>
      <w:proofErr w:type="spellEnd"/>
      <w:r w:rsidRPr="00162FE8">
        <w:rPr>
          <w:rFonts w:asciiTheme="majorHAnsi" w:hAnsiTheme="majorHAnsi"/>
          <w:szCs w:val="22"/>
        </w:rPr>
        <w:t xml:space="preserve"> </w:t>
      </w:r>
      <w:proofErr w:type="spellStart"/>
      <w:r w:rsidRPr="00162FE8">
        <w:rPr>
          <w:rFonts w:asciiTheme="majorHAnsi" w:hAnsiTheme="majorHAnsi"/>
          <w:szCs w:val="22"/>
        </w:rPr>
        <w:t>thành</w:t>
      </w:r>
      <w:proofErr w:type="spellEnd"/>
      <w:r w:rsidRPr="00162FE8">
        <w:rPr>
          <w:rFonts w:asciiTheme="majorHAnsi" w:hAnsiTheme="majorHAnsi"/>
          <w:szCs w:val="22"/>
        </w:rPr>
        <w:t xml:space="preserve"> </w:t>
      </w:r>
      <w:proofErr w:type="spellStart"/>
      <w:r w:rsidRPr="00162FE8">
        <w:rPr>
          <w:rFonts w:asciiTheme="majorHAnsi" w:hAnsiTheme="majorHAnsi"/>
          <w:szCs w:val="22"/>
        </w:rPr>
        <w:t>một</w:t>
      </w:r>
      <w:proofErr w:type="spellEnd"/>
      <w:r w:rsidRPr="00162FE8">
        <w:rPr>
          <w:rFonts w:asciiTheme="majorHAnsi" w:hAnsiTheme="majorHAnsi"/>
          <w:szCs w:val="22"/>
        </w:rPr>
        <w:t xml:space="preserve"> </w:t>
      </w:r>
      <w:proofErr w:type="spellStart"/>
      <w:r w:rsidRPr="00162FE8">
        <w:rPr>
          <w:rFonts w:asciiTheme="majorHAnsi" w:hAnsiTheme="majorHAnsi"/>
          <w:szCs w:val="22"/>
        </w:rPr>
        <w:t>ngành</w:t>
      </w:r>
      <w:proofErr w:type="spellEnd"/>
      <w:r w:rsidRPr="00162FE8">
        <w:rPr>
          <w:rFonts w:asciiTheme="majorHAnsi" w:hAnsiTheme="majorHAnsi"/>
          <w:szCs w:val="22"/>
        </w:rPr>
        <w:t xml:space="preserve"> </w:t>
      </w:r>
      <w:proofErr w:type="spellStart"/>
      <w:r w:rsidRPr="00162FE8">
        <w:rPr>
          <w:rFonts w:asciiTheme="majorHAnsi" w:hAnsiTheme="majorHAnsi"/>
          <w:szCs w:val="22"/>
        </w:rPr>
        <w:t>kinh</w:t>
      </w:r>
      <w:proofErr w:type="spellEnd"/>
      <w:r w:rsidRPr="00162FE8">
        <w:rPr>
          <w:rFonts w:asciiTheme="majorHAnsi" w:hAnsiTheme="majorHAnsi"/>
          <w:szCs w:val="22"/>
        </w:rPr>
        <w:t xml:space="preserve"> </w:t>
      </w:r>
      <w:proofErr w:type="spellStart"/>
      <w:r w:rsidRPr="00162FE8">
        <w:rPr>
          <w:rFonts w:asciiTheme="majorHAnsi" w:hAnsiTheme="majorHAnsi"/>
          <w:szCs w:val="22"/>
        </w:rPr>
        <w:t>tế</w:t>
      </w:r>
      <w:proofErr w:type="spellEnd"/>
      <w:r w:rsidRPr="00162FE8">
        <w:rPr>
          <w:rFonts w:asciiTheme="majorHAnsi" w:hAnsiTheme="majorHAnsi"/>
          <w:szCs w:val="22"/>
        </w:rPr>
        <w:t xml:space="preserve"> </w:t>
      </w:r>
      <w:proofErr w:type="spellStart"/>
      <w:r w:rsidRPr="00162FE8">
        <w:rPr>
          <w:rFonts w:asciiTheme="majorHAnsi" w:hAnsiTheme="majorHAnsi"/>
          <w:szCs w:val="22"/>
        </w:rPr>
        <w:t>quan</w:t>
      </w:r>
      <w:proofErr w:type="spellEnd"/>
      <w:r w:rsidRPr="00162FE8">
        <w:rPr>
          <w:rFonts w:asciiTheme="majorHAnsi" w:hAnsiTheme="majorHAnsi"/>
          <w:szCs w:val="22"/>
        </w:rPr>
        <w:t xml:space="preserve"> </w:t>
      </w:r>
      <w:proofErr w:type="spellStart"/>
      <w:r w:rsidRPr="00162FE8">
        <w:rPr>
          <w:rFonts w:asciiTheme="majorHAnsi" w:hAnsiTheme="majorHAnsi"/>
          <w:szCs w:val="22"/>
        </w:rPr>
        <w:t>trọng</w:t>
      </w:r>
      <w:proofErr w:type="spellEnd"/>
      <w:r w:rsidRPr="00162FE8">
        <w:rPr>
          <w:rFonts w:asciiTheme="majorHAnsi" w:hAnsiTheme="majorHAnsi"/>
          <w:szCs w:val="22"/>
        </w:rPr>
        <w:t xml:space="preserve"> </w:t>
      </w:r>
      <w:proofErr w:type="spellStart"/>
      <w:r w:rsidRPr="00162FE8">
        <w:rPr>
          <w:rFonts w:asciiTheme="majorHAnsi" w:hAnsiTheme="majorHAnsi"/>
          <w:szCs w:val="22"/>
        </w:rPr>
        <w:t>không</w:t>
      </w:r>
      <w:proofErr w:type="spellEnd"/>
      <w:r w:rsidRPr="00162FE8">
        <w:rPr>
          <w:rFonts w:asciiTheme="majorHAnsi" w:hAnsiTheme="majorHAnsi"/>
          <w:szCs w:val="22"/>
        </w:rPr>
        <w:t xml:space="preserve"> </w:t>
      </w:r>
      <w:proofErr w:type="spellStart"/>
      <w:r w:rsidRPr="00162FE8">
        <w:rPr>
          <w:rFonts w:asciiTheme="majorHAnsi" w:hAnsiTheme="majorHAnsi"/>
          <w:szCs w:val="22"/>
        </w:rPr>
        <w:t>chỉ</w:t>
      </w:r>
      <w:proofErr w:type="spellEnd"/>
      <w:r w:rsidRPr="00162FE8">
        <w:rPr>
          <w:rFonts w:asciiTheme="majorHAnsi" w:hAnsiTheme="majorHAnsi"/>
          <w:szCs w:val="22"/>
        </w:rPr>
        <w:t xml:space="preserve"> </w:t>
      </w:r>
      <w:proofErr w:type="spellStart"/>
      <w:r w:rsidRPr="00162FE8">
        <w:rPr>
          <w:rFonts w:asciiTheme="majorHAnsi" w:hAnsiTheme="majorHAnsi"/>
          <w:szCs w:val="22"/>
        </w:rPr>
        <w:t>phục</w:t>
      </w:r>
      <w:proofErr w:type="spellEnd"/>
      <w:r w:rsidRPr="00162FE8">
        <w:rPr>
          <w:rFonts w:asciiTheme="majorHAnsi" w:hAnsiTheme="majorHAnsi"/>
          <w:szCs w:val="22"/>
        </w:rPr>
        <w:t xml:space="preserve"> </w:t>
      </w:r>
      <w:proofErr w:type="spellStart"/>
      <w:r w:rsidRPr="00162FE8">
        <w:rPr>
          <w:rFonts w:asciiTheme="majorHAnsi" w:hAnsiTheme="majorHAnsi"/>
          <w:szCs w:val="22"/>
        </w:rPr>
        <w:t>vụ</w:t>
      </w:r>
      <w:proofErr w:type="spellEnd"/>
      <w:r w:rsidRPr="00162FE8">
        <w:rPr>
          <w:rFonts w:asciiTheme="majorHAnsi" w:hAnsiTheme="majorHAnsi"/>
          <w:szCs w:val="22"/>
        </w:rPr>
        <w:t xml:space="preserve"> </w:t>
      </w:r>
      <w:proofErr w:type="spellStart"/>
      <w:r w:rsidRPr="00162FE8">
        <w:rPr>
          <w:rFonts w:asciiTheme="majorHAnsi" w:hAnsiTheme="majorHAnsi"/>
          <w:szCs w:val="22"/>
        </w:rPr>
        <w:t>nhu</w:t>
      </w:r>
      <w:proofErr w:type="spellEnd"/>
      <w:r w:rsidRPr="00162FE8">
        <w:rPr>
          <w:rFonts w:asciiTheme="majorHAnsi" w:hAnsiTheme="majorHAnsi"/>
          <w:szCs w:val="22"/>
        </w:rPr>
        <w:t xml:space="preserve"> </w:t>
      </w:r>
      <w:proofErr w:type="spellStart"/>
      <w:r w:rsidRPr="00162FE8">
        <w:rPr>
          <w:rFonts w:asciiTheme="majorHAnsi" w:hAnsiTheme="majorHAnsi"/>
          <w:szCs w:val="22"/>
        </w:rPr>
        <w:t>cầu</w:t>
      </w:r>
      <w:proofErr w:type="spellEnd"/>
      <w:r w:rsidRPr="00162FE8">
        <w:rPr>
          <w:rFonts w:asciiTheme="majorHAnsi" w:hAnsiTheme="majorHAnsi"/>
          <w:szCs w:val="22"/>
        </w:rPr>
        <w:t xml:space="preserve"> </w:t>
      </w:r>
      <w:proofErr w:type="spellStart"/>
      <w:r w:rsidRPr="00162FE8">
        <w:rPr>
          <w:rFonts w:asciiTheme="majorHAnsi" w:hAnsiTheme="majorHAnsi"/>
          <w:szCs w:val="22"/>
        </w:rPr>
        <w:t>trong</w:t>
      </w:r>
      <w:proofErr w:type="spellEnd"/>
      <w:r w:rsidRPr="00162FE8">
        <w:rPr>
          <w:rFonts w:asciiTheme="majorHAnsi" w:hAnsiTheme="majorHAnsi"/>
          <w:szCs w:val="22"/>
        </w:rPr>
        <w:t xml:space="preserve"> </w:t>
      </w:r>
      <w:proofErr w:type="spellStart"/>
      <w:r w:rsidRPr="00162FE8">
        <w:rPr>
          <w:rFonts w:asciiTheme="majorHAnsi" w:hAnsiTheme="majorHAnsi"/>
          <w:szCs w:val="22"/>
        </w:rPr>
        <w:t>nước</w:t>
      </w:r>
      <w:proofErr w:type="spellEnd"/>
      <w:r w:rsidRPr="00162FE8">
        <w:rPr>
          <w:rFonts w:asciiTheme="majorHAnsi" w:hAnsiTheme="majorHAnsi"/>
          <w:szCs w:val="22"/>
        </w:rPr>
        <w:t xml:space="preserve"> </w:t>
      </w:r>
      <w:proofErr w:type="spellStart"/>
      <w:r w:rsidRPr="00162FE8">
        <w:rPr>
          <w:rFonts w:asciiTheme="majorHAnsi" w:hAnsiTheme="majorHAnsi"/>
          <w:szCs w:val="22"/>
        </w:rPr>
        <w:t>mà</w:t>
      </w:r>
      <w:proofErr w:type="spellEnd"/>
      <w:r w:rsidRPr="00162FE8">
        <w:rPr>
          <w:rFonts w:asciiTheme="majorHAnsi" w:hAnsiTheme="majorHAnsi"/>
          <w:szCs w:val="22"/>
        </w:rPr>
        <w:t xml:space="preserve"> </w:t>
      </w:r>
      <w:proofErr w:type="spellStart"/>
      <w:r w:rsidRPr="00162FE8">
        <w:rPr>
          <w:rFonts w:asciiTheme="majorHAnsi" w:hAnsiTheme="majorHAnsi"/>
          <w:szCs w:val="22"/>
        </w:rPr>
        <w:t>còn</w:t>
      </w:r>
      <w:proofErr w:type="spellEnd"/>
      <w:r w:rsidRPr="00162FE8">
        <w:rPr>
          <w:rFonts w:asciiTheme="majorHAnsi" w:hAnsiTheme="majorHAnsi"/>
          <w:szCs w:val="22"/>
        </w:rPr>
        <w:t xml:space="preserve"> </w:t>
      </w:r>
      <w:proofErr w:type="spellStart"/>
      <w:r w:rsidRPr="00162FE8">
        <w:rPr>
          <w:rFonts w:asciiTheme="majorHAnsi" w:hAnsiTheme="majorHAnsi"/>
          <w:szCs w:val="22"/>
        </w:rPr>
        <w:t>mang</w:t>
      </w:r>
      <w:proofErr w:type="spellEnd"/>
      <w:r w:rsidRPr="00162FE8">
        <w:rPr>
          <w:rFonts w:asciiTheme="majorHAnsi" w:hAnsiTheme="majorHAnsi"/>
          <w:szCs w:val="22"/>
        </w:rPr>
        <w:t xml:space="preserve"> </w:t>
      </w:r>
      <w:proofErr w:type="spellStart"/>
      <w:r w:rsidRPr="00162FE8">
        <w:rPr>
          <w:rFonts w:asciiTheme="majorHAnsi" w:hAnsiTheme="majorHAnsi"/>
          <w:szCs w:val="22"/>
        </w:rPr>
        <w:t>lại</w:t>
      </w:r>
      <w:proofErr w:type="spellEnd"/>
      <w:r w:rsidRPr="00162FE8">
        <w:rPr>
          <w:rFonts w:asciiTheme="majorHAnsi" w:hAnsiTheme="majorHAnsi"/>
          <w:szCs w:val="22"/>
        </w:rPr>
        <w:t xml:space="preserve"> </w:t>
      </w:r>
      <w:proofErr w:type="spellStart"/>
      <w:r w:rsidRPr="00162FE8">
        <w:rPr>
          <w:rFonts w:asciiTheme="majorHAnsi" w:hAnsiTheme="majorHAnsi"/>
          <w:szCs w:val="22"/>
        </w:rPr>
        <w:t>doanh</w:t>
      </w:r>
      <w:proofErr w:type="spellEnd"/>
      <w:r w:rsidRPr="00162FE8">
        <w:rPr>
          <w:rFonts w:asciiTheme="majorHAnsi" w:hAnsiTheme="majorHAnsi"/>
          <w:szCs w:val="22"/>
        </w:rPr>
        <w:t xml:space="preserve"> </w:t>
      </w:r>
      <w:proofErr w:type="spellStart"/>
      <w:r w:rsidRPr="00162FE8">
        <w:rPr>
          <w:rFonts w:asciiTheme="majorHAnsi" w:hAnsiTheme="majorHAnsi"/>
          <w:szCs w:val="22"/>
        </w:rPr>
        <w:t>thu</w:t>
      </w:r>
      <w:proofErr w:type="spellEnd"/>
      <w:r w:rsidRPr="00162FE8">
        <w:rPr>
          <w:rFonts w:asciiTheme="majorHAnsi" w:hAnsiTheme="majorHAnsi"/>
          <w:szCs w:val="22"/>
        </w:rPr>
        <w:t xml:space="preserve"> </w:t>
      </w:r>
      <w:proofErr w:type="spellStart"/>
      <w:r w:rsidRPr="00162FE8">
        <w:rPr>
          <w:rFonts w:asciiTheme="majorHAnsi" w:hAnsiTheme="majorHAnsi"/>
          <w:szCs w:val="22"/>
        </w:rPr>
        <w:t>xuất</w:t>
      </w:r>
      <w:proofErr w:type="spellEnd"/>
      <w:r w:rsidRPr="00162FE8">
        <w:rPr>
          <w:rFonts w:asciiTheme="majorHAnsi" w:hAnsiTheme="majorHAnsi"/>
          <w:szCs w:val="22"/>
        </w:rPr>
        <w:t xml:space="preserve"> </w:t>
      </w:r>
      <w:proofErr w:type="spellStart"/>
      <w:r w:rsidRPr="00162FE8">
        <w:rPr>
          <w:rFonts w:asciiTheme="majorHAnsi" w:hAnsiTheme="majorHAnsi"/>
          <w:szCs w:val="22"/>
        </w:rPr>
        <w:t>khẩu</w:t>
      </w:r>
      <w:proofErr w:type="spellEnd"/>
      <w:r w:rsidRPr="00162FE8">
        <w:rPr>
          <w:rFonts w:asciiTheme="majorHAnsi" w:hAnsiTheme="majorHAnsi"/>
          <w:szCs w:val="22"/>
        </w:rPr>
        <w:t xml:space="preserve"> </w:t>
      </w:r>
      <w:proofErr w:type="spellStart"/>
      <w:r w:rsidRPr="00162FE8">
        <w:rPr>
          <w:rFonts w:asciiTheme="majorHAnsi" w:hAnsiTheme="majorHAnsi"/>
          <w:szCs w:val="22"/>
        </w:rPr>
        <w:t>lớn</w:t>
      </w:r>
      <w:proofErr w:type="spellEnd"/>
      <w:r w:rsidRPr="00162FE8">
        <w:rPr>
          <w:rFonts w:asciiTheme="majorHAnsi" w:hAnsiTheme="majorHAnsi"/>
          <w:szCs w:val="22"/>
        </w:rPr>
        <w:t xml:space="preserve">. </w:t>
      </w:r>
      <w:proofErr w:type="spellStart"/>
      <w:r w:rsidRPr="00162FE8">
        <w:rPr>
          <w:rFonts w:asciiTheme="majorHAnsi" w:hAnsiTheme="majorHAnsi"/>
          <w:szCs w:val="22"/>
        </w:rPr>
        <w:t>Năm</w:t>
      </w:r>
      <w:proofErr w:type="spellEnd"/>
      <w:r w:rsidRPr="00162FE8">
        <w:rPr>
          <w:rFonts w:asciiTheme="majorHAnsi" w:hAnsiTheme="majorHAnsi"/>
          <w:szCs w:val="22"/>
        </w:rPr>
        <w:t xml:space="preserve"> 2017, </w:t>
      </w:r>
      <w:proofErr w:type="spellStart"/>
      <w:r w:rsidRPr="00162FE8">
        <w:rPr>
          <w:rFonts w:asciiTheme="majorHAnsi" w:hAnsiTheme="majorHAnsi"/>
          <w:szCs w:val="22"/>
        </w:rPr>
        <w:t>xuất</w:t>
      </w:r>
      <w:proofErr w:type="spellEnd"/>
      <w:r w:rsidRPr="00162FE8">
        <w:rPr>
          <w:rFonts w:asciiTheme="majorHAnsi" w:hAnsiTheme="majorHAnsi"/>
          <w:szCs w:val="22"/>
        </w:rPr>
        <w:t xml:space="preserve"> </w:t>
      </w:r>
      <w:proofErr w:type="spellStart"/>
      <w:r w:rsidRPr="00162FE8">
        <w:rPr>
          <w:rFonts w:asciiTheme="majorHAnsi" w:hAnsiTheme="majorHAnsi"/>
          <w:szCs w:val="22"/>
        </w:rPr>
        <w:t>khẩu</w:t>
      </w:r>
      <w:proofErr w:type="spellEnd"/>
      <w:r w:rsidRPr="00162FE8">
        <w:rPr>
          <w:rFonts w:asciiTheme="majorHAnsi" w:hAnsiTheme="majorHAnsi"/>
          <w:szCs w:val="22"/>
        </w:rPr>
        <w:t xml:space="preserve"> </w:t>
      </w:r>
      <w:proofErr w:type="spellStart"/>
      <w:r w:rsidRPr="00162FE8">
        <w:rPr>
          <w:rFonts w:asciiTheme="majorHAnsi" w:hAnsiTheme="majorHAnsi"/>
          <w:szCs w:val="22"/>
        </w:rPr>
        <w:t>tôm</w:t>
      </w:r>
      <w:proofErr w:type="spellEnd"/>
      <w:r w:rsidRPr="00162FE8">
        <w:rPr>
          <w:rFonts w:asciiTheme="majorHAnsi" w:hAnsiTheme="majorHAnsi"/>
          <w:szCs w:val="22"/>
        </w:rPr>
        <w:t xml:space="preserve"> </w:t>
      </w:r>
      <w:proofErr w:type="spellStart"/>
      <w:r w:rsidRPr="00162FE8">
        <w:rPr>
          <w:rFonts w:asciiTheme="majorHAnsi" w:hAnsiTheme="majorHAnsi"/>
          <w:szCs w:val="22"/>
        </w:rPr>
        <w:t>của</w:t>
      </w:r>
      <w:proofErr w:type="spellEnd"/>
      <w:r w:rsidRPr="00162FE8">
        <w:rPr>
          <w:rFonts w:asciiTheme="majorHAnsi" w:hAnsiTheme="majorHAnsi"/>
          <w:szCs w:val="22"/>
        </w:rPr>
        <w:t xml:space="preserve"> </w:t>
      </w:r>
      <w:proofErr w:type="spellStart"/>
      <w:r w:rsidRPr="00162FE8">
        <w:rPr>
          <w:rFonts w:asciiTheme="majorHAnsi" w:hAnsiTheme="majorHAnsi"/>
          <w:szCs w:val="22"/>
        </w:rPr>
        <w:t>Việt</w:t>
      </w:r>
      <w:proofErr w:type="spellEnd"/>
      <w:r w:rsidRPr="00162FE8">
        <w:rPr>
          <w:rFonts w:asciiTheme="majorHAnsi" w:hAnsiTheme="majorHAnsi"/>
          <w:szCs w:val="22"/>
        </w:rPr>
        <w:t xml:space="preserve"> Nam </w:t>
      </w:r>
      <w:proofErr w:type="spellStart"/>
      <w:r w:rsidRPr="00162FE8">
        <w:rPr>
          <w:rFonts w:asciiTheme="majorHAnsi" w:hAnsiTheme="majorHAnsi"/>
          <w:szCs w:val="22"/>
        </w:rPr>
        <w:t>đạt</w:t>
      </w:r>
      <w:proofErr w:type="spellEnd"/>
      <w:r w:rsidRPr="00162FE8">
        <w:rPr>
          <w:rFonts w:asciiTheme="majorHAnsi" w:hAnsiTheme="majorHAnsi"/>
          <w:szCs w:val="22"/>
        </w:rPr>
        <w:t xml:space="preserve"> 3,85 </w:t>
      </w:r>
      <w:proofErr w:type="spellStart"/>
      <w:r w:rsidRPr="00162FE8">
        <w:rPr>
          <w:rFonts w:asciiTheme="majorHAnsi" w:hAnsiTheme="majorHAnsi"/>
          <w:szCs w:val="22"/>
        </w:rPr>
        <w:t>tỷ</w:t>
      </w:r>
      <w:proofErr w:type="spellEnd"/>
      <w:r w:rsidRPr="00162FE8">
        <w:rPr>
          <w:rFonts w:asciiTheme="majorHAnsi" w:hAnsiTheme="majorHAnsi"/>
          <w:szCs w:val="22"/>
        </w:rPr>
        <w:t xml:space="preserve"> USD </w:t>
      </w:r>
      <w:proofErr w:type="spellStart"/>
      <w:r w:rsidRPr="00162FE8">
        <w:rPr>
          <w:rFonts w:asciiTheme="majorHAnsi" w:hAnsiTheme="majorHAnsi"/>
          <w:szCs w:val="22"/>
        </w:rPr>
        <w:t>tăng</w:t>
      </w:r>
      <w:proofErr w:type="spellEnd"/>
      <w:r w:rsidRPr="00162FE8">
        <w:rPr>
          <w:rFonts w:asciiTheme="majorHAnsi" w:hAnsiTheme="majorHAnsi"/>
          <w:szCs w:val="22"/>
        </w:rPr>
        <w:t xml:space="preserve"> 22,3 % so </w:t>
      </w:r>
      <w:proofErr w:type="spellStart"/>
      <w:r w:rsidRPr="00162FE8">
        <w:rPr>
          <w:rFonts w:asciiTheme="majorHAnsi" w:hAnsiTheme="majorHAnsi"/>
          <w:szCs w:val="22"/>
        </w:rPr>
        <w:t>với</w:t>
      </w:r>
      <w:proofErr w:type="spellEnd"/>
      <w:r w:rsidRPr="00162FE8">
        <w:rPr>
          <w:rFonts w:asciiTheme="majorHAnsi" w:hAnsiTheme="majorHAnsi"/>
          <w:szCs w:val="22"/>
        </w:rPr>
        <w:t xml:space="preserve"> </w:t>
      </w:r>
      <w:proofErr w:type="spellStart"/>
      <w:r w:rsidRPr="00162FE8">
        <w:rPr>
          <w:rFonts w:asciiTheme="majorHAnsi" w:hAnsiTheme="majorHAnsi"/>
          <w:szCs w:val="22"/>
        </w:rPr>
        <w:t>năm</w:t>
      </w:r>
      <w:proofErr w:type="spellEnd"/>
      <w:r w:rsidRPr="00162FE8">
        <w:rPr>
          <w:rFonts w:asciiTheme="majorHAnsi" w:hAnsiTheme="majorHAnsi"/>
          <w:szCs w:val="22"/>
        </w:rPr>
        <w:t xml:space="preserve"> 2016 </w:t>
      </w:r>
      <w:proofErr w:type="spellStart"/>
      <w:r w:rsidRPr="00162FE8">
        <w:rPr>
          <w:rFonts w:asciiTheme="majorHAnsi" w:hAnsiTheme="majorHAnsi"/>
          <w:szCs w:val="22"/>
        </w:rPr>
        <w:t>với</w:t>
      </w:r>
      <w:proofErr w:type="spellEnd"/>
      <w:r w:rsidRPr="00162FE8">
        <w:rPr>
          <w:rFonts w:asciiTheme="majorHAnsi" w:hAnsiTheme="majorHAnsi"/>
          <w:szCs w:val="22"/>
        </w:rPr>
        <w:t xml:space="preserve"> </w:t>
      </w:r>
      <w:proofErr w:type="spellStart"/>
      <w:r w:rsidRPr="00162FE8">
        <w:rPr>
          <w:rFonts w:asciiTheme="majorHAnsi" w:hAnsiTheme="majorHAnsi"/>
          <w:szCs w:val="22"/>
        </w:rPr>
        <w:t>sản</w:t>
      </w:r>
      <w:proofErr w:type="spellEnd"/>
      <w:r w:rsidRPr="00162FE8">
        <w:rPr>
          <w:rFonts w:asciiTheme="majorHAnsi" w:hAnsiTheme="majorHAnsi"/>
          <w:szCs w:val="22"/>
        </w:rPr>
        <w:t xml:space="preserve"> </w:t>
      </w:r>
      <w:proofErr w:type="spellStart"/>
      <w:r w:rsidRPr="00162FE8">
        <w:rPr>
          <w:rFonts w:asciiTheme="majorHAnsi" w:hAnsiTheme="majorHAnsi"/>
          <w:szCs w:val="22"/>
        </w:rPr>
        <w:t>lượng</w:t>
      </w:r>
      <w:proofErr w:type="spellEnd"/>
      <w:r w:rsidRPr="00162FE8">
        <w:rPr>
          <w:rFonts w:asciiTheme="majorHAnsi" w:hAnsiTheme="majorHAnsi"/>
          <w:szCs w:val="22"/>
        </w:rPr>
        <w:t xml:space="preserve"> 701.000 </w:t>
      </w:r>
      <w:proofErr w:type="spellStart"/>
      <w:r w:rsidRPr="00162FE8">
        <w:rPr>
          <w:rFonts w:asciiTheme="majorHAnsi" w:hAnsiTheme="majorHAnsi"/>
          <w:szCs w:val="22"/>
        </w:rPr>
        <w:t>tấn</w:t>
      </w:r>
      <w:proofErr w:type="spellEnd"/>
      <w:r w:rsidRPr="00162FE8">
        <w:rPr>
          <w:rFonts w:asciiTheme="majorHAnsi" w:hAnsiTheme="majorHAnsi"/>
          <w:szCs w:val="22"/>
        </w:rPr>
        <w:t xml:space="preserve">, </w:t>
      </w:r>
      <w:proofErr w:type="spellStart"/>
      <w:r w:rsidRPr="00162FE8">
        <w:rPr>
          <w:rFonts w:asciiTheme="majorHAnsi" w:hAnsiTheme="majorHAnsi"/>
          <w:szCs w:val="22"/>
        </w:rPr>
        <w:t>trên</w:t>
      </w:r>
      <w:proofErr w:type="spellEnd"/>
      <w:r w:rsidRPr="00162FE8">
        <w:rPr>
          <w:rFonts w:asciiTheme="majorHAnsi" w:hAnsiTheme="majorHAnsi"/>
          <w:szCs w:val="22"/>
        </w:rPr>
        <w:t xml:space="preserve"> </w:t>
      </w:r>
      <w:proofErr w:type="spellStart"/>
      <w:r w:rsidRPr="00162FE8">
        <w:rPr>
          <w:rFonts w:asciiTheme="majorHAnsi" w:hAnsiTheme="majorHAnsi"/>
          <w:szCs w:val="22"/>
        </w:rPr>
        <w:t>diện</w:t>
      </w:r>
      <w:proofErr w:type="spellEnd"/>
      <w:r w:rsidRPr="00162FE8">
        <w:rPr>
          <w:rFonts w:asciiTheme="majorHAnsi" w:hAnsiTheme="majorHAnsi"/>
          <w:szCs w:val="22"/>
        </w:rPr>
        <w:t xml:space="preserve"> </w:t>
      </w:r>
      <w:proofErr w:type="spellStart"/>
      <w:r w:rsidRPr="00162FE8">
        <w:rPr>
          <w:rFonts w:asciiTheme="majorHAnsi" w:hAnsiTheme="majorHAnsi"/>
          <w:szCs w:val="22"/>
        </w:rPr>
        <w:t>tích</w:t>
      </w:r>
      <w:proofErr w:type="spellEnd"/>
      <w:r w:rsidRPr="00162FE8">
        <w:rPr>
          <w:rFonts w:asciiTheme="majorHAnsi" w:hAnsiTheme="majorHAnsi"/>
          <w:szCs w:val="22"/>
        </w:rPr>
        <w:t xml:space="preserve"> 721.000 ha, </w:t>
      </w:r>
      <w:proofErr w:type="spellStart"/>
      <w:r w:rsidRPr="00162FE8">
        <w:rPr>
          <w:rFonts w:asciiTheme="majorHAnsi" w:hAnsiTheme="majorHAnsi"/>
          <w:szCs w:val="22"/>
        </w:rPr>
        <w:t>được</w:t>
      </w:r>
      <w:proofErr w:type="spellEnd"/>
      <w:r w:rsidRPr="00162FE8">
        <w:rPr>
          <w:rFonts w:asciiTheme="majorHAnsi" w:hAnsiTheme="majorHAnsi"/>
          <w:szCs w:val="22"/>
        </w:rPr>
        <w:t xml:space="preserve"> </w:t>
      </w:r>
      <w:proofErr w:type="spellStart"/>
      <w:r w:rsidRPr="00162FE8">
        <w:rPr>
          <w:rFonts w:asciiTheme="majorHAnsi" w:hAnsiTheme="majorHAnsi"/>
          <w:szCs w:val="22"/>
        </w:rPr>
        <w:t>xem</w:t>
      </w:r>
      <w:proofErr w:type="spellEnd"/>
      <w:r w:rsidRPr="00162FE8">
        <w:rPr>
          <w:rFonts w:asciiTheme="majorHAnsi" w:hAnsiTheme="majorHAnsi"/>
          <w:szCs w:val="22"/>
        </w:rPr>
        <w:t xml:space="preserve"> </w:t>
      </w:r>
      <w:proofErr w:type="spellStart"/>
      <w:r w:rsidRPr="00162FE8">
        <w:rPr>
          <w:rFonts w:asciiTheme="majorHAnsi" w:hAnsiTheme="majorHAnsi"/>
          <w:szCs w:val="22"/>
        </w:rPr>
        <w:t>là</w:t>
      </w:r>
      <w:proofErr w:type="spellEnd"/>
      <w:r w:rsidRPr="00162FE8">
        <w:rPr>
          <w:rFonts w:asciiTheme="majorHAnsi" w:hAnsiTheme="majorHAnsi"/>
          <w:szCs w:val="22"/>
        </w:rPr>
        <w:t xml:space="preserve"> </w:t>
      </w:r>
      <w:proofErr w:type="spellStart"/>
      <w:r w:rsidRPr="00162FE8">
        <w:rPr>
          <w:rFonts w:asciiTheme="majorHAnsi" w:hAnsiTheme="majorHAnsi"/>
          <w:szCs w:val="22"/>
        </w:rPr>
        <w:t>một</w:t>
      </w:r>
      <w:proofErr w:type="spellEnd"/>
      <w:r w:rsidRPr="00162FE8">
        <w:rPr>
          <w:rFonts w:asciiTheme="majorHAnsi" w:hAnsiTheme="majorHAnsi"/>
          <w:szCs w:val="22"/>
        </w:rPr>
        <w:t xml:space="preserve"> </w:t>
      </w:r>
      <w:proofErr w:type="spellStart"/>
      <w:r w:rsidRPr="00162FE8">
        <w:rPr>
          <w:rFonts w:asciiTheme="majorHAnsi" w:hAnsiTheme="majorHAnsi"/>
          <w:szCs w:val="22"/>
        </w:rPr>
        <w:t>kỳ</w:t>
      </w:r>
      <w:proofErr w:type="spellEnd"/>
      <w:r w:rsidRPr="00162FE8">
        <w:rPr>
          <w:rFonts w:asciiTheme="majorHAnsi" w:hAnsiTheme="majorHAnsi"/>
          <w:szCs w:val="22"/>
        </w:rPr>
        <w:t xml:space="preserve"> </w:t>
      </w:r>
      <w:proofErr w:type="spellStart"/>
      <w:r w:rsidRPr="00162FE8">
        <w:rPr>
          <w:rFonts w:asciiTheme="majorHAnsi" w:hAnsiTheme="majorHAnsi"/>
          <w:szCs w:val="22"/>
        </w:rPr>
        <w:t>tích</w:t>
      </w:r>
      <w:proofErr w:type="spellEnd"/>
      <w:r w:rsidRPr="00162FE8">
        <w:rPr>
          <w:rFonts w:asciiTheme="majorHAnsi" w:hAnsiTheme="majorHAnsi"/>
          <w:szCs w:val="22"/>
        </w:rPr>
        <w:t xml:space="preserve">. </w:t>
      </w:r>
      <w:proofErr w:type="spellStart"/>
      <w:r w:rsidRPr="00162FE8">
        <w:rPr>
          <w:rFonts w:asciiTheme="majorHAnsi" w:hAnsiTheme="majorHAnsi"/>
          <w:szCs w:val="22"/>
        </w:rPr>
        <w:t>Đồng</w:t>
      </w:r>
      <w:proofErr w:type="spellEnd"/>
      <w:r w:rsidRPr="00162FE8">
        <w:rPr>
          <w:rFonts w:asciiTheme="majorHAnsi" w:hAnsiTheme="majorHAnsi"/>
          <w:szCs w:val="22"/>
        </w:rPr>
        <w:t xml:space="preserve"> </w:t>
      </w:r>
      <w:proofErr w:type="spellStart"/>
      <w:r w:rsidRPr="00162FE8">
        <w:rPr>
          <w:rFonts w:asciiTheme="majorHAnsi" w:hAnsiTheme="majorHAnsi"/>
          <w:szCs w:val="22"/>
        </w:rPr>
        <w:t>bằng</w:t>
      </w:r>
      <w:proofErr w:type="spellEnd"/>
      <w:r w:rsidRPr="00162FE8">
        <w:rPr>
          <w:rFonts w:asciiTheme="majorHAnsi" w:hAnsiTheme="majorHAnsi"/>
          <w:szCs w:val="22"/>
        </w:rPr>
        <w:t xml:space="preserve"> </w:t>
      </w:r>
      <w:proofErr w:type="spellStart"/>
      <w:r w:rsidRPr="00162FE8">
        <w:rPr>
          <w:rFonts w:asciiTheme="majorHAnsi" w:hAnsiTheme="majorHAnsi"/>
          <w:szCs w:val="22"/>
        </w:rPr>
        <w:t>Sông</w:t>
      </w:r>
      <w:proofErr w:type="spellEnd"/>
      <w:r w:rsidRPr="00162FE8">
        <w:rPr>
          <w:rFonts w:asciiTheme="majorHAnsi" w:hAnsiTheme="majorHAnsi"/>
          <w:szCs w:val="22"/>
        </w:rPr>
        <w:t xml:space="preserve"> </w:t>
      </w:r>
      <w:proofErr w:type="spellStart"/>
      <w:r w:rsidRPr="00162FE8">
        <w:rPr>
          <w:rFonts w:asciiTheme="majorHAnsi" w:hAnsiTheme="majorHAnsi"/>
          <w:szCs w:val="22"/>
        </w:rPr>
        <w:t>Cửu</w:t>
      </w:r>
      <w:proofErr w:type="spellEnd"/>
      <w:r w:rsidRPr="00162FE8">
        <w:rPr>
          <w:rFonts w:asciiTheme="majorHAnsi" w:hAnsiTheme="majorHAnsi"/>
          <w:szCs w:val="22"/>
        </w:rPr>
        <w:t xml:space="preserve"> Long </w:t>
      </w:r>
      <w:proofErr w:type="spellStart"/>
      <w:r w:rsidRPr="00162FE8">
        <w:rPr>
          <w:rFonts w:asciiTheme="majorHAnsi" w:hAnsiTheme="majorHAnsi"/>
          <w:szCs w:val="22"/>
        </w:rPr>
        <w:t>được</w:t>
      </w:r>
      <w:proofErr w:type="spellEnd"/>
      <w:r w:rsidRPr="00162FE8">
        <w:rPr>
          <w:rFonts w:asciiTheme="majorHAnsi" w:hAnsiTheme="majorHAnsi"/>
          <w:szCs w:val="22"/>
        </w:rPr>
        <w:t xml:space="preserve"> </w:t>
      </w:r>
      <w:proofErr w:type="spellStart"/>
      <w:r w:rsidRPr="00162FE8">
        <w:rPr>
          <w:rFonts w:asciiTheme="majorHAnsi" w:hAnsiTheme="majorHAnsi"/>
          <w:szCs w:val="22"/>
        </w:rPr>
        <w:t>mệnh</w:t>
      </w:r>
      <w:proofErr w:type="spellEnd"/>
      <w:r w:rsidRPr="00162FE8">
        <w:rPr>
          <w:rFonts w:asciiTheme="majorHAnsi" w:hAnsiTheme="majorHAnsi"/>
          <w:szCs w:val="22"/>
        </w:rPr>
        <w:t xml:space="preserve"> </w:t>
      </w:r>
      <w:proofErr w:type="spellStart"/>
      <w:r w:rsidRPr="00162FE8">
        <w:rPr>
          <w:rFonts w:asciiTheme="majorHAnsi" w:hAnsiTheme="majorHAnsi"/>
          <w:szCs w:val="22"/>
        </w:rPr>
        <w:t>danh</w:t>
      </w:r>
      <w:proofErr w:type="spellEnd"/>
      <w:r w:rsidRPr="00162FE8">
        <w:rPr>
          <w:rFonts w:asciiTheme="majorHAnsi" w:hAnsiTheme="majorHAnsi"/>
          <w:szCs w:val="22"/>
        </w:rPr>
        <w:t xml:space="preserve"> </w:t>
      </w:r>
      <w:proofErr w:type="spellStart"/>
      <w:r w:rsidRPr="00162FE8">
        <w:rPr>
          <w:rFonts w:asciiTheme="majorHAnsi" w:hAnsiTheme="majorHAnsi"/>
          <w:szCs w:val="22"/>
        </w:rPr>
        <w:t>là</w:t>
      </w:r>
      <w:proofErr w:type="spellEnd"/>
      <w:r w:rsidRPr="00162FE8">
        <w:rPr>
          <w:rFonts w:asciiTheme="majorHAnsi" w:hAnsiTheme="majorHAnsi"/>
          <w:szCs w:val="22"/>
        </w:rPr>
        <w:t xml:space="preserve"> “</w:t>
      </w:r>
      <w:proofErr w:type="spellStart"/>
      <w:r w:rsidRPr="00162FE8">
        <w:rPr>
          <w:rFonts w:asciiTheme="majorHAnsi" w:hAnsiTheme="majorHAnsi"/>
          <w:szCs w:val="22"/>
        </w:rPr>
        <w:t>vựa</w:t>
      </w:r>
      <w:proofErr w:type="spellEnd"/>
      <w:r w:rsidRPr="00162FE8">
        <w:rPr>
          <w:rFonts w:asciiTheme="majorHAnsi" w:hAnsiTheme="majorHAnsi"/>
          <w:szCs w:val="22"/>
        </w:rPr>
        <w:t xml:space="preserve">” </w:t>
      </w:r>
      <w:proofErr w:type="spellStart"/>
      <w:r w:rsidRPr="00162FE8">
        <w:rPr>
          <w:rFonts w:asciiTheme="majorHAnsi" w:hAnsiTheme="majorHAnsi"/>
          <w:szCs w:val="22"/>
        </w:rPr>
        <w:t>thủy</w:t>
      </w:r>
      <w:proofErr w:type="spellEnd"/>
      <w:r w:rsidRPr="00162FE8">
        <w:rPr>
          <w:rFonts w:asciiTheme="majorHAnsi" w:hAnsiTheme="majorHAnsi"/>
          <w:szCs w:val="22"/>
        </w:rPr>
        <w:t xml:space="preserve"> </w:t>
      </w:r>
      <w:proofErr w:type="spellStart"/>
      <w:r w:rsidRPr="00162FE8">
        <w:rPr>
          <w:rFonts w:asciiTheme="majorHAnsi" w:hAnsiTheme="majorHAnsi"/>
          <w:szCs w:val="22"/>
        </w:rPr>
        <w:t>sản</w:t>
      </w:r>
      <w:proofErr w:type="spellEnd"/>
      <w:r w:rsidRPr="00162FE8">
        <w:rPr>
          <w:rFonts w:asciiTheme="majorHAnsi" w:hAnsiTheme="majorHAnsi"/>
          <w:szCs w:val="22"/>
        </w:rPr>
        <w:t xml:space="preserve"> </w:t>
      </w:r>
      <w:proofErr w:type="spellStart"/>
      <w:r w:rsidRPr="00162FE8">
        <w:rPr>
          <w:rFonts w:asciiTheme="majorHAnsi" w:hAnsiTheme="majorHAnsi"/>
          <w:szCs w:val="22"/>
        </w:rPr>
        <w:t>của</w:t>
      </w:r>
      <w:proofErr w:type="spellEnd"/>
      <w:r w:rsidRPr="00162FE8">
        <w:rPr>
          <w:rFonts w:asciiTheme="majorHAnsi" w:hAnsiTheme="majorHAnsi"/>
          <w:szCs w:val="22"/>
        </w:rPr>
        <w:t xml:space="preserve"> </w:t>
      </w:r>
      <w:proofErr w:type="spellStart"/>
      <w:r w:rsidRPr="00162FE8">
        <w:rPr>
          <w:rFonts w:asciiTheme="majorHAnsi" w:hAnsiTheme="majorHAnsi"/>
          <w:szCs w:val="22"/>
        </w:rPr>
        <w:t>cả</w:t>
      </w:r>
      <w:proofErr w:type="spellEnd"/>
      <w:r w:rsidRPr="00162FE8">
        <w:rPr>
          <w:rFonts w:asciiTheme="majorHAnsi" w:hAnsiTheme="majorHAnsi"/>
          <w:szCs w:val="22"/>
        </w:rPr>
        <w:t xml:space="preserve"> </w:t>
      </w:r>
      <w:proofErr w:type="spellStart"/>
      <w:r w:rsidRPr="00162FE8">
        <w:rPr>
          <w:rFonts w:asciiTheme="majorHAnsi" w:hAnsiTheme="majorHAnsi"/>
          <w:szCs w:val="22"/>
        </w:rPr>
        <w:t>nước</w:t>
      </w:r>
      <w:proofErr w:type="spellEnd"/>
      <w:r w:rsidRPr="00162FE8">
        <w:rPr>
          <w:rFonts w:asciiTheme="majorHAnsi" w:hAnsiTheme="majorHAnsi"/>
          <w:szCs w:val="22"/>
        </w:rPr>
        <w:t xml:space="preserve"> </w:t>
      </w:r>
      <w:proofErr w:type="spellStart"/>
      <w:r w:rsidRPr="00162FE8">
        <w:rPr>
          <w:rFonts w:asciiTheme="majorHAnsi" w:hAnsiTheme="majorHAnsi"/>
          <w:szCs w:val="22"/>
        </w:rPr>
        <w:t>với</w:t>
      </w:r>
      <w:proofErr w:type="spellEnd"/>
      <w:r w:rsidRPr="00162FE8">
        <w:rPr>
          <w:rFonts w:asciiTheme="majorHAnsi" w:hAnsiTheme="majorHAnsi"/>
          <w:szCs w:val="22"/>
        </w:rPr>
        <w:t xml:space="preserve"> </w:t>
      </w:r>
      <w:proofErr w:type="spellStart"/>
      <w:r w:rsidRPr="00162FE8">
        <w:rPr>
          <w:rFonts w:asciiTheme="majorHAnsi" w:hAnsiTheme="majorHAnsi"/>
          <w:szCs w:val="22"/>
        </w:rPr>
        <w:t>đóng</w:t>
      </w:r>
      <w:proofErr w:type="spellEnd"/>
      <w:r w:rsidRPr="00162FE8">
        <w:rPr>
          <w:rFonts w:asciiTheme="majorHAnsi" w:hAnsiTheme="majorHAnsi"/>
          <w:szCs w:val="22"/>
        </w:rPr>
        <w:t xml:space="preserve"> </w:t>
      </w:r>
      <w:proofErr w:type="spellStart"/>
      <w:r w:rsidRPr="00162FE8">
        <w:rPr>
          <w:rFonts w:asciiTheme="majorHAnsi" w:hAnsiTheme="majorHAnsi"/>
          <w:szCs w:val="22"/>
        </w:rPr>
        <w:t>góp</w:t>
      </w:r>
      <w:proofErr w:type="spellEnd"/>
      <w:r w:rsidRPr="00162FE8">
        <w:rPr>
          <w:rFonts w:asciiTheme="majorHAnsi" w:hAnsiTheme="majorHAnsi"/>
          <w:szCs w:val="22"/>
        </w:rPr>
        <w:t xml:space="preserve"> </w:t>
      </w:r>
      <w:proofErr w:type="spellStart"/>
      <w:r w:rsidRPr="00162FE8">
        <w:rPr>
          <w:rFonts w:asciiTheme="majorHAnsi" w:hAnsiTheme="majorHAnsi"/>
          <w:szCs w:val="22"/>
        </w:rPr>
        <w:t>gần</w:t>
      </w:r>
      <w:proofErr w:type="spellEnd"/>
      <w:r w:rsidRPr="00162FE8">
        <w:rPr>
          <w:rFonts w:asciiTheme="majorHAnsi" w:hAnsiTheme="majorHAnsi"/>
          <w:szCs w:val="22"/>
        </w:rPr>
        <w:t xml:space="preserve"> 67% </w:t>
      </w:r>
      <w:proofErr w:type="spellStart"/>
      <w:r w:rsidRPr="00162FE8">
        <w:rPr>
          <w:rFonts w:asciiTheme="majorHAnsi" w:hAnsiTheme="majorHAnsi"/>
          <w:szCs w:val="22"/>
        </w:rPr>
        <w:t>sản</w:t>
      </w:r>
      <w:proofErr w:type="spellEnd"/>
      <w:r w:rsidRPr="00162FE8">
        <w:rPr>
          <w:rFonts w:asciiTheme="majorHAnsi" w:hAnsiTheme="majorHAnsi"/>
          <w:szCs w:val="22"/>
        </w:rPr>
        <w:t xml:space="preserve"> </w:t>
      </w:r>
      <w:proofErr w:type="spellStart"/>
      <w:r w:rsidRPr="00162FE8">
        <w:rPr>
          <w:rFonts w:asciiTheme="majorHAnsi" w:hAnsiTheme="majorHAnsi"/>
          <w:szCs w:val="22"/>
        </w:rPr>
        <w:t>lượng</w:t>
      </w:r>
      <w:proofErr w:type="spellEnd"/>
      <w:r w:rsidRPr="00162FE8">
        <w:rPr>
          <w:rFonts w:asciiTheme="majorHAnsi" w:hAnsiTheme="majorHAnsi"/>
          <w:szCs w:val="22"/>
        </w:rPr>
        <w:t xml:space="preserve"> </w:t>
      </w:r>
      <w:proofErr w:type="spellStart"/>
      <w:r w:rsidRPr="00162FE8">
        <w:rPr>
          <w:rFonts w:asciiTheme="majorHAnsi" w:hAnsiTheme="majorHAnsi"/>
          <w:szCs w:val="22"/>
        </w:rPr>
        <w:t>nuôi</w:t>
      </w:r>
      <w:proofErr w:type="spellEnd"/>
      <w:r w:rsidRPr="00162FE8">
        <w:rPr>
          <w:rFonts w:asciiTheme="majorHAnsi" w:hAnsiTheme="majorHAnsi"/>
          <w:szCs w:val="22"/>
        </w:rPr>
        <w:t xml:space="preserve"> </w:t>
      </w:r>
      <w:proofErr w:type="spellStart"/>
      <w:r w:rsidRPr="00162FE8">
        <w:rPr>
          <w:rFonts w:asciiTheme="majorHAnsi" w:hAnsiTheme="majorHAnsi"/>
          <w:szCs w:val="22"/>
        </w:rPr>
        <w:t>trồng</w:t>
      </w:r>
      <w:proofErr w:type="spellEnd"/>
      <w:r w:rsidRPr="00162FE8">
        <w:rPr>
          <w:rFonts w:asciiTheme="majorHAnsi" w:hAnsiTheme="majorHAnsi"/>
          <w:szCs w:val="22"/>
        </w:rPr>
        <w:t xml:space="preserve">, 65% </w:t>
      </w:r>
      <w:proofErr w:type="spellStart"/>
      <w:r w:rsidRPr="00162FE8">
        <w:rPr>
          <w:rFonts w:asciiTheme="majorHAnsi" w:hAnsiTheme="majorHAnsi"/>
          <w:szCs w:val="22"/>
        </w:rPr>
        <w:t>giá</w:t>
      </w:r>
      <w:proofErr w:type="spellEnd"/>
      <w:r w:rsidRPr="00162FE8">
        <w:rPr>
          <w:rFonts w:asciiTheme="majorHAnsi" w:hAnsiTheme="majorHAnsi"/>
          <w:szCs w:val="22"/>
        </w:rPr>
        <w:t xml:space="preserve"> </w:t>
      </w:r>
      <w:proofErr w:type="spellStart"/>
      <w:r w:rsidRPr="00162FE8">
        <w:rPr>
          <w:rFonts w:asciiTheme="majorHAnsi" w:hAnsiTheme="majorHAnsi"/>
          <w:szCs w:val="22"/>
        </w:rPr>
        <w:t>trị</w:t>
      </w:r>
      <w:proofErr w:type="spellEnd"/>
      <w:r w:rsidRPr="00162FE8">
        <w:rPr>
          <w:rFonts w:asciiTheme="majorHAnsi" w:hAnsiTheme="majorHAnsi"/>
          <w:szCs w:val="22"/>
        </w:rPr>
        <w:t xml:space="preserve"> </w:t>
      </w:r>
      <w:proofErr w:type="spellStart"/>
      <w:r w:rsidRPr="00162FE8">
        <w:rPr>
          <w:rFonts w:asciiTheme="majorHAnsi" w:hAnsiTheme="majorHAnsi"/>
          <w:szCs w:val="22"/>
        </w:rPr>
        <w:t>kim</w:t>
      </w:r>
      <w:proofErr w:type="spellEnd"/>
      <w:r w:rsidRPr="00162FE8">
        <w:rPr>
          <w:rFonts w:asciiTheme="majorHAnsi" w:hAnsiTheme="majorHAnsi"/>
          <w:szCs w:val="22"/>
        </w:rPr>
        <w:t xml:space="preserve"> </w:t>
      </w:r>
      <w:proofErr w:type="spellStart"/>
      <w:r w:rsidRPr="00162FE8">
        <w:rPr>
          <w:rFonts w:asciiTheme="majorHAnsi" w:hAnsiTheme="majorHAnsi"/>
          <w:szCs w:val="22"/>
        </w:rPr>
        <w:t>ngạch</w:t>
      </w:r>
      <w:proofErr w:type="spellEnd"/>
      <w:r w:rsidRPr="00162FE8">
        <w:rPr>
          <w:rFonts w:asciiTheme="majorHAnsi" w:hAnsiTheme="majorHAnsi"/>
          <w:szCs w:val="22"/>
        </w:rPr>
        <w:t xml:space="preserve"> </w:t>
      </w:r>
      <w:proofErr w:type="spellStart"/>
      <w:r w:rsidRPr="00162FE8">
        <w:rPr>
          <w:rFonts w:asciiTheme="majorHAnsi" w:hAnsiTheme="majorHAnsi"/>
          <w:szCs w:val="22"/>
        </w:rPr>
        <w:t>xuất</w:t>
      </w:r>
      <w:proofErr w:type="spellEnd"/>
      <w:r w:rsidRPr="00162FE8">
        <w:rPr>
          <w:rFonts w:asciiTheme="majorHAnsi" w:hAnsiTheme="majorHAnsi"/>
          <w:szCs w:val="22"/>
        </w:rPr>
        <w:t xml:space="preserve"> </w:t>
      </w:r>
      <w:proofErr w:type="spellStart"/>
      <w:r w:rsidRPr="00162FE8">
        <w:rPr>
          <w:rFonts w:asciiTheme="majorHAnsi" w:hAnsiTheme="majorHAnsi"/>
          <w:szCs w:val="22"/>
        </w:rPr>
        <w:t>khẩu</w:t>
      </w:r>
      <w:proofErr w:type="spellEnd"/>
      <w:r w:rsidRPr="00162FE8">
        <w:rPr>
          <w:rFonts w:asciiTheme="majorHAnsi" w:hAnsiTheme="majorHAnsi"/>
          <w:szCs w:val="22"/>
        </w:rPr>
        <w:t xml:space="preserve">, </w:t>
      </w:r>
      <w:proofErr w:type="spellStart"/>
      <w:r w:rsidRPr="00162FE8">
        <w:rPr>
          <w:rFonts w:asciiTheme="majorHAnsi" w:hAnsiTheme="majorHAnsi"/>
          <w:szCs w:val="22"/>
        </w:rPr>
        <w:t>đưa</w:t>
      </w:r>
      <w:proofErr w:type="spellEnd"/>
      <w:r w:rsidRPr="00162FE8">
        <w:rPr>
          <w:rFonts w:asciiTheme="majorHAnsi" w:hAnsiTheme="majorHAnsi"/>
          <w:szCs w:val="22"/>
        </w:rPr>
        <w:t xml:space="preserve"> </w:t>
      </w:r>
      <w:proofErr w:type="spellStart"/>
      <w:r w:rsidRPr="00162FE8">
        <w:rPr>
          <w:rFonts w:asciiTheme="majorHAnsi" w:hAnsiTheme="majorHAnsi"/>
          <w:szCs w:val="22"/>
        </w:rPr>
        <w:t>Việt</w:t>
      </w:r>
      <w:proofErr w:type="spellEnd"/>
      <w:r w:rsidRPr="00162FE8">
        <w:rPr>
          <w:rFonts w:asciiTheme="majorHAnsi" w:hAnsiTheme="majorHAnsi"/>
          <w:szCs w:val="22"/>
        </w:rPr>
        <w:t xml:space="preserve"> Nam </w:t>
      </w:r>
      <w:proofErr w:type="spellStart"/>
      <w:r w:rsidRPr="00162FE8">
        <w:rPr>
          <w:rFonts w:asciiTheme="majorHAnsi" w:hAnsiTheme="majorHAnsi"/>
          <w:szCs w:val="22"/>
        </w:rPr>
        <w:t>đứng</w:t>
      </w:r>
      <w:proofErr w:type="spellEnd"/>
      <w:r w:rsidRPr="00162FE8">
        <w:rPr>
          <w:rFonts w:asciiTheme="majorHAnsi" w:hAnsiTheme="majorHAnsi"/>
          <w:szCs w:val="22"/>
        </w:rPr>
        <w:t xml:space="preserve"> </w:t>
      </w:r>
      <w:proofErr w:type="spellStart"/>
      <w:r w:rsidRPr="00162FE8">
        <w:rPr>
          <w:rFonts w:asciiTheme="majorHAnsi" w:hAnsiTheme="majorHAnsi"/>
          <w:szCs w:val="22"/>
        </w:rPr>
        <w:t>vào</w:t>
      </w:r>
      <w:proofErr w:type="spellEnd"/>
      <w:r w:rsidRPr="00162FE8">
        <w:rPr>
          <w:rFonts w:asciiTheme="majorHAnsi" w:hAnsiTheme="majorHAnsi"/>
          <w:szCs w:val="22"/>
        </w:rPr>
        <w:t xml:space="preserve"> </w:t>
      </w:r>
      <w:proofErr w:type="spellStart"/>
      <w:r w:rsidRPr="00162FE8">
        <w:rPr>
          <w:rFonts w:asciiTheme="majorHAnsi" w:hAnsiTheme="majorHAnsi"/>
          <w:szCs w:val="22"/>
        </w:rPr>
        <w:t>hàng</w:t>
      </w:r>
      <w:proofErr w:type="spellEnd"/>
      <w:r w:rsidRPr="00162FE8">
        <w:rPr>
          <w:rFonts w:asciiTheme="majorHAnsi" w:hAnsiTheme="majorHAnsi"/>
          <w:szCs w:val="22"/>
        </w:rPr>
        <w:t xml:space="preserve"> </w:t>
      </w:r>
      <w:proofErr w:type="spellStart"/>
      <w:r w:rsidRPr="00162FE8">
        <w:rPr>
          <w:rFonts w:asciiTheme="majorHAnsi" w:hAnsiTheme="majorHAnsi"/>
          <w:szCs w:val="22"/>
        </w:rPr>
        <w:t>thứ</w:t>
      </w:r>
      <w:proofErr w:type="spellEnd"/>
      <w:r w:rsidRPr="00162FE8">
        <w:rPr>
          <w:rFonts w:asciiTheme="majorHAnsi" w:hAnsiTheme="majorHAnsi"/>
          <w:szCs w:val="22"/>
        </w:rPr>
        <w:t xml:space="preserve"> </w:t>
      </w:r>
      <w:proofErr w:type="spellStart"/>
      <w:r w:rsidRPr="00162FE8">
        <w:rPr>
          <w:rFonts w:asciiTheme="majorHAnsi" w:hAnsiTheme="majorHAnsi"/>
          <w:szCs w:val="22"/>
        </w:rPr>
        <w:t>tư</w:t>
      </w:r>
      <w:proofErr w:type="spellEnd"/>
      <w:r w:rsidRPr="00162FE8">
        <w:rPr>
          <w:rFonts w:asciiTheme="majorHAnsi" w:hAnsiTheme="majorHAnsi"/>
          <w:szCs w:val="22"/>
        </w:rPr>
        <w:t xml:space="preserve"> </w:t>
      </w:r>
      <w:proofErr w:type="spellStart"/>
      <w:r w:rsidRPr="00162FE8">
        <w:rPr>
          <w:rFonts w:asciiTheme="majorHAnsi" w:hAnsiTheme="majorHAnsi"/>
          <w:szCs w:val="22"/>
        </w:rPr>
        <w:t>về</w:t>
      </w:r>
      <w:proofErr w:type="spellEnd"/>
      <w:r w:rsidRPr="00162FE8">
        <w:rPr>
          <w:rFonts w:asciiTheme="majorHAnsi" w:hAnsiTheme="majorHAnsi"/>
          <w:szCs w:val="22"/>
        </w:rPr>
        <w:t xml:space="preserve"> </w:t>
      </w:r>
      <w:proofErr w:type="spellStart"/>
      <w:r w:rsidRPr="00162FE8">
        <w:rPr>
          <w:rFonts w:asciiTheme="majorHAnsi" w:hAnsiTheme="majorHAnsi"/>
          <w:szCs w:val="22"/>
        </w:rPr>
        <w:t>nuôi</w:t>
      </w:r>
      <w:proofErr w:type="spellEnd"/>
      <w:r w:rsidRPr="00162FE8">
        <w:rPr>
          <w:rFonts w:asciiTheme="majorHAnsi" w:hAnsiTheme="majorHAnsi"/>
          <w:szCs w:val="22"/>
        </w:rPr>
        <w:t xml:space="preserve"> </w:t>
      </w:r>
      <w:proofErr w:type="spellStart"/>
      <w:r w:rsidRPr="00162FE8">
        <w:rPr>
          <w:rFonts w:asciiTheme="majorHAnsi" w:hAnsiTheme="majorHAnsi"/>
          <w:szCs w:val="22"/>
        </w:rPr>
        <w:t>tôm</w:t>
      </w:r>
      <w:proofErr w:type="spellEnd"/>
      <w:r w:rsidRPr="00162FE8">
        <w:rPr>
          <w:rFonts w:asciiTheme="majorHAnsi" w:hAnsiTheme="majorHAnsi"/>
          <w:szCs w:val="22"/>
        </w:rPr>
        <w:t xml:space="preserve"> </w:t>
      </w:r>
      <w:proofErr w:type="spellStart"/>
      <w:r w:rsidRPr="00162FE8">
        <w:rPr>
          <w:rFonts w:asciiTheme="majorHAnsi" w:hAnsiTheme="majorHAnsi"/>
          <w:szCs w:val="22"/>
        </w:rPr>
        <w:t>trên</w:t>
      </w:r>
      <w:proofErr w:type="spellEnd"/>
      <w:r w:rsidRPr="00162FE8">
        <w:rPr>
          <w:rFonts w:asciiTheme="majorHAnsi" w:hAnsiTheme="majorHAnsi"/>
          <w:szCs w:val="22"/>
        </w:rPr>
        <w:t xml:space="preserve"> </w:t>
      </w:r>
      <w:proofErr w:type="spellStart"/>
      <w:r w:rsidRPr="00162FE8">
        <w:rPr>
          <w:rFonts w:asciiTheme="majorHAnsi" w:hAnsiTheme="majorHAnsi"/>
          <w:szCs w:val="22"/>
        </w:rPr>
        <w:t>thế</w:t>
      </w:r>
      <w:proofErr w:type="spellEnd"/>
      <w:r w:rsidRPr="00162FE8">
        <w:rPr>
          <w:rFonts w:asciiTheme="majorHAnsi" w:hAnsiTheme="majorHAnsi"/>
          <w:szCs w:val="22"/>
        </w:rPr>
        <w:t xml:space="preserve"> </w:t>
      </w:r>
      <w:proofErr w:type="spellStart"/>
      <w:r w:rsidRPr="00162FE8">
        <w:rPr>
          <w:rFonts w:asciiTheme="majorHAnsi" w:hAnsiTheme="majorHAnsi"/>
          <w:szCs w:val="22"/>
        </w:rPr>
        <w:t>giới</w:t>
      </w:r>
      <w:proofErr w:type="spellEnd"/>
      <w:r w:rsidRPr="00162FE8">
        <w:rPr>
          <w:rFonts w:asciiTheme="majorHAnsi" w:hAnsiTheme="majorHAnsi"/>
          <w:szCs w:val="22"/>
        </w:rPr>
        <w:t>.</w:t>
      </w:r>
    </w:p>
    <w:p w14:paraId="45042BCA" w14:textId="17987534" w:rsidR="006B0276" w:rsidRPr="006B0276" w:rsidRDefault="006B0276" w:rsidP="006B0276">
      <w:pPr>
        <w:pStyle w:val="Heading4"/>
      </w:pPr>
      <w:bookmarkStart w:id="8" w:name="_Toc7252956"/>
      <w:r w:rsidRPr="006B0276">
        <w:t>Cơ hội</w:t>
      </w:r>
      <w:r>
        <w:rPr>
          <w:lang w:val="en-US"/>
        </w:rPr>
        <w:t xml:space="preserve"> </w:t>
      </w:r>
      <w:proofErr w:type="spellStart"/>
      <w:r>
        <w:rPr>
          <w:lang w:val="en-US"/>
        </w:rPr>
        <w:t>và</w:t>
      </w:r>
      <w:proofErr w:type="spellEnd"/>
      <w:r>
        <w:rPr>
          <w:lang w:val="en-US"/>
        </w:rPr>
        <w:t xml:space="preserve"> </w:t>
      </w:r>
      <w:proofErr w:type="spellStart"/>
      <w:r>
        <w:rPr>
          <w:lang w:val="en-US"/>
        </w:rPr>
        <w:t>thách</w:t>
      </w:r>
      <w:proofErr w:type="spellEnd"/>
      <w:r>
        <w:rPr>
          <w:lang w:val="en-US"/>
        </w:rPr>
        <w:t xml:space="preserve"> </w:t>
      </w:r>
      <w:proofErr w:type="spellStart"/>
      <w:r>
        <w:rPr>
          <w:lang w:val="en-US"/>
        </w:rPr>
        <w:t>thức</w:t>
      </w:r>
      <w:proofErr w:type="spellEnd"/>
      <w:r w:rsidRPr="006B0276">
        <w:t xml:space="preserve"> cho ngành nuôi tôm</w:t>
      </w:r>
      <w:bookmarkEnd w:id="8"/>
    </w:p>
    <w:p w14:paraId="0D1D3F33" w14:textId="77777777" w:rsidR="00357F53" w:rsidRPr="00430D7F" w:rsidRDefault="00357F53" w:rsidP="007C2DAE">
      <w:pPr>
        <w:pStyle w:val="ListParagraph"/>
        <w:numPr>
          <w:ilvl w:val="0"/>
          <w:numId w:val="11"/>
        </w:numPr>
        <w:spacing w:after="120" w:line="360" w:lineRule="auto"/>
        <w:rPr>
          <w:rFonts w:asciiTheme="majorHAnsi" w:hAnsiTheme="majorHAnsi"/>
          <w:b/>
        </w:rPr>
      </w:pPr>
      <w:proofErr w:type="spellStart"/>
      <w:r w:rsidRPr="00430D7F">
        <w:rPr>
          <w:rFonts w:asciiTheme="majorHAnsi" w:hAnsiTheme="majorHAnsi"/>
          <w:b/>
        </w:rPr>
        <w:t>Những</w:t>
      </w:r>
      <w:proofErr w:type="spellEnd"/>
      <w:r w:rsidRPr="00430D7F">
        <w:rPr>
          <w:rFonts w:asciiTheme="majorHAnsi" w:hAnsiTheme="majorHAnsi"/>
          <w:b/>
        </w:rPr>
        <w:t xml:space="preserve"> </w:t>
      </w:r>
      <w:proofErr w:type="spellStart"/>
      <w:r w:rsidRPr="00430D7F">
        <w:rPr>
          <w:rFonts w:asciiTheme="majorHAnsi" w:hAnsiTheme="majorHAnsi"/>
          <w:b/>
        </w:rPr>
        <w:t>cơ</w:t>
      </w:r>
      <w:proofErr w:type="spellEnd"/>
      <w:r w:rsidRPr="00430D7F">
        <w:rPr>
          <w:rFonts w:asciiTheme="majorHAnsi" w:hAnsiTheme="majorHAnsi"/>
          <w:b/>
        </w:rPr>
        <w:t xml:space="preserve"> </w:t>
      </w:r>
      <w:proofErr w:type="spellStart"/>
      <w:r w:rsidRPr="00430D7F">
        <w:rPr>
          <w:rFonts w:asciiTheme="majorHAnsi" w:hAnsiTheme="majorHAnsi"/>
          <w:b/>
        </w:rPr>
        <w:t>hội</w:t>
      </w:r>
      <w:proofErr w:type="spellEnd"/>
      <w:r w:rsidRPr="00430D7F">
        <w:rPr>
          <w:rFonts w:asciiTheme="majorHAnsi" w:hAnsiTheme="majorHAnsi"/>
          <w:b/>
        </w:rPr>
        <w:t xml:space="preserve"> </w:t>
      </w:r>
      <w:proofErr w:type="spellStart"/>
      <w:r w:rsidRPr="00430D7F">
        <w:rPr>
          <w:rFonts w:asciiTheme="majorHAnsi" w:hAnsiTheme="majorHAnsi"/>
          <w:b/>
        </w:rPr>
        <w:t>lớn</w:t>
      </w:r>
      <w:proofErr w:type="spellEnd"/>
      <w:r w:rsidRPr="00430D7F">
        <w:rPr>
          <w:rFonts w:asciiTheme="majorHAnsi" w:hAnsiTheme="majorHAnsi"/>
          <w:b/>
        </w:rPr>
        <w:t xml:space="preserve"> </w:t>
      </w:r>
      <w:proofErr w:type="spellStart"/>
      <w:r w:rsidRPr="00430D7F">
        <w:rPr>
          <w:rFonts w:asciiTheme="majorHAnsi" w:hAnsiTheme="majorHAnsi"/>
          <w:b/>
        </w:rPr>
        <w:t>cho</w:t>
      </w:r>
      <w:proofErr w:type="spellEnd"/>
      <w:r w:rsidRPr="00430D7F">
        <w:rPr>
          <w:rFonts w:asciiTheme="majorHAnsi" w:hAnsiTheme="majorHAnsi"/>
          <w:b/>
        </w:rPr>
        <w:t xml:space="preserve"> </w:t>
      </w:r>
      <w:proofErr w:type="spellStart"/>
      <w:r w:rsidRPr="00430D7F">
        <w:rPr>
          <w:rFonts w:asciiTheme="majorHAnsi" w:hAnsiTheme="majorHAnsi"/>
          <w:b/>
        </w:rPr>
        <w:t>ngành</w:t>
      </w:r>
      <w:proofErr w:type="spellEnd"/>
      <w:r w:rsidRPr="00430D7F">
        <w:rPr>
          <w:rFonts w:asciiTheme="majorHAnsi" w:hAnsiTheme="majorHAnsi"/>
          <w:b/>
        </w:rPr>
        <w:t xml:space="preserve"> </w:t>
      </w:r>
      <w:proofErr w:type="spellStart"/>
      <w:r w:rsidRPr="00430D7F">
        <w:rPr>
          <w:rFonts w:asciiTheme="majorHAnsi" w:hAnsiTheme="majorHAnsi"/>
          <w:b/>
        </w:rPr>
        <w:t>nuôi</w:t>
      </w:r>
      <w:proofErr w:type="spellEnd"/>
      <w:r w:rsidRPr="00430D7F">
        <w:rPr>
          <w:rFonts w:asciiTheme="majorHAnsi" w:hAnsiTheme="majorHAnsi"/>
          <w:b/>
        </w:rPr>
        <w:t xml:space="preserve"> </w:t>
      </w:r>
      <w:proofErr w:type="spellStart"/>
      <w:r w:rsidRPr="00430D7F">
        <w:rPr>
          <w:rFonts w:asciiTheme="majorHAnsi" w:hAnsiTheme="majorHAnsi"/>
          <w:b/>
        </w:rPr>
        <w:t>tôm</w:t>
      </w:r>
      <w:proofErr w:type="spellEnd"/>
      <w:r w:rsidRPr="00430D7F">
        <w:rPr>
          <w:rFonts w:asciiTheme="majorHAnsi" w:hAnsiTheme="majorHAnsi"/>
          <w:b/>
        </w:rPr>
        <w:t xml:space="preserve"> bao </w:t>
      </w:r>
      <w:proofErr w:type="spellStart"/>
      <w:r w:rsidRPr="00430D7F">
        <w:rPr>
          <w:rFonts w:asciiTheme="majorHAnsi" w:hAnsiTheme="majorHAnsi"/>
          <w:b/>
        </w:rPr>
        <w:t>gồm</w:t>
      </w:r>
      <w:proofErr w:type="spellEnd"/>
      <w:r w:rsidRPr="00430D7F">
        <w:rPr>
          <w:rFonts w:asciiTheme="majorHAnsi" w:hAnsiTheme="majorHAnsi"/>
          <w:b/>
        </w:rPr>
        <w:t>:</w:t>
      </w:r>
    </w:p>
    <w:p w14:paraId="360E3276" w14:textId="19875F2D" w:rsidR="00357F53" w:rsidRPr="00357F53" w:rsidRDefault="00357F53" w:rsidP="004958A9">
      <w:pPr>
        <w:ind w:left="720" w:firstLine="360"/>
        <w:jc w:val="both"/>
        <w:rPr>
          <w:lang w:val="en-US"/>
        </w:rPr>
      </w:pPr>
      <w:proofErr w:type="spellStart"/>
      <w:r w:rsidRPr="00357F53">
        <w:rPr>
          <w:lang w:val="en-US"/>
        </w:rPr>
        <w:t>Ngành</w:t>
      </w:r>
      <w:proofErr w:type="spellEnd"/>
      <w:r w:rsidRPr="00357F53">
        <w:rPr>
          <w:lang w:val="en-US"/>
        </w:rPr>
        <w:t xml:space="preserve"> </w:t>
      </w:r>
      <w:proofErr w:type="spellStart"/>
      <w:r w:rsidRPr="00357F53">
        <w:rPr>
          <w:lang w:val="en-US"/>
        </w:rPr>
        <w:t>thủy</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nước</w:t>
      </w:r>
      <w:proofErr w:type="spellEnd"/>
      <w:r w:rsidRPr="00357F53">
        <w:rPr>
          <w:lang w:val="en-US"/>
        </w:rPr>
        <w:t xml:space="preserve"> ta </w:t>
      </w:r>
      <w:proofErr w:type="spellStart"/>
      <w:r w:rsidRPr="00357F53">
        <w:rPr>
          <w:lang w:val="en-US"/>
        </w:rPr>
        <w:t>đã</w:t>
      </w:r>
      <w:proofErr w:type="spellEnd"/>
      <w:r w:rsidRPr="00357F53">
        <w:rPr>
          <w:lang w:val="en-US"/>
        </w:rPr>
        <w:t xml:space="preserve"> </w:t>
      </w:r>
      <w:proofErr w:type="spellStart"/>
      <w:r w:rsidRPr="00357F53">
        <w:rPr>
          <w:lang w:val="en-US"/>
        </w:rPr>
        <w:t>mở</w:t>
      </w:r>
      <w:proofErr w:type="spellEnd"/>
      <w:r w:rsidRPr="00357F53">
        <w:rPr>
          <w:lang w:val="en-US"/>
        </w:rPr>
        <w:t xml:space="preserve"> </w:t>
      </w:r>
      <w:proofErr w:type="spellStart"/>
      <w:r w:rsidRPr="00357F53">
        <w:rPr>
          <w:lang w:val="en-US"/>
        </w:rPr>
        <w:t>rộng</w:t>
      </w:r>
      <w:proofErr w:type="spellEnd"/>
      <w:r w:rsidRPr="00357F53">
        <w:rPr>
          <w:lang w:val="en-US"/>
        </w:rPr>
        <w:t xml:space="preserve"> </w:t>
      </w:r>
      <w:proofErr w:type="spellStart"/>
      <w:r w:rsidRPr="00357F53">
        <w:rPr>
          <w:lang w:val="en-US"/>
        </w:rPr>
        <w:t>được</w:t>
      </w:r>
      <w:proofErr w:type="spellEnd"/>
      <w:r w:rsidRPr="00357F53">
        <w:rPr>
          <w:lang w:val="en-US"/>
        </w:rPr>
        <w:t xml:space="preserve"> </w:t>
      </w:r>
      <w:proofErr w:type="spellStart"/>
      <w:r w:rsidRPr="00357F53">
        <w:rPr>
          <w:lang w:val="en-US"/>
        </w:rPr>
        <w:t>đầu</w:t>
      </w:r>
      <w:proofErr w:type="spellEnd"/>
      <w:r w:rsidRPr="00357F53">
        <w:rPr>
          <w:lang w:val="en-US"/>
        </w:rPr>
        <w:t xml:space="preserve"> ra </w:t>
      </w:r>
      <w:proofErr w:type="spellStart"/>
      <w:r w:rsidRPr="00357F53">
        <w:rPr>
          <w:lang w:val="en-US"/>
        </w:rPr>
        <w:t>khi</w:t>
      </w:r>
      <w:proofErr w:type="spellEnd"/>
      <w:r w:rsidRPr="00357F53">
        <w:rPr>
          <w:lang w:val="en-US"/>
        </w:rPr>
        <w:t xml:space="preserve"> </w:t>
      </w:r>
      <w:proofErr w:type="spellStart"/>
      <w:r w:rsidRPr="00357F53">
        <w:rPr>
          <w:lang w:val="en-US"/>
        </w:rPr>
        <w:t>thâm</w:t>
      </w:r>
      <w:proofErr w:type="spellEnd"/>
      <w:r w:rsidR="004958A9">
        <w:rPr>
          <w:lang w:val="en-US"/>
        </w:rPr>
        <w:t xml:space="preserve"> </w:t>
      </w:r>
      <w:proofErr w:type="spellStart"/>
      <w:r w:rsidRPr="00357F53">
        <w:rPr>
          <w:lang w:val="en-US"/>
        </w:rPr>
        <w:t>nhập</w:t>
      </w:r>
      <w:proofErr w:type="spellEnd"/>
      <w:r w:rsidRPr="00357F53">
        <w:rPr>
          <w:lang w:val="en-US"/>
        </w:rPr>
        <w:t xml:space="preserve"> </w:t>
      </w:r>
      <w:proofErr w:type="spellStart"/>
      <w:r w:rsidRPr="00357F53">
        <w:rPr>
          <w:lang w:val="en-US"/>
        </w:rPr>
        <w:t>được</w:t>
      </w:r>
      <w:proofErr w:type="spellEnd"/>
      <w:r w:rsidRPr="00357F53">
        <w:rPr>
          <w:lang w:val="en-US"/>
        </w:rPr>
        <w:t xml:space="preserve"> </w:t>
      </w:r>
      <w:proofErr w:type="spellStart"/>
      <w:r w:rsidRPr="00357F53">
        <w:rPr>
          <w:lang w:val="en-US"/>
        </w:rPr>
        <w:t>hơn</w:t>
      </w:r>
      <w:proofErr w:type="spellEnd"/>
      <w:r w:rsidRPr="00357F53">
        <w:rPr>
          <w:lang w:val="en-US"/>
        </w:rPr>
        <w:t xml:space="preserve"> 160 </w:t>
      </w:r>
      <w:proofErr w:type="spellStart"/>
      <w:r w:rsidRPr="00357F53">
        <w:rPr>
          <w:lang w:val="en-US"/>
        </w:rPr>
        <w:t>thị</w:t>
      </w:r>
      <w:proofErr w:type="spellEnd"/>
      <w:r w:rsidRPr="00357F53">
        <w:rPr>
          <w:lang w:val="en-US"/>
        </w:rPr>
        <w:t xml:space="preserve"> </w:t>
      </w:r>
      <w:proofErr w:type="spellStart"/>
      <w:r w:rsidRPr="00357F53">
        <w:rPr>
          <w:lang w:val="en-US"/>
        </w:rPr>
        <w:t>trường</w:t>
      </w:r>
      <w:proofErr w:type="spellEnd"/>
      <w:r w:rsidRPr="00357F53">
        <w:rPr>
          <w:lang w:val="en-US"/>
        </w:rPr>
        <w:t xml:space="preserve"> </w:t>
      </w:r>
      <w:proofErr w:type="spellStart"/>
      <w:r w:rsidRPr="00357F53">
        <w:rPr>
          <w:lang w:val="en-US"/>
        </w:rPr>
        <w:t>trên</w:t>
      </w:r>
      <w:proofErr w:type="spellEnd"/>
      <w:r w:rsidRPr="00357F53">
        <w:rPr>
          <w:lang w:val="en-US"/>
        </w:rPr>
        <w:t xml:space="preserve"> </w:t>
      </w:r>
      <w:proofErr w:type="spellStart"/>
      <w:r w:rsidRPr="00357F53">
        <w:rPr>
          <w:lang w:val="en-US"/>
        </w:rPr>
        <w:t>thế</w:t>
      </w:r>
      <w:proofErr w:type="spellEnd"/>
      <w:r w:rsidRPr="00357F53">
        <w:rPr>
          <w:lang w:val="en-US"/>
        </w:rPr>
        <w:t xml:space="preserve"> </w:t>
      </w:r>
      <w:proofErr w:type="spellStart"/>
      <w:r w:rsidRPr="00357F53">
        <w:rPr>
          <w:lang w:val="en-US"/>
        </w:rPr>
        <w:t>giới</w:t>
      </w:r>
      <w:proofErr w:type="spellEnd"/>
      <w:r w:rsidRPr="00357F53">
        <w:rPr>
          <w:lang w:val="en-US"/>
        </w:rPr>
        <w:t xml:space="preserve">. </w:t>
      </w:r>
      <w:proofErr w:type="spellStart"/>
      <w:r w:rsidRPr="00357F53">
        <w:rPr>
          <w:lang w:val="en-US"/>
        </w:rPr>
        <w:t>Thủy</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là</w:t>
      </w:r>
      <w:proofErr w:type="spellEnd"/>
      <w:r w:rsidRPr="00357F53">
        <w:rPr>
          <w:lang w:val="en-US"/>
        </w:rPr>
        <w:t xml:space="preserve"> </w:t>
      </w:r>
      <w:proofErr w:type="spellStart"/>
      <w:r w:rsidRPr="00357F53">
        <w:rPr>
          <w:lang w:val="en-US"/>
        </w:rPr>
        <w:t>một</w:t>
      </w:r>
      <w:proofErr w:type="spellEnd"/>
      <w:r w:rsidRPr="00357F53">
        <w:rPr>
          <w:lang w:val="en-US"/>
        </w:rPr>
        <w:t xml:space="preserve"> </w:t>
      </w:r>
      <w:proofErr w:type="spellStart"/>
      <w:r w:rsidRPr="00357F53">
        <w:rPr>
          <w:lang w:val="en-US"/>
        </w:rPr>
        <w:t>trong</w:t>
      </w:r>
      <w:proofErr w:type="spellEnd"/>
      <w:r w:rsidRPr="00357F53">
        <w:rPr>
          <w:lang w:val="en-US"/>
        </w:rPr>
        <w:t xml:space="preserve"> </w:t>
      </w:r>
      <w:proofErr w:type="spellStart"/>
      <w:r w:rsidRPr="00357F53">
        <w:rPr>
          <w:lang w:val="en-US"/>
        </w:rPr>
        <w:t>những</w:t>
      </w:r>
      <w:proofErr w:type="spellEnd"/>
      <w:r w:rsidRPr="00357F53">
        <w:rPr>
          <w:lang w:val="en-US"/>
        </w:rPr>
        <w:t xml:space="preserve"> </w:t>
      </w:r>
      <w:proofErr w:type="spellStart"/>
      <w:r w:rsidRPr="00357F53">
        <w:rPr>
          <w:lang w:val="en-US"/>
        </w:rPr>
        <w:t>ngành</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cơ</w:t>
      </w:r>
      <w:proofErr w:type="spellEnd"/>
      <w:r w:rsidRPr="00357F53">
        <w:rPr>
          <w:lang w:val="en-US"/>
        </w:rPr>
        <w:t xml:space="preserve"> </w:t>
      </w:r>
      <w:proofErr w:type="spellStart"/>
      <w:r w:rsidRPr="00357F53">
        <w:rPr>
          <w:lang w:val="en-US"/>
        </w:rPr>
        <w:t>hội</w:t>
      </w:r>
      <w:proofErr w:type="spellEnd"/>
      <w:r w:rsidRPr="00357F53">
        <w:rPr>
          <w:lang w:val="en-US"/>
        </w:rPr>
        <w:t xml:space="preserve"> </w:t>
      </w:r>
      <w:proofErr w:type="spellStart"/>
      <w:r w:rsidRPr="00357F53">
        <w:rPr>
          <w:lang w:val="en-US"/>
        </w:rPr>
        <w:t>phát</w:t>
      </w:r>
      <w:proofErr w:type="spellEnd"/>
      <w:r w:rsidRPr="00357F53">
        <w:rPr>
          <w:lang w:val="en-US"/>
        </w:rPr>
        <w:t xml:space="preserve"> </w:t>
      </w:r>
      <w:proofErr w:type="spellStart"/>
      <w:r w:rsidRPr="00357F53">
        <w:rPr>
          <w:lang w:val="en-US"/>
        </w:rPr>
        <w:t>triển</w:t>
      </w:r>
      <w:proofErr w:type="spellEnd"/>
      <w:r w:rsidRPr="00357F53">
        <w:rPr>
          <w:lang w:val="en-US"/>
        </w:rPr>
        <w:t xml:space="preserve"> </w:t>
      </w:r>
      <w:proofErr w:type="spellStart"/>
      <w:r w:rsidRPr="00357F53">
        <w:rPr>
          <w:lang w:val="en-US"/>
        </w:rPr>
        <w:t>lớn</w:t>
      </w:r>
      <w:proofErr w:type="spellEnd"/>
      <w:r w:rsidRPr="00357F53">
        <w:rPr>
          <w:lang w:val="en-US"/>
        </w:rPr>
        <w:t xml:space="preserve"> </w:t>
      </w:r>
      <w:proofErr w:type="spellStart"/>
      <w:r w:rsidRPr="00357F53">
        <w:rPr>
          <w:lang w:val="en-US"/>
        </w:rPr>
        <w:t>khi</w:t>
      </w:r>
      <w:proofErr w:type="spellEnd"/>
      <w:r w:rsidRPr="00357F53">
        <w:rPr>
          <w:lang w:val="en-US"/>
        </w:rPr>
        <w:t xml:space="preserve"> </w:t>
      </w:r>
      <w:proofErr w:type="spellStart"/>
      <w:r w:rsidRPr="00357F53">
        <w:rPr>
          <w:lang w:val="en-US"/>
        </w:rPr>
        <w:t>Việt</w:t>
      </w:r>
      <w:proofErr w:type="spellEnd"/>
      <w:r w:rsidRPr="00357F53">
        <w:rPr>
          <w:lang w:val="en-US"/>
        </w:rPr>
        <w:t xml:space="preserve"> Nam </w:t>
      </w:r>
      <w:proofErr w:type="spellStart"/>
      <w:r w:rsidRPr="00357F53">
        <w:rPr>
          <w:lang w:val="en-US"/>
        </w:rPr>
        <w:t>ký</w:t>
      </w:r>
      <w:proofErr w:type="spellEnd"/>
      <w:r w:rsidRPr="00357F53">
        <w:rPr>
          <w:lang w:val="en-US"/>
        </w:rPr>
        <w:t xml:space="preserve"> </w:t>
      </w:r>
      <w:proofErr w:type="spellStart"/>
      <w:r w:rsidRPr="00357F53">
        <w:rPr>
          <w:lang w:val="en-US"/>
        </w:rPr>
        <w:t>kết</w:t>
      </w:r>
      <w:proofErr w:type="spellEnd"/>
      <w:r w:rsidRPr="00357F53">
        <w:rPr>
          <w:lang w:val="en-US"/>
        </w:rPr>
        <w:t xml:space="preserve"> </w:t>
      </w:r>
      <w:proofErr w:type="spellStart"/>
      <w:r w:rsidRPr="00357F53">
        <w:rPr>
          <w:lang w:val="en-US"/>
        </w:rPr>
        <w:t>các</w:t>
      </w:r>
      <w:proofErr w:type="spellEnd"/>
      <w:r w:rsidRPr="00357F53">
        <w:rPr>
          <w:lang w:val="en-US"/>
        </w:rPr>
        <w:t xml:space="preserve"> </w:t>
      </w:r>
      <w:proofErr w:type="spellStart"/>
      <w:r w:rsidRPr="00357F53">
        <w:rPr>
          <w:lang w:val="en-US"/>
        </w:rPr>
        <w:t>hiệp</w:t>
      </w:r>
      <w:proofErr w:type="spellEnd"/>
      <w:r w:rsidRPr="00357F53">
        <w:rPr>
          <w:lang w:val="en-US"/>
        </w:rPr>
        <w:t xml:space="preserve"> </w:t>
      </w:r>
      <w:proofErr w:type="spellStart"/>
      <w:r w:rsidRPr="00357F53">
        <w:rPr>
          <w:lang w:val="en-US"/>
        </w:rPr>
        <w:t>định</w:t>
      </w:r>
      <w:proofErr w:type="spellEnd"/>
      <w:r w:rsidRPr="00357F53">
        <w:rPr>
          <w:lang w:val="en-US"/>
        </w:rPr>
        <w:t xml:space="preserve"> </w:t>
      </w:r>
      <w:proofErr w:type="spellStart"/>
      <w:r w:rsidRPr="00357F53">
        <w:rPr>
          <w:lang w:val="en-US"/>
        </w:rPr>
        <w:t>thương</w:t>
      </w:r>
      <w:proofErr w:type="spellEnd"/>
      <w:r w:rsidRPr="00357F53">
        <w:rPr>
          <w:lang w:val="en-US"/>
        </w:rPr>
        <w:t xml:space="preserve"> </w:t>
      </w:r>
      <w:proofErr w:type="spellStart"/>
      <w:r w:rsidRPr="00357F53">
        <w:rPr>
          <w:lang w:val="en-US"/>
        </w:rPr>
        <w:t>mại</w:t>
      </w:r>
      <w:proofErr w:type="spellEnd"/>
      <w:r w:rsidRPr="00357F53">
        <w:rPr>
          <w:lang w:val="en-US"/>
        </w:rPr>
        <w:t xml:space="preserve"> </w:t>
      </w:r>
      <w:proofErr w:type="spellStart"/>
      <w:r w:rsidRPr="00357F53">
        <w:rPr>
          <w:lang w:val="en-US"/>
        </w:rPr>
        <w:t>với</w:t>
      </w:r>
      <w:proofErr w:type="spellEnd"/>
      <w:r w:rsidRPr="00357F53">
        <w:rPr>
          <w:lang w:val="en-US"/>
        </w:rPr>
        <w:t xml:space="preserve"> </w:t>
      </w:r>
      <w:proofErr w:type="spellStart"/>
      <w:r w:rsidRPr="00357F53">
        <w:rPr>
          <w:lang w:val="en-US"/>
        </w:rPr>
        <w:t>một</w:t>
      </w:r>
      <w:proofErr w:type="spellEnd"/>
      <w:r w:rsidRPr="00357F53">
        <w:rPr>
          <w:lang w:val="en-US"/>
        </w:rPr>
        <w:t xml:space="preserve"> </w:t>
      </w:r>
      <w:proofErr w:type="spellStart"/>
      <w:r w:rsidRPr="00357F53">
        <w:rPr>
          <w:lang w:val="en-US"/>
        </w:rPr>
        <w:t>số</w:t>
      </w:r>
      <w:proofErr w:type="spellEnd"/>
      <w:r w:rsidRPr="00357F53">
        <w:rPr>
          <w:lang w:val="en-US"/>
        </w:rPr>
        <w:t xml:space="preserve"> </w:t>
      </w:r>
      <w:proofErr w:type="spellStart"/>
      <w:r w:rsidRPr="00357F53">
        <w:rPr>
          <w:lang w:val="en-US"/>
        </w:rPr>
        <w:t>quốc</w:t>
      </w:r>
      <w:proofErr w:type="spellEnd"/>
      <w:r w:rsidRPr="00357F53">
        <w:rPr>
          <w:lang w:val="en-US"/>
        </w:rPr>
        <w:t xml:space="preserve"> </w:t>
      </w:r>
      <w:proofErr w:type="spellStart"/>
      <w:r w:rsidRPr="00357F53">
        <w:rPr>
          <w:lang w:val="en-US"/>
        </w:rPr>
        <w:t>gia</w:t>
      </w:r>
      <w:proofErr w:type="spellEnd"/>
      <w:r w:rsidRPr="00357F53">
        <w:rPr>
          <w:lang w:val="en-US"/>
        </w:rPr>
        <w:t xml:space="preserve"> (</w:t>
      </w:r>
      <w:proofErr w:type="spellStart"/>
      <w:r w:rsidRPr="00357F53">
        <w:rPr>
          <w:lang w:val="en-US"/>
        </w:rPr>
        <w:t>Hàn</w:t>
      </w:r>
      <w:proofErr w:type="spellEnd"/>
      <w:r w:rsidRPr="00357F53">
        <w:rPr>
          <w:lang w:val="en-US"/>
        </w:rPr>
        <w:t xml:space="preserve"> </w:t>
      </w:r>
      <w:proofErr w:type="spellStart"/>
      <w:r w:rsidRPr="00357F53">
        <w:rPr>
          <w:lang w:val="en-US"/>
        </w:rPr>
        <w:t>Quốc</w:t>
      </w:r>
      <w:proofErr w:type="spellEnd"/>
      <w:r w:rsidRPr="00357F53">
        <w:rPr>
          <w:lang w:val="en-US"/>
        </w:rPr>
        <w:t xml:space="preserve">, </w:t>
      </w:r>
      <w:proofErr w:type="spellStart"/>
      <w:r w:rsidRPr="00357F53">
        <w:rPr>
          <w:lang w:val="en-US"/>
        </w:rPr>
        <w:t>Liên</w:t>
      </w:r>
      <w:proofErr w:type="spellEnd"/>
      <w:r w:rsidRPr="00357F53">
        <w:rPr>
          <w:lang w:val="en-US"/>
        </w:rPr>
        <w:t xml:space="preserve"> </w:t>
      </w:r>
      <w:proofErr w:type="spellStart"/>
      <w:r w:rsidRPr="00357F53">
        <w:rPr>
          <w:lang w:val="en-US"/>
        </w:rPr>
        <w:t>minh</w:t>
      </w:r>
      <w:proofErr w:type="spellEnd"/>
      <w:r w:rsidRPr="00357F53">
        <w:rPr>
          <w:lang w:val="en-US"/>
        </w:rPr>
        <w:t xml:space="preserve"> </w:t>
      </w:r>
      <w:proofErr w:type="spellStart"/>
      <w:r w:rsidRPr="00357F53">
        <w:rPr>
          <w:lang w:val="en-US"/>
        </w:rPr>
        <w:t>kinh</w:t>
      </w:r>
      <w:proofErr w:type="spellEnd"/>
      <w:r w:rsidRPr="00357F53">
        <w:rPr>
          <w:lang w:val="en-US"/>
        </w:rPr>
        <w:t xml:space="preserve"> </w:t>
      </w:r>
      <w:proofErr w:type="spellStart"/>
      <w:r w:rsidRPr="00357F53">
        <w:rPr>
          <w:lang w:val="en-US"/>
        </w:rPr>
        <w:t>tế</w:t>
      </w:r>
      <w:proofErr w:type="spellEnd"/>
      <w:r w:rsidRPr="00357F53">
        <w:rPr>
          <w:lang w:val="en-US"/>
        </w:rPr>
        <w:t xml:space="preserve"> Á – </w:t>
      </w:r>
      <w:proofErr w:type="spellStart"/>
      <w:r w:rsidRPr="00357F53">
        <w:rPr>
          <w:lang w:val="en-US"/>
        </w:rPr>
        <w:t>Âu</w:t>
      </w:r>
      <w:proofErr w:type="spellEnd"/>
      <w:r w:rsidRPr="00357F53">
        <w:rPr>
          <w:lang w:val="en-US"/>
        </w:rPr>
        <w:t xml:space="preserve">, …), </w:t>
      </w:r>
      <w:proofErr w:type="spellStart"/>
      <w:r w:rsidRPr="00357F53">
        <w:rPr>
          <w:lang w:val="en-US"/>
        </w:rPr>
        <w:t>sắp</w:t>
      </w:r>
      <w:proofErr w:type="spellEnd"/>
      <w:r w:rsidRPr="00357F53">
        <w:rPr>
          <w:lang w:val="en-US"/>
        </w:rPr>
        <w:t xml:space="preserve"> </w:t>
      </w:r>
      <w:proofErr w:type="spellStart"/>
      <w:r w:rsidRPr="00357F53">
        <w:rPr>
          <w:lang w:val="en-US"/>
        </w:rPr>
        <w:t>tới</w:t>
      </w:r>
      <w:proofErr w:type="spellEnd"/>
      <w:r w:rsidRPr="00357F53">
        <w:rPr>
          <w:lang w:val="en-US"/>
        </w:rPr>
        <w:t xml:space="preserve"> </w:t>
      </w:r>
      <w:proofErr w:type="spellStart"/>
      <w:r w:rsidRPr="00357F53">
        <w:rPr>
          <w:lang w:val="en-US"/>
        </w:rPr>
        <w:t>là</w:t>
      </w:r>
      <w:proofErr w:type="spellEnd"/>
      <w:r w:rsidRPr="00357F53">
        <w:rPr>
          <w:lang w:val="en-US"/>
        </w:rPr>
        <w:t xml:space="preserve"> CPTPP </w:t>
      </w:r>
      <w:proofErr w:type="spellStart"/>
      <w:r w:rsidRPr="00357F53">
        <w:rPr>
          <w:lang w:val="en-US"/>
        </w:rPr>
        <w:t>và</w:t>
      </w:r>
      <w:proofErr w:type="spellEnd"/>
      <w:r w:rsidRPr="00357F53">
        <w:rPr>
          <w:lang w:val="en-US"/>
        </w:rPr>
        <w:t xml:space="preserve"> EVFTA. </w:t>
      </w:r>
    </w:p>
    <w:p w14:paraId="59B2B5C7" w14:textId="2A959EF1" w:rsidR="00357F53" w:rsidRPr="00357F53" w:rsidRDefault="00357F53" w:rsidP="002551AD">
      <w:pPr>
        <w:ind w:left="720" w:firstLine="360"/>
        <w:jc w:val="both"/>
        <w:rPr>
          <w:lang w:val="en-US"/>
        </w:rPr>
      </w:pPr>
      <w:proofErr w:type="spellStart"/>
      <w:r w:rsidRPr="00357F53">
        <w:rPr>
          <w:lang w:val="en-US"/>
        </w:rPr>
        <w:t>Hiện</w:t>
      </w:r>
      <w:proofErr w:type="spellEnd"/>
      <w:r w:rsidRPr="00357F53">
        <w:rPr>
          <w:lang w:val="en-US"/>
        </w:rPr>
        <w:t xml:space="preserve"> nay, </w:t>
      </w:r>
      <w:proofErr w:type="spellStart"/>
      <w:r w:rsidRPr="00357F53">
        <w:rPr>
          <w:lang w:val="en-US"/>
        </w:rPr>
        <w:t>mức</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trưởng</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lượng</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trên</w:t>
      </w:r>
      <w:proofErr w:type="spellEnd"/>
      <w:r w:rsidRPr="00357F53">
        <w:rPr>
          <w:lang w:val="en-US"/>
        </w:rPr>
        <w:t xml:space="preserve"> </w:t>
      </w:r>
      <w:proofErr w:type="spellStart"/>
      <w:r w:rsidRPr="00357F53">
        <w:rPr>
          <w:lang w:val="en-US"/>
        </w:rPr>
        <w:t>thê</w:t>
      </w:r>
      <w:proofErr w:type="spellEnd"/>
      <w:r w:rsidRPr="00357F53">
        <w:rPr>
          <w:lang w:val="en-US"/>
        </w:rPr>
        <w:t xml:space="preserve">́ </w:t>
      </w:r>
      <w:proofErr w:type="spellStart"/>
      <w:r w:rsidRPr="00357F53">
        <w:rPr>
          <w:lang w:val="en-US"/>
        </w:rPr>
        <w:t>giới</w:t>
      </w:r>
      <w:proofErr w:type="spellEnd"/>
      <w:r w:rsidRPr="00357F53">
        <w:rPr>
          <w:lang w:val="en-US"/>
        </w:rPr>
        <w:t xml:space="preserve"> </w:t>
      </w:r>
      <w:proofErr w:type="spellStart"/>
      <w:r w:rsidRPr="00357F53">
        <w:rPr>
          <w:lang w:val="en-US"/>
        </w:rPr>
        <w:t>thấp</w:t>
      </w:r>
      <w:proofErr w:type="spellEnd"/>
      <w:r w:rsidRPr="00357F53">
        <w:rPr>
          <w:lang w:val="en-US"/>
        </w:rPr>
        <w:t xml:space="preserve"> </w:t>
      </w:r>
      <w:proofErr w:type="spellStart"/>
      <w:r w:rsidRPr="00357F53">
        <w:rPr>
          <w:lang w:val="en-US"/>
        </w:rPr>
        <w:t>hơn</w:t>
      </w:r>
      <w:proofErr w:type="spellEnd"/>
      <w:r w:rsidRPr="00357F53">
        <w:rPr>
          <w:lang w:val="en-US"/>
        </w:rPr>
        <w:t xml:space="preserve"> </w:t>
      </w:r>
      <w:proofErr w:type="spellStart"/>
      <w:r w:rsidRPr="00357F53">
        <w:rPr>
          <w:lang w:val="en-US"/>
        </w:rPr>
        <w:t>mức</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trưởng</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nhu</w:t>
      </w:r>
      <w:proofErr w:type="spellEnd"/>
      <w:r w:rsidRPr="00357F53">
        <w:rPr>
          <w:lang w:val="en-US"/>
        </w:rPr>
        <w:t xml:space="preserve"> </w:t>
      </w:r>
      <w:proofErr w:type="spellStart"/>
      <w:r w:rsidRPr="00357F53">
        <w:rPr>
          <w:lang w:val="en-US"/>
        </w:rPr>
        <w:t>cầu</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lượng</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dự</w:t>
      </w:r>
      <w:proofErr w:type="spellEnd"/>
      <w:r w:rsidRPr="00357F53">
        <w:rPr>
          <w:lang w:val="en-US"/>
        </w:rPr>
        <w:t xml:space="preserve"> </w:t>
      </w:r>
      <w:proofErr w:type="spellStart"/>
      <w:r w:rsidRPr="00357F53">
        <w:rPr>
          <w:lang w:val="en-US"/>
        </w:rPr>
        <w:t>báo</w:t>
      </w:r>
      <w:proofErr w:type="spellEnd"/>
      <w:r w:rsidRPr="00357F53">
        <w:rPr>
          <w:lang w:val="en-US"/>
        </w:rPr>
        <w:t xml:space="preserve"> </w:t>
      </w:r>
      <w:proofErr w:type="spellStart"/>
      <w:r w:rsidRPr="00357F53">
        <w:rPr>
          <w:lang w:val="en-US"/>
        </w:rPr>
        <w:t>tăng</w:t>
      </w:r>
      <w:proofErr w:type="spellEnd"/>
      <w:r w:rsidRPr="00357F53">
        <w:rPr>
          <w:lang w:val="en-US"/>
        </w:rPr>
        <w:t xml:space="preserve"> 4 – 5% </w:t>
      </w:r>
      <w:proofErr w:type="spellStart"/>
      <w:r w:rsidRPr="00357F53">
        <w:rPr>
          <w:lang w:val="en-US"/>
        </w:rPr>
        <w:t>trong</w:t>
      </w:r>
      <w:proofErr w:type="spellEnd"/>
      <w:r w:rsidRPr="00357F53">
        <w:rPr>
          <w:lang w:val="en-US"/>
        </w:rPr>
        <w:t xml:space="preserve"> </w:t>
      </w:r>
      <w:proofErr w:type="spellStart"/>
      <w:r w:rsidRPr="00357F53">
        <w:rPr>
          <w:lang w:val="en-US"/>
        </w:rPr>
        <w:t>khi</w:t>
      </w:r>
      <w:proofErr w:type="spellEnd"/>
      <w:r w:rsidRPr="00357F53">
        <w:rPr>
          <w:lang w:val="en-US"/>
        </w:rPr>
        <w:t xml:space="preserve"> </w:t>
      </w:r>
      <w:proofErr w:type="spellStart"/>
      <w:r w:rsidRPr="00357F53">
        <w:rPr>
          <w:lang w:val="en-US"/>
        </w:rPr>
        <w:t>nhu</w:t>
      </w:r>
      <w:proofErr w:type="spellEnd"/>
      <w:r w:rsidRPr="00357F53">
        <w:rPr>
          <w:lang w:val="en-US"/>
        </w:rPr>
        <w:t xml:space="preserve"> </w:t>
      </w:r>
      <w:proofErr w:type="spellStart"/>
      <w:r w:rsidRPr="00357F53">
        <w:rPr>
          <w:lang w:val="en-US"/>
        </w:rPr>
        <w:t>cầu</w:t>
      </w:r>
      <w:proofErr w:type="spellEnd"/>
      <w:r w:rsidRPr="00357F53">
        <w:rPr>
          <w:lang w:val="en-US"/>
        </w:rPr>
        <w:t xml:space="preserve"> </w:t>
      </w:r>
      <w:proofErr w:type="spellStart"/>
      <w:r w:rsidRPr="00357F53">
        <w:rPr>
          <w:lang w:val="en-US"/>
        </w:rPr>
        <w:t>dự</w:t>
      </w:r>
      <w:proofErr w:type="spellEnd"/>
      <w:r w:rsidRPr="00357F53">
        <w:rPr>
          <w:lang w:val="en-US"/>
        </w:rPr>
        <w:t xml:space="preserve"> </w:t>
      </w:r>
      <w:proofErr w:type="spellStart"/>
      <w:r w:rsidRPr="00357F53">
        <w:rPr>
          <w:lang w:val="en-US"/>
        </w:rPr>
        <w:t>báo</w:t>
      </w:r>
      <w:proofErr w:type="spellEnd"/>
      <w:r w:rsidRPr="00357F53">
        <w:rPr>
          <w:lang w:val="en-US"/>
        </w:rPr>
        <w:t xml:space="preserve"> </w:t>
      </w:r>
      <w:proofErr w:type="spellStart"/>
      <w:r w:rsidRPr="00357F53">
        <w:rPr>
          <w:lang w:val="en-US"/>
        </w:rPr>
        <w:t>tăng</w:t>
      </w:r>
      <w:proofErr w:type="spellEnd"/>
      <w:r w:rsidRPr="00357F53">
        <w:rPr>
          <w:lang w:val="en-US"/>
        </w:rPr>
        <w:t xml:space="preserve"> 7 – 8%). </w:t>
      </w:r>
      <w:proofErr w:type="spellStart"/>
      <w:r w:rsidRPr="00357F53">
        <w:rPr>
          <w:lang w:val="en-US"/>
        </w:rPr>
        <w:t>Cơ</w:t>
      </w:r>
      <w:proofErr w:type="spellEnd"/>
      <w:r w:rsidRPr="00357F53">
        <w:rPr>
          <w:lang w:val="en-US"/>
        </w:rPr>
        <w:t xml:space="preserve"> </w:t>
      </w:r>
      <w:proofErr w:type="spellStart"/>
      <w:r w:rsidRPr="00357F53">
        <w:rPr>
          <w:lang w:val="en-US"/>
        </w:rPr>
        <w:t>hội</w:t>
      </w:r>
      <w:proofErr w:type="spellEnd"/>
      <w:r w:rsidRPr="00357F53">
        <w:rPr>
          <w:lang w:val="en-US"/>
        </w:rPr>
        <w:t xml:space="preserve"> </w:t>
      </w:r>
      <w:proofErr w:type="spellStart"/>
      <w:r w:rsidRPr="00357F53">
        <w:rPr>
          <w:lang w:val="en-US"/>
        </w:rPr>
        <w:t>phát</w:t>
      </w:r>
      <w:proofErr w:type="spellEnd"/>
      <w:r w:rsidRPr="00357F53">
        <w:rPr>
          <w:lang w:val="en-US"/>
        </w:rPr>
        <w:t xml:space="preserve"> </w:t>
      </w:r>
      <w:proofErr w:type="spellStart"/>
      <w:r w:rsidRPr="00357F53">
        <w:rPr>
          <w:lang w:val="en-US"/>
        </w:rPr>
        <w:t>triển</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là</w:t>
      </w:r>
      <w:proofErr w:type="spellEnd"/>
      <w:r w:rsidRPr="00357F53">
        <w:rPr>
          <w:lang w:val="en-US"/>
        </w:rPr>
        <w:t xml:space="preserve"> </w:t>
      </w:r>
      <w:proofErr w:type="spellStart"/>
      <w:r w:rsidRPr="00357F53">
        <w:rPr>
          <w:lang w:val="en-US"/>
        </w:rPr>
        <w:t>để</w:t>
      </w:r>
      <w:proofErr w:type="spellEnd"/>
      <w:r w:rsidRPr="00357F53">
        <w:rPr>
          <w:lang w:val="en-US"/>
        </w:rPr>
        <w:t xml:space="preserve"> </w:t>
      </w:r>
      <w:proofErr w:type="spellStart"/>
      <w:r w:rsidRPr="00357F53">
        <w:rPr>
          <w:lang w:val="en-US"/>
        </w:rPr>
        <w:t>đáp</w:t>
      </w:r>
      <w:proofErr w:type="spellEnd"/>
      <w:r w:rsidRPr="00357F53">
        <w:rPr>
          <w:lang w:val="en-US"/>
        </w:rPr>
        <w:t xml:space="preserve"> </w:t>
      </w:r>
      <w:proofErr w:type="spellStart"/>
      <w:r w:rsidRPr="00357F53">
        <w:rPr>
          <w:lang w:val="en-US"/>
        </w:rPr>
        <w:t>ứng</w:t>
      </w:r>
      <w:proofErr w:type="spellEnd"/>
      <w:r w:rsidRPr="00357F53">
        <w:rPr>
          <w:lang w:val="en-US"/>
        </w:rPr>
        <w:t xml:space="preserve"> </w:t>
      </w:r>
      <w:proofErr w:type="spellStart"/>
      <w:r w:rsidRPr="00357F53">
        <w:rPr>
          <w:lang w:val="en-US"/>
        </w:rPr>
        <w:t>sự</w:t>
      </w:r>
      <w:proofErr w:type="spellEnd"/>
      <w:r w:rsidRPr="00357F53">
        <w:rPr>
          <w:lang w:val="en-US"/>
        </w:rPr>
        <w:t xml:space="preserve"> </w:t>
      </w:r>
      <w:proofErr w:type="spellStart"/>
      <w:r w:rsidRPr="00357F53">
        <w:rPr>
          <w:lang w:val="en-US"/>
        </w:rPr>
        <w:t>thiếu</w:t>
      </w:r>
      <w:proofErr w:type="spellEnd"/>
      <w:r w:rsidRPr="00357F53">
        <w:rPr>
          <w:lang w:val="en-US"/>
        </w:rPr>
        <w:t xml:space="preserve"> </w:t>
      </w:r>
      <w:proofErr w:type="spellStart"/>
      <w:r w:rsidRPr="00357F53">
        <w:rPr>
          <w:lang w:val="en-US"/>
        </w:rPr>
        <w:t>hụt</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thế</w:t>
      </w:r>
      <w:proofErr w:type="spellEnd"/>
      <w:r w:rsidRPr="00357F53">
        <w:rPr>
          <w:lang w:val="en-US"/>
        </w:rPr>
        <w:t xml:space="preserve"> </w:t>
      </w:r>
      <w:proofErr w:type="spellStart"/>
      <w:r w:rsidRPr="00357F53">
        <w:rPr>
          <w:lang w:val="en-US"/>
        </w:rPr>
        <w:t>giới</w:t>
      </w:r>
      <w:proofErr w:type="spellEnd"/>
      <w:r w:rsidRPr="00357F53">
        <w:rPr>
          <w:lang w:val="en-US"/>
        </w:rPr>
        <w:t xml:space="preserve"> </w:t>
      </w:r>
      <w:proofErr w:type="spellStart"/>
      <w:r w:rsidRPr="00357F53">
        <w:rPr>
          <w:lang w:val="en-US"/>
        </w:rPr>
        <w:t>khoảng</w:t>
      </w:r>
      <w:proofErr w:type="spellEnd"/>
      <w:r w:rsidRPr="00357F53">
        <w:rPr>
          <w:lang w:val="en-US"/>
        </w:rPr>
        <w:t xml:space="preserve"> 2 </w:t>
      </w:r>
      <w:proofErr w:type="spellStart"/>
      <w:r w:rsidRPr="00357F53">
        <w:rPr>
          <w:lang w:val="en-US"/>
        </w:rPr>
        <w:t>triệu</w:t>
      </w:r>
      <w:proofErr w:type="spellEnd"/>
      <w:r w:rsidRPr="00357F53">
        <w:rPr>
          <w:lang w:val="en-US"/>
        </w:rPr>
        <w:t xml:space="preserve"> </w:t>
      </w:r>
      <w:proofErr w:type="spellStart"/>
      <w:r w:rsidRPr="00357F53">
        <w:rPr>
          <w:lang w:val="en-US"/>
        </w:rPr>
        <w:t>tấn</w:t>
      </w:r>
      <w:proofErr w:type="spellEnd"/>
      <w:r w:rsidRPr="00357F53">
        <w:rPr>
          <w:lang w:val="en-US"/>
        </w:rPr>
        <w:t xml:space="preserve"> </w:t>
      </w:r>
      <w:proofErr w:type="spellStart"/>
      <w:r w:rsidRPr="00357F53">
        <w:rPr>
          <w:lang w:val="en-US"/>
        </w:rPr>
        <w:t>thủy</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vào</w:t>
      </w:r>
      <w:proofErr w:type="spellEnd"/>
      <w:r w:rsidRPr="00357F53">
        <w:rPr>
          <w:lang w:val="en-US"/>
        </w:rPr>
        <w:t xml:space="preserve"> </w:t>
      </w:r>
      <w:proofErr w:type="spellStart"/>
      <w:r w:rsidRPr="00357F53">
        <w:rPr>
          <w:lang w:val="en-US"/>
        </w:rPr>
        <w:t>năm</w:t>
      </w:r>
      <w:proofErr w:type="spellEnd"/>
      <w:r w:rsidRPr="00357F53">
        <w:rPr>
          <w:lang w:val="en-US"/>
        </w:rPr>
        <w:t xml:space="preserve"> 2020. </w:t>
      </w:r>
      <w:proofErr w:type="spellStart"/>
      <w:r w:rsidRPr="00357F53">
        <w:rPr>
          <w:lang w:val="en-US"/>
        </w:rPr>
        <w:t>Trong</w:t>
      </w:r>
      <w:proofErr w:type="spellEnd"/>
      <w:r w:rsidRPr="00357F53">
        <w:rPr>
          <w:lang w:val="en-US"/>
        </w:rPr>
        <w:t xml:space="preserve"> </w:t>
      </w:r>
      <w:proofErr w:type="spellStart"/>
      <w:r w:rsidRPr="00357F53">
        <w:rPr>
          <w:lang w:val="en-US"/>
        </w:rPr>
        <w:t>khi</w:t>
      </w:r>
      <w:proofErr w:type="spellEnd"/>
      <w:r w:rsidRPr="00357F53">
        <w:rPr>
          <w:lang w:val="en-US"/>
        </w:rPr>
        <w:t xml:space="preserve"> </w:t>
      </w:r>
      <w:proofErr w:type="spellStart"/>
      <w:r w:rsidRPr="00357F53">
        <w:rPr>
          <w:lang w:val="en-US"/>
        </w:rPr>
        <w:t>đó</w:t>
      </w:r>
      <w:proofErr w:type="spellEnd"/>
      <w:r w:rsidRPr="00357F53">
        <w:rPr>
          <w:lang w:val="en-US"/>
        </w:rPr>
        <w:t xml:space="preserve">, </w:t>
      </w:r>
      <w:proofErr w:type="spellStart"/>
      <w:r w:rsidRPr="00357F53">
        <w:rPr>
          <w:lang w:val="en-US"/>
        </w:rPr>
        <w:t>xuất</w:t>
      </w:r>
      <w:proofErr w:type="spellEnd"/>
      <w:r w:rsidRPr="00357F53">
        <w:rPr>
          <w:lang w:val="en-US"/>
        </w:rPr>
        <w:t xml:space="preserve"> </w:t>
      </w:r>
      <w:proofErr w:type="spellStart"/>
      <w:r w:rsidRPr="00357F53">
        <w:rPr>
          <w:lang w:val="en-US"/>
        </w:rPr>
        <w:t>khẩu</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Việt</w:t>
      </w:r>
      <w:proofErr w:type="spellEnd"/>
      <w:r w:rsidRPr="00357F53">
        <w:rPr>
          <w:lang w:val="en-US"/>
        </w:rPr>
        <w:t xml:space="preserve"> Nam </w:t>
      </w:r>
      <w:proofErr w:type="spellStart"/>
      <w:r w:rsidRPr="00357F53">
        <w:rPr>
          <w:lang w:val="en-US"/>
        </w:rPr>
        <w:t>có</w:t>
      </w:r>
      <w:proofErr w:type="spellEnd"/>
      <w:r w:rsidRPr="00357F53">
        <w:rPr>
          <w:lang w:val="en-US"/>
        </w:rPr>
        <w:t xml:space="preserve"> </w:t>
      </w:r>
      <w:proofErr w:type="spellStart"/>
      <w:r w:rsidRPr="00357F53">
        <w:rPr>
          <w:lang w:val="en-US"/>
        </w:rPr>
        <w:t>xu</w:t>
      </w:r>
      <w:proofErr w:type="spellEnd"/>
      <w:r w:rsidRPr="00357F53">
        <w:rPr>
          <w:lang w:val="en-US"/>
        </w:rPr>
        <w:t xml:space="preserve"> </w:t>
      </w:r>
      <w:proofErr w:type="spellStart"/>
      <w:r w:rsidRPr="00357F53">
        <w:rPr>
          <w:lang w:val="en-US"/>
        </w:rPr>
        <w:t>hướng</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kim</w:t>
      </w:r>
      <w:proofErr w:type="spellEnd"/>
      <w:r w:rsidRPr="00357F53">
        <w:rPr>
          <w:lang w:val="en-US"/>
        </w:rPr>
        <w:t xml:space="preserve"> </w:t>
      </w:r>
      <w:proofErr w:type="spellStart"/>
      <w:r w:rsidRPr="00357F53">
        <w:rPr>
          <w:lang w:val="en-US"/>
        </w:rPr>
        <w:t>ngạch</w:t>
      </w:r>
      <w:proofErr w:type="spellEnd"/>
      <w:r w:rsidRPr="00357F53">
        <w:rPr>
          <w:lang w:val="en-US"/>
        </w:rPr>
        <w:t xml:space="preserve"> </w:t>
      </w:r>
      <w:proofErr w:type="spellStart"/>
      <w:r w:rsidRPr="00357F53">
        <w:rPr>
          <w:lang w:val="en-US"/>
        </w:rPr>
        <w:t>xuất</w:t>
      </w:r>
      <w:proofErr w:type="spellEnd"/>
      <w:r w:rsidRPr="00357F53">
        <w:rPr>
          <w:lang w:val="en-US"/>
        </w:rPr>
        <w:t xml:space="preserve"> </w:t>
      </w:r>
      <w:proofErr w:type="spellStart"/>
      <w:r w:rsidRPr="00357F53">
        <w:rPr>
          <w:lang w:val="en-US"/>
        </w:rPr>
        <w:t>khẩu</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năm</w:t>
      </w:r>
      <w:proofErr w:type="spellEnd"/>
      <w:r w:rsidRPr="00357F53">
        <w:rPr>
          <w:lang w:val="en-US"/>
        </w:rPr>
        <w:t xml:space="preserve"> 2015 </w:t>
      </w:r>
      <w:proofErr w:type="spellStart"/>
      <w:r w:rsidRPr="00357F53">
        <w:rPr>
          <w:lang w:val="en-US"/>
        </w:rPr>
        <w:t>là</w:t>
      </w:r>
      <w:proofErr w:type="spellEnd"/>
      <w:r w:rsidRPr="00357F53">
        <w:rPr>
          <w:lang w:val="en-US"/>
        </w:rPr>
        <w:t xml:space="preserve"> 3 </w:t>
      </w:r>
      <w:proofErr w:type="spellStart"/>
      <w:r w:rsidRPr="00357F53">
        <w:rPr>
          <w:lang w:val="en-US"/>
        </w:rPr>
        <w:t>tỷ</w:t>
      </w:r>
      <w:proofErr w:type="spellEnd"/>
      <w:r w:rsidRPr="00357F53">
        <w:rPr>
          <w:lang w:val="en-US"/>
        </w:rPr>
        <w:t xml:space="preserve"> USD, </w:t>
      </w:r>
      <w:proofErr w:type="spellStart"/>
      <w:r w:rsidRPr="00357F53">
        <w:rPr>
          <w:lang w:val="en-US"/>
        </w:rPr>
        <w:t>năm</w:t>
      </w:r>
      <w:proofErr w:type="spellEnd"/>
      <w:r w:rsidRPr="00357F53">
        <w:rPr>
          <w:lang w:val="en-US"/>
        </w:rPr>
        <w:t xml:space="preserve"> 2016 </w:t>
      </w:r>
      <w:proofErr w:type="spellStart"/>
      <w:r w:rsidRPr="00357F53">
        <w:rPr>
          <w:lang w:val="en-US"/>
        </w:rPr>
        <w:t>là</w:t>
      </w:r>
      <w:proofErr w:type="spellEnd"/>
      <w:r w:rsidRPr="00357F53">
        <w:rPr>
          <w:lang w:val="en-US"/>
        </w:rPr>
        <w:t xml:space="preserve"> 3,1 </w:t>
      </w:r>
      <w:proofErr w:type="spellStart"/>
      <w:r w:rsidRPr="00357F53">
        <w:rPr>
          <w:lang w:val="en-US"/>
        </w:rPr>
        <w:t>tỷ</w:t>
      </w:r>
      <w:proofErr w:type="spellEnd"/>
      <w:r w:rsidRPr="00357F53">
        <w:rPr>
          <w:lang w:val="en-US"/>
        </w:rPr>
        <w:t xml:space="preserve"> USD </w:t>
      </w:r>
      <w:proofErr w:type="spellStart"/>
      <w:r w:rsidRPr="00357F53">
        <w:rPr>
          <w:lang w:val="en-US"/>
        </w:rPr>
        <w:t>và</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đột</w:t>
      </w:r>
      <w:proofErr w:type="spellEnd"/>
      <w:r w:rsidRPr="00357F53">
        <w:rPr>
          <w:lang w:val="en-US"/>
        </w:rPr>
        <w:t xml:space="preserve"> </w:t>
      </w:r>
      <w:proofErr w:type="spellStart"/>
      <w:r w:rsidRPr="00357F53">
        <w:rPr>
          <w:lang w:val="en-US"/>
        </w:rPr>
        <w:t>phá</w:t>
      </w:r>
      <w:proofErr w:type="spellEnd"/>
      <w:r w:rsidRPr="00357F53">
        <w:rPr>
          <w:lang w:val="en-US"/>
        </w:rPr>
        <w:t xml:space="preserve"> ở </w:t>
      </w:r>
      <w:proofErr w:type="spellStart"/>
      <w:r w:rsidRPr="00357F53">
        <w:rPr>
          <w:lang w:val="en-US"/>
        </w:rPr>
        <w:t>năm</w:t>
      </w:r>
      <w:proofErr w:type="spellEnd"/>
      <w:r w:rsidRPr="00357F53">
        <w:rPr>
          <w:lang w:val="en-US"/>
        </w:rPr>
        <w:t xml:space="preserve"> 2017 </w:t>
      </w:r>
      <w:proofErr w:type="spellStart"/>
      <w:r w:rsidRPr="00357F53">
        <w:rPr>
          <w:lang w:val="en-US"/>
        </w:rPr>
        <w:t>với</w:t>
      </w:r>
      <w:proofErr w:type="spellEnd"/>
      <w:r w:rsidRPr="00357F53">
        <w:rPr>
          <w:lang w:val="en-US"/>
        </w:rPr>
        <w:t xml:space="preserve"> </w:t>
      </w:r>
      <w:proofErr w:type="spellStart"/>
      <w:r w:rsidRPr="00357F53">
        <w:rPr>
          <w:lang w:val="en-US"/>
        </w:rPr>
        <w:t>kim</w:t>
      </w:r>
      <w:proofErr w:type="spellEnd"/>
      <w:r w:rsidRPr="00357F53">
        <w:rPr>
          <w:lang w:val="en-US"/>
        </w:rPr>
        <w:t xml:space="preserve"> </w:t>
      </w:r>
      <w:proofErr w:type="spellStart"/>
      <w:r w:rsidRPr="00357F53">
        <w:rPr>
          <w:lang w:val="en-US"/>
        </w:rPr>
        <w:t>ngạch</w:t>
      </w:r>
      <w:proofErr w:type="spellEnd"/>
      <w:r w:rsidRPr="00357F53">
        <w:rPr>
          <w:lang w:val="en-US"/>
        </w:rPr>
        <w:t xml:space="preserve"> </w:t>
      </w:r>
      <w:proofErr w:type="spellStart"/>
      <w:r w:rsidRPr="00357F53">
        <w:rPr>
          <w:lang w:val="en-US"/>
        </w:rPr>
        <w:t>đạt</w:t>
      </w:r>
      <w:proofErr w:type="spellEnd"/>
      <w:r w:rsidRPr="00357F53">
        <w:rPr>
          <w:lang w:val="en-US"/>
        </w:rPr>
        <w:t xml:space="preserve"> 3,85 </w:t>
      </w:r>
      <w:proofErr w:type="spellStart"/>
      <w:r w:rsidRPr="00357F53">
        <w:rPr>
          <w:lang w:val="en-US"/>
        </w:rPr>
        <w:t>tỷ</w:t>
      </w:r>
      <w:proofErr w:type="spellEnd"/>
      <w:r w:rsidRPr="00357F53">
        <w:rPr>
          <w:lang w:val="en-US"/>
        </w:rPr>
        <w:t xml:space="preserve"> USD, </w:t>
      </w:r>
      <w:proofErr w:type="spellStart"/>
      <w:r w:rsidRPr="00357F53">
        <w:rPr>
          <w:lang w:val="en-US"/>
        </w:rPr>
        <w:t>năm</w:t>
      </w:r>
      <w:proofErr w:type="spellEnd"/>
      <w:r w:rsidRPr="00357F53">
        <w:rPr>
          <w:lang w:val="en-US"/>
        </w:rPr>
        <w:t xml:space="preserve"> 2018 </w:t>
      </w:r>
      <w:proofErr w:type="spellStart"/>
      <w:r w:rsidRPr="00357F53">
        <w:rPr>
          <w:lang w:val="en-US"/>
        </w:rPr>
        <w:t>là</w:t>
      </w:r>
      <w:proofErr w:type="spellEnd"/>
      <w:r w:rsidRPr="00357F53">
        <w:rPr>
          <w:lang w:val="en-US"/>
        </w:rPr>
        <w:t xml:space="preserve"> </w:t>
      </w:r>
      <w:r w:rsidR="000D0406">
        <w:rPr>
          <w:lang w:val="en-US"/>
        </w:rPr>
        <w:t>3.55</w:t>
      </w:r>
      <w:r w:rsidRPr="00357F53">
        <w:rPr>
          <w:lang w:val="en-US"/>
        </w:rPr>
        <w:t xml:space="preserve"> </w:t>
      </w:r>
      <w:proofErr w:type="spellStart"/>
      <w:r w:rsidRPr="00357F53">
        <w:rPr>
          <w:lang w:val="en-US"/>
        </w:rPr>
        <w:t>tỷ</w:t>
      </w:r>
      <w:proofErr w:type="spellEnd"/>
      <w:r w:rsidRPr="00357F53">
        <w:rPr>
          <w:lang w:val="en-US"/>
        </w:rPr>
        <w:t xml:space="preserve"> USD</w:t>
      </w:r>
      <w:r w:rsidR="000D0406">
        <w:rPr>
          <w:lang w:val="en-US"/>
        </w:rPr>
        <w:t xml:space="preserve">, </w:t>
      </w:r>
      <w:proofErr w:type="spellStart"/>
      <w:r w:rsidR="000D0406">
        <w:rPr>
          <w:lang w:val="en-US"/>
        </w:rPr>
        <w:t>dự</w:t>
      </w:r>
      <w:proofErr w:type="spellEnd"/>
      <w:r w:rsidR="000D0406">
        <w:rPr>
          <w:lang w:val="en-US"/>
        </w:rPr>
        <w:t xml:space="preserve"> </w:t>
      </w:r>
      <w:proofErr w:type="spellStart"/>
      <w:r w:rsidR="000D0406">
        <w:rPr>
          <w:lang w:val="en-US"/>
        </w:rPr>
        <w:t>kiến</w:t>
      </w:r>
      <w:proofErr w:type="spellEnd"/>
      <w:r w:rsidR="000D0406">
        <w:rPr>
          <w:lang w:val="en-US"/>
        </w:rPr>
        <w:t xml:space="preserve"> </w:t>
      </w:r>
      <w:proofErr w:type="spellStart"/>
      <w:r w:rsidR="000D0406">
        <w:rPr>
          <w:lang w:val="en-US"/>
        </w:rPr>
        <w:t>năm</w:t>
      </w:r>
      <w:proofErr w:type="spellEnd"/>
      <w:r w:rsidR="000D0406">
        <w:rPr>
          <w:lang w:val="en-US"/>
        </w:rPr>
        <w:t xml:space="preserve"> 2019 </w:t>
      </w:r>
      <w:proofErr w:type="spellStart"/>
      <w:r w:rsidR="000D0406">
        <w:rPr>
          <w:lang w:val="en-US"/>
        </w:rPr>
        <w:t>là</w:t>
      </w:r>
      <w:proofErr w:type="spellEnd"/>
      <w:r w:rsidR="000D0406">
        <w:rPr>
          <w:lang w:val="en-US"/>
        </w:rPr>
        <w:t xml:space="preserve"> 4 </w:t>
      </w:r>
      <w:proofErr w:type="spellStart"/>
      <w:r w:rsidR="000D0406">
        <w:rPr>
          <w:lang w:val="en-US"/>
        </w:rPr>
        <w:t>tỷ</w:t>
      </w:r>
      <w:proofErr w:type="spellEnd"/>
      <w:r w:rsidR="000D0406">
        <w:rPr>
          <w:lang w:val="en-US"/>
        </w:rPr>
        <w:t xml:space="preserve"> USD</w:t>
      </w:r>
      <w:r w:rsidRPr="00357F53">
        <w:rPr>
          <w:lang w:val="en-US"/>
        </w:rPr>
        <w:t xml:space="preserve"> </w:t>
      </w:r>
      <w:proofErr w:type="spellStart"/>
      <w:r w:rsidRPr="00357F53">
        <w:rPr>
          <w:lang w:val="en-US"/>
        </w:rPr>
        <w:t>và</w:t>
      </w:r>
      <w:proofErr w:type="spellEnd"/>
      <w:r w:rsidRPr="00357F53">
        <w:rPr>
          <w:lang w:val="en-US"/>
        </w:rPr>
        <w:t xml:space="preserve"> </w:t>
      </w:r>
      <w:proofErr w:type="spellStart"/>
      <w:r w:rsidRPr="00357F53">
        <w:rPr>
          <w:lang w:val="en-US"/>
        </w:rPr>
        <w:t>mục</w:t>
      </w:r>
      <w:proofErr w:type="spellEnd"/>
      <w:r w:rsidRPr="00357F53">
        <w:rPr>
          <w:lang w:val="en-US"/>
        </w:rPr>
        <w:t xml:space="preserve"> </w:t>
      </w:r>
      <w:proofErr w:type="spellStart"/>
      <w:r w:rsidRPr="00357F53">
        <w:rPr>
          <w:lang w:val="en-US"/>
        </w:rPr>
        <w:t>tiêu</w:t>
      </w:r>
      <w:proofErr w:type="spellEnd"/>
      <w:r w:rsidRPr="00357F53">
        <w:rPr>
          <w:lang w:val="en-US"/>
        </w:rPr>
        <w:t xml:space="preserve"> </w:t>
      </w:r>
      <w:proofErr w:type="spellStart"/>
      <w:r w:rsidRPr="00357F53">
        <w:rPr>
          <w:lang w:val="en-US"/>
        </w:rPr>
        <w:t>năm</w:t>
      </w:r>
      <w:proofErr w:type="spellEnd"/>
      <w:r w:rsidRPr="00357F53">
        <w:rPr>
          <w:lang w:val="en-US"/>
        </w:rPr>
        <w:t xml:space="preserve"> 2025 </w:t>
      </w:r>
      <w:proofErr w:type="spellStart"/>
      <w:r w:rsidRPr="00357F53">
        <w:rPr>
          <w:lang w:val="en-US"/>
        </w:rPr>
        <w:t>là</w:t>
      </w:r>
      <w:proofErr w:type="spellEnd"/>
      <w:r w:rsidRPr="00357F53">
        <w:rPr>
          <w:lang w:val="en-US"/>
        </w:rPr>
        <w:t xml:space="preserve"> 8,4 </w:t>
      </w:r>
      <w:proofErr w:type="spellStart"/>
      <w:r w:rsidRPr="00357F53">
        <w:rPr>
          <w:lang w:val="en-US"/>
        </w:rPr>
        <w:t>tỷ</w:t>
      </w:r>
      <w:proofErr w:type="spellEnd"/>
      <w:r w:rsidRPr="00357F53">
        <w:rPr>
          <w:lang w:val="en-US"/>
        </w:rPr>
        <w:t xml:space="preserve"> USD). </w:t>
      </w:r>
      <w:proofErr w:type="spellStart"/>
      <w:r w:rsidRPr="00357F53">
        <w:rPr>
          <w:lang w:val="en-US"/>
        </w:rPr>
        <w:t>Như</w:t>
      </w:r>
      <w:proofErr w:type="spellEnd"/>
      <w:r w:rsidRPr="00357F53">
        <w:rPr>
          <w:lang w:val="en-US"/>
        </w:rPr>
        <w:t xml:space="preserve"> </w:t>
      </w:r>
      <w:proofErr w:type="spellStart"/>
      <w:r w:rsidRPr="00357F53">
        <w:rPr>
          <w:lang w:val="en-US"/>
        </w:rPr>
        <w:t>vậy</w:t>
      </w:r>
      <w:proofErr w:type="spellEnd"/>
      <w:r w:rsidRPr="00357F53">
        <w:rPr>
          <w:lang w:val="en-US"/>
        </w:rPr>
        <w:t xml:space="preserve"> </w:t>
      </w:r>
      <w:proofErr w:type="spellStart"/>
      <w:r w:rsidRPr="00357F53">
        <w:rPr>
          <w:lang w:val="en-US"/>
        </w:rPr>
        <w:t>đây</w:t>
      </w:r>
      <w:proofErr w:type="spellEnd"/>
      <w:r w:rsidRPr="00357F53">
        <w:rPr>
          <w:lang w:val="en-US"/>
        </w:rPr>
        <w:t xml:space="preserve"> </w:t>
      </w:r>
      <w:proofErr w:type="spellStart"/>
      <w:r w:rsidRPr="00357F53">
        <w:rPr>
          <w:lang w:val="en-US"/>
        </w:rPr>
        <w:t>sẽ</w:t>
      </w:r>
      <w:proofErr w:type="spellEnd"/>
      <w:r w:rsidRPr="00357F53">
        <w:rPr>
          <w:lang w:val="en-US"/>
        </w:rPr>
        <w:t xml:space="preserve"> </w:t>
      </w:r>
      <w:proofErr w:type="spellStart"/>
      <w:r w:rsidRPr="00357F53">
        <w:rPr>
          <w:lang w:val="en-US"/>
        </w:rPr>
        <w:t>là</w:t>
      </w:r>
      <w:proofErr w:type="spellEnd"/>
      <w:r w:rsidRPr="00357F53">
        <w:rPr>
          <w:lang w:val="en-US"/>
        </w:rPr>
        <w:t xml:space="preserve"> </w:t>
      </w:r>
      <w:proofErr w:type="spellStart"/>
      <w:r w:rsidRPr="00357F53">
        <w:rPr>
          <w:lang w:val="en-US"/>
        </w:rPr>
        <w:t>cơ</w:t>
      </w:r>
      <w:proofErr w:type="spellEnd"/>
      <w:r w:rsidRPr="00357F53">
        <w:rPr>
          <w:lang w:val="en-US"/>
        </w:rPr>
        <w:t xml:space="preserve"> </w:t>
      </w:r>
      <w:proofErr w:type="spellStart"/>
      <w:r w:rsidRPr="00357F53">
        <w:rPr>
          <w:lang w:val="en-US"/>
        </w:rPr>
        <w:t>hội</w:t>
      </w:r>
      <w:proofErr w:type="spellEnd"/>
      <w:r w:rsidRPr="00357F53">
        <w:rPr>
          <w:lang w:val="en-US"/>
        </w:rPr>
        <w:t xml:space="preserve"> </w:t>
      </w:r>
      <w:proofErr w:type="spellStart"/>
      <w:r w:rsidRPr="00357F53">
        <w:rPr>
          <w:lang w:val="en-US"/>
        </w:rPr>
        <w:t>lớn</w:t>
      </w:r>
      <w:proofErr w:type="spellEnd"/>
      <w:r w:rsidRPr="00357F53">
        <w:rPr>
          <w:lang w:val="en-US"/>
        </w:rPr>
        <w:t xml:space="preserve"> </w:t>
      </w:r>
      <w:proofErr w:type="spellStart"/>
      <w:r w:rsidRPr="00357F53">
        <w:rPr>
          <w:lang w:val="en-US"/>
        </w:rPr>
        <w:t>cho</w:t>
      </w:r>
      <w:proofErr w:type="spellEnd"/>
      <w:r w:rsidRPr="00357F53">
        <w:rPr>
          <w:lang w:val="en-US"/>
        </w:rPr>
        <w:t xml:space="preserve"> </w:t>
      </w:r>
      <w:proofErr w:type="spellStart"/>
      <w:r w:rsidRPr="00357F53">
        <w:rPr>
          <w:lang w:val="en-US"/>
        </w:rPr>
        <w:t>ngành</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Việt</w:t>
      </w:r>
      <w:proofErr w:type="spellEnd"/>
      <w:r w:rsidRPr="00357F53">
        <w:rPr>
          <w:lang w:val="en-US"/>
        </w:rPr>
        <w:t xml:space="preserve"> Nam. </w:t>
      </w:r>
    </w:p>
    <w:p w14:paraId="37F47620" w14:textId="70212B3A" w:rsidR="00357F53" w:rsidRPr="00357F53" w:rsidRDefault="00357F53" w:rsidP="007F75F0">
      <w:pPr>
        <w:ind w:left="720" w:firstLine="360"/>
        <w:jc w:val="both"/>
        <w:rPr>
          <w:lang w:val="en-US"/>
        </w:rPr>
      </w:pPr>
      <w:proofErr w:type="spellStart"/>
      <w:r w:rsidRPr="00357F53">
        <w:rPr>
          <w:lang w:val="en-US"/>
        </w:rPr>
        <w:t>Có</w:t>
      </w:r>
      <w:proofErr w:type="spellEnd"/>
      <w:r w:rsidRPr="00357F53">
        <w:rPr>
          <w:lang w:val="en-US"/>
        </w:rPr>
        <w:t xml:space="preserve"> </w:t>
      </w:r>
      <w:proofErr w:type="spellStart"/>
      <w:r w:rsidRPr="00357F53">
        <w:rPr>
          <w:lang w:val="en-US"/>
        </w:rPr>
        <w:t>thể</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vượt</w:t>
      </w:r>
      <w:proofErr w:type="spellEnd"/>
      <w:r w:rsidRPr="00357F53">
        <w:rPr>
          <w:lang w:val="en-US"/>
        </w:rPr>
        <w:t xml:space="preserve"> </w:t>
      </w:r>
      <w:proofErr w:type="spellStart"/>
      <w:r w:rsidRPr="00357F53">
        <w:rPr>
          <w:lang w:val="en-US"/>
        </w:rPr>
        <w:t>bậc</w:t>
      </w:r>
      <w:proofErr w:type="spellEnd"/>
      <w:r w:rsidRPr="00357F53">
        <w:rPr>
          <w:lang w:val="en-US"/>
        </w:rPr>
        <w:t xml:space="preserve"> </w:t>
      </w:r>
      <w:proofErr w:type="spellStart"/>
      <w:r w:rsidRPr="00357F53">
        <w:rPr>
          <w:lang w:val="en-US"/>
        </w:rPr>
        <w:t>năng</w:t>
      </w:r>
      <w:proofErr w:type="spellEnd"/>
      <w:r w:rsidRPr="00357F53">
        <w:rPr>
          <w:lang w:val="en-US"/>
        </w:rPr>
        <w:t xml:space="preserve"> </w:t>
      </w:r>
      <w:proofErr w:type="spellStart"/>
      <w:r w:rsidRPr="00357F53">
        <w:rPr>
          <w:lang w:val="en-US"/>
        </w:rPr>
        <w:t>suất</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nhờ</w:t>
      </w:r>
      <w:proofErr w:type="spellEnd"/>
      <w:r w:rsidRPr="00357F53">
        <w:rPr>
          <w:lang w:val="en-US"/>
        </w:rPr>
        <w:t xml:space="preserve"> </w:t>
      </w:r>
      <w:proofErr w:type="spellStart"/>
      <w:r w:rsidRPr="00357F53">
        <w:rPr>
          <w:lang w:val="en-US"/>
        </w:rPr>
        <w:t>ứng</w:t>
      </w:r>
      <w:proofErr w:type="spellEnd"/>
      <w:r w:rsidRPr="00357F53">
        <w:rPr>
          <w:lang w:val="en-US"/>
        </w:rPr>
        <w:t xml:space="preserve"> </w:t>
      </w:r>
      <w:proofErr w:type="spellStart"/>
      <w:r w:rsidRPr="00357F53">
        <w:rPr>
          <w:lang w:val="en-US"/>
        </w:rPr>
        <w:t>dụng</w:t>
      </w:r>
      <w:proofErr w:type="spellEnd"/>
      <w:r w:rsidRPr="00357F53">
        <w:rPr>
          <w:lang w:val="en-US"/>
        </w:rPr>
        <w:t xml:space="preserve"> </w:t>
      </w:r>
      <w:proofErr w:type="spellStart"/>
      <w:r w:rsidRPr="00357F53">
        <w:rPr>
          <w:lang w:val="en-US"/>
        </w:rPr>
        <w:t>công</w:t>
      </w:r>
      <w:proofErr w:type="spellEnd"/>
      <w:r w:rsidRPr="00357F53">
        <w:rPr>
          <w:lang w:val="en-US"/>
        </w:rPr>
        <w:t xml:space="preserve"> </w:t>
      </w:r>
      <w:proofErr w:type="spellStart"/>
      <w:r w:rsidRPr="00357F53">
        <w:rPr>
          <w:lang w:val="en-US"/>
        </w:rPr>
        <w:t>nghệ</w:t>
      </w:r>
      <w:proofErr w:type="spellEnd"/>
      <w:r w:rsidRPr="00357F53">
        <w:rPr>
          <w:lang w:val="en-US"/>
        </w:rPr>
        <w:t xml:space="preserve"> </w:t>
      </w:r>
      <w:proofErr w:type="spellStart"/>
      <w:r w:rsidRPr="00357F53">
        <w:rPr>
          <w:lang w:val="en-US"/>
        </w:rPr>
        <w:t>cao</w:t>
      </w:r>
      <w:proofErr w:type="spellEnd"/>
      <w:r w:rsidRPr="00357F53">
        <w:rPr>
          <w:lang w:val="en-US"/>
        </w:rPr>
        <w:t xml:space="preserve">. </w:t>
      </w:r>
      <w:proofErr w:type="spellStart"/>
      <w:r w:rsidRPr="00357F53">
        <w:rPr>
          <w:lang w:val="en-US"/>
        </w:rPr>
        <w:t>Ví</w:t>
      </w:r>
      <w:proofErr w:type="spellEnd"/>
      <w:r w:rsidRPr="00357F53">
        <w:rPr>
          <w:lang w:val="en-US"/>
        </w:rPr>
        <w:t xml:space="preserve"> </w:t>
      </w:r>
      <w:proofErr w:type="spellStart"/>
      <w:r w:rsidRPr="00357F53">
        <w:rPr>
          <w:lang w:val="en-US"/>
        </w:rPr>
        <w:t>dụ</w:t>
      </w:r>
      <w:proofErr w:type="spellEnd"/>
      <w:r w:rsidRPr="00357F53">
        <w:rPr>
          <w:lang w:val="en-US"/>
        </w:rPr>
        <w:t xml:space="preserve">: </w:t>
      </w:r>
      <w:proofErr w:type="spellStart"/>
      <w:r w:rsidRPr="00357F53">
        <w:rPr>
          <w:lang w:val="en-US"/>
        </w:rPr>
        <w:t>theo</w:t>
      </w:r>
      <w:proofErr w:type="spellEnd"/>
      <w:r w:rsidRPr="00357F53">
        <w:rPr>
          <w:lang w:val="en-US"/>
        </w:rPr>
        <w:t xml:space="preserve"> </w:t>
      </w:r>
      <w:proofErr w:type="spellStart"/>
      <w:r w:rsidRPr="00357F53">
        <w:rPr>
          <w:lang w:val="en-US"/>
        </w:rPr>
        <w:t>báo</w:t>
      </w:r>
      <w:proofErr w:type="spellEnd"/>
      <w:r w:rsidRPr="00357F53">
        <w:rPr>
          <w:lang w:val="en-US"/>
        </w:rPr>
        <w:t xml:space="preserve"> </w:t>
      </w:r>
      <w:proofErr w:type="spellStart"/>
      <w:r w:rsidRPr="00357F53">
        <w:rPr>
          <w:lang w:val="en-US"/>
        </w:rPr>
        <w:t>cáo</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Viện</w:t>
      </w:r>
      <w:proofErr w:type="spellEnd"/>
      <w:r w:rsidRPr="00357F53">
        <w:rPr>
          <w:lang w:val="en-US"/>
        </w:rPr>
        <w:t xml:space="preserve"> </w:t>
      </w:r>
      <w:proofErr w:type="spellStart"/>
      <w:r w:rsidRPr="00357F53">
        <w:rPr>
          <w:lang w:val="en-US"/>
        </w:rPr>
        <w:t>nghiên</w:t>
      </w:r>
      <w:proofErr w:type="spellEnd"/>
      <w:r w:rsidRPr="00357F53">
        <w:rPr>
          <w:lang w:val="en-US"/>
        </w:rPr>
        <w:t xml:space="preserve"> </w:t>
      </w:r>
      <w:proofErr w:type="spellStart"/>
      <w:r w:rsidRPr="00357F53">
        <w:rPr>
          <w:lang w:val="en-US"/>
        </w:rPr>
        <w:t>cứu</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trồng</w:t>
      </w:r>
      <w:proofErr w:type="spellEnd"/>
      <w:r w:rsidRPr="00357F53">
        <w:rPr>
          <w:lang w:val="en-US"/>
        </w:rPr>
        <w:t xml:space="preserve"> </w:t>
      </w:r>
      <w:proofErr w:type="spellStart"/>
      <w:r w:rsidRPr="00357F53">
        <w:rPr>
          <w:lang w:val="en-US"/>
        </w:rPr>
        <w:t>thủy</w:t>
      </w:r>
      <w:proofErr w:type="spellEnd"/>
      <w:r w:rsidRPr="00357F53">
        <w:rPr>
          <w:lang w:val="en-US"/>
        </w:rPr>
        <w:t xml:space="preserve"> </w:t>
      </w:r>
      <w:proofErr w:type="spellStart"/>
      <w:r w:rsidRPr="00357F53">
        <w:rPr>
          <w:lang w:val="en-US"/>
        </w:rPr>
        <w:t>sản</w:t>
      </w:r>
      <w:proofErr w:type="spellEnd"/>
      <w:r w:rsidRPr="00357F53">
        <w:rPr>
          <w:lang w:val="en-US"/>
        </w:rPr>
        <w:t xml:space="preserve"> 2, </w:t>
      </w:r>
      <w:proofErr w:type="spellStart"/>
      <w:r w:rsidRPr="00357F53">
        <w:rPr>
          <w:lang w:val="en-US"/>
        </w:rPr>
        <w:t>năng</w:t>
      </w:r>
      <w:proofErr w:type="spellEnd"/>
      <w:r w:rsidRPr="00357F53">
        <w:rPr>
          <w:lang w:val="en-US"/>
        </w:rPr>
        <w:t xml:space="preserve"> </w:t>
      </w:r>
      <w:proofErr w:type="spellStart"/>
      <w:r w:rsidRPr="00357F53">
        <w:rPr>
          <w:lang w:val="en-US"/>
        </w:rPr>
        <w:t>suất</w:t>
      </w:r>
      <w:proofErr w:type="spellEnd"/>
      <w:r w:rsidRPr="00357F53">
        <w:rPr>
          <w:lang w:val="en-US"/>
        </w:rPr>
        <w:t xml:space="preserve"> </w:t>
      </w:r>
      <w:proofErr w:type="spellStart"/>
      <w:r w:rsidRPr="00357F53">
        <w:rPr>
          <w:lang w:val="en-US"/>
        </w:rPr>
        <w:lastRenderedPageBreak/>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thẻ</w:t>
      </w:r>
      <w:proofErr w:type="spellEnd"/>
      <w:r w:rsidRPr="00357F53">
        <w:rPr>
          <w:lang w:val="en-US"/>
        </w:rPr>
        <w:t xml:space="preserve"> </w:t>
      </w:r>
      <w:proofErr w:type="spellStart"/>
      <w:r w:rsidRPr="00357F53">
        <w:rPr>
          <w:lang w:val="en-US"/>
        </w:rPr>
        <w:t>chân</w:t>
      </w:r>
      <w:proofErr w:type="spellEnd"/>
      <w:r w:rsidRPr="00357F53">
        <w:rPr>
          <w:lang w:val="en-US"/>
        </w:rPr>
        <w:t xml:space="preserve"> </w:t>
      </w:r>
      <w:proofErr w:type="spellStart"/>
      <w:r w:rsidRPr="00357F53">
        <w:rPr>
          <w:lang w:val="en-US"/>
        </w:rPr>
        <w:t>trắng</w:t>
      </w:r>
      <w:proofErr w:type="spellEnd"/>
      <w:r w:rsidRPr="00357F53">
        <w:rPr>
          <w:lang w:val="en-US"/>
        </w:rPr>
        <w:t xml:space="preserve"> </w:t>
      </w:r>
      <w:proofErr w:type="spellStart"/>
      <w:r w:rsidRPr="00357F53">
        <w:rPr>
          <w:lang w:val="en-US"/>
        </w:rPr>
        <w:t>năm</w:t>
      </w:r>
      <w:proofErr w:type="spellEnd"/>
      <w:r w:rsidRPr="00357F53">
        <w:rPr>
          <w:lang w:val="en-US"/>
        </w:rPr>
        <w:t xml:space="preserve"> 2014 </w:t>
      </w:r>
      <w:proofErr w:type="spellStart"/>
      <w:r w:rsidRPr="00357F53">
        <w:rPr>
          <w:lang w:val="en-US"/>
        </w:rPr>
        <w:t>của</w:t>
      </w:r>
      <w:proofErr w:type="spellEnd"/>
      <w:r w:rsidRPr="00357F53">
        <w:rPr>
          <w:lang w:val="en-US"/>
        </w:rPr>
        <w:t xml:space="preserve"> </w:t>
      </w:r>
      <w:proofErr w:type="spellStart"/>
      <w:r w:rsidRPr="00357F53">
        <w:rPr>
          <w:lang w:val="en-US"/>
        </w:rPr>
        <w:t>Việt</w:t>
      </w:r>
      <w:proofErr w:type="spellEnd"/>
      <w:r w:rsidRPr="00357F53">
        <w:rPr>
          <w:lang w:val="en-US"/>
        </w:rPr>
        <w:t xml:space="preserve"> Nam </w:t>
      </w:r>
      <w:proofErr w:type="spellStart"/>
      <w:r w:rsidRPr="00357F53">
        <w:rPr>
          <w:lang w:val="en-US"/>
        </w:rPr>
        <w:t>trung</w:t>
      </w:r>
      <w:proofErr w:type="spellEnd"/>
      <w:r w:rsidRPr="00357F53">
        <w:rPr>
          <w:lang w:val="en-US"/>
        </w:rPr>
        <w:t xml:space="preserve"> </w:t>
      </w:r>
      <w:proofErr w:type="spellStart"/>
      <w:r w:rsidRPr="00357F53">
        <w:rPr>
          <w:lang w:val="en-US"/>
        </w:rPr>
        <w:t>bình</w:t>
      </w:r>
      <w:proofErr w:type="spellEnd"/>
      <w:r w:rsidRPr="00357F53">
        <w:rPr>
          <w:lang w:val="en-US"/>
        </w:rPr>
        <w:t xml:space="preserve"> </w:t>
      </w:r>
      <w:proofErr w:type="spellStart"/>
      <w:r w:rsidRPr="00357F53">
        <w:rPr>
          <w:lang w:val="en-US"/>
        </w:rPr>
        <w:t>là</w:t>
      </w:r>
      <w:proofErr w:type="spellEnd"/>
      <w:r w:rsidRPr="00357F53">
        <w:rPr>
          <w:lang w:val="en-US"/>
        </w:rPr>
        <w:t xml:space="preserve"> 3,62 </w:t>
      </w:r>
      <w:proofErr w:type="spellStart"/>
      <w:r w:rsidRPr="00357F53">
        <w:rPr>
          <w:lang w:val="en-US"/>
        </w:rPr>
        <w:t>tấn</w:t>
      </w:r>
      <w:proofErr w:type="spellEnd"/>
      <w:r w:rsidRPr="00357F53">
        <w:rPr>
          <w:lang w:val="en-US"/>
        </w:rPr>
        <w:t>/ha/</w:t>
      </w:r>
      <w:proofErr w:type="spellStart"/>
      <w:r w:rsidRPr="00357F53">
        <w:rPr>
          <w:lang w:val="en-US"/>
        </w:rPr>
        <w:t>năm</w:t>
      </w:r>
      <w:proofErr w:type="spellEnd"/>
      <w:r w:rsidRPr="00357F53">
        <w:rPr>
          <w:lang w:val="en-US"/>
        </w:rPr>
        <w:t xml:space="preserve">, </w:t>
      </w:r>
      <w:proofErr w:type="spellStart"/>
      <w:r w:rsidRPr="00357F53">
        <w:rPr>
          <w:lang w:val="en-US"/>
        </w:rPr>
        <w:t>nhưng</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trang</w:t>
      </w:r>
      <w:proofErr w:type="spellEnd"/>
      <w:r w:rsidRPr="00357F53">
        <w:rPr>
          <w:lang w:val="en-US"/>
        </w:rPr>
        <w:t xml:space="preserve"> </w:t>
      </w:r>
      <w:proofErr w:type="spellStart"/>
      <w:r w:rsidRPr="00357F53">
        <w:rPr>
          <w:lang w:val="en-US"/>
        </w:rPr>
        <w:t>trại</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siêu</w:t>
      </w:r>
      <w:proofErr w:type="spellEnd"/>
      <w:r w:rsidRPr="00357F53">
        <w:rPr>
          <w:lang w:val="en-US"/>
        </w:rPr>
        <w:t xml:space="preserve"> </w:t>
      </w:r>
      <w:proofErr w:type="spellStart"/>
      <w:r w:rsidRPr="00357F53">
        <w:rPr>
          <w:lang w:val="en-US"/>
        </w:rPr>
        <w:t>thâm</w:t>
      </w:r>
      <w:proofErr w:type="spellEnd"/>
      <w:r w:rsidRPr="00357F53">
        <w:rPr>
          <w:lang w:val="en-US"/>
        </w:rPr>
        <w:t xml:space="preserve"> </w:t>
      </w:r>
      <w:proofErr w:type="spellStart"/>
      <w:r w:rsidRPr="00357F53">
        <w:rPr>
          <w:lang w:val="en-US"/>
        </w:rPr>
        <w:t>canh</w:t>
      </w:r>
      <w:proofErr w:type="spellEnd"/>
      <w:r w:rsidRPr="00357F53">
        <w:rPr>
          <w:lang w:val="en-US"/>
        </w:rPr>
        <w:t xml:space="preserve"> </w:t>
      </w:r>
      <w:proofErr w:type="spellStart"/>
      <w:r w:rsidRPr="00357F53">
        <w:rPr>
          <w:lang w:val="en-US"/>
        </w:rPr>
        <w:t>ứng</w:t>
      </w:r>
      <w:proofErr w:type="spellEnd"/>
      <w:r w:rsidRPr="00357F53">
        <w:rPr>
          <w:lang w:val="en-US"/>
        </w:rPr>
        <w:t xml:space="preserve"> </w:t>
      </w:r>
      <w:proofErr w:type="spellStart"/>
      <w:r w:rsidRPr="00357F53">
        <w:rPr>
          <w:lang w:val="en-US"/>
        </w:rPr>
        <w:t>dụng</w:t>
      </w:r>
      <w:proofErr w:type="spellEnd"/>
      <w:r w:rsidRPr="00357F53">
        <w:rPr>
          <w:lang w:val="en-US"/>
        </w:rPr>
        <w:t xml:space="preserve"> </w:t>
      </w:r>
      <w:proofErr w:type="spellStart"/>
      <w:r w:rsidRPr="00357F53">
        <w:rPr>
          <w:lang w:val="en-US"/>
        </w:rPr>
        <w:t>công</w:t>
      </w:r>
      <w:proofErr w:type="spellEnd"/>
      <w:r w:rsidRPr="00357F53">
        <w:rPr>
          <w:lang w:val="en-US"/>
        </w:rPr>
        <w:t xml:space="preserve"> </w:t>
      </w:r>
      <w:proofErr w:type="spellStart"/>
      <w:r w:rsidRPr="00357F53">
        <w:rPr>
          <w:lang w:val="en-US"/>
        </w:rPr>
        <w:t>nghệ</w:t>
      </w:r>
      <w:proofErr w:type="spellEnd"/>
      <w:r w:rsidRPr="00357F53">
        <w:rPr>
          <w:lang w:val="en-US"/>
        </w:rPr>
        <w:t xml:space="preserve"> </w:t>
      </w:r>
      <w:proofErr w:type="spellStart"/>
      <w:r w:rsidRPr="00357F53">
        <w:rPr>
          <w:lang w:val="en-US"/>
        </w:rPr>
        <w:t>cao</w:t>
      </w:r>
      <w:proofErr w:type="spellEnd"/>
      <w:r w:rsidRPr="00357F53">
        <w:rPr>
          <w:lang w:val="en-US"/>
        </w:rPr>
        <w:t xml:space="preserve"> ở </w:t>
      </w:r>
      <w:proofErr w:type="spellStart"/>
      <w:r w:rsidRPr="00357F53">
        <w:rPr>
          <w:lang w:val="en-US"/>
        </w:rPr>
        <w:t>Bạc</w:t>
      </w:r>
      <w:proofErr w:type="spellEnd"/>
      <w:r w:rsidRPr="00357F53">
        <w:rPr>
          <w:lang w:val="en-US"/>
        </w:rPr>
        <w:t xml:space="preserve"> </w:t>
      </w:r>
      <w:proofErr w:type="spellStart"/>
      <w:r w:rsidRPr="00357F53">
        <w:rPr>
          <w:lang w:val="en-US"/>
        </w:rPr>
        <w:t>Liêu</w:t>
      </w:r>
      <w:proofErr w:type="spellEnd"/>
      <w:r w:rsidRPr="00357F53">
        <w:rPr>
          <w:lang w:val="en-US"/>
        </w:rPr>
        <w:t xml:space="preserve"> </w:t>
      </w:r>
      <w:proofErr w:type="spellStart"/>
      <w:r w:rsidRPr="00357F53">
        <w:rPr>
          <w:lang w:val="en-US"/>
        </w:rPr>
        <w:t>đạt</w:t>
      </w:r>
      <w:proofErr w:type="spellEnd"/>
      <w:r w:rsidRPr="00357F53">
        <w:rPr>
          <w:lang w:val="en-US"/>
        </w:rPr>
        <w:t xml:space="preserve"> </w:t>
      </w:r>
      <w:proofErr w:type="spellStart"/>
      <w:r w:rsidRPr="00357F53">
        <w:rPr>
          <w:lang w:val="en-US"/>
        </w:rPr>
        <w:t>năng</w:t>
      </w:r>
      <w:proofErr w:type="spellEnd"/>
      <w:r w:rsidRPr="00357F53">
        <w:rPr>
          <w:lang w:val="en-US"/>
        </w:rPr>
        <w:t xml:space="preserve"> </w:t>
      </w:r>
      <w:proofErr w:type="spellStart"/>
      <w:r w:rsidRPr="00357F53">
        <w:rPr>
          <w:lang w:val="en-US"/>
        </w:rPr>
        <w:t>suất</w:t>
      </w:r>
      <w:proofErr w:type="spellEnd"/>
      <w:r w:rsidRPr="00357F53">
        <w:rPr>
          <w:lang w:val="en-US"/>
        </w:rPr>
        <w:t xml:space="preserve"> 240 </w:t>
      </w:r>
      <w:proofErr w:type="spellStart"/>
      <w:r w:rsidRPr="00357F53">
        <w:rPr>
          <w:lang w:val="en-US"/>
        </w:rPr>
        <w:t>tấn</w:t>
      </w:r>
      <w:proofErr w:type="spellEnd"/>
      <w:r w:rsidRPr="00357F53">
        <w:rPr>
          <w:lang w:val="en-US"/>
        </w:rPr>
        <w:t>/ha/</w:t>
      </w:r>
      <w:proofErr w:type="spellStart"/>
      <w:r w:rsidRPr="00357F53">
        <w:rPr>
          <w:lang w:val="en-US"/>
        </w:rPr>
        <w:t>năm</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lớn</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giá</w:t>
      </w:r>
      <w:proofErr w:type="spellEnd"/>
      <w:r w:rsidRPr="00357F53">
        <w:rPr>
          <w:lang w:val="en-US"/>
        </w:rPr>
        <w:t xml:space="preserve"> </w:t>
      </w:r>
      <w:proofErr w:type="spellStart"/>
      <w:r w:rsidRPr="00357F53">
        <w:rPr>
          <w:lang w:val="en-US"/>
        </w:rPr>
        <w:t>bán</w:t>
      </w:r>
      <w:proofErr w:type="spellEnd"/>
      <w:r w:rsidRPr="00357F53">
        <w:rPr>
          <w:lang w:val="en-US"/>
        </w:rPr>
        <w:t xml:space="preserve"> </w:t>
      </w:r>
      <w:proofErr w:type="spellStart"/>
      <w:r w:rsidRPr="00357F53">
        <w:rPr>
          <w:lang w:val="en-US"/>
        </w:rPr>
        <w:t>cao</w:t>
      </w:r>
      <w:proofErr w:type="spellEnd"/>
      <w:r w:rsidRPr="00357F53">
        <w:rPr>
          <w:lang w:val="en-US"/>
        </w:rPr>
        <w:t xml:space="preserve"> </w:t>
      </w:r>
      <w:proofErr w:type="spellStart"/>
      <w:r w:rsidRPr="00357F53">
        <w:rPr>
          <w:lang w:val="en-US"/>
        </w:rPr>
        <w:t>hơn</w:t>
      </w:r>
      <w:proofErr w:type="spellEnd"/>
      <w:r w:rsidRPr="00357F53">
        <w:rPr>
          <w:lang w:val="en-US"/>
        </w:rPr>
        <w:t xml:space="preserve"> </w:t>
      </w:r>
      <w:proofErr w:type="spellStart"/>
      <w:r w:rsidRPr="00357F53">
        <w:rPr>
          <w:lang w:val="en-US"/>
        </w:rPr>
        <w:t>khoảng</w:t>
      </w:r>
      <w:proofErr w:type="spellEnd"/>
      <w:r w:rsidRPr="00357F53">
        <w:rPr>
          <w:lang w:val="en-US"/>
        </w:rPr>
        <w:t xml:space="preserve"> 1,5 </w:t>
      </w:r>
      <w:proofErr w:type="spellStart"/>
      <w:r w:rsidRPr="00357F53">
        <w:rPr>
          <w:lang w:val="en-US"/>
        </w:rPr>
        <w:t>lần</w:t>
      </w:r>
      <w:proofErr w:type="spellEnd"/>
      <w:r w:rsidRPr="00357F53">
        <w:rPr>
          <w:lang w:val="en-US"/>
        </w:rPr>
        <w:t xml:space="preserve"> so </w:t>
      </w:r>
      <w:proofErr w:type="spellStart"/>
      <w:r w:rsidRPr="00357F53">
        <w:rPr>
          <w:lang w:val="en-US"/>
        </w:rPr>
        <w:t>với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nhỏ</w:t>
      </w:r>
      <w:proofErr w:type="spellEnd"/>
      <w:r w:rsidRPr="00357F53">
        <w:rPr>
          <w:lang w:val="en-US"/>
        </w:rPr>
        <w:t xml:space="preserve">. </w:t>
      </w:r>
      <w:proofErr w:type="spellStart"/>
      <w:r w:rsidRPr="00357F53">
        <w:rPr>
          <w:lang w:val="en-US"/>
        </w:rPr>
        <w:t>Với</w:t>
      </w:r>
      <w:proofErr w:type="spellEnd"/>
      <w:r w:rsidRPr="00357F53">
        <w:rPr>
          <w:lang w:val="en-US"/>
        </w:rPr>
        <w:t xml:space="preserve"> </w:t>
      </w:r>
      <w:proofErr w:type="spellStart"/>
      <w:r w:rsidRPr="00357F53">
        <w:rPr>
          <w:lang w:val="en-US"/>
        </w:rPr>
        <w:t>diện</w:t>
      </w:r>
      <w:proofErr w:type="spellEnd"/>
      <w:r w:rsidRPr="00357F53">
        <w:rPr>
          <w:lang w:val="en-US"/>
        </w:rPr>
        <w:t xml:space="preserve"> </w:t>
      </w:r>
      <w:proofErr w:type="spellStart"/>
      <w:r w:rsidRPr="00357F53">
        <w:rPr>
          <w:lang w:val="en-US"/>
        </w:rPr>
        <w:t>tích</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trồng</w:t>
      </w:r>
      <w:proofErr w:type="spellEnd"/>
      <w:r w:rsidRPr="00357F53">
        <w:rPr>
          <w:lang w:val="en-US"/>
        </w:rPr>
        <w:t xml:space="preserve"> </w:t>
      </w:r>
      <w:proofErr w:type="spellStart"/>
      <w:r w:rsidRPr="00357F53">
        <w:rPr>
          <w:lang w:val="en-US"/>
        </w:rPr>
        <w:t>thủy</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là</w:t>
      </w:r>
      <w:proofErr w:type="spellEnd"/>
      <w:r w:rsidRPr="00357F53">
        <w:rPr>
          <w:lang w:val="en-US"/>
        </w:rPr>
        <w:t xml:space="preserve"> 1,1 </w:t>
      </w:r>
      <w:proofErr w:type="spellStart"/>
      <w:r w:rsidRPr="00357F53">
        <w:rPr>
          <w:lang w:val="en-US"/>
        </w:rPr>
        <w:t>triệu</w:t>
      </w:r>
      <w:proofErr w:type="spellEnd"/>
      <w:r w:rsidRPr="00357F53">
        <w:rPr>
          <w:lang w:val="en-US"/>
        </w:rPr>
        <w:t xml:space="preserve"> ha, </w:t>
      </w:r>
      <w:proofErr w:type="spellStart"/>
      <w:r w:rsidRPr="00357F53">
        <w:rPr>
          <w:lang w:val="en-US"/>
        </w:rPr>
        <w:t>trong</w:t>
      </w:r>
      <w:proofErr w:type="spellEnd"/>
      <w:r w:rsidRPr="00357F53">
        <w:rPr>
          <w:lang w:val="en-US"/>
        </w:rPr>
        <w:t xml:space="preserve"> </w:t>
      </w:r>
      <w:proofErr w:type="spellStart"/>
      <w:r w:rsidRPr="00357F53">
        <w:rPr>
          <w:lang w:val="en-US"/>
        </w:rPr>
        <w:t>đó</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gần</w:t>
      </w:r>
      <w:proofErr w:type="spellEnd"/>
      <w:r w:rsidRPr="00357F53">
        <w:rPr>
          <w:lang w:val="en-US"/>
        </w:rPr>
        <w:t xml:space="preserve"> 100.000 ha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thẻ</w:t>
      </w:r>
      <w:proofErr w:type="spellEnd"/>
      <w:r w:rsidRPr="00357F53">
        <w:rPr>
          <w:lang w:val="en-US"/>
        </w:rPr>
        <w:t xml:space="preserve"> </w:t>
      </w:r>
      <w:proofErr w:type="spellStart"/>
      <w:r w:rsidRPr="00357F53">
        <w:rPr>
          <w:lang w:val="en-US"/>
        </w:rPr>
        <w:t>chân</w:t>
      </w:r>
      <w:proofErr w:type="spellEnd"/>
      <w:r w:rsidRPr="00357F53">
        <w:rPr>
          <w:lang w:val="en-US"/>
        </w:rPr>
        <w:t xml:space="preserve"> </w:t>
      </w:r>
      <w:proofErr w:type="spellStart"/>
      <w:r w:rsidRPr="00357F53">
        <w:rPr>
          <w:lang w:val="en-US"/>
        </w:rPr>
        <w:t>trắng</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diện</w:t>
      </w:r>
      <w:proofErr w:type="spellEnd"/>
      <w:r w:rsidRPr="00357F53">
        <w:rPr>
          <w:lang w:val="en-US"/>
        </w:rPr>
        <w:t xml:space="preserve"> </w:t>
      </w:r>
      <w:proofErr w:type="spellStart"/>
      <w:r w:rsidRPr="00357F53">
        <w:rPr>
          <w:lang w:val="en-US"/>
        </w:rPr>
        <w:t>tích</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trồng</w:t>
      </w:r>
      <w:proofErr w:type="spellEnd"/>
      <w:r w:rsidRPr="00357F53">
        <w:rPr>
          <w:lang w:val="en-US"/>
        </w:rPr>
        <w:t xml:space="preserve"> </w:t>
      </w:r>
      <w:proofErr w:type="spellStart"/>
      <w:r w:rsidRPr="00357F53">
        <w:rPr>
          <w:lang w:val="en-US"/>
        </w:rPr>
        <w:t>không</w:t>
      </w:r>
      <w:proofErr w:type="spellEnd"/>
      <w:r w:rsidRPr="00357F53">
        <w:rPr>
          <w:lang w:val="en-US"/>
        </w:rPr>
        <w:t xml:space="preserve"> </w:t>
      </w:r>
      <w:proofErr w:type="spellStart"/>
      <w:r w:rsidRPr="00357F53">
        <w:rPr>
          <w:lang w:val="en-US"/>
        </w:rPr>
        <w:t>được</w:t>
      </w:r>
      <w:proofErr w:type="spellEnd"/>
      <w:r w:rsidRPr="00357F53">
        <w:rPr>
          <w:lang w:val="en-US"/>
        </w:rPr>
        <w:t xml:space="preserve"> </w:t>
      </w:r>
      <w:proofErr w:type="spellStart"/>
      <w:r w:rsidRPr="00357F53">
        <w:rPr>
          <w:lang w:val="en-US"/>
        </w:rPr>
        <w:t>nhiều</w:t>
      </w:r>
      <w:proofErr w:type="spellEnd"/>
      <w:r w:rsidRPr="00357F53">
        <w:rPr>
          <w:lang w:val="en-US"/>
        </w:rPr>
        <w:t xml:space="preserve"> </w:t>
      </w:r>
      <w:proofErr w:type="spellStart"/>
      <w:r w:rsidRPr="00357F53">
        <w:rPr>
          <w:lang w:val="en-US"/>
        </w:rPr>
        <w:t>nên</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mật</w:t>
      </w:r>
      <w:proofErr w:type="spellEnd"/>
      <w:r w:rsidRPr="00357F53">
        <w:rPr>
          <w:lang w:val="en-US"/>
        </w:rPr>
        <w:t xml:space="preserve"> </w:t>
      </w:r>
      <w:proofErr w:type="spellStart"/>
      <w:r w:rsidRPr="00357F53">
        <w:rPr>
          <w:lang w:val="en-US"/>
        </w:rPr>
        <w:t>độ</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để</w:t>
      </w:r>
      <w:proofErr w:type="spellEnd"/>
      <w:r w:rsidRPr="00357F53">
        <w:rPr>
          <w:lang w:val="en-US"/>
        </w:rPr>
        <w:t xml:space="preserve"> </w:t>
      </w:r>
      <w:proofErr w:type="spellStart"/>
      <w:r w:rsidRPr="00357F53">
        <w:rPr>
          <w:lang w:val="en-US"/>
        </w:rPr>
        <w:t>tăng</w:t>
      </w:r>
      <w:proofErr w:type="spellEnd"/>
      <w:r w:rsidRPr="00357F53">
        <w:rPr>
          <w:lang w:val="en-US"/>
        </w:rPr>
        <w:t xml:space="preserve"> </w:t>
      </w:r>
      <w:proofErr w:type="spellStart"/>
      <w:r w:rsidRPr="00357F53">
        <w:rPr>
          <w:lang w:val="en-US"/>
        </w:rPr>
        <w:t>năng</w:t>
      </w:r>
      <w:proofErr w:type="spellEnd"/>
      <w:r w:rsidRPr="00357F53">
        <w:rPr>
          <w:lang w:val="en-US"/>
        </w:rPr>
        <w:t xml:space="preserve"> </w:t>
      </w:r>
      <w:proofErr w:type="spellStart"/>
      <w:r w:rsidRPr="00357F53">
        <w:rPr>
          <w:lang w:val="en-US"/>
        </w:rPr>
        <w:t>suất</w:t>
      </w:r>
      <w:proofErr w:type="spellEnd"/>
      <w:r w:rsidRPr="00357F53">
        <w:rPr>
          <w:lang w:val="en-US"/>
        </w:rPr>
        <w:t xml:space="preserve"> </w:t>
      </w:r>
      <w:proofErr w:type="spellStart"/>
      <w:r w:rsidRPr="00357F53">
        <w:rPr>
          <w:lang w:val="en-US"/>
        </w:rPr>
        <w:t>và</w:t>
      </w:r>
      <w:proofErr w:type="spellEnd"/>
      <w:r w:rsidRPr="00357F53">
        <w:rPr>
          <w:lang w:val="en-US"/>
        </w:rPr>
        <w:t xml:space="preserve"> </w:t>
      </w:r>
      <w:proofErr w:type="spellStart"/>
      <w:r w:rsidRPr="00357F53">
        <w:rPr>
          <w:lang w:val="en-US"/>
        </w:rPr>
        <w:t>sản</w:t>
      </w:r>
      <w:proofErr w:type="spellEnd"/>
      <w:r w:rsidRPr="00357F53">
        <w:rPr>
          <w:lang w:val="en-US"/>
        </w:rPr>
        <w:t xml:space="preserve"> </w:t>
      </w:r>
      <w:proofErr w:type="spellStart"/>
      <w:r w:rsidRPr="00357F53">
        <w:rPr>
          <w:lang w:val="en-US"/>
        </w:rPr>
        <w:t>lượng</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sẽ</w:t>
      </w:r>
      <w:proofErr w:type="spellEnd"/>
      <w:r w:rsidRPr="00357F53">
        <w:rPr>
          <w:lang w:val="en-US"/>
        </w:rPr>
        <w:t xml:space="preserve"> </w:t>
      </w:r>
      <w:proofErr w:type="spellStart"/>
      <w:r w:rsidRPr="00357F53">
        <w:rPr>
          <w:lang w:val="en-US"/>
        </w:rPr>
        <w:t>là</w:t>
      </w:r>
      <w:proofErr w:type="spellEnd"/>
      <w:r w:rsidRPr="00357F53">
        <w:rPr>
          <w:lang w:val="en-US"/>
        </w:rPr>
        <w:t xml:space="preserve"> </w:t>
      </w:r>
      <w:proofErr w:type="spellStart"/>
      <w:r w:rsidRPr="00357F53">
        <w:rPr>
          <w:lang w:val="en-US"/>
        </w:rPr>
        <w:t>hướng</w:t>
      </w:r>
      <w:proofErr w:type="spellEnd"/>
      <w:r w:rsidRPr="00357F53">
        <w:rPr>
          <w:lang w:val="en-US"/>
        </w:rPr>
        <w:t xml:space="preserve"> </w:t>
      </w:r>
      <w:proofErr w:type="spellStart"/>
      <w:r w:rsidRPr="00357F53">
        <w:rPr>
          <w:lang w:val="en-US"/>
        </w:rPr>
        <w:t>đi</w:t>
      </w:r>
      <w:proofErr w:type="spellEnd"/>
      <w:r w:rsidRPr="00357F53">
        <w:rPr>
          <w:lang w:val="en-US"/>
        </w:rPr>
        <w:t xml:space="preserve"> </w:t>
      </w:r>
      <w:proofErr w:type="spellStart"/>
      <w:r w:rsidRPr="00357F53">
        <w:rPr>
          <w:lang w:val="en-US"/>
        </w:rPr>
        <w:t>tất</w:t>
      </w:r>
      <w:proofErr w:type="spellEnd"/>
      <w:r w:rsidRPr="00357F53">
        <w:rPr>
          <w:lang w:val="en-US"/>
        </w:rPr>
        <w:t xml:space="preserve"> </w:t>
      </w:r>
      <w:proofErr w:type="spellStart"/>
      <w:r w:rsidRPr="00357F53">
        <w:rPr>
          <w:lang w:val="en-US"/>
        </w:rPr>
        <w:t>yếu</w:t>
      </w:r>
      <w:proofErr w:type="spellEnd"/>
      <w:r w:rsidRPr="00357F53">
        <w:rPr>
          <w:lang w:val="en-US"/>
        </w:rPr>
        <w:t>.</w:t>
      </w:r>
    </w:p>
    <w:p w14:paraId="00AFF974" w14:textId="77777777" w:rsidR="00357F53" w:rsidRPr="00430D7F" w:rsidRDefault="00357F53" w:rsidP="007C2DAE">
      <w:pPr>
        <w:pStyle w:val="ListParagraph"/>
        <w:numPr>
          <w:ilvl w:val="0"/>
          <w:numId w:val="11"/>
        </w:numPr>
        <w:spacing w:after="120" w:line="360" w:lineRule="auto"/>
        <w:rPr>
          <w:rFonts w:asciiTheme="majorHAnsi" w:hAnsiTheme="majorHAnsi"/>
          <w:b/>
        </w:rPr>
      </w:pPr>
      <w:proofErr w:type="spellStart"/>
      <w:r w:rsidRPr="00430D7F">
        <w:rPr>
          <w:rFonts w:asciiTheme="majorHAnsi" w:hAnsiTheme="majorHAnsi"/>
          <w:b/>
        </w:rPr>
        <w:t>Những</w:t>
      </w:r>
      <w:proofErr w:type="spellEnd"/>
      <w:r w:rsidRPr="00430D7F">
        <w:rPr>
          <w:rFonts w:asciiTheme="majorHAnsi" w:hAnsiTheme="majorHAnsi"/>
          <w:b/>
        </w:rPr>
        <w:t xml:space="preserve"> </w:t>
      </w:r>
      <w:proofErr w:type="spellStart"/>
      <w:r w:rsidRPr="00430D7F">
        <w:rPr>
          <w:rFonts w:asciiTheme="majorHAnsi" w:hAnsiTheme="majorHAnsi"/>
          <w:b/>
        </w:rPr>
        <w:t>hạn</w:t>
      </w:r>
      <w:proofErr w:type="spellEnd"/>
      <w:r w:rsidRPr="00430D7F">
        <w:rPr>
          <w:rFonts w:asciiTheme="majorHAnsi" w:hAnsiTheme="majorHAnsi"/>
          <w:b/>
        </w:rPr>
        <w:t xml:space="preserve"> </w:t>
      </w:r>
      <w:proofErr w:type="spellStart"/>
      <w:r w:rsidRPr="00430D7F">
        <w:rPr>
          <w:rFonts w:asciiTheme="majorHAnsi" w:hAnsiTheme="majorHAnsi"/>
          <w:b/>
        </w:rPr>
        <w:t>chế</w:t>
      </w:r>
      <w:proofErr w:type="spellEnd"/>
      <w:r w:rsidRPr="00430D7F">
        <w:rPr>
          <w:rFonts w:asciiTheme="majorHAnsi" w:hAnsiTheme="majorHAnsi"/>
          <w:b/>
        </w:rPr>
        <w:t xml:space="preserve">, </w:t>
      </w:r>
      <w:proofErr w:type="spellStart"/>
      <w:r w:rsidRPr="00430D7F">
        <w:rPr>
          <w:rFonts w:asciiTheme="majorHAnsi" w:hAnsiTheme="majorHAnsi"/>
          <w:b/>
        </w:rPr>
        <w:t>bất</w:t>
      </w:r>
      <w:proofErr w:type="spellEnd"/>
      <w:r w:rsidRPr="00430D7F">
        <w:rPr>
          <w:rFonts w:asciiTheme="majorHAnsi" w:hAnsiTheme="majorHAnsi"/>
          <w:b/>
        </w:rPr>
        <w:t xml:space="preserve"> </w:t>
      </w:r>
      <w:proofErr w:type="spellStart"/>
      <w:r w:rsidRPr="00430D7F">
        <w:rPr>
          <w:rFonts w:asciiTheme="majorHAnsi" w:hAnsiTheme="majorHAnsi"/>
          <w:b/>
        </w:rPr>
        <w:t>cập</w:t>
      </w:r>
      <w:proofErr w:type="spellEnd"/>
      <w:r w:rsidRPr="00430D7F">
        <w:rPr>
          <w:rFonts w:asciiTheme="majorHAnsi" w:hAnsiTheme="majorHAnsi"/>
          <w:b/>
        </w:rPr>
        <w:t xml:space="preserve">, </w:t>
      </w:r>
      <w:proofErr w:type="spellStart"/>
      <w:r w:rsidRPr="00430D7F">
        <w:rPr>
          <w:rFonts w:asciiTheme="majorHAnsi" w:hAnsiTheme="majorHAnsi"/>
          <w:b/>
        </w:rPr>
        <w:t>thách</w:t>
      </w:r>
      <w:proofErr w:type="spellEnd"/>
      <w:r w:rsidRPr="00430D7F">
        <w:rPr>
          <w:rFonts w:asciiTheme="majorHAnsi" w:hAnsiTheme="majorHAnsi"/>
          <w:b/>
        </w:rPr>
        <w:t xml:space="preserve"> </w:t>
      </w:r>
      <w:proofErr w:type="spellStart"/>
      <w:r w:rsidRPr="00430D7F">
        <w:rPr>
          <w:rFonts w:asciiTheme="majorHAnsi" w:hAnsiTheme="majorHAnsi"/>
          <w:b/>
        </w:rPr>
        <w:t>thức</w:t>
      </w:r>
      <w:proofErr w:type="spellEnd"/>
      <w:r w:rsidRPr="00430D7F">
        <w:rPr>
          <w:rFonts w:asciiTheme="majorHAnsi" w:hAnsiTheme="majorHAnsi"/>
          <w:b/>
        </w:rPr>
        <w:t xml:space="preserve"> </w:t>
      </w:r>
      <w:proofErr w:type="spellStart"/>
      <w:r w:rsidRPr="00430D7F">
        <w:rPr>
          <w:rFonts w:asciiTheme="majorHAnsi" w:hAnsiTheme="majorHAnsi"/>
          <w:b/>
        </w:rPr>
        <w:t>của</w:t>
      </w:r>
      <w:proofErr w:type="spellEnd"/>
      <w:r w:rsidRPr="00430D7F">
        <w:rPr>
          <w:rFonts w:asciiTheme="majorHAnsi" w:hAnsiTheme="majorHAnsi"/>
          <w:b/>
        </w:rPr>
        <w:t xml:space="preserve"> </w:t>
      </w:r>
      <w:proofErr w:type="spellStart"/>
      <w:r w:rsidRPr="00430D7F">
        <w:rPr>
          <w:rFonts w:asciiTheme="majorHAnsi" w:hAnsiTheme="majorHAnsi"/>
          <w:b/>
        </w:rPr>
        <w:t>ngành</w:t>
      </w:r>
      <w:proofErr w:type="spellEnd"/>
      <w:r w:rsidRPr="00430D7F">
        <w:rPr>
          <w:rFonts w:asciiTheme="majorHAnsi" w:hAnsiTheme="majorHAnsi"/>
          <w:b/>
        </w:rPr>
        <w:t xml:space="preserve"> </w:t>
      </w:r>
      <w:proofErr w:type="spellStart"/>
      <w:r w:rsidRPr="00430D7F">
        <w:rPr>
          <w:rFonts w:asciiTheme="majorHAnsi" w:hAnsiTheme="majorHAnsi"/>
          <w:b/>
        </w:rPr>
        <w:t>nuôi</w:t>
      </w:r>
      <w:proofErr w:type="spellEnd"/>
      <w:r w:rsidRPr="00430D7F">
        <w:rPr>
          <w:rFonts w:asciiTheme="majorHAnsi" w:hAnsiTheme="majorHAnsi"/>
          <w:b/>
        </w:rPr>
        <w:t xml:space="preserve"> </w:t>
      </w:r>
      <w:proofErr w:type="spellStart"/>
      <w:r w:rsidRPr="00430D7F">
        <w:rPr>
          <w:rFonts w:asciiTheme="majorHAnsi" w:hAnsiTheme="majorHAnsi"/>
          <w:b/>
        </w:rPr>
        <w:t>tôm</w:t>
      </w:r>
      <w:proofErr w:type="spellEnd"/>
    </w:p>
    <w:p w14:paraId="7A018598" w14:textId="77777777" w:rsidR="00357F53" w:rsidRPr="00357F53" w:rsidRDefault="00357F53" w:rsidP="00967C33">
      <w:pPr>
        <w:ind w:left="720"/>
        <w:jc w:val="both"/>
        <w:rPr>
          <w:lang w:val="en-US"/>
        </w:rPr>
      </w:pPr>
      <w:proofErr w:type="spellStart"/>
      <w:r w:rsidRPr="00357F53">
        <w:rPr>
          <w:lang w:val="en-US"/>
        </w:rPr>
        <w:t>Một</w:t>
      </w:r>
      <w:proofErr w:type="spellEnd"/>
      <w:r w:rsidRPr="00357F53">
        <w:rPr>
          <w:lang w:val="en-US"/>
        </w:rPr>
        <w:t xml:space="preserve"> </w:t>
      </w:r>
      <w:proofErr w:type="spellStart"/>
      <w:r w:rsidRPr="00357F53">
        <w:rPr>
          <w:lang w:val="en-US"/>
        </w:rPr>
        <w:t>số</w:t>
      </w:r>
      <w:proofErr w:type="spellEnd"/>
      <w:r w:rsidRPr="00357F53">
        <w:rPr>
          <w:lang w:val="en-US"/>
        </w:rPr>
        <w:t xml:space="preserve"> </w:t>
      </w:r>
      <w:proofErr w:type="spellStart"/>
      <w:r w:rsidRPr="00357F53">
        <w:rPr>
          <w:lang w:val="en-US"/>
        </w:rPr>
        <w:t>hạn</w:t>
      </w:r>
      <w:proofErr w:type="spellEnd"/>
      <w:r w:rsidRPr="00357F53">
        <w:rPr>
          <w:lang w:val="en-US"/>
        </w:rPr>
        <w:t xml:space="preserve"> </w:t>
      </w:r>
      <w:proofErr w:type="spellStart"/>
      <w:r w:rsidRPr="00357F53">
        <w:rPr>
          <w:lang w:val="en-US"/>
        </w:rPr>
        <w:t>chế</w:t>
      </w:r>
      <w:proofErr w:type="spellEnd"/>
      <w:r w:rsidRPr="00357F53">
        <w:rPr>
          <w:lang w:val="en-US"/>
        </w:rPr>
        <w:t xml:space="preserve">, </w:t>
      </w:r>
      <w:proofErr w:type="spellStart"/>
      <w:r w:rsidRPr="00357F53">
        <w:rPr>
          <w:lang w:val="en-US"/>
        </w:rPr>
        <w:t>bất</w:t>
      </w:r>
      <w:proofErr w:type="spellEnd"/>
      <w:r w:rsidRPr="00357F53">
        <w:rPr>
          <w:lang w:val="en-US"/>
        </w:rPr>
        <w:t xml:space="preserve"> </w:t>
      </w:r>
      <w:proofErr w:type="spellStart"/>
      <w:r w:rsidRPr="00357F53">
        <w:rPr>
          <w:lang w:val="en-US"/>
        </w:rPr>
        <w:t>cập</w:t>
      </w:r>
      <w:proofErr w:type="spellEnd"/>
      <w:r w:rsidRPr="00357F53">
        <w:rPr>
          <w:lang w:val="en-US"/>
        </w:rPr>
        <w:t xml:space="preserve">, </w:t>
      </w:r>
      <w:proofErr w:type="spellStart"/>
      <w:r w:rsidRPr="00357F53">
        <w:rPr>
          <w:lang w:val="en-US"/>
        </w:rPr>
        <w:t>thách</w:t>
      </w:r>
      <w:proofErr w:type="spellEnd"/>
      <w:r w:rsidRPr="00357F53">
        <w:rPr>
          <w:lang w:val="en-US"/>
        </w:rPr>
        <w:t xml:space="preserve"> </w:t>
      </w:r>
      <w:proofErr w:type="spellStart"/>
      <w:r w:rsidRPr="00357F53">
        <w:rPr>
          <w:lang w:val="en-US"/>
        </w:rPr>
        <w:t>thức</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ngành</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Việt</w:t>
      </w:r>
      <w:proofErr w:type="spellEnd"/>
      <w:r w:rsidRPr="00357F53">
        <w:rPr>
          <w:lang w:val="en-US"/>
        </w:rPr>
        <w:t xml:space="preserve"> Nam </w:t>
      </w:r>
      <w:proofErr w:type="spellStart"/>
      <w:r w:rsidRPr="00357F53">
        <w:rPr>
          <w:lang w:val="en-US"/>
        </w:rPr>
        <w:t>hiện</w:t>
      </w:r>
      <w:proofErr w:type="spellEnd"/>
      <w:r w:rsidRPr="00357F53">
        <w:rPr>
          <w:lang w:val="en-US"/>
        </w:rPr>
        <w:t xml:space="preserve"> nay </w:t>
      </w:r>
      <w:proofErr w:type="spellStart"/>
      <w:r w:rsidRPr="00357F53">
        <w:rPr>
          <w:lang w:val="en-US"/>
        </w:rPr>
        <w:t>như</w:t>
      </w:r>
      <w:proofErr w:type="spellEnd"/>
      <w:r w:rsidRPr="00357F53">
        <w:rPr>
          <w:lang w:val="en-US"/>
        </w:rPr>
        <w:t xml:space="preserve"> </w:t>
      </w:r>
      <w:proofErr w:type="spellStart"/>
      <w:r w:rsidRPr="00357F53">
        <w:rPr>
          <w:lang w:val="en-US"/>
        </w:rPr>
        <w:t>sau</w:t>
      </w:r>
      <w:proofErr w:type="spellEnd"/>
      <w:r w:rsidRPr="00357F53">
        <w:rPr>
          <w:lang w:val="en-US"/>
        </w:rPr>
        <w:t>:</w:t>
      </w:r>
    </w:p>
    <w:p w14:paraId="276F09BD" w14:textId="4030FF26"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Cơ</w:t>
      </w:r>
      <w:proofErr w:type="spellEnd"/>
      <w:r w:rsidRPr="00967C33">
        <w:rPr>
          <w:rFonts w:asciiTheme="majorHAnsi" w:hAnsiTheme="majorHAnsi"/>
        </w:rPr>
        <w:t xml:space="preserve"> </w:t>
      </w:r>
      <w:proofErr w:type="spellStart"/>
      <w:r w:rsidRPr="00967C33">
        <w:rPr>
          <w:rFonts w:asciiTheme="majorHAnsi" w:hAnsiTheme="majorHAnsi"/>
        </w:rPr>
        <w:t>sở</w:t>
      </w:r>
      <w:proofErr w:type="spellEnd"/>
      <w:r w:rsidRPr="00967C33">
        <w:rPr>
          <w:rFonts w:asciiTheme="majorHAnsi" w:hAnsiTheme="majorHAnsi"/>
        </w:rPr>
        <w:t xml:space="preserve"> </w:t>
      </w:r>
      <w:proofErr w:type="spellStart"/>
      <w:r w:rsidRPr="00967C33">
        <w:rPr>
          <w:rFonts w:asciiTheme="majorHAnsi" w:hAnsiTheme="majorHAnsi"/>
        </w:rPr>
        <w:t>hạ</w:t>
      </w:r>
      <w:proofErr w:type="spellEnd"/>
      <w:r w:rsidRPr="00967C33">
        <w:rPr>
          <w:rFonts w:asciiTheme="majorHAnsi" w:hAnsiTheme="majorHAnsi"/>
        </w:rPr>
        <w:t xml:space="preserve"> </w:t>
      </w:r>
      <w:proofErr w:type="spellStart"/>
      <w:r w:rsidRPr="00967C33">
        <w:rPr>
          <w:rFonts w:asciiTheme="majorHAnsi" w:hAnsiTheme="majorHAnsi"/>
        </w:rPr>
        <w:t>tầng</w:t>
      </w:r>
      <w:proofErr w:type="spellEnd"/>
      <w:r w:rsidRPr="00967C33">
        <w:rPr>
          <w:rFonts w:asciiTheme="majorHAnsi" w:hAnsiTheme="majorHAnsi"/>
        </w:rPr>
        <w:t xml:space="preserve"> </w:t>
      </w:r>
      <w:proofErr w:type="spellStart"/>
      <w:r w:rsidRPr="00967C33">
        <w:rPr>
          <w:rFonts w:asciiTheme="majorHAnsi" w:hAnsiTheme="majorHAnsi"/>
        </w:rPr>
        <w:t>kém</w:t>
      </w:r>
      <w:proofErr w:type="spellEnd"/>
      <w:r w:rsidRPr="00967C33">
        <w:rPr>
          <w:rFonts w:asciiTheme="majorHAnsi" w:hAnsiTheme="majorHAnsi"/>
        </w:rPr>
        <w:t xml:space="preserve"> </w:t>
      </w:r>
      <w:proofErr w:type="spellStart"/>
      <w:r w:rsidRPr="00967C33">
        <w:rPr>
          <w:rFonts w:asciiTheme="majorHAnsi" w:hAnsiTheme="majorHAnsi"/>
        </w:rPr>
        <w:t>phát</w:t>
      </w:r>
      <w:proofErr w:type="spellEnd"/>
      <w:r w:rsidRPr="00967C33">
        <w:rPr>
          <w:rFonts w:asciiTheme="majorHAnsi" w:hAnsiTheme="majorHAnsi"/>
        </w:rPr>
        <w:t xml:space="preserve"> </w:t>
      </w:r>
      <w:proofErr w:type="spellStart"/>
      <w:r w:rsidRPr="00967C33">
        <w:rPr>
          <w:rFonts w:asciiTheme="majorHAnsi" w:hAnsiTheme="majorHAnsi"/>
        </w:rPr>
        <w:t>triển</w:t>
      </w:r>
      <w:proofErr w:type="spellEnd"/>
      <w:r w:rsidRPr="00967C33">
        <w:rPr>
          <w:rFonts w:asciiTheme="majorHAnsi" w:hAnsiTheme="majorHAnsi"/>
        </w:rPr>
        <w:t>.</w:t>
      </w:r>
    </w:p>
    <w:p w14:paraId="69D55DDE" w14:textId="32B93DDC"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Chịu</w:t>
      </w:r>
      <w:proofErr w:type="spellEnd"/>
      <w:r w:rsidRPr="00967C33">
        <w:rPr>
          <w:rFonts w:asciiTheme="majorHAnsi" w:hAnsiTheme="majorHAnsi"/>
        </w:rPr>
        <w:t xml:space="preserve"> </w:t>
      </w:r>
      <w:proofErr w:type="spellStart"/>
      <w:r w:rsidRPr="00967C33">
        <w:rPr>
          <w:rFonts w:asciiTheme="majorHAnsi" w:hAnsiTheme="majorHAnsi"/>
        </w:rPr>
        <w:t>tác</w:t>
      </w:r>
      <w:proofErr w:type="spellEnd"/>
      <w:r w:rsidRPr="00967C33">
        <w:rPr>
          <w:rFonts w:asciiTheme="majorHAnsi" w:hAnsiTheme="majorHAnsi"/>
        </w:rPr>
        <w:t xml:space="preserve"> </w:t>
      </w:r>
      <w:proofErr w:type="spellStart"/>
      <w:r w:rsidRPr="00967C33">
        <w:rPr>
          <w:rFonts w:asciiTheme="majorHAnsi" w:hAnsiTheme="majorHAnsi"/>
        </w:rPr>
        <w:t>động</w:t>
      </w:r>
      <w:proofErr w:type="spellEnd"/>
      <w:r w:rsidRPr="00967C33">
        <w:rPr>
          <w:rFonts w:asciiTheme="majorHAnsi" w:hAnsiTheme="majorHAnsi"/>
        </w:rPr>
        <w:t xml:space="preserve"> </w:t>
      </w:r>
      <w:proofErr w:type="spellStart"/>
      <w:r w:rsidRPr="00967C33">
        <w:rPr>
          <w:rFonts w:asciiTheme="majorHAnsi" w:hAnsiTheme="majorHAnsi"/>
        </w:rPr>
        <w:t>nặng</w:t>
      </w:r>
      <w:proofErr w:type="spellEnd"/>
      <w:r w:rsidRPr="00967C33">
        <w:rPr>
          <w:rFonts w:asciiTheme="majorHAnsi" w:hAnsiTheme="majorHAnsi"/>
        </w:rPr>
        <w:t xml:space="preserve"> </w:t>
      </w:r>
      <w:proofErr w:type="spellStart"/>
      <w:r w:rsidRPr="00967C33">
        <w:rPr>
          <w:rFonts w:asciiTheme="majorHAnsi" w:hAnsiTheme="majorHAnsi"/>
        </w:rPr>
        <w:t>nề</w:t>
      </w:r>
      <w:proofErr w:type="spellEnd"/>
      <w:r w:rsidRPr="00967C33">
        <w:rPr>
          <w:rFonts w:asciiTheme="majorHAnsi" w:hAnsiTheme="majorHAnsi"/>
        </w:rPr>
        <w:t xml:space="preserve"> </w:t>
      </w:r>
      <w:proofErr w:type="spellStart"/>
      <w:r w:rsidRPr="00967C33">
        <w:rPr>
          <w:rFonts w:asciiTheme="majorHAnsi" w:hAnsiTheme="majorHAnsi"/>
        </w:rPr>
        <w:t>của</w:t>
      </w:r>
      <w:proofErr w:type="spellEnd"/>
      <w:r w:rsidRPr="00967C33">
        <w:rPr>
          <w:rFonts w:asciiTheme="majorHAnsi" w:hAnsiTheme="majorHAnsi"/>
        </w:rPr>
        <w:t xml:space="preserve"> </w:t>
      </w:r>
      <w:proofErr w:type="spellStart"/>
      <w:r w:rsidRPr="00967C33">
        <w:rPr>
          <w:rFonts w:asciiTheme="majorHAnsi" w:hAnsiTheme="majorHAnsi"/>
        </w:rPr>
        <w:t>biến</w:t>
      </w:r>
      <w:proofErr w:type="spellEnd"/>
      <w:r w:rsidRPr="00967C33">
        <w:rPr>
          <w:rFonts w:asciiTheme="majorHAnsi" w:hAnsiTheme="majorHAnsi"/>
        </w:rPr>
        <w:t xml:space="preserve"> </w:t>
      </w:r>
      <w:proofErr w:type="spellStart"/>
      <w:r w:rsidRPr="00967C33">
        <w:rPr>
          <w:rFonts w:asciiTheme="majorHAnsi" w:hAnsiTheme="majorHAnsi"/>
        </w:rPr>
        <w:t>đổi</w:t>
      </w:r>
      <w:proofErr w:type="spellEnd"/>
      <w:r w:rsidRPr="00967C33">
        <w:rPr>
          <w:rFonts w:asciiTheme="majorHAnsi" w:hAnsiTheme="majorHAnsi"/>
        </w:rPr>
        <w:t xml:space="preserve"> </w:t>
      </w:r>
      <w:proofErr w:type="spellStart"/>
      <w:r w:rsidRPr="00967C33">
        <w:rPr>
          <w:rFonts w:asciiTheme="majorHAnsi" w:hAnsiTheme="majorHAnsi"/>
        </w:rPr>
        <w:t>khí</w:t>
      </w:r>
      <w:proofErr w:type="spellEnd"/>
      <w:r w:rsidRPr="00967C33">
        <w:rPr>
          <w:rFonts w:asciiTheme="majorHAnsi" w:hAnsiTheme="majorHAnsi"/>
        </w:rPr>
        <w:t xml:space="preserve"> </w:t>
      </w:r>
      <w:proofErr w:type="spellStart"/>
      <w:r w:rsidRPr="00967C33">
        <w:rPr>
          <w:rFonts w:asciiTheme="majorHAnsi" w:hAnsiTheme="majorHAnsi"/>
        </w:rPr>
        <w:t>hậu</w:t>
      </w:r>
      <w:proofErr w:type="spellEnd"/>
      <w:r w:rsidRPr="00967C33">
        <w:rPr>
          <w:rFonts w:asciiTheme="majorHAnsi" w:hAnsiTheme="majorHAnsi"/>
        </w:rPr>
        <w:t>.</w:t>
      </w:r>
    </w:p>
    <w:p w14:paraId="397EEF0E" w14:textId="0786DE5E"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Thiếu</w:t>
      </w:r>
      <w:proofErr w:type="spellEnd"/>
      <w:r w:rsidRPr="00967C33">
        <w:rPr>
          <w:rFonts w:asciiTheme="majorHAnsi" w:hAnsiTheme="majorHAnsi"/>
        </w:rPr>
        <w:t xml:space="preserve"> </w:t>
      </w:r>
      <w:proofErr w:type="spellStart"/>
      <w:r w:rsidRPr="00967C33">
        <w:rPr>
          <w:rFonts w:asciiTheme="majorHAnsi" w:hAnsiTheme="majorHAnsi"/>
        </w:rPr>
        <w:t>điện</w:t>
      </w:r>
      <w:proofErr w:type="spellEnd"/>
      <w:r w:rsidRPr="00967C33">
        <w:rPr>
          <w:rFonts w:asciiTheme="majorHAnsi" w:hAnsiTheme="majorHAnsi"/>
        </w:rPr>
        <w:t xml:space="preserve">, </w:t>
      </w:r>
      <w:proofErr w:type="spellStart"/>
      <w:r w:rsidRPr="00967C33">
        <w:rPr>
          <w:rFonts w:asciiTheme="majorHAnsi" w:hAnsiTheme="majorHAnsi"/>
        </w:rPr>
        <w:t>có</w:t>
      </w:r>
      <w:proofErr w:type="spellEnd"/>
      <w:r w:rsidRPr="00967C33">
        <w:rPr>
          <w:rFonts w:asciiTheme="majorHAnsi" w:hAnsiTheme="majorHAnsi"/>
        </w:rPr>
        <w:t xml:space="preserve"> </w:t>
      </w:r>
      <w:proofErr w:type="spellStart"/>
      <w:r w:rsidRPr="00967C33">
        <w:rPr>
          <w:rFonts w:asciiTheme="majorHAnsi" w:hAnsiTheme="majorHAnsi"/>
        </w:rPr>
        <w:t>nơi</w:t>
      </w:r>
      <w:proofErr w:type="spellEnd"/>
      <w:r w:rsidRPr="00967C33">
        <w:rPr>
          <w:rFonts w:asciiTheme="majorHAnsi" w:hAnsiTheme="majorHAnsi"/>
        </w:rPr>
        <w:t xml:space="preserve"> </w:t>
      </w:r>
      <w:proofErr w:type="spellStart"/>
      <w:r w:rsidRPr="00967C33">
        <w:rPr>
          <w:rFonts w:asciiTheme="majorHAnsi" w:hAnsiTheme="majorHAnsi"/>
        </w:rPr>
        <w:t>phải</w:t>
      </w:r>
      <w:proofErr w:type="spellEnd"/>
      <w:r w:rsidRPr="00967C33">
        <w:rPr>
          <w:rFonts w:asciiTheme="majorHAnsi" w:hAnsiTheme="majorHAnsi"/>
        </w:rPr>
        <w:t xml:space="preserve"> </w:t>
      </w:r>
      <w:proofErr w:type="spellStart"/>
      <w:r w:rsidRPr="00967C33">
        <w:rPr>
          <w:rFonts w:asciiTheme="majorHAnsi" w:hAnsiTheme="majorHAnsi"/>
        </w:rPr>
        <w:t>dùng</w:t>
      </w:r>
      <w:proofErr w:type="spellEnd"/>
      <w:r w:rsidRPr="00967C33">
        <w:rPr>
          <w:rFonts w:asciiTheme="majorHAnsi" w:hAnsiTheme="majorHAnsi"/>
        </w:rPr>
        <w:t xml:space="preserve"> </w:t>
      </w:r>
      <w:proofErr w:type="spellStart"/>
      <w:r w:rsidRPr="00967C33">
        <w:rPr>
          <w:rFonts w:asciiTheme="majorHAnsi" w:hAnsiTheme="majorHAnsi"/>
        </w:rPr>
        <w:t>cả</w:t>
      </w:r>
      <w:proofErr w:type="spellEnd"/>
      <w:r w:rsidRPr="00967C33">
        <w:rPr>
          <w:rFonts w:asciiTheme="majorHAnsi" w:hAnsiTheme="majorHAnsi"/>
        </w:rPr>
        <w:t xml:space="preserve"> </w:t>
      </w:r>
      <w:proofErr w:type="spellStart"/>
      <w:r w:rsidRPr="00967C33">
        <w:rPr>
          <w:rFonts w:asciiTheme="majorHAnsi" w:hAnsiTheme="majorHAnsi"/>
        </w:rPr>
        <w:t>điện</w:t>
      </w:r>
      <w:proofErr w:type="spellEnd"/>
      <w:r w:rsidRPr="00967C33">
        <w:rPr>
          <w:rFonts w:asciiTheme="majorHAnsi" w:hAnsiTheme="majorHAnsi"/>
        </w:rPr>
        <w:t xml:space="preserve"> </w:t>
      </w:r>
      <w:proofErr w:type="spellStart"/>
      <w:r w:rsidRPr="00967C33">
        <w:rPr>
          <w:rFonts w:asciiTheme="majorHAnsi" w:hAnsiTheme="majorHAnsi"/>
        </w:rPr>
        <w:t>sinh</w:t>
      </w:r>
      <w:proofErr w:type="spellEnd"/>
      <w:r w:rsidRPr="00967C33">
        <w:rPr>
          <w:rFonts w:asciiTheme="majorHAnsi" w:hAnsiTheme="majorHAnsi"/>
        </w:rPr>
        <w:t xml:space="preserve"> </w:t>
      </w:r>
      <w:proofErr w:type="spellStart"/>
      <w:r w:rsidRPr="00967C33">
        <w:rPr>
          <w:rFonts w:asciiTheme="majorHAnsi" w:hAnsiTheme="majorHAnsi"/>
        </w:rPr>
        <w:t>hoạt</w:t>
      </w:r>
      <w:proofErr w:type="spellEnd"/>
      <w:r w:rsidRPr="00967C33">
        <w:rPr>
          <w:rFonts w:asciiTheme="majorHAnsi" w:hAnsiTheme="majorHAnsi"/>
        </w:rPr>
        <w:t xml:space="preserve"> </w:t>
      </w:r>
      <w:proofErr w:type="spellStart"/>
      <w:r w:rsidRPr="00967C33">
        <w:rPr>
          <w:rFonts w:asciiTheme="majorHAnsi" w:hAnsiTheme="majorHAnsi"/>
        </w:rPr>
        <w:t>để</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w:t>
      </w:r>
    </w:p>
    <w:p w14:paraId="55A5CB05" w14:textId="5C0D6D86"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Chưa</w:t>
      </w:r>
      <w:proofErr w:type="spellEnd"/>
      <w:r w:rsidRPr="00967C33">
        <w:rPr>
          <w:rFonts w:asciiTheme="majorHAnsi" w:hAnsiTheme="majorHAnsi"/>
        </w:rPr>
        <w:t xml:space="preserve"> </w:t>
      </w:r>
      <w:proofErr w:type="spellStart"/>
      <w:r w:rsidRPr="00967C33">
        <w:rPr>
          <w:rFonts w:asciiTheme="majorHAnsi" w:hAnsiTheme="majorHAnsi"/>
        </w:rPr>
        <w:t>áp</w:t>
      </w:r>
      <w:proofErr w:type="spellEnd"/>
      <w:r w:rsidRPr="00967C33">
        <w:rPr>
          <w:rFonts w:asciiTheme="majorHAnsi" w:hAnsiTheme="majorHAnsi"/>
        </w:rPr>
        <w:t xml:space="preserve"> </w:t>
      </w:r>
      <w:proofErr w:type="spellStart"/>
      <w:r w:rsidRPr="00967C33">
        <w:rPr>
          <w:rFonts w:asciiTheme="majorHAnsi" w:hAnsiTheme="majorHAnsi"/>
        </w:rPr>
        <w:t>dụng</w:t>
      </w:r>
      <w:proofErr w:type="spellEnd"/>
      <w:r w:rsidRPr="00967C33">
        <w:rPr>
          <w:rFonts w:asciiTheme="majorHAnsi" w:hAnsiTheme="majorHAnsi"/>
        </w:rPr>
        <w:t xml:space="preserve"> </w:t>
      </w:r>
      <w:proofErr w:type="spellStart"/>
      <w:r w:rsidRPr="00967C33">
        <w:rPr>
          <w:rFonts w:asciiTheme="majorHAnsi" w:hAnsiTheme="majorHAnsi"/>
        </w:rPr>
        <w:t>rộng</w:t>
      </w:r>
      <w:proofErr w:type="spellEnd"/>
      <w:r w:rsidRPr="00967C33">
        <w:rPr>
          <w:rFonts w:asciiTheme="majorHAnsi" w:hAnsiTheme="majorHAnsi"/>
        </w:rPr>
        <w:t xml:space="preserve"> </w:t>
      </w:r>
      <w:proofErr w:type="spellStart"/>
      <w:r w:rsidRPr="00967C33">
        <w:rPr>
          <w:rFonts w:asciiTheme="majorHAnsi" w:hAnsiTheme="majorHAnsi"/>
        </w:rPr>
        <w:t>rãi</w:t>
      </w:r>
      <w:proofErr w:type="spellEnd"/>
      <w:r w:rsidRPr="00967C33">
        <w:rPr>
          <w:rFonts w:asciiTheme="majorHAnsi" w:hAnsiTheme="majorHAnsi"/>
        </w:rPr>
        <w:t xml:space="preserve"> </w:t>
      </w:r>
      <w:proofErr w:type="spellStart"/>
      <w:r w:rsidRPr="00967C33">
        <w:rPr>
          <w:rFonts w:asciiTheme="majorHAnsi" w:hAnsiTheme="majorHAnsi"/>
        </w:rPr>
        <w:t>các</w:t>
      </w:r>
      <w:proofErr w:type="spellEnd"/>
      <w:r w:rsidRPr="00967C33">
        <w:rPr>
          <w:rFonts w:asciiTheme="majorHAnsi" w:hAnsiTheme="majorHAnsi"/>
        </w:rPr>
        <w:t xml:space="preserve"> </w:t>
      </w:r>
      <w:proofErr w:type="spellStart"/>
      <w:r w:rsidRPr="00967C33">
        <w:rPr>
          <w:rFonts w:asciiTheme="majorHAnsi" w:hAnsiTheme="majorHAnsi"/>
        </w:rPr>
        <w:t>tiêu</w:t>
      </w:r>
      <w:proofErr w:type="spellEnd"/>
      <w:r w:rsidRPr="00967C33">
        <w:rPr>
          <w:rFonts w:asciiTheme="majorHAnsi" w:hAnsiTheme="majorHAnsi"/>
        </w:rPr>
        <w:t xml:space="preserve"> </w:t>
      </w:r>
      <w:proofErr w:type="spellStart"/>
      <w:r w:rsidRPr="00967C33">
        <w:rPr>
          <w:rFonts w:asciiTheme="majorHAnsi" w:hAnsiTheme="majorHAnsi"/>
        </w:rPr>
        <w:t>chuẩn</w:t>
      </w:r>
      <w:proofErr w:type="spellEnd"/>
      <w:r w:rsidRPr="00967C33">
        <w:rPr>
          <w:rFonts w:asciiTheme="majorHAnsi" w:hAnsiTheme="majorHAnsi"/>
        </w:rPr>
        <w:t xml:space="preserve"> </w:t>
      </w:r>
      <w:proofErr w:type="spellStart"/>
      <w:r w:rsidRPr="00967C33">
        <w:rPr>
          <w:rFonts w:asciiTheme="majorHAnsi" w:hAnsiTheme="majorHAnsi"/>
        </w:rPr>
        <w:t>Việt</w:t>
      </w:r>
      <w:proofErr w:type="spellEnd"/>
      <w:r w:rsidRPr="00967C33">
        <w:rPr>
          <w:rFonts w:asciiTheme="majorHAnsi" w:hAnsiTheme="majorHAnsi"/>
        </w:rPr>
        <w:t xml:space="preserve"> Nam </w:t>
      </w:r>
      <w:proofErr w:type="spellStart"/>
      <w:r w:rsidRPr="00967C33">
        <w:rPr>
          <w:rFonts w:asciiTheme="majorHAnsi" w:hAnsiTheme="majorHAnsi"/>
        </w:rPr>
        <w:t>và</w:t>
      </w:r>
      <w:proofErr w:type="spellEnd"/>
      <w:r w:rsidRPr="00967C33">
        <w:rPr>
          <w:rFonts w:asciiTheme="majorHAnsi" w:hAnsiTheme="majorHAnsi"/>
        </w:rPr>
        <w:t xml:space="preserve"> </w:t>
      </w:r>
      <w:proofErr w:type="spellStart"/>
      <w:r w:rsidRPr="00967C33">
        <w:rPr>
          <w:rFonts w:asciiTheme="majorHAnsi" w:hAnsiTheme="majorHAnsi"/>
        </w:rPr>
        <w:t>quốc</w:t>
      </w:r>
      <w:proofErr w:type="spellEnd"/>
      <w:r w:rsidRPr="00967C33">
        <w:rPr>
          <w:rFonts w:asciiTheme="majorHAnsi" w:hAnsiTheme="majorHAnsi"/>
        </w:rPr>
        <w:t xml:space="preserve"> </w:t>
      </w:r>
      <w:proofErr w:type="spellStart"/>
      <w:r w:rsidRPr="00967C33">
        <w:rPr>
          <w:rFonts w:asciiTheme="majorHAnsi" w:hAnsiTheme="majorHAnsi"/>
        </w:rPr>
        <w:t>tế</w:t>
      </w:r>
      <w:proofErr w:type="spellEnd"/>
      <w:r w:rsidRPr="00967C33">
        <w:rPr>
          <w:rFonts w:asciiTheme="majorHAnsi" w:hAnsiTheme="majorHAnsi"/>
        </w:rPr>
        <w:t xml:space="preserve"> </w:t>
      </w:r>
      <w:proofErr w:type="spellStart"/>
      <w:r w:rsidRPr="00967C33">
        <w:rPr>
          <w:rFonts w:asciiTheme="majorHAnsi" w:hAnsiTheme="majorHAnsi"/>
        </w:rPr>
        <w:t>để</w:t>
      </w:r>
      <w:proofErr w:type="spellEnd"/>
      <w:r w:rsidRPr="00967C33">
        <w:rPr>
          <w:rFonts w:asciiTheme="majorHAnsi" w:hAnsiTheme="majorHAnsi"/>
        </w:rPr>
        <w:t xml:space="preserve"> </w:t>
      </w:r>
      <w:proofErr w:type="spellStart"/>
      <w:r w:rsidRPr="00967C33">
        <w:rPr>
          <w:rFonts w:asciiTheme="majorHAnsi" w:hAnsiTheme="majorHAnsi"/>
        </w:rPr>
        <w:t>phát</w:t>
      </w:r>
      <w:proofErr w:type="spellEnd"/>
      <w:r w:rsidRPr="00967C33">
        <w:rPr>
          <w:rFonts w:asciiTheme="majorHAnsi" w:hAnsiTheme="majorHAnsi"/>
        </w:rPr>
        <w:t xml:space="preserve"> </w:t>
      </w:r>
      <w:proofErr w:type="spellStart"/>
      <w:r w:rsidRPr="00967C33">
        <w:rPr>
          <w:rFonts w:asciiTheme="majorHAnsi" w:hAnsiTheme="majorHAnsi"/>
        </w:rPr>
        <w:t>triển</w:t>
      </w:r>
      <w:proofErr w:type="spellEnd"/>
      <w:r w:rsidRPr="00967C33">
        <w:rPr>
          <w:rFonts w:asciiTheme="majorHAnsi" w:hAnsiTheme="majorHAnsi"/>
        </w:rPr>
        <w:t xml:space="preserve"> </w:t>
      </w:r>
      <w:proofErr w:type="spellStart"/>
      <w:r w:rsidRPr="00967C33">
        <w:rPr>
          <w:rFonts w:asciiTheme="majorHAnsi" w:hAnsiTheme="majorHAnsi"/>
        </w:rPr>
        <w:t>bền</w:t>
      </w:r>
      <w:proofErr w:type="spellEnd"/>
      <w:r w:rsidRPr="00967C33">
        <w:rPr>
          <w:rFonts w:asciiTheme="majorHAnsi" w:hAnsiTheme="majorHAnsi"/>
        </w:rPr>
        <w:t xml:space="preserve"> </w:t>
      </w:r>
      <w:proofErr w:type="spellStart"/>
      <w:r w:rsidRPr="00967C33">
        <w:rPr>
          <w:rFonts w:asciiTheme="majorHAnsi" w:hAnsiTheme="majorHAnsi"/>
        </w:rPr>
        <w:t>vững</w:t>
      </w:r>
      <w:proofErr w:type="spellEnd"/>
      <w:r w:rsidRPr="00967C33">
        <w:rPr>
          <w:rFonts w:asciiTheme="majorHAnsi" w:hAnsiTheme="majorHAnsi"/>
        </w:rPr>
        <w:t>.</w:t>
      </w:r>
    </w:p>
    <w:p w14:paraId="546A5DF9" w14:textId="0A2FA26C"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Quản</w:t>
      </w:r>
      <w:proofErr w:type="spellEnd"/>
      <w:r w:rsidRPr="00967C33">
        <w:rPr>
          <w:rFonts w:asciiTheme="majorHAnsi" w:hAnsiTheme="majorHAnsi"/>
        </w:rPr>
        <w:t xml:space="preserve"> </w:t>
      </w:r>
      <w:proofErr w:type="spellStart"/>
      <w:r w:rsidRPr="00967C33">
        <w:rPr>
          <w:rFonts w:asciiTheme="majorHAnsi" w:hAnsiTheme="majorHAnsi"/>
        </w:rPr>
        <w:t>lý</w:t>
      </w:r>
      <w:proofErr w:type="spellEnd"/>
      <w:r w:rsidRPr="00967C33">
        <w:rPr>
          <w:rFonts w:asciiTheme="majorHAnsi" w:hAnsiTheme="majorHAnsi"/>
        </w:rPr>
        <w:t xml:space="preserve"> </w:t>
      </w:r>
      <w:proofErr w:type="spellStart"/>
      <w:r w:rsidRPr="00967C33">
        <w:rPr>
          <w:rFonts w:asciiTheme="majorHAnsi" w:hAnsiTheme="majorHAnsi"/>
        </w:rPr>
        <w:t>chất</w:t>
      </w:r>
      <w:proofErr w:type="spellEnd"/>
      <w:r w:rsidRPr="00967C33">
        <w:rPr>
          <w:rFonts w:asciiTheme="majorHAnsi" w:hAnsiTheme="majorHAnsi"/>
        </w:rPr>
        <w:t xml:space="preserve"> </w:t>
      </w:r>
      <w:proofErr w:type="spellStart"/>
      <w:r w:rsidRPr="00967C33">
        <w:rPr>
          <w:rFonts w:asciiTheme="majorHAnsi" w:hAnsiTheme="majorHAnsi"/>
        </w:rPr>
        <w:t>lượng</w:t>
      </w:r>
      <w:proofErr w:type="spellEnd"/>
      <w:r w:rsidRPr="00967C33">
        <w:rPr>
          <w:rFonts w:asciiTheme="majorHAnsi" w:hAnsiTheme="majorHAnsi"/>
        </w:rPr>
        <w:t xml:space="preserve"> </w:t>
      </w:r>
      <w:proofErr w:type="spellStart"/>
      <w:r w:rsidRPr="00967C33">
        <w:rPr>
          <w:rFonts w:asciiTheme="majorHAnsi" w:hAnsiTheme="majorHAnsi"/>
        </w:rPr>
        <w:t>và</w:t>
      </w:r>
      <w:proofErr w:type="spellEnd"/>
      <w:r w:rsidRPr="00967C33">
        <w:rPr>
          <w:rFonts w:asciiTheme="majorHAnsi" w:hAnsiTheme="majorHAnsi"/>
        </w:rPr>
        <w:t xml:space="preserve"> an </w:t>
      </w:r>
      <w:proofErr w:type="spellStart"/>
      <w:r w:rsidRPr="00967C33">
        <w:rPr>
          <w:rFonts w:asciiTheme="majorHAnsi" w:hAnsiTheme="majorHAnsi"/>
        </w:rPr>
        <w:t>toàn</w:t>
      </w:r>
      <w:proofErr w:type="spellEnd"/>
      <w:r w:rsidRPr="00967C33">
        <w:rPr>
          <w:rFonts w:asciiTheme="majorHAnsi" w:hAnsiTheme="majorHAnsi"/>
        </w:rPr>
        <w:t xml:space="preserve"> </w:t>
      </w:r>
      <w:proofErr w:type="spellStart"/>
      <w:r w:rsidRPr="00967C33">
        <w:rPr>
          <w:rFonts w:asciiTheme="majorHAnsi" w:hAnsiTheme="majorHAnsi"/>
        </w:rPr>
        <w:t>thực</w:t>
      </w:r>
      <w:proofErr w:type="spellEnd"/>
      <w:r w:rsidRPr="00967C33">
        <w:rPr>
          <w:rFonts w:asciiTheme="majorHAnsi" w:hAnsiTheme="majorHAnsi"/>
        </w:rPr>
        <w:t xml:space="preserve"> </w:t>
      </w:r>
      <w:proofErr w:type="spellStart"/>
      <w:r w:rsidRPr="00967C33">
        <w:rPr>
          <w:rFonts w:asciiTheme="majorHAnsi" w:hAnsiTheme="majorHAnsi"/>
        </w:rPr>
        <w:t>phẩm</w:t>
      </w:r>
      <w:proofErr w:type="spellEnd"/>
      <w:r w:rsidRPr="00967C33">
        <w:rPr>
          <w:rFonts w:asciiTheme="majorHAnsi" w:hAnsiTheme="majorHAnsi"/>
        </w:rPr>
        <w:t xml:space="preserve"> </w:t>
      </w:r>
      <w:proofErr w:type="spellStart"/>
      <w:r w:rsidRPr="00967C33">
        <w:rPr>
          <w:rFonts w:asciiTheme="majorHAnsi" w:hAnsiTheme="majorHAnsi"/>
        </w:rPr>
        <w:t>còn</w:t>
      </w:r>
      <w:proofErr w:type="spellEnd"/>
      <w:r w:rsidRPr="00967C33">
        <w:rPr>
          <w:rFonts w:asciiTheme="majorHAnsi" w:hAnsiTheme="majorHAnsi"/>
        </w:rPr>
        <w:t xml:space="preserve"> </w:t>
      </w:r>
      <w:proofErr w:type="spellStart"/>
      <w:r w:rsidRPr="00967C33">
        <w:rPr>
          <w:rFonts w:asciiTheme="majorHAnsi" w:hAnsiTheme="majorHAnsi"/>
        </w:rPr>
        <w:t>hạn</w:t>
      </w:r>
      <w:proofErr w:type="spellEnd"/>
      <w:r w:rsidRPr="00967C33">
        <w:rPr>
          <w:rFonts w:asciiTheme="majorHAnsi" w:hAnsiTheme="majorHAnsi"/>
        </w:rPr>
        <w:t xml:space="preserve"> </w:t>
      </w:r>
      <w:proofErr w:type="spellStart"/>
      <w:r w:rsidRPr="00967C33">
        <w:rPr>
          <w:rFonts w:asciiTheme="majorHAnsi" w:hAnsiTheme="majorHAnsi"/>
        </w:rPr>
        <w:t>chế</w:t>
      </w:r>
      <w:proofErr w:type="spellEnd"/>
      <w:r w:rsidRPr="00967C33">
        <w:rPr>
          <w:rFonts w:asciiTheme="majorHAnsi" w:hAnsiTheme="majorHAnsi"/>
        </w:rPr>
        <w:t>.</w:t>
      </w:r>
    </w:p>
    <w:p w14:paraId="0FA40D86" w14:textId="6076BC8F"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Môi</w:t>
      </w:r>
      <w:proofErr w:type="spellEnd"/>
      <w:r w:rsidRPr="00967C33">
        <w:rPr>
          <w:rFonts w:asciiTheme="majorHAnsi" w:hAnsiTheme="majorHAnsi"/>
        </w:rPr>
        <w:t xml:space="preserve"> </w:t>
      </w:r>
      <w:proofErr w:type="spellStart"/>
      <w:r w:rsidRPr="00967C33">
        <w:rPr>
          <w:rFonts w:asciiTheme="majorHAnsi" w:hAnsiTheme="majorHAnsi"/>
        </w:rPr>
        <w:t>trường</w:t>
      </w:r>
      <w:proofErr w:type="spellEnd"/>
      <w:r w:rsidRPr="00967C33">
        <w:rPr>
          <w:rFonts w:asciiTheme="majorHAnsi" w:hAnsiTheme="majorHAnsi"/>
        </w:rPr>
        <w:t xml:space="preserve"> </w:t>
      </w:r>
      <w:proofErr w:type="spellStart"/>
      <w:r w:rsidRPr="00967C33">
        <w:rPr>
          <w:rFonts w:asciiTheme="majorHAnsi" w:hAnsiTheme="majorHAnsi"/>
        </w:rPr>
        <w:t>nước</w:t>
      </w:r>
      <w:proofErr w:type="spellEnd"/>
      <w:r w:rsidRPr="00967C33">
        <w:rPr>
          <w:rFonts w:asciiTheme="majorHAnsi" w:hAnsiTheme="majorHAnsi"/>
        </w:rPr>
        <w:t xml:space="preserve"> </w:t>
      </w:r>
      <w:proofErr w:type="spellStart"/>
      <w:r w:rsidRPr="00967C33">
        <w:rPr>
          <w:rFonts w:asciiTheme="majorHAnsi" w:hAnsiTheme="majorHAnsi"/>
        </w:rPr>
        <w:t>đầu</w:t>
      </w:r>
      <w:proofErr w:type="spellEnd"/>
      <w:r w:rsidRPr="00967C33">
        <w:rPr>
          <w:rFonts w:asciiTheme="majorHAnsi" w:hAnsiTheme="majorHAnsi"/>
        </w:rPr>
        <w:t xml:space="preserve"> </w:t>
      </w:r>
      <w:proofErr w:type="spellStart"/>
      <w:r w:rsidRPr="00967C33">
        <w:rPr>
          <w:rFonts w:asciiTheme="majorHAnsi" w:hAnsiTheme="majorHAnsi"/>
        </w:rPr>
        <w:t>vào</w:t>
      </w:r>
      <w:proofErr w:type="spellEnd"/>
      <w:r w:rsidRPr="00967C33">
        <w:rPr>
          <w:rFonts w:asciiTheme="majorHAnsi" w:hAnsiTheme="majorHAnsi"/>
        </w:rPr>
        <w:t xml:space="preserve"> </w:t>
      </w:r>
      <w:proofErr w:type="spellStart"/>
      <w:r w:rsidRPr="00967C33">
        <w:rPr>
          <w:rFonts w:asciiTheme="majorHAnsi" w:hAnsiTheme="majorHAnsi"/>
        </w:rPr>
        <w:t>để</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ngày</w:t>
      </w:r>
      <w:proofErr w:type="spellEnd"/>
      <w:r w:rsidRPr="00967C33">
        <w:rPr>
          <w:rFonts w:asciiTheme="majorHAnsi" w:hAnsiTheme="majorHAnsi"/>
        </w:rPr>
        <w:t xml:space="preserve"> </w:t>
      </w:r>
      <w:proofErr w:type="spellStart"/>
      <w:r w:rsidRPr="00967C33">
        <w:rPr>
          <w:rFonts w:asciiTheme="majorHAnsi" w:hAnsiTheme="majorHAnsi"/>
        </w:rPr>
        <w:t>càng</w:t>
      </w:r>
      <w:proofErr w:type="spellEnd"/>
      <w:r w:rsidRPr="00967C33">
        <w:rPr>
          <w:rFonts w:asciiTheme="majorHAnsi" w:hAnsiTheme="majorHAnsi"/>
        </w:rPr>
        <w:t xml:space="preserve"> ô </w:t>
      </w:r>
      <w:proofErr w:type="spellStart"/>
      <w:r w:rsidRPr="00967C33">
        <w:rPr>
          <w:rFonts w:asciiTheme="majorHAnsi" w:hAnsiTheme="majorHAnsi"/>
        </w:rPr>
        <w:t>nhiễm</w:t>
      </w:r>
      <w:proofErr w:type="spellEnd"/>
      <w:r w:rsidRPr="00967C33">
        <w:rPr>
          <w:rFonts w:asciiTheme="majorHAnsi" w:hAnsiTheme="majorHAnsi"/>
        </w:rPr>
        <w:t xml:space="preserve"> do </w:t>
      </w:r>
      <w:proofErr w:type="spellStart"/>
      <w:r w:rsidRPr="00967C33">
        <w:rPr>
          <w:rFonts w:asciiTheme="majorHAnsi" w:hAnsiTheme="majorHAnsi"/>
        </w:rPr>
        <w:t>các</w:t>
      </w:r>
      <w:proofErr w:type="spellEnd"/>
      <w:r w:rsidRPr="00967C33">
        <w:rPr>
          <w:rFonts w:asciiTheme="majorHAnsi" w:hAnsiTheme="majorHAnsi"/>
        </w:rPr>
        <w:t xml:space="preserve"> </w:t>
      </w:r>
      <w:proofErr w:type="spellStart"/>
      <w:r w:rsidRPr="00967C33">
        <w:rPr>
          <w:rFonts w:asciiTheme="majorHAnsi" w:hAnsiTheme="majorHAnsi"/>
        </w:rPr>
        <w:t>chất</w:t>
      </w:r>
      <w:proofErr w:type="spellEnd"/>
      <w:r w:rsidRPr="00967C33">
        <w:rPr>
          <w:rFonts w:asciiTheme="majorHAnsi" w:hAnsiTheme="majorHAnsi"/>
        </w:rPr>
        <w:t xml:space="preserve"> </w:t>
      </w:r>
      <w:proofErr w:type="spellStart"/>
      <w:r w:rsidRPr="00967C33">
        <w:rPr>
          <w:rFonts w:asciiTheme="majorHAnsi" w:hAnsiTheme="majorHAnsi"/>
        </w:rPr>
        <w:t>thải</w:t>
      </w:r>
      <w:proofErr w:type="spellEnd"/>
      <w:r w:rsidRPr="00967C33">
        <w:rPr>
          <w:rFonts w:asciiTheme="majorHAnsi" w:hAnsiTheme="majorHAnsi"/>
        </w:rPr>
        <w:t xml:space="preserve"> </w:t>
      </w:r>
      <w:proofErr w:type="spellStart"/>
      <w:r w:rsidRPr="00967C33">
        <w:rPr>
          <w:rFonts w:asciiTheme="majorHAnsi" w:hAnsiTheme="majorHAnsi"/>
        </w:rPr>
        <w:t>công</w:t>
      </w:r>
      <w:proofErr w:type="spellEnd"/>
      <w:r w:rsidRPr="00967C33">
        <w:rPr>
          <w:rFonts w:asciiTheme="majorHAnsi" w:hAnsiTheme="majorHAnsi"/>
        </w:rPr>
        <w:t xml:space="preserve"> </w:t>
      </w:r>
      <w:proofErr w:type="spellStart"/>
      <w:r w:rsidRPr="00967C33">
        <w:rPr>
          <w:rFonts w:asciiTheme="majorHAnsi" w:hAnsiTheme="majorHAnsi"/>
        </w:rPr>
        <w:t>nghiệp</w:t>
      </w:r>
      <w:proofErr w:type="spellEnd"/>
      <w:r w:rsidRPr="00967C33">
        <w:rPr>
          <w:rFonts w:asciiTheme="majorHAnsi" w:hAnsiTheme="majorHAnsi"/>
        </w:rPr>
        <w:t xml:space="preserve"> </w:t>
      </w:r>
      <w:proofErr w:type="spellStart"/>
      <w:r w:rsidRPr="00967C33">
        <w:rPr>
          <w:rFonts w:asciiTheme="majorHAnsi" w:hAnsiTheme="majorHAnsi"/>
        </w:rPr>
        <w:t>và</w:t>
      </w:r>
      <w:proofErr w:type="spellEnd"/>
      <w:r w:rsidRPr="00967C33">
        <w:rPr>
          <w:rFonts w:asciiTheme="majorHAnsi" w:hAnsiTheme="majorHAnsi"/>
        </w:rPr>
        <w:t xml:space="preserve"> </w:t>
      </w:r>
      <w:proofErr w:type="spellStart"/>
      <w:r w:rsidRPr="00967C33">
        <w:rPr>
          <w:rFonts w:asciiTheme="majorHAnsi" w:hAnsiTheme="majorHAnsi"/>
        </w:rPr>
        <w:t>nông</w:t>
      </w:r>
      <w:proofErr w:type="spellEnd"/>
      <w:r w:rsidRPr="00967C33">
        <w:rPr>
          <w:rFonts w:asciiTheme="majorHAnsi" w:hAnsiTheme="majorHAnsi"/>
        </w:rPr>
        <w:t xml:space="preserve"> </w:t>
      </w:r>
      <w:proofErr w:type="spellStart"/>
      <w:r w:rsidRPr="00967C33">
        <w:rPr>
          <w:rFonts w:asciiTheme="majorHAnsi" w:hAnsiTheme="majorHAnsi"/>
        </w:rPr>
        <w:t>nghiệp</w:t>
      </w:r>
      <w:proofErr w:type="spellEnd"/>
      <w:r w:rsidRPr="00967C33">
        <w:rPr>
          <w:rFonts w:asciiTheme="majorHAnsi" w:hAnsiTheme="majorHAnsi"/>
        </w:rPr>
        <w:t xml:space="preserve"> </w:t>
      </w:r>
      <w:proofErr w:type="spellStart"/>
      <w:r w:rsidRPr="00967C33">
        <w:rPr>
          <w:rFonts w:asciiTheme="majorHAnsi" w:hAnsiTheme="majorHAnsi"/>
        </w:rPr>
        <w:t>chưa</w:t>
      </w:r>
      <w:proofErr w:type="spellEnd"/>
      <w:r w:rsidRPr="00967C33">
        <w:rPr>
          <w:rFonts w:asciiTheme="majorHAnsi" w:hAnsiTheme="majorHAnsi"/>
        </w:rPr>
        <w:t xml:space="preserve"> </w:t>
      </w:r>
      <w:proofErr w:type="spellStart"/>
      <w:r w:rsidRPr="00967C33">
        <w:rPr>
          <w:rFonts w:asciiTheme="majorHAnsi" w:hAnsiTheme="majorHAnsi"/>
        </w:rPr>
        <w:t>được</w:t>
      </w:r>
      <w:proofErr w:type="spellEnd"/>
      <w:r w:rsidRPr="00967C33">
        <w:rPr>
          <w:rFonts w:asciiTheme="majorHAnsi" w:hAnsiTheme="majorHAnsi"/>
        </w:rPr>
        <w:t xml:space="preserve"> </w:t>
      </w:r>
      <w:proofErr w:type="spellStart"/>
      <w:r w:rsidRPr="00967C33">
        <w:rPr>
          <w:rFonts w:asciiTheme="majorHAnsi" w:hAnsiTheme="majorHAnsi"/>
        </w:rPr>
        <w:t>xử</w:t>
      </w:r>
      <w:proofErr w:type="spellEnd"/>
      <w:r w:rsidRPr="00967C33">
        <w:rPr>
          <w:rFonts w:asciiTheme="majorHAnsi" w:hAnsiTheme="majorHAnsi"/>
        </w:rPr>
        <w:t xml:space="preserve"> </w:t>
      </w:r>
      <w:proofErr w:type="spellStart"/>
      <w:r w:rsidRPr="00967C33">
        <w:rPr>
          <w:rFonts w:asciiTheme="majorHAnsi" w:hAnsiTheme="majorHAnsi"/>
        </w:rPr>
        <w:t>lý</w:t>
      </w:r>
      <w:proofErr w:type="spellEnd"/>
      <w:r w:rsidRPr="00967C33">
        <w:rPr>
          <w:rFonts w:asciiTheme="majorHAnsi" w:hAnsiTheme="majorHAnsi"/>
        </w:rPr>
        <w:t xml:space="preserve">.  </w:t>
      </w:r>
      <w:proofErr w:type="spellStart"/>
      <w:r w:rsidRPr="00967C33">
        <w:rPr>
          <w:rFonts w:asciiTheme="majorHAnsi" w:hAnsiTheme="majorHAnsi"/>
        </w:rPr>
        <w:t>Độ</w:t>
      </w:r>
      <w:proofErr w:type="spellEnd"/>
      <w:r w:rsidRPr="00967C33">
        <w:rPr>
          <w:rFonts w:asciiTheme="majorHAnsi" w:hAnsiTheme="majorHAnsi"/>
        </w:rPr>
        <w:t xml:space="preserve"> </w:t>
      </w:r>
      <w:proofErr w:type="spellStart"/>
      <w:r w:rsidRPr="00967C33">
        <w:rPr>
          <w:rFonts w:asciiTheme="majorHAnsi" w:hAnsiTheme="majorHAnsi"/>
        </w:rPr>
        <w:t>mặn</w:t>
      </w:r>
      <w:proofErr w:type="spellEnd"/>
      <w:r w:rsidRPr="00967C33">
        <w:rPr>
          <w:rFonts w:asciiTheme="majorHAnsi" w:hAnsiTheme="majorHAnsi"/>
        </w:rPr>
        <w:t xml:space="preserve"> </w:t>
      </w:r>
      <w:proofErr w:type="spellStart"/>
      <w:r w:rsidRPr="00967C33">
        <w:rPr>
          <w:rFonts w:asciiTheme="majorHAnsi" w:hAnsiTheme="majorHAnsi"/>
        </w:rPr>
        <w:t>của</w:t>
      </w:r>
      <w:proofErr w:type="spellEnd"/>
      <w:r w:rsidRPr="00967C33">
        <w:rPr>
          <w:rFonts w:asciiTheme="majorHAnsi" w:hAnsiTheme="majorHAnsi"/>
        </w:rPr>
        <w:t xml:space="preserve"> </w:t>
      </w:r>
      <w:proofErr w:type="spellStart"/>
      <w:r w:rsidRPr="00967C33">
        <w:rPr>
          <w:rFonts w:asciiTheme="majorHAnsi" w:hAnsiTheme="majorHAnsi"/>
        </w:rPr>
        <w:t>nước</w:t>
      </w:r>
      <w:proofErr w:type="spellEnd"/>
      <w:r w:rsidRPr="00967C33">
        <w:rPr>
          <w:rFonts w:asciiTheme="majorHAnsi" w:hAnsiTheme="majorHAnsi"/>
        </w:rPr>
        <w:t xml:space="preserve"> </w:t>
      </w:r>
      <w:proofErr w:type="spellStart"/>
      <w:r w:rsidRPr="00967C33">
        <w:rPr>
          <w:rFonts w:asciiTheme="majorHAnsi" w:hAnsiTheme="majorHAnsi"/>
        </w:rPr>
        <w:t>đầu</w:t>
      </w:r>
      <w:proofErr w:type="spellEnd"/>
      <w:r w:rsidRPr="00967C33">
        <w:rPr>
          <w:rFonts w:asciiTheme="majorHAnsi" w:hAnsiTheme="majorHAnsi"/>
        </w:rPr>
        <w:t xml:space="preserve"> </w:t>
      </w:r>
      <w:proofErr w:type="spellStart"/>
      <w:r w:rsidRPr="00967C33">
        <w:rPr>
          <w:rFonts w:asciiTheme="majorHAnsi" w:hAnsiTheme="majorHAnsi"/>
        </w:rPr>
        <w:t>vào</w:t>
      </w:r>
      <w:proofErr w:type="spellEnd"/>
      <w:r w:rsidRPr="00967C33">
        <w:rPr>
          <w:rFonts w:asciiTheme="majorHAnsi" w:hAnsiTheme="majorHAnsi"/>
        </w:rPr>
        <w:t xml:space="preserve"> </w:t>
      </w:r>
      <w:proofErr w:type="spellStart"/>
      <w:r w:rsidRPr="00967C33">
        <w:rPr>
          <w:rFonts w:asciiTheme="majorHAnsi" w:hAnsiTheme="majorHAnsi"/>
        </w:rPr>
        <w:t>biến</w:t>
      </w:r>
      <w:proofErr w:type="spellEnd"/>
      <w:r w:rsidRPr="00967C33">
        <w:rPr>
          <w:rFonts w:asciiTheme="majorHAnsi" w:hAnsiTheme="majorHAnsi"/>
        </w:rPr>
        <w:t xml:space="preserve"> </w:t>
      </w:r>
      <w:proofErr w:type="spellStart"/>
      <w:r w:rsidRPr="00967C33">
        <w:rPr>
          <w:rFonts w:asciiTheme="majorHAnsi" w:hAnsiTheme="majorHAnsi"/>
        </w:rPr>
        <w:t>đổi</w:t>
      </w:r>
      <w:proofErr w:type="spellEnd"/>
      <w:r w:rsidRPr="00967C33">
        <w:rPr>
          <w:rFonts w:asciiTheme="majorHAnsi" w:hAnsiTheme="majorHAnsi"/>
        </w:rPr>
        <w:t xml:space="preserve"> </w:t>
      </w:r>
      <w:proofErr w:type="spellStart"/>
      <w:r w:rsidRPr="00967C33">
        <w:rPr>
          <w:rFonts w:asciiTheme="majorHAnsi" w:hAnsiTheme="majorHAnsi"/>
        </w:rPr>
        <w:t>thất</w:t>
      </w:r>
      <w:proofErr w:type="spellEnd"/>
      <w:r w:rsidRPr="00967C33">
        <w:rPr>
          <w:rFonts w:asciiTheme="majorHAnsi" w:hAnsiTheme="majorHAnsi"/>
        </w:rPr>
        <w:t xml:space="preserve"> </w:t>
      </w:r>
      <w:proofErr w:type="spellStart"/>
      <w:r w:rsidRPr="00967C33">
        <w:rPr>
          <w:rFonts w:asciiTheme="majorHAnsi" w:hAnsiTheme="majorHAnsi"/>
        </w:rPr>
        <w:t>thường</w:t>
      </w:r>
      <w:proofErr w:type="spellEnd"/>
      <w:r w:rsidRPr="00967C33">
        <w:rPr>
          <w:rFonts w:asciiTheme="majorHAnsi" w:hAnsiTheme="majorHAnsi"/>
        </w:rPr>
        <w:t xml:space="preserve"> do </w:t>
      </w:r>
      <w:proofErr w:type="spellStart"/>
      <w:r w:rsidRPr="00967C33">
        <w:rPr>
          <w:rFonts w:asciiTheme="majorHAnsi" w:hAnsiTheme="majorHAnsi"/>
        </w:rPr>
        <w:t>tác</w:t>
      </w:r>
      <w:proofErr w:type="spellEnd"/>
      <w:r w:rsidRPr="00967C33">
        <w:rPr>
          <w:rFonts w:asciiTheme="majorHAnsi" w:hAnsiTheme="majorHAnsi"/>
        </w:rPr>
        <w:t xml:space="preserve"> </w:t>
      </w:r>
      <w:proofErr w:type="spellStart"/>
      <w:r w:rsidRPr="00967C33">
        <w:rPr>
          <w:rFonts w:asciiTheme="majorHAnsi" w:hAnsiTheme="majorHAnsi"/>
        </w:rPr>
        <w:t>động</w:t>
      </w:r>
      <w:proofErr w:type="spellEnd"/>
      <w:r w:rsidRPr="00967C33">
        <w:rPr>
          <w:rFonts w:asciiTheme="majorHAnsi" w:hAnsiTheme="majorHAnsi"/>
        </w:rPr>
        <w:t xml:space="preserve"> </w:t>
      </w:r>
      <w:proofErr w:type="spellStart"/>
      <w:r w:rsidRPr="00967C33">
        <w:rPr>
          <w:rFonts w:asciiTheme="majorHAnsi" w:hAnsiTheme="majorHAnsi"/>
        </w:rPr>
        <w:t>của</w:t>
      </w:r>
      <w:proofErr w:type="spellEnd"/>
      <w:r w:rsidRPr="00967C33">
        <w:rPr>
          <w:rFonts w:asciiTheme="majorHAnsi" w:hAnsiTheme="majorHAnsi"/>
        </w:rPr>
        <w:t xml:space="preserve"> </w:t>
      </w:r>
      <w:proofErr w:type="spellStart"/>
      <w:r w:rsidRPr="00967C33">
        <w:rPr>
          <w:rFonts w:asciiTheme="majorHAnsi" w:hAnsiTheme="majorHAnsi"/>
        </w:rPr>
        <w:t>xâm</w:t>
      </w:r>
      <w:proofErr w:type="spellEnd"/>
      <w:r w:rsidRPr="00967C33">
        <w:rPr>
          <w:rFonts w:asciiTheme="majorHAnsi" w:hAnsiTheme="majorHAnsi"/>
        </w:rPr>
        <w:t xml:space="preserve"> </w:t>
      </w:r>
      <w:proofErr w:type="spellStart"/>
      <w:r w:rsidRPr="00967C33">
        <w:rPr>
          <w:rFonts w:asciiTheme="majorHAnsi" w:hAnsiTheme="majorHAnsi"/>
        </w:rPr>
        <w:t>nhập</w:t>
      </w:r>
      <w:proofErr w:type="spellEnd"/>
      <w:r w:rsidRPr="00967C33">
        <w:rPr>
          <w:rFonts w:asciiTheme="majorHAnsi" w:hAnsiTheme="majorHAnsi"/>
        </w:rPr>
        <w:t xml:space="preserve"> </w:t>
      </w:r>
      <w:proofErr w:type="spellStart"/>
      <w:r w:rsidRPr="00967C33">
        <w:rPr>
          <w:rFonts w:asciiTheme="majorHAnsi" w:hAnsiTheme="majorHAnsi"/>
        </w:rPr>
        <w:t>mặn</w:t>
      </w:r>
      <w:proofErr w:type="spellEnd"/>
      <w:r w:rsidRPr="00967C33">
        <w:rPr>
          <w:rFonts w:asciiTheme="majorHAnsi" w:hAnsiTheme="majorHAnsi"/>
        </w:rPr>
        <w:t xml:space="preserve"> </w:t>
      </w:r>
      <w:proofErr w:type="spellStart"/>
      <w:r w:rsidRPr="00967C33">
        <w:rPr>
          <w:rFonts w:asciiTheme="majorHAnsi" w:hAnsiTheme="majorHAnsi"/>
        </w:rPr>
        <w:t>và</w:t>
      </w:r>
      <w:proofErr w:type="spellEnd"/>
      <w:r w:rsidRPr="00967C33">
        <w:rPr>
          <w:rFonts w:asciiTheme="majorHAnsi" w:hAnsiTheme="majorHAnsi"/>
        </w:rPr>
        <w:t xml:space="preserve"> do </w:t>
      </w:r>
      <w:proofErr w:type="spellStart"/>
      <w:r w:rsidRPr="00967C33">
        <w:rPr>
          <w:rFonts w:asciiTheme="majorHAnsi" w:hAnsiTheme="majorHAnsi"/>
        </w:rPr>
        <w:t>lượng</w:t>
      </w:r>
      <w:proofErr w:type="spellEnd"/>
      <w:r w:rsidRPr="00967C33">
        <w:rPr>
          <w:rFonts w:asciiTheme="majorHAnsi" w:hAnsiTheme="majorHAnsi"/>
        </w:rPr>
        <w:t xml:space="preserve"> </w:t>
      </w:r>
      <w:proofErr w:type="spellStart"/>
      <w:r w:rsidRPr="00967C33">
        <w:rPr>
          <w:rFonts w:asciiTheme="majorHAnsi" w:hAnsiTheme="majorHAnsi"/>
        </w:rPr>
        <w:t>nước</w:t>
      </w:r>
      <w:proofErr w:type="spellEnd"/>
      <w:r w:rsidRPr="00967C33">
        <w:rPr>
          <w:rFonts w:asciiTheme="majorHAnsi" w:hAnsiTheme="majorHAnsi"/>
        </w:rPr>
        <w:t xml:space="preserve"> </w:t>
      </w:r>
      <w:proofErr w:type="spellStart"/>
      <w:r w:rsidRPr="00967C33">
        <w:rPr>
          <w:rFonts w:asciiTheme="majorHAnsi" w:hAnsiTheme="majorHAnsi"/>
        </w:rPr>
        <w:t>ngọt</w:t>
      </w:r>
      <w:proofErr w:type="spellEnd"/>
      <w:r w:rsidRPr="00967C33">
        <w:rPr>
          <w:rFonts w:asciiTheme="majorHAnsi" w:hAnsiTheme="majorHAnsi"/>
        </w:rPr>
        <w:t xml:space="preserve"> </w:t>
      </w:r>
      <w:proofErr w:type="spellStart"/>
      <w:r w:rsidRPr="00967C33">
        <w:rPr>
          <w:rFonts w:asciiTheme="majorHAnsi" w:hAnsiTheme="majorHAnsi"/>
        </w:rPr>
        <w:t>ngày</w:t>
      </w:r>
      <w:proofErr w:type="spellEnd"/>
      <w:r w:rsidRPr="00967C33">
        <w:rPr>
          <w:rFonts w:asciiTheme="majorHAnsi" w:hAnsiTheme="majorHAnsi"/>
        </w:rPr>
        <w:t xml:space="preserve"> </w:t>
      </w:r>
      <w:proofErr w:type="spellStart"/>
      <w:r w:rsidRPr="00967C33">
        <w:rPr>
          <w:rFonts w:asciiTheme="majorHAnsi" w:hAnsiTheme="majorHAnsi"/>
        </w:rPr>
        <w:t>càng</w:t>
      </w:r>
      <w:proofErr w:type="spellEnd"/>
      <w:r w:rsidRPr="00967C33">
        <w:rPr>
          <w:rFonts w:asciiTheme="majorHAnsi" w:hAnsiTheme="majorHAnsi"/>
        </w:rPr>
        <w:t xml:space="preserve"> </w:t>
      </w:r>
      <w:proofErr w:type="spellStart"/>
      <w:r w:rsidRPr="00967C33">
        <w:rPr>
          <w:rFonts w:asciiTheme="majorHAnsi" w:hAnsiTheme="majorHAnsi"/>
        </w:rPr>
        <w:t>giảm</w:t>
      </w:r>
      <w:proofErr w:type="spellEnd"/>
      <w:r w:rsidRPr="00967C33">
        <w:rPr>
          <w:rFonts w:asciiTheme="majorHAnsi" w:hAnsiTheme="majorHAnsi"/>
        </w:rPr>
        <w:t xml:space="preserve"> </w:t>
      </w:r>
      <w:proofErr w:type="spellStart"/>
      <w:r w:rsidRPr="00967C33">
        <w:rPr>
          <w:rFonts w:asciiTheme="majorHAnsi" w:hAnsiTheme="majorHAnsi"/>
        </w:rPr>
        <w:t>từ</w:t>
      </w:r>
      <w:proofErr w:type="spellEnd"/>
      <w:r w:rsidRPr="00967C33">
        <w:rPr>
          <w:rFonts w:asciiTheme="majorHAnsi" w:hAnsiTheme="majorHAnsi"/>
        </w:rPr>
        <w:t xml:space="preserve"> </w:t>
      </w:r>
      <w:proofErr w:type="spellStart"/>
      <w:r w:rsidRPr="00967C33">
        <w:rPr>
          <w:rFonts w:asciiTheme="majorHAnsi" w:hAnsiTheme="majorHAnsi"/>
        </w:rPr>
        <w:t>các</w:t>
      </w:r>
      <w:proofErr w:type="spellEnd"/>
      <w:r w:rsidRPr="00967C33">
        <w:rPr>
          <w:rFonts w:asciiTheme="majorHAnsi" w:hAnsiTheme="majorHAnsi"/>
        </w:rPr>
        <w:t xml:space="preserve"> </w:t>
      </w:r>
      <w:proofErr w:type="spellStart"/>
      <w:r w:rsidRPr="00967C33">
        <w:rPr>
          <w:rFonts w:asciiTheme="majorHAnsi" w:hAnsiTheme="majorHAnsi"/>
        </w:rPr>
        <w:t>đập</w:t>
      </w:r>
      <w:proofErr w:type="spellEnd"/>
      <w:r w:rsidRPr="00967C33">
        <w:rPr>
          <w:rFonts w:asciiTheme="majorHAnsi" w:hAnsiTheme="majorHAnsi"/>
        </w:rPr>
        <w:t xml:space="preserve"> </w:t>
      </w:r>
      <w:proofErr w:type="spellStart"/>
      <w:r w:rsidRPr="00967C33">
        <w:rPr>
          <w:rFonts w:asciiTheme="majorHAnsi" w:hAnsiTheme="majorHAnsi"/>
        </w:rPr>
        <w:t>thủy</w:t>
      </w:r>
      <w:proofErr w:type="spellEnd"/>
      <w:r w:rsidRPr="00967C33">
        <w:rPr>
          <w:rFonts w:asciiTheme="majorHAnsi" w:hAnsiTheme="majorHAnsi"/>
        </w:rPr>
        <w:t xml:space="preserve"> </w:t>
      </w:r>
      <w:proofErr w:type="spellStart"/>
      <w:r w:rsidRPr="00967C33">
        <w:rPr>
          <w:rFonts w:asciiTheme="majorHAnsi" w:hAnsiTheme="majorHAnsi"/>
        </w:rPr>
        <w:t>điện</w:t>
      </w:r>
      <w:proofErr w:type="spellEnd"/>
      <w:r w:rsidRPr="00967C33">
        <w:rPr>
          <w:rFonts w:asciiTheme="majorHAnsi" w:hAnsiTheme="majorHAnsi"/>
        </w:rPr>
        <w:t xml:space="preserve"> </w:t>
      </w:r>
      <w:proofErr w:type="spellStart"/>
      <w:r w:rsidRPr="00967C33">
        <w:rPr>
          <w:rFonts w:asciiTheme="majorHAnsi" w:hAnsiTheme="majorHAnsi"/>
        </w:rPr>
        <w:t>ngày</w:t>
      </w:r>
      <w:proofErr w:type="spellEnd"/>
      <w:r w:rsidRPr="00967C33">
        <w:rPr>
          <w:rFonts w:asciiTheme="majorHAnsi" w:hAnsiTheme="majorHAnsi"/>
        </w:rPr>
        <w:t xml:space="preserve"> </w:t>
      </w:r>
      <w:proofErr w:type="spellStart"/>
      <w:r w:rsidRPr="00967C33">
        <w:rPr>
          <w:rFonts w:asciiTheme="majorHAnsi" w:hAnsiTheme="majorHAnsi"/>
        </w:rPr>
        <w:t>càng</w:t>
      </w:r>
      <w:proofErr w:type="spellEnd"/>
      <w:r w:rsidRPr="00967C33">
        <w:rPr>
          <w:rFonts w:asciiTheme="majorHAnsi" w:hAnsiTheme="majorHAnsi"/>
        </w:rPr>
        <w:t xml:space="preserve"> </w:t>
      </w:r>
      <w:proofErr w:type="spellStart"/>
      <w:r w:rsidRPr="00967C33">
        <w:rPr>
          <w:rFonts w:asciiTheme="majorHAnsi" w:hAnsiTheme="majorHAnsi"/>
        </w:rPr>
        <w:t>nhiều</w:t>
      </w:r>
      <w:proofErr w:type="spellEnd"/>
      <w:r w:rsidRPr="00967C33">
        <w:rPr>
          <w:rFonts w:asciiTheme="majorHAnsi" w:hAnsiTheme="majorHAnsi"/>
        </w:rPr>
        <w:t xml:space="preserve"> ở </w:t>
      </w:r>
      <w:proofErr w:type="spellStart"/>
      <w:r w:rsidRPr="00967C33">
        <w:rPr>
          <w:rFonts w:asciiTheme="majorHAnsi" w:hAnsiTheme="majorHAnsi"/>
        </w:rPr>
        <w:t>thượng</w:t>
      </w:r>
      <w:proofErr w:type="spellEnd"/>
      <w:r w:rsidRPr="00967C33">
        <w:rPr>
          <w:rFonts w:asciiTheme="majorHAnsi" w:hAnsiTheme="majorHAnsi"/>
        </w:rPr>
        <w:t xml:space="preserve"> </w:t>
      </w:r>
      <w:proofErr w:type="spellStart"/>
      <w:r w:rsidRPr="00967C33">
        <w:rPr>
          <w:rFonts w:asciiTheme="majorHAnsi" w:hAnsiTheme="majorHAnsi"/>
        </w:rPr>
        <w:t>nguồn</w:t>
      </w:r>
      <w:proofErr w:type="spellEnd"/>
      <w:r w:rsidRPr="00967C33">
        <w:rPr>
          <w:rFonts w:asciiTheme="majorHAnsi" w:hAnsiTheme="majorHAnsi"/>
        </w:rPr>
        <w:t xml:space="preserve"> </w:t>
      </w:r>
      <w:proofErr w:type="spellStart"/>
      <w:r w:rsidRPr="00967C33">
        <w:rPr>
          <w:rFonts w:asciiTheme="majorHAnsi" w:hAnsiTheme="majorHAnsi"/>
        </w:rPr>
        <w:t>Sông</w:t>
      </w:r>
      <w:proofErr w:type="spellEnd"/>
      <w:r w:rsidRPr="00967C33">
        <w:rPr>
          <w:rFonts w:asciiTheme="majorHAnsi" w:hAnsiTheme="majorHAnsi"/>
        </w:rPr>
        <w:t xml:space="preserve"> </w:t>
      </w:r>
      <w:proofErr w:type="spellStart"/>
      <w:r w:rsidRPr="00967C33">
        <w:rPr>
          <w:rFonts w:asciiTheme="majorHAnsi" w:hAnsiTheme="majorHAnsi"/>
        </w:rPr>
        <w:t>Mê</w:t>
      </w:r>
      <w:proofErr w:type="spellEnd"/>
      <w:r w:rsidRPr="00967C33">
        <w:rPr>
          <w:rFonts w:asciiTheme="majorHAnsi" w:hAnsiTheme="majorHAnsi"/>
        </w:rPr>
        <w:t xml:space="preserve"> </w:t>
      </w:r>
      <w:proofErr w:type="spellStart"/>
      <w:r w:rsidRPr="00967C33">
        <w:rPr>
          <w:rFonts w:asciiTheme="majorHAnsi" w:hAnsiTheme="majorHAnsi"/>
        </w:rPr>
        <w:t>Kông</w:t>
      </w:r>
      <w:proofErr w:type="spellEnd"/>
      <w:r w:rsidRPr="00967C33">
        <w:rPr>
          <w:rFonts w:asciiTheme="majorHAnsi" w:hAnsiTheme="majorHAnsi"/>
        </w:rPr>
        <w:t>.</w:t>
      </w:r>
    </w:p>
    <w:p w14:paraId="23A78F05" w14:textId="11E0F643"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Dịch</w:t>
      </w:r>
      <w:proofErr w:type="spellEnd"/>
      <w:r w:rsidRPr="00967C33">
        <w:rPr>
          <w:rFonts w:asciiTheme="majorHAnsi" w:hAnsiTheme="majorHAnsi"/>
        </w:rPr>
        <w:t xml:space="preserve"> </w:t>
      </w:r>
      <w:proofErr w:type="spellStart"/>
      <w:r w:rsidRPr="00967C33">
        <w:rPr>
          <w:rFonts w:asciiTheme="majorHAnsi" w:hAnsiTheme="majorHAnsi"/>
        </w:rPr>
        <w:t>bệnh</w:t>
      </w:r>
      <w:proofErr w:type="spellEnd"/>
      <w:r w:rsidR="0046766C">
        <w:rPr>
          <w:rFonts w:asciiTheme="majorHAnsi" w:hAnsiTheme="majorHAnsi"/>
        </w:rPr>
        <w:t>,</w:t>
      </w:r>
      <w:r w:rsidRPr="00967C33">
        <w:rPr>
          <w:rFonts w:asciiTheme="majorHAnsi" w:hAnsiTheme="majorHAnsi"/>
        </w:rPr>
        <w:t xml:space="preserve"> </w:t>
      </w:r>
      <w:proofErr w:type="spellStart"/>
      <w:r w:rsidR="0046766C">
        <w:rPr>
          <w:rFonts w:asciiTheme="majorHAnsi" w:hAnsiTheme="majorHAnsi"/>
        </w:rPr>
        <w:t>n</w:t>
      </w:r>
      <w:r w:rsidRPr="00967C33">
        <w:rPr>
          <w:rFonts w:asciiTheme="majorHAnsi" w:hAnsiTheme="majorHAnsi"/>
        </w:rPr>
        <w:t>ăm</w:t>
      </w:r>
      <w:proofErr w:type="spellEnd"/>
      <w:r w:rsidRPr="00967C33">
        <w:rPr>
          <w:rFonts w:asciiTheme="majorHAnsi" w:hAnsiTheme="majorHAnsi"/>
        </w:rPr>
        <w:t xml:space="preserve"> 2012, </w:t>
      </w:r>
      <w:proofErr w:type="spellStart"/>
      <w:r w:rsidRPr="00967C33">
        <w:rPr>
          <w:rFonts w:asciiTheme="majorHAnsi" w:hAnsiTheme="majorHAnsi"/>
        </w:rPr>
        <w:t>cả</w:t>
      </w:r>
      <w:proofErr w:type="spellEnd"/>
      <w:r w:rsidRPr="00967C33">
        <w:rPr>
          <w:rFonts w:asciiTheme="majorHAnsi" w:hAnsiTheme="majorHAnsi"/>
        </w:rPr>
        <w:t xml:space="preserve"> </w:t>
      </w:r>
      <w:proofErr w:type="spellStart"/>
      <w:r w:rsidRPr="00967C33">
        <w:rPr>
          <w:rFonts w:asciiTheme="majorHAnsi" w:hAnsiTheme="majorHAnsi"/>
        </w:rPr>
        <w:t>nước</w:t>
      </w:r>
      <w:proofErr w:type="spellEnd"/>
      <w:r w:rsidRPr="00967C33">
        <w:rPr>
          <w:rFonts w:asciiTheme="majorHAnsi" w:hAnsiTheme="majorHAnsi"/>
        </w:rPr>
        <w:t xml:space="preserve"> </w:t>
      </w:r>
      <w:proofErr w:type="spellStart"/>
      <w:r w:rsidRPr="00967C33">
        <w:rPr>
          <w:rFonts w:asciiTheme="majorHAnsi" w:hAnsiTheme="majorHAnsi"/>
        </w:rPr>
        <w:t>có</w:t>
      </w:r>
      <w:proofErr w:type="spellEnd"/>
      <w:r w:rsidRPr="00967C33">
        <w:rPr>
          <w:rFonts w:asciiTheme="majorHAnsi" w:hAnsiTheme="majorHAnsi"/>
        </w:rPr>
        <w:t xml:space="preserve"> </w:t>
      </w:r>
      <w:proofErr w:type="spellStart"/>
      <w:r w:rsidRPr="00967C33">
        <w:rPr>
          <w:rFonts w:asciiTheme="majorHAnsi" w:hAnsiTheme="majorHAnsi"/>
        </w:rPr>
        <w:t>hơn</w:t>
      </w:r>
      <w:proofErr w:type="spellEnd"/>
      <w:r w:rsidRPr="00967C33">
        <w:rPr>
          <w:rFonts w:asciiTheme="majorHAnsi" w:hAnsiTheme="majorHAnsi"/>
        </w:rPr>
        <w:t xml:space="preserve"> 100</w:t>
      </w:r>
      <w:r w:rsidR="00BD0A94">
        <w:rPr>
          <w:rFonts w:asciiTheme="majorHAnsi" w:hAnsiTheme="majorHAnsi"/>
        </w:rPr>
        <w:t xml:space="preserve"> </w:t>
      </w:r>
      <w:r w:rsidRPr="00967C33">
        <w:rPr>
          <w:rFonts w:asciiTheme="majorHAnsi" w:hAnsiTheme="majorHAnsi"/>
        </w:rPr>
        <w:t xml:space="preserve">000 ha </w:t>
      </w:r>
      <w:proofErr w:type="spellStart"/>
      <w:r w:rsidRPr="00967C33">
        <w:rPr>
          <w:rFonts w:asciiTheme="majorHAnsi" w:hAnsiTheme="majorHAnsi"/>
        </w:rPr>
        <w:t>bị</w:t>
      </w:r>
      <w:proofErr w:type="spellEnd"/>
      <w:r w:rsidRPr="00967C33">
        <w:rPr>
          <w:rFonts w:asciiTheme="majorHAnsi" w:hAnsiTheme="majorHAnsi"/>
        </w:rPr>
        <w:t xml:space="preserve"> </w:t>
      </w:r>
      <w:proofErr w:type="spellStart"/>
      <w:r w:rsidRPr="00967C33">
        <w:rPr>
          <w:rFonts w:asciiTheme="majorHAnsi" w:hAnsiTheme="majorHAnsi"/>
        </w:rPr>
        <w:t>dịch</w:t>
      </w:r>
      <w:proofErr w:type="spellEnd"/>
      <w:r w:rsidRPr="00967C33">
        <w:rPr>
          <w:rFonts w:asciiTheme="majorHAnsi" w:hAnsiTheme="majorHAnsi"/>
        </w:rPr>
        <w:t xml:space="preserve"> </w:t>
      </w:r>
      <w:proofErr w:type="spellStart"/>
      <w:r w:rsidRPr="00967C33">
        <w:rPr>
          <w:rFonts w:asciiTheme="majorHAnsi" w:hAnsiTheme="majorHAnsi"/>
        </w:rPr>
        <w:t>bệnh</w:t>
      </w:r>
      <w:proofErr w:type="spellEnd"/>
      <w:r w:rsidRPr="00967C33">
        <w:rPr>
          <w:rFonts w:asciiTheme="majorHAnsi" w:hAnsiTheme="majorHAnsi"/>
        </w:rPr>
        <w:t xml:space="preserve"> (</w:t>
      </w:r>
      <w:proofErr w:type="spellStart"/>
      <w:r w:rsidRPr="00967C33">
        <w:rPr>
          <w:rFonts w:asciiTheme="majorHAnsi" w:hAnsiTheme="majorHAnsi"/>
        </w:rPr>
        <w:t>gần</w:t>
      </w:r>
      <w:proofErr w:type="spellEnd"/>
      <w:r w:rsidRPr="00967C33">
        <w:rPr>
          <w:rFonts w:asciiTheme="majorHAnsi" w:hAnsiTheme="majorHAnsi"/>
        </w:rPr>
        <w:t xml:space="preserve"> 15% </w:t>
      </w:r>
      <w:proofErr w:type="spellStart"/>
      <w:r w:rsidRPr="00967C33">
        <w:rPr>
          <w:rFonts w:asciiTheme="majorHAnsi" w:hAnsiTheme="majorHAnsi"/>
        </w:rPr>
        <w:t>diện</w:t>
      </w:r>
      <w:proofErr w:type="spellEnd"/>
      <w:r w:rsidRPr="00967C33">
        <w:rPr>
          <w:rFonts w:asciiTheme="majorHAnsi" w:hAnsiTheme="majorHAnsi"/>
        </w:rPr>
        <w:t xml:space="preserve"> </w:t>
      </w:r>
      <w:proofErr w:type="spellStart"/>
      <w:r w:rsidRPr="00967C33">
        <w:rPr>
          <w:rFonts w:asciiTheme="majorHAnsi" w:hAnsiTheme="majorHAnsi"/>
        </w:rPr>
        <w:t>tích</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trong</w:t>
      </w:r>
      <w:proofErr w:type="spellEnd"/>
      <w:r w:rsidRPr="00967C33">
        <w:rPr>
          <w:rFonts w:asciiTheme="majorHAnsi" w:hAnsiTheme="majorHAnsi"/>
        </w:rPr>
        <w:t xml:space="preserve"> </w:t>
      </w:r>
      <w:proofErr w:type="spellStart"/>
      <w:r w:rsidRPr="00967C33">
        <w:rPr>
          <w:rFonts w:asciiTheme="majorHAnsi" w:hAnsiTheme="majorHAnsi"/>
        </w:rPr>
        <w:t>đó</w:t>
      </w:r>
      <w:proofErr w:type="spellEnd"/>
      <w:r w:rsidRPr="00967C33">
        <w:rPr>
          <w:rFonts w:asciiTheme="majorHAnsi" w:hAnsiTheme="majorHAnsi"/>
        </w:rPr>
        <w:t xml:space="preserve"> </w:t>
      </w:r>
      <w:proofErr w:type="spellStart"/>
      <w:r w:rsidRPr="00967C33">
        <w:rPr>
          <w:rFonts w:asciiTheme="majorHAnsi" w:hAnsiTheme="majorHAnsi"/>
        </w:rPr>
        <w:t>Đồng</w:t>
      </w:r>
      <w:proofErr w:type="spellEnd"/>
      <w:r w:rsidRPr="00967C33">
        <w:rPr>
          <w:rFonts w:asciiTheme="majorHAnsi" w:hAnsiTheme="majorHAnsi"/>
        </w:rPr>
        <w:t xml:space="preserve"> </w:t>
      </w:r>
      <w:proofErr w:type="spellStart"/>
      <w:r w:rsidRPr="00967C33">
        <w:rPr>
          <w:rFonts w:asciiTheme="majorHAnsi" w:hAnsiTheme="majorHAnsi"/>
        </w:rPr>
        <w:t>bằng</w:t>
      </w:r>
      <w:proofErr w:type="spellEnd"/>
      <w:r w:rsidRPr="00967C33">
        <w:rPr>
          <w:rFonts w:asciiTheme="majorHAnsi" w:hAnsiTheme="majorHAnsi"/>
        </w:rPr>
        <w:t xml:space="preserve"> </w:t>
      </w:r>
      <w:proofErr w:type="spellStart"/>
      <w:r w:rsidRPr="00967C33">
        <w:rPr>
          <w:rFonts w:asciiTheme="majorHAnsi" w:hAnsiTheme="majorHAnsi"/>
        </w:rPr>
        <w:t>sông</w:t>
      </w:r>
      <w:proofErr w:type="spellEnd"/>
      <w:r w:rsidRPr="00967C33">
        <w:rPr>
          <w:rFonts w:asciiTheme="majorHAnsi" w:hAnsiTheme="majorHAnsi"/>
        </w:rPr>
        <w:t xml:space="preserve"> </w:t>
      </w:r>
      <w:proofErr w:type="spellStart"/>
      <w:r w:rsidRPr="00967C33">
        <w:rPr>
          <w:rFonts w:asciiTheme="majorHAnsi" w:hAnsiTheme="majorHAnsi"/>
        </w:rPr>
        <w:t>Cửu</w:t>
      </w:r>
      <w:proofErr w:type="spellEnd"/>
      <w:r w:rsidRPr="00967C33">
        <w:rPr>
          <w:rFonts w:asciiTheme="majorHAnsi" w:hAnsiTheme="majorHAnsi"/>
        </w:rPr>
        <w:t xml:space="preserve"> Long </w:t>
      </w:r>
      <w:proofErr w:type="spellStart"/>
      <w:r w:rsidRPr="00967C33">
        <w:rPr>
          <w:rFonts w:asciiTheme="majorHAnsi" w:hAnsiTheme="majorHAnsi"/>
        </w:rPr>
        <w:t>chiếm</w:t>
      </w:r>
      <w:proofErr w:type="spellEnd"/>
      <w:r w:rsidRPr="00967C33">
        <w:rPr>
          <w:rFonts w:asciiTheme="majorHAnsi" w:hAnsiTheme="majorHAnsi"/>
        </w:rPr>
        <w:t xml:space="preserve"> </w:t>
      </w:r>
      <w:proofErr w:type="spellStart"/>
      <w:r w:rsidRPr="00967C33">
        <w:rPr>
          <w:rFonts w:asciiTheme="majorHAnsi" w:hAnsiTheme="majorHAnsi"/>
        </w:rPr>
        <w:t>đa</w:t>
      </w:r>
      <w:proofErr w:type="spellEnd"/>
      <w:r w:rsidRPr="00967C33">
        <w:rPr>
          <w:rFonts w:asciiTheme="majorHAnsi" w:hAnsiTheme="majorHAnsi"/>
        </w:rPr>
        <w:t xml:space="preserve"> </w:t>
      </w:r>
      <w:proofErr w:type="spellStart"/>
      <w:r w:rsidRPr="00967C33">
        <w:rPr>
          <w:rFonts w:asciiTheme="majorHAnsi" w:hAnsiTheme="majorHAnsi"/>
        </w:rPr>
        <w:t>số</w:t>
      </w:r>
      <w:proofErr w:type="spellEnd"/>
      <w:r w:rsidRPr="00967C33">
        <w:rPr>
          <w:rFonts w:asciiTheme="majorHAnsi" w:hAnsiTheme="majorHAnsi"/>
        </w:rPr>
        <w:t xml:space="preserve">. </w:t>
      </w:r>
      <w:proofErr w:type="spellStart"/>
      <w:r w:rsidRPr="00967C33">
        <w:rPr>
          <w:rFonts w:asciiTheme="majorHAnsi" w:hAnsiTheme="majorHAnsi"/>
        </w:rPr>
        <w:t>Thiếu</w:t>
      </w:r>
      <w:proofErr w:type="spellEnd"/>
      <w:r w:rsidRPr="00967C33">
        <w:rPr>
          <w:rFonts w:asciiTheme="majorHAnsi" w:hAnsiTheme="majorHAnsi"/>
        </w:rPr>
        <w:t xml:space="preserve"> </w:t>
      </w:r>
      <w:proofErr w:type="spellStart"/>
      <w:r w:rsidRPr="00967C33">
        <w:rPr>
          <w:rFonts w:asciiTheme="majorHAnsi" w:hAnsiTheme="majorHAnsi"/>
        </w:rPr>
        <w:t>nguồn</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giống</w:t>
      </w:r>
      <w:proofErr w:type="spellEnd"/>
      <w:r w:rsidRPr="00967C33">
        <w:rPr>
          <w:rFonts w:asciiTheme="majorHAnsi" w:hAnsiTheme="majorHAnsi"/>
        </w:rPr>
        <w:t xml:space="preserve"> </w:t>
      </w:r>
      <w:proofErr w:type="spellStart"/>
      <w:r w:rsidRPr="00967C33">
        <w:rPr>
          <w:rFonts w:asciiTheme="majorHAnsi" w:hAnsiTheme="majorHAnsi"/>
        </w:rPr>
        <w:t>chất</w:t>
      </w:r>
      <w:proofErr w:type="spellEnd"/>
      <w:r w:rsidRPr="00967C33">
        <w:rPr>
          <w:rFonts w:asciiTheme="majorHAnsi" w:hAnsiTheme="majorHAnsi"/>
        </w:rPr>
        <w:t xml:space="preserve"> </w:t>
      </w:r>
      <w:proofErr w:type="spellStart"/>
      <w:r w:rsidRPr="00967C33">
        <w:rPr>
          <w:rFonts w:asciiTheme="majorHAnsi" w:hAnsiTheme="majorHAnsi"/>
        </w:rPr>
        <w:t>lượng</w:t>
      </w:r>
      <w:proofErr w:type="spellEnd"/>
      <w:r w:rsidRPr="00967C33">
        <w:rPr>
          <w:rFonts w:asciiTheme="majorHAnsi" w:hAnsiTheme="majorHAnsi"/>
        </w:rPr>
        <w:t xml:space="preserve"> </w:t>
      </w:r>
      <w:proofErr w:type="spellStart"/>
      <w:r w:rsidRPr="00967C33">
        <w:rPr>
          <w:rFonts w:asciiTheme="majorHAnsi" w:hAnsiTheme="majorHAnsi"/>
        </w:rPr>
        <w:t>cao</w:t>
      </w:r>
      <w:proofErr w:type="spellEnd"/>
      <w:r w:rsidRPr="00967C33">
        <w:rPr>
          <w:rFonts w:asciiTheme="majorHAnsi" w:hAnsiTheme="majorHAnsi"/>
        </w:rPr>
        <w:t xml:space="preserve">, </w:t>
      </w:r>
      <w:proofErr w:type="spellStart"/>
      <w:r w:rsidRPr="00967C33">
        <w:rPr>
          <w:rFonts w:asciiTheme="majorHAnsi" w:hAnsiTheme="majorHAnsi"/>
        </w:rPr>
        <w:t>theo</w:t>
      </w:r>
      <w:proofErr w:type="spellEnd"/>
      <w:r w:rsidRPr="00967C33">
        <w:rPr>
          <w:rFonts w:asciiTheme="majorHAnsi" w:hAnsiTheme="majorHAnsi"/>
        </w:rPr>
        <w:t xml:space="preserve"> </w:t>
      </w:r>
      <w:proofErr w:type="spellStart"/>
      <w:r w:rsidRPr="00967C33">
        <w:rPr>
          <w:rFonts w:asciiTheme="majorHAnsi" w:hAnsiTheme="majorHAnsi"/>
        </w:rPr>
        <w:t>đó</w:t>
      </w:r>
      <w:proofErr w:type="spellEnd"/>
      <w:r w:rsidRPr="00967C33">
        <w:rPr>
          <w:rFonts w:asciiTheme="majorHAnsi" w:hAnsiTheme="majorHAnsi"/>
        </w:rPr>
        <w:t xml:space="preserve"> </w:t>
      </w:r>
      <w:proofErr w:type="spellStart"/>
      <w:r w:rsidRPr="00967C33">
        <w:rPr>
          <w:rFonts w:asciiTheme="majorHAnsi" w:hAnsiTheme="majorHAnsi"/>
        </w:rPr>
        <w:t>chỉ</w:t>
      </w:r>
      <w:proofErr w:type="spellEnd"/>
      <w:r w:rsidRPr="00967C33">
        <w:rPr>
          <w:rFonts w:asciiTheme="majorHAnsi" w:hAnsiTheme="majorHAnsi"/>
        </w:rPr>
        <w:t xml:space="preserve"> </w:t>
      </w:r>
      <w:proofErr w:type="spellStart"/>
      <w:r w:rsidRPr="00967C33">
        <w:rPr>
          <w:rFonts w:asciiTheme="majorHAnsi" w:hAnsiTheme="majorHAnsi"/>
        </w:rPr>
        <w:t>có</w:t>
      </w:r>
      <w:proofErr w:type="spellEnd"/>
      <w:r w:rsidRPr="00967C33">
        <w:rPr>
          <w:rFonts w:asciiTheme="majorHAnsi" w:hAnsiTheme="majorHAnsi"/>
        </w:rPr>
        <w:t xml:space="preserve"> 20% </w:t>
      </w:r>
      <w:proofErr w:type="spellStart"/>
      <w:r w:rsidRPr="00967C33">
        <w:rPr>
          <w:rFonts w:asciiTheme="majorHAnsi" w:hAnsiTheme="majorHAnsi"/>
        </w:rPr>
        <w:t>số</w:t>
      </w:r>
      <w:proofErr w:type="spellEnd"/>
      <w:r w:rsidRPr="00967C33">
        <w:rPr>
          <w:rFonts w:asciiTheme="majorHAnsi" w:hAnsiTheme="majorHAnsi"/>
        </w:rPr>
        <w:t xml:space="preserve"> </w:t>
      </w:r>
      <w:proofErr w:type="spellStart"/>
      <w:r w:rsidRPr="00967C33">
        <w:rPr>
          <w:rFonts w:asciiTheme="majorHAnsi" w:hAnsiTheme="majorHAnsi"/>
        </w:rPr>
        <w:t>cơ</w:t>
      </w:r>
      <w:proofErr w:type="spellEnd"/>
      <w:r w:rsidRPr="00967C33">
        <w:rPr>
          <w:rFonts w:asciiTheme="majorHAnsi" w:hAnsiTheme="majorHAnsi"/>
        </w:rPr>
        <w:t xml:space="preserve"> </w:t>
      </w:r>
      <w:proofErr w:type="spellStart"/>
      <w:r w:rsidRPr="00967C33">
        <w:rPr>
          <w:rFonts w:asciiTheme="majorHAnsi" w:hAnsiTheme="majorHAnsi"/>
        </w:rPr>
        <w:t>sở</w:t>
      </w:r>
      <w:proofErr w:type="spellEnd"/>
      <w:r w:rsidRPr="00967C33">
        <w:rPr>
          <w:rFonts w:asciiTheme="majorHAnsi" w:hAnsiTheme="majorHAnsi"/>
        </w:rPr>
        <w:t xml:space="preserve"> </w:t>
      </w:r>
      <w:proofErr w:type="spellStart"/>
      <w:r w:rsidRPr="00967C33">
        <w:rPr>
          <w:rFonts w:asciiTheme="majorHAnsi" w:hAnsiTheme="majorHAnsi"/>
        </w:rPr>
        <w:t>sản</w:t>
      </w:r>
      <w:proofErr w:type="spellEnd"/>
      <w:r w:rsidRPr="00967C33">
        <w:rPr>
          <w:rFonts w:asciiTheme="majorHAnsi" w:hAnsiTheme="majorHAnsi"/>
        </w:rPr>
        <w:t xml:space="preserve"> </w:t>
      </w:r>
      <w:proofErr w:type="spellStart"/>
      <w:r w:rsidRPr="00967C33">
        <w:rPr>
          <w:rFonts w:asciiTheme="majorHAnsi" w:hAnsiTheme="majorHAnsi"/>
        </w:rPr>
        <w:t>xuất</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giống</w:t>
      </w:r>
      <w:proofErr w:type="spellEnd"/>
      <w:r w:rsidRPr="00967C33">
        <w:rPr>
          <w:rFonts w:asciiTheme="majorHAnsi" w:hAnsiTheme="majorHAnsi"/>
        </w:rPr>
        <w:t xml:space="preserve"> </w:t>
      </w:r>
      <w:proofErr w:type="spellStart"/>
      <w:r w:rsidRPr="00967C33">
        <w:rPr>
          <w:rFonts w:asciiTheme="majorHAnsi" w:hAnsiTheme="majorHAnsi"/>
        </w:rPr>
        <w:t>sử</w:t>
      </w:r>
      <w:proofErr w:type="spellEnd"/>
      <w:r w:rsidRPr="00967C33">
        <w:rPr>
          <w:rFonts w:asciiTheme="majorHAnsi" w:hAnsiTheme="majorHAnsi"/>
        </w:rPr>
        <w:t xml:space="preserve"> </w:t>
      </w:r>
      <w:proofErr w:type="spellStart"/>
      <w:r w:rsidRPr="00967C33">
        <w:rPr>
          <w:rFonts w:asciiTheme="majorHAnsi" w:hAnsiTheme="majorHAnsi"/>
        </w:rPr>
        <w:t>dụng</w:t>
      </w:r>
      <w:proofErr w:type="spellEnd"/>
      <w:r w:rsidRPr="00967C33">
        <w:rPr>
          <w:rFonts w:asciiTheme="majorHAnsi" w:hAnsiTheme="majorHAnsi"/>
        </w:rPr>
        <w:t xml:space="preserve"> </w:t>
      </w:r>
      <w:proofErr w:type="spellStart"/>
      <w:r w:rsidRPr="00967C33">
        <w:rPr>
          <w:rFonts w:asciiTheme="majorHAnsi" w:hAnsiTheme="majorHAnsi"/>
        </w:rPr>
        <w:t>nguồn</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bố</w:t>
      </w:r>
      <w:proofErr w:type="spellEnd"/>
      <w:r w:rsidRPr="00967C33">
        <w:rPr>
          <w:rFonts w:asciiTheme="majorHAnsi" w:hAnsiTheme="majorHAnsi"/>
        </w:rPr>
        <w:t xml:space="preserve"> </w:t>
      </w:r>
      <w:proofErr w:type="spellStart"/>
      <w:r w:rsidRPr="00967C33">
        <w:rPr>
          <w:rFonts w:asciiTheme="majorHAnsi" w:hAnsiTheme="majorHAnsi"/>
        </w:rPr>
        <w:t>mẹ</w:t>
      </w:r>
      <w:proofErr w:type="spellEnd"/>
      <w:r w:rsidRPr="00967C33">
        <w:rPr>
          <w:rFonts w:asciiTheme="majorHAnsi" w:hAnsiTheme="majorHAnsi"/>
        </w:rPr>
        <w:t xml:space="preserve"> </w:t>
      </w:r>
      <w:proofErr w:type="spellStart"/>
      <w:r w:rsidRPr="00967C33">
        <w:rPr>
          <w:rFonts w:asciiTheme="majorHAnsi" w:hAnsiTheme="majorHAnsi"/>
        </w:rPr>
        <w:t>sạch</w:t>
      </w:r>
      <w:proofErr w:type="spellEnd"/>
      <w:r w:rsidRPr="00967C33">
        <w:rPr>
          <w:rFonts w:asciiTheme="majorHAnsi" w:hAnsiTheme="majorHAnsi"/>
        </w:rPr>
        <w:t xml:space="preserve"> </w:t>
      </w:r>
      <w:proofErr w:type="spellStart"/>
      <w:r w:rsidRPr="00967C33">
        <w:rPr>
          <w:rFonts w:asciiTheme="majorHAnsi" w:hAnsiTheme="majorHAnsi"/>
        </w:rPr>
        <w:t>bệnh</w:t>
      </w:r>
      <w:proofErr w:type="spellEnd"/>
      <w:r w:rsidRPr="00967C33">
        <w:rPr>
          <w:rFonts w:asciiTheme="majorHAnsi" w:hAnsiTheme="majorHAnsi"/>
        </w:rPr>
        <w:t>.</w:t>
      </w:r>
    </w:p>
    <w:p w14:paraId="6E267546" w14:textId="4BA0C21B"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t>Sử</w:t>
      </w:r>
      <w:proofErr w:type="spellEnd"/>
      <w:r w:rsidRPr="00967C33">
        <w:rPr>
          <w:rFonts w:asciiTheme="majorHAnsi" w:hAnsiTheme="majorHAnsi"/>
        </w:rPr>
        <w:t xml:space="preserve"> </w:t>
      </w:r>
      <w:proofErr w:type="spellStart"/>
      <w:r w:rsidRPr="00967C33">
        <w:rPr>
          <w:rFonts w:asciiTheme="majorHAnsi" w:hAnsiTheme="majorHAnsi"/>
        </w:rPr>
        <w:t>dụng</w:t>
      </w:r>
      <w:proofErr w:type="spellEnd"/>
      <w:r w:rsidRPr="00967C33">
        <w:rPr>
          <w:rFonts w:asciiTheme="majorHAnsi" w:hAnsiTheme="majorHAnsi"/>
        </w:rPr>
        <w:t xml:space="preserve"> </w:t>
      </w:r>
      <w:proofErr w:type="spellStart"/>
      <w:r w:rsidRPr="00967C33">
        <w:rPr>
          <w:rFonts w:asciiTheme="majorHAnsi" w:hAnsiTheme="majorHAnsi"/>
        </w:rPr>
        <w:t>kháng</w:t>
      </w:r>
      <w:proofErr w:type="spellEnd"/>
      <w:r w:rsidRPr="00967C33">
        <w:rPr>
          <w:rFonts w:asciiTheme="majorHAnsi" w:hAnsiTheme="majorHAnsi"/>
        </w:rPr>
        <w:t xml:space="preserve"> </w:t>
      </w:r>
      <w:proofErr w:type="spellStart"/>
      <w:r w:rsidRPr="00967C33">
        <w:rPr>
          <w:rFonts w:asciiTheme="majorHAnsi" w:hAnsiTheme="majorHAnsi"/>
        </w:rPr>
        <w:t>sinh</w:t>
      </w:r>
      <w:proofErr w:type="spellEnd"/>
      <w:r w:rsidRPr="00967C33">
        <w:rPr>
          <w:rFonts w:asciiTheme="majorHAnsi" w:hAnsiTheme="majorHAnsi"/>
        </w:rPr>
        <w:t xml:space="preserve"> </w:t>
      </w:r>
      <w:proofErr w:type="spellStart"/>
      <w:r w:rsidRPr="00967C33">
        <w:rPr>
          <w:rFonts w:asciiTheme="majorHAnsi" w:hAnsiTheme="majorHAnsi"/>
        </w:rPr>
        <w:t>tràn</w:t>
      </w:r>
      <w:proofErr w:type="spellEnd"/>
      <w:r w:rsidRPr="00967C33">
        <w:rPr>
          <w:rFonts w:asciiTheme="majorHAnsi" w:hAnsiTheme="majorHAnsi"/>
        </w:rPr>
        <w:t xml:space="preserve"> </w:t>
      </w:r>
      <w:proofErr w:type="spellStart"/>
      <w:r w:rsidRPr="00967C33">
        <w:rPr>
          <w:rFonts w:asciiTheme="majorHAnsi" w:hAnsiTheme="majorHAnsi"/>
        </w:rPr>
        <w:t>lan</w:t>
      </w:r>
      <w:proofErr w:type="spellEnd"/>
      <w:r w:rsidRPr="00967C33">
        <w:rPr>
          <w:rFonts w:asciiTheme="majorHAnsi" w:hAnsiTheme="majorHAnsi"/>
        </w:rPr>
        <w:t xml:space="preserve"> </w:t>
      </w:r>
      <w:proofErr w:type="spellStart"/>
      <w:r w:rsidRPr="00967C33">
        <w:rPr>
          <w:rFonts w:asciiTheme="majorHAnsi" w:hAnsiTheme="majorHAnsi"/>
        </w:rPr>
        <w:t>nên</w:t>
      </w:r>
      <w:proofErr w:type="spellEnd"/>
      <w:r w:rsidRPr="00967C33">
        <w:rPr>
          <w:rFonts w:asciiTheme="majorHAnsi" w:hAnsiTheme="majorHAnsi"/>
        </w:rPr>
        <w:t xml:space="preserve"> </w:t>
      </w:r>
      <w:proofErr w:type="spellStart"/>
      <w:r w:rsidRPr="00967C33">
        <w:rPr>
          <w:rFonts w:asciiTheme="majorHAnsi" w:hAnsiTheme="majorHAnsi"/>
        </w:rPr>
        <w:t>gây</w:t>
      </w:r>
      <w:proofErr w:type="spellEnd"/>
      <w:r w:rsidRPr="00967C33">
        <w:rPr>
          <w:rFonts w:asciiTheme="majorHAnsi" w:hAnsiTheme="majorHAnsi"/>
        </w:rPr>
        <w:t xml:space="preserve"> </w:t>
      </w:r>
      <w:proofErr w:type="spellStart"/>
      <w:r w:rsidRPr="00967C33">
        <w:rPr>
          <w:rFonts w:asciiTheme="majorHAnsi" w:hAnsiTheme="majorHAnsi"/>
        </w:rPr>
        <w:t>nguy</w:t>
      </w:r>
      <w:proofErr w:type="spellEnd"/>
      <w:r w:rsidRPr="00967C33">
        <w:rPr>
          <w:rFonts w:asciiTheme="majorHAnsi" w:hAnsiTheme="majorHAnsi"/>
        </w:rPr>
        <w:t xml:space="preserve"> </w:t>
      </w:r>
      <w:proofErr w:type="spellStart"/>
      <w:r w:rsidRPr="00967C33">
        <w:rPr>
          <w:rFonts w:asciiTheme="majorHAnsi" w:hAnsiTheme="majorHAnsi"/>
        </w:rPr>
        <w:t>cơ</w:t>
      </w:r>
      <w:proofErr w:type="spellEnd"/>
      <w:r w:rsidRPr="00967C33">
        <w:rPr>
          <w:rFonts w:asciiTheme="majorHAnsi" w:hAnsiTheme="majorHAnsi"/>
        </w:rPr>
        <w:t xml:space="preserve"> </w:t>
      </w:r>
      <w:proofErr w:type="spellStart"/>
      <w:r w:rsidRPr="00967C33">
        <w:rPr>
          <w:rFonts w:asciiTheme="majorHAnsi" w:hAnsiTheme="majorHAnsi"/>
        </w:rPr>
        <w:t>kháng</w:t>
      </w:r>
      <w:proofErr w:type="spellEnd"/>
      <w:r w:rsidRPr="00967C33">
        <w:rPr>
          <w:rFonts w:asciiTheme="majorHAnsi" w:hAnsiTheme="majorHAnsi"/>
        </w:rPr>
        <w:t xml:space="preserve"> </w:t>
      </w:r>
      <w:proofErr w:type="spellStart"/>
      <w:r w:rsidRPr="00967C33">
        <w:rPr>
          <w:rFonts w:asciiTheme="majorHAnsi" w:hAnsiTheme="majorHAnsi"/>
        </w:rPr>
        <w:t>kháng</w:t>
      </w:r>
      <w:proofErr w:type="spellEnd"/>
      <w:r w:rsidRPr="00967C33">
        <w:rPr>
          <w:rFonts w:asciiTheme="majorHAnsi" w:hAnsiTheme="majorHAnsi"/>
        </w:rPr>
        <w:t xml:space="preserve"> </w:t>
      </w:r>
      <w:proofErr w:type="spellStart"/>
      <w:r w:rsidRPr="00967C33">
        <w:rPr>
          <w:rFonts w:asciiTheme="majorHAnsi" w:hAnsiTheme="majorHAnsi"/>
        </w:rPr>
        <w:t>sinh</w:t>
      </w:r>
      <w:proofErr w:type="spellEnd"/>
      <w:r w:rsidRPr="00967C33">
        <w:rPr>
          <w:rFonts w:asciiTheme="majorHAnsi" w:hAnsiTheme="majorHAnsi"/>
        </w:rPr>
        <w:t xml:space="preserve"> </w:t>
      </w:r>
      <w:proofErr w:type="spellStart"/>
      <w:r w:rsidRPr="00967C33">
        <w:rPr>
          <w:rFonts w:asciiTheme="majorHAnsi" w:hAnsiTheme="majorHAnsi"/>
        </w:rPr>
        <w:t>cho</w:t>
      </w:r>
      <w:proofErr w:type="spellEnd"/>
      <w:r w:rsidRPr="00967C33">
        <w:rPr>
          <w:rFonts w:asciiTheme="majorHAnsi" w:hAnsiTheme="majorHAnsi"/>
        </w:rPr>
        <w:t xml:space="preserve"> </w:t>
      </w:r>
      <w:proofErr w:type="spellStart"/>
      <w:r w:rsidRPr="00967C33">
        <w:rPr>
          <w:rFonts w:asciiTheme="majorHAnsi" w:hAnsiTheme="majorHAnsi"/>
        </w:rPr>
        <w:t>người</w:t>
      </w:r>
      <w:proofErr w:type="spellEnd"/>
      <w:r w:rsidRPr="00967C33">
        <w:rPr>
          <w:rFonts w:asciiTheme="majorHAnsi" w:hAnsiTheme="majorHAnsi"/>
        </w:rPr>
        <w:t xml:space="preserve"> </w:t>
      </w:r>
      <w:proofErr w:type="spellStart"/>
      <w:r w:rsidRPr="00967C33">
        <w:rPr>
          <w:rFonts w:asciiTheme="majorHAnsi" w:hAnsiTheme="majorHAnsi"/>
        </w:rPr>
        <w:t>dùng</w:t>
      </w:r>
      <w:proofErr w:type="spellEnd"/>
      <w:r w:rsidRPr="00967C33">
        <w:rPr>
          <w:rFonts w:asciiTheme="majorHAnsi" w:hAnsiTheme="majorHAnsi"/>
        </w:rPr>
        <w:t xml:space="preserve"> </w:t>
      </w:r>
      <w:proofErr w:type="spellStart"/>
      <w:r w:rsidRPr="00967C33">
        <w:rPr>
          <w:rFonts w:asciiTheme="majorHAnsi" w:hAnsiTheme="majorHAnsi"/>
        </w:rPr>
        <w:t>và</w:t>
      </w:r>
      <w:proofErr w:type="spellEnd"/>
      <w:r w:rsidRPr="00967C33">
        <w:rPr>
          <w:rFonts w:asciiTheme="majorHAnsi" w:hAnsiTheme="majorHAnsi"/>
        </w:rPr>
        <w:t xml:space="preserve"> </w:t>
      </w:r>
      <w:proofErr w:type="spellStart"/>
      <w:r w:rsidRPr="00967C33">
        <w:rPr>
          <w:rFonts w:asciiTheme="majorHAnsi" w:hAnsiTheme="majorHAnsi"/>
        </w:rPr>
        <w:t>bị</w:t>
      </w:r>
      <w:proofErr w:type="spellEnd"/>
      <w:r w:rsidRPr="00967C33">
        <w:rPr>
          <w:rFonts w:asciiTheme="majorHAnsi" w:hAnsiTheme="majorHAnsi"/>
        </w:rPr>
        <w:t xml:space="preserve"> </w:t>
      </w:r>
      <w:proofErr w:type="spellStart"/>
      <w:r w:rsidRPr="00967C33">
        <w:rPr>
          <w:rFonts w:asciiTheme="majorHAnsi" w:hAnsiTheme="majorHAnsi"/>
        </w:rPr>
        <w:t>hạn</w:t>
      </w:r>
      <w:proofErr w:type="spellEnd"/>
      <w:r w:rsidRPr="00967C33">
        <w:rPr>
          <w:rFonts w:asciiTheme="majorHAnsi" w:hAnsiTheme="majorHAnsi"/>
        </w:rPr>
        <w:t xml:space="preserve"> </w:t>
      </w:r>
      <w:proofErr w:type="spellStart"/>
      <w:r w:rsidRPr="00967C33">
        <w:rPr>
          <w:rFonts w:asciiTheme="majorHAnsi" w:hAnsiTheme="majorHAnsi"/>
        </w:rPr>
        <w:t>chế</w:t>
      </w:r>
      <w:proofErr w:type="spellEnd"/>
      <w:r w:rsidRPr="00967C33">
        <w:rPr>
          <w:rFonts w:asciiTheme="majorHAnsi" w:hAnsiTheme="majorHAnsi"/>
        </w:rPr>
        <w:t xml:space="preserve"> </w:t>
      </w:r>
      <w:proofErr w:type="spellStart"/>
      <w:r w:rsidRPr="00967C33">
        <w:rPr>
          <w:rFonts w:asciiTheme="majorHAnsi" w:hAnsiTheme="majorHAnsi"/>
        </w:rPr>
        <w:t>nhập</w:t>
      </w:r>
      <w:proofErr w:type="spellEnd"/>
      <w:r w:rsidRPr="00967C33">
        <w:rPr>
          <w:rFonts w:asciiTheme="majorHAnsi" w:hAnsiTheme="majorHAnsi"/>
        </w:rPr>
        <w:t xml:space="preserve"> </w:t>
      </w:r>
      <w:proofErr w:type="spellStart"/>
      <w:r w:rsidRPr="00967C33">
        <w:rPr>
          <w:rFonts w:asciiTheme="majorHAnsi" w:hAnsiTheme="majorHAnsi"/>
        </w:rPr>
        <w:t>khẩu</w:t>
      </w:r>
      <w:proofErr w:type="spellEnd"/>
      <w:r w:rsidRPr="00967C33">
        <w:rPr>
          <w:rFonts w:asciiTheme="majorHAnsi" w:hAnsiTheme="majorHAnsi"/>
        </w:rPr>
        <w:t xml:space="preserve"> </w:t>
      </w:r>
      <w:proofErr w:type="spellStart"/>
      <w:r w:rsidRPr="00967C33">
        <w:rPr>
          <w:rFonts w:asciiTheme="majorHAnsi" w:hAnsiTheme="majorHAnsi"/>
        </w:rPr>
        <w:t>vào</w:t>
      </w:r>
      <w:proofErr w:type="spellEnd"/>
      <w:r w:rsidRPr="00967C33">
        <w:rPr>
          <w:rFonts w:asciiTheme="majorHAnsi" w:hAnsiTheme="majorHAnsi"/>
        </w:rPr>
        <w:t xml:space="preserve"> </w:t>
      </w:r>
      <w:proofErr w:type="spellStart"/>
      <w:r w:rsidRPr="00967C33">
        <w:rPr>
          <w:rFonts w:asciiTheme="majorHAnsi" w:hAnsiTheme="majorHAnsi"/>
        </w:rPr>
        <w:t>các</w:t>
      </w:r>
      <w:proofErr w:type="spellEnd"/>
      <w:r w:rsidRPr="00967C33">
        <w:rPr>
          <w:rFonts w:asciiTheme="majorHAnsi" w:hAnsiTheme="majorHAnsi"/>
        </w:rPr>
        <w:t xml:space="preserve"> </w:t>
      </w:r>
      <w:proofErr w:type="spellStart"/>
      <w:r w:rsidRPr="00967C33">
        <w:rPr>
          <w:rFonts w:asciiTheme="majorHAnsi" w:hAnsiTheme="majorHAnsi"/>
        </w:rPr>
        <w:t>nước</w:t>
      </w:r>
      <w:proofErr w:type="spellEnd"/>
      <w:r w:rsidRPr="00967C33">
        <w:rPr>
          <w:rFonts w:asciiTheme="majorHAnsi" w:hAnsiTheme="majorHAnsi"/>
        </w:rPr>
        <w:t>.</w:t>
      </w:r>
    </w:p>
    <w:p w14:paraId="546E030D" w14:textId="3EED49AB" w:rsidR="00357F53" w:rsidRPr="00967C33" w:rsidRDefault="00357F53" w:rsidP="007C2DAE">
      <w:pPr>
        <w:pStyle w:val="ListParagraph"/>
        <w:numPr>
          <w:ilvl w:val="0"/>
          <w:numId w:val="12"/>
        </w:numPr>
        <w:spacing w:line="360" w:lineRule="auto"/>
        <w:rPr>
          <w:rFonts w:asciiTheme="majorHAnsi" w:hAnsiTheme="majorHAnsi"/>
        </w:rPr>
      </w:pPr>
      <w:proofErr w:type="spellStart"/>
      <w:r w:rsidRPr="00967C33">
        <w:rPr>
          <w:rFonts w:asciiTheme="majorHAnsi" w:hAnsiTheme="majorHAnsi"/>
        </w:rPr>
        <w:lastRenderedPageBreak/>
        <w:t>Thiếu</w:t>
      </w:r>
      <w:proofErr w:type="spellEnd"/>
      <w:r w:rsidRPr="00967C33">
        <w:rPr>
          <w:rFonts w:asciiTheme="majorHAnsi" w:hAnsiTheme="majorHAnsi"/>
        </w:rPr>
        <w:t xml:space="preserve"> </w:t>
      </w:r>
      <w:proofErr w:type="spellStart"/>
      <w:r w:rsidRPr="00967C33">
        <w:rPr>
          <w:rFonts w:asciiTheme="majorHAnsi" w:hAnsiTheme="majorHAnsi"/>
        </w:rPr>
        <w:t>mô</w:t>
      </w:r>
      <w:proofErr w:type="spellEnd"/>
      <w:r w:rsidRPr="00967C33">
        <w:rPr>
          <w:rFonts w:asciiTheme="majorHAnsi" w:hAnsiTheme="majorHAnsi"/>
        </w:rPr>
        <w:t xml:space="preserve"> </w:t>
      </w:r>
      <w:proofErr w:type="spellStart"/>
      <w:r w:rsidRPr="00967C33">
        <w:rPr>
          <w:rFonts w:asciiTheme="majorHAnsi" w:hAnsiTheme="majorHAnsi"/>
        </w:rPr>
        <w:t>hình</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mang</w:t>
      </w:r>
      <w:proofErr w:type="spellEnd"/>
      <w:r w:rsidRPr="00967C33">
        <w:rPr>
          <w:rFonts w:asciiTheme="majorHAnsi" w:hAnsiTheme="majorHAnsi"/>
        </w:rPr>
        <w:t xml:space="preserve"> </w:t>
      </w:r>
      <w:proofErr w:type="spellStart"/>
      <w:r w:rsidRPr="00967C33">
        <w:rPr>
          <w:rFonts w:asciiTheme="majorHAnsi" w:hAnsiTheme="majorHAnsi"/>
        </w:rPr>
        <w:t>lại</w:t>
      </w:r>
      <w:proofErr w:type="spellEnd"/>
      <w:r w:rsidRPr="00967C33">
        <w:rPr>
          <w:rFonts w:asciiTheme="majorHAnsi" w:hAnsiTheme="majorHAnsi"/>
        </w:rPr>
        <w:t xml:space="preserve"> </w:t>
      </w:r>
      <w:proofErr w:type="spellStart"/>
      <w:r w:rsidRPr="00967C33">
        <w:rPr>
          <w:rFonts w:asciiTheme="majorHAnsi" w:hAnsiTheme="majorHAnsi"/>
        </w:rPr>
        <w:t>hiệu</w:t>
      </w:r>
      <w:proofErr w:type="spellEnd"/>
      <w:r w:rsidRPr="00967C33">
        <w:rPr>
          <w:rFonts w:asciiTheme="majorHAnsi" w:hAnsiTheme="majorHAnsi"/>
        </w:rPr>
        <w:t xml:space="preserve"> </w:t>
      </w:r>
      <w:proofErr w:type="spellStart"/>
      <w:r w:rsidRPr="00967C33">
        <w:rPr>
          <w:rFonts w:asciiTheme="majorHAnsi" w:hAnsiTheme="majorHAnsi"/>
        </w:rPr>
        <w:t>quả</w:t>
      </w:r>
      <w:proofErr w:type="spellEnd"/>
      <w:r w:rsidRPr="00967C33">
        <w:rPr>
          <w:rFonts w:asciiTheme="majorHAnsi" w:hAnsiTheme="majorHAnsi"/>
        </w:rPr>
        <w:t xml:space="preserve"> </w:t>
      </w:r>
      <w:proofErr w:type="spellStart"/>
      <w:r w:rsidRPr="00967C33">
        <w:rPr>
          <w:rFonts w:asciiTheme="majorHAnsi" w:hAnsiTheme="majorHAnsi"/>
        </w:rPr>
        <w:t>kinh</w:t>
      </w:r>
      <w:proofErr w:type="spellEnd"/>
      <w:r w:rsidRPr="00967C33">
        <w:rPr>
          <w:rFonts w:asciiTheme="majorHAnsi" w:hAnsiTheme="majorHAnsi"/>
        </w:rPr>
        <w:t xml:space="preserve"> </w:t>
      </w:r>
      <w:proofErr w:type="spellStart"/>
      <w:r w:rsidRPr="00967C33">
        <w:rPr>
          <w:rFonts w:asciiTheme="majorHAnsi" w:hAnsiTheme="majorHAnsi"/>
        </w:rPr>
        <w:t>tế</w:t>
      </w:r>
      <w:proofErr w:type="spellEnd"/>
      <w:r w:rsidRPr="00967C33">
        <w:rPr>
          <w:rFonts w:asciiTheme="majorHAnsi" w:hAnsiTheme="majorHAnsi"/>
        </w:rPr>
        <w:t xml:space="preserve"> </w:t>
      </w:r>
      <w:proofErr w:type="spellStart"/>
      <w:r w:rsidRPr="00967C33">
        <w:rPr>
          <w:rFonts w:asciiTheme="majorHAnsi" w:hAnsiTheme="majorHAnsi"/>
        </w:rPr>
        <w:t>cao</w:t>
      </w:r>
      <w:proofErr w:type="spellEnd"/>
      <w:r w:rsidRPr="00967C33">
        <w:rPr>
          <w:rFonts w:asciiTheme="majorHAnsi" w:hAnsiTheme="majorHAnsi"/>
        </w:rPr>
        <w:t xml:space="preserve"> </w:t>
      </w:r>
      <w:proofErr w:type="spellStart"/>
      <w:r w:rsidRPr="00967C33">
        <w:rPr>
          <w:rFonts w:asciiTheme="majorHAnsi" w:hAnsiTheme="majorHAnsi"/>
        </w:rPr>
        <w:t>và</w:t>
      </w:r>
      <w:proofErr w:type="spellEnd"/>
      <w:r w:rsidRPr="00967C33">
        <w:rPr>
          <w:rFonts w:asciiTheme="majorHAnsi" w:hAnsiTheme="majorHAnsi"/>
        </w:rPr>
        <w:t xml:space="preserve"> </w:t>
      </w:r>
      <w:proofErr w:type="spellStart"/>
      <w:r w:rsidRPr="00967C33">
        <w:rPr>
          <w:rFonts w:asciiTheme="majorHAnsi" w:hAnsiTheme="majorHAnsi"/>
        </w:rPr>
        <w:t>bền</w:t>
      </w:r>
      <w:proofErr w:type="spellEnd"/>
      <w:r w:rsidRPr="00967C33">
        <w:rPr>
          <w:rFonts w:asciiTheme="majorHAnsi" w:hAnsiTheme="majorHAnsi"/>
        </w:rPr>
        <w:t xml:space="preserve"> </w:t>
      </w:r>
      <w:proofErr w:type="spellStart"/>
      <w:r w:rsidRPr="00967C33">
        <w:rPr>
          <w:rFonts w:asciiTheme="majorHAnsi" w:hAnsiTheme="majorHAnsi"/>
        </w:rPr>
        <w:t>vững</w:t>
      </w:r>
      <w:proofErr w:type="spellEnd"/>
      <w:r w:rsidRPr="00967C33">
        <w:rPr>
          <w:rFonts w:asciiTheme="majorHAnsi" w:hAnsiTheme="majorHAnsi"/>
        </w:rPr>
        <w:t xml:space="preserve">. </w:t>
      </w:r>
      <w:proofErr w:type="spellStart"/>
      <w:r w:rsidRPr="00967C33">
        <w:rPr>
          <w:rFonts w:asciiTheme="majorHAnsi" w:hAnsiTheme="majorHAnsi"/>
        </w:rPr>
        <w:t>Tỷ</w:t>
      </w:r>
      <w:proofErr w:type="spellEnd"/>
      <w:r w:rsidRPr="00967C33">
        <w:rPr>
          <w:rFonts w:asciiTheme="majorHAnsi" w:hAnsiTheme="majorHAnsi"/>
        </w:rPr>
        <w:t xml:space="preserve"> </w:t>
      </w:r>
      <w:proofErr w:type="spellStart"/>
      <w:r w:rsidRPr="00967C33">
        <w:rPr>
          <w:rFonts w:asciiTheme="majorHAnsi" w:hAnsiTheme="majorHAnsi"/>
        </w:rPr>
        <w:t>lệ</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tôm</w:t>
      </w:r>
      <w:proofErr w:type="spellEnd"/>
      <w:r w:rsidRPr="00967C33">
        <w:rPr>
          <w:rFonts w:asciiTheme="majorHAnsi" w:hAnsiTheme="majorHAnsi"/>
        </w:rPr>
        <w:t xml:space="preserve"> </w:t>
      </w:r>
      <w:proofErr w:type="spellStart"/>
      <w:r w:rsidRPr="00967C33">
        <w:rPr>
          <w:rFonts w:asciiTheme="majorHAnsi" w:hAnsiTheme="majorHAnsi"/>
        </w:rPr>
        <w:t>thành</w:t>
      </w:r>
      <w:proofErr w:type="spellEnd"/>
      <w:r w:rsidRPr="00967C33">
        <w:rPr>
          <w:rFonts w:asciiTheme="majorHAnsi" w:hAnsiTheme="majorHAnsi"/>
        </w:rPr>
        <w:t xml:space="preserve"> </w:t>
      </w:r>
      <w:proofErr w:type="spellStart"/>
      <w:r w:rsidRPr="00967C33">
        <w:rPr>
          <w:rFonts w:asciiTheme="majorHAnsi" w:hAnsiTheme="majorHAnsi"/>
        </w:rPr>
        <w:t>công</w:t>
      </w:r>
      <w:proofErr w:type="spellEnd"/>
      <w:r w:rsidRPr="00967C33">
        <w:rPr>
          <w:rFonts w:asciiTheme="majorHAnsi" w:hAnsiTheme="majorHAnsi"/>
        </w:rPr>
        <w:t xml:space="preserve"> </w:t>
      </w:r>
      <w:proofErr w:type="spellStart"/>
      <w:r w:rsidRPr="00967C33">
        <w:rPr>
          <w:rFonts w:asciiTheme="majorHAnsi" w:hAnsiTheme="majorHAnsi"/>
        </w:rPr>
        <w:t>của</w:t>
      </w:r>
      <w:proofErr w:type="spellEnd"/>
      <w:r w:rsidRPr="00967C33">
        <w:rPr>
          <w:rFonts w:asciiTheme="majorHAnsi" w:hAnsiTheme="majorHAnsi"/>
        </w:rPr>
        <w:t xml:space="preserve"> </w:t>
      </w:r>
      <w:proofErr w:type="spellStart"/>
      <w:r w:rsidRPr="00967C33">
        <w:rPr>
          <w:rFonts w:asciiTheme="majorHAnsi" w:hAnsiTheme="majorHAnsi"/>
        </w:rPr>
        <w:t>Việt</w:t>
      </w:r>
      <w:proofErr w:type="spellEnd"/>
      <w:r w:rsidRPr="00967C33">
        <w:rPr>
          <w:rFonts w:asciiTheme="majorHAnsi" w:hAnsiTheme="majorHAnsi"/>
        </w:rPr>
        <w:t xml:space="preserve"> Nam </w:t>
      </w:r>
      <w:proofErr w:type="spellStart"/>
      <w:r w:rsidRPr="00967C33">
        <w:rPr>
          <w:rFonts w:asciiTheme="majorHAnsi" w:hAnsiTheme="majorHAnsi"/>
        </w:rPr>
        <w:t>chỉ</w:t>
      </w:r>
      <w:proofErr w:type="spellEnd"/>
      <w:r w:rsidRPr="00967C33">
        <w:rPr>
          <w:rFonts w:asciiTheme="majorHAnsi" w:hAnsiTheme="majorHAnsi"/>
        </w:rPr>
        <w:t xml:space="preserve"> </w:t>
      </w:r>
      <w:proofErr w:type="spellStart"/>
      <w:r w:rsidRPr="00967C33">
        <w:rPr>
          <w:rFonts w:asciiTheme="majorHAnsi" w:hAnsiTheme="majorHAnsi"/>
        </w:rPr>
        <w:t>đạt</w:t>
      </w:r>
      <w:proofErr w:type="spellEnd"/>
      <w:r w:rsidRPr="00967C33">
        <w:rPr>
          <w:rFonts w:asciiTheme="majorHAnsi" w:hAnsiTheme="majorHAnsi"/>
        </w:rPr>
        <w:t xml:space="preserve"> 33% - 35%, </w:t>
      </w:r>
      <w:proofErr w:type="spellStart"/>
      <w:r w:rsidRPr="00967C33">
        <w:rPr>
          <w:rFonts w:asciiTheme="majorHAnsi" w:hAnsiTheme="majorHAnsi"/>
        </w:rPr>
        <w:t>trong</w:t>
      </w:r>
      <w:proofErr w:type="spellEnd"/>
      <w:r w:rsidRPr="00967C33">
        <w:rPr>
          <w:rFonts w:asciiTheme="majorHAnsi" w:hAnsiTheme="majorHAnsi"/>
        </w:rPr>
        <w:t xml:space="preserve"> </w:t>
      </w:r>
      <w:proofErr w:type="spellStart"/>
      <w:r w:rsidRPr="00967C33">
        <w:rPr>
          <w:rFonts w:asciiTheme="majorHAnsi" w:hAnsiTheme="majorHAnsi"/>
        </w:rPr>
        <w:t>khi</w:t>
      </w:r>
      <w:proofErr w:type="spellEnd"/>
      <w:r w:rsidRPr="00967C33">
        <w:rPr>
          <w:rFonts w:asciiTheme="majorHAnsi" w:hAnsiTheme="majorHAnsi"/>
        </w:rPr>
        <w:t xml:space="preserve"> ở Indonesia, </w:t>
      </w:r>
      <w:proofErr w:type="spellStart"/>
      <w:r w:rsidRPr="00967C33">
        <w:rPr>
          <w:rFonts w:asciiTheme="majorHAnsi" w:hAnsiTheme="majorHAnsi"/>
        </w:rPr>
        <w:t>Ấn</w:t>
      </w:r>
      <w:proofErr w:type="spellEnd"/>
      <w:r w:rsidRPr="00967C33">
        <w:rPr>
          <w:rFonts w:asciiTheme="majorHAnsi" w:hAnsiTheme="majorHAnsi"/>
        </w:rPr>
        <w:t xml:space="preserve"> </w:t>
      </w:r>
      <w:proofErr w:type="spellStart"/>
      <w:r w:rsidRPr="00967C33">
        <w:rPr>
          <w:rFonts w:asciiTheme="majorHAnsi" w:hAnsiTheme="majorHAnsi"/>
        </w:rPr>
        <w:t>Độ</w:t>
      </w:r>
      <w:proofErr w:type="spellEnd"/>
      <w:r w:rsidRPr="00967C33">
        <w:rPr>
          <w:rFonts w:asciiTheme="majorHAnsi" w:hAnsiTheme="majorHAnsi"/>
        </w:rPr>
        <w:t xml:space="preserve">, </w:t>
      </w:r>
      <w:proofErr w:type="spellStart"/>
      <w:r w:rsidRPr="00967C33">
        <w:rPr>
          <w:rFonts w:asciiTheme="majorHAnsi" w:hAnsiTheme="majorHAnsi"/>
        </w:rPr>
        <w:t>Thái</w:t>
      </w:r>
      <w:proofErr w:type="spellEnd"/>
      <w:r w:rsidRPr="00967C33">
        <w:rPr>
          <w:rFonts w:asciiTheme="majorHAnsi" w:hAnsiTheme="majorHAnsi"/>
        </w:rPr>
        <w:t xml:space="preserve"> Lan, … </w:t>
      </w:r>
      <w:proofErr w:type="spellStart"/>
      <w:r w:rsidRPr="00967C33">
        <w:rPr>
          <w:rFonts w:asciiTheme="majorHAnsi" w:hAnsiTheme="majorHAnsi"/>
        </w:rPr>
        <w:t>tỷ</w:t>
      </w:r>
      <w:proofErr w:type="spellEnd"/>
      <w:r w:rsidRPr="00967C33">
        <w:rPr>
          <w:rFonts w:asciiTheme="majorHAnsi" w:hAnsiTheme="majorHAnsi"/>
        </w:rPr>
        <w:t xml:space="preserve"> </w:t>
      </w:r>
      <w:proofErr w:type="spellStart"/>
      <w:r w:rsidRPr="00967C33">
        <w:rPr>
          <w:rFonts w:asciiTheme="majorHAnsi" w:hAnsiTheme="majorHAnsi"/>
        </w:rPr>
        <w:t>lệ</w:t>
      </w:r>
      <w:proofErr w:type="spellEnd"/>
      <w:r w:rsidRPr="00967C33">
        <w:rPr>
          <w:rFonts w:asciiTheme="majorHAnsi" w:hAnsiTheme="majorHAnsi"/>
        </w:rPr>
        <w:t xml:space="preserve"> </w:t>
      </w:r>
      <w:proofErr w:type="spellStart"/>
      <w:r w:rsidRPr="00967C33">
        <w:rPr>
          <w:rFonts w:asciiTheme="majorHAnsi" w:hAnsiTheme="majorHAnsi"/>
        </w:rPr>
        <w:t>nuôi</w:t>
      </w:r>
      <w:proofErr w:type="spellEnd"/>
      <w:r w:rsidRPr="00967C33">
        <w:rPr>
          <w:rFonts w:asciiTheme="majorHAnsi" w:hAnsiTheme="majorHAnsi"/>
        </w:rPr>
        <w:t xml:space="preserve"> </w:t>
      </w:r>
      <w:proofErr w:type="spellStart"/>
      <w:r w:rsidRPr="00967C33">
        <w:rPr>
          <w:rFonts w:asciiTheme="majorHAnsi" w:hAnsiTheme="majorHAnsi"/>
        </w:rPr>
        <w:t>thành</w:t>
      </w:r>
      <w:proofErr w:type="spellEnd"/>
      <w:r w:rsidRPr="00967C33">
        <w:rPr>
          <w:rFonts w:asciiTheme="majorHAnsi" w:hAnsiTheme="majorHAnsi"/>
        </w:rPr>
        <w:t xml:space="preserve"> </w:t>
      </w:r>
      <w:proofErr w:type="spellStart"/>
      <w:r w:rsidRPr="00967C33">
        <w:rPr>
          <w:rFonts w:asciiTheme="majorHAnsi" w:hAnsiTheme="majorHAnsi"/>
        </w:rPr>
        <w:t>công</w:t>
      </w:r>
      <w:proofErr w:type="spellEnd"/>
      <w:r w:rsidRPr="00967C33">
        <w:rPr>
          <w:rFonts w:asciiTheme="majorHAnsi" w:hAnsiTheme="majorHAnsi"/>
        </w:rPr>
        <w:t xml:space="preserve"> </w:t>
      </w:r>
      <w:proofErr w:type="spellStart"/>
      <w:r w:rsidRPr="00967C33">
        <w:rPr>
          <w:rFonts w:asciiTheme="majorHAnsi" w:hAnsiTheme="majorHAnsi"/>
        </w:rPr>
        <w:t>tới</w:t>
      </w:r>
      <w:proofErr w:type="spellEnd"/>
      <w:r w:rsidRPr="00967C33">
        <w:rPr>
          <w:rFonts w:asciiTheme="majorHAnsi" w:hAnsiTheme="majorHAnsi"/>
        </w:rPr>
        <w:t xml:space="preserve"> 70% - 80%.</w:t>
      </w:r>
    </w:p>
    <w:p w14:paraId="1B77F70C" w14:textId="332B2E7D" w:rsidR="00357F53" w:rsidRPr="00967C33" w:rsidRDefault="00357F53" w:rsidP="007C2DAE">
      <w:pPr>
        <w:pStyle w:val="ListParagraph"/>
        <w:numPr>
          <w:ilvl w:val="0"/>
          <w:numId w:val="12"/>
        </w:numPr>
        <w:spacing w:line="360" w:lineRule="auto"/>
        <w:rPr>
          <w:rFonts w:asciiTheme="majorHAnsi" w:hAnsiTheme="majorHAnsi"/>
        </w:rPr>
      </w:pPr>
      <w:r w:rsidRPr="00967C33">
        <w:rPr>
          <w:rFonts w:asciiTheme="majorHAnsi" w:hAnsiTheme="majorHAnsi"/>
        </w:rPr>
        <w:t xml:space="preserve">Do </w:t>
      </w:r>
      <w:proofErr w:type="spellStart"/>
      <w:r w:rsidRPr="00967C33">
        <w:rPr>
          <w:rFonts w:asciiTheme="majorHAnsi" w:hAnsiTheme="majorHAnsi"/>
        </w:rPr>
        <w:t>đó</w:t>
      </w:r>
      <w:proofErr w:type="spellEnd"/>
      <w:r w:rsidR="001940E1">
        <w:rPr>
          <w:rFonts w:asciiTheme="majorHAnsi" w:hAnsiTheme="majorHAnsi"/>
        </w:rPr>
        <w:t>,</w:t>
      </w:r>
      <w:r w:rsidRPr="00967C33">
        <w:rPr>
          <w:rFonts w:asciiTheme="majorHAnsi" w:hAnsiTheme="majorHAnsi"/>
        </w:rPr>
        <w:t xml:space="preserve"> chi </w:t>
      </w:r>
      <w:proofErr w:type="spellStart"/>
      <w:r w:rsidRPr="00967C33">
        <w:rPr>
          <w:rFonts w:asciiTheme="majorHAnsi" w:hAnsiTheme="majorHAnsi"/>
        </w:rPr>
        <w:t>phí</w:t>
      </w:r>
      <w:proofErr w:type="spellEnd"/>
      <w:r w:rsidRPr="00967C33">
        <w:rPr>
          <w:rFonts w:asciiTheme="majorHAnsi" w:hAnsiTheme="majorHAnsi"/>
        </w:rPr>
        <w:t xml:space="preserve"> </w:t>
      </w:r>
      <w:proofErr w:type="spellStart"/>
      <w:r w:rsidRPr="00967C33">
        <w:rPr>
          <w:rFonts w:asciiTheme="majorHAnsi" w:hAnsiTheme="majorHAnsi"/>
        </w:rPr>
        <w:t>sản</w:t>
      </w:r>
      <w:proofErr w:type="spellEnd"/>
      <w:r w:rsidRPr="00967C33">
        <w:rPr>
          <w:rFonts w:asciiTheme="majorHAnsi" w:hAnsiTheme="majorHAnsi"/>
        </w:rPr>
        <w:t xml:space="preserve"> </w:t>
      </w:r>
      <w:proofErr w:type="spellStart"/>
      <w:r w:rsidRPr="00967C33">
        <w:rPr>
          <w:rFonts w:asciiTheme="majorHAnsi" w:hAnsiTheme="majorHAnsi"/>
        </w:rPr>
        <w:t>xuất</w:t>
      </w:r>
      <w:proofErr w:type="spellEnd"/>
      <w:r w:rsidRPr="00967C33">
        <w:rPr>
          <w:rFonts w:asciiTheme="majorHAnsi" w:hAnsiTheme="majorHAnsi"/>
        </w:rPr>
        <w:t xml:space="preserve"> </w:t>
      </w:r>
      <w:proofErr w:type="spellStart"/>
      <w:r w:rsidRPr="00967C33">
        <w:rPr>
          <w:rFonts w:asciiTheme="majorHAnsi" w:hAnsiTheme="majorHAnsi"/>
        </w:rPr>
        <w:t>cao</w:t>
      </w:r>
      <w:proofErr w:type="spellEnd"/>
      <w:r w:rsidRPr="00967C33">
        <w:rPr>
          <w:rFonts w:asciiTheme="majorHAnsi" w:hAnsiTheme="majorHAnsi"/>
        </w:rPr>
        <w:t xml:space="preserve">. </w:t>
      </w:r>
    </w:p>
    <w:p w14:paraId="41C2E1C4" w14:textId="223B1626" w:rsidR="00357F53" w:rsidRDefault="00357F53" w:rsidP="005F5A86">
      <w:pPr>
        <w:ind w:left="720"/>
        <w:jc w:val="both"/>
        <w:rPr>
          <w:lang w:val="en-US"/>
        </w:rPr>
      </w:pPr>
      <w:proofErr w:type="spellStart"/>
      <w:r w:rsidRPr="00357F53">
        <w:rPr>
          <w:lang w:val="en-US"/>
        </w:rPr>
        <w:t>Những</w:t>
      </w:r>
      <w:proofErr w:type="spellEnd"/>
      <w:r w:rsidRPr="00357F53">
        <w:rPr>
          <w:lang w:val="en-US"/>
        </w:rPr>
        <w:t xml:space="preserve"> </w:t>
      </w:r>
      <w:proofErr w:type="spellStart"/>
      <w:r w:rsidRPr="00357F53">
        <w:rPr>
          <w:lang w:val="en-US"/>
        </w:rPr>
        <w:t>hạn</w:t>
      </w:r>
      <w:proofErr w:type="spellEnd"/>
      <w:r w:rsidRPr="00357F53">
        <w:rPr>
          <w:lang w:val="en-US"/>
        </w:rPr>
        <w:t xml:space="preserve"> </w:t>
      </w:r>
      <w:proofErr w:type="spellStart"/>
      <w:r w:rsidRPr="00357F53">
        <w:rPr>
          <w:lang w:val="en-US"/>
        </w:rPr>
        <w:t>chế</w:t>
      </w:r>
      <w:proofErr w:type="spellEnd"/>
      <w:r w:rsidRPr="00357F53">
        <w:rPr>
          <w:lang w:val="en-US"/>
        </w:rPr>
        <w:t xml:space="preserve">, </w:t>
      </w:r>
      <w:proofErr w:type="spellStart"/>
      <w:r w:rsidRPr="00357F53">
        <w:rPr>
          <w:lang w:val="en-US"/>
        </w:rPr>
        <w:t>bất</w:t>
      </w:r>
      <w:proofErr w:type="spellEnd"/>
      <w:r w:rsidRPr="00357F53">
        <w:rPr>
          <w:lang w:val="en-US"/>
        </w:rPr>
        <w:t xml:space="preserve"> </w:t>
      </w:r>
      <w:proofErr w:type="spellStart"/>
      <w:r w:rsidRPr="00357F53">
        <w:rPr>
          <w:lang w:val="en-US"/>
        </w:rPr>
        <w:t>cập</w:t>
      </w:r>
      <w:proofErr w:type="spellEnd"/>
      <w:r w:rsidRPr="00357F53">
        <w:rPr>
          <w:lang w:val="en-US"/>
        </w:rPr>
        <w:t xml:space="preserve">, </w:t>
      </w:r>
      <w:proofErr w:type="spellStart"/>
      <w:r w:rsidRPr="00357F53">
        <w:rPr>
          <w:lang w:val="en-US"/>
        </w:rPr>
        <w:t>thách</w:t>
      </w:r>
      <w:proofErr w:type="spellEnd"/>
      <w:r w:rsidRPr="00357F53">
        <w:rPr>
          <w:lang w:val="en-US"/>
        </w:rPr>
        <w:t xml:space="preserve"> </w:t>
      </w:r>
      <w:proofErr w:type="spellStart"/>
      <w:r w:rsidRPr="00357F53">
        <w:rPr>
          <w:lang w:val="en-US"/>
        </w:rPr>
        <w:t>thức</w:t>
      </w:r>
      <w:proofErr w:type="spellEnd"/>
      <w:r w:rsidRPr="00357F53">
        <w:rPr>
          <w:lang w:val="en-US"/>
        </w:rPr>
        <w:t xml:space="preserve"> </w:t>
      </w:r>
      <w:proofErr w:type="spellStart"/>
      <w:r w:rsidRPr="00357F53">
        <w:rPr>
          <w:lang w:val="en-US"/>
        </w:rPr>
        <w:t>nêu</w:t>
      </w:r>
      <w:proofErr w:type="spellEnd"/>
      <w:r w:rsidRPr="00357F53">
        <w:rPr>
          <w:lang w:val="en-US"/>
        </w:rPr>
        <w:t xml:space="preserve"> </w:t>
      </w:r>
      <w:proofErr w:type="spellStart"/>
      <w:r w:rsidRPr="00357F53">
        <w:rPr>
          <w:lang w:val="en-US"/>
        </w:rPr>
        <w:t>trên</w:t>
      </w:r>
      <w:proofErr w:type="spellEnd"/>
      <w:r w:rsidRPr="00357F53">
        <w:rPr>
          <w:lang w:val="en-US"/>
        </w:rPr>
        <w:t xml:space="preserve"> </w:t>
      </w:r>
      <w:proofErr w:type="spellStart"/>
      <w:r w:rsidRPr="00357F53">
        <w:rPr>
          <w:lang w:val="en-US"/>
        </w:rPr>
        <w:t>cho</w:t>
      </w:r>
      <w:proofErr w:type="spellEnd"/>
      <w:r w:rsidRPr="00357F53">
        <w:rPr>
          <w:lang w:val="en-US"/>
        </w:rPr>
        <w:t xml:space="preserve"> </w:t>
      </w:r>
      <w:proofErr w:type="spellStart"/>
      <w:r w:rsidRPr="00357F53">
        <w:rPr>
          <w:lang w:val="en-US"/>
        </w:rPr>
        <w:t>thấy</w:t>
      </w:r>
      <w:proofErr w:type="spellEnd"/>
      <w:r w:rsidRPr="00357F53">
        <w:rPr>
          <w:lang w:val="en-US"/>
        </w:rPr>
        <w:t xml:space="preserve"> </w:t>
      </w:r>
      <w:proofErr w:type="spellStart"/>
      <w:r w:rsidRPr="00357F53">
        <w:rPr>
          <w:lang w:val="en-US"/>
        </w:rPr>
        <w:t>hệ</w:t>
      </w:r>
      <w:proofErr w:type="spellEnd"/>
      <w:r w:rsidRPr="00357F53">
        <w:rPr>
          <w:lang w:val="en-US"/>
        </w:rPr>
        <w:t xml:space="preserve"> </w:t>
      </w:r>
      <w:proofErr w:type="spellStart"/>
      <w:r w:rsidRPr="00357F53">
        <w:rPr>
          <w:lang w:val="en-US"/>
        </w:rPr>
        <w:t>thống</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mở</w:t>
      </w:r>
      <w:proofErr w:type="spellEnd"/>
      <w:r w:rsidRPr="00357F53">
        <w:rPr>
          <w:lang w:val="en-US"/>
        </w:rPr>
        <w:t xml:space="preserve"> </w:t>
      </w:r>
      <w:proofErr w:type="spellStart"/>
      <w:r w:rsidRPr="00357F53">
        <w:rPr>
          <w:lang w:val="en-US"/>
        </w:rPr>
        <w:t>không</w:t>
      </w:r>
      <w:proofErr w:type="spellEnd"/>
      <w:r w:rsidRPr="00357F53">
        <w:rPr>
          <w:lang w:val="en-US"/>
        </w:rPr>
        <w:t xml:space="preserve"> </w:t>
      </w:r>
      <w:proofErr w:type="spellStart"/>
      <w:r w:rsidRPr="00357F53">
        <w:rPr>
          <w:lang w:val="en-US"/>
        </w:rPr>
        <w:t>còn</w:t>
      </w:r>
      <w:proofErr w:type="spellEnd"/>
      <w:r w:rsidRPr="00357F53">
        <w:rPr>
          <w:lang w:val="en-US"/>
        </w:rPr>
        <w:t xml:space="preserve"> </w:t>
      </w:r>
      <w:proofErr w:type="spellStart"/>
      <w:r w:rsidRPr="00357F53">
        <w:rPr>
          <w:lang w:val="en-US"/>
        </w:rPr>
        <w:t>phù</w:t>
      </w:r>
      <w:proofErr w:type="spellEnd"/>
      <w:r w:rsidRPr="00357F53">
        <w:rPr>
          <w:lang w:val="en-US"/>
        </w:rPr>
        <w:t xml:space="preserve"> </w:t>
      </w:r>
      <w:proofErr w:type="spellStart"/>
      <w:r w:rsidRPr="00357F53">
        <w:rPr>
          <w:lang w:val="en-US"/>
        </w:rPr>
        <w:t>hợp</w:t>
      </w:r>
      <w:proofErr w:type="spellEnd"/>
      <w:r w:rsidRPr="00357F53">
        <w:rPr>
          <w:lang w:val="en-US"/>
        </w:rPr>
        <w:t xml:space="preserve"> </w:t>
      </w:r>
      <w:proofErr w:type="spellStart"/>
      <w:r w:rsidRPr="00357F53">
        <w:rPr>
          <w:lang w:val="en-US"/>
        </w:rPr>
        <w:t>với</w:t>
      </w:r>
      <w:proofErr w:type="spellEnd"/>
      <w:r w:rsidRPr="00357F53">
        <w:rPr>
          <w:lang w:val="en-US"/>
        </w:rPr>
        <w:t xml:space="preserve"> </w:t>
      </w:r>
      <w:proofErr w:type="spellStart"/>
      <w:r w:rsidRPr="00357F53">
        <w:rPr>
          <w:lang w:val="en-US"/>
        </w:rPr>
        <w:t>ngành</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Việt</w:t>
      </w:r>
      <w:proofErr w:type="spellEnd"/>
      <w:r w:rsidRPr="00357F53">
        <w:rPr>
          <w:lang w:val="en-US"/>
        </w:rPr>
        <w:t xml:space="preserve"> Nam do </w:t>
      </w:r>
      <w:proofErr w:type="spellStart"/>
      <w:r w:rsidRPr="00357F53">
        <w:rPr>
          <w:lang w:val="en-US"/>
        </w:rPr>
        <w:t>một</w:t>
      </w:r>
      <w:proofErr w:type="spellEnd"/>
      <w:r w:rsidRPr="00357F53">
        <w:rPr>
          <w:lang w:val="en-US"/>
        </w:rPr>
        <w:t xml:space="preserve"> </w:t>
      </w:r>
      <w:proofErr w:type="spellStart"/>
      <w:r w:rsidRPr="00357F53">
        <w:rPr>
          <w:lang w:val="en-US"/>
        </w:rPr>
        <w:t>số</w:t>
      </w:r>
      <w:proofErr w:type="spellEnd"/>
      <w:r w:rsidRPr="00357F53">
        <w:rPr>
          <w:lang w:val="en-US"/>
        </w:rPr>
        <w:t xml:space="preserve"> </w:t>
      </w:r>
      <w:proofErr w:type="spellStart"/>
      <w:r w:rsidRPr="00357F53">
        <w:rPr>
          <w:lang w:val="en-US"/>
        </w:rPr>
        <w:t>nhược</w:t>
      </w:r>
      <w:proofErr w:type="spellEnd"/>
      <w:r w:rsidRPr="00357F53">
        <w:rPr>
          <w:lang w:val="en-US"/>
        </w:rPr>
        <w:t xml:space="preserve"> </w:t>
      </w:r>
      <w:proofErr w:type="spellStart"/>
      <w:r w:rsidRPr="00357F53">
        <w:rPr>
          <w:lang w:val="en-US"/>
        </w:rPr>
        <w:t>điểm</w:t>
      </w:r>
      <w:proofErr w:type="spellEnd"/>
      <w:r w:rsidRPr="00357F53">
        <w:rPr>
          <w:lang w:val="en-US"/>
        </w:rPr>
        <w:t xml:space="preserve">: </w:t>
      </w:r>
      <w:proofErr w:type="spellStart"/>
      <w:r w:rsidRPr="00357F53">
        <w:rPr>
          <w:lang w:val="en-US"/>
        </w:rPr>
        <w:t>không</w:t>
      </w:r>
      <w:proofErr w:type="spellEnd"/>
      <w:r w:rsidRPr="00357F53">
        <w:rPr>
          <w:lang w:val="en-US"/>
        </w:rPr>
        <w:t xml:space="preserve"> </w:t>
      </w:r>
      <w:proofErr w:type="spellStart"/>
      <w:r w:rsidRPr="00357F53">
        <w:rPr>
          <w:lang w:val="en-US"/>
        </w:rPr>
        <w:t>xử</w:t>
      </w:r>
      <w:proofErr w:type="spellEnd"/>
      <w:r w:rsidRPr="00357F53">
        <w:rPr>
          <w:lang w:val="en-US"/>
        </w:rPr>
        <w:t xml:space="preserve"> </w:t>
      </w:r>
      <w:proofErr w:type="spellStart"/>
      <w:r w:rsidRPr="00357F53">
        <w:rPr>
          <w:lang w:val="en-US"/>
        </w:rPr>
        <w:t>lý</w:t>
      </w:r>
      <w:proofErr w:type="spellEnd"/>
      <w:r w:rsidRPr="00357F53">
        <w:rPr>
          <w:lang w:val="en-US"/>
        </w:rPr>
        <w:t xml:space="preserve"> </w:t>
      </w:r>
      <w:proofErr w:type="spellStart"/>
      <w:r w:rsidRPr="00357F53">
        <w:rPr>
          <w:lang w:val="en-US"/>
        </w:rPr>
        <w:t>triệt</w:t>
      </w:r>
      <w:proofErr w:type="spellEnd"/>
      <w:r w:rsidRPr="00357F53">
        <w:rPr>
          <w:lang w:val="en-US"/>
        </w:rPr>
        <w:t xml:space="preserve"> </w:t>
      </w:r>
      <w:proofErr w:type="spellStart"/>
      <w:r w:rsidRPr="00357F53">
        <w:rPr>
          <w:lang w:val="en-US"/>
        </w:rPr>
        <w:t>để</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thải</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trong</w:t>
      </w:r>
      <w:proofErr w:type="spellEnd"/>
      <w:r w:rsidRPr="00357F53">
        <w:rPr>
          <w:lang w:val="en-US"/>
        </w:rPr>
        <w:t xml:space="preserve"> </w:t>
      </w:r>
      <w:proofErr w:type="spellStart"/>
      <w:r w:rsidRPr="00357F53">
        <w:rPr>
          <w:lang w:val="en-US"/>
        </w:rPr>
        <w:t>khi</w:t>
      </w:r>
      <w:proofErr w:type="spellEnd"/>
      <w:r w:rsidRPr="00357F53">
        <w:rPr>
          <w:lang w:val="en-US"/>
        </w:rPr>
        <w:t xml:space="preserve"> ai </w:t>
      </w:r>
      <w:proofErr w:type="spellStart"/>
      <w:r w:rsidRPr="00357F53">
        <w:rPr>
          <w:lang w:val="en-US"/>
        </w:rPr>
        <w:t>cũng</w:t>
      </w:r>
      <w:proofErr w:type="spellEnd"/>
      <w:r w:rsidRPr="00357F53">
        <w:rPr>
          <w:lang w:val="en-US"/>
        </w:rPr>
        <w:t xml:space="preserve"> </w:t>
      </w:r>
      <w:proofErr w:type="spellStart"/>
      <w:r w:rsidRPr="00357F53">
        <w:rPr>
          <w:lang w:val="en-US"/>
        </w:rPr>
        <w:t>biết</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tôm</w:t>
      </w:r>
      <w:proofErr w:type="spellEnd"/>
      <w:r w:rsidRPr="00357F53">
        <w:rPr>
          <w:lang w:val="en-US"/>
        </w:rPr>
        <w:t xml:space="preserve"> </w:t>
      </w:r>
      <w:proofErr w:type="spellStart"/>
      <w:r w:rsidRPr="00357F53">
        <w:rPr>
          <w:lang w:val="en-US"/>
        </w:rPr>
        <w:t>là</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phụ</w:t>
      </w:r>
      <w:proofErr w:type="spellEnd"/>
      <w:r w:rsidRPr="00357F53">
        <w:rPr>
          <w:lang w:val="en-US"/>
        </w:rPr>
        <w:t xml:space="preserve"> </w:t>
      </w:r>
      <w:proofErr w:type="spellStart"/>
      <w:r w:rsidRPr="00357F53">
        <w:rPr>
          <w:lang w:val="en-US"/>
        </w:rPr>
        <w:t>thuộc</w:t>
      </w:r>
      <w:proofErr w:type="spellEnd"/>
      <w:r w:rsidRPr="00357F53">
        <w:rPr>
          <w:lang w:val="en-US"/>
        </w:rPr>
        <w:t xml:space="preserve"> </w:t>
      </w:r>
      <w:proofErr w:type="spellStart"/>
      <w:r w:rsidRPr="00357F53">
        <w:rPr>
          <w:lang w:val="en-US"/>
        </w:rPr>
        <w:t>vào</w:t>
      </w:r>
      <w:proofErr w:type="spellEnd"/>
      <w:r w:rsidRPr="00357F53">
        <w:rPr>
          <w:lang w:val="en-US"/>
        </w:rPr>
        <w:t xml:space="preserve"> </w:t>
      </w:r>
      <w:proofErr w:type="spellStart"/>
      <w:r w:rsidRPr="00357F53">
        <w:rPr>
          <w:lang w:val="en-US"/>
        </w:rPr>
        <w:t>thời</w:t>
      </w:r>
      <w:proofErr w:type="spellEnd"/>
      <w:r w:rsidRPr="00357F53">
        <w:rPr>
          <w:lang w:val="en-US"/>
        </w:rPr>
        <w:t xml:space="preserve"> </w:t>
      </w:r>
      <w:proofErr w:type="spellStart"/>
      <w:r w:rsidRPr="00357F53">
        <w:rPr>
          <w:lang w:val="en-US"/>
        </w:rPr>
        <w:t>tiết</w:t>
      </w:r>
      <w:proofErr w:type="spellEnd"/>
      <w:r w:rsidRPr="00357F53">
        <w:rPr>
          <w:lang w:val="en-US"/>
        </w:rPr>
        <w:t xml:space="preserve">, </w:t>
      </w:r>
      <w:proofErr w:type="spellStart"/>
      <w:r w:rsidRPr="00357F53">
        <w:rPr>
          <w:lang w:val="en-US"/>
        </w:rPr>
        <w:t>khí</w:t>
      </w:r>
      <w:proofErr w:type="spellEnd"/>
      <w:r w:rsidRPr="00357F53">
        <w:rPr>
          <w:lang w:val="en-US"/>
        </w:rPr>
        <w:t xml:space="preserve"> </w:t>
      </w:r>
      <w:proofErr w:type="spellStart"/>
      <w:r w:rsidRPr="00357F53">
        <w:rPr>
          <w:lang w:val="en-US"/>
        </w:rPr>
        <w:t>hậu</w:t>
      </w:r>
      <w:proofErr w:type="spellEnd"/>
      <w:r w:rsidRPr="00357F53">
        <w:rPr>
          <w:lang w:val="en-US"/>
        </w:rPr>
        <w:t xml:space="preserve">; </w:t>
      </w:r>
      <w:proofErr w:type="spellStart"/>
      <w:r w:rsidRPr="00357F53">
        <w:rPr>
          <w:lang w:val="en-US"/>
        </w:rPr>
        <w:t>nuôi</w:t>
      </w:r>
      <w:proofErr w:type="spellEnd"/>
      <w:r w:rsidRPr="00357F53">
        <w:rPr>
          <w:lang w:val="en-US"/>
        </w:rPr>
        <w:t xml:space="preserve"> </w:t>
      </w:r>
      <w:proofErr w:type="spellStart"/>
      <w:r w:rsidRPr="00357F53">
        <w:rPr>
          <w:lang w:val="en-US"/>
        </w:rPr>
        <w:t>trong</w:t>
      </w:r>
      <w:proofErr w:type="spellEnd"/>
      <w:r w:rsidRPr="00357F53">
        <w:rPr>
          <w:lang w:val="en-US"/>
        </w:rPr>
        <w:t xml:space="preserve"> </w:t>
      </w:r>
      <w:proofErr w:type="spellStart"/>
      <w:r w:rsidRPr="00357F53">
        <w:rPr>
          <w:lang w:val="en-US"/>
        </w:rPr>
        <w:t>ao</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diện</w:t>
      </w:r>
      <w:proofErr w:type="spellEnd"/>
      <w:r w:rsidRPr="00357F53">
        <w:rPr>
          <w:lang w:val="en-US"/>
        </w:rPr>
        <w:t xml:space="preserve"> </w:t>
      </w:r>
      <w:proofErr w:type="spellStart"/>
      <w:r w:rsidRPr="00357F53">
        <w:rPr>
          <w:lang w:val="en-US"/>
        </w:rPr>
        <w:t>tích</w:t>
      </w:r>
      <w:proofErr w:type="spellEnd"/>
      <w:r w:rsidRPr="00357F53">
        <w:rPr>
          <w:lang w:val="en-US"/>
        </w:rPr>
        <w:t xml:space="preserve"> </w:t>
      </w:r>
      <w:proofErr w:type="spellStart"/>
      <w:r w:rsidRPr="00357F53">
        <w:rPr>
          <w:lang w:val="en-US"/>
        </w:rPr>
        <w:t>lớn</w:t>
      </w:r>
      <w:proofErr w:type="spellEnd"/>
      <w:r w:rsidRPr="00357F53">
        <w:rPr>
          <w:lang w:val="en-US"/>
        </w:rPr>
        <w:t xml:space="preserve"> (</w:t>
      </w:r>
      <w:proofErr w:type="spellStart"/>
      <w:r w:rsidRPr="00357F53">
        <w:rPr>
          <w:lang w:val="en-US"/>
        </w:rPr>
        <w:t>thể</w:t>
      </w:r>
      <w:proofErr w:type="spellEnd"/>
      <w:r w:rsidRPr="00357F53">
        <w:rPr>
          <w:lang w:val="en-US"/>
        </w:rPr>
        <w:t xml:space="preserve"> </w:t>
      </w:r>
      <w:proofErr w:type="spellStart"/>
      <w:r w:rsidRPr="00357F53">
        <w:rPr>
          <w:lang w:val="en-US"/>
        </w:rPr>
        <w:t>tích</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hàng</w:t>
      </w:r>
      <w:proofErr w:type="spellEnd"/>
      <w:r w:rsidRPr="00357F53">
        <w:rPr>
          <w:lang w:val="en-US"/>
        </w:rPr>
        <w:t xml:space="preserve"> </w:t>
      </w:r>
      <w:proofErr w:type="spellStart"/>
      <w:r w:rsidRPr="00357F53">
        <w:rPr>
          <w:lang w:val="en-US"/>
        </w:rPr>
        <w:t>ngàn</w:t>
      </w:r>
      <w:proofErr w:type="spellEnd"/>
      <w:r w:rsidRPr="00357F53">
        <w:rPr>
          <w:lang w:val="en-US"/>
        </w:rPr>
        <w:t xml:space="preserve"> </w:t>
      </w:r>
      <w:proofErr w:type="spellStart"/>
      <w:r w:rsidRPr="00357F53">
        <w:rPr>
          <w:lang w:val="en-US"/>
        </w:rPr>
        <w:t>mét</w:t>
      </w:r>
      <w:proofErr w:type="spellEnd"/>
      <w:r w:rsidRPr="00357F53">
        <w:rPr>
          <w:lang w:val="en-US"/>
        </w:rPr>
        <w:t xml:space="preserve"> </w:t>
      </w:r>
      <w:proofErr w:type="spellStart"/>
      <w:r w:rsidRPr="00357F53">
        <w:rPr>
          <w:lang w:val="en-US"/>
        </w:rPr>
        <w:t>khối</w:t>
      </w:r>
      <w:proofErr w:type="spellEnd"/>
      <w:r w:rsidRPr="00357F53">
        <w:rPr>
          <w:lang w:val="en-US"/>
        </w:rPr>
        <w:t xml:space="preserve">) </w:t>
      </w:r>
      <w:proofErr w:type="spellStart"/>
      <w:r w:rsidRPr="00357F53">
        <w:rPr>
          <w:lang w:val="en-US"/>
        </w:rPr>
        <w:t>nên</w:t>
      </w:r>
      <w:proofErr w:type="spellEnd"/>
      <w:r w:rsidRPr="00357F53">
        <w:rPr>
          <w:lang w:val="en-US"/>
        </w:rPr>
        <w:t xml:space="preserve"> </w:t>
      </w:r>
      <w:proofErr w:type="spellStart"/>
      <w:r w:rsidRPr="00357F53">
        <w:rPr>
          <w:lang w:val="en-US"/>
        </w:rPr>
        <w:t>không</w:t>
      </w:r>
      <w:proofErr w:type="spellEnd"/>
      <w:r w:rsidRPr="00357F53">
        <w:rPr>
          <w:lang w:val="en-US"/>
        </w:rPr>
        <w:t xml:space="preserve"> </w:t>
      </w:r>
      <w:proofErr w:type="spellStart"/>
      <w:r w:rsidRPr="00357F53">
        <w:rPr>
          <w:lang w:val="en-US"/>
        </w:rPr>
        <w:t>kiểm</w:t>
      </w:r>
      <w:proofErr w:type="spellEnd"/>
      <w:r w:rsidRPr="00357F53">
        <w:rPr>
          <w:lang w:val="en-US"/>
        </w:rPr>
        <w:t xml:space="preserve"> </w:t>
      </w:r>
      <w:proofErr w:type="spellStart"/>
      <w:r w:rsidRPr="00357F53">
        <w:rPr>
          <w:lang w:val="en-US"/>
        </w:rPr>
        <w:t>soát</w:t>
      </w:r>
      <w:proofErr w:type="spellEnd"/>
      <w:r w:rsidRPr="00357F53">
        <w:rPr>
          <w:lang w:val="en-US"/>
        </w:rPr>
        <w:t xml:space="preserve"> </w:t>
      </w:r>
      <w:proofErr w:type="spellStart"/>
      <w:r w:rsidRPr="00357F53">
        <w:rPr>
          <w:lang w:val="en-US"/>
        </w:rPr>
        <w:t>và</w:t>
      </w:r>
      <w:proofErr w:type="spellEnd"/>
      <w:r w:rsidRPr="00357F53">
        <w:rPr>
          <w:lang w:val="en-US"/>
        </w:rPr>
        <w:t xml:space="preserve"> </w:t>
      </w:r>
      <w:proofErr w:type="spellStart"/>
      <w:r w:rsidRPr="00357F53">
        <w:rPr>
          <w:lang w:val="en-US"/>
        </w:rPr>
        <w:t>xử</w:t>
      </w:r>
      <w:proofErr w:type="spellEnd"/>
      <w:r w:rsidRPr="00357F53">
        <w:rPr>
          <w:lang w:val="en-US"/>
        </w:rPr>
        <w:t xml:space="preserve"> </w:t>
      </w:r>
      <w:proofErr w:type="spellStart"/>
      <w:r w:rsidRPr="00357F53">
        <w:rPr>
          <w:lang w:val="en-US"/>
        </w:rPr>
        <w:t>lý</w:t>
      </w:r>
      <w:proofErr w:type="spellEnd"/>
      <w:r w:rsidRPr="00357F53">
        <w:rPr>
          <w:lang w:val="en-US"/>
        </w:rPr>
        <w:t xml:space="preserve"> </w:t>
      </w:r>
      <w:proofErr w:type="spellStart"/>
      <w:r w:rsidRPr="00357F53">
        <w:rPr>
          <w:lang w:val="en-US"/>
        </w:rPr>
        <w:t>kịp</w:t>
      </w:r>
      <w:proofErr w:type="spellEnd"/>
      <w:r w:rsidRPr="00357F53">
        <w:rPr>
          <w:lang w:val="en-US"/>
        </w:rPr>
        <w:t xml:space="preserve"> </w:t>
      </w:r>
      <w:proofErr w:type="spellStart"/>
      <w:r w:rsidRPr="00357F53">
        <w:rPr>
          <w:lang w:val="en-US"/>
        </w:rPr>
        <w:t>thời</w:t>
      </w:r>
      <w:proofErr w:type="spellEnd"/>
      <w:r w:rsidRPr="00357F53">
        <w:rPr>
          <w:lang w:val="en-US"/>
        </w:rPr>
        <w:t xml:space="preserve"> </w:t>
      </w:r>
      <w:proofErr w:type="spellStart"/>
      <w:r w:rsidRPr="00357F53">
        <w:rPr>
          <w:lang w:val="en-US"/>
        </w:rPr>
        <w:t>trước</w:t>
      </w:r>
      <w:proofErr w:type="spellEnd"/>
      <w:r w:rsidRPr="00357F53">
        <w:rPr>
          <w:lang w:val="en-US"/>
        </w:rPr>
        <w:t xml:space="preserve"> </w:t>
      </w:r>
      <w:proofErr w:type="spellStart"/>
      <w:r w:rsidRPr="00357F53">
        <w:rPr>
          <w:lang w:val="en-US"/>
        </w:rPr>
        <w:t>những</w:t>
      </w:r>
      <w:proofErr w:type="spellEnd"/>
      <w:r w:rsidRPr="00357F53">
        <w:rPr>
          <w:lang w:val="en-US"/>
        </w:rPr>
        <w:t xml:space="preserve"> </w:t>
      </w:r>
      <w:proofErr w:type="spellStart"/>
      <w:r w:rsidRPr="00357F53">
        <w:rPr>
          <w:lang w:val="en-US"/>
        </w:rPr>
        <w:t>biến</w:t>
      </w:r>
      <w:proofErr w:type="spellEnd"/>
      <w:r w:rsidRPr="00357F53">
        <w:rPr>
          <w:lang w:val="en-US"/>
        </w:rPr>
        <w:t xml:space="preserve"> </w:t>
      </w:r>
      <w:proofErr w:type="spellStart"/>
      <w:r w:rsidRPr="00357F53">
        <w:rPr>
          <w:lang w:val="en-US"/>
        </w:rPr>
        <w:t>động</w:t>
      </w:r>
      <w:proofErr w:type="spellEnd"/>
      <w:r w:rsidRPr="00357F53">
        <w:rPr>
          <w:lang w:val="en-US"/>
        </w:rPr>
        <w:t xml:space="preserve"> </w:t>
      </w:r>
      <w:proofErr w:type="spellStart"/>
      <w:r w:rsidRPr="00357F53">
        <w:rPr>
          <w:lang w:val="en-US"/>
        </w:rPr>
        <w:t>của</w:t>
      </w:r>
      <w:proofErr w:type="spellEnd"/>
      <w:r w:rsidRPr="00357F53">
        <w:rPr>
          <w:lang w:val="en-US"/>
        </w:rPr>
        <w:t xml:space="preserve"> </w:t>
      </w:r>
      <w:proofErr w:type="spellStart"/>
      <w:r w:rsidRPr="00357F53">
        <w:rPr>
          <w:lang w:val="en-US"/>
        </w:rPr>
        <w:t>các</w:t>
      </w:r>
      <w:proofErr w:type="spellEnd"/>
      <w:r w:rsidRPr="00357F53">
        <w:rPr>
          <w:lang w:val="en-US"/>
        </w:rPr>
        <w:t xml:space="preserve"> </w:t>
      </w:r>
      <w:proofErr w:type="spellStart"/>
      <w:r w:rsidRPr="00357F53">
        <w:rPr>
          <w:lang w:val="en-US"/>
        </w:rPr>
        <w:t>thông</w:t>
      </w:r>
      <w:proofErr w:type="spellEnd"/>
      <w:r w:rsidRPr="00357F53">
        <w:rPr>
          <w:lang w:val="en-US"/>
        </w:rPr>
        <w:t xml:space="preserve"> </w:t>
      </w:r>
      <w:proofErr w:type="spellStart"/>
      <w:r w:rsidRPr="00357F53">
        <w:rPr>
          <w:lang w:val="en-US"/>
        </w:rPr>
        <w:t>số</w:t>
      </w:r>
      <w:proofErr w:type="spellEnd"/>
      <w:r w:rsidRPr="00357F53">
        <w:rPr>
          <w:lang w:val="en-US"/>
        </w:rPr>
        <w:t xml:space="preserve"> </w:t>
      </w:r>
      <w:proofErr w:type="spellStart"/>
      <w:r w:rsidRPr="00357F53">
        <w:rPr>
          <w:lang w:val="en-US"/>
        </w:rPr>
        <w:t>môi</w:t>
      </w:r>
      <w:proofErr w:type="spellEnd"/>
      <w:r w:rsidRPr="00357F53">
        <w:rPr>
          <w:lang w:val="en-US"/>
        </w:rPr>
        <w:t xml:space="preserve"> </w:t>
      </w:r>
      <w:proofErr w:type="spellStart"/>
      <w:r w:rsidRPr="00357F53">
        <w:rPr>
          <w:lang w:val="en-US"/>
        </w:rPr>
        <w:t>trường</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sử</w:t>
      </w:r>
      <w:proofErr w:type="spellEnd"/>
      <w:r w:rsidRPr="00357F53">
        <w:rPr>
          <w:lang w:val="en-US"/>
        </w:rPr>
        <w:t xml:space="preserve"> </w:t>
      </w:r>
      <w:proofErr w:type="spellStart"/>
      <w:r w:rsidRPr="00357F53">
        <w:rPr>
          <w:lang w:val="en-US"/>
        </w:rPr>
        <w:t>dụng</w:t>
      </w:r>
      <w:proofErr w:type="spellEnd"/>
      <w:r w:rsidRPr="00357F53">
        <w:rPr>
          <w:lang w:val="en-US"/>
        </w:rPr>
        <w:t xml:space="preserve"> </w:t>
      </w:r>
      <w:proofErr w:type="spellStart"/>
      <w:r w:rsidRPr="00357F53">
        <w:rPr>
          <w:lang w:val="en-US"/>
        </w:rPr>
        <w:t>rất</w:t>
      </w:r>
      <w:proofErr w:type="spellEnd"/>
      <w:r w:rsidRPr="00357F53">
        <w:rPr>
          <w:lang w:val="en-US"/>
        </w:rPr>
        <w:t xml:space="preserve"> </w:t>
      </w:r>
      <w:proofErr w:type="spellStart"/>
      <w:r w:rsidRPr="00357F53">
        <w:rPr>
          <w:lang w:val="en-US"/>
        </w:rPr>
        <w:t>nhiều</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để</w:t>
      </w:r>
      <w:proofErr w:type="spellEnd"/>
      <w:r w:rsidRPr="00357F53">
        <w:rPr>
          <w:lang w:val="en-US"/>
        </w:rPr>
        <w:t xml:space="preserve"> </w:t>
      </w:r>
      <w:proofErr w:type="spellStart"/>
      <w:r w:rsidRPr="00357F53">
        <w:rPr>
          <w:lang w:val="en-US"/>
        </w:rPr>
        <w:t>thay</w:t>
      </w:r>
      <w:proofErr w:type="spellEnd"/>
      <w:r w:rsidRPr="00357F53">
        <w:rPr>
          <w:lang w:val="en-US"/>
        </w:rPr>
        <w:t xml:space="preserve"> </w:t>
      </w:r>
      <w:proofErr w:type="spellStart"/>
      <w:r w:rsidRPr="00357F53">
        <w:rPr>
          <w:lang w:val="en-US"/>
        </w:rPr>
        <w:t>nước</w:t>
      </w:r>
      <w:proofErr w:type="spellEnd"/>
      <w:r w:rsidRPr="00357F53">
        <w:rPr>
          <w:lang w:val="en-US"/>
        </w:rPr>
        <w:t xml:space="preserve"> </w:t>
      </w:r>
      <w:proofErr w:type="spellStart"/>
      <w:r w:rsidRPr="00357F53">
        <w:rPr>
          <w:lang w:val="en-US"/>
        </w:rPr>
        <w:t>cho</w:t>
      </w:r>
      <w:proofErr w:type="spellEnd"/>
      <w:r w:rsidRPr="00357F53">
        <w:rPr>
          <w:lang w:val="en-US"/>
        </w:rPr>
        <w:t xml:space="preserve"> </w:t>
      </w:r>
      <w:proofErr w:type="spellStart"/>
      <w:r w:rsidRPr="00357F53">
        <w:rPr>
          <w:lang w:val="en-US"/>
        </w:rPr>
        <w:t>các</w:t>
      </w:r>
      <w:proofErr w:type="spellEnd"/>
      <w:r w:rsidRPr="00357F53">
        <w:rPr>
          <w:lang w:val="en-US"/>
        </w:rPr>
        <w:t xml:space="preserve"> </w:t>
      </w:r>
      <w:proofErr w:type="spellStart"/>
      <w:r w:rsidRPr="00357F53">
        <w:rPr>
          <w:lang w:val="en-US"/>
        </w:rPr>
        <w:t>ao</w:t>
      </w:r>
      <w:proofErr w:type="spellEnd"/>
      <w:r w:rsidRPr="00357F53">
        <w:rPr>
          <w:lang w:val="en-US"/>
        </w:rPr>
        <w:t xml:space="preserve">; </w:t>
      </w:r>
      <w:proofErr w:type="spellStart"/>
      <w:r w:rsidRPr="00357F53">
        <w:rPr>
          <w:lang w:val="en-US"/>
        </w:rPr>
        <w:t>không</w:t>
      </w:r>
      <w:proofErr w:type="spellEnd"/>
      <w:r w:rsidRPr="00357F53">
        <w:rPr>
          <w:lang w:val="en-US"/>
        </w:rPr>
        <w:t xml:space="preserve"> </w:t>
      </w:r>
      <w:proofErr w:type="spellStart"/>
      <w:r w:rsidRPr="00357F53">
        <w:rPr>
          <w:lang w:val="en-US"/>
        </w:rPr>
        <w:t>cách</w:t>
      </w:r>
      <w:proofErr w:type="spellEnd"/>
      <w:r w:rsidRPr="00357F53">
        <w:rPr>
          <w:lang w:val="en-US"/>
        </w:rPr>
        <w:t xml:space="preserve"> </w:t>
      </w:r>
      <w:proofErr w:type="spellStart"/>
      <w:r w:rsidRPr="00357F53">
        <w:rPr>
          <w:lang w:val="en-US"/>
        </w:rPr>
        <w:t>ly</w:t>
      </w:r>
      <w:proofErr w:type="spellEnd"/>
      <w:r w:rsidRPr="00357F53">
        <w:rPr>
          <w:lang w:val="en-US"/>
        </w:rPr>
        <w:t xml:space="preserve"> </w:t>
      </w:r>
      <w:proofErr w:type="spellStart"/>
      <w:r w:rsidRPr="00357F53">
        <w:rPr>
          <w:lang w:val="en-US"/>
        </w:rPr>
        <w:t>được</w:t>
      </w:r>
      <w:proofErr w:type="spellEnd"/>
      <w:r w:rsidRPr="00357F53">
        <w:rPr>
          <w:lang w:val="en-US"/>
        </w:rPr>
        <w:t xml:space="preserve"> </w:t>
      </w:r>
      <w:proofErr w:type="spellStart"/>
      <w:r w:rsidRPr="00357F53">
        <w:rPr>
          <w:lang w:val="en-US"/>
        </w:rPr>
        <w:t>khi</w:t>
      </w:r>
      <w:proofErr w:type="spellEnd"/>
      <w:r w:rsidRPr="00357F53">
        <w:rPr>
          <w:lang w:val="en-US"/>
        </w:rPr>
        <w:t xml:space="preserve"> </w:t>
      </w:r>
      <w:proofErr w:type="spellStart"/>
      <w:r w:rsidRPr="00357F53">
        <w:rPr>
          <w:lang w:val="en-US"/>
        </w:rPr>
        <w:t>có</w:t>
      </w:r>
      <w:proofErr w:type="spellEnd"/>
      <w:r w:rsidRPr="00357F53">
        <w:rPr>
          <w:lang w:val="en-US"/>
        </w:rPr>
        <w:t xml:space="preserve"> </w:t>
      </w:r>
      <w:proofErr w:type="spellStart"/>
      <w:r w:rsidRPr="00357F53">
        <w:rPr>
          <w:lang w:val="en-US"/>
        </w:rPr>
        <w:t>dịch</w:t>
      </w:r>
      <w:proofErr w:type="spellEnd"/>
      <w:r w:rsidRPr="00357F53">
        <w:rPr>
          <w:lang w:val="en-US"/>
        </w:rPr>
        <w:t xml:space="preserve"> </w:t>
      </w:r>
      <w:proofErr w:type="spellStart"/>
      <w:r w:rsidRPr="00357F53">
        <w:rPr>
          <w:lang w:val="en-US"/>
        </w:rPr>
        <w:t>bệnh</w:t>
      </w:r>
      <w:proofErr w:type="spellEnd"/>
      <w:r w:rsidRPr="00357F53">
        <w:rPr>
          <w:lang w:val="en-US"/>
        </w:rPr>
        <w:t xml:space="preserve"> </w:t>
      </w:r>
      <w:proofErr w:type="spellStart"/>
      <w:r w:rsidRPr="00357F53">
        <w:rPr>
          <w:lang w:val="en-US"/>
        </w:rPr>
        <w:t>xảy</w:t>
      </w:r>
      <w:proofErr w:type="spellEnd"/>
      <w:r w:rsidRPr="00357F53">
        <w:rPr>
          <w:lang w:val="en-US"/>
        </w:rPr>
        <w:t xml:space="preserve"> ra ở </w:t>
      </w:r>
      <w:proofErr w:type="spellStart"/>
      <w:r w:rsidRPr="00357F53">
        <w:rPr>
          <w:lang w:val="en-US"/>
        </w:rPr>
        <w:t>khu</w:t>
      </w:r>
      <w:proofErr w:type="spellEnd"/>
      <w:r w:rsidRPr="00357F53">
        <w:rPr>
          <w:lang w:val="en-US"/>
        </w:rPr>
        <w:t xml:space="preserve"> </w:t>
      </w:r>
      <w:proofErr w:type="spellStart"/>
      <w:r w:rsidRPr="00357F53">
        <w:rPr>
          <w:lang w:val="en-US"/>
        </w:rPr>
        <w:t>vực</w:t>
      </w:r>
      <w:proofErr w:type="spellEnd"/>
      <w:r w:rsidRPr="00357F53">
        <w:rPr>
          <w:lang w:val="en-US"/>
        </w:rPr>
        <w:t xml:space="preserve"> </w:t>
      </w:r>
      <w:proofErr w:type="spellStart"/>
      <w:r w:rsidRPr="00357F53">
        <w:rPr>
          <w:lang w:val="en-US"/>
        </w:rPr>
        <w:t>lân</w:t>
      </w:r>
      <w:proofErr w:type="spellEnd"/>
      <w:r w:rsidRPr="00357F53">
        <w:rPr>
          <w:lang w:val="en-US"/>
        </w:rPr>
        <w:t xml:space="preserve"> </w:t>
      </w:r>
      <w:proofErr w:type="spellStart"/>
      <w:r w:rsidRPr="00357F53">
        <w:rPr>
          <w:lang w:val="en-US"/>
        </w:rPr>
        <w:t>cận</w:t>
      </w:r>
      <w:proofErr w:type="spellEnd"/>
      <w:r w:rsidRPr="00357F53">
        <w:rPr>
          <w:lang w:val="en-US"/>
        </w:rPr>
        <w:t>;</w:t>
      </w:r>
      <w:r w:rsidR="00057C32">
        <w:rPr>
          <w:lang w:val="en-US"/>
        </w:rPr>
        <w:t>…</w:t>
      </w:r>
    </w:p>
    <w:p w14:paraId="0789225F" w14:textId="6D69DA00" w:rsidR="007D0D7C" w:rsidRPr="006036AE" w:rsidRDefault="006E57CE" w:rsidP="007D0D7C">
      <w:pPr>
        <w:pStyle w:val="Heading2"/>
        <w:rPr>
          <w:rFonts w:eastAsia="Times New Roman" w:cs="Times New Roman"/>
          <w:lang w:val="en-US"/>
        </w:rPr>
      </w:pPr>
      <w:bookmarkStart w:id="9" w:name="_Toc7252957"/>
      <w:proofErr w:type="spellStart"/>
      <w:r>
        <w:rPr>
          <w:rFonts w:cs="Times New Roman"/>
          <w:lang w:val="en-US"/>
        </w:rPr>
        <w:t>Số</w:t>
      </w:r>
      <w:proofErr w:type="spellEnd"/>
      <w:r>
        <w:rPr>
          <w:rFonts w:cs="Times New Roman"/>
          <w:lang w:val="en-US"/>
        </w:rPr>
        <w:t xml:space="preserve"> </w:t>
      </w:r>
      <w:proofErr w:type="spellStart"/>
      <w:r>
        <w:rPr>
          <w:rFonts w:cs="Times New Roman"/>
          <w:lang w:val="en-US"/>
        </w:rPr>
        <w:t>hóa</w:t>
      </w:r>
      <w:proofErr w:type="spellEnd"/>
      <w:r>
        <w:rPr>
          <w:rFonts w:cs="Times New Roman"/>
          <w:lang w:val="en-US"/>
        </w:rPr>
        <w:t xml:space="preserve"> </w:t>
      </w:r>
      <w:proofErr w:type="spellStart"/>
      <w:r>
        <w:rPr>
          <w:rFonts w:cs="Times New Roman"/>
          <w:lang w:val="en-US"/>
        </w:rPr>
        <w:t>trong</w:t>
      </w:r>
      <w:proofErr w:type="spellEnd"/>
      <w:r>
        <w:rPr>
          <w:rFonts w:cs="Times New Roman"/>
          <w:lang w:val="en-US"/>
        </w:rPr>
        <w:t xml:space="preserve"> </w:t>
      </w:r>
      <w:proofErr w:type="spellStart"/>
      <w:r>
        <w:rPr>
          <w:rFonts w:cs="Times New Roman"/>
          <w:lang w:val="en-US"/>
        </w:rPr>
        <w:t>công</w:t>
      </w:r>
      <w:proofErr w:type="spellEnd"/>
      <w:r>
        <w:rPr>
          <w:rFonts w:cs="Times New Roman"/>
          <w:lang w:val="en-US"/>
        </w:rPr>
        <w:t xml:space="preserve">, </w:t>
      </w:r>
      <w:proofErr w:type="spellStart"/>
      <w:r>
        <w:rPr>
          <w:rFonts w:cs="Times New Roman"/>
          <w:lang w:val="en-US"/>
        </w:rPr>
        <w:t>nông</w:t>
      </w:r>
      <w:proofErr w:type="spellEnd"/>
      <w:r>
        <w:rPr>
          <w:rFonts w:cs="Times New Roman"/>
          <w:lang w:val="en-US"/>
        </w:rPr>
        <w:t xml:space="preserve"> </w:t>
      </w:r>
      <w:proofErr w:type="spellStart"/>
      <w:r>
        <w:rPr>
          <w:rFonts w:cs="Times New Roman"/>
          <w:lang w:val="en-US"/>
        </w:rPr>
        <w:t>nghiệp</w:t>
      </w:r>
      <w:bookmarkEnd w:id="9"/>
      <w:proofErr w:type="spellEnd"/>
    </w:p>
    <w:p w14:paraId="00AE1C4B" w14:textId="0E91B6DC" w:rsidR="000F2622" w:rsidRDefault="000F2622" w:rsidP="000F2622">
      <w:pPr>
        <w:pStyle w:val="Heading3"/>
        <w:rPr>
          <w:lang w:val="en-US"/>
        </w:rPr>
      </w:pPr>
      <w:bookmarkStart w:id="10" w:name="_Toc7252958"/>
      <w:proofErr w:type="spellStart"/>
      <w:r>
        <w:rPr>
          <w:lang w:val="en-US"/>
        </w:rPr>
        <w:t>Giới</w:t>
      </w:r>
      <w:proofErr w:type="spellEnd"/>
      <w:r>
        <w:rPr>
          <w:lang w:val="en-US"/>
        </w:rPr>
        <w:t xml:space="preserve"> </w:t>
      </w:r>
      <w:proofErr w:type="spellStart"/>
      <w:r>
        <w:rPr>
          <w:lang w:val="en-US"/>
        </w:rPr>
        <w:t>thiệu</w:t>
      </w:r>
      <w:bookmarkEnd w:id="10"/>
      <w:proofErr w:type="spellEnd"/>
    </w:p>
    <w:p w14:paraId="0C9A4B14" w14:textId="3D783571" w:rsidR="00D92D68" w:rsidRPr="00D92D68" w:rsidRDefault="00D92D68" w:rsidP="00D92D68">
      <w:pPr>
        <w:ind w:left="720" w:firstLine="720"/>
        <w:jc w:val="both"/>
        <w:rPr>
          <w:lang w:val="en-US"/>
        </w:rPr>
      </w:pPr>
      <w:proofErr w:type="spellStart"/>
      <w:r w:rsidRPr="00D92D68">
        <w:rPr>
          <w:lang w:val="en-US"/>
        </w:rPr>
        <w:t>Số</w:t>
      </w:r>
      <w:proofErr w:type="spellEnd"/>
      <w:r w:rsidRPr="00D92D68">
        <w:rPr>
          <w:lang w:val="en-US"/>
        </w:rPr>
        <w:t xml:space="preserve"> </w:t>
      </w:r>
      <w:proofErr w:type="spellStart"/>
      <w:r w:rsidRPr="00D92D68">
        <w:rPr>
          <w:lang w:val="en-US"/>
        </w:rPr>
        <w:t>hoá</w:t>
      </w:r>
      <w:proofErr w:type="spellEnd"/>
      <w:r w:rsidRPr="00D92D68">
        <w:rPr>
          <w:lang w:val="en-US"/>
        </w:rPr>
        <w:t xml:space="preserve"> </w:t>
      </w:r>
      <w:proofErr w:type="spellStart"/>
      <w:r w:rsidRPr="00D92D68">
        <w:rPr>
          <w:lang w:val="en-US"/>
        </w:rPr>
        <w:t>trong</w:t>
      </w:r>
      <w:proofErr w:type="spellEnd"/>
      <w:r w:rsidRPr="00D92D68">
        <w:rPr>
          <w:lang w:val="en-US"/>
        </w:rPr>
        <w:t xml:space="preserve"> </w:t>
      </w:r>
      <w:proofErr w:type="spellStart"/>
      <w:r w:rsidRPr="00D92D68">
        <w:rPr>
          <w:lang w:val="en-US"/>
        </w:rPr>
        <w:t>công</w:t>
      </w:r>
      <w:proofErr w:type="spellEnd"/>
      <w:r>
        <w:rPr>
          <w:lang w:val="en-US"/>
        </w:rPr>
        <w:t xml:space="preserve">, </w:t>
      </w:r>
      <w:proofErr w:type="spellStart"/>
      <w:r>
        <w:rPr>
          <w:lang w:val="en-US"/>
        </w:rPr>
        <w:t>nông</w:t>
      </w:r>
      <w:proofErr w:type="spellEnd"/>
      <w:r w:rsidRPr="00D92D68">
        <w:rPr>
          <w:lang w:val="en-US"/>
        </w:rPr>
        <w:t xml:space="preserve"> </w:t>
      </w:r>
      <w:proofErr w:type="spellStart"/>
      <w:r w:rsidRPr="00D92D68">
        <w:rPr>
          <w:lang w:val="en-US"/>
        </w:rPr>
        <w:t>nghiệp</w:t>
      </w:r>
      <w:proofErr w:type="spellEnd"/>
      <w:r w:rsidRPr="00D92D68">
        <w:rPr>
          <w:lang w:val="en-US"/>
        </w:rPr>
        <w:t xml:space="preserve"> </w:t>
      </w:r>
      <w:proofErr w:type="spellStart"/>
      <w:r w:rsidRPr="00D92D68">
        <w:rPr>
          <w:lang w:val="en-US"/>
        </w:rPr>
        <w:t>là</w:t>
      </w:r>
      <w:proofErr w:type="spellEnd"/>
      <w:r w:rsidRPr="00D92D68">
        <w:rPr>
          <w:lang w:val="en-US"/>
        </w:rPr>
        <w:t xml:space="preserve"> </w:t>
      </w:r>
      <w:proofErr w:type="spellStart"/>
      <w:r w:rsidRPr="00D92D68">
        <w:rPr>
          <w:lang w:val="en-US"/>
        </w:rPr>
        <w:t>một</w:t>
      </w:r>
      <w:proofErr w:type="spellEnd"/>
      <w:r w:rsidRPr="00D92D68">
        <w:rPr>
          <w:lang w:val="en-US"/>
        </w:rPr>
        <w:t xml:space="preserve"> </w:t>
      </w:r>
      <w:proofErr w:type="spellStart"/>
      <w:r w:rsidRPr="00D92D68">
        <w:rPr>
          <w:lang w:val="en-US"/>
        </w:rPr>
        <w:t>quá</w:t>
      </w:r>
      <w:proofErr w:type="spellEnd"/>
      <w:r w:rsidRPr="00D92D68">
        <w:rPr>
          <w:lang w:val="en-US"/>
        </w:rPr>
        <w:t xml:space="preserve"> </w:t>
      </w:r>
      <w:proofErr w:type="spellStart"/>
      <w:r w:rsidRPr="00D92D68">
        <w:rPr>
          <w:lang w:val="en-US"/>
        </w:rPr>
        <w:t>trình</w:t>
      </w:r>
      <w:proofErr w:type="spellEnd"/>
      <w:r w:rsidRPr="00D92D68">
        <w:rPr>
          <w:lang w:val="en-US"/>
        </w:rPr>
        <w:t xml:space="preserve"> </w:t>
      </w:r>
      <w:proofErr w:type="spellStart"/>
      <w:r w:rsidRPr="00D92D68">
        <w:rPr>
          <w:lang w:val="en-US"/>
        </w:rPr>
        <w:t>tất</w:t>
      </w:r>
      <w:proofErr w:type="spellEnd"/>
      <w:r w:rsidRPr="00D92D68">
        <w:rPr>
          <w:lang w:val="en-US"/>
        </w:rPr>
        <w:t xml:space="preserve"> </w:t>
      </w:r>
      <w:proofErr w:type="spellStart"/>
      <w:r w:rsidRPr="00D92D68">
        <w:rPr>
          <w:lang w:val="en-US"/>
        </w:rPr>
        <w:t>yếu</w:t>
      </w:r>
      <w:proofErr w:type="spellEnd"/>
      <w:r w:rsidRPr="00D92D68">
        <w:rPr>
          <w:lang w:val="en-US"/>
        </w:rPr>
        <w:t xml:space="preserve"> </w:t>
      </w:r>
      <w:proofErr w:type="spellStart"/>
      <w:r w:rsidRPr="00D92D68">
        <w:rPr>
          <w:lang w:val="en-US"/>
        </w:rPr>
        <w:t>trong</w:t>
      </w:r>
      <w:proofErr w:type="spellEnd"/>
      <w:r w:rsidRPr="00D92D68">
        <w:rPr>
          <w:lang w:val="en-US"/>
        </w:rPr>
        <w:t xml:space="preserve"> </w:t>
      </w:r>
      <w:proofErr w:type="spellStart"/>
      <w:r w:rsidRPr="00D92D68">
        <w:rPr>
          <w:lang w:val="en-US"/>
        </w:rPr>
        <w:t>nền</w:t>
      </w:r>
      <w:proofErr w:type="spellEnd"/>
      <w:r w:rsidRPr="00D92D68">
        <w:rPr>
          <w:lang w:val="en-US"/>
        </w:rPr>
        <w:t xml:space="preserve"> </w:t>
      </w:r>
      <w:proofErr w:type="spellStart"/>
      <w:r w:rsidRPr="00D92D68">
        <w:rPr>
          <w:lang w:val="en-US"/>
        </w:rPr>
        <w:t>sản</w:t>
      </w:r>
      <w:proofErr w:type="spellEnd"/>
      <w:r w:rsidRPr="00D92D68">
        <w:rPr>
          <w:lang w:val="en-US"/>
        </w:rPr>
        <w:t xml:space="preserve"> </w:t>
      </w:r>
      <w:proofErr w:type="spellStart"/>
      <w:r w:rsidRPr="00D92D68">
        <w:rPr>
          <w:lang w:val="en-US"/>
        </w:rPr>
        <w:t>xuất</w:t>
      </w:r>
      <w:proofErr w:type="spellEnd"/>
      <w:r w:rsidRPr="00D92D68">
        <w:rPr>
          <w:lang w:val="en-US"/>
        </w:rPr>
        <w:t xml:space="preserve"> </w:t>
      </w:r>
      <w:proofErr w:type="spellStart"/>
      <w:r w:rsidRPr="00D92D68">
        <w:rPr>
          <w:lang w:val="en-US"/>
        </w:rPr>
        <w:t>hiện</w:t>
      </w:r>
      <w:proofErr w:type="spellEnd"/>
      <w:r w:rsidRPr="00D92D68">
        <w:rPr>
          <w:lang w:val="en-US"/>
        </w:rPr>
        <w:t xml:space="preserve"> </w:t>
      </w:r>
      <w:proofErr w:type="spellStart"/>
      <w:r w:rsidRPr="00D92D68">
        <w:rPr>
          <w:lang w:val="en-US"/>
        </w:rPr>
        <w:t>đại</w:t>
      </w:r>
      <w:proofErr w:type="spellEnd"/>
      <w:r w:rsidRPr="00D92D68">
        <w:rPr>
          <w:lang w:val="en-US"/>
        </w:rPr>
        <w:t xml:space="preserve"> </w:t>
      </w:r>
      <w:proofErr w:type="spellStart"/>
      <w:r w:rsidRPr="00D92D68">
        <w:rPr>
          <w:lang w:val="en-US"/>
        </w:rPr>
        <w:t>và</w:t>
      </w:r>
      <w:proofErr w:type="spellEnd"/>
      <w:r w:rsidRPr="00D92D68">
        <w:rPr>
          <w:lang w:val="en-US"/>
        </w:rPr>
        <w:t xml:space="preserve"> </w:t>
      </w:r>
      <w:proofErr w:type="spellStart"/>
      <w:r w:rsidRPr="00D92D68">
        <w:rPr>
          <w:lang w:val="en-US"/>
        </w:rPr>
        <w:t>có</w:t>
      </w:r>
      <w:proofErr w:type="spellEnd"/>
      <w:r w:rsidRPr="00D92D68">
        <w:rPr>
          <w:lang w:val="en-US"/>
        </w:rPr>
        <w:t xml:space="preserve"> </w:t>
      </w:r>
      <w:proofErr w:type="spellStart"/>
      <w:r w:rsidRPr="00D92D68">
        <w:rPr>
          <w:lang w:val="en-US"/>
        </w:rPr>
        <w:t>tác</w:t>
      </w:r>
      <w:proofErr w:type="spellEnd"/>
      <w:r w:rsidRPr="00D92D68">
        <w:rPr>
          <w:lang w:val="en-US"/>
        </w:rPr>
        <w:t xml:space="preserve"> </w:t>
      </w:r>
      <w:proofErr w:type="spellStart"/>
      <w:r w:rsidRPr="00D92D68">
        <w:rPr>
          <w:lang w:val="en-US"/>
        </w:rPr>
        <w:t>động</w:t>
      </w:r>
      <w:proofErr w:type="spellEnd"/>
      <w:r w:rsidRPr="00D92D68">
        <w:rPr>
          <w:lang w:val="en-US"/>
        </w:rPr>
        <w:t xml:space="preserve"> to </w:t>
      </w:r>
      <w:proofErr w:type="spellStart"/>
      <w:r w:rsidRPr="00D92D68">
        <w:rPr>
          <w:lang w:val="en-US"/>
        </w:rPr>
        <w:t>lớn</w:t>
      </w:r>
      <w:proofErr w:type="spellEnd"/>
      <w:r w:rsidRPr="00D92D68">
        <w:rPr>
          <w:lang w:val="en-US"/>
        </w:rPr>
        <w:t xml:space="preserve"> </w:t>
      </w:r>
      <w:proofErr w:type="spellStart"/>
      <w:r w:rsidRPr="00D92D68">
        <w:rPr>
          <w:lang w:val="en-US"/>
        </w:rPr>
        <w:t>đến</w:t>
      </w:r>
      <w:proofErr w:type="spellEnd"/>
      <w:r w:rsidRPr="00D92D68">
        <w:rPr>
          <w:lang w:val="en-US"/>
        </w:rPr>
        <w:t xml:space="preserve"> </w:t>
      </w:r>
      <w:proofErr w:type="spellStart"/>
      <w:r w:rsidRPr="00D92D68">
        <w:rPr>
          <w:lang w:val="en-US"/>
        </w:rPr>
        <w:t>kinh</w:t>
      </w:r>
      <w:proofErr w:type="spellEnd"/>
      <w:r w:rsidRPr="00D92D68">
        <w:rPr>
          <w:lang w:val="en-US"/>
        </w:rPr>
        <w:t xml:space="preserve"> </w:t>
      </w:r>
      <w:proofErr w:type="spellStart"/>
      <w:r w:rsidRPr="00D92D68">
        <w:rPr>
          <w:lang w:val="en-US"/>
        </w:rPr>
        <w:t>tế</w:t>
      </w:r>
      <w:proofErr w:type="spellEnd"/>
      <w:r w:rsidRPr="00D92D68">
        <w:rPr>
          <w:lang w:val="en-US"/>
        </w:rPr>
        <w:t xml:space="preserve"> </w:t>
      </w:r>
      <w:proofErr w:type="spellStart"/>
      <w:r w:rsidRPr="00D92D68">
        <w:rPr>
          <w:lang w:val="en-US"/>
        </w:rPr>
        <w:t>và</w:t>
      </w:r>
      <w:proofErr w:type="spellEnd"/>
      <w:r w:rsidRPr="00D92D68">
        <w:rPr>
          <w:lang w:val="en-US"/>
        </w:rPr>
        <w:t xml:space="preserve"> </w:t>
      </w:r>
      <w:proofErr w:type="spellStart"/>
      <w:r w:rsidRPr="00D92D68">
        <w:rPr>
          <w:lang w:val="en-US"/>
        </w:rPr>
        <w:t>đời</w:t>
      </w:r>
      <w:proofErr w:type="spellEnd"/>
      <w:r w:rsidRPr="00D92D68">
        <w:rPr>
          <w:lang w:val="en-US"/>
        </w:rPr>
        <w:t xml:space="preserve"> </w:t>
      </w:r>
      <w:proofErr w:type="spellStart"/>
      <w:r w:rsidRPr="00D92D68">
        <w:rPr>
          <w:lang w:val="en-US"/>
        </w:rPr>
        <w:t>sống</w:t>
      </w:r>
      <w:proofErr w:type="spellEnd"/>
      <w:r w:rsidRPr="00D92D68">
        <w:rPr>
          <w:lang w:val="en-US"/>
        </w:rPr>
        <w:t xml:space="preserve"> </w:t>
      </w:r>
      <w:proofErr w:type="spellStart"/>
      <w:r w:rsidRPr="00D92D68">
        <w:rPr>
          <w:lang w:val="en-US"/>
        </w:rPr>
        <w:t>xã</w:t>
      </w:r>
      <w:proofErr w:type="spellEnd"/>
      <w:r w:rsidRPr="00D92D68">
        <w:rPr>
          <w:lang w:val="en-US"/>
        </w:rPr>
        <w:t xml:space="preserve"> </w:t>
      </w:r>
      <w:proofErr w:type="spellStart"/>
      <w:r w:rsidRPr="00D92D68">
        <w:rPr>
          <w:lang w:val="en-US"/>
        </w:rPr>
        <w:t>hôi</w:t>
      </w:r>
      <w:proofErr w:type="spellEnd"/>
      <w:r w:rsidRPr="00D92D68">
        <w:rPr>
          <w:lang w:val="en-US"/>
        </w:rPr>
        <w:t xml:space="preserve">. “Internet of Things” </w:t>
      </w:r>
      <w:r>
        <w:rPr>
          <w:lang w:val="en-US"/>
        </w:rPr>
        <w:t>(</w:t>
      </w:r>
      <w:r w:rsidRPr="00D92D68">
        <w:rPr>
          <w:lang w:val="en-US"/>
        </w:rPr>
        <w:t>“IoT”</w:t>
      </w:r>
      <w:r>
        <w:rPr>
          <w:lang w:val="en-US"/>
        </w:rPr>
        <w:t>)</w:t>
      </w:r>
      <w:r w:rsidRPr="00D92D68">
        <w:rPr>
          <w:lang w:val="en-US"/>
        </w:rPr>
        <w:t xml:space="preserve"> </w:t>
      </w:r>
      <w:proofErr w:type="spellStart"/>
      <w:r w:rsidRPr="00D92D68">
        <w:rPr>
          <w:lang w:val="en-US"/>
        </w:rPr>
        <w:t>chính</w:t>
      </w:r>
      <w:proofErr w:type="spellEnd"/>
      <w:r w:rsidRPr="00D92D68">
        <w:rPr>
          <w:lang w:val="en-US"/>
        </w:rPr>
        <w:t xml:space="preserve"> </w:t>
      </w:r>
      <w:proofErr w:type="spellStart"/>
      <w:r w:rsidRPr="00D92D68">
        <w:rPr>
          <w:lang w:val="en-US"/>
        </w:rPr>
        <w:t>là</w:t>
      </w:r>
      <w:proofErr w:type="spellEnd"/>
      <w:r w:rsidRPr="00D92D68">
        <w:rPr>
          <w:lang w:val="en-US"/>
        </w:rPr>
        <w:t xml:space="preserve"> </w:t>
      </w:r>
      <w:proofErr w:type="spellStart"/>
      <w:r w:rsidRPr="00D92D68">
        <w:rPr>
          <w:lang w:val="en-US"/>
        </w:rPr>
        <w:t>điều</w:t>
      </w:r>
      <w:proofErr w:type="spellEnd"/>
      <w:r w:rsidRPr="00D92D68">
        <w:rPr>
          <w:lang w:val="en-US"/>
        </w:rPr>
        <w:t xml:space="preserve"> </w:t>
      </w:r>
      <w:proofErr w:type="spellStart"/>
      <w:r w:rsidRPr="00D92D68">
        <w:rPr>
          <w:lang w:val="en-US"/>
        </w:rPr>
        <w:t>kiện</w:t>
      </w:r>
      <w:proofErr w:type="spellEnd"/>
      <w:r w:rsidRPr="00D92D68">
        <w:rPr>
          <w:lang w:val="en-US"/>
        </w:rPr>
        <w:t xml:space="preserve"> </w:t>
      </w:r>
      <w:proofErr w:type="spellStart"/>
      <w:r w:rsidRPr="00D92D68">
        <w:rPr>
          <w:lang w:val="en-US"/>
        </w:rPr>
        <w:t>tiên</w:t>
      </w:r>
      <w:proofErr w:type="spellEnd"/>
      <w:r w:rsidRPr="00D92D68">
        <w:rPr>
          <w:lang w:val="en-US"/>
        </w:rPr>
        <w:t xml:space="preserve"> </w:t>
      </w:r>
      <w:proofErr w:type="spellStart"/>
      <w:r w:rsidRPr="00D92D68">
        <w:rPr>
          <w:lang w:val="en-US"/>
        </w:rPr>
        <w:t>quyết</w:t>
      </w:r>
      <w:proofErr w:type="spellEnd"/>
      <w:r w:rsidRPr="00D92D68">
        <w:rPr>
          <w:lang w:val="en-US"/>
        </w:rPr>
        <w:t xml:space="preserve"> </w:t>
      </w:r>
      <w:proofErr w:type="spellStart"/>
      <w:r w:rsidRPr="00D92D68">
        <w:rPr>
          <w:lang w:val="en-US"/>
        </w:rPr>
        <w:t>cho</w:t>
      </w:r>
      <w:proofErr w:type="spellEnd"/>
      <w:r w:rsidRPr="00D92D68">
        <w:rPr>
          <w:lang w:val="en-US"/>
        </w:rPr>
        <w:t xml:space="preserve"> </w:t>
      </w:r>
      <w:proofErr w:type="spellStart"/>
      <w:r w:rsidRPr="00D92D68">
        <w:rPr>
          <w:lang w:val="en-US"/>
        </w:rPr>
        <w:t>quá</w:t>
      </w:r>
      <w:proofErr w:type="spellEnd"/>
      <w:r w:rsidRPr="00D92D68">
        <w:rPr>
          <w:lang w:val="en-US"/>
        </w:rPr>
        <w:t xml:space="preserve"> </w:t>
      </w:r>
      <w:proofErr w:type="spellStart"/>
      <w:r w:rsidRPr="00D92D68">
        <w:rPr>
          <w:lang w:val="en-US"/>
        </w:rPr>
        <w:t>trình</w:t>
      </w:r>
      <w:proofErr w:type="spellEnd"/>
      <w:r w:rsidRPr="00D92D68">
        <w:rPr>
          <w:lang w:val="en-US"/>
        </w:rPr>
        <w:t xml:space="preserve"> </w:t>
      </w:r>
      <w:proofErr w:type="spellStart"/>
      <w:r w:rsidRPr="00D92D68">
        <w:rPr>
          <w:lang w:val="en-US"/>
        </w:rPr>
        <w:t>số</w:t>
      </w:r>
      <w:proofErr w:type="spellEnd"/>
      <w:r w:rsidRPr="00D92D68">
        <w:rPr>
          <w:lang w:val="en-US"/>
        </w:rPr>
        <w:t xml:space="preserve"> </w:t>
      </w:r>
      <w:proofErr w:type="spellStart"/>
      <w:r w:rsidRPr="00D92D68">
        <w:rPr>
          <w:lang w:val="en-US"/>
        </w:rPr>
        <w:t>hoá</w:t>
      </w:r>
      <w:proofErr w:type="spellEnd"/>
      <w:r w:rsidRPr="00D92D68">
        <w:rPr>
          <w:lang w:val="en-US"/>
        </w:rPr>
        <w:t xml:space="preserve">, </w:t>
      </w:r>
      <w:proofErr w:type="spellStart"/>
      <w:r w:rsidRPr="00D92D68">
        <w:rPr>
          <w:lang w:val="en-US"/>
        </w:rPr>
        <w:t>gắn</w:t>
      </w:r>
      <w:proofErr w:type="spellEnd"/>
      <w:r w:rsidRPr="00D92D68">
        <w:rPr>
          <w:lang w:val="en-US"/>
        </w:rPr>
        <w:t xml:space="preserve"> </w:t>
      </w:r>
      <w:proofErr w:type="spellStart"/>
      <w:r w:rsidRPr="00D92D68">
        <w:rPr>
          <w:lang w:val="en-US"/>
        </w:rPr>
        <w:t>liền</w:t>
      </w:r>
      <w:proofErr w:type="spellEnd"/>
      <w:r w:rsidRPr="00D92D68">
        <w:rPr>
          <w:lang w:val="en-US"/>
        </w:rPr>
        <w:t xml:space="preserve"> </w:t>
      </w:r>
      <w:proofErr w:type="spellStart"/>
      <w:r w:rsidRPr="00D92D68">
        <w:rPr>
          <w:lang w:val="en-US"/>
        </w:rPr>
        <w:t>với</w:t>
      </w:r>
      <w:proofErr w:type="spellEnd"/>
      <w:r w:rsidRPr="00D92D68">
        <w:rPr>
          <w:lang w:val="en-US"/>
        </w:rPr>
        <w:t xml:space="preserve"> </w:t>
      </w:r>
      <w:proofErr w:type="spellStart"/>
      <w:r w:rsidRPr="00D92D68">
        <w:rPr>
          <w:lang w:val="en-US"/>
        </w:rPr>
        <w:t>một</w:t>
      </w:r>
      <w:proofErr w:type="spellEnd"/>
      <w:r w:rsidRPr="00D92D68">
        <w:rPr>
          <w:lang w:val="en-US"/>
        </w:rPr>
        <w:t xml:space="preserve"> </w:t>
      </w:r>
      <w:proofErr w:type="spellStart"/>
      <w:r w:rsidRPr="00D92D68">
        <w:rPr>
          <w:lang w:val="en-US"/>
        </w:rPr>
        <w:t>trong</w:t>
      </w:r>
      <w:proofErr w:type="spellEnd"/>
      <w:r w:rsidRPr="00D92D68">
        <w:rPr>
          <w:lang w:val="en-US"/>
        </w:rPr>
        <w:t xml:space="preserve"> </w:t>
      </w:r>
      <w:proofErr w:type="spellStart"/>
      <w:r w:rsidRPr="00D92D68">
        <w:rPr>
          <w:lang w:val="en-US"/>
        </w:rPr>
        <w:t>những</w:t>
      </w:r>
      <w:proofErr w:type="spellEnd"/>
      <w:r w:rsidRPr="00D92D68">
        <w:rPr>
          <w:lang w:val="en-US"/>
        </w:rPr>
        <w:t xml:space="preserve"> </w:t>
      </w:r>
      <w:proofErr w:type="spellStart"/>
      <w:r w:rsidRPr="00D92D68">
        <w:rPr>
          <w:lang w:val="en-US"/>
        </w:rPr>
        <w:t>xu</w:t>
      </w:r>
      <w:proofErr w:type="spellEnd"/>
      <w:r w:rsidRPr="00D92D68">
        <w:rPr>
          <w:lang w:val="en-US"/>
        </w:rPr>
        <w:t xml:space="preserve"> </w:t>
      </w:r>
      <w:proofErr w:type="spellStart"/>
      <w:r w:rsidRPr="00D92D68">
        <w:rPr>
          <w:lang w:val="en-US"/>
        </w:rPr>
        <w:t>hướng</w:t>
      </w:r>
      <w:proofErr w:type="spellEnd"/>
      <w:r w:rsidRPr="00D92D68">
        <w:rPr>
          <w:lang w:val="en-US"/>
        </w:rPr>
        <w:t xml:space="preserve"> </w:t>
      </w:r>
      <w:proofErr w:type="spellStart"/>
      <w:r w:rsidRPr="00D92D68">
        <w:rPr>
          <w:lang w:val="en-US"/>
        </w:rPr>
        <w:t>lớn</w:t>
      </w:r>
      <w:proofErr w:type="spellEnd"/>
      <w:r w:rsidRPr="00D92D68">
        <w:rPr>
          <w:lang w:val="en-US"/>
        </w:rPr>
        <w:t xml:space="preserve"> </w:t>
      </w:r>
      <w:proofErr w:type="spellStart"/>
      <w:r w:rsidRPr="00D92D68">
        <w:rPr>
          <w:lang w:val="en-US"/>
        </w:rPr>
        <w:t>nhất</w:t>
      </w:r>
      <w:proofErr w:type="spellEnd"/>
      <w:r w:rsidRPr="00D92D68">
        <w:rPr>
          <w:lang w:val="en-US"/>
        </w:rPr>
        <w:t xml:space="preserve"> </w:t>
      </w:r>
      <w:proofErr w:type="spellStart"/>
      <w:r w:rsidRPr="00D92D68">
        <w:rPr>
          <w:lang w:val="en-US"/>
        </w:rPr>
        <w:t>hiện</w:t>
      </w:r>
      <w:proofErr w:type="spellEnd"/>
      <w:r w:rsidRPr="00D92D68">
        <w:rPr>
          <w:lang w:val="en-US"/>
        </w:rPr>
        <w:t xml:space="preserve"> nay </w:t>
      </w:r>
      <w:proofErr w:type="spellStart"/>
      <w:r w:rsidRPr="00D92D68">
        <w:rPr>
          <w:lang w:val="en-US"/>
        </w:rPr>
        <w:t>trong</w:t>
      </w:r>
      <w:proofErr w:type="spellEnd"/>
      <w:r w:rsidRPr="00D92D68">
        <w:rPr>
          <w:lang w:val="en-US"/>
        </w:rPr>
        <w:t xml:space="preserve"> </w:t>
      </w:r>
      <w:proofErr w:type="spellStart"/>
      <w:r w:rsidRPr="00D92D68">
        <w:rPr>
          <w:lang w:val="en-US"/>
        </w:rPr>
        <w:t>lĩnh</w:t>
      </w:r>
      <w:proofErr w:type="spellEnd"/>
      <w:r w:rsidRPr="00D92D68">
        <w:rPr>
          <w:lang w:val="en-US"/>
        </w:rPr>
        <w:t xml:space="preserve"> </w:t>
      </w:r>
      <w:proofErr w:type="spellStart"/>
      <w:r w:rsidRPr="00D92D68">
        <w:rPr>
          <w:lang w:val="en-US"/>
        </w:rPr>
        <w:t>vực</w:t>
      </w:r>
      <w:proofErr w:type="spellEnd"/>
      <w:r w:rsidRPr="00D92D68">
        <w:rPr>
          <w:lang w:val="en-US"/>
        </w:rPr>
        <w:t xml:space="preserve"> </w:t>
      </w:r>
      <w:proofErr w:type="spellStart"/>
      <w:r w:rsidRPr="00D92D68">
        <w:rPr>
          <w:lang w:val="en-US"/>
        </w:rPr>
        <w:t>công</w:t>
      </w:r>
      <w:proofErr w:type="spellEnd"/>
      <w:r w:rsidRPr="00D92D68">
        <w:rPr>
          <w:lang w:val="en-US"/>
        </w:rPr>
        <w:t xml:space="preserve"> </w:t>
      </w:r>
      <w:proofErr w:type="spellStart"/>
      <w:r w:rsidRPr="00D92D68">
        <w:rPr>
          <w:lang w:val="en-US"/>
        </w:rPr>
        <w:t>nghiệp</w:t>
      </w:r>
      <w:proofErr w:type="spellEnd"/>
      <w:r w:rsidRPr="00D92D68">
        <w:rPr>
          <w:lang w:val="en-US"/>
        </w:rPr>
        <w:t xml:space="preserve">: Gia </w:t>
      </w:r>
      <w:proofErr w:type="spellStart"/>
      <w:r w:rsidRPr="00D92D68">
        <w:rPr>
          <w:lang w:val="en-US"/>
        </w:rPr>
        <w:t>tăng</w:t>
      </w:r>
      <w:proofErr w:type="spellEnd"/>
      <w:r w:rsidRPr="00D92D68">
        <w:rPr>
          <w:lang w:val="en-US"/>
        </w:rPr>
        <w:t xml:space="preserve"> </w:t>
      </w:r>
      <w:proofErr w:type="spellStart"/>
      <w:r w:rsidRPr="00D92D68">
        <w:rPr>
          <w:lang w:val="en-US"/>
        </w:rPr>
        <w:t>các</w:t>
      </w:r>
      <w:proofErr w:type="spellEnd"/>
      <w:r w:rsidRPr="00D92D68">
        <w:rPr>
          <w:lang w:val="en-US"/>
        </w:rPr>
        <w:t xml:space="preserve"> </w:t>
      </w:r>
      <w:proofErr w:type="spellStart"/>
      <w:r w:rsidRPr="00D92D68">
        <w:rPr>
          <w:lang w:val="en-US"/>
        </w:rPr>
        <w:t>thiết</w:t>
      </w:r>
      <w:proofErr w:type="spellEnd"/>
      <w:r w:rsidRPr="00D92D68">
        <w:rPr>
          <w:lang w:val="en-US"/>
        </w:rPr>
        <w:t xml:space="preserve"> </w:t>
      </w:r>
      <w:proofErr w:type="spellStart"/>
      <w:r w:rsidRPr="00D92D68">
        <w:rPr>
          <w:lang w:val="en-US"/>
        </w:rPr>
        <w:t>bị</w:t>
      </w:r>
      <w:proofErr w:type="spellEnd"/>
      <w:r w:rsidRPr="00D92D68">
        <w:rPr>
          <w:lang w:val="en-US"/>
        </w:rPr>
        <w:t xml:space="preserve">, </w:t>
      </w:r>
      <w:proofErr w:type="spellStart"/>
      <w:r w:rsidRPr="00D92D68">
        <w:rPr>
          <w:lang w:val="en-US"/>
        </w:rPr>
        <w:t>máy</w:t>
      </w:r>
      <w:proofErr w:type="spellEnd"/>
      <w:r w:rsidRPr="00D92D68">
        <w:rPr>
          <w:lang w:val="en-US"/>
        </w:rPr>
        <w:t xml:space="preserve"> </w:t>
      </w:r>
      <w:proofErr w:type="spellStart"/>
      <w:r w:rsidRPr="00D92D68">
        <w:rPr>
          <w:lang w:val="en-US"/>
        </w:rPr>
        <w:t>móc</w:t>
      </w:r>
      <w:proofErr w:type="spellEnd"/>
      <w:r w:rsidRPr="00D92D68">
        <w:rPr>
          <w:lang w:val="en-US"/>
        </w:rPr>
        <w:t xml:space="preserve"> </w:t>
      </w:r>
      <w:proofErr w:type="spellStart"/>
      <w:r w:rsidRPr="00D92D68">
        <w:rPr>
          <w:lang w:val="en-US"/>
        </w:rPr>
        <w:t>và</w:t>
      </w:r>
      <w:proofErr w:type="spellEnd"/>
      <w:r w:rsidRPr="00D92D68">
        <w:rPr>
          <w:lang w:val="en-US"/>
        </w:rPr>
        <w:t xml:space="preserve"> </w:t>
      </w:r>
      <w:proofErr w:type="spellStart"/>
      <w:r w:rsidRPr="00D92D68">
        <w:rPr>
          <w:lang w:val="en-US"/>
        </w:rPr>
        <w:t>sản</w:t>
      </w:r>
      <w:proofErr w:type="spellEnd"/>
      <w:r w:rsidRPr="00D92D68">
        <w:rPr>
          <w:lang w:val="en-US"/>
        </w:rPr>
        <w:t xml:space="preserve"> </w:t>
      </w:r>
      <w:proofErr w:type="spellStart"/>
      <w:r w:rsidRPr="00D92D68">
        <w:rPr>
          <w:lang w:val="en-US"/>
        </w:rPr>
        <w:t>phẩm</w:t>
      </w:r>
      <w:proofErr w:type="spellEnd"/>
      <w:r w:rsidRPr="00D92D68">
        <w:rPr>
          <w:lang w:val="en-US"/>
        </w:rPr>
        <w:t xml:space="preserve"> </w:t>
      </w:r>
      <w:proofErr w:type="spellStart"/>
      <w:r w:rsidRPr="00D92D68">
        <w:rPr>
          <w:lang w:val="en-US"/>
        </w:rPr>
        <w:t>gắn</w:t>
      </w:r>
      <w:proofErr w:type="spellEnd"/>
      <w:r w:rsidRPr="00D92D68">
        <w:rPr>
          <w:lang w:val="en-US"/>
        </w:rPr>
        <w:t xml:space="preserve"> </w:t>
      </w:r>
      <w:proofErr w:type="spellStart"/>
      <w:r w:rsidRPr="00D92D68">
        <w:rPr>
          <w:lang w:val="en-US"/>
        </w:rPr>
        <w:t>liền</w:t>
      </w:r>
      <w:proofErr w:type="spellEnd"/>
      <w:r w:rsidRPr="00D92D68">
        <w:rPr>
          <w:lang w:val="en-US"/>
        </w:rPr>
        <w:t xml:space="preserve"> </w:t>
      </w:r>
      <w:proofErr w:type="spellStart"/>
      <w:r w:rsidRPr="00D92D68">
        <w:rPr>
          <w:lang w:val="en-US"/>
        </w:rPr>
        <w:t>với</w:t>
      </w:r>
      <w:proofErr w:type="spellEnd"/>
      <w:r w:rsidRPr="00D92D68">
        <w:rPr>
          <w:lang w:val="en-US"/>
        </w:rPr>
        <w:t xml:space="preserve"> </w:t>
      </w:r>
      <w:proofErr w:type="spellStart"/>
      <w:r w:rsidRPr="00D92D68">
        <w:rPr>
          <w:lang w:val="en-US"/>
        </w:rPr>
        <w:t>tự</w:t>
      </w:r>
      <w:proofErr w:type="spellEnd"/>
      <w:r w:rsidRPr="00D92D68">
        <w:rPr>
          <w:lang w:val="en-US"/>
        </w:rPr>
        <w:t xml:space="preserve"> </w:t>
      </w:r>
      <w:proofErr w:type="spellStart"/>
      <w:r w:rsidRPr="00D92D68">
        <w:rPr>
          <w:lang w:val="en-US"/>
        </w:rPr>
        <w:t>động</w:t>
      </w:r>
      <w:proofErr w:type="spellEnd"/>
      <w:r w:rsidRPr="00D92D68">
        <w:rPr>
          <w:lang w:val="en-US"/>
        </w:rPr>
        <w:t xml:space="preserve"> </w:t>
      </w:r>
      <w:proofErr w:type="spellStart"/>
      <w:r w:rsidRPr="00D92D68">
        <w:rPr>
          <w:lang w:val="en-US"/>
        </w:rPr>
        <w:t>và</w:t>
      </w:r>
      <w:proofErr w:type="spellEnd"/>
      <w:r w:rsidRPr="00D92D68">
        <w:rPr>
          <w:lang w:val="en-US"/>
        </w:rPr>
        <w:t xml:space="preserve"> </w:t>
      </w:r>
      <w:proofErr w:type="spellStart"/>
      <w:r w:rsidRPr="00D92D68">
        <w:rPr>
          <w:lang w:val="en-US"/>
        </w:rPr>
        <w:t>mạng</w:t>
      </w:r>
      <w:proofErr w:type="spellEnd"/>
      <w:r w:rsidRPr="00D92D68">
        <w:rPr>
          <w:lang w:val="en-US"/>
        </w:rPr>
        <w:t xml:space="preserve">. </w:t>
      </w:r>
    </w:p>
    <w:p w14:paraId="163EFA2C" w14:textId="5BFDB761" w:rsidR="00D92D68" w:rsidRPr="00D92D68" w:rsidRDefault="00D92D68" w:rsidP="00D92D68">
      <w:pPr>
        <w:ind w:left="720" w:firstLine="720"/>
        <w:jc w:val="both"/>
        <w:rPr>
          <w:lang w:val="en-US"/>
        </w:rPr>
      </w:pPr>
      <w:r w:rsidRPr="00D92D68">
        <w:rPr>
          <w:lang w:val="en-US"/>
        </w:rPr>
        <w:t xml:space="preserve">PLC </w:t>
      </w:r>
      <w:proofErr w:type="spellStart"/>
      <w:r w:rsidRPr="00D92D68">
        <w:rPr>
          <w:lang w:val="en-US"/>
        </w:rPr>
        <w:t>là</w:t>
      </w:r>
      <w:proofErr w:type="spellEnd"/>
      <w:r w:rsidRPr="00D92D68">
        <w:rPr>
          <w:lang w:val="en-US"/>
        </w:rPr>
        <w:t xml:space="preserve"> </w:t>
      </w:r>
      <w:proofErr w:type="spellStart"/>
      <w:r w:rsidRPr="00D92D68">
        <w:rPr>
          <w:lang w:val="en-US"/>
        </w:rPr>
        <w:t>thiết</w:t>
      </w:r>
      <w:proofErr w:type="spellEnd"/>
      <w:r w:rsidRPr="00D92D68">
        <w:rPr>
          <w:lang w:val="en-US"/>
        </w:rPr>
        <w:t xml:space="preserve"> </w:t>
      </w:r>
      <w:proofErr w:type="spellStart"/>
      <w:r w:rsidRPr="00D92D68">
        <w:rPr>
          <w:lang w:val="en-US"/>
        </w:rPr>
        <w:t>bị</w:t>
      </w:r>
      <w:proofErr w:type="spellEnd"/>
      <w:r w:rsidRPr="00D92D68">
        <w:rPr>
          <w:lang w:val="en-US"/>
        </w:rPr>
        <w:t xml:space="preserve"> </w:t>
      </w:r>
      <w:proofErr w:type="spellStart"/>
      <w:r w:rsidRPr="00D92D68">
        <w:rPr>
          <w:lang w:val="en-US"/>
        </w:rPr>
        <w:t>điều</w:t>
      </w:r>
      <w:proofErr w:type="spellEnd"/>
      <w:r w:rsidRPr="00D92D68">
        <w:rPr>
          <w:lang w:val="en-US"/>
        </w:rPr>
        <w:t xml:space="preserve"> </w:t>
      </w:r>
      <w:proofErr w:type="spellStart"/>
      <w:r w:rsidRPr="00D92D68">
        <w:rPr>
          <w:lang w:val="en-US"/>
        </w:rPr>
        <w:t>khiển</w:t>
      </w:r>
      <w:proofErr w:type="spellEnd"/>
      <w:r w:rsidRPr="00D92D68">
        <w:rPr>
          <w:lang w:val="en-US"/>
        </w:rPr>
        <w:t xml:space="preserve"> </w:t>
      </w:r>
      <w:proofErr w:type="spellStart"/>
      <w:r w:rsidRPr="00D92D68">
        <w:rPr>
          <w:lang w:val="en-US"/>
        </w:rPr>
        <w:t>phổ</w:t>
      </w:r>
      <w:proofErr w:type="spellEnd"/>
      <w:r w:rsidRPr="00D92D68">
        <w:rPr>
          <w:lang w:val="en-US"/>
        </w:rPr>
        <w:t xml:space="preserve"> </w:t>
      </w:r>
      <w:proofErr w:type="spellStart"/>
      <w:r w:rsidRPr="00D92D68">
        <w:rPr>
          <w:lang w:val="en-US"/>
        </w:rPr>
        <w:t>biến</w:t>
      </w:r>
      <w:proofErr w:type="spellEnd"/>
      <w:r w:rsidRPr="00D92D68">
        <w:rPr>
          <w:lang w:val="en-US"/>
        </w:rPr>
        <w:t xml:space="preserve"> </w:t>
      </w:r>
      <w:proofErr w:type="spellStart"/>
      <w:r w:rsidRPr="00D92D68">
        <w:rPr>
          <w:lang w:val="en-US"/>
        </w:rPr>
        <w:t>trong</w:t>
      </w:r>
      <w:proofErr w:type="spellEnd"/>
      <w:r w:rsidRPr="00D92D68">
        <w:rPr>
          <w:lang w:val="en-US"/>
        </w:rPr>
        <w:t xml:space="preserve"> </w:t>
      </w:r>
      <w:proofErr w:type="spellStart"/>
      <w:r w:rsidRPr="00D92D68">
        <w:rPr>
          <w:lang w:val="en-US"/>
        </w:rPr>
        <w:t>các</w:t>
      </w:r>
      <w:proofErr w:type="spellEnd"/>
      <w:r w:rsidRPr="00D92D68">
        <w:rPr>
          <w:lang w:val="en-US"/>
        </w:rPr>
        <w:t xml:space="preserve"> </w:t>
      </w:r>
      <w:proofErr w:type="spellStart"/>
      <w:r w:rsidRPr="00D92D68">
        <w:rPr>
          <w:lang w:val="en-US"/>
        </w:rPr>
        <w:t>nhà</w:t>
      </w:r>
      <w:proofErr w:type="spellEnd"/>
      <w:r w:rsidRPr="00D92D68">
        <w:rPr>
          <w:lang w:val="en-US"/>
        </w:rPr>
        <w:t xml:space="preserve"> </w:t>
      </w:r>
      <w:proofErr w:type="spellStart"/>
      <w:r w:rsidRPr="00D92D68">
        <w:rPr>
          <w:lang w:val="en-US"/>
        </w:rPr>
        <w:t>máy</w:t>
      </w:r>
      <w:proofErr w:type="spellEnd"/>
      <w:r w:rsidRPr="00D92D68">
        <w:rPr>
          <w:lang w:val="en-US"/>
        </w:rPr>
        <w:t xml:space="preserve"> </w:t>
      </w:r>
      <w:proofErr w:type="spellStart"/>
      <w:r w:rsidRPr="00D92D68">
        <w:rPr>
          <w:lang w:val="en-US"/>
        </w:rPr>
        <w:t>hiện</w:t>
      </w:r>
      <w:proofErr w:type="spellEnd"/>
      <w:r w:rsidRPr="00D92D68">
        <w:rPr>
          <w:lang w:val="en-US"/>
        </w:rPr>
        <w:t xml:space="preserve"> nay </w:t>
      </w:r>
      <w:proofErr w:type="spellStart"/>
      <w:r w:rsidRPr="00D92D68">
        <w:rPr>
          <w:lang w:val="en-US"/>
        </w:rPr>
        <w:t>tại</w:t>
      </w:r>
      <w:proofErr w:type="spellEnd"/>
      <w:r w:rsidRPr="00D92D68">
        <w:rPr>
          <w:lang w:val="en-US"/>
        </w:rPr>
        <w:t xml:space="preserve"> </w:t>
      </w:r>
      <w:proofErr w:type="spellStart"/>
      <w:r w:rsidRPr="00D92D68">
        <w:rPr>
          <w:lang w:val="en-US"/>
        </w:rPr>
        <w:t>Việt</w:t>
      </w:r>
      <w:proofErr w:type="spellEnd"/>
      <w:r w:rsidRPr="00D92D68">
        <w:rPr>
          <w:lang w:val="en-US"/>
        </w:rPr>
        <w:t xml:space="preserve"> Nam </w:t>
      </w:r>
      <w:proofErr w:type="spellStart"/>
      <w:r w:rsidRPr="00D92D68">
        <w:rPr>
          <w:lang w:val="en-US"/>
        </w:rPr>
        <w:t>cũng</w:t>
      </w:r>
      <w:proofErr w:type="spellEnd"/>
      <w:r w:rsidRPr="00D92D68">
        <w:rPr>
          <w:lang w:val="en-US"/>
        </w:rPr>
        <w:t xml:space="preserve"> </w:t>
      </w:r>
      <w:proofErr w:type="spellStart"/>
      <w:r w:rsidRPr="00D92D68">
        <w:rPr>
          <w:lang w:val="en-US"/>
        </w:rPr>
        <w:t>như</w:t>
      </w:r>
      <w:proofErr w:type="spellEnd"/>
      <w:r w:rsidRPr="00D92D68">
        <w:rPr>
          <w:lang w:val="en-US"/>
        </w:rPr>
        <w:t xml:space="preserve"> </w:t>
      </w:r>
      <w:proofErr w:type="spellStart"/>
      <w:r w:rsidRPr="00D92D68">
        <w:rPr>
          <w:lang w:val="en-US"/>
        </w:rPr>
        <w:t>trên</w:t>
      </w:r>
      <w:proofErr w:type="spellEnd"/>
      <w:r w:rsidRPr="00D92D68">
        <w:rPr>
          <w:lang w:val="en-US"/>
        </w:rPr>
        <w:t xml:space="preserve"> </w:t>
      </w:r>
      <w:proofErr w:type="spellStart"/>
      <w:r w:rsidRPr="00D92D68">
        <w:rPr>
          <w:lang w:val="en-US"/>
        </w:rPr>
        <w:t>thế</w:t>
      </w:r>
      <w:proofErr w:type="spellEnd"/>
      <w:r w:rsidRPr="00D92D68">
        <w:rPr>
          <w:lang w:val="en-US"/>
        </w:rPr>
        <w:t xml:space="preserve"> </w:t>
      </w:r>
      <w:proofErr w:type="spellStart"/>
      <w:r w:rsidRPr="00D92D68">
        <w:rPr>
          <w:lang w:val="en-US"/>
        </w:rPr>
        <w:t>giới</w:t>
      </w:r>
      <w:proofErr w:type="spellEnd"/>
      <w:r w:rsidRPr="00D92D68">
        <w:rPr>
          <w:lang w:val="en-US"/>
        </w:rPr>
        <w:t xml:space="preserve">. </w:t>
      </w:r>
      <w:proofErr w:type="spellStart"/>
      <w:r w:rsidRPr="00D92D68">
        <w:rPr>
          <w:lang w:val="en-US"/>
        </w:rPr>
        <w:t>Việc</w:t>
      </w:r>
      <w:proofErr w:type="spellEnd"/>
      <w:r w:rsidRPr="00D92D68">
        <w:rPr>
          <w:lang w:val="en-US"/>
        </w:rPr>
        <w:t xml:space="preserve"> </w:t>
      </w:r>
      <w:proofErr w:type="spellStart"/>
      <w:r w:rsidRPr="00D92D68">
        <w:rPr>
          <w:lang w:val="en-US"/>
        </w:rPr>
        <w:t>kết</w:t>
      </w:r>
      <w:proofErr w:type="spellEnd"/>
      <w:r w:rsidRPr="00D92D68">
        <w:rPr>
          <w:lang w:val="en-US"/>
        </w:rPr>
        <w:t xml:space="preserve"> </w:t>
      </w:r>
      <w:proofErr w:type="spellStart"/>
      <w:r w:rsidRPr="00D92D68">
        <w:rPr>
          <w:lang w:val="en-US"/>
        </w:rPr>
        <w:t>nối</w:t>
      </w:r>
      <w:proofErr w:type="spellEnd"/>
      <w:r w:rsidRPr="00D92D68">
        <w:rPr>
          <w:lang w:val="en-US"/>
        </w:rPr>
        <w:t xml:space="preserve"> PLC </w:t>
      </w:r>
      <w:proofErr w:type="spellStart"/>
      <w:r w:rsidRPr="00D92D68">
        <w:rPr>
          <w:lang w:val="en-US"/>
        </w:rPr>
        <w:t>với</w:t>
      </w:r>
      <w:proofErr w:type="spellEnd"/>
      <w:r w:rsidRPr="00D92D68">
        <w:rPr>
          <w:lang w:val="en-US"/>
        </w:rPr>
        <w:t xml:space="preserve"> </w:t>
      </w:r>
      <w:proofErr w:type="spellStart"/>
      <w:r w:rsidRPr="00D92D68">
        <w:rPr>
          <w:lang w:val="en-US"/>
        </w:rPr>
        <w:t>mạng</w:t>
      </w:r>
      <w:proofErr w:type="spellEnd"/>
      <w:r w:rsidRPr="00D92D68">
        <w:rPr>
          <w:lang w:val="en-US"/>
        </w:rPr>
        <w:t xml:space="preserve"> internet, </w:t>
      </w:r>
      <w:proofErr w:type="spellStart"/>
      <w:r w:rsidRPr="00D92D68">
        <w:rPr>
          <w:lang w:val="en-US"/>
        </w:rPr>
        <w:t>mà</w:t>
      </w:r>
      <w:proofErr w:type="spellEnd"/>
      <w:r w:rsidRPr="00D92D68">
        <w:rPr>
          <w:lang w:val="en-US"/>
        </w:rPr>
        <w:t xml:space="preserve"> </w:t>
      </w:r>
      <w:proofErr w:type="spellStart"/>
      <w:r w:rsidRPr="00D92D68">
        <w:rPr>
          <w:lang w:val="en-US"/>
        </w:rPr>
        <w:t>cụ</w:t>
      </w:r>
      <w:proofErr w:type="spellEnd"/>
      <w:r w:rsidRPr="00D92D68">
        <w:rPr>
          <w:lang w:val="en-US"/>
        </w:rPr>
        <w:t xml:space="preserve"> </w:t>
      </w:r>
      <w:proofErr w:type="spellStart"/>
      <w:r w:rsidRPr="00D92D68">
        <w:rPr>
          <w:lang w:val="en-US"/>
        </w:rPr>
        <w:t>thể</w:t>
      </w:r>
      <w:proofErr w:type="spellEnd"/>
      <w:r w:rsidRPr="00D92D68">
        <w:rPr>
          <w:lang w:val="en-US"/>
        </w:rPr>
        <w:t xml:space="preserve"> </w:t>
      </w:r>
      <w:proofErr w:type="spellStart"/>
      <w:r w:rsidRPr="00D92D68">
        <w:rPr>
          <w:lang w:val="en-US"/>
        </w:rPr>
        <w:t>là</w:t>
      </w:r>
      <w:proofErr w:type="spellEnd"/>
      <w:r w:rsidRPr="00D92D68">
        <w:rPr>
          <w:lang w:val="en-US"/>
        </w:rPr>
        <w:t xml:space="preserve"> </w:t>
      </w:r>
      <w:proofErr w:type="spellStart"/>
      <w:r w:rsidRPr="00D92D68">
        <w:rPr>
          <w:lang w:val="en-US"/>
        </w:rPr>
        <w:t>dịch</w:t>
      </w:r>
      <w:proofErr w:type="spellEnd"/>
      <w:r w:rsidRPr="00D92D68">
        <w:rPr>
          <w:lang w:val="en-US"/>
        </w:rPr>
        <w:t xml:space="preserve"> </w:t>
      </w:r>
      <w:proofErr w:type="spellStart"/>
      <w:r w:rsidRPr="00D92D68">
        <w:rPr>
          <w:lang w:val="en-US"/>
        </w:rPr>
        <w:t>vụ</w:t>
      </w:r>
      <w:proofErr w:type="spellEnd"/>
      <w:r w:rsidRPr="00D92D68">
        <w:rPr>
          <w:lang w:val="en-US"/>
        </w:rPr>
        <w:t xml:space="preserve"> </w:t>
      </w:r>
      <w:proofErr w:type="spellStart"/>
      <w:r w:rsidRPr="00D92D68">
        <w:rPr>
          <w:lang w:val="en-US"/>
        </w:rPr>
        <w:t>điện</w:t>
      </w:r>
      <w:proofErr w:type="spellEnd"/>
      <w:r w:rsidRPr="00D92D68">
        <w:rPr>
          <w:lang w:val="en-US"/>
        </w:rPr>
        <w:t xml:space="preserve"> </w:t>
      </w:r>
      <w:proofErr w:type="spellStart"/>
      <w:r w:rsidRPr="00D92D68">
        <w:rPr>
          <w:lang w:val="en-US"/>
        </w:rPr>
        <w:t>toán</w:t>
      </w:r>
      <w:proofErr w:type="spellEnd"/>
      <w:r w:rsidRPr="00D92D68">
        <w:rPr>
          <w:lang w:val="en-US"/>
        </w:rPr>
        <w:t xml:space="preserve"> </w:t>
      </w:r>
      <w:proofErr w:type="spellStart"/>
      <w:r w:rsidRPr="00D92D68">
        <w:rPr>
          <w:lang w:val="en-US"/>
        </w:rPr>
        <w:t>đám</w:t>
      </w:r>
      <w:proofErr w:type="spellEnd"/>
      <w:r w:rsidRPr="00D92D68">
        <w:rPr>
          <w:lang w:val="en-US"/>
        </w:rPr>
        <w:t xml:space="preserve"> </w:t>
      </w:r>
      <w:proofErr w:type="spellStart"/>
      <w:r w:rsidRPr="00D92D68">
        <w:rPr>
          <w:lang w:val="en-US"/>
        </w:rPr>
        <w:t>mây</w:t>
      </w:r>
      <w:proofErr w:type="spellEnd"/>
      <w:r w:rsidRPr="00D92D68">
        <w:rPr>
          <w:lang w:val="en-US"/>
        </w:rPr>
        <w:t xml:space="preserve"> </w:t>
      </w:r>
      <w:proofErr w:type="spellStart"/>
      <w:r w:rsidRPr="00D92D68">
        <w:rPr>
          <w:lang w:val="en-US"/>
        </w:rPr>
        <w:t>là</w:t>
      </w:r>
      <w:proofErr w:type="spellEnd"/>
      <w:r w:rsidRPr="00D92D68">
        <w:rPr>
          <w:lang w:val="en-US"/>
        </w:rPr>
        <w:t xml:space="preserve"> con </w:t>
      </w:r>
      <w:proofErr w:type="spellStart"/>
      <w:r w:rsidRPr="00D92D68">
        <w:rPr>
          <w:lang w:val="en-US"/>
        </w:rPr>
        <w:t>đường</w:t>
      </w:r>
      <w:proofErr w:type="spellEnd"/>
      <w:r w:rsidRPr="00D92D68">
        <w:rPr>
          <w:lang w:val="en-US"/>
        </w:rPr>
        <w:t xml:space="preserve"> </w:t>
      </w:r>
      <w:proofErr w:type="spellStart"/>
      <w:r w:rsidRPr="00D92D68">
        <w:rPr>
          <w:lang w:val="en-US"/>
        </w:rPr>
        <w:t>nhanh</w:t>
      </w:r>
      <w:proofErr w:type="spellEnd"/>
      <w:r w:rsidRPr="00D92D68">
        <w:rPr>
          <w:lang w:val="en-US"/>
        </w:rPr>
        <w:t xml:space="preserve"> </w:t>
      </w:r>
      <w:proofErr w:type="spellStart"/>
      <w:r w:rsidRPr="00D92D68">
        <w:rPr>
          <w:lang w:val="en-US"/>
        </w:rPr>
        <w:t>nhất</w:t>
      </w:r>
      <w:proofErr w:type="spellEnd"/>
      <w:r w:rsidRPr="00D92D68">
        <w:rPr>
          <w:lang w:val="en-US"/>
        </w:rPr>
        <w:t xml:space="preserve"> </w:t>
      </w:r>
      <w:proofErr w:type="spellStart"/>
      <w:r w:rsidRPr="00D92D68">
        <w:rPr>
          <w:lang w:val="en-US"/>
        </w:rPr>
        <w:t>và</w:t>
      </w:r>
      <w:proofErr w:type="spellEnd"/>
      <w:r w:rsidRPr="00D92D68">
        <w:rPr>
          <w:lang w:val="en-US"/>
        </w:rPr>
        <w:t xml:space="preserve"> </w:t>
      </w:r>
      <w:proofErr w:type="spellStart"/>
      <w:r w:rsidRPr="00D92D68">
        <w:rPr>
          <w:lang w:val="en-US"/>
        </w:rPr>
        <w:t>khả</w:t>
      </w:r>
      <w:proofErr w:type="spellEnd"/>
      <w:r w:rsidRPr="00D92D68">
        <w:rPr>
          <w:lang w:val="en-US"/>
        </w:rPr>
        <w:t xml:space="preserve"> </w:t>
      </w:r>
      <w:proofErr w:type="spellStart"/>
      <w:r w:rsidRPr="00D92D68">
        <w:rPr>
          <w:lang w:val="en-US"/>
        </w:rPr>
        <w:t>thi</w:t>
      </w:r>
      <w:proofErr w:type="spellEnd"/>
      <w:r w:rsidRPr="00D92D68">
        <w:rPr>
          <w:lang w:val="en-US"/>
        </w:rPr>
        <w:t xml:space="preserve"> </w:t>
      </w:r>
      <w:proofErr w:type="spellStart"/>
      <w:r w:rsidRPr="00D92D68">
        <w:rPr>
          <w:lang w:val="en-US"/>
        </w:rPr>
        <w:t>nhất</w:t>
      </w:r>
      <w:proofErr w:type="spellEnd"/>
      <w:r w:rsidRPr="00D92D68">
        <w:rPr>
          <w:lang w:val="en-US"/>
        </w:rPr>
        <w:t xml:space="preserve"> </w:t>
      </w:r>
      <w:proofErr w:type="spellStart"/>
      <w:r w:rsidRPr="00D92D68">
        <w:rPr>
          <w:lang w:val="en-US"/>
        </w:rPr>
        <w:t>cho</w:t>
      </w:r>
      <w:proofErr w:type="spellEnd"/>
      <w:r w:rsidRPr="00D92D68">
        <w:rPr>
          <w:lang w:val="en-US"/>
        </w:rPr>
        <w:t xml:space="preserve"> </w:t>
      </w:r>
      <w:proofErr w:type="spellStart"/>
      <w:r w:rsidRPr="00D92D68">
        <w:rPr>
          <w:lang w:val="en-US"/>
        </w:rPr>
        <w:t>quá</w:t>
      </w:r>
      <w:proofErr w:type="spellEnd"/>
      <w:r w:rsidRPr="00D92D68">
        <w:rPr>
          <w:lang w:val="en-US"/>
        </w:rPr>
        <w:t xml:space="preserve"> </w:t>
      </w:r>
      <w:proofErr w:type="spellStart"/>
      <w:r w:rsidRPr="00D92D68">
        <w:rPr>
          <w:lang w:val="en-US"/>
        </w:rPr>
        <w:t>trình</w:t>
      </w:r>
      <w:proofErr w:type="spellEnd"/>
      <w:r w:rsidRPr="00D92D68">
        <w:rPr>
          <w:lang w:val="en-US"/>
        </w:rPr>
        <w:t xml:space="preserve"> </w:t>
      </w:r>
      <w:proofErr w:type="spellStart"/>
      <w:r w:rsidRPr="00D92D68">
        <w:rPr>
          <w:lang w:val="en-US"/>
        </w:rPr>
        <w:t>số</w:t>
      </w:r>
      <w:proofErr w:type="spellEnd"/>
      <w:r w:rsidRPr="00D92D68">
        <w:rPr>
          <w:lang w:val="en-US"/>
        </w:rPr>
        <w:t xml:space="preserve"> </w:t>
      </w:r>
      <w:proofErr w:type="spellStart"/>
      <w:r w:rsidRPr="00D92D68">
        <w:rPr>
          <w:lang w:val="en-US"/>
        </w:rPr>
        <w:t>hoá</w:t>
      </w:r>
      <w:proofErr w:type="spellEnd"/>
      <w:r w:rsidRPr="00D92D68">
        <w:rPr>
          <w:lang w:val="en-US"/>
        </w:rPr>
        <w:t xml:space="preserve"> </w:t>
      </w:r>
      <w:proofErr w:type="spellStart"/>
      <w:r w:rsidRPr="00D92D68">
        <w:rPr>
          <w:lang w:val="en-US"/>
        </w:rPr>
        <w:t>diễn</w:t>
      </w:r>
      <w:proofErr w:type="spellEnd"/>
      <w:r w:rsidRPr="00D92D68">
        <w:rPr>
          <w:lang w:val="en-US"/>
        </w:rPr>
        <w:t xml:space="preserve"> ra. </w:t>
      </w:r>
    </w:p>
    <w:p w14:paraId="4FCD7D48" w14:textId="70681535" w:rsidR="007D0D7C" w:rsidRDefault="005731A3" w:rsidP="005731A3">
      <w:pPr>
        <w:ind w:left="720" w:firstLine="720"/>
        <w:jc w:val="both"/>
        <w:rPr>
          <w:lang w:val="en-US"/>
        </w:rPr>
      </w:pPr>
      <w:proofErr w:type="spellStart"/>
      <w:r>
        <w:rPr>
          <w:lang w:val="en-US"/>
        </w:rPr>
        <w:t>Các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phổ</w:t>
      </w:r>
      <w:proofErr w:type="spellEnd"/>
      <w:r>
        <w:rPr>
          <w:lang w:val="en-US"/>
        </w:rPr>
        <w:t xml:space="preserve"> </w:t>
      </w:r>
      <w:proofErr w:type="spellStart"/>
      <w:r>
        <w:rPr>
          <w:lang w:val="en-US"/>
        </w:rPr>
        <w:t>biến</w:t>
      </w:r>
      <w:proofErr w:type="spellEnd"/>
      <w:r>
        <w:rPr>
          <w:lang w:val="en-US"/>
        </w:rPr>
        <w:t xml:space="preserve"> </w:t>
      </w:r>
      <w:proofErr w:type="spellStart"/>
      <w:r w:rsidR="00A04972">
        <w:rPr>
          <w:lang w:val="en-US"/>
        </w:rPr>
        <w:t>d</w:t>
      </w:r>
      <w:r w:rsidR="007111B5">
        <w:rPr>
          <w:lang w:val="en-US"/>
        </w:rPr>
        <w:t>ù</w:t>
      </w:r>
      <w:r w:rsidR="00A04972">
        <w:rPr>
          <w:lang w:val="en-US"/>
        </w:rPr>
        <w:t>ng</w:t>
      </w:r>
      <w:proofErr w:type="spellEnd"/>
      <w:r w:rsidR="00A04972">
        <w:rPr>
          <w:lang w:val="en-US"/>
        </w:rPr>
        <w:t xml:space="preserve"> </w:t>
      </w:r>
      <w:proofErr w:type="spellStart"/>
      <w:r w:rsidR="00A04972">
        <w:rPr>
          <w:lang w:val="en-US"/>
        </w:rPr>
        <w:t>cho</w:t>
      </w:r>
      <w:proofErr w:type="spellEnd"/>
      <w:r w:rsidR="00A04972">
        <w:rPr>
          <w:lang w:val="en-US"/>
        </w:rPr>
        <w:t xml:space="preserve"> </w:t>
      </w:r>
      <w:proofErr w:type="spellStart"/>
      <w:r w:rsidR="00A04972">
        <w:rPr>
          <w:lang w:val="en-US"/>
        </w:rPr>
        <w:t>lĩnh</w:t>
      </w:r>
      <w:proofErr w:type="spellEnd"/>
      <w:r w:rsidR="00A04972">
        <w:rPr>
          <w:lang w:val="en-US"/>
        </w:rPr>
        <w:t xml:space="preserve"> </w:t>
      </w:r>
      <w:proofErr w:type="spellStart"/>
      <w:r w:rsidR="00A04972">
        <w:rPr>
          <w:lang w:val="en-US"/>
        </w:rPr>
        <w:t>vực</w:t>
      </w:r>
      <w:proofErr w:type="spellEnd"/>
      <w:r w:rsidR="00A04972">
        <w:rPr>
          <w:lang w:val="en-US"/>
        </w:rPr>
        <w:t xml:space="preserve"> IoT </w:t>
      </w:r>
      <w:proofErr w:type="spellStart"/>
      <w:r w:rsidR="00A04972">
        <w:rPr>
          <w:lang w:val="en-US"/>
        </w:rPr>
        <w:t>hiện</w:t>
      </w:r>
      <w:proofErr w:type="spellEnd"/>
      <w:r w:rsidR="00A04972">
        <w:rPr>
          <w:lang w:val="en-US"/>
        </w:rPr>
        <w:t xml:space="preserve"> nay </w:t>
      </w:r>
      <w:proofErr w:type="spellStart"/>
      <w:r w:rsidR="00A04972">
        <w:rPr>
          <w:lang w:val="en-US"/>
        </w:rPr>
        <w:t>là</w:t>
      </w:r>
      <w:proofErr w:type="spellEnd"/>
      <w:r w:rsidR="00A04972">
        <w:rPr>
          <w:lang w:val="en-US"/>
        </w:rPr>
        <w:t>:</w:t>
      </w:r>
      <w:r>
        <w:rPr>
          <w:lang w:val="en-US"/>
        </w:rPr>
        <w:t xml:space="preserve"> </w:t>
      </w:r>
    </w:p>
    <w:p w14:paraId="4EAC7C14" w14:textId="44CD552A" w:rsidR="00A04972" w:rsidRDefault="00A04972" w:rsidP="005731A3">
      <w:pPr>
        <w:ind w:left="720" w:firstLine="720"/>
        <w:jc w:val="both"/>
        <w:rPr>
          <w:lang w:val="en-US"/>
        </w:rPr>
      </w:pPr>
      <w:r w:rsidRPr="00A04972">
        <w:rPr>
          <w:lang w:val="en-US"/>
        </w:rPr>
        <w:lastRenderedPageBreak/>
        <w:t>MQTT (Message Queue Telemetry Transport)</w:t>
      </w:r>
    </w:p>
    <w:p w14:paraId="14490AAC" w14:textId="76DAEC64" w:rsidR="00A04972" w:rsidRDefault="00A04972" w:rsidP="005731A3">
      <w:pPr>
        <w:ind w:left="720" w:firstLine="720"/>
        <w:jc w:val="both"/>
        <w:rPr>
          <w:lang w:val="en-US"/>
        </w:rPr>
      </w:pPr>
      <w:proofErr w:type="spellStart"/>
      <w:r w:rsidRPr="00A04972">
        <w:rPr>
          <w:lang w:val="en-US"/>
        </w:rPr>
        <w:t>CoAP</w:t>
      </w:r>
      <w:proofErr w:type="spellEnd"/>
      <w:r w:rsidRPr="00A04972">
        <w:rPr>
          <w:lang w:val="en-US"/>
        </w:rPr>
        <w:t xml:space="preserve"> (Constrained Applications Protocol)</w:t>
      </w:r>
    </w:p>
    <w:p w14:paraId="6649FF7B" w14:textId="1CCD808E" w:rsidR="00A04972" w:rsidRDefault="00A04972" w:rsidP="005731A3">
      <w:pPr>
        <w:ind w:left="720" w:firstLine="720"/>
        <w:jc w:val="both"/>
        <w:rPr>
          <w:lang w:val="en-US"/>
        </w:rPr>
      </w:pPr>
      <w:r w:rsidRPr="00A04972">
        <w:rPr>
          <w:lang w:val="en-US"/>
        </w:rPr>
        <w:t>AMQP (Advanced Message Queue Protocol)</w:t>
      </w:r>
    </w:p>
    <w:p w14:paraId="530F65E5" w14:textId="77777777" w:rsidR="00A04972" w:rsidRPr="00A04972" w:rsidRDefault="00A04972" w:rsidP="00A04972">
      <w:pPr>
        <w:ind w:left="1440"/>
        <w:rPr>
          <w:lang w:val="en-US"/>
        </w:rPr>
      </w:pPr>
      <w:r w:rsidRPr="00A04972">
        <w:rPr>
          <w:lang w:val="en-US"/>
        </w:rPr>
        <w:t>DDS (Data Distribution Service)</w:t>
      </w:r>
    </w:p>
    <w:p w14:paraId="12C99BCF" w14:textId="539530F3" w:rsidR="00A04972" w:rsidRDefault="00A04972" w:rsidP="00904275">
      <w:pPr>
        <w:ind w:left="1440"/>
        <w:rPr>
          <w:lang w:val="en-US"/>
        </w:rPr>
      </w:pPr>
      <w:r w:rsidRPr="00A04972">
        <w:rPr>
          <w:lang w:val="en-US"/>
        </w:rPr>
        <w:t xml:space="preserve">XMPP (Extensible Messaging </w:t>
      </w:r>
      <w:proofErr w:type="spellStart"/>
      <w:r w:rsidRPr="00A04972">
        <w:rPr>
          <w:lang w:val="en-US"/>
        </w:rPr>
        <w:t>và</w:t>
      </w:r>
      <w:proofErr w:type="spellEnd"/>
      <w:r w:rsidRPr="00A04972">
        <w:rPr>
          <w:lang w:val="en-US"/>
        </w:rPr>
        <w:t xml:space="preserve"> Presence Protocol)</w:t>
      </w:r>
    </w:p>
    <w:p w14:paraId="38240A22" w14:textId="71A45117" w:rsidR="005731A3" w:rsidRPr="00904275" w:rsidRDefault="005731A3" w:rsidP="00904275">
      <w:pPr>
        <w:pStyle w:val="Heading3"/>
        <w:rPr>
          <w:lang w:val="en-US"/>
        </w:rPr>
      </w:pPr>
      <w:bookmarkStart w:id="11" w:name="_Toc7252959"/>
      <w:proofErr w:type="spellStart"/>
      <w:r w:rsidRPr="00763B8F">
        <w:rPr>
          <w:lang w:val="en-US"/>
        </w:rPr>
        <w:t>Xây</w:t>
      </w:r>
      <w:proofErr w:type="spellEnd"/>
      <w:r w:rsidRPr="00763B8F">
        <w:rPr>
          <w:lang w:val="en-US"/>
        </w:rPr>
        <w:t xml:space="preserve"> </w:t>
      </w:r>
      <w:proofErr w:type="spellStart"/>
      <w:r w:rsidRPr="00763B8F">
        <w:rPr>
          <w:lang w:val="en-US"/>
        </w:rPr>
        <w:t>dựng</w:t>
      </w:r>
      <w:proofErr w:type="spellEnd"/>
      <w:r w:rsidRPr="00763B8F">
        <w:rPr>
          <w:lang w:val="en-US"/>
        </w:rPr>
        <w:t xml:space="preserve"> SCADA </w:t>
      </w:r>
      <w:proofErr w:type="spellStart"/>
      <w:r w:rsidRPr="00763B8F">
        <w:rPr>
          <w:lang w:val="en-US"/>
        </w:rPr>
        <w:t>với</w:t>
      </w:r>
      <w:proofErr w:type="spellEnd"/>
      <w:r w:rsidRPr="00763B8F">
        <w:rPr>
          <w:lang w:val="en-US"/>
        </w:rPr>
        <w:t xml:space="preserve"> </w:t>
      </w:r>
      <w:proofErr w:type="spellStart"/>
      <w:r w:rsidRPr="00763B8F">
        <w:rPr>
          <w:lang w:val="en-US"/>
        </w:rPr>
        <w:t>điện</w:t>
      </w:r>
      <w:proofErr w:type="spellEnd"/>
      <w:r w:rsidRPr="00763B8F">
        <w:rPr>
          <w:lang w:val="en-US"/>
        </w:rPr>
        <w:t xml:space="preserve"> </w:t>
      </w:r>
      <w:proofErr w:type="spellStart"/>
      <w:r w:rsidRPr="00763B8F">
        <w:rPr>
          <w:lang w:val="en-US"/>
        </w:rPr>
        <w:t>toán</w:t>
      </w:r>
      <w:proofErr w:type="spellEnd"/>
      <w:r w:rsidRPr="00763B8F">
        <w:rPr>
          <w:lang w:val="en-US"/>
        </w:rPr>
        <w:t xml:space="preserve"> </w:t>
      </w:r>
      <w:proofErr w:type="spellStart"/>
      <w:r w:rsidRPr="00763B8F">
        <w:rPr>
          <w:lang w:val="en-US"/>
        </w:rPr>
        <w:t>đám</w:t>
      </w:r>
      <w:proofErr w:type="spellEnd"/>
      <w:r w:rsidRPr="00763B8F">
        <w:rPr>
          <w:lang w:val="en-US"/>
        </w:rPr>
        <w:t xml:space="preserve"> </w:t>
      </w:r>
      <w:proofErr w:type="spellStart"/>
      <w:r w:rsidRPr="00763B8F">
        <w:rPr>
          <w:lang w:val="en-US"/>
        </w:rPr>
        <w:t>mây</w:t>
      </w:r>
      <w:bookmarkEnd w:id="11"/>
      <w:proofErr w:type="spellEnd"/>
    </w:p>
    <w:p w14:paraId="115AF805" w14:textId="3E31C3E0" w:rsidR="006C479D" w:rsidRPr="006C479D" w:rsidRDefault="006C479D" w:rsidP="006C479D">
      <w:pPr>
        <w:ind w:left="720" w:firstLine="720"/>
        <w:jc w:val="both"/>
        <w:rPr>
          <w:lang w:val="en-US"/>
        </w:rPr>
      </w:pPr>
      <w:r w:rsidRPr="006C479D">
        <w:rPr>
          <w:lang w:val="en-US"/>
        </w:rPr>
        <w:t xml:space="preserve">SCADA </w:t>
      </w:r>
      <w:proofErr w:type="spellStart"/>
      <w:r w:rsidRPr="006C479D">
        <w:rPr>
          <w:lang w:val="en-US"/>
        </w:rPr>
        <w:t>dựa</w:t>
      </w:r>
      <w:proofErr w:type="spellEnd"/>
      <w:r w:rsidRPr="006C479D">
        <w:rPr>
          <w:lang w:val="en-US"/>
        </w:rPr>
        <w:t xml:space="preserve"> </w:t>
      </w:r>
      <w:proofErr w:type="spellStart"/>
      <w:r w:rsidRPr="006C479D">
        <w:rPr>
          <w:lang w:val="en-US"/>
        </w:rPr>
        <w:t>trên</w:t>
      </w:r>
      <w:proofErr w:type="spellEnd"/>
      <w:r w:rsidRPr="006C479D">
        <w:rPr>
          <w:lang w:val="en-US"/>
        </w:rPr>
        <w:t xml:space="preserve"> </w:t>
      </w:r>
      <w:proofErr w:type="spellStart"/>
      <w:r w:rsidR="00A451B9">
        <w:rPr>
          <w:lang w:val="en-US"/>
        </w:rPr>
        <w:t>nền</w:t>
      </w:r>
      <w:proofErr w:type="spellEnd"/>
      <w:r w:rsidR="00A451B9">
        <w:rPr>
          <w:lang w:val="en-US"/>
        </w:rPr>
        <w:t xml:space="preserve"> </w:t>
      </w:r>
      <w:proofErr w:type="spellStart"/>
      <w:r w:rsidR="00A451B9">
        <w:rPr>
          <w:lang w:val="en-US"/>
        </w:rPr>
        <w:t>tảng</w:t>
      </w:r>
      <w:proofErr w:type="spellEnd"/>
      <w:r w:rsidR="00A451B9">
        <w:rPr>
          <w:lang w:val="en-US"/>
        </w:rPr>
        <w:t xml:space="preserve"> </w:t>
      </w:r>
      <w:proofErr w:type="spellStart"/>
      <w:r w:rsidRPr="006C479D">
        <w:rPr>
          <w:lang w:val="en-US"/>
        </w:rPr>
        <w:t>đám</w:t>
      </w:r>
      <w:proofErr w:type="spellEnd"/>
      <w:r w:rsidRPr="006C479D">
        <w:rPr>
          <w:lang w:val="en-US"/>
        </w:rPr>
        <w:t xml:space="preserve"> </w:t>
      </w:r>
      <w:proofErr w:type="spellStart"/>
      <w:r w:rsidRPr="006C479D">
        <w:rPr>
          <w:lang w:val="en-US"/>
        </w:rPr>
        <w:t>mây</w:t>
      </w:r>
      <w:proofErr w:type="spellEnd"/>
      <w:r w:rsidRPr="006C479D">
        <w:rPr>
          <w:lang w:val="en-US"/>
        </w:rPr>
        <w:t xml:space="preserve"> </w:t>
      </w:r>
      <w:proofErr w:type="spellStart"/>
      <w:r w:rsidRPr="006C479D">
        <w:rPr>
          <w:lang w:val="en-US"/>
        </w:rPr>
        <w:t>đã</w:t>
      </w:r>
      <w:proofErr w:type="spellEnd"/>
      <w:r w:rsidRPr="006C479D">
        <w:rPr>
          <w:lang w:val="en-US"/>
        </w:rPr>
        <w:t xml:space="preserve"> </w:t>
      </w:r>
      <w:proofErr w:type="spellStart"/>
      <w:r w:rsidRPr="006C479D">
        <w:rPr>
          <w:lang w:val="en-US"/>
        </w:rPr>
        <w:t>cho</w:t>
      </w:r>
      <w:proofErr w:type="spellEnd"/>
      <w:r w:rsidRPr="006C479D">
        <w:rPr>
          <w:lang w:val="en-US"/>
        </w:rPr>
        <w:t xml:space="preserve"> </w:t>
      </w:r>
      <w:proofErr w:type="spellStart"/>
      <w:r w:rsidRPr="006C479D">
        <w:rPr>
          <w:lang w:val="en-US"/>
        </w:rPr>
        <w:t>thấy</w:t>
      </w:r>
      <w:proofErr w:type="spellEnd"/>
      <w:r w:rsidRPr="006C479D">
        <w:rPr>
          <w:lang w:val="en-US"/>
        </w:rPr>
        <w:t xml:space="preserve"> </w:t>
      </w:r>
      <w:proofErr w:type="spellStart"/>
      <w:r w:rsidRPr="006C479D">
        <w:rPr>
          <w:lang w:val="en-US"/>
        </w:rPr>
        <w:t>làm</w:t>
      </w:r>
      <w:proofErr w:type="spellEnd"/>
      <w:r w:rsidRPr="006C479D">
        <w:rPr>
          <w:lang w:val="en-US"/>
        </w:rPr>
        <w:t xml:space="preserve"> </w:t>
      </w:r>
      <w:proofErr w:type="spellStart"/>
      <w:r w:rsidRPr="006C479D">
        <w:rPr>
          <w:lang w:val="en-US"/>
        </w:rPr>
        <w:t>giảm</w:t>
      </w:r>
      <w:proofErr w:type="spellEnd"/>
      <w:r w:rsidRPr="006C479D">
        <w:rPr>
          <w:lang w:val="en-US"/>
        </w:rPr>
        <w:t xml:space="preserve"> </w:t>
      </w:r>
      <w:proofErr w:type="spellStart"/>
      <w:r w:rsidRPr="006C479D">
        <w:rPr>
          <w:lang w:val="en-US"/>
        </w:rPr>
        <w:t>đáng</w:t>
      </w:r>
      <w:proofErr w:type="spellEnd"/>
      <w:r w:rsidRPr="006C479D">
        <w:rPr>
          <w:lang w:val="en-US"/>
        </w:rPr>
        <w:t xml:space="preserve"> </w:t>
      </w:r>
      <w:proofErr w:type="spellStart"/>
      <w:r w:rsidRPr="006C479D">
        <w:rPr>
          <w:lang w:val="en-US"/>
        </w:rPr>
        <w:t>kể</w:t>
      </w:r>
      <w:proofErr w:type="spellEnd"/>
      <w:r w:rsidRPr="006C479D">
        <w:rPr>
          <w:lang w:val="en-US"/>
        </w:rPr>
        <w:t xml:space="preserve"> chi </w:t>
      </w:r>
      <w:proofErr w:type="spellStart"/>
      <w:r w:rsidRPr="006C479D">
        <w:rPr>
          <w:lang w:val="en-US"/>
        </w:rPr>
        <w:t>phí</w:t>
      </w:r>
      <w:proofErr w:type="spellEnd"/>
      <w:r w:rsidRPr="006C479D">
        <w:rPr>
          <w:lang w:val="en-US"/>
        </w:rPr>
        <w:t xml:space="preserve"> </w:t>
      </w:r>
      <w:proofErr w:type="spellStart"/>
      <w:r w:rsidRPr="006C479D">
        <w:rPr>
          <w:lang w:val="en-US"/>
        </w:rPr>
        <w:t>liên</w:t>
      </w:r>
      <w:proofErr w:type="spellEnd"/>
      <w:r w:rsidRPr="006C479D">
        <w:rPr>
          <w:lang w:val="en-US"/>
        </w:rPr>
        <w:t xml:space="preserve"> </w:t>
      </w:r>
      <w:proofErr w:type="spellStart"/>
      <w:r w:rsidRPr="006C479D">
        <w:rPr>
          <w:lang w:val="en-US"/>
        </w:rPr>
        <w:t>quan</w:t>
      </w:r>
      <w:proofErr w:type="spellEnd"/>
      <w:r w:rsidRPr="006C479D">
        <w:rPr>
          <w:lang w:val="en-US"/>
        </w:rPr>
        <w:t xml:space="preserve"> </w:t>
      </w:r>
      <w:proofErr w:type="spellStart"/>
      <w:r w:rsidRPr="006C479D">
        <w:rPr>
          <w:lang w:val="en-US"/>
        </w:rPr>
        <w:t>đến</w:t>
      </w:r>
      <w:proofErr w:type="spellEnd"/>
      <w:r w:rsidRPr="006C479D">
        <w:rPr>
          <w:lang w:val="en-US"/>
        </w:rPr>
        <w:t xml:space="preserve"> </w:t>
      </w:r>
      <w:proofErr w:type="spellStart"/>
      <w:r w:rsidRPr="006C479D">
        <w:rPr>
          <w:lang w:val="en-US"/>
        </w:rPr>
        <w:t>một</w:t>
      </w:r>
      <w:proofErr w:type="spellEnd"/>
      <w:r w:rsidRPr="006C479D">
        <w:rPr>
          <w:lang w:val="en-US"/>
        </w:rPr>
        <w:t xml:space="preserve"> </w:t>
      </w:r>
      <w:proofErr w:type="spellStart"/>
      <w:r w:rsidRPr="006C479D">
        <w:rPr>
          <w:lang w:val="en-US"/>
        </w:rPr>
        <w:t>hệ</w:t>
      </w:r>
      <w:proofErr w:type="spellEnd"/>
      <w:r w:rsidRPr="006C479D">
        <w:rPr>
          <w:lang w:val="en-US"/>
        </w:rPr>
        <w:t xml:space="preserve"> </w:t>
      </w:r>
      <w:proofErr w:type="spellStart"/>
      <w:r w:rsidRPr="006C479D">
        <w:rPr>
          <w:lang w:val="en-US"/>
        </w:rPr>
        <w:t>thống</w:t>
      </w:r>
      <w:proofErr w:type="spellEnd"/>
      <w:r w:rsidRPr="006C479D">
        <w:rPr>
          <w:lang w:val="en-US"/>
        </w:rPr>
        <w:t xml:space="preserve"> SCADA </w:t>
      </w:r>
      <w:proofErr w:type="spellStart"/>
      <w:r w:rsidRPr="006C479D">
        <w:rPr>
          <w:lang w:val="en-US"/>
        </w:rPr>
        <w:t>truyền</w:t>
      </w:r>
      <w:proofErr w:type="spellEnd"/>
      <w:r w:rsidRPr="006C479D">
        <w:rPr>
          <w:lang w:val="en-US"/>
        </w:rPr>
        <w:t xml:space="preserve"> </w:t>
      </w:r>
      <w:proofErr w:type="spellStart"/>
      <w:r w:rsidRPr="006C479D">
        <w:rPr>
          <w:lang w:val="en-US"/>
        </w:rPr>
        <w:t>thống</w:t>
      </w:r>
      <w:proofErr w:type="spellEnd"/>
      <w:r w:rsidRPr="006C479D">
        <w:rPr>
          <w:lang w:val="en-US"/>
        </w:rPr>
        <w:t xml:space="preserve">. </w:t>
      </w:r>
      <w:proofErr w:type="spellStart"/>
      <w:r w:rsidRPr="006C479D">
        <w:rPr>
          <w:lang w:val="en-US"/>
        </w:rPr>
        <w:t>Bằng</w:t>
      </w:r>
      <w:proofErr w:type="spellEnd"/>
      <w:r w:rsidRPr="006C479D">
        <w:rPr>
          <w:lang w:val="en-US"/>
        </w:rPr>
        <w:t xml:space="preserve"> </w:t>
      </w:r>
      <w:proofErr w:type="spellStart"/>
      <w:r w:rsidRPr="006C479D">
        <w:rPr>
          <w:lang w:val="en-US"/>
        </w:rPr>
        <w:t>cách</w:t>
      </w:r>
      <w:proofErr w:type="spellEnd"/>
      <w:r w:rsidRPr="006C479D">
        <w:rPr>
          <w:lang w:val="en-US"/>
        </w:rPr>
        <w:t xml:space="preserve"> </w:t>
      </w:r>
      <w:proofErr w:type="spellStart"/>
      <w:r>
        <w:rPr>
          <w:lang w:val="en-US"/>
        </w:rPr>
        <w:t>chuyển</w:t>
      </w:r>
      <w:proofErr w:type="spellEnd"/>
      <w:r w:rsidRPr="006C479D">
        <w:rPr>
          <w:lang w:val="en-US"/>
        </w:rPr>
        <w:t xml:space="preserve"> sang</w:t>
      </w:r>
      <w:r w:rsidR="00A451B9">
        <w:rPr>
          <w:lang w:val="en-US"/>
        </w:rPr>
        <w:t xml:space="preserve"> </w:t>
      </w:r>
      <w:proofErr w:type="spellStart"/>
      <w:r w:rsidR="00A451B9">
        <w:rPr>
          <w:lang w:val="en-US"/>
        </w:rPr>
        <w:t>điện</w:t>
      </w:r>
      <w:proofErr w:type="spellEnd"/>
      <w:r w:rsidR="00A451B9">
        <w:rPr>
          <w:lang w:val="en-US"/>
        </w:rPr>
        <w:t xml:space="preserve"> </w:t>
      </w:r>
      <w:proofErr w:type="spellStart"/>
      <w:r w:rsidR="00A451B9">
        <w:rPr>
          <w:lang w:val="en-US"/>
        </w:rPr>
        <w:t>toán</w:t>
      </w:r>
      <w:proofErr w:type="spellEnd"/>
      <w:r w:rsidRPr="006C479D">
        <w:rPr>
          <w:lang w:val="en-US"/>
        </w:rPr>
        <w:t xml:space="preserve"> </w:t>
      </w:r>
      <w:proofErr w:type="spellStart"/>
      <w:r w:rsidRPr="006C479D">
        <w:rPr>
          <w:lang w:val="en-US"/>
        </w:rPr>
        <w:t>đám</w:t>
      </w:r>
      <w:proofErr w:type="spellEnd"/>
      <w:r w:rsidRPr="006C479D">
        <w:rPr>
          <w:lang w:val="en-US"/>
        </w:rPr>
        <w:t xml:space="preserve"> </w:t>
      </w:r>
      <w:proofErr w:type="spellStart"/>
      <w:r w:rsidRPr="006C479D">
        <w:rPr>
          <w:lang w:val="en-US"/>
        </w:rPr>
        <w:t>mây</w:t>
      </w:r>
      <w:proofErr w:type="spellEnd"/>
      <w:r w:rsidRPr="006C479D">
        <w:rPr>
          <w:lang w:val="en-US"/>
        </w:rPr>
        <w:t xml:space="preserve">, </w:t>
      </w:r>
      <w:proofErr w:type="spellStart"/>
      <w:r w:rsidRPr="006C479D">
        <w:rPr>
          <w:lang w:val="en-US"/>
        </w:rPr>
        <w:t>các</w:t>
      </w:r>
      <w:proofErr w:type="spellEnd"/>
      <w:r w:rsidRPr="006C479D">
        <w:rPr>
          <w:lang w:val="en-US"/>
        </w:rPr>
        <w:t xml:space="preserve"> chi </w:t>
      </w:r>
      <w:proofErr w:type="spellStart"/>
      <w:r w:rsidRPr="006C479D">
        <w:rPr>
          <w:lang w:val="en-US"/>
        </w:rPr>
        <w:t>phí</w:t>
      </w:r>
      <w:proofErr w:type="spellEnd"/>
      <w:r w:rsidRPr="006C479D">
        <w:rPr>
          <w:lang w:val="en-US"/>
        </w:rPr>
        <w:t xml:space="preserve"> </w:t>
      </w:r>
      <w:proofErr w:type="spellStart"/>
      <w:r w:rsidRPr="006C479D">
        <w:rPr>
          <w:lang w:val="en-US"/>
        </w:rPr>
        <w:t>liên</w:t>
      </w:r>
      <w:proofErr w:type="spellEnd"/>
      <w:r w:rsidRPr="006C479D">
        <w:rPr>
          <w:lang w:val="en-US"/>
        </w:rPr>
        <w:t xml:space="preserve"> </w:t>
      </w:r>
      <w:proofErr w:type="spellStart"/>
      <w:r w:rsidRPr="006C479D">
        <w:rPr>
          <w:lang w:val="en-US"/>
        </w:rPr>
        <w:t>quan</w:t>
      </w:r>
      <w:proofErr w:type="spellEnd"/>
      <w:r w:rsidRPr="006C479D">
        <w:rPr>
          <w:lang w:val="en-US"/>
        </w:rPr>
        <w:t xml:space="preserve"> </w:t>
      </w:r>
      <w:proofErr w:type="spellStart"/>
      <w:r w:rsidRPr="006C479D">
        <w:rPr>
          <w:lang w:val="en-US"/>
        </w:rPr>
        <w:t>đến</w:t>
      </w:r>
      <w:proofErr w:type="spellEnd"/>
      <w:r w:rsidRPr="006C479D">
        <w:rPr>
          <w:lang w:val="en-US"/>
        </w:rPr>
        <w:t xml:space="preserve"> </w:t>
      </w:r>
      <w:proofErr w:type="spellStart"/>
      <w:r w:rsidRPr="006C479D">
        <w:rPr>
          <w:lang w:val="en-US"/>
        </w:rPr>
        <w:t>thay</w:t>
      </w:r>
      <w:proofErr w:type="spellEnd"/>
      <w:r w:rsidRPr="006C479D">
        <w:rPr>
          <w:lang w:val="en-US"/>
        </w:rPr>
        <w:t xml:space="preserve"> </w:t>
      </w:r>
      <w:proofErr w:type="spellStart"/>
      <w:r w:rsidRPr="006C479D">
        <w:rPr>
          <w:lang w:val="en-US"/>
        </w:rPr>
        <w:t>thế</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đã</w:t>
      </w:r>
      <w:proofErr w:type="spellEnd"/>
      <w:r w:rsidRPr="006C479D">
        <w:rPr>
          <w:lang w:val="en-US"/>
        </w:rPr>
        <w:t xml:space="preserve"> </w:t>
      </w:r>
      <w:proofErr w:type="spellStart"/>
      <w:r w:rsidRPr="006C479D">
        <w:rPr>
          <w:lang w:val="en-US"/>
        </w:rPr>
        <w:t>lỗi</w:t>
      </w:r>
      <w:proofErr w:type="spellEnd"/>
      <w:r w:rsidRPr="006C479D">
        <w:rPr>
          <w:lang w:val="en-US"/>
        </w:rPr>
        <w:t xml:space="preserve"> </w:t>
      </w:r>
      <w:proofErr w:type="spellStart"/>
      <w:r w:rsidRPr="006C479D">
        <w:rPr>
          <w:lang w:val="en-US"/>
        </w:rPr>
        <w:t>thời</w:t>
      </w:r>
      <w:proofErr w:type="spellEnd"/>
      <w:r w:rsidRPr="006C479D">
        <w:rPr>
          <w:lang w:val="en-US"/>
        </w:rPr>
        <w:t xml:space="preserve"> </w:t>
      </w:r>
      <w:proofErr w:type="spellStart"/>
      <w:r w:rsidRPr="006C479D">
        <w:rPr>
          <w:lang w:val="en-US"/>
        </w:rPr>
        <w:t>như</w:t>
      </w:r>
      <w:proofErr w:type="spellEnd"/>
      <w:r w:rsidRPr="006C479D">
        <w:rPr>
          <w:lang w:val="en-US"/>
        </w:rPr>
        <w:t xml:space="preserve"> </w:t>
      </w:r>
      <w:proofErr w:type="spellStart"/>
      <w:r w:rsidRPr="006C479D">
        <w:rPr>
          <w:lang w:val="en-US"/>
        </w:rPr>
        <w:t>máy</w:t>
      </w:r>
      <w:proofErr w:type="spellEnd"/>
      <w:r w:rsidRPr="006C479D">
        <w:rPr>
          <w:lang w:val="en-US"/>
        </w:rPr>
        <w:t xml:space="preserve"> </w:t>
      </w:r>
      <w:proofErr w:type="spellStart"/>
      <w:r w:rsidRPr="006C479D">
        <w:rPr>
          <w:lang w:val="en-US"/>
        </w:rPr>
        <w:t>tính</w:t>
      </w:r>
      <w:proofErr w:type="spellEnd"/>
      <w:r w:rsidRPr="006C479D">
        <w:rPr>
          <w:lang w:val="en-US"/>
        </w:rPr>
        <w:t xml:space="preserve"> </w:t>
      </w:r>
      <w:proofErr w:type="spellStart"/>
      <w:r w:rsidRPr="006C479D">
        <w:rPr>
          <w:lang w:val="en-US"/>
        </w:rPr>
        <w:t>chạy</w:t>
      </w:r>
      <w:proofErr w:type="spellEnd"/>
      <w:r w:rsidRPr="006C479D">
        <w:rPr>
          <w:lang w:val="en-US"/>
        </w:rPr>
        <w:t xml:space="preserve"> Windows </w:t>
      </w:r>
      <w:r>
        <w:rPr>
          <w:lang w:val="en-US"/>
        </w:rPr>
        <w:t xml:space="preserve">7, </w:t>
      </w:r>
      <w:r w:rsidR="00A451B9">
        <w:rPr>
          <w:lang w:val="en-US"/>
        </w:rPr>
        <w:t>W</w:t>
      </w:r>
      <w:r>
        <w:rPr>
          <w:lang w:val="en-US"/>
        </w:rPr>
        <w:t>indows 10</w:t>
      </w:r>
      <w:r w:rsidRPr="006C479D">
        <w:rPr>
          <w:lang w:val="en-US"/>
        </w:rPr>
        <w:t xml:space="preserve"> </w:t>
      </w:r>
      <w:proofErr w:type="spellStart"/>
      <w:r w:rsidRPr="006C479D">
        <w:rPr>
          <w:lang w:val="en-US"/>
        </w:rPr>
        <w:t>sẽ</w:t>
      </w:r>
      <w:proofErr w:type="spellEnd"/>
      <w:r w:rsidRPr="006C479D">
        <w:rPr>
          <w:lang w:val="en-US"/>
        </w:rPr>
        <w:t xml:space="preserve"> </w:t>
      </w:r>
      <w:proofErr w:type="spellStart"/>
      <w:r w:rsidRPr="006C479D">
        <w:rPr>
          <w:lang w:val="en-US"/>
        </w:rPr>
        <w:t>biến</w:t>
      </w:r>
      <w:proofErr w:type="spellEnd"/>
      <w:r w:rsidRPr="006C479D">
        <w:rPr>
          <w:lang w:val="en-US"/>
        </w:rPr>
        <w:t xml:space="preserve"> </w:t>
      </w:r>
      <w:proofErr w:type="spellStart"/>
      <w:r w:rsidRPr="006C479D">
        <w:rPr>
          <w:lang w:val="en-US"/>
        </w:rPr>
        <w:t>mất</w:t>
      </w:r>
      <w:proofErr w:type="spellEnd"/>
      <w:r w:rsidRPr="006C479D">
        <w:rPr>
          <w:lang w:val="en-US"/>
        </w:rPr>
        <w:t xml:space="preserve"> </w:t>
      </w:r>
      <w:proofErr w:type="spellStart"/>
      <w:r w:rsidRPr="006C479D">
        <w:rPr>
          <w:lang w:val="en-US"/>
        </w:rPr>
        <w:t>vì</w:t>
      </w:r>
      <w:proofErr w:type="spellEnd"/>
      <w:r w:rsidRPr="006C479D">
        <w:rPr>
          <w:lang w:val="en-US"/>
        </w:rPr>
        <w:t xml:space="preserve"> </w:t>
      </w:r>
      <w:proofErr w:type="spellStart"/>
      <w:r w:rsidRPr="006C479D">
        <w:rPr>
          <w:lang w:val="en-US"/>
        </w:rPr>
        <w:t>ứng</w:t>
      </w:r>
      <w:proofErr w:type="spellEnd"/>
      <w:r w:rsidRPr="006C479D">
        <w:rPr>
          <w:lang w:val="en-US"/>
        </w:rPr>
        <w:t xml:space="preserve"> </w:t>
      </w:r>
      <w:proofErr w:type="spellStart"/>
      <w:r w:rsidRPr="006C479D">
        <w:rPr>
          <w:lang w:val="en-US"/>
        </w:rPr>
        <w:t>dụng</w:t>
      </w:r>
      <w:proofErr w:type="spellEnd"/>
      <w:r w:rsidRPr="006C479D">
        <w:rPr>
          <w:lang w:val="en-US"/>
        </w:rPr>
        <w:t xml:space="preserve"> </w:t>
      </w:r>
      <w:proofErr w:type="spellStart"/>
      <w:r w:rsidRPr="006C479D">
        <w:rPr>
          <w:lang w:val="en-US"/>
        </w:rPr>
        <w:t>chạy</w:t>
      </w:r>
      <w:proofErr w:type="spellEnd"/>
      <w:r w:rsidRPr="006C479D">
        <w:rPr>
          <w:lang w:val="en-US"/>
        </w:rPr>
        <w:t xml:space="preserve"> </w:t>
      </w:r>
      <w:proofErr w:type="spellStart"/>
      <w:r w:rsidRPr="006C479D">
        <w:rPr>
          <w:lang w:val="en-US"/>
        </w:rPr>
        <w:t>trong</w:t>
      </w:r>
      <w:proofErr w:type="spellEnd"/>
      <w:r w:rsidRPr="006C479D">
        <w:rPr>
          <w:lang w:val="en-US"/>
        </w:rPr>
        <w:t xml:space="preserve"> </w:t>
      </w:r>
      <w:proofErr w:type="spellStart"/>
      <w:r w:rsidRPr="006C479D">
        <w:rPr>
          <w:lang w:val="en-US"/>
        </w:rPr>
        <w:t>môi</w:t>
      </w:r>
      <w:proofErr w:type="spellEnd"/>
      <w:r w:rsidRPr="006C479D">
        <w:rPr>
          <w:lang w:val="en-US"/>
        </w:rPr>
        <w:t xml:space="preserve"> </w:t>
      </w:r>
      <w:proofErr w:type="spellStart"/>
      <w:r w:rsidRPr="006C479D">
        <w:rPr>
          <w:lang w:val="en-US"/>
        </w:rPr>
        <w:t>trường</w:t>
      </w:r>
      <w:proofErr w:type="spellEnd"/>
      <w:r w:rsidRPr="006C479D">
        <w:rPr>
          <w:lang w:val="en-US"/>
        </w:rPr>
        <w:t xml:space="preserve"> </w:t>
      </w:r>
      <w:proofErr w:type="spellStart"/>
      <w:r w:rsidRPr="006C479D">
        <w:rPr>
          <w:lang w:val="en-US"/>
        </w:rPr>
        <w:t>ảo</w:t>
      </w:r>
      <w:proofErr w:type="spellEnd"/>
      <w:r w:rsidRPr="006C479D">
        <w:rPr>
          <w:lang w:val="en-US"/>
        </w:rPr>
        <w:t xml:space="preserve">. </w:t>
      </w:r>
      <w:proofErr w:type="spellStart"/>
      <w:r w:rsidRPr="006C479D">
        <w:rPr>
          <w:lang w:val="en-US"/>
        </w:rPr>
        <w:t>Nhà</w:t>
      </w:r>
      <w:proofErr w:type="spellEnd"/>
      <w:r w:rsidRPr="006C479D">
        <w:rPr>
          <w:lang w:val="en-US"/>
        </w:rPr>
        <w:t xml:space="preserve"> </w:t>
      </w:r>
      <w:proofErr w:type="spellStart"/>
      <w:r w:rsidRPr="006C479D">
        <w:rPr>
          <w:lang w:val="en-US"/>
        </w:rPr>
        <w:t>cung</w:t>
      </w:r>
      <w:proofErr w:type="spellEnd"/>
      <w:r w:rsidRPr="006C479D">
        <w:rPr>
          <w:lang w:val="en-US"/>
        </w:rPr>
        <w:t xml:space="preserve"> </w:t>
      </w:r>
      <w:proofErr w:type="spellStart"/>
      <w:r w:rsidRPr="006C479D">
        <w:rPr>
          <w:lang w:val="en-US"/>
        </w:rPr>
        <w:t>cấp</w:t>
      </w:r>
      <w:proofErr w:type="spellEnd"/>
      <w:r w:rsidRPr="006C479D">
        <w:rPr>
          <w:lang w:val="en-US"/>
        </w:rPr>
        <w:t xml:space="preserve"> </w:t>
      </w:r>
      <w:proofErr w:type="spellStart"/>
      <w:r w:rsidR="00A451B9">
        <w:rPr>
          <w:lang w:val="en-US"/>
        </w:rPr>
        <w:t>điện</w:t>
      </w:r>
      <w:proofErr w:type="spellEnd"/>
      <w:r w:rsidR="00A451B9">
        <w:rPr>
          <w:lang w:val="en-US"/>
        </w:rPr>
        <w:t xml:space="preserve"> </w:t>
      </w:r>
      <w:proofErr w:type="spellStart"/>
      <w:r w:rsidR="00A451B9">
        <w:rPr>
          <w:lang w:val="en-US"/>
        </w:rPr>
        <w:t>toán</w:t>
      </w:r>
      <w:proofErr w:type="spellEnd"/>
      <w:r w:rsidR="00A451B9">
        <w:rPr>
          <w:lang w:val="en-US"/>
        </w:rPr>
        <w:t xml:space="preserve"> </w:t>
      </w:r>
      <w:proofErr w:type="spellStart"/>
      <w:r w:rsidRPr="006C479D">
        <w:rPr>
          <w:lang w:val="en-US"/>
        </w:rPr>
        <w:t>đám</w:t>
      </w:r>
      <w:proofErr w:type="spellEnd"/>
      <w:r w:rsidRPr="006C479D">
        <w:rPr>
          <w:lang w:val="en-US"/>
        </w:rPr>
        <w:t xml:space="preserve"> </w:t>
      </w:r>
      <w:proofErr w:type="spellStart"/>
      <w:r w:rsidRPr="006C479D">
        <w:rPr>
          <w:lang w:val="en-US"/>
        </w:rPr>
        <w:t>mây</w:t>
      </w:r>
      <w:proofErr w:type="spellEnd"/>
      <w:r w:rsidRPr="006C479D">
        <w:rPr>
          <w:lang w:val="en-US"/>
        </w:rPr>
        <w:t xml:space="preserve"> </w:t>
      </w:r>
      <w:proofErr w:type="spellStart"/>
      <w:r w:rsidRPr="006C479D">
        <w:rPr>
          <w:lang w:val="en-US"/>
        </w:rPr>
        <w:t>cập</w:t>
      </w:r>
      <w:proofErr w:type="spellEnd"/>
      <w:r w:rsidRPr="006C479D">
        <w:rPr>
          <w:lang w:val="en-US"/>
        </w:rPr>
        <w:t xml:space="preserve"> </w:t>
      </w:r>
      <w:proofErr w:type="spellStart"/>
      <w:r w:rsidRPr="006C479D">
        <w:rPr>
          <w:lang w:val="en-US"/>
        </w:rPr>
        <w:t>nhật</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và</w:t>
      </w:r>
      <w:proofErr w:type="spellEnd"/>
      <w:r w:rsidRPr="006C479D">
        <w:rPr>
          <w:lang w:val="en-US"/>
        </w:rPr>
        <w:t xml:space="preserve"> </w:t>
      </w:r>
      <w:proofErr w:type="spellStart"/>
      <w:r w:rsidRPr="006C479D">
        <w:rPr>
          <w:lang w:val="en-US"/>
        </w:rPr>
        <w:t>quá</w:t>
      </w:r>
      <w:proofErr w:type="spellEnd"/>
      <w:r w:rsidRPr="006C479D">
        <w:rPr>
          <w:lang w:val="en-US"/>
        </w:rPr>
        <w:t xml:space="preserve"> </w:t>
      </w:r>
      <w:proofErr w:type="spellStart"/>
      <w:r w:rsidRPr="006C479D">
        <w:rPr>
          <w:lang w:val="en-US"/>
        </w:rPr>
        <w:t>trình</w:t>
      </w:r>
      <w:proofErr w:type="spellEnd"/>
      <w:r w:rsidRPr="006C479D">
        <w:rPr>
          <w:lang w:val="en-US"/>
        </w:rPr>
        <w:t xml:space="preserve"> </w:t>
      </w:r>
      <w:proofErr w:type="spellStart"/>
      <w:r w:rsidRPr="006C479D">
        <w:rPr>
          <w:lang w:val="en-US"/>
        </w:rPr>
        <w:t>này</w:t>
      </w:r>
      <w:proofErr w:type="spellEnd"/>
      <w:r w:rsidRPr="006C479D">
        <w:rPr>
          <w:lang w:val="en-US"/>
        </w:rPr>
        <w:t xml:space="preserve"> </w:t>
      </w:r>
      <w:proofErr w:type="spellStart"/>
      <w:r w:rsidR="00A451B9">
        <w:rPr>
          <w:lang w:val="en-US"/>
        </w:rPr>
        <w:t>không</w:t>
      </w:r>
      <w:proofErr w:type="spellEnd"/>
      <w:r w:rsidR="00A451B9">
        <w:rPr>
          <w:lang w:val="en-US"/>
        </w:rPr>
        <w:t xml:space="preserve"> </w:t>
      </w:r>
      <w:proofErr w:type="spellStart"/>
      <w:r w:rsidR="00A451B9">
        <w:rPr>
          <w:lang w:val="en-US"/>
        </w:rPr>
        <w:t>ảnh</w:t>
      </w:r>
      <w:proofErr w:type="spellEnd"/>
      <w:r w:rsidR="00A451B9">
        <w:rPr>
          <w:lang w:val="en-US"/>
        </w:rPr>
        <w:t xml:space="preserve"> </w:t>
      </w:r>
      <w:proofErr w:type="spellStart"/>
      <w:r w:rsidR="00A451B9">
        <w:rPr>
          <w:lang w:val="en-US"/>
        </w:rPr>
        <w:t>hưởng</w:t>
      </w:r>
      <w:proofErr w:type="spellEnd"/>
      <w:r w:rsidR="00A451B9">
        <w:rPr>
          <w:lang w:val="en-US"/>
        </w:rPr>
        <w:t xml:space="preserve"> </w:t>
      </w:r>
      <w:proofErr w:type="spellStart"/>
      <w:r w:rsidR="00A451B9">
        <w:rPr>
          <w:lang w:val="en-US"/>
        </w:rPr>
        <w:t>tới</w:t>
      </w:r>
      <w:proofErr w:type="spellEnd"/>
      <w:r w:rsidR="00A451B9">
        <w:rPr>
          <w:lang w:val="en-US"/>
        </w:rPr>
        <w:t xml:space="preserve"> </w:t>
      </w:r>
      <w:proofErr w:type="spellStart"/>
      <w:r w:rsidR="00A451B9">
        <w:rPr>
          <w:lang w:val="en-US"/>
        </w:rPr>
        <w:t>việc</w:t>
      </w:r>
      <w:proofErr w:type="spellEnd"/>
      <w:r w:rsidR="00A451B9">
        <w:rPr>
          <w:lang w:val="en-US"/>
        </w:rPr>
        <w:t xml:space="preserve"> </w:t>
      </w:r>
      <w:proofErr w:type="spellStart"/>
      <w:r w:rsidR="00A451B9">
        <w:rPr>
          <w:lang w:val="en-US"/>
        </w:rPr>
        <w:t>cài</w:t>
      </w:r>
      <w:proofErr w:type="spellEnd"/>
      <w:r w:rsidR="00A451B9">
        <w:rPr>
          <w:lang w:val="en-US"/>
        </w:rPr>
        <w:t xml:space="preserve"> </w:t>
      </w:r>
      <w:proofErr w:type="spellStart"/>
      <w:r w:rsidR="00A451B9">
        <w:rPr>
          <w:lang w:val="en-US"/>
        </w:rPr>
        <w:t>đặt</w:t>
      </w:r>
      <w:proofErr w:type="spellEnd"/>
      <w:r w:rsidR="00A451B9">
        <w:rPr>
          <w:lang w:val="en-US"/>
        </w:rPr>
        <w:t xml:space="preserve"> </w:t>
      </w:r>
      <w:proofErr w:type="spellStart"/>
      <w:r w:rsidRPr="006C479D">
        <w:rPr>
          <w:lang w:val="en-US"/>
        </w:rPr>
        <w:t>đối</w:t>
      </w:r>
      <w:proofErr w:type="spellEnd"/>
      <w:r w:rsidRPr="006C479D">
        <w:rPr>
          <w:lang w:val="en-US"/>
        </w:rPr>
        <w:t xml:space="preserve"> </w:t>
      </w:r>
      <w:proofErr w:type="spellStart"/>
      <w:r w:rsidRPr="006C479D">
        <w:rPr>
          <w:lang w:val="en-US"/>
        </w:rPr>
        <w:t>với</w:t>
      </w:r>
      <w:proofErr w:type="spellEnd"/>
      <w:r w:rsidRPr="006C479D">
        <w:rPr>
          <w:lang w:val="en-US"/>
        </w:rPr>
        <w:t xml:space="preserve"> </w:t>
      </w:r>
      <w:proofErr w:type="spellStart"/>
      <w:r w:rsidRPr="006C479D">
        <w:rPr>
          <w:lang w:val="en-US"/>
        </w:rPr>
        <w:t>người</w:t>
      </w:r>
      <w:proofErr w:type="spellEnd"/>
      <w:r w:rsidRPr="006C479D">
        <w:rPr>
          <w:lang w:val="en-US"/>
        </w:rPr>
        <w:t xml:space="preserve"> </w:t>
      </w:r>
      <w:proofErr w:type="spellStart"/>
      <w:r w:rsidRPr="006C479D">
        <w:rPr>
          <w:lang w:val="en-US"/>
        </w:rPr>
        <w:t>dùng</w:t>
      </w:r>
      <w:proofErr w:type="spellEnd"/>
      <w:r w:rsidRPr="006C479D">
        <w:rPr>
          <w:lang w:val="en-US"/>
        </w:rPr>
        <w:t>.</w:t>
      </w:r>
    </w:p>
    <w:p w14:paraId="69E9897E" w14:textId="0151166E" w:rsidR="006C479D" w:rsidRPr="006C479D" w:rsidRDefault="006C479D" w:rsidP="006C479D">
      <w:pPr>
        <w:ind w:left="720" w:firstLine="720"/>
        <w:jc w:val="both"/>
        <w:rPr>
          <w:lang w:val="en-US"/>
        </w:rPr>
      </w:pPr>
      <w:r w:rsidRPr="006C479D">
        <w:rPr>
          <w:lang w:val="en-US"/>
        </w:rPr>
        <w:t xml:space="preserve">Chi </w:t>
      </w:r>
      <w:proofErr w:type="spellStart"/>
      <w:r w:rsidRPr="006C479D">
        <w:rPr>
          <w:lang w:val="en-US"/>
        </w:rPr>
        <w:t>phí</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liên</w:t>
      </w:r>
      <w:proofErr w:type="spellEnd"/>
      <w:r w:rsidRPr="006C479D">
        <w:rPr>
          <w:lang w:val="en-US"/>
        </w:rPr>
        <w:t xml:space="preserve"> </w:t>
      </w:r>
      <w:proofErr w:type="spellStart"/>
      <w:r w:rsidRPr="006C479D">
        <w:rPr>
          <w:lang w:val="en-US"/>
        </w:rPr>
        <w:t>quan</w:t>
      </w:r>
      <w:proofErr w:type="spellEnd"/>
      <w:r w:rsidRPr="006C479D">
        <w:rPr>
          <w:lang w:val="en-US"/>
        </w:rPr>
        <w:t xml:space="preserve"> </w:t>
      </w:r>
      <w:proofErr w:type="spellStart"/>
      <w:r w:rsidRPr="006C479D">
        <w:rPr>
          <w:lang w:val="en-US"/>
        </w:rPr>
        <w:t>cũng</w:t>
      </w:r>
      <w:proofErr w:type="spellEnd"/>
      <w:r w:rsidRPr="006C479D">
        <w:rPr>
          <w:lang w:val="en-US"/>
        </w:rPr>
        <w:t xml:space="preserve"> </w:t>
      </w:r>
      <w:proofErr w:type="spellStart"/>
      <w:r w:rsidRPr="006C479D">
        <w:rPr>
          <w:lang w:val="en-US"/>
        </w:rPr>
        <w:t>có</w:t>
      </w:r>
      <w:proofErr w:type="spellEnd"/>
      <w:r w:rsidRPr="006C479D">
        <w:rPr>
          <w:lang w:val="en-US"/>
        </w:rPr>
        <w:t xml:space="preserve"> </w:t>
      </w:r>
      <w:proofErr w:type="spellStart"/>
      <w:r w:rsidRPr="006C479D">
        <w:rPr>
          <w:lang w:val="en-US"/>
        </w:rPr>
        <w:t>thể</w:t>
      </w:r>
      <w:proofErr w:type="spellEnd"/>
      <w:r w:rsidRPr="006C479D">
        <w:rPr>
          <w:lang w:val="en-US"/>
        </w:rPr>
        <w:t xml:space="preserve"> </w:t>
      </w:r>
      <w:proofErr w:type="spellStart"/>
      <w:r w:rsidRPr="006C479D">
        <w:rPr>
          <w:lang w:val="en-US"/>
        </w:rPr>
        <w:t>được</w:t>
      </w:r>
      <w:proofErr w:type="spellEnd"/>
      <w:r w:rsidRPr="006C479D">
        <w:rPr>
          <w:lang w:val="en-US"/>
        </w:rPr>
        <w:t xml:space="preserve"> </w:t>
      </w:r>
      <w:proofErr w:type="spellStart"/>
      <w:r w:rsidRPr="006C479D">
        <w:rPr>
          <w:lang w:val="en-US"/>
        </w:rPr>
        <w:t>thanh</w:t>
      </w:r>
      <w:proofErr w:type="spellEnd"/>
      <w:r w:rsidRPr="006C479D">
        <w:rPr>
          <w:lang w:val="en-US"/>
        </w:rPr>
        <w:t xml:space="preserve"> </w:t>
      </w:r>
      <w:proofErr w:type="spellStart"/>
      <w:r w:rsidRPr="006C479D">
        <w:rPr>
          <w:lang w:val="en-US"/>
        </w:rPr>
        <w:t>toán</w:t>
      </w:r>
      <w:proofErr w:type="spellEnd"/>
      <w:r w:rsidRPr="006C479D">
        <w:rPr>
          <w:lang w:val="en-US"/>
        </w:rPr>
        <w:t xml:space="preserve"> </w:t>
      </w:r>
      <w:proofErr w:type="spellStart"/>
      <w:r w:rsidRPr="006C479D">
        <w:rPr>
          <w:lang w:val="en-US"/>
        </w:rPr>
        <w:t>hàng</w:t>
      </w:r>
      <w:proofErr w:type="spellEnd"/>
      <w:r w:rsidRPr="006C479D">
        <w:rPr>
          <w:lang w:val="en-US"/>
        </w:rPr>
        <w:t xml:space="preserve"> </w:t>
      </w:r>
      <w:proofErr w:type="spellStart"/>
      <w:r w:rsidRPr="006C479D">
        <w:rPr>
          <w:lang w:val="en-US"/>
        </w:rPr>
        <w:t>tháng</w:t>
      </w:r>
      <w:proofErr w:type="spellEnd"/>
      <w:r w:rsidRPr="006C479D">
        <w:rPr>
          <w:lang w:val="en-US"/>
        </w:rPr>
        <w:t xml:space="preserve"> </w:t>
      </w:r>
      <w:proofErr w:type="spellStart"/>
      <w:r w:rsidRPr="006C479D">
        <w:rPr>
          <w:lang w:val="en-US"/>
        </w:rPr>
        <w:t>thay</w:t>
      </w:r>
      <w:proofErr w:type="spellEnd"/>
      <w:r w:rsidRPr="006C479D">
        <w:rPr>
          <w:lang w:val="en-US"/>
        </w:rPr>
        <w:t xml:space="preserve"> </w:t>
      </w:r>
      <w:proofErr w:type="spellStart"/>
      <w:r w:rsidRPr="006C479D">
        <w:rPr>
          <w:lang w:val="en-US"/>
        </w:rPr>
        <w:t>vì</w:t>
      </w:r>
      <w:proofErr w:type="spellEnd"/>
      <w:r w:rsidRPr="006C479D">
        <w:rPr>
          <w:lang w:val="en-US"/>
        </w:rPr>
        <w:t xml:space="preserve"> chi </w:t>
      </w:r>
      <w:proofErr w:type="spellStart"/>
      <w:r w:rsidRPr="006C479D">
        <w:rPr>
          <w:lang w:val="en-US"/>
        </w:rPr>
        <w:t>phí</w:t>
      </w:r>
      <w:proofErr w:type="spellEnd"/>
      <w:r w:rsidRPr="006C479D">
        <w:rPr>
          <w:lang w:val="en-US"/>
        </w:rPr>
        <w:t xml:space="preserve"> </w:t>
      </w:r>
      <w:proofErr w:type="spellStart"/>
      <w:r w:rsidRPr="006C479D">
        <w:rPr>
          <w:lang w:val="en-US"/>
        </w:rPr>
        <w:t>trả</w:t>
      </w:r>
      <w:proofErr w:type="spellEnd"/>
      <w:r w:rsidRPr="006C479D">
        <w:rPr>
          <w:lang w:val="en-US"/>
        </w:rPr>
        <w:t xml:space="preserve"> </w:t>
      </w:r>
      <w:proofErr w:type="spellStart"/>
      <w:r w:rsidRPr="006C479D">
        <w:rPr>
          <w:lang w:val="en-US"/>
        </w:rPr>
        <w:t>trước</w:t>
      </w:r>
      <w:proofErr w:type="spellEnd"/>
      <w:r w:rsidRPr="006C479D">
        <w:rPr>
          <w:lang w:val="en-US"/>
        </w:rPr>
        <w:t xml:space="preserve"> </w:t>
      </w:r>
      <w:proofErr w:type="spellStart"/>
      <w:r w:rsidRPr="006C479D">
        <w:rPr>
          <w:lang w:val="en-US"/>
        </w:rPr>
        <w:t>lớn</w:t>
      </w:r>
      <w:proofErr w:type="spellEnd"/>
      <w:r w:rsidRPr="006C479D">
        <w:rPr>
          <w:lang w:val="en-US"/>
        </w:rPr>
        <w:t xml:space="preserve">. </w:t>
      </w:r>
      <w:proofErr w:type="spellStart"/>
      <w:r w:rsidRPr="006C479D">
        <w:rPr>
          <w:lang w:val="en-US"/>
        </w:rPr>
        <w:t>Người</w:t>
      </w:r>
      <w:proofErr w:type="spellEnd"/>
      <w:r w:rsidRPr="006C479D">
        <w:rPr>
          <w:lang w:val="en-US"/>
        </w:rPr>
        <w:t xml:space="preserve"> </w:t>
      </w:r>
      <w:proofErr w:type="spellStart"/>
      <w:r w:rsidRPr="006C479D">
        <w:rPr>
          <w:lang w:val="en-US"/>
        </w:rPr>
        <w:t>dùng</w:t>
      </w:r>
      <w:proofErr w:type="spellEnd"/>
      <w:r w:rsidRPr="006C479D">
        <w:rPr>
          <w:lang w:val="en-US"/>
        </w:rPr>
        <w:t xml:space="preserve"> </w:t>
      </w:r>
      <w:proofErr w:type="spellStart"/>
      <w:r w:rsidRPr="006C479D">
        <w:rPr>
          <w:lang w:val="en-US"/>
        </w:rPr>
        <w:t>trả</w:t>
      </w:r>
      <w:proofErr w:type="spellEnd"/>
      <w:r w:rsidRPr="006C479D">
        <w:rPr>
          <w:lang w:val="en-US"/>
        </w:rPr>
        <w:t xml:space="preserve"> </w:t>
      </w:r>
      <w:proofErr w:type="spellStart"/>
      <w:r w:rsidRPr="006C479D">
        <w:rPr>
          <w:lang w:val="en-US"/>
        </w:rPr>
        <w:t>tiền</w:t>
      </w:r>
      <w:proofErr w:type="spellEnd"/>
      <w:r w:rsidRPr="006C479D">
        <w:rPr>
          <w:lang w:val="en-US"/>
        </w:rPr>
        <w:t xml:space="preserve"> </w:t>
      </w:r>
      <w:proofErr w:type="spellStart"/>
      <w:r w:rsidRPr="006C479D">
        <w:rPr>
          <w:lang w:val="en-US"/>
        </w:rPr>
        <w:t>để</w:t>
      </w:r>
      <w:proofErr w:type="spellEnd"/>
      <w:r w:rsidRPr="006C479D">
        <w:rPr>
          <w:lang w:val="en-US"/>
        </w:rPr>
        <w:t xml:space="preserve"> </w:t>
      </w:r>
      <w:proofErr w:type="spellStart"/>
      <w:r w:rsidRPr="006C479D">
        <w:rPr>
          <w:lang w:val="en-US"/>
        </w:rPr>
        <w:t>tăng</w:t>
      </w:r>
      <w:proofErr w:type="spellEnd"/>
      <w:r w:rsidRPr="006C479D">
        <w:rPr>
          <w:lang w:val="en-US"/>
        </w:rPr>
        <w:t xml:space="preserve"> dung </w:t>
      </w:r>
      <w:proofErr w:type="spellStart"/>
      <w:r w:rsidRPr="006C479D">
        <w:rPr>
          <w:lang w:val="en-US"/>
        </w:rPr>
        <w:t>lượng</w:t>
      </w:r>
      <w:proofErr w:type="spellEnd"/>
      <w:r w:rsidRPr="006C479D">
        <w:rPr>
          <w:lang w:val="en-US"/>
        </w:rPr>
        <w:t xml:space="preserve"> </w:t>
      </w:r>
      <w:proofErr w:type="spellStart"/>
      <w:r w:rsidRPr="006C479D">
        <w:rPr>
          <w:lang w:val="en-US"/>
        </w:rPr>
        <w:t>lưu</w:t>
      </w:r>
      <w:proofErr w:type="spellEnd"/>
      <w:r w:rsidRPr="006C479D">
        <w:rPr>
          <w:lang w:val="en-US"/>
        </w:rPr>
        <w:t xml:space="preserve"> </w:t>
      </w:r>
      <w:proofErr w:type="spellStart"/>
      <w:r w:rsidRPr="006C479D">
        <w:rPr>
          <w:lang w:val="en-US"/>
        </w:rPr>
        <w:t>trữ</w:t>
      </w:r>
      <w:proofErr w:type="spellEnd"/>
      <w:r w:rsidRPr="006C479D">
        <w:rPr>
          <w:lang w:val="en-US"/>
        </w:rPr>
        <w:t xml:space="preserve"> </w:t>
      </w:r>
      <w:proofErr w:type="spellStart"/>
      <w:r w:rsidRPr="006C479D">
        <w:rPr>
          <w:lang w:val="en-US"/>
        </w:rPr>
        <w:t>khi</w:t>
      </w:r>
      <w:proofErr w:type="spellEnd"/>
      <w:r w:rsidRPr="006C479D">
        <w:rPr>
          <w:lang w:val="en-US"/>
        </w:rPr>
        <w:t xml:space="preserve"> </w:t>
      </w:r>
      <w:proofErr w:type="spellStart"/>
      <w:r w:rsidRPr="006C479D">
        <w:rPr>
          <w:lang w:val="en-US"/>
        </w:rPr>
        <w:t>họ</w:t>
      </w:r>
      <w:proofErr w:type="spellEnd"/>
      <w:r w:rsidRPr="006C479D">
        <w:rPr>
          <w:lang w:val="en-US"/>
        </w:rPr>
        <w:t xml:space="preserve"> </w:t>
      </w:r>
      <w:proofErr w:type="spellStart"/>
      <w:r w:rsidRPr="006C479D">
        <w:rPr>
          <w:lang w:val="en-US"/>
        </w:rPr>
        <w:t>cần</w:t>
      </w:r>
      <w:proofErr w:type="spellEnd"/>
      <w:r w:rsidRPr="006C479D">
        <w:rPr>
          <w:lang w:val="en-US"/>
        </w:rPr>
        <w:t xml:space="preserve">. </w:t>
      </w:r>
      <w:proofErr w:type="spellStart"/>
      <w:r w:rsidRPr="006C479D">
        <w:rPr>
          <w:lang w:val="en-US"/>
        </w:rPr>
        <w:t>Ví</w:t>
      </w:r>
      <w:proofErr w:type="spellEnd"/>
      <w:r w:rsidRPr="006C479D">
        <w:rPr>
          <w:lang w:val="en-US"/>
        </w:rPr>
        <w:t xml:space="preserve"> </w:t>
      </w:r>
      <w:proofErr w:type="spellStart"/>
      <w:r w:rsidRPr="006C479D">
        <w:rPr>
          <w:lang w:val="en-US"/>
        </w:rPr>
        <w:t>dụ</w:t>
      </w:r>
      <w:proofErr w:type="spellEnd"/>
      <w:r w:rsidRPr="006C479D">
        <w:rPr>
          <w:lang w:val="en-US"/>
        </w:rPr>
        <w:t xml:space="preserve">: </w:t>
      </w:r>
      <w:proofErr w:type="spellStart"/>
      <w:r w:rsidRPr="006C479D">
        <w:rPr>
          <w:lang w:val="en-US"/>
        </w:rPr>
        <w:t>họ</w:t>
      </w:r>
      <w:proofErr w:type="spellEnd"/>
      <w:r w:rsidRPr="006C479D">
        <w:rPr>
          <w:lang w:val="en-US"/>
        </w:rPr>
        <w:t xml:space="preserve"> </w:t>
      </w:r>
      <w:proofErr w:type="spellStart"/>
      <w:r w:rsidRPr="006C479D">
        <w:rPr>
          <w:lang w:val="en-US"/>
        </w:rPr>
        <w:t>không</w:t>
      </w:r>
      <w:proofErr w:type="spellEnd"/>
      <w:r w:rsidRPr="006C479D">
        <w:rPr>
          <w:lang w:val="en-US"/>
        </w:rPr>
        <w:t xml:space="preserve"> </w:t>
      </w:r>
      <w:proofErr w:type="spellStart"/>
      <w:r w:rsidRPr="006C479D">
        <w:rPr>
          <w:lang w:val="en-US"/>
        </w:rPr>
        <w:t>cần</w:t>
      </w:r>
      <w:proofErr w:type="spellEnd"/>
      <w:r w:rsidRPr="006C479D">
        <w:rPr>
          <w:lang w:val="en-US"/>
        </w:rPr>
        <w:t xml:space="preserve"> </w:t>
      </w:r>
      <w:proofErr w:type="spellStart"/>
      <w:r w:rsidRPr="006C479D">
        <w:rPr>
          <w:lang w:val="en-US"/>
        </w:rPr>
        <w:t>phải</w:t>
      </w:r>
      <w:proofErr w:type="spellEnd"/>
      <w:r w:rsidRPr="006C479D">
        <w:rPr>
          <w:lang w:val="en-US"/>
        </w:rPr>
        <w:t xml:space="preserve"> </w:t>
      </w:r>
      <w:proofErr w:type="spellStart"/>
      <w:r w:rsidRPr="006C479D">
        <w:rPr>
          <w:lang w:val="en-US"/>
        </w:rPr>
        <w:t>mua</w:t>
      </w:r>
      <w:proofErr w:type="spellEnd"/>
      <w:r w:rsidRPr="006C479D">
        <w:rPr>
          <w:lang w:val="en-US"/>
        </w:rPr>
        <w:t xml:space="preserve"> </w:t>
      </w:r>
      <w:proofErr w:type="spellStart"/>
      <w:r w:rsidRPr="006C479D">
        <w:rPr>
          <w:lang w:val="en-US"/>
        </w:rPr>
        <w:t>một</w:t>
      </w:r>
      <w:proofErr w:type="spellEnd"/>
      <w:r w:rsidRPr="006C479D">
        <w:rPr>
          <w:lang w:val="en-US"/>
        </w:rPr>
        <w:t xml:space="preserve"> </w:t>
      </w:r>
      <w:proofErr w:type="spellStart"/>
      <w:r w:rsidRPr="006C479D">
        <w:rPr>
          <w:lang w:val="en-US"/>
        </w:rPr>
        <w:t>máy</w:t>
      </w:r>
      <w:proofErr w:type="spellEnd"/>
      <w:r w:rsidRPr="006C479D">
        <w:rPr>
          <w:lang w:val="en-US"/>
        </w:rPr>
        <w:t xml:space="preserve"> </w:t>
      </w:r>
      <w:proofErr w:type="spellStart"/>
      <w:r w:rsidRPr="006C479D">
        <w:rPr>
          <w:lang w:val="en-US"/>
        </w:rPr>
        <w:t>chủ</w:t>
      </w:r>
      <w:proofErr w:type="spellEnd"/>
      <w:r w:rsidRPr="006C479D">
        <w:rPr>
          <w:lang w:val="en-US"/>
        </w:rPr>
        <w:t xml:space="preserve"> </w:t>
      </w:r>
      <w:proofErr w:type="spellStart"/>
      <w:r w:rsidRPr="006C479D">
        <w:rPr>
          <w:lang w:val="en-US"/>
        </w:rPr>
        <w:t>lớn</w:t>
      </w:r>
      <w:proofErr w:type="spellEnd"/>
      <w:r w:rsidRPr="006C479D">
        <w:rPr>
          <w:lang w:val="en-US"/>
        </w:rPr>
        <w:t xml:space="preserve"> </w:t>
      </w:r>
      <w:proofErr w:type="spellStart"/>
      <w:r w:rsidRPr="006C479D">
        <w:rPr>
          <w:lang w:val="en-US"/>
        </w:rPr>
        <w:t>với</w:t>
      </w:r>
      <w:proofErr w:type="spellEnd"/>
      <w:r w:rsidR="00A451B9">
        <w:rPr>
          <w:lang w:val="en-US"/>
        </w:rPr>
        <w:t xml:space="preserve"> </w:t>
      </w:r>
      <w:proofErr w:type="spellStart"/>
      <w:r w:rsidR="00A451B9">
        <w:rPr>
          <w:lang w:val="en-US"/>
        </w:rPr>
        <w:t>bản</w:t>
      </w:r>
      <w:proofErr w:type="spellEnd"/>
      <w:r w:rsidR="00A451B9">
        <w:rPr>
          <w:lang w:val="en-US"/>
        </w:rPr>
        <w:t xml:space="preserve"> </w:t>
      </w:r>
      <w:proofErr w:type="spellStart"/>
      <w:r w:rsidR="00A451B9">
        <w:rPr>
          <w:lang w:val="en-US"/>
        </w:rPr>
        <w:t>quyền</w:t>
      </w:r>
      <w:proofErr w:type="spellEnd"/>
      <w:r w:rsidR="00A451B9">
        <w:rPr>
          <w:lang w:val="en-US"/>
        </w:rPr>
        <w:t xml:space="preserve"> </w:t>
      </w:r>
      <w:r w:rsidRPr="006C479D">
        <w:rPr>
          <w:lang w:val="en-US"/>
        </w:rPr>
        <w:t xml:space="preserve">SQL server 30.000 USD </w:t>
      </w:r>
      <w:proofErr w:type="spellStart"/>
      <w:r w:rsidRPr="006C479D">
        <w:rPr>
          <w:lang w:val="en-US"/>
        </w:rPr>
        <w:t>để</w:t>
      </w:r>
      <w:proofErr w:type="spellEnd"/>
      <w:r w:rsidRPr="006C479D">
        <w:rPr>
          <w:lang w:val="en-US"/>
        </w:rPr>
        <w:t xml:space="preserve"> </w:t>
      </w:r>
      <w:proofErr w:type="spellStart"/>
      <w:r w:rsidRPr="006C479D">
        <w:rPr>
          <w:lang w:val="en-US"/>
        </w:rPr>
        <w:t>có</w:t>
      </w:r>
      <w:proofErr w:type="spellEnd"/>
      <w:r w:rsidRPr="006C479D">
        <w:rPr>
          <w:lang w:val="en-US"/>
        </w:rPr>
        <w:t xml:space="preserve"> </w:t>
      </w:r>
      <w:proofErr w:type="spellStart"/>
      <w:r w:rsidRPr="006C479D">
        <w:rPr>
          <w:lang w:val="en-US"/>
        </w:rPr>
        <w:t>thể</w:t>
      </w:r>
      <w:proofErr w:type="spellEnd"/>
      <w:r w:rsidRPr="006C479D">
        <w:rPr>
          <w:lang w:val="en-US"/>
        </w:rPr>
        <w:t xml:space="preserve"> </w:t>
      </w:r>
      <w:proofErr w:type="spellStart"/>
      <w:r w:rsidRPr="006C479D">
        <w:rPr>
          <w:lang w:val="en-US"/>
        </w:rPr>
        <w:t>sử</w:t>
      </w:r>
      <w:proofErr w:type="spellEnd"/>
      <w:r w:rsidRPr="006C479D">
        <w:rPr>
          <w:lang w:val="en-US"/>
        </w:rPr>
        <w:t xml:space="preserve"> </w:t>
      </w:r>
      <w:proofErr w:type="spellStart"/>
      <w:r w:rsidRPr="006C479D">
        <w:rPr>
          <w:lang w:val="en-US"/>
        </w:rPr>
        <w:t>dụng</w:t>
      </w:r>
      <w:proofErr w:type="spellEnd"/>
      <w:r w:rsidRPr="006C479D">
        <w:rPr>
          <w:lang w:val="en-US"/>
        </w:rPr>
        <w:t xml:space="preserve"> </w:t>
      </w:r>
      <w:proofErr w:type="spellStart"/>
      <w:r w:rsidRPr="006C479D">
        <w:rPr>
          <w:lang w:val="en-US"/>
        </w:rPr>
        <w:t>lưu</w:t>
      </w:r>
      <w:proofErr w:type="spellEnd"/>
      <w:r w:rsidRPr="006C479D">
        <w:rPr>
          <w:lang w:val="en-US"/>
        </w:rPr>
        <w:t xml:space="preserve"> </w:t>
      </w:r>
      <w:proofErr w:type="spellStart"/>
      <w:r w:rsidRPr="006C479D">
        <w:rPr>
          <w:lang w:val="en-US"/>
        </w:rPr>
        <w:t>trữ</w:t>
      </w:r>
      <w:proofErr w:type="spellEnd"/>
      <w:r w:rsidRPr="006C479D">
        <w:rPr>
          <w:lang w:val="en-US"/>
        </w:rPr>
        <w:t xml:space="preserve"> </w:t>
      </w:r>
      <w:proofErr w:type="spellStart"/>
      <w:r w:rsidRPr="006C479D">
        <w:rPr>
          <w:lang w:val="en-US"/>
        </w:rPr>
        <w:t>dữ</w:t>
      </w:r>
      <w:proofErr w:type="spellEnd"/>
      <w:r w:rsidRPr="006C479D">
        <w:rPr>
          <w:lang w:val="en-US"/>
        </w:rPr>
        <w:t xml:space="preserve"> </w:t>
      </w:r>
      <w:proofErr w:type="spellStart"/>
      <w:r w:rsidRPr="006C479D">
        <w:rPr>
          <w:lang w:val="en-US"/>
        </w:rPr>
        <w:t>liệu</w:t>
      </w:r>
      <w:proofErr w:type="spellEnd"/>
      <w:r w:rsidRPr="006C479D">
        <w:rPr>
          <w:lang w:val="en-US"/>
        </w:rPr>
        <w:t xml:space="preserve"> </w:t>
      </w:r>
      <w:proofErr w:type="spellStart"/>
      <w:r w:rsidRPr="006C479D">
        <w:rPr>
          <w:lang w:val="en-US"/>
        </w:rPr>
        <w:t>trong</w:t>
      </w:r>
      <w:proofErr w:type="spellEnd"/>
      <w:r w:rsidRPr="006C479D">
        <w:rPr>
          <w:lang w:val="en-US"/>
        </w:rPr>
        <w:t xml:space="preserve"> 10 </w:t>
      </w:r>
      <w:proofErr w:type="spellStart"/>
      <w:r w:rsidRPr="006C479D">
        <w:rPr>
          <w:lang w:val="en-US"/>
        </w:rPr>
        <w:t>năm</w:t>
      </w:r>
      <w:proofErr w:type="spellEnd"/>
      <w:r w:rsidRPr="006C479D">
        <w:rPr>
          <w:lang w:val="en-US"/>
        </w:rPr>
        <w:t xml:space="preserve"> </w:t>
      </w:r>
      <w:proofErr w:type="spellStart"/>
      <w:r w:rsidRPr="006C479D">
        <w:rPr>
          <w:lang w:val="en-US"/>
        </w:rPr>
        <w:t>tới</w:t>
      </w:r>
      <w:proofErr w:type="spellEnd"/>
      <w:r w:rsidRPr="006C479D">
        <w:rPr>
          <w:lang w:val="en-US"/>
        </w:rPr>
        <w:t xml:space="preserve">. </w:t>
      </w:r>
      <w:proofErr w:type="spellStart"/>
      <w:r w:rsidRPr="006C479D">
        <w:rPr>
          <w:lang w:val="en-US"/>
        </w:rPr>
        <w:t>Họ</w:t>
      </w:r>
      <w:proofErr w:type="spellEnd"/>
      <w:r w:rsidRPr="006C479D">
        <w:rPr>
          <w:lang w:val="en-US"/>
        </w:rPr>
        <w:t xml:space="preserve"> </w:t>
      </w:r>
      <w:proofErr w:type="spellStart"/>
      <w:r w:rsidRPr="006C479D">
        <w:rPr>
          <w:lang w:val="en-US"/>
        </w:rPr>
        <w:t>có</w:t>
      </w:r>
      <w:proofErr w:type="spellEnd"/>
      <w:r w:rsidRPr="006C479D">
        <w:rPr>
          <w:lang w:val="en-US"/>
        </w:rPr>
        <w:t xml:space="preserve"> </w:t>
      </w:r>
      <w:proofErr w:type="spellStart"/>
      <w:r w:rsidRPr="006C479D">
        <w:rPr>
          <w:lang w:val="en-US"/>
        </w:rPr>
        <w:t>thể</w:t>
      </w:r>
      <w:proofErr w:type="spellEnd"/>
      <w:r w:rsidRPr="006C479D">
        <w:rPr>
          <w:lang w:val="en-US"/>
        </w:rPr>
        <w:t xml:space="preserve"> </w:t>
      </w:r>
      <w:proofErr w:type="spellStart"/>
      <w:r w:rsidRPr="006C479D">
        <w:rPr>
          <w:lang w:val="en-US"/>
        </w:rPr>
        <w:t>thay</w:t>
      </w:r>
      <w:proofErr w:type="spellEnd"/>
      <w:r w:rsidRPr="006C479D">
        <w:rPr>
          <w:lang w:val="en-US"/>
        </w:rPr>
        <w:t xml:space="preserve"> </w:t>
      </w:r>
      <w:proofErr w:type="spellStart"/>
      <w:r w:rsidRPr="006C479D">
        <w:rPr>
          <w:lang w:val="en-US"/>
        </w:rPr>
        <w:t>thế</w:t>
      </w:r>
      <w:proofErr w:type="spellEnd"/>
      <w:r w:rsidRPr="006C479D">
        <w:rPr>
          <w:lang w:val="en-US"/>
        </w:rPr>
        <w:t xml:space="preserve"> </w:t>
      </w:r>
      <w:proofErr w:type="spellStart"/>
      <w:r w:rsidRPr="006C479D">
        <w:rPr>
          <w:lang w:val="en-US"/>
        </w:rPr>
        <w:t>mở</w:t>
      </w:r>
      <w:proofErr w:type="spellEnd"/>
      <w:r w:rsidRPr="006C479D">
        <w:rPr>
          <w:lang w:val="en-US"/>
        </w:rPr>
        <w:t xml:space="preserve"> </w:t>
      </w:r>
      <w:proofErr w:type="spellStart"/>
      <w:r w:rsidRPr="006C479D">
        <w:rPr>
          <w:lang w:val="en-US"/>
        </w:rPr>
        <w:t>rộng</w:t>
      </w:r>
      <w:proofErr w:type="spellEnd"/>
      <w:r w:rsidRPr="006C479D">
        <w:rPr>
          <w:lang w:val="en-US"/>
        </w:rPr>
        <w:t xml:space="preserve"> </w:t>
      </w:r>
      <w:proofErr w:type="spellStart"/>
      <w:r w:rsidRPr="006C479D">
        <w:rPr>
          <w:lang w:val="en-US"/>
        </w:rPr>
        <w:t>lưu</w:t>
      </w:r>
      <w:proofErr w:type="spellEnd"/>
      <w:r w:rsidRPr="006C479D">
        <w:rPr>
          <w:lang w:val="en-US"/>
        </w:rPr>
        <w:t xml:space="preserve"> </w:t>
      </w:r>
      <w:proofErr w:type="spellStart"/>
      <w:r w:rsidRPr="006C479D">
        <w:rPr>
          <w:lang w:val="en-US"/>
        </w:rPr>
        <w:t>trữ</w:t>
      </w:r>
      <w:proofErr w:type="spellEnd"/>
      <w:r w:rsidRPr="006C479D">
        <w:rPr>
          <w:lang w:val="en-US"/>
        </w:rPr>
        <w:t xml:space="preserve"> </w:t>
      </w:r>
      <w:proofErr w:type="spellStart"/>
      <w:r w:rsidRPr="006C479D">
        <w:rPr>
          <w:lang w:val="en-US"/>
        </w:rPr>
        <w:t>dữ</w:t>
      </w:r>
      <w:proofErr w:type="spellEnd"/>
      <w:r w:rsidRPr="006C479D">
        <w:rPr>
          <w:lang w:val="en-US"/>
        </w:rPr>
        <w:t xml:space="preserve"> </w:t>
      </w:r>
      <w:proofErr w:type="spellStart"/>
      <w:r w:rsidRPr="006C479D">
        <w:rPr>
          <w:lang w:val="en-US"/>
        </w:rPr>
        <w:t>liệu</w:t>
      </w:r>
      <w:proofErr w:type="spellEnd"/>
      <w:r w:rsidRPr="006C479D">
        <w:rPr>
          <w:lang w:val="en-US"/>
        </w:rPr>
        <w:t xml:space="preserve"> </w:t>
      </w:r>
      <w:proofErr w:type="spellStart"/>
      <w:r w:rsidRPr="006C479D">
        <w:rPr>
          <w:lang w:val="en-US"/>
        </w:rPr>
        <w:t>từng</w:t>
      </w:r>
      <w:proofErr w:type="spellEnd"/>
      <w:r w:rsidRPr="006C479D">
        <w:rPr>
          <w:lang w:val="en-US"/>
        </w:rPr>
        <w:t xml:space="preserve"> </w:t>
      </w:r>
      <w:proofErr w:type="spellStart"/>
      <w:r w:rsidRPr="006C479D">
        <w:rPr>
          <w:lang w:val="en-US"/>
        </w:rPr>
        <w:t>bước</w:t>
      </w:r>
      <w:proofErr w:type="spellEnd"/>
      <w:r w:rsidRPr="006C479D">
        <w:rPr>
          <w:lang w:val="en-US"/>
        </w:rPr>
        <w:t xml:space="preserve">, </w:t>
      </w:r>
      <w:proofErr w:type="spellStart"/>
      <w:r w:rsidRPr="006C479D">
        <w:rPr>
          <w:lang w:val="en-US"/>
        </w:rPr>
        <w:t>mà</w:t>
      </w:r>
      <w:proofErr w:type="spellEnd"/>
      <w:r w:rsidRPr="006C479D">
        <w:rPr>
          <w:lang w:val="en-US"/>
        </w:rPr>
        <w:t xml:space="preserve"> </w:t>
      </w:r>
      <w:proofErr w:type="spellStart"/>
      <w:r w:rsidRPr="006C479D">
        <w:rPr>
          <w:lang w:val="en-US"/>
        </w:rPr>
        <w:t>không</w:t>
      </w:r>
      <w:proofErr w:type="spellEnd"/>
      <w:r w:rsidRPr="006C479D">
        <w:rPr>
          <w:lang w:val="en-US"/>
        </w:rPr>
        <w:t xml:space="preserve"> </w:t>
      </w:r>
      <w:proofErr w:type="spellStart"/>
      <w:r w:rsidRPr="006C479D">
        <w:rPr>
          <w:lang w:val="en-US"/>
        </w:rPr>
        <w:t>phải</w:t>
      </w:r>
      <w:proofErr w:type="spellEnd"/>
      <w:r w:rsidRPr="006C479D">
        <w:rPr>
          <w:lang w:val="en-US"/>
        </w:rPr>
        <w:t xml:space="preserve"> </w:t>
      </w:r>
      <w:proofErr w:type="spellStart"/>
      <w:r w:rsidRPr="006C479D">
        <w:rPr>
          <w:lang w:val="en-US"/>
        </w:rPr>
        <w:t>mua</w:t>
      </w:r>
      <w:proofErr w:type="spellEnd"/>
      <w:r w:rsidRPr="006C479D">
        <w:rPr>
          <w:lang w:val="en-US"/>
        </w:rPr>
        <w:t xml:space="preserve"> </w:t>
      </w:r>
      <w:proofErr w:type="spellStart"/>
      <w:r w:rsidRPr="006C479D">
        <w:rPr>
          <w:lang w:val="en-US"/>
        </w:rPr>
        <w:t>thêm</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và</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mềm</w:t>
      </w:r>
      <w:proofErr w:type="spellEnd"/>
      <w:r w:rsidRPr="006C479D">
        <w:rPr>
          <w:lang w:val="en-US"/>
        </w:rPr>
        <w:t>.</w:t>
      </w:r>
    </w:p>
    <w:p w14:paraId="47C7CD5A" w14:textId="5ACDBE65" w:rsidR="005731A3" w:rsidRDefault="006C479D" w:rsidP="006C479D">
      <w:pPr>
        <w:ind w:left="720" w:firstLine="720"/>
        <w:jc w:val="both"/>
        <w:rPr>
          <w:lang w:val="en-US"/>
        </w:rPr>
      </w:pPr>
      <w:proofErr w:type="spellStart"/>
      <w:r w:rsidRPr="006C479D">
        <w:rPr>
          <w:lang w:val="en-US"/>
        </w:rPr>
        <w:t>Việc</w:t>
      </w:r>
      <w:proofErr w:type="spellEnd"/>
      <w:r w:rsidRPr="006C479D">
        <w:rPr>
          <w:lang w:val="en-US"/>
        </w:rPr>
        <w:t xml:space="preserve"> </w:t>
      </w:r>
      <w:proofErr w:type="spellStart"/>
      <w:r w:rsidRPr="006C479D">
        <w:rPr>
          <w:lang w:val="en-US"/>
        </w:rPr>
        <w:t>sử</w:t>
      </w:r>
      <w:proofErr w:type="spellEnd"/>
      <w:r w:rsidRPr="006C479D">
        <w:rPr>
          <w:lang w:val="en-US"/>
        </w:rPr>
        <w:t xml:space="preserve"> </w:t>
      </w:r>
      <w:proofErr w:type="spellStart"/>
      <w:r w:rsidRPr="006C479D">
        <w:rPr>
          <w:lang w:val="en-US"/>
        </w:rPr>
        <w:t>dụng</w:t>
      </w:r>
      <w:proofErr w:type="spellEnd"/>
      <w:r w:rsidRPr="006C479D">
        <w:rPr>
          <w:lang w:val="en-US"/>
        </w:rPr>
        <w:t xml:space="preserve"> </w:t>
      </w:r>
      <w:proofErr w:type="spellStart"/>
      <w:r w:rsidRPr="006C479D">
        <w:rPr>
          <w:lang w:val="en-US"/>
        </w:rPr>
        <w:t>cơ</w:t>
      </w:r>
      <w:proofErr w:type="spellEnd"/>
      <w:r w:rsidRPr="006C479D">
        <w:rPr>
          <w:lang w:val="en-US"/>
        </w:rPr>
        <w:t xml:space="preserve"> </w:t>
      </w:r>
      <w:proofErr w:type="spellStart"/>
      <w:r w:rsidRPr="006C479D">
        <w:rPr>
          <w:lang w:val="en-US"/>
        </w:rPr>
        <w:t>sở</w:t>
      </w:r>
      <w:proofErr w:type="spellEnd"/>
      <w:r w:rsidRPr="006C479D">
        <w:rPr>
          <w:lang w:val="en-US"/>
        </w:rPr>
        <w:t xml:space="preserve"> </w:t>
      </w:r>
      <w:proofErr w:type="spellStart"/>
      <w:r w:rsidRPr="006C479D">
        <w:rPr>
          <w:lang w:val="en-US"/>
        </w:rPr>
        <w:t>hạ</w:t>
      </w:r>
      <w:proofErr w:type="spellEnd"/>
      <w:r w:rsidRPr="006C479D">
        <w:rPr>
          <w:lang w:val="en-US"/>
        </w:rPr>
        <w:t xml:space="preserve"> </w:t>
      </w:r>
      <w:proofErr w:type="spellStart"/>
      <w:r w:rsidRPr="006C479D">
        <w:rPr>
          <w:lang w:val="en-US"/>
        </w:rPr>
        <w:t>tầng</w:t>
      </w:r>
      <w:proofErr w:type="spellEnd"/>
      <w:r w:rsidRPr="006C479D">
        <w:rPr>
          <w:lang w:val="en-US"/>
        </w:rPr>
        <w:t xml:space="preserve"> </w:t>
      </w:r>
      <w:proofErr w:type="spellStart"/>
      <w:r w:rsidRPr="006C479D">
        <w:rPr>
          <w:lang w:val="en-US"/>
        </w:rPr>
        <w:t>điện</w:t>
      </w:r>
      <w:proofErr w:type="spellEnd"/>
      <w:r w:rsidRPr="006C479D">
        <w:rPr>
          <w:lang w:val="en-US"/>
        </w:rPr>
        <w:t xml:space="preserve"> </w:t>
      </w:r>
      <w:proofErr w:type="spellStart"/>
      <w:r w:rsidRPr="006C479D">
        <w:rPr>
          <w:lang w:val="en-US"/>
        </w:rPr>
        <w:t>toán</w:t>
      </w:r>
      <w:proofErr w:type="spellEnd"/>
      <w:r w:rsidRPr="006C479D">
        <w:rPr>
          <w:lang w:val="en-US"/>
        </w:rPr>
        <w:t xml:space="preserve"> </w:t>
      </w:r>
      <w:proofErr w:type="spellStart"/>
      <w:r w:rsidRPr="006C479D">
        <w:rPr>
          <w:lang w:val="en-US"/>
        </w:rPr>
        <w:t>đám</w:t>
      </w:r>
      <w:proofErr w:type="spellEnd"/>
      <w:r w:rsidRPr="006C479D">
        <w:rPr>
          <w:lang w:val="en-US"/>
        </w:rPr>
        <w:t xml:space="preserve"> </w:t>
      </w:r>
      <w:proofErr w:type="spellStart"/>
      <w:r w:rsidRPr="006C479D">
        <w:rPr>
          <w:lang w:val="en-US"/>
        </w:rPr>
        <w:t>mây</w:t>
      </w:r>
      <w:proofErr w:type="spellEnd"/>
      <w:r w:rsidRPr="006C479D">
        <w:rPr>
          <w:lang w:val="en-US"/>
        </w:rPr>
        <w:t xml:space="preserve"> </w:t>
      </w:r>
      <w:proofErr w:type="spellStart"/>
      <w:r w:rsidRPr="006C479D">
        <w:rPr>
          <w:lang w:val="en-US"/>
        </w:rPr>
        <w:t>trước</w:t>
      </w:r>
      <w:proofErr w:type="spellEnd"/>
      <w:r w:rsidRPr="006C479D">
        <w:rPr>
          <w:lang w:val="en-US"/>
        </w:rPr>
        <w:t xml:space="preserve"> </w:t>
      </w:r>
      <w:proofErr w:type="spellStart"/>
      <w:r w:rsidRPr="006C479D">
        <w:rPr>
          <w:lang w:val="en-US"/>
        </w:rPr>
        <w:t>đây</w:t>
      </w:r>
      <w:proofErr w:type="spellEnd"/>
      <w:r w:rsidRPr="006C479D">
        <w:rPr>
          <w:lang w:val="en-US"/>
        </w:rPr>
        <w:t xml:space="preserve"> </w:t>
      </w:r>
      <w:proofErr w:type="spellStart"/>
      <w:r w:rsidRPr="006C479D">
        <w:rPr>
          <w:lang w:val="en-US"/>
        </w:rPr>
        <w:t>thường</w:t>
      </w:r>
      <w:proofErr w:type="spellEnd"/>
      <w:r w:rsidRPr="006C479D">
        <w:rPr>
          <w:lang w:val="en-US"/>
        </w:rPr>
        <w:t xml:space="preserve"> </w:t>
      </w:r>
      <w:proofErr w:type="spellStart"/>
      <w:r w:rsidRPr="006C479D">
        <w:rPr>
          <w:lang w:val="en-US"/>
        </w:rPr>
        <w:t>cho</w:t>
      </w:r>
      <w:proofErr w:type="spellEnd"/>
      <w:r w:rsidRPr="006C479D">
        <w:rPr>
          <w:lang w:val="en-US"/>
        </w:rPr>
        <w:t xml:space="preserve"> </w:t>
      </w:r>
      <w:proofErr w:type="spellStart"/>
      <w:r w:rsidRPr="006C479D">
        <w:rPr>
          <w:lang w:val="en-US"/>
        </w:rPr>
        <w:t>phép</w:t>
      </w:r>
      <w:proofErr w:type="spellEnd"/>
      <w:r w:rsidRPr="006C479D">
        <w:rPr>
          <w:lang w:val="en-US"/>
        </w:rPr>
        <w:t xml:space="preserve"> </w:t>
      </w:r>
      <w:proofErr w:type="spellStart"/>
      <w:r w:rsidRPr="006C479D">
        <w:rPr>
          <w:lang w:val="en-US"/>
        </w:rPr>
        <w:t>triển</w:t>
      </w:r>
      <w:proofErr w:type="spellEnd"/>
      <w:r w:rsidRPr="006C479D">
        <w:rPr>
          <w:lang w:val="en-US"/>
        </w:rPr>
        <w:t xml:space="preserve"> </w:t>
      </w:r>
      <w:proofErr w:type="spellStart"/>
      <w:r w:rsidRPr="006C479D">
        <w:rPr>
          <w:lang w:val="en-US"/>
        </w:rPr>
        <w:t>khai</w:t>
      </w:r>
      <w:proofErr w:type="spellEnd"/>
      <w:r w:rsidRPr="006C479D">
        <w:rPr>
          <w:lang w:val="en-US"/>
        </w:rPr>
        <w:t xml:space="preserve"> </w:t>
      </w:r>
      <w:proofErr w:type="spellStart"/>
      <w:r w:rsidRPr="006C479D">
        <w:rPr>
          <w:lang w:val="en-US"/>
        </w:rPr>
        <w:t>và</w:t>
      </w:r>
      <w:proofErr w:type="spellEnd"/>
      <w:r w:rsidRPr="006C479D">
        <w:rPr>
          <w:lang w:val="en-US"/>
        </w:rPr>
        <w:t xml:space="preserve"> </w:t>
      </w:r>
      <w:proofErr w:type="spellStart"/>
      <w:r w:rsidRPr="006C479D">
        <w:rPr>
          <w:lang w:val="en-US"/>
        </w:rPr>
        <w:t>nâng</w:t>
      </w:r>
      <w:proofErr w:type="spellEnd"/>
      <w:r w:rsidRPr="006C479D">
        <w:rPr>
          <w:lang w:val="en-US"/>
        </w:rPr>
        <w:t xml:space="preserve"> </w:t>
      </w:r>
      <w:proofErr w:type="spellStart"/>
      <w:r w:rsidRPr="006C479D">
        <w:rPr>
          <w:lang w:val="en-US"/>
        </w:rPr>
        <w:t>cấp</w:t>
      </w:r>
      <w:proofErr w:type="spellEnd"/>
      <w:r w:rsidRPr="006C479D">
        <w:rPr>
          <w:lang w:val="en-US"/>
        </w:rPr>
        <w:t xml:space="preserve"> </w:t>
      </w:r>
      <w:proofErr w:type="spellStart"/>
      <w:r w:rsidRPr="006C479D">
        <w:rPr>
          <w:lang w:val="en-US"/>
        </w:rPr>
        <w:t>theo</w:t>
      </w:r>
      <w:proofErr w:type="spellEnd"/>
      <w:r w:rsidRPr="006C479D">
        <w:rPr>
          <w:lang w:val="en-US"/>
        </w:rPr>
        <w:t xml:space="preserve"> </w:t>
      </w:r>
      <w:proofErr w:type="spellStart"/>
      <w:r w:rsidRPr="006C479D">
        <w:rPr>
          <w:lang w:val="en-US"/>
        </w:rPr>
        <w:t>ngày</w:t>
      </w:r>
      <w:proofErr w:type="spellEnd"/>
      <w:r w:rsidRPr="006C479D">
        <w:rPr>
          <w:lang w:val="en-US"/>
        </w:rPr>
        <w:t xml:space="preserve"> </w:t>
      </w:r>
      <w:proofErr w:type="spellStart"/>
      <w:r w:rsidRPr="006C479D">
        <w:rPr>
          <w:lang w:val="en-US"/>
        </w:rPr>
        <w:t>hơn</w:t>
      </w:r>
      <w:proofErr w:type="spellEnd"/>
      <w:r w:rsidRPr="006C479D">
        <w:rPr>
          <w:lang w:val="en-US"/>
        </w:rPr>
        <w:t xml:space="preserve"> </w:t>
      </w:r>
      <w:proofErr w:type="spellStart"/>
      <w:r w:rsidRPr="006C479D">
        <w:rPr>
          <w:lang w:val="en-US"/>
        </w:rPr>
        <w:t>là</w:t>
      </w:r>
      <w:proofErr w:type="spellEnd"/>
      <w:r w:rsidRPr="006C479D">
        <w:rPr>
          <w:lang w:val="en-US"/>
        </w:rPr>
        <w:t xml:space="preserve"> </w:t>
      </w:r>
      <w:proofErr w:type="spellStart"/>
      <w:r w:rsidRPr="006C479D">
        <w:rPr>
          <w:lang w:val="en-US"/>
        </w:rPr>
        <w:t>hàng</w:t>
      </w:r>
      <w:proofErr w:type="spellEnd"/>
      <w:r w:rsidRPr="006C479D">
        <w:rPr>
          <w:lang w:val="en-US"/>
        </w:rPr>
        <w:t xml:space="preserve"> </w:t>
      </w:r>
      <w:proofErr w:type="spellStart"/>
      <w:r w:rsidRPr="006C479D">
        <w:rPr>
          <w:lang w:val="en-US"/>
        </w:rPr>
        <w:t>tháng</w:t>
      </w:r>
      <w:proofErr w:type="spellEnd"/>
      <w:r w:rsidRPr="006C479D">
        <w:rPr>
          <w:lang w:val="en-US"/>
        </w:rPr>
        <w:t xml:space="preserve">. </w:t>
      </w:r>
      <w:proofErr w:type="spellStart"/>
      <w:r w:rsidRPr="006C479D">
        <w:rPr>
          <w:lang w:val="en-US"/>
        </w:rPr>
        <w:t>Các</w:t>
      </w:r>
      <w:proofErr w:type="spellEnd"/>
      <w:r w:rsidRPr="006C479D">
        <w:rPr>
          <w:lang w:val="en-US"/>
        </w:rPr>
        <w:t xml:space="preserve"> </w:t>
      </w:r>
      <w:proofErr w:type="spellStart"/>
      <w:r w:rsidRPr="006C479D">
        <w:rPr>
          <w:lang w:val="en-US"/>
        </w:rPr>
        <w:t>nguồn</w:t>
      </w:r>
      <w:proofErr w:type="spellEnd"/>
      <w:r w:rsidRPr="006C479D">
        <w:rPr>
          <w:lang w:val="en-US"/>
        </w:rPr>
        <w:t xml:space="preserve"> </w:t>
      </w:r>
      <w:proofErr w:type="spellStart"/>
      <w:r w:rsidRPr="006C479D">
        <w:rPr>
          <w:lang w:val="en-US"/>
        </w:rPr>
        <w:t>tài</w:t>
      </w:r>
      <w:proofErr w:type="spellEnd"/>
      <w:r w:rsidRPr="006C479D">
        <w:rPr>
          <w:lang w:val="en-US"/>
        </w:rPr>
        <w:t xml:space="preserve"> </w:t>
      </w:r>
      <w:proofErr w:type="spellStart"/>
      <w:r w:rsidRPr="006C479D">
        <w:rPr>
          <w:lang w:val="en-US"/>
        </w:rPr>
        <w:t>nguyên</w:t>
      </w:r>
      <w:proofErr w:type="spellEnd"/>
      <w:r w:rsidRPr="006C479D">
        <w:rPr>
          <w:lang w:val="en-US"/>
        </w:rPr>
        <w:t xml:space="preserve"> </w:t>
      </w:r>
      <w:proofErr w:type="spellStart"/>
      <w:r w:rsidRPr="006C479D">
        <w:rPr>
          <w:lang w:val="en-US"/>
        </w:rPr>
        <w:t>máy</w:t>
      </w:r>
      <w:proofErr w:type="spellEnd"/>
      <w:r w:rsidRPr="006C479D">
        <w:rPr>
          <w:lang w:val="en-US"/>
        </w:rPr>
        <w:t xml:space="preserve"> </w:t>
      </w:r>
      <w:proofErr w:type="spellStart"/>
      <w:r w:rsidRPr="006C479D">
        <w:rPr>
          <w:lang w:val="en-US"/>
        </w:rPr>
        <w:t>tính</w:t>
      </w:r>
      <w:proofErr w:type="spellEnd"/>
      <w:r w:rsidRPr="006C479D">
        <w:rPr>
          <w:lang w:val="en-US"/>
        </w:rPr>
        <w:t xml:space="preserve"> </w:t>
      </w:r>
      <w:proofErr w:type="spellStart"/>
      <w:r w:rsidRPr="006C479D">
        <w:rPr>
          <w:lang w:val="en-US"/>
        </w:rPr>
        <w:t>có</w:t>
      </w:r>
      <w:proofErr w:type="spellEnd"/>
      <w:r w:rsidRPr="006C479D">
        <w:rPr>
          <w:lang w:val="en-US"/>
        </w:rPr>
        <w:t xml:space="preserve"> </w:t>
      </w:r>
      <w:proofErr w:type="spellStart"/>
      <w:r w:rsidRPr="006C479D">
        <w:rPr>
          <w:lang w:val="en-US"/>
        </w:rPr>
        <w:t>thể</w:t>
      </w:r>
      <w:proofErr w:type="spellEnd"/>
      <w:r w:rsidRPr="006C479D">
        <w:rPr>
          <w:lang w:val="en-US"/>
        </w:rPr>
        <w:t xml:space="preserve"> </w:t>
      </w:r>
      <w:proofErr w:type="spellStart"/>
      <w:r w:rsidRPr="006C479D">
        <w:rPr>
          <w:lang w:val="en-US"/>
        </w:rPr>
        <w:t>được</w:t>
      </w:r>
      <w:proofErr w:type="spellEnd"/>
      <w:r w:rsidRPr="006C479D">
        <w:rPr>
          <w:lang w:val="en-US"/>
        </w:rPr>
        <w:t xml:space="preserve"> </w:t>
      </w:r>
      <w:proofErr w:type="spellStart"/>
      <w:r w:rsidR="00C971FA">
        <w:rPr>
          <w:lang w:val="en-US"/>
        </w:rPr>
        <w:t>thêm</w:t>
      </w:r>
      <w:proofErr w:type="spellEnd"/>
      <w:r w:rsidR="00C971FA">
        <w:rPr>
          <w:lang w:val="en-US"/>
        </w:rPr>
        <w:t xml:space="preserve"> </w:t>
      </w:r>
      <w:proofErr w:type="spellStart"/>
      <w:r w:rsidR="00C971FA">
        <w:rPr>
          <w:lang w:val="en-US"/>
        </w:rPr>
        <w:t>vào</w:t>
      </w:r>
      <w:proofErr w:type="spellEnd"/>
      <w:r w:rsidRPr="006C479D">
        <w:rPr>
          <w:lang w:val="en-US"/>
        </w:rPr>
        <w:t xml:space="preserve"> </w:t>
      </w:r>
      <w:proofErr w:type="spellStart"/>
      <w:r w:rsidRPr="006C479D">
        <w:rPr>
          <w:lang w:val="en-US"/>
        </w:rPr>
        <w:t>nhanh</w:t>
      </w:r>
      <w:proofErr w:type="spellEnd"/>
      <w:r w:rsidRPr="006C479D">
        <w:rPr>
          <w:lang w:val="en-US"/>
        </w:rPr>
        <w:t xml:space="preserve"> </w:t>
      </w:r>
      <w:proofErr w:type="spellStart"/>
      <w:r w:rsidRPr="006C479D">
        <w:rPr>
          <w:lang w:val="en-US"/>
        </w:rPr>
        <w:t>chóng</w:t>
      </w:r>
      <w:proofErr w:type="spellEnd"/>
      <w:r w:rsidRPr="006C479D">
        <w:rPr>
          <w:lang w:val="en-US"/>
        </w:rPr>
        <w:t xml:space="preserve"> </w:t>
      </w:r>
      <w:proofErr w:type="spellStart"/>
      <w:r w:rsidRPr="006C479D">
        <w:rPr>
          <w:lang w:val="en-US"/>
        </w:rPr>
        <w:t>khi</w:t>
      </w:r>
      <w:proofErr w:type="spellEnd"/>
      <w:r w:rsidRPr="006C479D">
        <w:rPr>
          <w:lang w:val="en-US"/>
        </w:rPr>
        <w:t xml:space="preserve"> </w:t>
      </w:r>
      <w:proofErr w:type="spellStart"/>
      <w:r w:rsidR="004F0400">
        <w:rPr>
          <w:lang w:val="en-US"/>
        </w:rPr>
        <w:t>thêm</w:t>
      </w:r>
      <w:proofErr w:type="spellEnd"/>
      <w:r w:rsidR="00C971FA">
        <w:rPr>
          <w:lang w:val="en-US"/>
        </w:rPr>
        <w:t xml:space="preserve"> </w:t>
      </w:r>
      <w:proofErr w:type="spellStart"/>
      <w:r w:rsidRPr="006C479D">
        <w:rPr>
          <w:lang w:val="en-US"/>
        </w:rPr>
        <w:t>các</w:t>
      </w:r>
      <w:proofErr w:type="spellEnd"/>
      <w:r w:rsidRPr="006C479D">
        <w:rPr>
          <w:lang w:val="en-US"/>
        </w:rPr>
        <w:t xml:space="preserve"> </w:t>
      </w:r>
      <w:proofErr w:type="spellStart"/>
      <w:r w:rsidRPr="006C479D">
        <w:rPr>
          <w:lang w:val="en-US"/>
        </w:rPr>
        <w:t>dự</w:t>
      </w:r>
      <w:proofErr w:type="spellEnd"/>
      <w:r w:rsidRPr="006C479D">
        <w:rPr>
          <w:lang w:val="en-US"/>
        </w:rPr>
        <w:t xml:space="preserve"> </w:t>
      </w:r>
      <w:proofErr w:type="spellStart"/>
      <w:r w:rsidRPr="006C479D">
        <w:rPr>
          <w:lang w:val="en-US"/>
        </w:rPr>
        <w:t>án</w:t>
      </w:r>
      <w:proofErr w:type="spellEnd"/>
      <w:r w:rsidRPr="006C479D">
        <w:rPr>
          <w:lang w:val="en-US"/>
        </w:rPr>
        <w:t xml:space="preserve"> SCADA </w:t>
      </w:r>
      <w:proofErr w:type="spellStart"/>
      <w:r w:rsidRPr="006C479D">
        <w:rPr>
          <w:lang w:val="en-US"/>
        </w:rPr>
        <w:t>được</w:t>
      </w:r>
      <w:proofErr w:type="spellEnd"/>
      <w:r w:rsidRPr="006C479D">
        <w:rPr>
          <w:lang w:val="en-US"/>
        </w:rPr>
        <w:t xml:space="preserve"> </w:t>
      </w:r>
      <w:proofErr w:type="spellStart"/>
      <w:r w:rsidRPr="006C479D">
        <w:rPr>
          <w:lang w:val="en-US"/>
        </w:rPr>
        <w:t>đưa</w:t>
      </w:r>
      <w:proofErr w:type="spellEnd"/>
      <w:r w:rsidRPr="006C479D">
        <w:rPr>
          <w:lang w:val="en-US"/>
        </w:rPr>
        <w:t xml:space="preserve"> </w:t>
      </w:r>
      <w:proofErr w:type="spellStart"/>
      <w:r w:rsidRPr="006C479D">
        <w:rPr>
          <w:lang w:val="en-US"/>
        </w:rPr>
        <w:t>lên</w:t>
      </w:r>
      <w:proofErr w:type="spellEnd"/>
      <w:r w:rsidRPr="006C479D">
        <w:rPr>
          <w:lang w:val="en-US"/>
        </w:rPr>
        <w:t xml:space="preserve"> </w:t>
      </w:r>
      <w:proofErr w:type="spellStart"/>
      <w:r w:rsidRPr="006C479D">
        <w:rPr>
          <w:lang w:val="en-US"/>
        </w:rPr>
        <w:t>mạng</w:t>
      </w:r>
      <w:proofErr w:type="spellEnd"/>
      <w:r w:rsidRPr="006C479D">
        <w:rPr>
          <w:lang w:val="en-US"/>
        </w:rPr>
        <w:t xml:space="preserve">, </w:t>
      </w:r>
      <w:proofErr w:type="spellStart"/>
      <w:r w:rsidRPr="006C479D">
        <w:rPr>
          <w:lang w:val="en-US"/>
        </w:rPr>
        <w:t>hoặc</w:t>
      </w:r>
      <w:proofErr w:type="spellEnd"/>
      <w:r w:rsidRPr="006C479D">
        <w:rPr>
          <w:lang w:val="en-US"/>
        </w:rPr>
        <w:t xml:space="preserve"> </w:t>
      </w:r>
      <w:proofErr w:type="spellStart"/>
      <w:r w:rsidRPr="006C479D">
        <w:rPr>
          <w:lang w:val="en-US"/>
        </w:rPr>
        <w:t>nếu</w:t>
      </w:r>
      <w:proofErr w:type="spellEnd"/>
      <w:r w:rsidRPr="006C479D">
        <w:rPr>
          <w:lang w:val="en-US"/>
        </w:rPr>
        <w:t xml:space="preserve"> </w:t>
      </w:r>
      <w:proofErr w:type="spellStart"/>
      <w:r w:rsidRPr="006C479D">
        <w:rPr>
          <w:lang w:val="en-US"/>
        </w:rPr>
        <w:t>giải</w:t>
      </w:r>
      <w:proofErr w:type="spellEnd"/>
      <w:r w:rsidRPr="006C479D">
        <w:rPr>
          <w:lang w:val="en-US"/>
        </w:rPr>
        <w:t xml:space="preserve"> </w:t>
      </w:r>
      <w:proofErr w:type="spellStart"/>
      <w:r w:rsidRPr="006C479D">
        <w:rPr>
          <w:lang w:val="en-US"/>
        </w:rPr>
        <w:t>pháp</w:t>
      </w:r>
      <w:proofErr w:type="spellEnd"/>
      <w:r w:rsidRPr="006C479D">
        <w:rPr>
          <w:lang w:val="en-US"/>
        </w:rPr>
        <w:t xml:space="preserve"> </w:t>
      </w:r>
      <w:proofErr w:type="spellStart"/>
      <w:r w:rsidRPr="006C479D">
        <w:rPr>
          <w:lang w:val="en-US"/>
        </w:rPr>
        <w:t>không</w:t>
      </w:r>
      <w:proofErr w:type="spellEnd"/>
      <w:r w:rsidRPr="006C479D">
        <w:rPr>
          <w:lang w:val="en-US"/>
        </w:rPr>
        <w:t xml:space="preserve"> </w:t>
      </w:r>
      <w:proofErr w:type="spellStart"/>
      <w:r w:rsidRPr="006C479D">
        <w:rPr>
          <w:lang w:val="en-US"/>
        </w:rPr>
        <w:t>phù</w:t>
      </w:r>
      <w:proofErr w:type="spellEnd"/>
      <w:r w:rsidRPr="006C479D">
        <w:rPr>
          <w:lang w:val="en-US"/>
        </w:rPr>
        <w:t xml:space="preserve"> </w:t>
      </w:r>
      <w:proofErr w:type="spellStart"/>
      <w:r w:rsidRPr="006C479D">
        <w:rPr>
          <w:lang w:val="en-US"/>
        </w:rPr>
        <w:t>hợp</w:t>
      </w:r>
      <w:proofErr w:type="spellEnd"/>
      <w:r w:rsidRPr="006C479D">
        <w:rPr>
          <w:lang w:val="en-US"/>
        </w:rPr>
        <w:t xml:space="preserve"> </w:t>
      </w:r>
      <w:proofErr w:type="spellStart"/>
      <w:r w:rsidRPr="006C479D">
        <w:rPr>
          <w:lang w:val="en-US"/>
        </w:rPr>
        <w:t>hoặc</w:t>
      </w:r>
      <w:proofErr w:type="spellEnd"/>
      <w:r w:rsidRPr="006C479D">
        <w:rPr>
          <w:lang w:val="en-US"/>
        </w:rPr>
        <w:t xml:space="preserve"> </w:t>
      </w:r>
      <w:proofErr w:type="spellStart"/>
      <w:r w:rsidRPr="006C479D">
        <w:rPr>
          <w:lang w:val="en-US"/>
        </w:rPr>
        <w:t>không</w:t>
      </w:r>
      <w:proofErr w:type="spellEnd"/>
      <w:r w:rsidRPr="006C479D">
        <w:rPr>
          <w:lang w:val="en-US"/>
        </w:rPr>
        <w:t xml:space="preserve"> </w:t>
      </w:r>
      <w:proofErr w:type="spellStart"/>
      <w:r w:rsidRPr="006C479D">
        <w:rPr>
          <w:lang w:val="en-US"/>
        </w:rPr>
        <w:t>hoạt</w:t>
      </w:r>
      <w:proofErr w:type="spellEnd"/>
      <w:r w:rsidRPr="006C479D">
        <w:rPr>
          <w:lang w:val="en-US"/>
        </w:rPr>
        <w:t xml:space="preserve"> </w:t>
      </w:r>
      <w:proofErr w:type="spellStart"/>
      <w:r w:rsidRPr="006C479D">
        <w:rPr>
          <w:lang w:val="en-US"/>
        </w:rPr>
        <w:t>động</w:t>
      </w:r>
      <w:proofErr w:type="spellEnd"/>
      <w:r w:rsidR="004F0400">
        <w:rPr>
          <w:lang w:val="en-US"/>
        </w:rPr>
        <w:t xml:space="preserve"> </w:t>
      </w:r>
      <w:proofErr w:type="spellStart"/>
      <w:r w:rsidR="004F0400">
        <w:rPr>
          <w:lang w:val="en-US"/>
        </w:rPr>
        <w:t>có</w:t>
      </w:r>
      <w:proofErr w:type="spellEnd"/>
      <w:r w:rsidR="004F0400">
        <w:rPr>
          <w:lang w:val="en-US"/>
        </w:rPr>
        <w:t xml:space="preserve"> </w:t>
      </w:r>
      <w:proofErr w:type="spellStart"/>
      <w:r w:rsidR="004F0400">
        <w:rPr>
          <w:lang w:val="en-US"/>
        </w:rPr>
        <w:t>thể</w:t>
      </w:r>
      <w:proofErr w:type="spellEnd"/>
      <w:r w:rsidR="004F0400">
        <w:rPr>
          <w:lang w:val="en-US"/>
        </w:rPr>
        <w:t xml:space="preserve"> </w:t>
      </w:r>
      <w:proofErr w:type="spellStart"/>
      <w:r w:rsidR="004F0400">
        <w:rPr>
          <w:lang w:val="en-US"/>
        </w:rPr>
        <w:t>giảm</w:t>
      </w:r>
      <w:proofErr w:type="spellEnd"/>
      <w:r w:rsidR="004F0400">
        <w:rPr>
          <w:lang w:val="en-US"/>
        </w:rPr>
        <w:t xml:space="preserve"> </w:t>
      </w:r>
      <w:proofErr w:type="spellStart"/>
      <w:r w:rsidR="004F0400">
        <w:rPr>
          <w:lang w:val="en-US"/>
        </w:rPr>
        <w:t>nguồn</w:t>
      </w:r>
      <w:proofErr w:type="spellEnd"/>
      <w:r w:rsidR="004F0400">
        <w:rPr>
          <w:lang w:val="en-US"/>
        </w:rPr>
        <w:t xml:space="preserve"> </w:t>
      </w:r>
      <w:proofErr w:type="spellStart"/>
      <w:r w:rsidR="004F0400">
        <w:rPr>
          <w:lang w:val="en-US"/>
        </w:rPr>
        <w:t>tài</w:t>
      </w:r>
      <w:proofErr w:type="spellEnd"/>
      <w:r w:rsidR="004F0400">
        <w:rPr>
          <w:lang w:val="en-US"/>
        </w:rPr>
        <w:t xml:space="preserve"> </w:t>
      </w:r>
      <w:proofErr w:type="spellStart"/>
      <w:r w:rsidR="004F0400">
        <w:rPr>
          <w:lang w:val="en-US"/>
        </w:rPr>
        <w:t>nguyên</w:t>
      </w:r>
      <w:proofErr w:type="spellEnd"/>
      <w:r w:rsidRPr="006C479D">
        <w:rPr>
          <w:lang w:val="en-US"/>
        </w:rPr>
        <w:t xml:space="preserve">. Chi </w:t>
      </w:r>
      <w:proofErr w:type="spellStart"/>
      <w:r w:rsidRPr="006C479D">
        <w:rPr>
          <w:lang w:val="en-US"/>
        </w:rPr>
        <w:t>phí</w:t>
      </w:r>
      <w:proofErr w:type="spellEnd"/>
      <w:r w:rsidRPr="006C479D">
        <w:rPr>
          <w:lang w:val="en-US"/>
        </w:rPr>
        <w:t xml:space="preserve"> </w:t>
      </w:r>
      <w:proofErr w:type="spellStart"/>
      <w:r w:rsidRPr="006C479D">
        <w:rPr>
          <w:lang w:val="en-US"/>
        </w:rPr>
        <w:t>cấm</w:t>
      </w:r>
      <w:proofErr w:type="spellEnd"/>
      <w:r w:rsidRPr="006C479D">
        <w:rPr>
          <w:lang w:val="en-US"/>
        </w:rPr>
        <w:t xml:space="preserve"> </w:t>
      </w:r>
      <w:proofErr w:type="spellStart"/>
      <w:r w:rsidRPr="006C479D">
        <w:rPr>
          <w:lang w:val="en-US"/>
        </w:rPr>
        <w:t>của</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và</w:t>
      </w:r>
      <w:proofErr w:type="spellEnd"/>
      <w:r w:rsidRPr="006C479D">
        <w:rPr>
          <w:lang w:val="en-US"/>
        </w:rPr>
        <w:t xml:space="preserve"> </w:t>
      </w:r>
      <w:proofErr w:type="spellStart"/>
      <w:r w:rsidRPr="006C479D">
        <w:rPr>
          <w:lang w:val="en-US"/>
        </w:rPr>
        <w:t>thay</w:t>
      </w:r>
      <w:proofErr w:type="spellEnd"/>
      <w:r w:rsidRPr="006C479D">
        <w:rPr>
          <w:lang w:val="en-US"/>
        </w:rPr>
        <w:t xml:space="preserve"> </w:t>
      </w:r>
      <w:proofErr w:type="spellStart"/>
      <w:r w:rsidRPr="006C479D">
        <w:rPr>
          <w:lang w:val="en-US"/>
        </w:rPr>
        <w:t>đổi</w:t>
      </w:r>
      <w:proofErr w:type="spellEnd"/>
      <w:r w:rsidRPr="006C479D">
        <w:rPr>
          <w:lang w:val="en-US"/>
        </w:rPr>
        <w:t xml:space="preserve"> </w:t>
      </w:r>
      <w:proofErr w:type="spellStart"/>
      <w:r w:rsidRPr="006C479D">
        <w:rPr>
          <w:lang w:val="en-US"/>
        </w:rPr>
        <w:t>nền</w:t>
      </w:r>
      <w:proofErr w:type="spellEnd"/>
      <w:r w:rsidRPr="006C479D">
        <w:rPr>
          <w:lang w:val="en-US"/>
        </w:rPr>
        <w:t xml:space="preserve"> </w:t>
      </w:r>
      <w:proofErr w:type="spellStart"/>
      <w:r w:rsidRPr="006C479D">
        <w:rPr>
          <w:lang w:val="en-US"/>
        </w:rPr>
        <w:t>tảng</w:t>
      </w:r>
      <w:proofErr w:type="spellEnd"/>
      <w:r w:rsidRPr="006C479D">
        <w:rPr>
          <w:lang w:val="en-US"/>
        </w:rPr>
        <w:t xml:space="preserve"> </w:t>
      </w:r>
      <w:proofErr w:type="spellStart"/>
      <w:r w:rsidRPr="006C479D">
        <w:rPr>
          <w:lang w:val="en-US"/>
        </w:rPr>
        <w:t>phần</w:t>
      </w:r>
      <w:proofErr w:type="spellEnd"/>
      <w:r w:rsidRPr="006C479D">
        <w:rPr>
          <w:lang w:val="en-US"/>
        </w:rPr>
        <w:t xml:space="preserve"> </w:t>
      </w:r>
      <w:proofErr w:type="spellStart"/>
      <w:r w:rsidRPr="006C479D">
        <w:rPr>
          <w:lang w:val="en-US"/>
        </w:rPr>
        <w:t>cứng</w:t>
      </w:r>
      <w:proofErr w:type="spellEnd"/>
      <w:r w:rsidRPr="006C479D">
        <w:rPr>
          <w:lang w:val="en-US"/>
        </w:rPr>
        <w:t xml:space="preserve"> </w:t>
      </w:r>
      <w:proofErr w:type="spellStart"/>
      <w:r w:rsidRPr="006C479D">
        <w:rPr>
          <w:lang w:val="en-US"/>
        </w:rPr>
        <w:t>được</w:t>
      </w:r>
      <w:proofErr w:type="spellEnd"/>
      <w:r w:rsidRPr="006C479D">
        <w:rPr>
          <w:lang w:val="en-US"/>
        </w:rPr>
        <w:t xml:space="preserve"> </w:t>
      </w:r>
      <w:proofErr w:type="spellStart"/>
      <w:r w:rsidRPr="006C479D">
        <w:rPr>
          <w:lang w:val="en-US"/>
        </w:rPr>
        <w:t>loại</w:t>
      </w:r>
      <w:proofErr w:type="spellEnd"/>
      <w:r w:rsidRPr="006C479D">
        <w:rPr>
          <w:lang w:val="en-US"/>
        </w:rPr>
        <w:t xml:space="preserve"> </w:t>
      </w:r>
      <w:proofErr w:type="spellStart"/>
      <w:r w:rsidRPr="006C479D">
        <w:rPr>
          <w:lang w:val="en-US"/>
        </w:rPr>
        <w:t>bỏ</w:t>
      </w:r>
      <w:proofErr w:type="spellEnd"/>
      <w:r w:rsidRPr="006C479D">
        <w:rPr>
          <w:lang w:val="en-US"/>
        </w:rPr>
        <w:t xml:space="preserve">, </w:t>
      </w:r>
      <w:proofErr w:type="spellStart"/>
      <w:r w:rsidRPr="006C479D">
        <w:rPr>
          <w:lang w:val="en-US"/>
        </w:rPr>
        <w:t>không</w:t>
      </w:r>
      <w:proofErr w:type="spellEnd"/>
      <w:r w:rsidRPr="006C479D">
        <w:rPr>
          <w:lang w:val="en-US"/>
        </w:rPr>
        <w:t xml:space="preserve"> </w:t>
      </w:r>
      <w:proofErr w:type="spellStart"/>
      <w:r w:rsidRPr="006C479D">
        <w:rPr>
          <w:lang w:val="en-US"/>
        </w:rPr>
        <w:t>còn</w:t>
      </w:r>
      <w:proofErr w:type="spellEnd"/>
      <w:r w:rsidRPr="006C479D">
        <w:rPr>
          <w:lang w:val="en-US"/>
        </w:rPr>
        <w:t xml:space="preserve"> </w:t>
      </w:r>
      <w:proofErr w:type="spellStart"/>
      <w:r w:rsidR="004F0400">
        <w:rPr>
          <w:lang w:val="en-US"/>
        </w:rPr>
        <w:t>cứng</w:t>
      </w:r>
      <w:proofErr w:type="spellEnd"/>
      <w:r w:rsidR="004F0400">
        <w:rPr>
          <w:lang w:val="en-US"/>
        </w:rPr>
        <w:t xml:space="preserve"> </w:t>
      </w:r>
      <w:proofErr w:type="spellStart"/>
      <w:r w:rsidR="004F0400">
        <w:rPr>
          <w:lang w:val="en-US"/>
        </w:rPr>
        <w:t>nhắc</w:t>
      </w:r>
      <w:proofErr w:type="spellEnd"/>
      <w:r w:rsidRPr="006C479D">
        <w:rPr>
          <w:lang w:val="en-US"/>
        </w:rPr>
        <w:t xml:space="preserve"> </w:t>
      </w:r>
      <w:proofErr w:type="spellStart"/>
      <w:r w:rsidR="004F0400">
        <w:rPr>
          <w:lang w:val="en-US"/>
        </w:rPr>
        <w:t>với</w:t>
      </w:r>
      <w:proofErr w:type="spellEnd"/>
      <w:r w:rsidR="004F0400">
        <w:rPr>
          <w:lang w:val="en-US"/>
        </w:rPr>
        <w:t xml:space="preserve"> </w:t>
      </w:r>
      <w:proofErr w:type="spellStart"/>
      <w:r w:rsidRPr="006C479D">
        <w:rPr>
          <w:lang w:val="en-US"/>
        </w:rPr>
        <w:t>người</w:t>
      </w:r>
      <w:proofErr w:type="spellEnd"/>
      <w:r w:rsidRPr="006C479D">
        <w:rPr>
          <w:lang w:val="en-US"/>
        </w:rPr>
        <w:t xml:space="preserve"> </w:t>
      </w:r>
      <w:proofErr w:type="spellStart"/>
      <w:r w:rsidRPr="006C479D">
        <w:rPr>
          <w:lang w:val="en-US"/>
        </w:rPr>
        <w:t>dùng</w:t>
      </w:r>
      <w:proofErr w:type="spellEnd"/>
      <w:r w:rsidR="004F0400">
        <w:rPr>
          <w:lang w:val="en-US"/>
        </w:rPr>
        <w:t>.</w:t>
      </w:r>
    </w:p>
    <w:p w14:paraId="220E1CE8" w14:textId="169FD337" w:rsidR="00834B19" w:rsidRDefault="00834B19" w:rsidP="006C479D">
      <w:pPr>
        <w:ind w:left="720" w:firstLine="720"/>
        <w:jc w:val="both"/>
        <w:rPr>
          <w:lang w:val="en-US"/>
        </w:rPr>
      </w:pPr>
      <w:proofErr w:type="spellStart"/>
      <w:r w:rsidRPr="00834B19">
        <w:rPr>
          <w:lang w:val="en-US"/>
        </w:rPr>
        <w:lastRenderedPageBreak/>
        <w:t>Nhiều</w:t>
      </w:r>
      <w:proofErr w:type="spellEnd"/>
      <w:r w:rsidRPr="00834B19">
        <w:rPr>
          <w:lang w:val="en-US"/>
        </w:rPr>
        <w:t xml:space="preserve"> </w:t>
      </w:r>
      <w:proofErr w:type="spellStart"/>
      <w:r w:rsidRPr="00834B19">
        <w:rPr>
          <w:lang w:val="en-US"/>
        </w:rPr>
        <w:t>ứng</w:t>
      </w:r>
      <w:proofErr w:type="spellEnd"/>
      <w:r w:rsidRPr="00834B19">
        <w:rPr>
          <w:lang w:val="en-US"/>
        </w:rPr>
        <w:t xml:space="preserve"> </w:t>
      </w:r>
      <w:proofErr w:type="spellStart"/>
      <w:r w:rsidRPr="00834B19">
        <w:rPr>
          <w:lang w:val="en-US"/>
        </w:rPr>
        <w:t>dụng</w:t>
      </w:r>
      <w:proofErr w:type="spellEnd"/>
      <w:r w:rsidRPr="00834B19">
        <w:rPr>
          <w:lang w:val="en-US"/>
        </w:rPr>
        <w:t xml:space="preserve"> SCADA </w:t>
      </w:r>
      <w:proofErr w:type="spellStart"/>
      <w:r w:rsidRPr="00834B19">
        <w:rPr>
          <w:lang w:val="en-US"/>
        </w:rPr>
        <w:t>của</w:t>
      </w:r>
      <w:proofErr w:type="spellEnd"/>
      <w:r w:rsidRPr="00834B19">
        <w:rPr>
          <w:lang w:val="en-US"/>
        </w:rPr>
        <w:t xml:space="preserve"> </w:t>
      </w:r>
      <w:proofErr w:type="spellStart"/>
      <w:r w:rsidRPr="00834B19">
        <w:rPr>
          <w:lang w:val="en-US"/>
        </w:rPr>
        <w:t>nước</w:t>
      </w:r>
      <w:proofErr w:type="spellEnd"/>
      <w:r w:rsidRPr="00834B19">
        <w:rPr>
          <w:lang w:val="en-US"/>
        </w:rPr>
        <w:t xml:space="preserve"> </w:t>
      </w:r>
      <w:proofErr w:type="spellStart"/>
      <w:r w:rsidRPr="00834B19">
        <w:rPr>
          <w:lang w:val="en-US"/>
        </w:rPr>
        <w:t>và</w:t>
      </w:r>
      <w:proofErr w:type="spellEnd"/>
      <w:r w:rsidRPr="00834B19">
        <w:rPr>
          <w:lang w:val="en-US"/>
        </w:rPr>
        <w:t xml:space="preserve"> </w:t>
      </w:r>
      <w:proofErr w:type="spellStart"/>
      <w:r w:rsidRPr="00834B19">
        <w:rPr>
          <w:lang w:val="en-US"/>
        </w:rPr>
        <w:t>nước</w:t>
      </w:r>
      <w:proofErr w:type="spellEnd"/>
      <w:r w:rsidRPr="00834B19">
        <w:rPr>
          <w:lang w:val="en-US"/>
        </w:rPr>
        <w:t xml:space="preserve"> </w:t>
      </w:r>
      <w:proofErr w:type="spellStart"/>
      <w:r w:rsidRPr="00834B19">
        <w:rPr>
          <w:lang w:val="en-US"/>
        </w:rPr>
        <w:t>thải</w:t>
      </w:r>
      <w:proofErr w:type="spellEnd"/>
      <w:r w:rsidRPr="00834B19">
        <w:rPr>
          <w:lang w:val="en-US"/>
        </w:rPr>
        <w:t xml:space="preserve"> </w:t>
      </w:r>
      <w:proofErr w:type="spellStart"/>
      <w:r w:rsidRPr="00834B19">
        <w:rPr>
          <w:lang w:val="en-US"/>
        </w:rPr>
        <w:t>dựa</w:t>
      </w:r>
      <w:proofErr w:type="spellEnd"/>
      <w:r w:rsidRPr="00834B19">
        <w:rPr>
          <w:lang w:val="en-US"/>
        </w:rPr>
        <w:t xml:space="preserve"> </w:t>
      </w:r>
      <w:proofErr w:type="spellStart"/>
      <w:r w:rsidRPr="00834B19">
        <w:rPr>
          <w:lang w:val="en-US"/>
        </w:rPr>
        <w:t>vào</w:t>
      </w:r>
      <w:proofErr w:type="spellEnd"/>
      <w:r w:rsidRPr="00834B19">
        <w:rPr>
          <w:lang w:val="en-US"/>
        </w:rPr>
        <w:t xml:space="preserve"> </w:t>
      </w:r>
      <w:proofErr w:type="spellStart"/>
      <w:r w:rsidRPr="00834B19">
        <w:rPr>
          <w:lang w:val="en-US"/>
        </w:rPr>
        <w:t>việc</w:t>
      </w:r>
      <w:proofErr w:type="spellEnd"/>
      <w:r w:rsidRPr="00834B19">
        <w:rPr>
          <w:lang w:val="en-US"/>
        </w:rPr>
        <w:t xml:space="preserve"> </w:t>
      </w:r>
      <w:proofErr w:type="spellStart"/>
      <w:r w:rsidRPr="00834B19">
        <w:rPr>
          <w:lang w:val="en-US"/>
        </w:rPr>
        <w:t>giám</w:t>
      </w:r>
      <w:proofErr w:type="spellEnd"/>
      <w:r w:rsidRPr="00834B19">
        <w:rPr>
          <w:lang w:val="en-US"/>
        </w:rPr>
        <w:t xml:space="preserve"> </w:t>
      </w:r>
      <w:proofErr w:type="spellStart"/>
      <w:r w:rsidRPr="00834B19">
        <w:rPr>
          <w:lang w:val="en-US"/>
        </w:rPr>
        <w:t>sát</w:t>
      </w:r>
      <w:proofErr w:type="spellEnd"/>
      <w:r w:rsidRPr="00834B19">
        <w:rPr>
          <w:lang w:val="en-US"/>
        </w:rPr>
        <w:t xml:space="preserve"> </w:t>
      </w:r>
      <w:proofErr w:type="spellStart"/>
      <w:r w:rsidRPr="00834B19">
        <w:rPr>
          <w:lang w:val="en-US"/>
        </w:rPr>
        <w:t>từ</w:t>
      </w:r>
      <w:proofErr w:type="spellEnd"/>
      <w:r w:rsidRPr="00834B19">
        <w:rPr>
          <w:lang w:val="en-US"/>
        </w:rPr>
        <w:t xml:space="preserve"> </w:t>
      </w:r>
      <w:proofErr w:type="spellStart"/>
      <w:r w:rsidRPr="00834B19">
        <w:rPr>
          <w:lang w:val="en-US"/>
        </w:rPr>
        <w:t>xa</w:t>
      </w:r>
      <w:proofErr w:type="spellEnd"/>
      <w:r w:rsidRPr="00834B19">
        <w:rPr>
          <w:lang w:val="en-US"/>
        </w:rPr>
        <w:t xml:space="preserve"> </w:t>
      </w:r>
      <w:proofErr w:type="spellStart"/>
      <w:r w:rsidRPr="00834B19">
        <w:rPr>
          <w:lang w:val="en-US"/>
        </w:rPr>
        <w:t>các</w:t>
      </w:r>
      <w:proofErr w:type="spellEnd"/>
      <w:r w:rsidRPr="00834B19">
        <w:rPr>
          <w:lang w:val="en-US"/>
        </w:rPr>
        <w:t xml:space="preserve"> </w:t>
      </w:r>
      <w:proofErr w:type="spellStart"/>
      <w:r w:rsidRPr="00834B19">
        <w:rPr>
          <w:lang w:val="en-US"/>
        </w:rPr>
        <w:t>thiết</w:t>
      </w:r>
      <w:proofErr w:type="spellEnd"/>
      <w:r w:rsidRPr="00834B19">
        <w:rPr>
          <w:lang w:val="en-US"/>
        </w:rPr>
        <w:t xml:space="preserve"> </w:t>
      </w:r>
      <w:proofErr w:type="spellStart"/>
      <w:r w:rsidRPr="00834B19">
        <w:rPr>
          <w:lang w:val="en-US"/>
        </w:rPr>
        <w:t>bị</w:t>
      </w:r>
      <w:proofErr w:type="spellEnd"/>
      <w:r w:rsidRPr="00834B19">
        <w:rPr>
          <w:lang w:val="en-US"/>
        </w:rPr>
        <w:t xml:space="preserve"> </w:t>
      </w:r>
      <w:proofErr w:type="spellStart"/>
      <w:r w:rsidRPr="00834B19">
        <w:rPr>
          <w:lang w:val="en-US"/>
        </w:rPr>
        <w:t>quan</w:t>
      </w:r>
      <w:proofErr w:type="spellEnd"/>
      <w:r w:rsidRPr="00834B19">
        <w:rPr>
          <w:lang w:val="en-US"/>
        </w:rPr>
        <w:t xml:space="preserve"> </w:t>
      </w:r>
      <w:proofErr w:type="spellStart"/>
      <w:r w:rsidRPr="00834B19">
        <w:rPr>
          <w:lang w:val="en-US"/>
        </w:rPr>
        <w:t>trọng</w:t>
      </w:r>
      <w:proofErr w:type="spellEnd"/>
      <w:r w:rsidRPr="00834B19">
        <w:rPr>
          <w:lang w:val="en-US"/>
        </w:rPr>
        <w:t xml:space="preserve"> </w:t>
      </w:r>
      <w:proofErr w:type="spellStart"/>
      <w:r w:rsidRPr="00834B19">
        <w:rPr>
          <w:lang w:val="en-US"/>
        </w:rPr>
        <w:t>và</w:t>
      </w:r>
      <w:proofErr w:type="spellEnd"/>
      <w:r w:rsidRPr="00834B19">
        <w:rPr>
          <w:lang w:val="en-US"/>
        </w:rPr>
        <w:t xml:space="preserve"> </w:t>
      </w:r>
      <w:proofErr w:type="spellStart"/>
      <w:r w:rsidRPr="00834B19">
        <w:rPr>
          <w:lang w:val="en-US"/>
        </w:rPr>
        <w:t>xử</w:t>
      </w:r>
      <w:proofErr w:type="spellEnd"/>
      <w:r w:rsidRPr="00834B19">
        <w:rPr>
          <w:lang w:val="en-US"/>
        </w:rPr>
        <w:t xml:space="preserve"> </w:t>
      </w:r>
      <w:proofErr w:type="spellStart"/>
      <w:r w:rsidRPr="00834B19">
        <w:rPr>
          <w:lang w:val="en-US"/>
        </w:rPr>
        <w:t>lý</w:t>
      </w:r>
      <w:proofErr w:type="spellEnd"/>
      <w:r w:rsidRPr="00834B19">
        <w:rPr>
          <w:lang w:val="en-US"/>
        </w:rPr>
        <w:t xml:space="preserve"> </w:t>
      </w:r>
      <w:proofErr w:type="spellStart"/>
      <w:r w:rsidRPr="00834B19">
        <w:rPr>
          <w:lang w:val="en-US"/>
        </w:rPr>
        <w:t>thông</w:t>
      </w:r>
      <w:proofErr w:type="spellEnd"/>
      <w:r w:rsidRPr="00834B19">
        <w:rPr>
          <w:lang w:val="en-US"/>
        </w:rPr>
        <w:t xml:space="preserve"> qua </w:t>
      </w:r>
      <w:proofErr w:type="spellStart"/>
      <w:r w:rsidRPr="00834B19">
        <w:rPr>
          <w:lang w:val="en-US"/>
        </w:rPr>
        <w:t>trình</w:t>
      </w:r>
      <w:proofErr w:type="spellEnd"/>
      <w:r w:rsidRPr="00834B19">
        <w:rPr>
          <w:lang w:val="en-US"/>
        </w:rPr>
        <w:t xml:space="preserve"> </w:t>
      </w:r>
      <w:proofErr w:type="spellStart"/>
      <w:r w:rsidRPr="00834B19">
        <w:rPr>
          <w:lang w:val="en-US"/>
        </w:rPr>
        <w:t>duyệt</w:t>
      </w:r>
      <w:proofErr w:type="spellEnd"/>
      <w:r w:rsidRPr="00834B19">
        <w:rPr>
          <w:lang w:val="en-US"/>
        </w:rPr>
        <w:t xml:space="preserve"> web, </w:t>
      </w:r>
      <w:proofErr w:type="spellStart"/>
      <w:r w:rsidRPr="00834B19">
        <w:rPr>
          <w:lang w:val="en-US"/>
        </w:rPr>
        <w:t>điện</w:t>
      </w:r>
      <w:proofErr w:type="spellEnd"/>
      <w:r w:rsidRPr="00834B19">
        <w:rPr>
          <w:lang w:val="en-US"/>
        </w:rPr>
        <w:t xml:space="preserve"> </w:t>
      </w:r>
      <w:proofErr w:type="spellStart"/>
      <w:r w:rsidRPr="00834B19">
        <w:rPr>
          <w:lang w:val="en-US"/>
        </w:rPr>
        <w:t>thoại</w:t>
      </w:r>
      <w:proofErr w:type="spellEnd"/>
      <w:r w:rsidRPr="00834B19">
        <w:rPr>
          <w:lang w:val="en-US"/>
        </w:rPr>
        <w:t xml:space="preserve"> </w:t>
      </w:r>
      <w:proofErr w:type="spellStart"/>
      <w:r w:rsidRPr="00834B19">
        <w:rPr>
          <w:lang w:val="en-US"/>
        </w:rPr>
        <w:t>thông</w:t>
      </w:r>
      <w:proofErr w:type="spellEnd"/>
      <w:r w:rsidRPr="00834B19">
        <w:rPr>
          <w:lang w:val="en-US"/>
        </w:rPr>
        <w:t xml:space="preserve"> </w:t>
      </w:r>
      <w:proofErr w:type="spellStart"/>
      <w:r w:rsidRPr="00834B19">
        <w:rPr>
          <w:lang w:val="en-US"/>
        </w:rPr>
        <w:t>minh</w:t>
      </w:r>
      <w:proofErr w:type="spellEnd"/>
      <w:r w:rsidRPr="00834B19">
        <w:rPr>
          <w:lang w:val="en-US"/>
        </w:rPr>
        <w:t xml:space="preserve"> </w:t>
      </w:r>
      <w:proofErr w:type="spellStart"/>
      <w:r w:rsidRPr="00834B19">
        <w:rPr>
          <w:lang w:val="en-US"/>
        </w:rPr>
        <w:t>và</w:t>
      </w:r>
      <w:proofErr w:type="spellEnd"/>
      <w:r w:rsidRPr="00834B19">
        <w:rPr>
          <w:lang w:val="en-US"/>
        </w:rPr>
        <w:t xml:space="preserve"> </w:t>
      </w:r>
      <w:proofErr w:type="spellStart"/>
      <w:r w:rsidRPr="00834B19">
        <w:rPr>
          <w:lang w:val="en-US"/>
        </w:rPr>
        <w:t>các</w:t>
      </w:r>
      <w:proofErr w:type="spellEnd"/>
      <w:r w:rsidRPr="00834B19">
        <w:rPr>
          <w:lang w:val="en-US"/>
        </w:rPr>
        <w:t xml:space="preserve"> </w:t>
      </w:r>
      <w:proofErr w:type="spellStart"/>
      <w:r w:rsidRPr="00834B19">
        <w:rPr>
          <w:lang w:val="en-US"/>
        </w:rPr>
        <w:t>thiết</w:t>
      </w:r>
      <w:proofErr w:type="spellEnd"/>
      <w:r w:rsidRPr="00834B19">
        <w:rPr>
          <w:lang w:val="en-US"/>
        </w:rPr>
        <w:t xml:space="preserve"> </w:t>
      </w:r>
      <w:proofErr w:type="spellStart"/>
      <w:r w:rsidRPr="00834B19">
        <w:rPr>
          <w:lang w:val="en-US"/>
        </w:rPr>
        <w:t>bị</w:t>
      </w:r>
      <w:proofErr w:type="spellEnd"/>
      <w:r w:rsidRPr="00834B19">
        <w:rPr>
          <w:lang w:val="en-US"/>
        </w:rPr>
        <w:t xml:space="preserve"> di </w:t>
      </w:r>
      <w:proofErr w:type="spellStart"/>
      <w:r w:rsidRPr="00834B19">
        <w:rPr>
          <w:lang w:val="en-US"/>
        </w:rPr>
        <w:t>động</w:t>
      </w:r>
      <w:proofErr w:type="spellEnd"/>
      <w:r w:rsidRPr="00834B19">
        <w:rPr>
          <w:lang w:val="en-US"/>
        </w:rPr>
        <w:t xml:space="preserve"> </w:t>
      </w:r>
      <w:proofErr w:type="spellStart"/>
      <w:r w:rsidRPr="00834B19">
        <w:rPr>
          <w:lang w:val="en-US"/>
        </w:rPr>
        <w:t>khác</w:t>
      </w:r>
      <w:proofErr w:type="spellEnd"/>
      <w:r w:rsidRPr="00834B19">
        <w:rPr>
          <w:lang w:val="en-US"/>
        </w:rPr>
        <w:t xml:space="preserve">. </w:t>
      </w:r>
      <w:proofErr w:type="spellStart"/>
      <w:r w:rsidRPr="00834B19">
        <w:rPr>
          <w:lang w:val="en-US"/>
        </w:rPr>
        <w:t>Sử</w:t>
      </w:r>
      <w:proofErr w:type="spellEnd"/>
      <w:r w:rsidRPr="00834B19">
        <w:rPr>
          <w:lang w:val="en-US"/>
        </w:rPr>
        <w:t xml:space="preserve"> </w:t>
      </w:r>
      <w:proofErr w:type="spellStart"/>
      <w:r w:rsidRPr="00834B19">
        <w:rPr>
          <w:lang w:val="en-US"/>
        </w:rPr>
        <w:t>dụng</w:t>
      </w:r>
      <w:proofErr w:type="spellEnd"/>
      <w:r w:rsidRPr="00834B19">
        <w:rPr>
          <w:lang w:val="en-US"/>
        </w:rPr>
        <w:t xml:space="preserve"> </w:t>
      </w:r>
      <w:proofErr w:type="spellStart"/>
      <w:r w:rsidRPr="00834B19">
        <w:rPr>
          <w:lang w:val="en-US"/>
        </w:rPr>
        <w:t>một</w:t>
      </w:r>
      <w:proofErr w:type="spellEnd"/>
      <w:r w:rsidRPr="00834B19">
        <w:rPr>
          <w:lang w:val="en-US"/>
        </w:rPr>
        <w:t xml:space="preserve"> </w:t>
      </w:r>
      <w:proofErr w:type="spellStart"/>
      <w:r w:rsidRPr="00834B19">
        <w:rPr>
          <w:lang w:val="en-US"/>
        </w:rPr>
        <w:t>giải</w:t>
      </w:r>
      <w:proofErr w:type="spellEnd"/>
      <w:r w:rsidRPr="00834B19">
        <w:rPr>
          <w:lang w:val="en-US"/>
        </w:rPr>
        <w:t xml:space="preserve"> </w:t>
      </w:r>
      <w:proofErr w:type="spellStart"/>
      <w:r w:rsidRPr="00834B19">
        <w:rPr>
          <w:lang w:val="en-US"/>
        </w:rPr>
        <w:t>pháp</w:t>
      </w:r>
      <w:proofErr w:type="spellEnd"/>
      <w:r w:rsidRPr="00834B19">
        <w:rPr>
          <w:lang w:val="en-US"/>
        </w:rPr>
        <w:t xml:space="preserve"> </w:t>
      </w:r>
      <w:proofErr w:type="spellStart"/>
      <w:r w:rsidRPr="00834B19">
        <w:rPr>
          <w:lang w:val="en-US"/>
        </w:rPr>
        <w:t>lưu</w:t>
      </w:r>
      <w:proofErr w:type="spellEnd"/>
      <w:r w:rsidRPr="00834B19">
        <w:rPr>
          <w:lang w:val="en-US"/>
        </w:rPr>
        <w:t xml:space="preserve"> </w:t>
      </w:r>
      <w:proofErr w:type="spellStart"/>
      <w:r w:rsidRPr="00834B19">
        <w:rPr>
          <w:lang w:val="en-US"/>
        </w:rPr>
        <w:t>trữ</w:t>
      </w:r>
      <w:proofErr w:type="spellEnd"/>
      <w:r w:rsidRPr="00834B19">
        <w:rPr>
          <w:lang w:val="en-US"/>
        </w:rPr>
        <w:t xml:space="preserve"> </w:t>
      </w:r>
      <w:proofErr w:type="spellStart"/>
      <w:r w:rsidRPr="00834B19">
        <w:rPr>
          <w:lang w:val="en-US"/>
        </w:rPr>
        <w:t>tự</w:t>
      </w:r>
      <w:proofErr w:type="spellEnd"/>
      <w:r w:rsidRPr="00834B19">
        <w:rPr>
          <w:lang w:val="en-US"/>
        </w:rPr>
        <w:t xml:space="preserve"> do </w:t>
      </w:r>
      <w:proofErr w:type="spellStart"/>
      <w:r w:rsidRPr="00834B19">
        <w:rPr>
          <w:lang w:val="en-US"/>
        </w:rPr>
        <w:t>với</w:t>
      </w:r>
      <w:proofErr w:type="spellEnd"/>
      <w:r w:rsidRPr="00834B19">
        <w:rPr>
          <w:lang w:val="en-US"/>
        </w:rPr>
        <w:t xml:space="preserve"> </w:t>
      </w:r>
      <w:proofErr w:type="spellStart"/>
      <w:r w:rsidRPr="00834B19">
        <w:rPr>
          <w:lang w:val="en-US"/>
        </w:rPr>
        <w:t>quyền</w:t>
      </w:r>
      <w:proofErr w:type="spellEnd"/>
      <w:r w:rsidRPr="00834B19">
        <w:rPr>
          <w:lang w:val="en-US"/>
        </w:rPr>
        <w:t xml:space="preserve"> </w:t>
      </w:r>
      <w:proofErr w:type="spellStart"/>
      <w:r w:rsidRPr="00834B19">
        <w:rPr>
          <w:lang w:val="en-US"/>
        </w:rPr>
        <w:t>truy</w:t>
      </w:r>
      <w:proofErr w:type="spellEnd"/>
      <w:r w:rsidRPr="00834B19">
        <w:rPr>
          <w:lang w:val="en-US"/>
        </w:rPr>
        <w:t xml:space="preserve"> </w:t>
      </w:r>
      <w:proofErr w:type="spellStart"/>
      <w:r w:rsidRPr="00834B19">
        <w:rPr>
          <w:lang w:val="en-US"/>
        </w:rPr>
        <w:t>cập</w:t>
      </w:r>
      <w:proofErr w:type="spellEnd"/>
      <w:r w:rsidRPr="00834B19">
        <w:rPr>
          <w:lang w:val="en-US"/>
        </w:rPr>
        <w:t xml:space="preserve"> </w:t>
      </w:r>
      <w:proofErr w:type="spellStart"/>
      <w:r w:rsidRPr="00834B19">
        <w:rPr>
          <w:lang w:val="en-US"/>
        </w:rPr>
        <w:t>được</w:t>
      </w:r>
      <w:proofErr w:type="spellEnd"/>
      <w:r w:rsidRPr="00834B19">
        <w:rPr>
          <w:lang w:val="en-US"/>
        </w:rPr>
        <w:t xml:space="preserve"> </w:t>
      </w:r>
      <w:proofErr w:type="spellStart"/>
      <w:r w:rsidRPr="00834B19">
        <w:rPr>
          <w:lang w:val="en-US"/>
        </w:rPr>
        <w:t>cung</w:t>
      </w:r>
      <w:proofErr w:type="spellEnd"/>
      <w:r w:rsidRPr="00834B19">
        <w:rPr>
          <w:lang w:val="en-US"/>
        </w:rPr>
        <w:t xml:space="preserve"> </w:t>
      </w:r>
      <w:proofErr w:type="spellStart"/>
      <w:r w:rsidRPr="00834B19">
        <w:rPr>
          <w:lang w:val="en-US"/>
        </w:rPr>
        <w:t>cấp</w:t>
      </w:r>
      <w:proofErr w:type="spellEnd"/>
      <w:r w:rsidRPr="00834B19">
        <w:rPr>
          <w:lang w:val="en-US"/>
        </w:rPr>
        <w:t xml:space="preserve"> </w:t>
      </w:r>
      <w:proofErr w:type="spellStart"/>
      <w:r w:rsidRPr="00834B19">
        <w:rPr>
          <w:lang w:val="en-US"/>
        </w:rPr>
        <w:t>bởi</w:t>
      </w:r>
      <w:proofErr w:type="spellEnd"/>
      <w:r w:rsidRPr="00834B19">
        <w:rPr>
          <w:lang w:val="en-US"/>
        </w:rPr>
        <w:t xml:space="preserve"> </w:t>
      </w:r>
      <w:proofErr w:type="spellStart"/>
      <w:r w:rsidRPr="00834B19">
        <w:rPr>
          <w:lang w:val="en-US"/>
        </w:rPr>
        <w:t>một</w:t>
      </w:r>
      <w:proofErr w:type="spellEnd"/>
      <w:r w:rsidRPr="00834B19">
        <w:rPr>
          <w:lang w:val="en-US"/>
        </w:rPr>
        <w:t xml:space="preserve"> ISP </w:t>
      </w:r>
      <w:proofErr w:type="spellStart"/>
      <w:r w:rsidRPr="00834B19">
        <w:rPr>
          <w:lang w:val="en-US"/>
        </w:rPr>
        <w:t>duy</w:t>
      </w:r>
      <w:proofErr w:type="spellEnd"/>
      <w:r w:rsidRPr="00834B19">
        <w:rPr>
          <w:lang w:val="en-US"/>
        </w:rPr>
        <w:t xml:space="preserve"> </w:t>
      </w:r>
      <w:proofErr w:type="spellStart"/>
      <w:r w:rsidRPr="00834B19">
        <w:rPr>
          <w:lang w:val="en-US"/>
        </w:rPr>
        <w:t>nhất</w:t>
      </w:r>
      <w:proofErr w:type="spellEnd"/>
      <w:r w:rsidRPr="00834B19">
        <w:rPr>
          <w:lang w:val="en-US"/>
        </w:rPr>
        <w:t xml:space="preserve"> </w:t>
      </w:r>
      <w:proofErr w:type="spellStart"/>
      <w:r w:rsidRPr="00834B19">
        <w:rPr>
          <w:lang w:val="en-US"/>
        </w:rPr>
        <w:t>có</w:t>
      </w:r>
      <w:proofErr w:type="spellEnd"/>
      <w:r w:rsidRPr="00834B19">
        <w:rPr>
          <w:lang w:val="en-US"/>
        </w:rPr>
        <w:t xml:space="preserve"> </w:t>
      </w:r>
      <w:proofErr w:type="spellStart"/>
      <w:r w:rsidRPr="00834B19">
        <w:rPr>
          <w:lang w:val="en-US"/>
        </w:rPr>
        <w:t>thể</w:t>
      </w:r>
      <w:proofErr w:type="spellEnd"/>
      <w:r w:rsidRPr="00834B19">
        <w:rPr>
          <w:lang w:val="en-US"/>
        </w:rPr>
        <w:t xml:space="preserve"> </w:t>
      </w:r>
      <w:proofErr w:type="spellStart"/>
      <w:r w:rsidRPr="00834B19">
        <w:rPr>
          <w:lang w:val="en-US"/>
        </w:rPr>
        <w:t>gây</w:t>
      </w:r>
      <w:proofErr w:type="spellEnd"/>
      <w:r w:rsidRPr="00834B19">
        <w:rPr>
          <w:lang w:val="en-US"/>
        </w:rPr>
        <w:t xml:space="preserve"> ra </w:t>
      </w:r>
      <w:proofErr w:type="spellStart"/>
      <w:r w:rsidRPr="00834B19">
        <w:rPr>
          <w:lang w:val="en-US"/>
        </w:rPr>
        <w:t>vấn</w:t>
      </w:r>
      <w:proofErr w:type="spellEnd"/>
      <w:r w:rsidRPr="00834B19">
        <w:rPr>
          <w:lang w:val="en-US"/>
        </w:rPr>
        <w:t xml:space="preserve"> </w:t>
      </w:r>
      <w:proofErr w:type="spellStart"/>
      <w:r w:rsidRPr="00834B19">
        <w:rPr>
          <w:lang w:val="en-US"/>
        </w:rPr>
        <w:t>đề</w:t>
      </w:r>
      <w:proofErr w:type="spellEnd"/>
      <w:r w:rsidRPr="00834B19">
        <w:rPr>
          <w:lang w:val="en-US"/>
        </w:rPr>
        <w:t xml:space="preserve"> </w:t>
      </w:r>
      <w:proofErr w:type="spellStart"/>
      <w:r w:rsidRPr="00834B19">
        <w:rPr>
          <w:lang w:val="en-US"/>
        </w:rPr>
        <w:t>nếu</w:t>
      </w:r>
      <w:proofErr w:type="spellEnd"/>
      <w:r w:rsidRPr="00834B19">
        <w:rPr>
          <w:lang w:val="en-US"/>
        </w:rPr>
        <w:t xml:space="preserve"> </w:t>
      </w:r>
      <w:proofErr w:type="spellStart"/>
      <w:r w:rsidRPr="00834B19">
        <w:rPr>
          <w:lang w:val="en-US"/>
        </w:rPr>
        <w:t>nhà</w:t>
      </w:r>
      <w:proofErr w:type="spellEnd"/>
      <w:r w:rsidRPr="00834B19">
        <w:rPr>
          <w:lang w:val="en-US"/>
        </w:rPr>
        <w:t xml:space="preserve"> </w:t>
      </w:r>
      <w:proofErr w:type="spellStart"/>
      <w:r w:rsidRPr="00834B19">
        <w:rPr>
          <w:lang w:val="en-US"/>
        </w:rPr>
        <w:t>cung</w:t>
      </w:r>
      <w:proofErr w:type="spellEnd"/>
      <w:r w:rsidRPr="00834B19">
        <w:rPr>
          <w:lang w:val="en-US"/>
        </w:rPr>
        <w:t xml:space="preserve"> </w:t>
      </w:r>
      <w:proofErr w:type="spellStart"/>
      <w:r w:rsidRPr="00834B19">
        <w:rPr>
          <w:lang w:val="en-US"/>
        </w:rPr>
        <w:t>cấp</w:t>
      </w:r>
      <w:proofErr w:type="spellEnd"/>
      <w:r w:rsidRPr="00834B19">
        <w:rPr>
          <w:lang w:val="en-US"/>
        </w:rPr>
        <w:t xml:space="preserve"> </w:t>
      </w:r>
      <w:proofErr w:type="spellStart"/>
      <w:r w:rsidRPr="00834B19">
        <w:rPr>
          <w:lang w:val="en-US"/>
        </w:rPr>
        <w:t>dịch</w:t>
      </w:r>
      <w:proofErr w:type="spellEnd"/>
      <w:r w:rsidRPr="00834B19">
        <w:rPr>
          <w:lang w:val="en-US"/>
        </w:rPr>
        <w:t xml:space="preserve"> </w:t>
      </w:r>
      <w:proofErr w:type="spellStart"/>
      <w:r w:rsidRPr="00834B19">
        <w:rPr>
          <w:lang w:val="en-US"/>
        </w:rPr>
        <w:t>vụ</w:t>
      </w:r>
      <w:proofErr w:type="spellEnd"/>
      <w:r w:rsidRPr="00834B19">
        <w:rPr>
          <w:lang w:val="en-US"/>
        </w:rPr>
        <w:t xml:space="preserve"> </w:t>
      </w:r>
      <w:proofErr w:type="spellStart"/>
      <w:r w:rsidRPr="00834B19">
        <w:rPr>
          <w:lang w:val="en-US"/>
        </w:rPr>
        <w:t>gặp</w:t>
      </w:r>
      <w:proofErr w:type="spellEnd"/>
      <w:r w:rsidRPr="00834B19">
        <w:rPr>
          <w:lang w:val="en-US"/>
        </w:rPr>
        <w:t xml:space="preserve"> </w:t>
      </w:r>
      <w:proofErr w:type="spellStart"/>
      <w:r w:rsidRPr="00834B19">
        <w:rPr>
          <w:lang w:val="en-US"/>
        </w:rPr>
        <w:t>phải</w:t>
      </w:r>
      <w:proofErr w:type="spellEnd"/>
      <w:r w:rsidRPr="00834B19">
        <w:rPr>
          <w:lang w:val="en-US"/>
        </w:rPr>
        <w:t xml:space="preserve"> </w:t>
      </w:r>
      <w:proofErr w:type="spellStart"/>
      <w:r w:rsidRPr="00834B19">
        <w:rPr>
          <w:lang w:val="en-US"/>
        </w:rPr>
        <w:t>sự</w:t>
      </w:r>
      <w:proofErr w:type="spellEnd"/>
      <w:r w:rsidRPr="00834B19">
        <w:rPr>
          <w:lang w:val="en-US"/>
        </w:rPr>
        <w:t xml:space="preserve"> </w:t>
      </w:r>
      <w:proofErr w:type="spellStart"/>
      <w:r w:rsidRPr="00834B19">
        <w:rPr>
          <w:lang w:val="en-US"/>
        </w:rPr>
        <w:t>gián</w:t>
      </w:r>
      <w:proofErr w:type="spellEnd"/>
      <w:r w:rsidRPr="00834B19">
        <w:rPr>
          <w:lang w:val="en-US"/>
        </w:rPr>
        <w:t xml:space="preserve"> </w:t>
      </w:r>
      <w:proofErr w:type="spellStart"/>
      <w:r w:rsidRPr="00834B19">
        <w:rPr>
          <w:lang w:val="en-US"/>
        </w:rPr>
        <w:t>đoạn</w:t>
      </w:r>
      <w:proofErr w:type="spellEnd"/>
      <w:r w:rsidRPr="00834B19">
        <w:rPr>
          <w:lang w:val="en-US"/>
        </w:rPr>
        <w:t xml:space="preserve">. </w:t>
      </w:r>
      <w:proofErr w:type="spellStart"/>
      <w:r w:rsidRPr="00834B19">
        <w:rPr>
          <w:lang w:val="en-US"/>
        </w:rPr>
        <w:t>Điện</w:t>
      </w:r>
      <w:proofErr w:type="spellEnd"/>
      <w:r w:rsidRPr="00834B19">
        <w:rPr>
          <w:lang w:val="en-US"/>
        </w:rPr>
        <w:t xml:space="preserve"> </w:t>
      </w:r>
      <w:proofErr w:type="spellStart"/>
      <w:r w:rsidRPr="00834B19">
        <w:rPr>
          <w:lang w:val="en-US"/>
        </w:rPr>
        <w:t>toán</w:t>
      </w:r>
      <w:proofErr w:type="spellEnd"/>
      <w:r w:rsidRPr="00834B19">
        <w:rPr>
          <w:lang w:val="en-US"/>
        </w:rPr>
        <w:t xml:space="preserve"> </w:t>
      </w:r>
      <w:proofErr w:type="spellStart"/>
      <w:r w:rsidRPr="00834B19">
        <w:rPr>
          <w:lang w:val="en-US"/>
        </w:rPr>
        <w:t>đám</w:t>
      </w:r>
      <w:proofErr w:type="spellEnd"/>
      <w:r w:rsidRPr="00834B19">
        <w:rPr>
          <w:lang w:val="en-US"/>
        </w:rPr>
        <w:t xml:space="preserve"> </w:t>
      </w:r>
      <w:proofErr w:type="spellStart"/>
      <w:r w:rsidRPr="00834B19">
        <w:rPr>
          <w:lang w:val="en-US"/>
        </w:rPr>
        <w:t>mây</w:t>
      </w:r>
      <w:proofErr w:type="spellEnd"/>
      <w:r w:rsidRPr="00834B19">
        <w:rPr>
          <w:lang w:val="en-US"/>
        </w:rPr>
        <w:t xml:space="preserve"> </w:t>
      </w:r>
      <w:proofErr w:type="spellStart"/>
      <w:r w:rsidRPr="00834B19">
        <w:rPr>
          <w:lang w:val="en-US"/>
        </w:rPr>
        <w:t>cung</w:t>
      </w:r>
      <w:proofErr w:type="spellEnd"/>
      <w:r w:rsidRPr="00834B19">
        <w:rPr>
          <w:lang w:val="en-US"/>
        </w:rPr>
        <w:t xml:space="preserve"> </w:t>
      </w:r>
      <w:proofErr w:type="spellStart"/>
      <w:r w:rsidRPr="00834B19">
        <w:rPr>
          <w:lang w:val="en-US"/>
        </w:rPr>
        <w:t>cấp</w:t>
      </w:r>
      <w:proofErr w:type="spellEnd"/>
      <w:r w:rsidRPr="00834B19">
        <w:rPr>
          <w:lang w:val="en-US"/>
        </w:rPr>
        <w:t xml:space="preserve"> </w:t>
      </w:r>
      <w:proofErr w:type="spellStart"/>
      <w:r w:rsidRPr="00834B19">
        <w:rPr>
          <w:lang w:val="en-US"/>
        </w:rPr>
        <w:t>nhiều</w:t>
      </w:r>
      <w:proofErr w:type="spellEnd"/>
      <w:r w:rsidRPr="00834B19">
        <w:rPr>
          <w:lang w:val="en-US"/>
        </w:rPr>
        <w:t xml:space="preserve"> </w:t>
      </w:r>
      <w:proofErr w:type="spellStart"/>
      <w:r w:rsidRPr="00834B19">
        <w:rPr>
          <w:lang w:val="en-US"/>
        </w:rPr>
        <w:t>kết</w:t>
      </w:r>
      <w:proofErr w:type="spellEnd"/>
      <w:r w:rsidRPr="00834B19">
        <w:rPr>
          <w:lang w:val="en-US"/>
        </w:rPr>
        <w:t xml:space="preserve"> </w:t>
      </w:r>
      <w:proofErr w:type="spellStart"/>
      <w:r w:rsidRPr="00834B19">
        <w:rPr>
          <w:lang w:val="en-US"/>
        </w:rPr>
        <w:t>nối</w:t>
      </w:r>
      <w:proofErr w:type="spellEnd"/>
      <w:r w:rsidRPr="00834B19">
        <w:rPr>
          <w:lang w:val="en-US"/>
        </w:rPr>
        <w:t xml:space="preserve"> Internet, </w:t>
      </w:r>
      <w:proofErr w:type="spellStart"/>
      <w:r w:rsidRPr="00834B19">
        <w:rPr>
          <w:lang w:val="en-US"/>
        </w:rPr>
        <w:t>cung</w:t>
      </w:r>
      <w:proofErr w:type="spellEnd"/>
      <w:r w:rsidRPr="00834B19">
        <w:rPr>
          <w:lang w:val="en-US"/>
        </w:rPr>
        <w:t xml:space="preserve"> </w:t>
      </w:r>
      <w:proofErr w:type="spellStart"/>
      <w:r w:rsidRPr="00834B19">
        <w:rPr>
          <w:lang w:val="en-US"/>
        </w:rPr>
        <w:t>cấp</w:t>
      </w:r>
      <w:proofErr w:type="spellEnd"/>
      <w:r w:rsidRPr="00834B19">
        <w:rPr>
          <w:lang w:val="en-US"/>
        </w:rPr>
        <w:t xml:space="preserve"> </w:t>
      </w:r>
      <w:proofErr w:type="spellStart"/>
      <w:r w:rsidRPr="00834B19">
        <w:rPr>
          <w:lang w:val="en-US"/>
        </w:rPr>
        <w:t>độ</w:t>
      </w:r>
      <w:proofErr w:type="spellEnd"/>
      <w:r w:rsidRPr="00834B19">
        <w:rPr>
          <w:lang w:val="en-US"/>
        </w:rPr>
        <w:t xml:space="preserve"> tin </w:t>
      </w:r>
      <w:proofErr w:type="spellStart"/>
      <w:r w:rsidRPr="00834B19">
        <w:rPr>
          <w:lang w:val="en-US"/>
        </w:rPr>
        <w:t>cậy</w:t>
      </w:r>
      <w:proofErr w:type="spellEnd"/>
      <w:r w:rsidRPr="00834B19">
        <w:rPr>
          <w:lang w:val="en-US"/>
        </w:rPr>
        <w:t xml:space="preserve"> </w:t>
      </w:r>
      <w:proofErr w:type="spellStart"/>
      <w:r w:rsidRPr="00834B19">
        <w:rPr>
          <w:lang w:val="en-US"/>
        </w:rPr>
        <w:t>cao</w:t>
      </w:r>
      <w:proofErr w:type="spellEnd"/>
      <w:r w:rsidRPr="00834B19">
        <w:rPr>
          <w:lang w:val="en-US"/>
        </w:rPr>
        <w:t xml:space="preserve"> </w:t>
      </w:r>
      <w:proofErr w:type="spellStart"/>
      <w:r w:rsidRPr="00834B19">
        <w:rPr>
          <w:lang w:val="en-US"/>
        </w:rPr>
        <w:t>hơn</w:t>
      </w:r>
      <w:proofErr w:type="spellEnd"/>
      <w:r w:rsidRPr="00834B19">
        <w:rPr>
          <w:lang w:val="en-US"/>
        </w:rPr>
        <w:t xml:space="preserve"> </w:t>
      </w:r>
      <w:proofErr w:type="spellStart"/>
      <w:r w:rsidRPr="00834B19">
        <w:rPr>
          <w:lang w:val="en-US"/>
        </w:rPr>
        <w:t>và</w:t>
      </w:r>
      <w:proofErr w:type="spellEnd"/>
      <w:r w:rsidRPr="00834B19">
        <w:rPr>
          <w:lang w:val="en-US"/>
        </w:rPr>
        <w:t xml:space="preserve"> </w:t>
      </w:r>
      <w:proofErr w:type="spellStart"/>
      <w:r w:rsidRPr="00834B19">
        <w:rPr>
          <w:lang w:val="en-US"/>
        </w:rPr>
        <w:t>làm</w:t>
      </w:r>
      <w:proofErr w:type="spellEnd"/>
      <w:r w:rsidRPr="00834B19">
        <w:rPr>
          <w:lang w:val="en-US"/>
        </w:rPr>
        <w:t xml:space="preserve"> </w:t>
      </w:r>
      <w:proofErr w:type="spellStart"/>
      <w:r w:rsidRPr="00834B19">
        <w:rPr>
          <w:lang w:val="en-US"/>
        </w:rPr>
        <w:t>như</w:t>
      </w:r>
      <w:proofErr w:type="spellEnd"/>
      <w:r w:rsidRPr="00834B19">
        <w:rPr>
          <w:lang w:val="en-US"/>
        </w:rPr>
        <w:t xml:space="preserve"> </w:t>
      </w:r>
      <w:proofErr w:type="spellStart"/>
      <w:r w:rsidRPr="00834B19">
        <w:rPr>
          <w:lang w:val="en-US"/>
        </w:rPr>
        <w:t>vậy</w:t>
      </w:r>
      <w:proofErr w:type="spellEnd"/>
      <w:r w:rsidRPr="00834B19">
        <w:rPr>
          <w:lang w:val="en-US"/>
        </w:rPr>
        <w:t xml:space="preserve"> </w:t>
      </w:r>
      <w:proofErr w:type="spellStart"/>
      <w:r w:rsidRPr="00834B19">
        <w:rPr>
          <w:lang w:val="en-US"/>
        </w:rPr>
        <w:t>một</w:t>
      </w:r>
      <w:proofErr w:type="spellEnd"/>
      <w:r w:rsidRPr="00834B19">
        <w:rPr>
          <w:lang w:val="en-US"/>
        </w:rPr>
        <w:t xml:space="preserve"> </w:t>
      </w:r>
      <w:proofErr w:type="spellStart"/>
      <w:r w:rsidRPr="00834B19">
        <w:rPr>
          <w:lang w:val="en-US"/>
        </w:rPr>
        <w:t>cách</w:t>
      </w:r>
      <w:proofErr w:type="spellEnd"/>
      <w:r w:rsidRPr="00834B19">
        <w:rPr>
          <w:lang w:val="en-US"/>
        </w:rPr>
        <w:t xml:space="preserve"> </w:t>
      </w:r>
      <w:proofErr w:type="spellStart"/>
      <w:r w:rsidRPr="00834B19">
        <w:rPr>
          <w:lang w:val="en-US"/>
        </w:rPr>
        <w:t>hiệu</w:t>
      </w:r>
      <w:proofErr w:type="spellEnd"/>
      <w:r w:rsidRPr="00834B19">
        <w:rPr>
          <w:lang w:val="en-US"/>
        </w:rPr>
        <w:t xml:space="preserve"> </w:t>
      </w:r>
      <w:proofErr w:type="spellStart"/>
      <w:r w:rsidRPr="00834B19">
        <w:rPr>
          <w:lang w:val="en-US"/>
        </w:rPr>
        <w:t>quả</w:t>
      </w:r>
      <w:proofErr w:type="spellEnd"/>
      <w:r w:rsidRPr="00834B19">
        <w:rPr>
          <w:lang w:val="en-US"/>
        </w:rPr>
        <w:t xml:space="preserve"> </w:t>
      </w:r>
      <w:proofErr w:type="spellStart"/>
      <w:r w:rsidRPr="00834B19">
        <w:rPr>
          <w:lang w:val="en-US"/>
        </w:rPr>
        <w:t>về</w:t>
      </w:r>
      <w:proofErr w:type="spellEnd"/>
      <w:r w:rsidRPr="00834B19">
        <w:rPr>
          <w:lang w:val="en-US"/>
        </w:rPr>
        <w:t xml:space="preserve"> chi </w:t>
      </w:r>
      <w:proofErr w:type="spellStart"/>
      <w:r w:rsidRPr="00834B19">
        <w:rPr>
          <w:lang w:val="en-US"/>
        </w:rPr>
        <w:t>phí</w:t>
      </w:r>
      <w:proofErr w:type="spellEnd"/>
    </w:p>
    <w:p w14:paraId="0C769DA1" w14:textId="6CFE2C06" w:rsidR="006A5281" w:rsidRDefault="006A5281" w:rsidP="006A5281">
      <w:pPr>
        <w:pStyle w:val="Heading3"/>
        <w:rPr>
          <w:lang w:val="en-US"/>
        </w:rPr>
      </w:pPr>
      <w:bookmarkStart w:id="12" w:name="_Toc7252960"/>
      <w:proofErr w:type="spellStart"/>
      <w:r w:rsidRPr="006A5281">
        <w:rPr>
          <w:lang w:val="en-US"/>
        </w:rPr>
        <w:t>Tìm</w:t>
      </w:r>
      <w:proofErr w:type="spellEnd"/>
      <w:r w:rsidRPr="006A5281">
        <w:rPr>
          <w:lang w:val="en-US"/>
        </w:rPr>
        <w:t xml:space="preserve"> </w:t>
      </w:r>
      <w:proofErr w:type="spellStart"/>
      <w:r w:rsidRPr="006A5281">
        <w:rPr>
          <w:lang w:val="en-US"/>
        </w:rPr>
        <w:t>hiểu</w:t>
      </w:r>
      <w:proofErr w:type="spellEnd"/>
      <w:r w:rsidRPr="006A5281">
        <w:rPr>
          <w:lang w:val="en-US"/>
        </w:rPr>
        <w:t xml:space="preserve"> </w:t>
      </w:r>
      <w:proofErr w:type="spellStart"/>
      <w:r w:rsidRPr="006A5281">
        <w:rPr>
          <w:lang w:val="en-US"/>
        </w:rPr>
        <w:t>về</w:t>
      </w:r>
      <w:proofErr w:type="spellEnd"/>
      <w:r w:rsidRPr="006A5281">
        <w:rPr>
          <w:lang w:val="en-US"/>
        </w:rPr>
        <w:t xml:space="preserve"> IOT</w:t>
      </w:r>
      <w:bookmarkEnd w:id="12"/>
    </w:p>
    <w:p w14:paraId="6DEBDE8F" w14:textId="4B259372" w:rsidR="006A5281" w:rsidRDefault="00FD039D" w:rsidP="00FD039D">
      <w:pPr>
        <w:pStyle w:val="Heading4"/>
        <w:rPr>
          <w:lang w:val="en-US"/>
        </w:rPr>
      </w:pPr>
      <w:bookmarkStart w:id="13" w:name="_Toc7252961"/>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về</w:t>
      </w:r>
      <w:proofErr w:type="spellEnd"/>
      <w:r>
        <w:rPr>
          <w:lang w:val="en-US"/>
        </w:rPr>
        <w:t xml:space="preserve"> IOT</w:t>
      </w:r>
      <w:bookmarkEnd w:id="13"/>
    </w:p>
    <w:p w14:paraId="6C0CD549" w14:textId="1AD66A32" w:rsidR="003B25A4" w:rsidRPr="003B25A4" w:rsidRDefault="003B25A4" w:rsidP="001F3AEB">
      <w:pPr>
        <w:ind w:left="720" w:firstLine="720"/>
        <w:jc w:val="both"/>
        <w:rPr>
          <w:lang w:val="en-US"/>
        </w:rPr>
      </w:pPr>
      <w:r w:rsidRPr="003B25A4">
        <w:rPr>
          <w:lang w:val="en-US"/>
        </w:rPr>
        <w:t xml:space="preserve">IoT </w:t>
      </w:r>
      <w:proofErr w:type="spellStart"/>
      <w:r w:rsidRPr="003B25A4">
        <w:rPr>
          <w:lang w:val="en-US"/>
        </w:rPr>
        <w:t>là</w:t>
      </w:r>
      <w:proofErr w:type="spellEnd"/>
      <w:r w:rsidRPr="003B25A4">
        <w:rPr>
          <w:lang w:val="en-US"/>
        </w:rPr>
        <w:t xml:space="preserve"> </w:t>
      </w:r>
      <w:proofErr w:type="spellStart"/>
      <w:r w:rsidRPr="003B25A4">
        <w:rPr>
          <w:lang w:val="en-US"/>
        </w:rPr>
        <w:t>thuật</w:t>
      </w:r>
      <w:proofErr w:type="spellEnd"/>
      <w:r w:rsidRPr="003B25A4">
        <w:rPr>
          <w:lang w:val="en-US"/>
        </w:rPr>
        <w:t xml:space="preserve"> </w:t>
      </w:r>
      <w:proofErr w:type="spellStart"/>
      <w:r w:rsidRPr="003B25A4">
        <w:rPr>
          <w:lang w:val="en-US"/>
        </w:rPr>
        <w:t>ngữ</w:t>
      </w:r>
      <w:proofErr w:type="spellEnd"/>
      <w:r w:rsidRPr="003B25A4">
        <w:rPr>
          <w:lang w:val="en-US"/>
        </w:rPr>
        <w:t xml:space="preserve"> </w:t>
      </w:r>
      <w:proofErr w:type="spellStart"/>
      <w:r w:rsidRPr="003B25A4">
        <w:rPr>
          <w:lang w:val="en-US"/>
        </w:rPr>
        <w:t>dùng</w:t>
      </w:r>
      <w:proofErr w:type="spellEnd"/>
      <w:r w:rsidRPr="003B25A4">
        <w:rPr>
          <w:lang w:val="en-US"/>
        </w:rPr>
        <w:t xml:space="preserve"> </w:t>
      </w:r>
      <w:proofErr w:type="spellStart"/>
      <w:r w:rsidRPr="003B25A4">
        <w:rPr>
          <w:lang w:val="en-US"/>
        </w:rPr>
        <w:t>để</w:t>
      </w:r>
      <w:proofErr w:type="spellEnd"/>
      <w:r w:rsidRPr="003B25A4">
        <w:rPr>
          <w:lang w:val="en-US"/>
        </w:rPr>
        <w:t xml:space="preserve"> </w:t>
      </w:r>
      <w:proofErr w:type="spellStart"/>
      <w:r w:rsidRPr="003B25A4">
        <w:rPr>
          <w:lang w:val="en-US"/>
        </w:rPr>
        <w:t>chỉ</w:t>
      </w:r>
      <w:proofErr w:type="spellEnd"/>
      <w:r w:rsidRPr="003B25A4">
        <w:rPr>
          <w:lang w:val="en-US"/>
        </w:rPr>
        <w:t xml:space="preserve"> </w:t>
      </w:r>
      <w:proofErr w:type="spellStart"/>
      <w:r w:rsidRPr="003B25A4">
        <w:rPr>
          <w:lang w:val="en-US"/>
        </w:rPr>
        <w:t>các</w:t>
      </w:r>
      <w:proofErr w:type="spellEnd"/>
      <w:r w:rsidRPr="003B25A4">
        <w:rPr>
          <w:lang w:val="en-US"/>
        </w:rPr>
        <w:t xml:space="preserve"> </w:t>
      </w:r>
      <w:proofErr w:type="spellStart"/>
      <w:r w:rsidRPr="003B25A4">
        <w:rPr>
          <w:lang w:val="en-US"/>
        </w:rPr>
        <w:t>đối</w:t>
      </w:r>
      <w:proofErr w:type="spellEnd"/>
      <w:r w:rsidRPr="003B25A4">
        <w:rPr>
          <w:lang w:val="en-US"/>
        </w:rPr>
        <w:t xml:space="preserve"> </w:t>
      </w:r>
      <w:proofErr w:type="spellStart"/>
      <w:r w:rsidRPr="003B25A4">
        <w:rPr>
          <w:lang w:val="en-US"/>
        </w:rPr>
        <w:t>tượng</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thể</w:t>
      </w:r>
      <w:proofErr w:type="spellEnd"/>
      <w:r w:rsidRPr="003B25A4">
        <w:rPr>
          <w:lang w:val="en-US"/>
        </w:rPr>
        <w:t xml:space="preserve"> </w:t>
      </w:r>
      <w:proofErr w:type="spellStart"/>
      <w:r w:rsidRPr="003B25A4">
        <w:rPr>
          <w:lang w:val="en-US"/>
        </w:rPr>
        <w:t>được</w:t>
      </w:r>
      <w:proofErr w:type="spellEnd"/>
      <w:r w:rsidRPr="003B25A4">
        <w:rPr>
          <w:lang w:val="en-US"/>
        </w:rPr>
        <w:t xml:space="preserve"> </w:t>
      </w:r>
      <w:proofErr w:type="spellStart"/>
      <w:r w:rsidRPr="003B25A4">
        <w:rPr>
          <w:lang w:val="en-US"/>
        </w:rPr>
        <w:t>nhận</w:t>
      </w:r>
      <w:proofErr w:type="spellEnd"/>
      <w:r w:rsidRPr="003B25A4">
        <w:rPr>
          <w:lang w:val="en-US"/>
        </w:rPr>
        <w:t xml:space="preserve"> </w:t>
      </w:r>
      <w:proofErr w:type="spellStart"/>
      <w:r w:rsidRPr="003B25A4">
        <w:rPr>
          <w:lang w:val="en-US"/>
        </w:rPr>
        <w:t>biết</w:t>
      </w:r>
      <w:proofErr w:type="spellEnd"/>
      <w:r w:rsidRPr="003B25A4">
        <w:rPr>
          <w:lang w:val="en-US"/>
        </w:rPr>
        <w:t xml:space="preserve"> </w:t>
      </w:r>
      <w:proofErr w:type="spellStart"/>
      <w:r w:rsidRPr="003B25A4">
        <w:rPr>
          <w:lang w:val="en-US"/>
        </w:rPr>
        <w:t>cũng</w:t>
      </w:r>
      <w:proofErr w:type="spellEnd"/>
      <w:r w:rsidRPr="003B25A4">
        <w:rPr>
          <w:lang w:val="en-US"/>
        </w:rPr>
        <w:t xml:space="preserve"> </w:t>
      </w:r>
      <w:proofErr w:type="spellStart"/>
      <w:r w:rsidRPr="003B25A4">
        <w:rPr>
          <w:lang w:val="en-US"/>
        </w:rPr>
        <w:t>như</w:t>
      </w:r>
      <w:proofErr w:type="spellEnd"/>
      <w:r w:rsidRPr="003B25A4">
        <w:rPr>
          <w:lang w:val="en-US"/>
        </w:rPr>
        <w:t xml:space="preserve"> </w:t>
      </w:r>
      <w:proofErr w:type="spellStart"/>
      <w:r w:rsidRPr="003B25A4">
        <w:rPr>
          <w:lang w:val="en-US"/>
        </w:rPr>
        <w:t>chỉ</w:t>
      </w:r>
      <w:proofErr w:type="spellEnd"/>
      <w:r w:rsidRPr="003B25A4">
        <w:rPr>
          <w:lang w:val="en-US"/>
        </w:rPr>
        <w:t xml:space="preserve"> </w:t>
      </w:r>
      <w:proofErr w:type="spellStart"/>
      <w:r w:rsidRPr="003B25A4">
        <w:rPr>
          <w:lang w:val="en-US"/>
        </w:rPr>
        <w:t>sự</w:t>
      </w:r>
      <w:proofErr w:type="spellEnd"/>
      <w:r w:rsidRPr="003B25A4">
        <w:rPr>
          <w:lang w:val="en-US"/>
        </w:rPr>
        <w:t xml:space="preserve"> </w:t>
      </w:r>
      <w:proofErr w:type="spellStart"/>
      <w:r w:rsidRPr="003B25A4">
        <w:rPr>
          <w:lang w:val="en-US"/>
        </w:rPr>
        <w:t>tồn</w:t>
      </w:r>
      <w:proofErr w:type="spellEnd"/>
      <w:r w:rsidRPr="003B25A4">
        <w:rPr>
          <w:lang w:val="en-US"/>
        </w:rPr>
        <w:t xml:space="preserve"> </w:t>
      </w:r>
      <w:proofErr w:type="spellStart"/>
      <w:r w:rsidRPr="003B25A4">
        <w:rPr>
          <w:lang w:val="en-US"/>
        </w:rPr>
        <w:t>tại</w:t>
      </w:r>
      <w:proofErr w:type="spellEnd"/>
      <w:r w:rsidRPr="003B25A4">
        <w:rPr>
          <w:lang w:val="en-US"/>
        </w:rPr>
        <w:t xml:space="preserve"> </w:t>
      </w:r>
      <w:proofErr w:type="spellStart"/>
      <w:r w:rsidRPr="003B25A4">
        <w:rPr>
          <w:lang w:val="en-US"/>
        </w:rPr>
        <w:t>của</w:t>
      </w:r>
      <w:proofErr w:type="spellEnd"/>
      <w:r w:rsidRPr="003B25A4">
        <w:rPr>
          <w:lang w:val="en-US"/>
        </w:rPr>
        <w:t xml:space="preserve"> </w:t>
      </w:r>
      <w:proofErr w:type="spellStart"/>
      <w:r w:rsidRPr="003B25A4">
        <w:rPr>
          <w:lang w:val="en-US"/>
        </w:rPr>
        <w:t>chúng</w:t>
      </w:r>
      <w:proofErr w:type="spellEnd"/>
      <w:r w:rsidRPr="003B25A4">
        <w:rPr>
          <w:lang w:val="en-US"/>
        </w:rPr>
        <w:t xml:space="preserve"> </w:t>
      </w:r>
      <w:proofErr w:type="spellStart"/>
      <w:r w:rsidRPr="003B25A4">
        <w:rPr>
          <w:lang w:val="en-US"/>
        </w:rPr>
        <w:t>trong</w:t>
      </w:r>
      <w:proofErr w:type="spellEnd"/>
      <w:r w:rsidRPr="003B25A4">
        <w:rPr>
          <w:lang w:val="en-US"/>
        </w:rPr>
        <w:t xml:space="preserve"> </w:t>
      </w:r>
      <w:proofErr w:type="spellStart"/>
      <w:r w:rsidRPr="003B25A4">
        <w:rPr>
          <w:lang w:val="en-US"/>
        </w:rPr>
        <w:t>một</w:t>
      </w:r>
      <w:proofErr w:type="spellEnd"/>
      <w:r w:rsidRPr="003B25A4">
        <w:rPr>
          <w:lang w:val="en-US"/>
        </w:rPr>
        <w:t xml:space="preserve"> </w:t>
      </w:r>
      <w:proofErr w:type="spellStart"/>
      <w:r w:rsidRPr="003B25A4">
        <w:rPr>
          <w:lang w:val="en-US"/>
        </w:rPr>
        <w:t>kiến</w:t>
      </w:r>
      <w:proofErr w:type="spellEnd"/>
      <w:r w:rsidRPr="003B25A4">
        <w:rPr>
          <w:lang w:val="en-US"/>
        </w:rPr>
        <w:t xml:space="preserve"> </w:t>
      </w:r>
      <w:proofErr w:type="spellStart"/>
      <w:r w:rsidRPr="003B25A4">
        <w:rPr>
          <w:lang w:val="en-US"/>
        </w:rPr>
        <w:t>trúc</w:t>
      </w:r>
      <w:proofErr w:type="spellEnd"/>
      <w:r w:rsidRPr="003B25A4">
        <w:rPr>
          <w:lang w:val="en-US"/>
        </w:rPr>
        <w:t xml:space="preserve"> </w:t>
      </w:r>
      <w:proofErr w:type="spellStart"/>
      <w:r w:rsidRPr="003B25A4">
        <w:rPr>
          <w:lang w:val="en-US"/>
        </w:rPr>
        <w:t>m</w:t>
      </w:r>
      <w:r w:rsidR="001F3AEB">
        <w:rPr>
          <w:lang w:val="en-US"/>
        </w:rPr>
        <w:t>ạ</w:t>
      </w:r>
      <w:r w:rsidRPr="003B25A4">
        <w:rPr>
          <w:lang w:val="en-US"/>
        </w:rPr>
        <w:t>ng</w:t>
      </w:r>
      <w:proofErr w:type="spellEnd"/>
      <w:r w:rsidRPr="003B25A4">
        <w:rPr>
          <w:lang w:val="en-US"/>
        </w:rPr>
        <w:t xml:space="preserve"> </w:t>
      </w:r>
      <w:proofErr w:type="spellStart"/>
      <w:r w:rsidRPr="003B25A4">
        <w:rPr>
          <w:lang w:val="en-US"/>
        </w:rPr>
        <w:t>tính</w:t>
      </w:r>
      <w:proofErr w:type="spellEnd"/>
      <w:r w:rsidRPr="003B25A4">
        <w:rPr>
          <w:lang w:val="en-US"/>
        </w:rPr>
        <w:t xml:space="preserve"> </w:t>
      </w:r>
      <w:proofErr w:type="spellStart"/>
      <w:r w:rsidRPr="003B25A4">
        <w:rPr>
          <w:lang w:val="en-US"/>
        </w:rPr>
        <w:t>kết</w:t>
      </w:r>
      <w:proofErr w:type="spellEnd"/>
      <w:r w:rsidRPr="003B25A4">
        <w:rPr>
          <w:lang w:val="en-US"/>
        </w:rPr>
        <w:t xml:space="preserve"> </w:t>
      </w:r>
      <w:proofErr w:type="spellStart"/>
      <w:r w:rsidRPr="003B25A4">
        <w:rPr>
          <w:lang w:val="en-US"/>
        </w:rPr>
        <w:t>nối</w:t>
      </w:r>
      <w:proofErr w:type="spellEnd"/>
      <w:r w:rsidRPr="003B25A4">
        <w:rPr>
          <w:lang w:val="en-US"/>
        </w:rPr>
        <w:t xml:space="preserve">. </w:t>
      </w:r>
      <w:proofErr w:type="spellStart"/>
      <w:r w:rsidRPr="003B25A4">
        <w:rPr>
          <w:lang w:val="en-US"/>
        </w:rPr>
        <w:t>Cụm</w:t>
      </w:r>
      <w:proofErr w:type="spellEnd"/>
      <w:r w:rsidRPr="003B25A4">
        <w:rPr>
          <w:lang w:val="en-US"/>
        </w:rPr>
        <w:t xml:space="preserve"> </w:t>
      </w:r>
      <w:proofErr w:type="spellStart"/>
      <w:r w:rsidRPr="003B25A4">
        <w:rPr>
          <w:lang w:val="en-US"/>
        </w:rPr>
        <w:t>từ</w:t>
      </w:r>
      <w:proofErr w:type="spellEnd"/>
      <w:r w:rsidRPr="003B25A4">
        <w:rPr>
          <w:lang w:val="en-US"/>
        </w:rPr>
        <w:t xml:space="preserve"> </w:t>
      </w:r>
      <w:proofErr w:type="spellStart"/>
      <w:r w:rsidRPr="003B25A4">
        <w:rPr>
          <w:lang w:val="en-US"/>
        </w:rPr>
        <w:t>này</w:t>
      </w:r>
      <w:proofErr w:type="spellEnd"/>
      <w:r w:rsidRPr="003B25A4">
        <w:rPr>
          <w:lang w:val="en-US"/>
        </w:rPr>
        <w:t xml:space="preserve"> </w:t>
      </w:r>
      <w:proofErr w:type="spellStart"/>
      <w:r w:rsidRPr="003B25A4">
        <w:rPr>
          <w:lang w:val="en-US"/>
        </w:rPr>
        <w:t>được</w:t>
      </w:r>
      <w:proofErr w:type="spellEnd"/>
      <w:r w:rsidRPr="003B25A4">
        <w:rPr>
          <w:lang w:val="en-US"/>
        </w:rPr>
        <w:t xml:space="preserve"> </w:t>
      </w:r>
      <w:proofErr w:type="spellStart"/>
      <w:r w:rsidRPr="003B25A4">
        <w:rPr>
          <w:lang w:val="en-US"/>
        </w:rPr>
        <w:t>đưa</w:t>
      </w:r>
      <w:proofErr w:type="spellEnd"/>
      <w:r w:rsidRPr="003B25A4">
        <w:rPr>
          <w:lang w:val="en-US"/>
        </w:rPr>
        <w:t xml:space="preserve"> ra </w:t>
      </w:r>
      <w:proofErr w:type="spellStart"/>
      <w:r w:rsidRPr="003B25A4">
        <w:rPr>
          <w:lang w:val="en-US"/>
        </w:rPr>
        <w:t>bởi</w:t>
      </w:r>
      <w:proofErr w:type="spellEnd"/>
      <w:r w:rsidRPr="003B25A4">
        <w:rPr>
          <w:lang w:val="en-US"/>
        </w:rPr>
        <w:t xml:space="preserve"> Kevin Ashton </w:t>
      </w:r>
      <w:proofErr w:type="spellStart"/>
      <w:r w:rsidRPr="003B25A4">
        <w:rPr>
          <w:lang w:val="en-US"/>
        </w:rPr>
        <w:t>vào</w:t>
      </w:r>
      <w:proofErr w:type="spellEnd"/>
      <w:r w:rsidRPr="003B25A4">
        <w:rPr>
          <w:lang w:val="en-US"/>
        </w:rPr>
        <w:t xml:space="preserve"> </w:t>
      </w:r>
      <w:proofErr w:type="spellStart"/>
      <w:r w:rsidRPr="003B25A4">
        <w:rPr>
          <w:lang w:val="en-US"/>
        </w:rPr>
        <w:t>năm</w:t>
      </w:r>
      <w:proofErr w:type="spellEnd"/>
      <w:r w:rsidRPr="003B25A4">
        <w:rPr>
          <w:lang w:val="en-US"/>
        </w:rPr>
        <w:t xml:space="preserve"> 1999. </w:t>
      </w:r>
      <w:proofErr w:type="spellStart"/>
      <w:r w:rsidRPr="003B25A4">
        <w:rPr>
          <w:lang w:val="en-US"/>
        </w:rPr>
        <w:t>Ông</w:t>
      </w:r>
      <w:proofErr w:type="spellEnd"/>
      <w:r w:rsidRPr="003B25A4">
        <w:rPr>
          <w:lang w:val="en-US"/>
        </w:rPr>
        <w:t xml:space="preserve"> </w:t>
      </w:r>
      <w:proofErr w:type="spellStart"/>
      <w:r w:rsidRPr="003B25A4">
        <w:rPr>
          <w:lang w:val="en-US"/>
        </w:rPr>
        <w:t>là</w:t>
      </w:r>
      <w:proofErr w:type="spellEnd"/>
      <w:r w:rsidRPr="003B25A4">
        <w:rPr>
          <w:lang w:val="en-US"/>
        </w:rPr>
        <w:t xml:space="preserve"> </w:t>
      </w:r>
      <w:proofErr w:type="spellStart"/>
      <w:r w:rsidRPr="003B25A4">
        <w:rPr>
          <w:lang w:val="en-US"/>
        </w:rPr>
        <w:t>một</w:t>
      </w:r>
      <w:proofErr w:type="spellEnd"/>
      <w:r w:rsidRPr="003B25A4">
        <w:rPr>
          <w:lang w:val="en-US"/>
        </w:rPr>
        <w:t xml:space="preserve"> </w:t>
      </w:r>
      <w:proofErr w:type="spellStart"/>
      <w:r w:rsidRPr="003B25A4">
        <w:rPr>
          <w:lang w:val="en-US"/>
        </w:rPr>
        <w:t>nhà</w:t>
      </w:r>
      <w:proofErr w:type="spellEnd"/>
      <w:r w:rsidRPr="003B25A4">
        <w:rPr>
          <w:lang w:val="en-US"/>
        </w:rPr>
        <w:t xml:space="preserve"> khoa </w:t>
      </w:r>
      <w:proofErr w:type="spellStart"/>
      <w:r w:rsidRPr="003B25A4">
        <w:rPr>
          <w:lang w:val="en-US"/>
        </w:rPr>
        <w:t>học</w:t>
      </w:r>
      <w:proofErr w:type="spellEnd"/>
      <w:r w:rsidRPr="003B25A4">
        <w:rPr>
          <w:lang w:val="en-US"/>
        </w:rPr>
        <w:t xml:space="preserve"> </w:t>
      </w:r>
      <w:proofErr w:type="spellStart"/>
      <w:r w:rsidRPr="003B25A4">
        <w:rPr>
          <w:lang w:val="en-US"/>
        </w:rPr>
        <w:t>đã</w:t>
      </w:r>
      <w:proofErr w:type="spellEnd"/>
      <w:r w:rsidRPr="003B25A4">
        <w:rPr>
          <w:lang w:val="en-US"/>
        </w:rPr>
        <w:t xml:space="preserve"> </w:t>
      </w:r>
      <w:proofErr w:type="spellStart"/>
      <w:r w:rsidRPr="003B25A4">
        <w:rPr>
          <w:lang w:val="en-US"/>
        </w:rPr>
        <w:t>sáng</w:t>
      </w:r>
      <w:proofErr w:type="spellEnd"/>
      <w:r w:rsidRPr="003B25A4">
        <w:rPr>
          <w:lang w:val="en-US"/>
        </w:rPr>
        <w:t xml:space="preserve"> </w:t>
      </w:r>
      <w:proofErr w:type="spellStart"/>
      <w:r w:rsidRPr="003B25A4">
        <w:rPr>
          <w:lang w:val="en-US"/>
        </w:rPr>
        <w:t>lập</w:t>
      </w:r>
      <w:proofErr w:type="spellEnd"/>
      <w:r w:rsidRPr="003B25A4">
        <w:rPr>
          <w:lang w:val="en-US"/>
        </w:rPr>
        <w:t xml:space="preserve"> ra </w:t>
      </w:r>
      <w:proofErr w:type="spellStart"/>
      <w:r w:rsidRPr="003B25A4">
        <w:rPr>
          <w:lang w:val="en-US"/>
        </w:rPr>
        <w:t>Trung</w:t>
      </w:r>
      <w:proofErr w:type="spellEnd"/>
      <w:r w:rsidRPr="003B25A4">
        <w:rPr>
          <w:lang w:val="en-US"/>
        </w:rPr>
        <w:t xml:space="preserve"> </w:t>
      </w:r>
      <w:proofErr w:type="spellStart"/>
      <w:r w:rsidRPr="003B25A4">
        <w:rPr>
          <w:lang w:val="en-US"/>
        </w:rPr>
        <w:t>tâm</w:t>
      </w:r>
      <w:proofErr w:type="spellEnd"/>
      <w:r w:rsidRPr="003B25A4">
        <w:rPr>
          <w:lang w:val="en-US"/>
        </w:rPr>
        <w:t xml:space="preserve"> Auto-ID ở </w:t>
      </w:r>
      <w:proofErr w:type="spellStart"/>
      <w:r w:rsidRPr="003B25A4">
        <w:rPr>
          <w:lang w:val="en-US"/>
        </w:rPr>
        <w:t>đại</w:t>
      </w:r>
      <w:proofErr w:type="spellEnd"/>
      <w:r w:rsidRPr="003B25A4">
        <w:rPr>
          <w:lang w:val="en-US"/>
        </w:rPr>
        <w:t xml:space="preserve"> </w:t>
      </w:r>
      <w:proofErr w:type="spellStart"/>
      <w:r w:rsidRPr="003B25A4">
        <w:rPr>
          <w:lang w:val="en-US"/>
        </w:rPr>
        <w:t>học</w:t>
      </w:r>
      <w:proofErr w:type="spellEnd"/>
      <w:r w:rsidRPr="003B25A4">
        <w:rPr>
          <w:lang w:val="en-US"/>
        </w:rPr>
        <w:t xml:space="preserve"> MIT. IoT </w:t>
      </w:r>
      <w:proofErr w:type="spellStart"/>
      <w:r w:rsidRPr="003B25A4">
        <w:rPr>
          <w:lang w:val="en-US"/>
        </w:rPr>
        <w:t>sau</w:t>
      </w:r>
      <w:proofErr w:type="spellEnd"/>
      <w:r w:rsidRPr="003B25A4">
        <w:rPr>
          <w:lang w:val="en-US"/>
        </w:rPr>
        <w:t xml:space="preserve"> </w:t>
      </w:r>
      <w:proofErr w:type="spellStart"/>
      <w:r w:rsidRPr="003B25A4">
        <w:rPr>
          <w:lang w:val="en-US"/>
        </w:rPr>
        <w:t>đó</w:t>
      </w:r>
      <w:proofErr w:type="spellEnd"/>
      <w:r w:rsidRPr="003B25A4">
        <w:rPr>
          <w:lang w:val="en-US"/>
        </w:rPr>
        <w:t xml:space="preserve"> </w:t>
      </w:r>
      <w:proofErr w:type="spellStart"/>
      <w:r w:rsidRPr="003B25A4">
        <w:rPr>
          <w:lang w:val="en-US"/>
        </w:rPr>
        <w:t>cũng</w:t>
      </w:r>
      <w:proofErr w:type="spellEnd"/>
      <w:r w:rsidRPr="003B25A4">
        <w:rPr>
          <w:lang w:val="en-US"/>
        </w:rPr>
        <w:t xml:space="preserve"> </w:t>
      </w:r>
      <w:proofErr w:type="spellStart"/>
      <w:r w:rsidRPr="003B25A4">
        <w:rPr>
          <w:lang w:val="en-US"/>
        </w:rPr>
        <w:t>được</w:t>
      </w:r>
      <w:proofErr w:type="spellEnd"/>
      <w:r w:rsidRPr="003B25A4">
        <w:rPr>
          <w:lang w:val="en-US"/>
        </w:rPr>
        <w:t xml:space="preserve"> </w:t>
      </w:r>
      <w:proofErr w:type="spellStart"/>
      <w:r w:rsidRPr="003B25A4">
        <w:rPr>
          <w:lang w:val="en-US"/>
        </w:rPr>
        <w:t>dùng</w:t>
      </w:r>
      <w:proofErr w:type="spellEnd"/>
      <w:r w:rsidRPr="003B25A4">
        <w:rPr>
          <w:lang w:val="en-US"/>
        </w:rPr>
        <w:t xml:space="preserve"> </w:t>
      </w:r>
      <w:proofErr w:type="spellStart"/>
      <w:r w:rsidRPr="003B25A4">
        <w:rPr>
          <w:lang w:val="en-US"/>
        </w:rPr>
        <w:t>nhiều</w:t>
      </w:r>
      <w:proofErr w:type="spellEnd"/>
      <w:r w:rsidRPr="003B25A4">
        <w:rPr>
          <w:lang w:val="en-US"/>
        </w:rPr>
        <w:t xml:space="preserve"> </w:t>
      </w:r>
      <w:proofErr w:type="spellStart"/>
      <w:r w:rsidRPr="003B25A4">
        <w:rPr>
          <w:lang w:val="en-US"/>
        </w:rPr>
        <w:t>trong</w:t>
      </w:r>
      <w:proofErr w:type="spellEnd"/>
      <w:r w:rsidRPr="003B25A4">
        <w:rPr>
          <w:lang w:val="en-US"/>
        </w:rPr>
        <w:t xml:space="preserve"> </w:t>
      </w:r>
      <w:proofErr w:type="spellStart"/>
      <w:r w:rsidRPr="003B25A4">
        <w:rPr>
          <w:lang w:val="en-US"/>
        </w:rPr>
        <w:t>các</w:t>
      </w:r>
      <w:proofErr w:type="spellEnd"/>
      <w:r w:rsidRPr="003B25A4">
        <w:rPr>
          <w:lang w:val="en-US"/>
        </w:rPr>
        <w:t xml:space="preserve"> </w:t>
      </w:r>
      <w:proofErr w:type="spellStart"/>
      <w:r w:rsidRPr="003B25A4">
        <w:rPr>
          <w:lang w:val="en-US"/>
        </w:rPr>
        <w:t>bài</w:t>
      </w:r>
      <w:proofErr w:type="spellEnd"/>
      <w:r w:rsidRPr="003B25A4">
        <w:rPr>
          <w:lang w:val="en-US"/>
        </w:rPr>
        <w:t xml:space="preserve"> </w:t>
      </w:r>
      <w:proofErr w:type="spellStart"/>
      <w:r w:rsidRPr="003B25A4">
        <w:rPr>
          <w:lang w:val="en-US"/>
        </w:rPr>
        <w:t>báo</w:t>
      </w:r>
      <w:proofErr w:type="spellEnd"/>
      <w:r w:rsidRPr="003B25A4">
        <w:rPr>
          <w:lang w:val="en-US"/>
        </w:rPr>
        <w:t xml:space="preserve"> </w:t>
      </w:r>
      <w:proofErr w:type="spellStart"/>
      <w:r w:rsidRPr="003B25A4">
        <w:rPr>
          <w:lang w:val="en-US"/>
        </w:rPr>
        <w:t>của</w:t>
      </w:r>
      <w:proofErr w:type="spellEnd"/>
      <w:r w:rsidRPr="003B25A4">
        <w:rPr>
          <w:lang w:val="en-US"/>
        </w:rPr>
        <w:t xml:space="preserve"> </w:t>
      </w:r>
      <w:proofErr w:type="spellStart"/>
      <w:r w:rsidRPr="003B25A4">
        <w:rPr>
          <w:lang w:val="en-US"/>
        </w:rPr>
        <w:t>các</w:t>
      </w:r>
      <w:proofErr w:type="spellEnd"/>
      <w:r w:rsidRPr="003B25A4">
        <w:rPr>
          <w:lang w:val="en-US"/>
        </w:rPr>
        <w:t xml:space="preserve"> </w:t>
      </w:r>
      <w:proofErr w:type="spellStart"/>
      <w:r w:rsidRPr="003B25A4">
        <w:rPr>
          <w:lang w:val="en-US"/>
        </w:rPr>
        <w:t>hãng</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nhà</w:t>
      </w:r>
      <w:proofErr w:type="spellEnd"/>
      <w:r w:rsidRPr="003B25A4">
        <w:rPr>
          <w:lang w:val="en-US"/>
        </w:rPr>
        <w:t xml:space="preserve"> </w:t>
      </w:r>
      <w:proofErr w:type="spellStart"/>
      <w:r w:rsidRPr="003B25A4">
        <w:rPr>
          <w:lang w:val="en-US"/>
        </w:rPr>
        <w:t>phân</w:t>
      </w:r>
      <w:proofErr w:type="spellEnd"/>
      <w:r w:rsidRPr="003B25A4">
        <w:rPr>
          <w:lang w:val="en-US"/>
        </w:rPr>
        <w:t xml:space="preserve"> </w:t>
      </w:r>
      <w:proofErr w:type="spellStart"/>
      <w:r w:rsidRPr="003B25A4">
        <w:rPr>
          <w:lang w:val="en-US"/>
        </w:rPr>
        <w:t>tích</w:t>
      </w:r>
      <w:proofErr w:type="spellEnd"/>
      <w:r w:rsidRPr="003B25A4">
        <w:rPr>
          <w:lang w:val="en-US"/>
        </w:rPr>
        <w:t>.</w:t>
      </w:r>
    </w:p>
    <w:p w14:paraId="435F3C38" w14:textId="603CBF7B" w:rsidR="003B25A4" w:rsidRPr="003B25A4" w:rsidRDefault="003B25A4" w:rsidP="001F3AEB">
      <w:pPr>
        <w:ind w:left="720" w:firstLine="720"/>
        <w:jc w:val="both"/>
        <w:rPr>
          <w:lang w:val="en-US"/>
        </w:rPr>
      </w:pPr>
      <w:proofErr w:type="spellStart"/>
      <w:r w:rsidRPr="003B25A4">
        <w:rPr>
          <w:lang w:val="en-US"/>
        </w:rPr>
        <w:t>Tháng</w:t>
      </w:r>
      <w:proofErr w:type="spellEnd"/>
      <w:r w:rsidRPr="003B25A4">
        <w:rPr>
          <w:lang w:val="en-US"/>
        </w:rPr>
        <w:t xml:space="preserve"> 6/2009, Ashton </w:t>
      </w:r>
      <w:proofErr w:type="spellStart"/>
      <w:r w:rsidRPr="003B25A4">
        <w:rPr>
          <w:lang w:val="en-US"/>
        </w:rPr>
        <w:t>cho</w:t>
      </w:r>
      <w:proofErr w:type="spellEnd"/>
      <w:r w:rsidRPr="003B25A4">
        <w:rPr>
          <w:lang w:val="en-US"/>
        </w:rPr>
        <w:t xml:space="preserve"> </w:t>
      </w:r>
      <w:proofErr w:type="spellStart"/>
      <w:r w:rsidRPr="003B25A4">
        <w:rPr>
          <w:lang w:val="en-US"/>
        </w:rPr>
        <w:t>biết</w:t>
      </w:r>
      <w:proofErr w:type="spellEnd"/>
      <w:r w:rsidRPr="003B25A4">
        <w:rPr>
          <w:lang w:val="en-US"/>
        </w:rPr>
        <w:t xml:space="preserve"> </w:t>
      </w:r>
      <w:proofErr w:type="spellStart"/>
      <w:r w:rsidRPr="003B25A4">
        <w:rPr>
          <w:lang w:val="en-US"/>
        </w:rPr>
        <w:t>rằng</w:t>
      </w:r>
      <w:proofErr w:type="spellEnd"/>
      <w:r w:rsidRPr="003B25A4">
        <w:rPr>
          <w:lang w:val="en-US"/>
        </w:rPr>
        <w:t xml:space="preserve"> </w:t>
      </w:r>
      <w:proofErr w:type="spellStart"/>
      <w:r w:rsidRPr="003B25A4">
        <w:rPr>
          <w:lang w:val="en-US"/>
        </w:rPr>
        <w:t>hiện</w:t>
      </w:r>
      <w:proofErr w:type="spellEnd"/>
      <w:r w:rsidRPr="003B25A4">
        <w:rPr>
          <w:lang w:val="en-US"/>
        </w:rPr>
        <w:t xml:space="preserve"> nay </w:t>
      </w:r>
      <w:proofErr w:type="spellStart"/>
      <w:r w:rsidRPr="003B25A4">
        <w:rPr>
          <w:lang w:val="en-US"/>
        </w:rPr>
        <w:t>máy</w:t>
      </w:r>
      <w:proofErr w:type="spellEnd"/>
      <w:r w:rsidRPr="003B25A4">
        <w:rPr>
          <w:lang w:val="en-US"/>
        </w:rPr>
        <w:t xml:space="preserve"> </w:t>
      </w:r>
      <w:proofErr w:type="spellStart"/>
      <w:r w:rsidRPr="003B25A4">
        <w:rPr>
          <w:lang w:val="en-US"/>
        </w:rPr>
        <w:t>tính</w:t>
      </w:r>
      <w:proofErr w:type="spellEnd"/>
      <w:r w:rsidRPr="003B25A4">
        <w:rPr>
          <w:lang w:val="en-US"/>
        </w:rPr>
        <w:t xml:space="preserve">, Internet - </w:t>
      </w:r>
      <w:proofErr w:type="spellStart"/>
      <w:r w:rsidRPr="003B25A4">
        <w:rPr>
          <w:lang w:val="en-US"/>
        </w:rPr>
        <w:t>gần</w:t>
      </w:r>
      <w:proofErr w:type="spellEnd"/>
      <w:r w:rsidRPr="003B25A4">
        <w:rPr>
          <w:lang w:val="en-US"/>
        </w:rPr>
        <w:t xml:space="preserve"> </w:t>
      </w:r>
      <w:proofErr w:type="spellStart"/>
      <w:r w:rsidRPr="003B25A4">
        <w:rPr>
          <w:lang w:val="en-US"/>
        </w:rPr>
        <w:t>như</w:t>
      </w:r>
      <w:proofErr w:type="spellEnd"/>
      <w:r w:rsidRPr="003B25A4">
        <w:rPr>
          <w:lang w:val="en-US"/>
        </w:rPr>
        <w:t xml:space="preserve"> </w:t>
      </w:r>
      <w:proofErr w:type="spellStart"/>
      <w:r w:rsidRPr="003B25A4">
        <w:rPr>
          <w:lang w:val="en-US"/>
        </w:rPr>
        <w:t>phụ</w:t>
      </w:r>
      <w:proofErr w:type="spellEnd"/>
      <w:r w:rsidRPr="003B25A4">
        <w:rPr>
          <w:lang w:val="en-US"/>
        </w:rPr>
        <w:t xml:space="preserve"> </w:t>
      </w:r>
      <w:proofErr w:type="spellStart"/>
      <w:r w:rsidRPr="003B25A4">
        <w:rPr>
          <w:lang w:val="en-US"/>
        </w:rPr>
        <w:t>thuộc</w:t>
      </w:r>
      <w:proofErr w:type="spellEnd"/>
      <w:r w:rsidRPr="003B25A4">
        <w:rPr>
          <w:lang w:val="en-US"/>
        </w:rPr>
        <w:t xml:space="preserve"> </w:t>
      </w:r>
      <w:proofErr w:type="spellStart"/>
      <w:r w:rsidRPr="003B25A4">
        <w:rPr>
          <w:lang w:val="en-US"/>
        </w:rPr>
        <w:t>hoàn</w:t>
      </w:r>
      <w:proofErr w:type="spellEnd"/>
      <w:r w:rsidRPr="003B25A4">
        <w:rPr>
          <w:lang w:val="en-US"/>
        </w:rPr>
        <w:t xml:space="preserve"> </w:t>
      </w:r>
      <w:proofErr w:type="spellStart"/>
      <w:r w:rsidRPr="003B25A4">
        <w:rPr>
          <w:lang w:val="en-US"/>
        </w:rPr>
        <w:t>toàn</w:t>
      </w:r>
      <w:proofErr w:type="spellEnd"/>
      <w:r w:rsidRPr="003B25A4">
        <w:rPr>
          <w:lang w:val="en-US"/>
        </w:rPr>
        <w:t xml:space="preserve"> </w:t>
      </w:r>
      <w:proofErr w:type="spellStart"/>
      <w:r w:rsidRPr="003B25A4">
        <w:rPr>
          <w:lang w:val="en-US"/>
        </w:rPr>
        <w:t>vào</w:t>
      </w:r>
      <w:proofErr w:type="spellEnd"/>
      <w:r w:rsidRPr="003B25A4">
        <w:rPr>
          <w:lang w:val="en-US"/>
        </w:rPr>
        <w:t xml:space="preserve"> con </w:t>
      </w:r>
      <w:proofErr w:type="spellStart"/>
      <w:r w:rsidRPr="003B25A4">
        <w:rPr>
          <w:lang w:val="en-US"/>
        </w:rPr>
        <w:t>người</w:t>
      </w:r>
      <w:proofErr w:type="spellEnd"/>
      <w:r w:rsidRPr="003B25A4">
        <w:rPr>
          <w:lang w:val="en-US"/>
        </w:rPr>
        <w:t xml:space="preserve"> </w:t>
      </w:r>
      <w:proofErr w:type="spellStart"/>
      <w:r w:rsidRPr="003B25A4">
        <w:rPr>
          <w:lang w:val="en-US"/>
        </w:rPr>
        <w:t>để</w:t>
      </w:r>
      <w:proofErr w:type="spellEnd"/>
      <w:r w:rsidRPr="003B25A4">
        <w:rPr>
          <w:lang w:val="en-US"/>
        </w:rPr>
        <w:t xml:space="preserve"> </w:t>
      </w:r>
      <w:proofErr w:type="spellStart"/>
      <w:r w:rsidRPr="003B25A4">
        <w:rPr>
          <w:lang w:val="en-US"/>
        </w:rPr>
        <w:t>chuyển</w:t>
      </w:r>
      <w:proofErr w:type="spellEnd"/>
      <w:r w:rsidRPr="003B25A4">
        <w:rPr>
          <w:lang w:val="en-US"/>
        </w:rPr>
        <w:t xml:space="preserve"> </w:t>
      </w:r>
      <w:proofErr w:type="spellStart"/>
      <w:r w:rsidRPr="003B25A4">
        <w:rPr>
          <w:lang w:val="en-US"/>
        </w:rPr>
        <w:t>tải</w:t>
      </w:r>
      <w:proofErr w:type="spellEnd"/>
      <w:r w:rsidRPr="003B25A4">
        <w:rPr>
          <w:lang w:val="en-US"/>
        </w:rPr>
        <w:t xml:space="preserve"> </w:t>
      </w:r>
      <w:proofErr w:type="spellStart"/>
      <w:r w:rsidRPr="003B25A4">
        <w:rPr>
          <w:lang w:val="en-US"/>
        </w:rPr>
        <w:t>dữ</w:t>
      </w:r>
      <w:proofErr w:type="spellEnd"/>
      <w:r w:rsidRPr="003B25A4">
        <w:rPr>
          <w:lang w:val="en-US"/>
        </w:rPr>
        <w:t xml:space="preserve"> </w:t>
      </w:r>
      <w:proofErr w:type="spellStart"/>
      <w:r w:rsidRPr="003B25A4">
        <w:rPr>
          <w:lang w:val="en-US"/>
        </w:rPr>
        <w:t>liệu</w:t>
      </w:r>
      <w:proofErr w:type="spellEnd"/>
      <w:r w:rsidRPr="003B25A4">
        <w:rPr>
          <w:lang w:val="en-US"/>
        </w:rPr>
        <w:t xml:space="preserve">. </w:t>
      </w:r>
      <w:proofErr w:type="spellStart"/>
      <w:r w:rsidRPr="003B25A4">
        <w:rPr>
          <w:lang w:val="en-US"/>
        </w:rPr>
        <w:t>Gần</w:t>
      </w:r>
      <w:proofErr w:type="spellEnd"/>
      <w:r w:rsidRPr="003B25A4">
        <w:rPr>
          <w:lang w:val="en-US"/>
        </w:rPr>
        <w:t xml:space="preserve"> </w:t>
      </w:r>
      <w:proofErr w:type="spellStart"/>
      <w:r w:rsidRPr="003B25A4">
        <w:rPr>
          <w:lang w:val="en-US"/>
        </w:rPr>
        <w:t>như</w:t>
      </w:r>
      <w:proofErr w:type="spellEnd"/>
      <w:r w:rsidRPr="003B25A4">
        <w:rPr>
          <w:lang w:val="en-US"/>
        </w:rPr>
        <w:t xml:space="preserve"> </w:t>
      </w:r>
      <w:proofErr w:type="spellStart"/>
      <w:r w:rsidRPr="003B25A4">
        <w:rPr>
          <w:lang w:val="en-US"/>
        </w:rPr>
        <w:t>tất</w:t>
      </w:r>
      <w:proofErr w:type="spellEnd"/>
      <w:r w:rsidRPr="003B25A4">
        <w:rPr>
          <w:lang w:val="en-US"/>
        </w:rPr>
        <w:t xml:space="preserve"> </w:t>
      </w:r>
      <w:proofErr w:type="spellStart"/>
      <w:r w:rsidRPr="003B25A4">
        <w:rPr>
          <w:lang w:val="en-US"/>
        </w:rPr>
        <w:t>cả</w:t>
      </w:r>
      <w:proofErr w:type="spellEnd"/>
      <w:r w:rsidRPr="003B25A4">
        <w:rPr>
          <w:lang w:val="en-US"/>
        </w:rPr>
        <w:t xml:space="preserve"> </w:t>
      </w:r>
      <w:proofErr w:type="spellStart"/>
      <w:r w:rsidRPr="003B25A4">
        <w:rPr>
          <w:lang w:val="en-US"/>
        </w:rPr>
        <w:t>trong</w:t>
      </w:r>
      <w:proofErr w:type="spellEnd"/>
      <w:r w:rsidRPr="003B25A4">
        <w:rPr>
          <w:lang w:val="en-US"/>
        </w:rPr>
        <w:t xml:space="preserve"> </w:t>
      </w:r>
      <w:proofErr w:type="spellStart"/>
      <w:r w:rsidRPr="003B25A4">
        <w:rPr>
          <w:lang w:val="en-US"/>
        </w:rPr>
        <w:t>số</w:t>
      </w:r>
      <w:proofErr w:type="spellEnd"/>
      <w:r w:rsidRPr="003B25A4">
        <w:rPr>
          <w:lang w:val="en-US"/>
        </w:rPr>
        <w:t xml:space="preserve"> 50 petabyte </w:t>
      </w:r>
      <w:proofErr w:type="spellStart"/>
      <w:r w:rsidRPr="003B25A4">
        <w:rPr>
          <w:lang w:val="en-US"/>
        </w:rPr>
        <w:t>dữ</w:t>
      </w:r>
      <w:proofErr w:type="spellEnd"/>
      <w:r w:rsidRPr="003B25A4">
        <w:rPr>
          <w:lang w:val="en-US"/>
        </w:rPr>
        <w:t xml:space="preserve"> </w:t>
      </w:r>
      <w:proofErr w:type="spellStart"/>
      <w:r w:rsidRPr="003B25A4">
        <w:rPr>
          <w:lang w:val="en-US"/>
        </w:rPr>
        <w:t>liệu</w:t>
      </w:r>
      <w:proofErr w:type="spellEnd"/>
      <w:r w:rsidRPr="003B25A4">
        <w:rPr>
          <w:lang w:val="en-US"/>
        </w:rPr>
        <w:t xml:space="preserve"> </w:t>
      </w:r>
      <w:proofErr w:type="spellStart"/>
      <w:r w:rsidRPr="003B25A4">
        <w:rPr>
          <w:lang w:val="en-US"/>
        </w:rPr>
        <w:t>đang</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trên</w:t>
      </w:r>
      <w:proofErr w:type="spellEnd"/>
      <w:r w:rsidRPr="003B25A4">
        <w:rPr>
          <w:lang w:val="en-US"/>
        </w:rPr>
        <w:t xml:space="preserve"> Internet (</w:t>
      </w:r>
      <w:r w:rsidR="001F3AEB">
        <w:rPr>
          <w:lang w:val="en-US"/>
        </w:rPr>
        <w:t>2009</w:t>
      </w:r>
      <w:r w:rsidRPr="003B25A4">
        <w:rPr>
          <w:lang w:val="en-US"/>
        </w:rPr>
        <w:t xml:space="preserve">) </w:t>
      </w:r>
      <w:proofErr w:type="spellStart"/>
      <w:r w:rsidRPr="003B25A4">
        <w:rPr>
          <w:lang w:val="en-US"/>
        </w:rPr>
        <w:t>đều</w:t>
      </w:r>
      <w:proofErr w:type="spellEnd"/>
      <w:r w:rsidRPr="003B25A4">
        <w:rPr>
          <w:lang w:val="en-US"/>
        </w:rPr>
        <w:t xml:space="preserve"> </w:t>
      </w:r>
      <w:proofErr w:type="spellStart"/>
      <w:r w:rsidRPr="003B25A4">
        <w:rPr>
          <w:lang w:val="en-US"/>
        </w:rPr>
        <w:t>được</w:t>
      </w:r>
      <w:proofErr w:type="spellEnd"/>
      <w:r w:rsidRPr="003B25A4">
        <w:rPr>
          <w:lang w:val="en-US"/>
        </w:rPr>
        <w:t xml:space="preserve"> </w:t>
      </w:r>
      <w:proofErr w:type="spellStart"/>
      <w:r w:rsidRPr="003B25A4">
        <w:rPr>
          <w:lang w:val="en-US"/>
        </w:rPr>
        <w:t>ghi</w:t>
      </w:r>
      <w:proofErr w:type="spellEnd"/>
      <w:r w:rsidRPr="003B25A4">
        <w:rPr>
          <w:lang w:val="en-US"/>
        </w:rPr>
        <w:t xml:space="preserve"> </w:t>
      </w:r>
      <w:proofErr w:type="spellStart"/>
      <w:r w:rsidRPr="003B25A4">
        <w:rPr>
          <w:lang w:val="en-US"/>
        </w:rPr>
        <w:t>lại</w:t>
      </w:r>
      <w:proofErr w:type="spellEnd"/>
      <w:r w:rsidRPr="003B25A4">
        <w:rPr>
          <w:lang w:val="en-US"/>
        </w:rPr>
        <w:t xml:space="preserve"> </w:t>
      </w:r>
      <w:proofErr w:type="spellStart"/>
      <w:r w:rsidRPr="003B25A4">
        <w:rPr>
          <w:lang w:val="en-US"/>
        </w:rPr>
        <w:t>hoặc</w:t>
      </w:r>
      <w:proofErr w:type="spellEnd"/>
      <w:r w:rsidRPr="003B25A4">
        <w:rPr>
          <w:lang w:val="en-US"/>
        </w:rPr>
        <w:t xml:space="preserve"> </w:t>
      </w:r>
      <w:proofErr w:type="spellStart"/>
      <w:r w:rsidRPr="003B25A4">
        <w:rPr>
          <w:lang w:val="en-US"/>
        </w:rPr>
        <w:t>tạo</w:t>
      </w:r>
      <w:proofErr w:type="spellEnd"/>
      <w:r w:rsidRPr="003B25A4">
        <w:rPr>
          <w:lang w:val="en-US"/>
        </w:rPr>
        <w:t xml:space="preserve"> ra </w:t>
      </w:r>
      <w:proofErr w:type="spellStart"/>
      <w:r w:rsidRPr="003B25A4">
        <w:rPr>
          <w:lang w:val="en-US"/>
        </w:rPr>
        <w:t>bởi</w:t>
      </w:r>
      <w:proofErr w:type="spellEnd"/>
      <w:r w:rsidRPr="003B25A4">
        <w:rPr>
          <w:lang w:val="en-US"/>
        </w:rPr>
        <w:t xml:space="preserve"> con </w:t>
      </w:r>
      <w:proofErr w:type="spellStart"/>
      <w:r w:rsidRPr="003B25A4">
        <w:rPr>
          <w:lang w:val="en-US"/>
        </w:rPr>
        <w:t>người</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thông</w:t>
      </w:r>
      <w:proofErr w:type="spellEnd"/>
      <w:r w:rsidRPr="003B25A4">
        <w:rPr>
          <w:lang w:val="en-US"/>
        </w:rPr>
        <w:t xml:space="preserve"> qua </w:t>
      </w:r>
      <w:proofErr w:type="spellStart"/>
      <w:r w:rsidRPr="003B25A4">
        <w:rPr>
          <w:lang w:val="en-US"/>
        </w:rPr>
        <w:t>các</w:t>
      </w:r>
      <w:proofErr w:type="spellEnd"/>
      <w:r w:rsidRPr="003B25A4">
        <w:rPr>
          <w:lang w:val="en-US"/>
        </w:rPr>
        <w:t xml:space="preserve"> </w:t>
      </w:r>
      <w:proofErr w:type="spellStart"/>
      <w:r w:rsidRPr="003B25A4">
        <w:rPr>
          <w:lang w:val="en-US"/>
        </w:rPr>
        <w:t>các</w:t>
      </w:r>
      <w:proofErr w:type="spellEnd"/>
      <w:r w:rsidRPr="003B25A4">
        <w:rPr>
          <w:lang w:val="en-US"/>
        </w:rPr>
        <w:t xml:space="preserve"> </w:t>
      </w:r>
      <w:proofErr w:type="spellStart"/>
      <w:r w:rsidRPr="003B25A4">
        <w:rPr>
          <w:lang w:val="en-US"/>
        </w:rPr>
        <w:t>thức</w:t>
      </w:r>
      <w:proofErr w:type="spellEnd"/>
      <w:r w:rsidRPr="003B25A4">
        <w:rPr>
          <w:lang w:val="en-US"/>
        </w:rPr>
        <w:t xml:space="preserve"> </w:t>
      </w:r>
      <w:proofErr w:type="spellStart"/>
      <w:r w:rsidRPr="003B25A4">
        <w:rPr>
          <w:lang w:val="en-US"/>
        </w:rPr>
        <w:t>như</w:t>
      </w:r>
      <w:proofErr w:type="spellEnd"/>
      <w:r w:rsidRPr="003B25A4">
        <w:rPr>
          <w:lang w:val="en-US"/>
        </w:rPr>
        <w:t xml:space="preserve"> </w:t>
      </w:r>
      <w:proofErr w:type="spellStart"/>
      <w:r w:rsidRPr="003B25A4">
        <w:rPr>
          <w:lang w:val="en-US"/>
        </w:rPr>
        <w:t>gõ</w:t>
      </w:r>
      <w:proofErr w:type="spellEnd"/>
      <w:r w:rsidRPr="003B25A4">
        <w:rPr>
          <w:lang w:val="en-US"/>
        </w:rPr>
        <w:t xml:space="preserve"> </w:t>
      </w:r>
      <w:proofErr w:type="spellStart"/>
      <w:r w:rsidRPr="003B25A4">
        <w:rPr>
          <w:lang w:val="en-US"/>
        </w:rPr>
        <w:t>chữ</w:t>
      </w:r>
      <w:proofErr w:type="spellEnd"/>
      <w:r w:rsidRPr="003B25A4">
        <w:rPr>
          <w:lang w:val="en-US"/>
        </w:rPr>
        <w:t xml:space="preserve">, </w:t>
      </w:r>
      <w:proofErr w:type="spellStart"/>
      <w:r w:rsidRPr="003B25A4">
        <w:rPr>
          <w:lang w:val="en-US"/>
        </w:rPr>
        <w:t>nhấn</w:t>
      </w:r>
      <w:proofErr w:type="spellEnd"/>
      <w:r w:rsidRPr="003B25A4">
        <w:rPr>
          <w:lang w:val="en-US"/>
        </w:rPr>
        <w:t xml:space="preserve"> </w:t>
      </w:r>
      <w:proofErr w:type="spellStart"/>
      <w:r w:rsidRPr="003B25A4">
        <w:rPr>
          <w:lang w:val="en-US"/>
        </w:rPr>
        <w:t>nút</w:t>
      </w:r>
      <w:proofErr w:type="spellEnd"/>
      <w:r w:rsidRPr="003B25A4">
        <w:rPr>
          <w:lang w:val="en-US"/>
        </w:rPr>
        <w:t xml:space="preserve">, </w:t>
      </w:r>
      <w:proofErr w:type="spellStart"/>
      <w:r w:rsidRPr="003B25A4">
        <w:rPr>
          <w:lang w:val="en-US"/>
        </w:rPr>
        <w:t>chụp</w:t>
      </w:r>
      <w:proofErr w:type="spellEnd"/>
      <w:r w:rsidRPr="003B25A4">
        <w:rPr>
          <w:lang w:val="en-US"/>
        </w:rPr>
        <w:t xml:space="preserve"> </w:t>
      </w:r>
      <w:proofErr w:type="spellStart"/>
      <w:r w:rsidRPr="003B25A4">
        <w:rPr>
          <w:lang w:val="en-US"/>
        </w:rPr>
        <w:t>ảnh</w:t>
      </w:r>
      <w:proofErr w:type="spellEnd"/>
      <w:r w:rsidRPr="003B25A4">
        <w:rPr>
          <w:lang w:val="en-US"/>
        </w:rPr>
        <w:t xml:space="preserve">, </w:t>
      </w:r>
      <w:proofErr w:type="spellStart"/>
      <w:r w:rsidRPr="003B25A4">
        <w:rPr>
          <w:lang w:val="en-US"/>
        </w:rPr>
        <w:t>quét</w:t>
      </w:r>
      <w:proofErr w:type="spellEnd"/>
      <w:r w:rsidRPr="003B25A4">
        <w:rPr>
          <w:lang w:val="en-US"/>
        </w:rPr>
        <w:t xml:space="preserve"> </w:t>
      </w:r>
      <w:proofErr w:type="spellStart"/>
      <w:r w:rsidRPr="003B25A4">
        <w:rPr>
          <w:lang w:val="en-US"/>
        </w:rPr>
        <w:t>mã</w:t>
      </w:r>
      <w:proofErr w:type="spellEnd"/>
      <w:r w:rsidRPr="003B25A4">
        <w:rPr>
          <w:lang w:val="en-US"/>
        </w:rPr>
        <w:t xml:space="preserve"> </w:t>
      </w:r>
      <w:proofErr w:type="spellStart"/>
      <w:r w:rsidRPr="003B25A4">
        <w:rPr>
          <w:lang w:val="en-US"/>
        </w:rPr>
        <w:t>vách</w:t>
      </w:r>
      <w:proofErr w:type="spellEnd"/>
      <w:r w:rsidRPr="003B25A4">
        <w:rPr>
          <w:lang w:val="en-US"/>
        </w:rPr>
        <w:t xml:space="preserve">... </w:t>
      </w:r>
    </w:p>
    <w:p w14:paraId="3795FCFF" w14:textId="77777777" w:rsidR="003B25A4" w:rsidRPr="003B25A4" w:rsidRDefault="003B25A4" w:rsidP="001F3AEB">
      <w:pPr>
        <w:ind w:left="720" w:firstLine="720"/>
        <w:jc w:val="both"/>
        <w:rPr>
          <w:lang w:val="en-US"/>
        </w:rPr>
      </w:pPr>
      <w:r w:rsidRPr="003B25A4">
        <w:rPr>
          <w:lang w:val="en-US"/>
        </w:rPr>
        <w:t xml:space="preserve">Con </w:t>
      </w:r>
      <w:proofErr w:type="spellStart"/>
      <w:r w:rsidRPr="003B25A4">
        <w:rPr>
          <w:lang w:val="en-US"/>
        </w:rPr>
        <w:t>người</w:t>
      </w:r>
      <w:proofErr w:type="spellEnd"/>
      <w:r w:rsidRPr="003B25A4">
        <w:rPr>
          <w:lang w:val="en-US"/>
        </w:rPr>
        <w:t xml:space="preserve"> </w:t>
      </w:r>
      <w:proofErr w:type="spellStart"/>
      <w:r w:rsidRPr="003B25A4">
        <w:rPr>
          <w:lang w:val="en-US"/>
        </w:rPr>
        <w:t>chính</w:t>
      </w:r>
      <w:proofErr w:type="spellEnd"/>
      <w:r w:rsidRPr="003B25A4">
        <w:rPr>
          <w:lang w:val="en-US"/>
        </w:rPr>
        <w:t xml:space="preserve"> </w:t>
      </w:r>
      <w:proofErr w:type="spellStart"/>
      <w:r w:rsidRPr="003B25A4">
        <w:rPr>
          <w:lang w:val="en-US"/>
        </w:rPr>
        <w:t>là</w:t>
      </w:r>
      <w:proofErr w:type="spellEnd"/>
      <w:r w:rsidRPr="003B25A4">
        <w:rPr>
          <w:lang w:val="en-US"/>
        </w:rPr>
        <w:t xml:space="preserve"> </w:t>
      </w:r>
      <w:proofErr w:type="spellStart"/>
      <w:r w:rsidRPr="003B25A4">
        <w:rPr>
          <w:lang w:val="en-US"/>
        </w:rPr>
        <w:t>nhân</w:t>
      </w:r>
      <w:proofErr w:type="spellEnd"/>
      <w:r w:rsidRPr="003B25A4">
        <w:rPr>
          <w:lang w:val="en-US"/>
        </w:rPr>
        <w:t xml:space="preserve"> </w:t>
      </w:r>
      <w:proofErr w:type="spellStart"/>
      <w:r w:rsidRPr="003B25A4">
        <w:rPr>
          <w:lang w:val="en-US"/>
        </w:rPr>
        <w:t>tố</w:t>
      </w:r>
      <w:proofErr w:type="spellEnd"/>
      <w:r w:rsidRPr="003B25A4">
        <w:rPr>
          <w:lang w:val="en-US"/>
        </w:rPr>
        <w:t xml:space="preserve"> </w:t>
      </w:r>
      <w:proofErr w:type="spellStart"/>
      <w:r w:rsidRPr="003B25A4">
        <w:rPr>
          <w:lang w:val="en-US"/>
        </w:rPr>
        <w:t>quyết</w:t>
      </w:r>
      <w:proofErr w:type="spellEnd"/>
      <w:r w:rsidRPr="003B25A4">
        <w:rPr>
          <w:lang w:val="en-US"/>
        </w:rPr>
        <w:t xml:space="preserve"> </w:t>
      </w:r>
      <w:proofErr w:type="spellStart"/>
      <w:r w:rsidRPr="003B25A4">
        <w:rPr>
          <w:lang w:val="en-US"/>
        </w:rPr>
        <w:t>định</w:t>
      </w:r>
      <w:proofErr w:type="spellEnd"/>
      <w:r w:rsidRPr="003B25A4">
        <w:rPr>
          <w:lang w:val="en-US"/>
        </w:rPr>
        <w:t xml:space="preserve"> </w:t>
      </w:r>
      <w:proofErr w:type="spellStart"/>
      <w:r w:rsidRPr="003B25A4">
        <w:rPr>
          <w:lang w:val="en-US"/>
        </w:rPr>
        <w:t>trong</w:t>
      </w:r>
      <w:proofErr w:type="spellEnd"/>
      <w:r w:rsidRPr="003B25A4">
        <w:rPr>
          <w:lang w:val="en-US"/>
        </w:rPr>
        <w:t xml:space="preserve"> </w:t>
      </w:r>
      <w:proofErr w:type="spellStart"/>
      <w:r w:rsidRPr="003B25A4">
        <w:rPr>
          <w:lang w:val="en-US"/>
        </w:rPr>
        <w:t>thế</w:t>
      </w:r>
      <w:proofErr w:type="spellEnd"/>
      <w:r w:rsidRPr="003B25A4">
        <w:rPr>
          <w:lang w:val="en-US"/>
        </w:rPr>
        <w:t xml:space="preserve"> </w:t>
      </w:r>
      <w:proofErr w:type="spellStart"/>
      <w:r w:rsidRPr="003B25A4">
        <w:rPr>
          <w:lang w:val="en-US"/>
        </w:rPr>
        <w:t>giới</w:t>
      </w:r>
      <w:proofErr w:type="spellEnd"/>
      <w:r w:rsidRPr="003B25A4">
        <w:rPr>
          <w:lang w:val="en-US"/>
        </w:rPr>
        <w:t xml:space="preserve"> Internet </w:t>
      </w:r>
      <w:proofErr w:type="spellStart"/>
      <w:r w:rsidRPr="003B25A4">
        <w:rPr>
          <w:lang w:val="en-US"/>
        </w:rPr>
        <w:t>hiện</w:t>
      </w:r>
      <w:proofErr w:type="spellEnd"/>
      <w:r w:rsidRPr="003B25A4">
        <w:rPr>
          <w:lang w:val="en-US"/>
        </w:rPr>
        <w:t xml:space="preserve"> nay. </w:t>
      </w:r>
      <w:proofErr w:type="spellStart"/>
      <w:r w:rsidRPr="003B25A4">
        <w:rPr>
          <w:lang w:val="en-US"/>
        </w:rPr>
        <w:t>Thế</w:t>
      </w:r>
      <w:proofErr w:type="spellEnd"/>
      <w:r w:rsidRPr="003B25A4">
        <w:rPr>
          <w:lang w:val="en-US"/>
        </w:rPr>
        <w:t xml:space="preserve"> </w:t>
      </w:r>
      <w:proofErr w:type="spellStart"/>
      <w:r w:rsidRPr="003B25A4">
        <w:rPr>
          <w:lang w:val="en-US"/>
        </w:rPr>
        <w:t>nhưng</w:t>
      </w:r>
      <w:proofErr w:type="spellEnd"/>
      <w:r w:rsidRPr="003B25A4">
        <w:rPr>
          <w:lang w:val="en-US"/>
        </w:rPr>
        <w:t xml:space="preserve"> con </w:t>
      </w:r>
      <w:proofErr w:type="spellStart"/>
      <w:r w:rsidRPr="003B25A4">
        <w:rPr>
          <w:lang w:val="en-US"/>
        </w:rPr>
        <w:t>người</w:t>
      </w:r>
      <w:proofErr w:type="spellEnd"/>
      <w:r w:rsidRPr="003B25A4">
        <w:rPr>
          <w:lang w:val="en-US"/>
        </w:rPr>
        <w:t xml:space="preserve"> </w:t>
      </w:r>
      <w:proofErr w:type="spellStart"/>
      <w:r w:rsidRPr="003B25A4">
        <w:rPr>
          <w:lang w:val="en-US"/>
        </w:rPr>
        <w:t>lại</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nhiều</w:t>
      </w:r>
      <w:proofErr w:type="spellEnd"/>
      <w:r w:rsidRPr="003B25A4">
        <w:rPr>
          <w:lang w:val="en-US"/>
        </w:rPr>
        <w:t xml:space="preserve"> </w:t>
      </w:r>
      <w:proofErr w:type="spellStart"/>
      <w:r w:rsidRPr="003B25A4">
        <w:rPr>
          <w:lang w:val="en-US"/>
        </w:rPr>
        <w:t>nhược</w:t>
      </w:r>
      <w:proofErr w:type="spellEnd"/>
      <w:r w:rsidRPr="003B25A4">
        <w:rPr>
          <w:lang w:val="en-US"/>
        </w:rPr>
        <w:t xml:space="preserve"> </w:t>
      </w:r>
      <w:proofErr w:type="spellStart"/>
      <w:r w:rsidRPr="003B25A4">
        <w:rPr>
          <w:lang w:val="en-US"/>
        </w:rPr>
        <w:t>điểm</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chỉ</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thời</w:t>
      </w:r>
      <w:proofErr w:type="spellEnd"/>
      <w:r w:rsidRPr="003B25A4">
        <w:rPr>
          <w:lang w:val="en-US"/>
        </w:rPr>
        <w:t xml:space="preserve"> </w:t>
      </w:r>
      <w:proofErr w:type="spellStart"/>
      <w:r w:rsidRPr="003B25A4">
        <w:rPr>
          <w:lang w:val="en-US"/>
        </w:rPr>
        <w:t>gian</w:t>
      </w:r>
      <w:proofErr w:type="spellEnd"/>
      <w:r w:rsidRPr="003B25A4">
        <w:rPr>
          <w:lang w:val="en-US"/>
        </w:rPr>
        <w:t xml:space="preserve"> </w:t>
      </w:r>
      <w:proofErr w:type="spellStart"/>
      <w:r w:rsidRPr="003B25A4">
        <w:rPr>
          <w:lang w:val="en-US"/>
        </w:rPr>
        <w:t>hạn</w:t>
      </w:r>
      <w:proofErr w:type="spellEnd"/>
      <w:r w:rsidRPr="003B25A4">
        <w:rPr>
          <w:lang w:val="en-US"/>
        </w:rPr>
        <w:t xml:space="preserve"> </w:t>
      </w:r>
      <w:proofErr w:type="spellStart"/>
      <w:r w:rsidRPr="003B25A4">
        <w:rPr>
          <w:lang w:val="en-US"/>
        </w:rPr>
        <w:t>chế</w:t>
      </w:r>
      <w:proofErr w:type="spellEnd"/>
      <w:r w:rsidRPr="003B25A4">
        <w:rPr>
          <w:lang w:val="en-US"/>
        </w:rPr>
        <w:t xml:space="preserve">, </w:t>
      </w:r>
      <w:proofErr w:type="spellStart"/>
      <w:r w:rsidRPr="003B25A4">
        <w:rPr>
          <w:lang w:val="en-US"/>
        </w:rPr>
        <w:t>khả</w:t>
      </w:r>
      <w:proofErr w:type="spellEnd"/>
      <w:r w:rsidRPr="003B25A4">
        <w:rPr>
          <w:lang w:val="en-US"/>
        </w:rPr>
        <w:t xml:space="preserve"> </w:t>
      </w:r>
      <w:proofErr w:type="spellStart"/>
      <w:r w:rsidRPr="003B25A4">
        <w:rPr>
          <w:lang w:val="en-US"/>
        </w:rPr>
        <w:t>năng</w:t>
      </w:r>
      <w:proofErr w:type="spellEnd"/>
      <w:r w:rsidRPr="003B25A4">
        <w:rPr>
          <w:lang w:val="en-US"/>
        </w:rPr>
        <w:t xml:space="preserve"> </w:t>
      </w:r>
      <w:proofErr w:type="spellStart"/>
      <w:r w:rsidRPr="003B25A4">
        <w:rPr>
          <w:lang w:val="en-US"/>
        </w:rPr>
        <w:t>tập</w:t>
      </w:r>
      <w:proofErr w:type="spellEnd"/>
      <w:r w:rsidRPr="003B25A4">
        <w:rPr>
          <w:lang w:val="en-US"/>
        </w:rPr>
        <w:t xml:space="preserve"> </w:t>
      </w:r>
      <w:proofErr w:type="spellStart"/>
      <w:r w:rsidRPr="003B25A4">
        <w:rPr>
          <w:lang w:val="en-US"/>
        </w:rPr>
        <w:t>trung</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độ</w:t>
      </w:r>
      <w:proofErr w:type="spellEnd"/>
      <w:r w:rsidRPr="003B25A4">
        <w:rPr>
          <w:lang w:val="en-US"/>
        </w:rPr>
        <w:t xml:space="preserve"> </w:t>
      </w:r>
      <w:proofErr w:type="spellStart"/>
      <w:r w:rsidRPr="003B25A4">
        <w:rPr>
          <w:lang w:val="en-US"/>
        </w:rPr>
        <w:t>chính</w:t>
      </w:r>
      <w:proofErr w:type="spellEnd"/>
      <w:r w:rsidRPr="003B25A4">
        <w:rPr>
          <w:lang w:val="en-US"/>
        </w:rPr>
        <w:t xml:space="preserve"> </w:t>
      </w:r>
      <w:proofErr w:type="spellStart"/>
      <w:r w:rsidRPr="003B25A4">
        <w:rPr>
          <w:lang w:val="en-US"/>
        </w:rPr>
        <w:t>xác</w:t>
      </w:r>
      <w:proofErr w:type="spellEnd"/>
      <w:r w:rsidRPr="003B25A4">
        <w:rPr>
          <w:lang w:val="en-US"/>
        </w:rPr>
        <w:t xml:space="preserve"> </w:t>
      </w:r>
      <w:proofErr w:type="spellStart"/>
      <w:r w:rsidRPr="003B25A4">
        <w:rPr>
          <w:lang w:val="en-US"/>
        </w:rPr>
        <w:t>cũng</w:t>
      </w:r>
      <w:proofErr w:type="spellEnd"/>
      <w:r w:rsidRPr="003B25A4">
        <w:rPr>
          <w:lang w:val="en-US"/>
        </w:rPr>
        <w:t xml:space="preserve"> ở </w:t>
      </w:r>
      <w:proofErr w:type="spellStart"/>
      <w:r w:rsidRPr="003B25A4">
        <w:rPr>
          <w:lang w:val="en-US"/>
        </w:rPr>
        <w:t>mức</w:t>
      </w:r>
      <w:proofErr w:type="spellEnd"/>
      <w:r w:rsidRPr="003B25A4">
        <w:rPr>
          <w:lang w:val="en-US"/>
        </w:rPr>
        <w:t xml:space="preserve"> </w:t>
      </w:r>
      <w:proofErr w:type="spellStart"/>
      <w:r w:rsidRPr="003B25A4">
        <w:rPr>
          <w:lang w:val="en-US"/>
        </w:rPr>
        <w:t>thấp</w:t>
      </w:r>
      <w:proofErr w:type="spellEnd"/>
      <w:r w:rsidRPr="003B25A4">
        <w:rPr>
          <w:lang w:val="en-US"/>
        </w:rPr>
        <w:t xml:space="preserve"> so </w:t>
      </w:r>
      <w:proofErr w:type="spellStart"/>
      <w:r w:rsidRPr="003B25A4">
        <w:rPr>
          <w:lang w:val="en-US"/>
        </w:rPr>
        <w:t>với</w:t>
      </w:r>
      <w:proofErr w:type="spellEnd"/>
      <w:r w:rsidRPr="003B25A4">
        <w:rPr>
          <w:lang w:val="en-US"/>
        </w:rPr>
        <w:t xml:space="preserve"> </w:t>
      </w:r>
      <w:proofErr w:type="spellStart"/>
      <w:r w:rsidRPr="003B25A4">
        <w:rPr>
          <w:lang w:val="en-US"/>
        </w:rPr>
        <w:t>máy</w:t>
      </w:r>
      <w:proofErr w:type="spellEnd"/>
      <w:r w:rsidRPr="003B25A4">
        <w:rPr>
          <w:lang w:val="en-US"/>
        </w:rPr>
        <w:t xml:space="preserve"> </w:t>
      </w:r>
      <w:proofErr w:type="spellStart"/>
      <w:r w:rsidRPr="003B25A4">
        <w:rPr>
          <w:lang w:val="en-US"/>
        </w:rPr>
        <w:t>móc</w:t>
      </w:r>
      <w:proofErr w:type="spellEnd"/>
      <w:r w:rsidRPr="003B25A4">
        <w:rPr>
          <w:lang w:val="en-US"/>
        </w:rPr>
        <w:t xml:space="preserve">. </w:t>
      </w:r>
      <w:proofErr w:type="spellStart"/>
      <w:r w:rsidRPr="003B25A4">
        <w:rPr>
          <w:lang w:val="en-US"/>
        </w:rPr>
        <w:t>Điều</w:t>
      </w:r>
      <w:proofErr w:type="spellEnd"/>
      <w:r w:rsidRPr="003B25A4">
        <w:rPr>
          <w:lang w:val="en-US"/>
        </w:rPr>
        <w:t xml:space="preserve"> </w:t>
      </w:r>
      <w:proofErr w:type="spellStart"/>
      <w:r w:rsidRPr="003B25A4">
        <w:rPr>
          <w:lang w:val="en-US"/>
        </w:rPr>
        <w:t>đó</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nghĩa</w:t>
      </w:r>
      <w:proofErr w:type="spellEnd"/>
      <w:r w:rsidRPr="003B25A4">
        <w:rPr>
          <w:lang w:val="en-US"/>
        </w:rPr>
        <w:t xml:space="preserve"> </w:t>
      </w:r>
      <w:proofErr w:type="spellStart"/>
      <w:r w:rsidRPr="003B25A4">
        <w:rPr>
          <w:lang w:val="en-US"/>
        </w:rPr>
        <w:t>là</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không</w:t>
      </w:r>
      <w:proofErr w:type="spellEnd"/>
      <w:r w:rsidRPr="003B25A4">
        <w:rPr>
          <w:lang w:val="en-US"/>
        </w:rPr>
        <w:t xml:space="preserve"> </w:t>
      </w:r>
      <w:proofErr w:type="spellStart"/>
      <w:r w:rsidRPr="003B25A4">
        <w:rPr>
          <w:lang w:val="en-US"/>
        </w:rPr>
        <w:t>giỏi</w:t>
      </w:r>
      <w:proofErr w:type="spellEnd"/>
      <w:r w:rsidRPr="003B25A4">
        <w:rPr>
          <w:lang w:val="en-US"/>
        </w:rPr>
        <w:t xml:space="preserve"> </w:t>
      </w:r>
      <w:proofErr w:type="spellStart"/>
      <w:r w:rsidRPr="003B25A4">
        <w:rPr>
          <w:lang w:val="en-US"/>
        </w:rPr>
        <w:t>trong</w:t>
      </w:r>
      <w:proofErr w:type="spellEnd"/>
      <w:r w:rsidRPr="003B25A4">
        <w:rPr>
          <w:lang w:val="en-US"/>
        </w:rPr>
        <w:t xml:space="preserve"> </w:t>
      </w:r>
      <w:proofErr w:type="spellStart"/>
      <w:r w:rsidRPr="003B25A4">
        <w:rPr>
          <w:lang w:val="en-US"/>
        </w:rPr>
        <w:t>việc</w:t>
      </w:r>
      <w:proofErr w:type="spellEnd"/>
      <w:r w:rsidRPr="003B25A4">
        <w:rPr>
          <w:lang w:val="en-US"/>
        </w:rPr>
        <w:t xml:space="preserve"> </w:t>
      </w:r>
      <w:proofErr w:type="spellStart"/>
      <w:r w:rsidRPr="003B25A4">
        <w:rPr>
          <w:lang w:val="en-US"/>
        </w:rPr>
        <w:t>thu</w:t>
      </w:r>
      <w:proofErr w:type="spellEnd"/>
      <w:r w:rsidRPr="003B25A4">
        <w:rPr>
          <w:lang w:val="en-US"/>
        </w:rPr>
        <w:t xml:space="preserve"> </w:t>
      </w:r>
      <w:proofErr w:type="spellStart"/>
      <w:r w:rsidRPr="003B25A4">
        <w:rPr>
          <w:lang w:val="en-US"/>
        </w:rPr>
        <w:t>thập</w:t>
      </w:r>
      <w:proofErr w:type="spellEnd"/>
      <w:r w:rsidRPr="003B25A4">
        <w:rPr>
          <w:lang w:val="en-US"/>
        </w:rPr>
        <w:t xml:space="preserve"> </w:t>
      </w:r>
      <w:proofErr w:type="spellStart"/>
      <w:r w:rsidRPr="003B25A4">
        <w:rPr>
          <w:lang w:val="en-US"/>
        </w:rPr>
        <w:t>thông</w:t>
      </w:r>
      <w:proofErr w:type="spellEnd"/>
      <w:r w:rsidRPr="003B25A4">
        <w:rPr>
          <w:lang w:val="en-US"/>
        </w:rPr>
        <w:t xml:space="preserve"> tin </w:t>
      </w:r>
      <w:proofErr w:type="spellStart"/>
      <w:r w:rsidRPr="003B25A4">
        <w:rPr>
          <w:lang w:val="en-US"/>
        </w:rPr>
        <w:t>về</w:t>
      </w:r>
      <w:proofErr w:type="spellEnd"/>
      <w:r w:rsidRPr="003B25A4">
        <w:rPr>
          <w:lang w:val="en-US"/>
        </w:rPr>
        <w:t xml:space="preserve"> </w:t>
      </w:r>
      <w:proofErr w:type="spellStart"/>
      <w:r w:rsidRPr="003B25A4">
        <w:rPr>
          <w:lang w:val="en-US"/>
        </w:rPr>
        <w:t>thế</w:t>
      </w:r>
      <w:proofErr w:type="spellEnd"/>
      <w:r w:rsidRPr="003B25A4">
        <w:rPr>
          <w:lang w:val="en-US"/>
        </w:rPr>
        <w:t xml:space="preserve"> </w:t>
      </w:r>
      <w:proofErr w:type="spellStart"/>
      <w:r w:rsidRPr="003B25A4">
        <w:rPr>
          <w:lang w:val="en-US"/>
        </w:rPr>
        <w:t>giới</w:t>
      </w:r>
      <w:proofErr w:type="spellEnd"/>
      <w:r w:rsidRPr="003B25A4">
        <w:rPr>
          <w:lang w:val="en-US"/>
        </w:rPr>
        <w:t xml:space="preserve"> </w:t>
      </w:r>
      <w:proofErr w:type="spellStart"/>
      <w:r w:rsidRPr="003B25A4">
        <w:rPr>
          <w:lang w:val="en-US"/>
        </w:rPr>
        <w:t>xung</w:t>
      </w:r>
      <w:proofErr w:type="spellEnd"/>
      <w:r w:rsidRPr="003B25A4">
        <w:rPr>
          <w:lang w:val="en-US"/>
        </w:rPr>
        <w:t xml:space="preserve"> </w:t>
      </w:r>
      <w:proofErr w:type="spellStart"/>
      <w:r w:rsidRPr="003B25A4">
        <w:rPr>
          <w:lang w:val="en-US"/>
        </w:rPr>
        <w:t>quanh</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đây</w:t>
      </w:r>
      <w:proofErr w:type="spellEnd"/>
      <w:r w:rsidRPr="003B25A4">
        <w:rPr>
          <w:lang w:val="en-US"/>
        </w:rPr>
        <w:t xml:space="preserve"> </w:t>
      </w:r>
      <w:proofErr w:type="spellStart"/>
      <w:r w:rsidRPr="003B25A4">
        <w:rPr>
          <w:lang w:val="en-US"/>
        </w:rPr>
        <w:t>là</w:t>
      </w:r>
      <w:proofErr w:type="spellEnd"/>
      <w:r w:rsidRPr="003B25A4">
        <w:rPr>
          <w:lang w:val="en-US"/>
        </w:rPr>
        <w:t xml:space="preserve"> </w:t>
      </w:r>
      <w:proofErr w:type="spellStart"/>
      <w:r w:rsidRPr="003B25A4">
        <w:rPr>
          <w:lang w:val="en-US"/>
        </w:rPr>
        <w:t>một</w:t>
      </w:r>
      <w:proofErr w:type="spellEnd"/>
      <w:r w:rsidRPr="003B25A4">
        <w:rPr>
          <w:lang w:val="en-US"/>
        </w:rPr>
        <w:t xml:space="preserve"> </w:t>
      </w:r>
      <w:proofErr w:type="spellStart"/>
      <w:r w:rsidRPr="003B25A4">
        <w:rPr>
          <w:lang w:val="en-US"/>
        </w:rPr>
        <w:t>vấn</w:t>
      </w:r>
      <w:proofErr w:type="spellEnd"/>
      <w:r w:rsidRPr="003B25A4">
        <w:rPr>
          <w:lang w:val="en-US"/>
        </w:rPr>
        <w:t xml:space="preserve"> </w:t>
      </w:r>
      <w:proofErr w:type="spellStart"/>
      <w:r w:rsidRPr="003B25A4">
        <w:rPr>
          <w:lang w:val="en-US"/>
        </w:rPr>
        <w:t>đề</w:t>
      </w:r>
      <w:proofErr w:type="spellEnd"/>
      <w:r w:rsidRPr="003B25A4">
        <w:rPr>
          <w:lang w:val="en-US"/>
        </w:rPr>
        <w:t xml:space="preserve"> </w:t>
      </w:r>
      <w:proofErr w:type="spellStart"/>
      <w:r w:rsidRPr="003B25A4">
        <w:rPr>
          <w:lang w:val="en-US"/>
        </w:rPr>
        <w:t>lớn</w:t>
      </w:r>
      <w:proofErr w:type="spellEnd"/>
      <w:r w:rsidRPr="003B25A4">
        <w:rPr>
          <w:lang w:val="en-US"/>
        </w:rPr>
        <w:t>.</w:t>
      </w:r>
    </w:p>
    <w:p w14:paraId="7B9667EF" w14:textId="77EDD112" w:rsidR="003B25A4" w:rsidRDefault="003B25A4" w:rsidP="001F3AEB">
      <w:pPr>
        <w:ind w:left="720" w:firstLine="720"/>
        <w:jc w:val="both"/>
        <w:rPr>
          <w:lang w:val="en-US"/>
        </w:rPr>
      </w:pPr>
      <w:proofErr w:type="spellStart"/>
      <w:r w:rsidRPr="003B25A4">
        <w:rPr>
          <w:lang w:val="en-US"/>
        </w:rPr>
        <w:t>Máy</w:t>
      </w:r>
      <w:proofErr w:type="spellEnd"/>
      <w:r w:rsidRPr="003B25A4">
        <w:rPr>
          <w:lang w:val="en-US"/>
        </w:rPr>
        <w:t xml:space="preserve"> </w:t>
      </w:r>
      <w:proofErr w:type="spellStart"/>
      <w:r w:rsidRPr="003B25A4">
        <w:rPr>
          <w:lang w:val="en-US"/>
        </w:rPr>
        <w:t>tính</w:t>
      </w:r>
      <w:proofErr w:type="spellEnd"/>
      <w:r w:rsidRPr="003B25A4">
        <w:rPr>
          <w:lang w:val="en-US"/>
        </w:rPr>
        <w:t xml:space="preserve"> </w:t>
      </w:r>
      <w:proofErr w:type="spellStart"/>
      <w:r w:rsidRPr="003B25A4">
        <w:rPr>
          <w:lang w:val="en-US"/>
        </w:rPr>
        <w:t>có</w:t>
      </w:r>
      <w:proofErr w:type="spellEnd"/>
      <w:r w:rsidRPr="003B25A4">
        <w:rPr>
          <w:lang w:val="en-US"/>
        </w:rPr>
        <w:t xml:space="preserve"> </w:t>
      </w:r>
      <w:proofErr w:type="spellStart"/>
      <w:r w:rsidRPr="003B25A4">
        <w:rPr>
          <w:lang w:val="en-US"/>
        </w:rPr>
        <w:t>khả</w:t>
      </w:r>
      <w:proofErr w:type="spellEnd"/>
      <w:r w:rsidRPr="003B25A4">
        <w:rPr>
          <w:lang w:val="en-US"/>
        </w:rPr>
        <w:t xml:space="preserve"> </w:t>
      </w:r>
      <w:proofErr w:type="spellStart"/>
      <w:r w:rsidRPr="003B25A4">
        <w:rPr>
          <w:lang w:val="en-US"/>
        </w:rPr>
        <w:t>năng</w:t>
      </w:r>
      <w:proofErr w:type="spellEnd"/>
      <w:r w:rsidRPr="003B25A4">
        <w:rPr>
          <w:lang w:val="en-US"/>
        </w:rPr>
        <w:t xml:space="preserve"> </w:t>
      </w:r>
      <w:proofErr w:type="spellStart"/>
      <w:r w:rsidRPr="003B25A4">
        <w:rPr>
          <w:lang w:val="en-US"/>
        </w:rPr>
        <w:t>giúp</w:t>
      </w:r>
      <w:proofErr w:type="spellEnd"/>
      <w:r w:rsidRPr="003B25A4">
        <w:rPr>
          <w:lang w:val="en-US"/>
        </w:rPr>
        <w:t xml:space="preserve"> con </w:t>
      </w:r>
      <w:proofErr w:type="spellStart"/>
      <w:r w:rsidRPr="003B25A4">
        <w:rPr>
          <w:lang w:val="en-US"/>
        </w:rPr>
        <w:t>người</w:t>
      </w:r>
      <w:proofErr w:type="spellEnd"/>
      <w:r w:rsidRPr="003B25A4">
        <w:rPr>
          <w:lang w:val="en-US"/>
        </w:rPr>
        <w:t xml:space="preserve"> </w:t>
      </w:r>
      <w:proofErr w:type="spellStart"/>
      <w:r w:rsidRPr="003B25A4">
        <w:rPr>
          <w:lang w:val="en-US"/>
        </w:rPr>
        <w:t>thu</w:t>
      </w:r>
      <w:proofErr w:type="spellEnd"/>
      <w:r w:rsidRPr="003B25A4">
        <w:rPr>
          <w:lang w:val="en-US"/>
        </w:rPr>
        <w:t xml:space="preserve"> </w:t>
      </w:r>
      <w:proofErr w:type="spellStart"/>
      <w:r w:rsidRPr="003B25A4">
        <w:rPr>
          <w:lang w:val="en-US"/>
        </w:rPr>
        <w:t>thập</w:t>
      </w:r>
      <w:proofErr w:type="spellEnd"/>
      <w:r w:rsidRPr="003B25A4">
        <w:rPr>
          <w:lang w:val="en-US"/>
        </w:rPr>
        <w:t xml:space="preserve"> </w:t>
      </w:r>
      <w:proofErr w:type="spellStart"/>
      <w:r w:rsidRPr="003B25A4">
        <w:rPr>
          <w:lang w:val="en-US"/>
        </w:rPr>
        <w:t>tất</w:t>
      </w:r>
      <w:proofErr w:type="spellEnd"/>
      <w:r w:rsidRPr="003B25A4">
        <w:rPr>
          <w:lang w:val="en-US"/>
        </w:rPr>
        <w:t xml:space="preserve"> </w:t>
      </w:r>
      <w:proofErr w:type="spellStart"/>
      <w:r w:rsidRPr="003B25A4">
        <w:rPr>
          <w:lang w:val="en-US"/>
        </w:rPr>
        <w:t>cả</w:t>
      </w:r>
      <w:proofErr w:type="spellEnd"/>
      <w:r w:rsidRPr="003B25A4">
        <w:rPr>
          <w:lang w:val="en-US"/>
        </w:rPr>
        <w:t xml:space="preserve"> </w:t>
      </w:r>
      <w:proofErr w:type="spellStart"/>
      <w:r w:rsidRPr="003B25A4">
        <w:rPr>
          <w:lang w:val="en-US"/>
        </w:rPr>
        <w:t>những</w:t>
      </w:r>
      <w:proofErr w:type="spellEnd"/>
      <w:r w:rsidRPr="003B25A4">
        <w:rPr>
          <w:lang w:val="en-US"/>
        </w:rPr>
        <w:t xml:space="preserve"> </w:t>
      </w:r>
      <w:proofErr w:type="spellStart"/>
      <w:r w:rsidRPr="003B25A4">
        <w:rPr>
          <w:lang w:val="en-US"/>
        </w:rPr>
        <w:t>dữ</w:t>
      </w:r>
      <w:proofErr w:type="spellEnd"/>
      <w:r w:rsidRPr="003B25A4">
        <w:rPr>
          <w:lang w:val="en-US"/>
        </w:rPr>
        <w:t xml:space="preserve"> </w:t>
      </w:r>
      <w:proofErr w:type="spellStart"/>
      <w:r w:rsidRPr="003B25A4">
        <w:rPr>
          <w:lang w:val="en-US"/>
        </w:rPr>
        <w:t>liệu</w:t>
      </w:r>
      <w:proofErr w:type="spellEnd"/>
      <w:r w:rsidRPr="003B25A4">
        <w:rPr>
          <w:lang w:val="en-US"/>
        </w:rPr>
        <w:t xml:space="preserve"> </w:t>
      </w:r>
      <w:proofErr w:type="spellStart"/>
      <w:r w:rsidRPr="003B25A4">
        <w:rPr>
          <w:lang w:val="en-US"/>
        </w:rPr>
        <w:t>về</w:t>
      </w:r>
      <w:proofErr w:type="spellEnd"/>
      <w:r w:rsidRPr="003B25A4">
        <w:rPr>
          <w:lang w:val="en-US"/>
        </w:rPr>
        <w:t xml:space="preserve"> </w:t>
      </w:r>
      <w:proofErr w:type="spellStart"/>
      <w:r w:rsidRPr="003B25A4">
        <w:rPr>
          <w:lang w:val="en-US"/>
        </w:rPr>
        <w:t>mọi</w:t>
      </w:r>
      <w:proofErr w:type="spellEnd"/>
      <w:r w:rsidRPr="003B25A4">
        <w:rPr>
          <w:lang w:val="en-US"/>
        </w:rPr>
        <w:t xml:space="preserve"> </w:t>
      </w:r>
      <w:proofErr w:type="spellStart"/>
      <w:r w:rsidRPr="003B25A4">
        <w:rPr>
          <w:lang w:val="en-US"/>
        </w:rPr>
        <w:t>thứ</w:t>
      </w:r>
      <w:proofErr w:type="spellEnd"/>
      <w:r w:rsidRPr="003B25A4">
        <w:rPr>
          <w:lang w:val="en-US"/>
        </w:rPr>
        <w:t xml:space="preserve"> </w:t>
      </w:r>
      <w:proofErr w:type="spellStart"/>
      <w:r w:rsidRPr="003B25A4">
        <w:rPr>
          <w:lang w:val="en-US"/>
        </w:rPr>
        <w:t>xung</w:t>
      </w:r>
      <w:proofErr w:type="spellEnd"/>
      <w:r w:rsidRPr="003B25A4">
        <w:rPr>
          <w:lang w:val="en-US"/>
        </w:rPr>
        <w:t xml:space="preserve"> </w:t>
      </w:r>
      <w:proofErr w:type="spellStart"/>
      <w:r w:rsidRPr="003B25A4">
        <w:rPr>
          <w:lang w:val="en-US"/>
        </w:rPr>
        <w:t>quanh</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có</w:t>
      </w:r>
      <w:proofErr w:type="spellEnd"/>
      <w:r w:rsidRPr="003B25A4">
        <w:rPr>
          <w:lang w:val="en-US"/>
        </w:rPr>
        <w:t xml:space="preserve"> </w:t>
      </w:r>
      <w:proofErr w:type="spellStart"/>
      <w:r w:rsidRPr="003B25A4">
        <w:rPr>
          <w:lang w:val="en-US"/>
        </w:rPr>
        <w:t>thể</w:t>
      </w:r>
      <w:proofErr w:type="spellEnd"/>
      <w:r w:rsidRPr="003B25A4">
        <w:rPr>
          <w:lang w:val="en-US"/>
        </w:rPr>
        <w:t xml:space="preserve"> "</w:t>
      </w:r>
      <w:proofErr w:type="spellStart"/>
      <w:r w:rsidRPr="003B25A4">
        <w:rPr>
          <w:lang w:val="en-US"/>
        </w:rPr>
        <w:t>theo</w:t>
      </w:r>
      <w:proofErr w:type="spellEnd"/>
      <w:r w:rsidRPr="003B25A4">
        <w:rPr>
          <w:lang w:val="en-US"/>
        </w:rPr>
        <w:t xml:space="preserve"> </w:t>
      </w:r>
      <w:proofErr w:type="spellStart"/>
      <w:r w:rsidRPr="003B25A4">
        <w:rPr>
          <w:lang w:val="en-US"/>
        </w:rPr>
        <w:t>dõi</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đếm</w:t>
      </w:r>
      <w:proofErr w:type="spellEnd"/>
      <w:r w:rsidRPr="003B25A4">
        <w:rPr>
          <w:lang w:val="en-US"/>
        </w:rPr>
        <w:t xml:space="preserve"> </w:t>
      </w:r>
      <w:proofErr w:type="spellStart"/>
      <w:r w:rsidRPr="003B25A4">
        <w:rPr>
          <w:lang w:val="en-US"/>
        </w:rPr>
        <w:t>mọi</w:t>
      </w:r>
      <w:proofErr w:type="spellEnd"/>
      <w:r w:rsidRPr="003B25A4">
        <w:rPr>
          <w:lang w:val="en-US"/>
        </w:rPr>
        <w:t xml:space="preserve"> </w:t>
      </w:r>
      <w:proofErr w:type="spellStart"/>
      <w:r w:rsidRPr="003B25A4">
        <w:rPr>
          <w:lang w:val="en-US"/>
        </w:rPr>
        <w:t>thứ</w:t>
      </w:r>
      <w:proofErr w:type="spellEnd"/>
      <w:r w:rsidRPr="003B25A4">
        <w:rPr>
          <w:lang w:val="en-US"/>
        </w:rPr>
        <w:t xml:space="preserve">, </w:t>
      </w:r>
      <w:proofErr w:type="spellStart"/>
      <w:r w:rsidRPr="003B25A4">
        <w:rPr>
          <w:lang w:val="en-US"/>
        </w:rPr>
        <w:t>giúp</w:t>
      </w:r>
      <w:proofErr w:type="spellEnd"/>
      <w:r w:rsidRPr="003B25A4">
        <w:rPr>
          <w:lang w:val="en-US"/>
        </w:rPr>
        <w:t xml:space="preserve"> </w:t>
      </w:r>
      <w:proofErr w:type="spellStart"/>
      <w:r w:rsidRPr="003B25A4">
        <w:rPr>
          <w:lang w:val="en-US"/>
        </w:rPr>
        <w:t>giảm</w:t>
      </w:r>
      <w:proofErr w:type="spellEnd"/>
      <w:r w:rsidRPr="003B25A4">
        <w:rPr>
          <w:lang w:val="en-US"/>
        </w:rPr>
        <w:t xml:space="preserve"> </w:t>
      </w:r>
      <w:proofErr w:type="spellStart"/>
      <w:r w:rsidRPr="003B25A4">
        <w:rPr>
          <w:lang w:val="en-US"/>
        </w:rPr>
        <w:t>hao</w:t>
      </w:r>
      <w:proofErr w:type="spellEnd"/>
      <w:r w:rsidRPr="003B25A4">
        <w:rPr>
          <w:lang w:val="en-US"/>
        </w:rPr>
        <w:t xml:space="preserve"> </w:t>
      </w:r>
      <w:proofErr w:type="spellStart"/>
      <w:r w:rsidRPr="003B25A4">
        <w:rPr>
          <w:lang w:val="en-US"/>
        </w:rPr>
        <w:t>phí</w:t>
      </w:r>
      <w:proofErr w:type="spellEnd"/>
      <w:r w:rsidRPr="003B25A4">
        <w:rPr>
          <w:lang w:val="en-US"/>
        </w:rPr>
        <w:t xml:space="preserve">, chi </w:t>
      </w:r>
      <w:proofErr w:type="spellStart"/>
      <w:r w:rsidRPr="003B25A4">
        <w:rPr>
          <w:lang w:val="en-US"/>
        </w:rPr>
        <w:t>phí</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lỗ</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sẽ</w:t>
      </w:r>
      <w:proofErr w:type="spellEnd"/>
      <w:r w:rsidRPr="003B25A4">
        <w:rPr>
          <w:lang w:val="en-US"/>
        </w:rPr>
        <w:t xml:space="preserve"> </w:t>
      </w:r>
      <w:proofErr w:type="spellStart"/>
      <w:r w:rsidRPr="003B25A4">
        <w:rPr>
          <w:lang w:val="en-US"/>
        </w:rPr>
        <w:t>biết</w:t>
      </w:r>
      <w:proofErr w:type="spellEnd"/>
      <w:r w:rsidRPr="003B25A4">
        <w:rPr>
          <w:lang w:val="en-US"/>
        </w:rPr>
        <w:t xml:space="preserve"> </w:t>
      </w:r>
      <w:proofErr w:type="spellStart"/>
      <w:r w:rsidRPr="003B25A4">
        <w:rPr>
          <w:lang w:val="en-US"/>
        </w:rPr>
        <w:t>chính</w:t>
      </w:r>
      <w:proofErr w:type="spellEnd"/>
      <w:r w:rsidRPr="003B25A4">
        <w:rPr>
          <w:lang w:val="en-US"/>
        </w:rPr>
        <w:t xml:space="preserve"> </w:t>
      </w:r>
      <w:proofErr w:type="spellStart"/>
      <w:r w:rsidRPr="003B25A4">
        <w:rPr>
          <w:lang w:val="en-US"/>
        </w:rPr>
        <w:t>xác</w:t>
      </w:r>
      <w:proofErr w:type="spellEnd"/>
      <w:r w:rsidRPr="003B25A4">
        <w:rPr>
          <w:lang w:val="en-US"/>
        </w:rPr>
        <w:t xml:space="preserve"> </w:t>
      </w:r>
      <w:proofErr w:type="spellStart"/>
      <w:r w:rsidRPr="003B25A4">
        <w:rPr>
          <w:lang w:val="en-US"/>
        </w:rPr>
        <w:t>khi</w:t>
      </w:r>
      <w:proofErr w:type="spellEnd"/>
      <w:r w:rsidRPr="003B25A4">
        <w:rPr>
          <w:lang w:val="en-US"/>
        </w:rPr>
        <w:t xml:space="preserve"> </w:t>
      </w:r>
      <w:proofErr w:type="spellStart"/>
      <w:r w:rsidRPr="003B25A4">
        <w:rPr>
          <w:lang w:val="en-US"/>
        </w:rPr>
        <w:t>nào</w:t>
      </w:r>
      <w:proofErr w:type="spellEnd"/>
      <w:r w:rsidRPr="003B25A4">
        <w:rPr>
          <w:lang w:val="en-US"/>
        </w:rPr>
        <w:t xml:space="preserve"> </w:t>
      </w:r>
      <w:proofErr w:type="spellStart"/>
      <w:r w:rsidRPr="003B25A4">
        <w:rPr>
          <w:lang w:val="en-US"/>
        </w:rPr>
        <w:t>các</w:t>
      </w:r>
      <w:proofErr w:type="spellEnd"/>
      <w:r w:rsidRPr="003B25A4">
        <w:rPr>
          <w:lang w:val="en-US"/>
        </w:rPr>
        <w:t xml:space="preserve"> </w:t>
      </w:r>
      <w:proofErr w:type="spellStart"/>
      <w:r w:rsidRPr="003B25A4">
        <w:rPr>
          <w:lang w:val="en-US"/>
        </w:rPr>
        <w:t>vật</w:t>
      </w:r>
      <w:proofErr w:type="spellEnd"/>
      <w:r w:rsidRPr="003B25A4">
        <w:rPr>
          <w:lang w:val="en-US"/>
        </w:rPr>
        <w:t xml:space="preserve"> </w:t>
      </w:r>
      <w:proofErr w:type="spellStart"/>
      <w:r w:rsidRPr="003B25A4">
        <w:rPr>
          <w:lang w:val="en-US"/>
        </w:rPr>
        <w:t>dụng</w:t>
      </w:r>
      <w:proofErr w:type="spellEnd"/>
      <w:r w:rsidRPr="003B25A4">
        <w:rPr>
          <w:lang w:val="en-US"/>
        </w:rPr>
        <w:t xml:space="preserve"> </w:t>
      </w:r>
      <w:proofErr w:type="spellStart"/>
      <w:r w:rsidRPr="003B25A4">
        <w:rPr>
          <w:lang w:val="en-US"/>
        </w:rPr>
        <w:lastRenderedPageBreak/>
        <w:t>cần</w:t>
      </w:r>
      <w:proofErr w:type="spellEnd"/>
      <w:r w:rsidRPr="003B25A4">
        <w:rPr>
          <w:lang w:val="en-US"/>
        </w:rPr>
        <w:t xml:space="preserve"> </w:t>
      </w:r>
      <w:proofErr w:type="spellStart"/>
      <w:r w:rsidRPr="003B25A4">
        <w:rPr>
          <w:lang w:val="en-US"/>
        </w:rPr>
        <w:t>phải</w:t>
      </w:r>
      <w:proofErr w:type="spellEnd"/>
      <w:r w:rsidRPr="003B25A4">
        <w:rPr>
          <w:lang w:val="en-US"/>
        </w:rPr>
        <w:t xml:space="preserve"> </w:t>
      </w:r>
      <w:proofErr w:type="spellStart"/>
      <w:r w:rsidRPr="003B25A4">
        <w:rPr>
          <w:lang w:val="en-US"/>
        </w:rPr>
        <w:t>sửa</w:t>
      </w:r>
      <w:proofErr w:type="spellEnd"/>
      <w:r w:rsidRPr="003B25A4">
        <w:rPr>
          <w:lang w:val="en-US"/>
        </w:rPr>
        <w:t xml:space="preserve"> </w:t>
      </w:r>
      <w:proofErr w:type="spellStart"/>
      <w:r w:rsidRPr="003B25A4">
        <w:rPr>
          <w:lang w:val="en-US"/>
        </w:rPr>
        <w:t>chữa</w:t>
      </w:r>
      <w:proofErr w:type="spellEnd"/>
      <w:r w:rsidRPr="003B25A4">
        <w:rPr>
          <w:lang w:val="en-US"/>
        </w:rPr>
        <w:t xml:space="preserve">, </w:t>
      </w:r>
      <w:proofErr w:type="spellStart"/>
      <w:r w:rsidRPr="003B25A4">
        <w:rPr>
          <w:lang w:val="en-US"/>
        </w:rPr>
        <w:t>thay</w:t>
      </w:r>
      <w:proofErr w:type="spellEnd"/>
      <w:r w:rsidRPr="003B25A4">
        <w:rPr>
          <w:lang w:val="en-US"/>
        </w:rPr>
        <w:t xml:space="preserve"> </w:t>
      </w:r>
      <w:proofErr w:type="spellStart"/>
      <w:r w:rsidRPr="003B25A4">
        <w:rPr>
          <w:lang w:val="en-US"/>
        </w:rPr>
        <w:t>thế</w:t>
      </w:r>
      <w:proofErr w:type="spellEnd"/>
      <w:r w:rsidRPr="003B25A4">
        <w:rPr>
          <w:lang w:val="en-US"/>
        </w:rPr>
        <w:t xml:space="preserve">, </w:t>
      </w:r>
      <w:proofErr w:type="spellStart"/>
      <w:r w:rsidRPr="003B25A4">
        <w:rPr>
          <w:lang w:val="en-US"/>
        </w:rPr>
        <w:t>khi</w:t>
      </w:r>
      <w:proofErr w:type="spellEnd"/>
      <w:r w:rsidRPr="003B25A4">
        <w:rPr>
          <w:lang w:val="en-US"/>
        </w:rPr>
        <w:t xml:space="preserve"> </w:t>
      </w:r>
      <w:proofErr w:type="spellStart"/>
      <w:r w:rsidRPr="003B25A4">
        <w:rPr>
          <w:lang w:val="en-US"/>
        </w:rPr>
        <w:t>nào</w:t>
      </w:r>
      <w:proofErr w:type="spellEnd"/>
      <w:r w:rsidRPr="003B25A4">
        <w:rPr>
          <w:lang w:val="en-US"/>
        </w:rPr>
        <w:t xml:space="preserve"> </w:t>
      </w:r>
      <w:proofErr w:type="spellStart"/>
      <w:r w:rsidRPr="003B25A4">
        <w:rPr>
          <w:lang w:val="en-US"/>
        </w:rPr>
        <w:t>chúng</w:t>
      </w:r>
      <w:proofErr w:type="spellEnd"/>
      <w:r w:rsidRPr="003B25A4">
        <w:rPr>
          <w:lang w:val="en-US"/>
        </w:rPr>
        <w:t xml:space="preserve"> </w:t>
      </w:r>
      <w:proofErr w:type="spellStart"/>
      <w:r w:rsidRPr="003B25A4">
        <w:rPr>
          <w:lang w:val="en-US"/>
        </w:rPr>
        <w:t>còn</w:t>
      </w:r>
      <w:proofErr w:type="spellEnd"/>
      <w:r w:rsidRPr="003B25A4">
        <w:rPr>
          <w:lang w:val="en-US"/>
        </w:rPr>
        <w:t xml:space="preserve"> </w:t>
      </w:r>
      <w:proofErr w:type="spellStart"/>
      <w:r w:rsidRPr="003B25A4">
        <w:rPr>
          <w:lang w:val="en-US"/>
        </w:rPr>
        <w:t>mới</w:t>
      </w:r>
      <w:proofErr w:type="spellEnd"/>
      <w:r w:rsidRPr="003B25A4">
        <w:rPr>
          <w:lang w:val="en-US"/>
        </w:rPr>
        <w:t xml:space="preserve"> </w:t>
      </w:r>
      <w:proofErr w:type="spellStart"/>
      <w:r w:rsidRPr="003B25A4">
        <w:rPr>
          <w:lang w:val="en-US"/>
        </w:rPr>
        <w:t>và</w:t>
      </w:r>
      <w:proofErr w:type="spellEnd"/>
      <w:r w:rsidRPr="003B25A4">
        <w:rPr>
          <w:lang w:val="en-US"/>
        </w:rPr>
        <w:t xml:space="preserve"> </w:t>
      </w:r>
      <w:proofErr w:type="spellStart"/>
      <w:r w:rsidRPr="003B25A4">
        <w:rPr>
          <w:lang w:val="en-US"/>
        </w:rPr>
        <w:t>khi</w:t>
      </w:r>
      <w:proofErr w:type="spellEnd"/>
      <w:r w:rsidRPr="003B25A4">
        <w:rPr>
          <w:lang w:val="en-US"/>
        </w:rPr>
        <w:t xml:space="preserve"> </w:t>
      </w:r>
      <w:proofErr w:type="spellStart"/>
      <w:r w:rsidRPr="003B25A4">
        <w:rPr>
          <w:lang w:val="en-US"/>
        </w:rPr>
        <w:t>nào</w:t>
      </w:r>
      <w:proofErr w:type="spellEnd"/>
      <w:r w:rsidRPr="003B25A4">
        <w:rPr>
          <w:lang w:val="en-US"/>
        </w:rPr>
        <w:t xml:space="preserve"> </w:t>
      </w:r>
      <w:proofErr w:type="spellStart"/>
      <w:r w:rsidRPr="003B25A4">
        <w:rPr>
          <w:lang w:val="en-US"/>
        </w:rPr>
        <w:t>thì</w:t>
      </w:r>
      <w:proofErr w:type="spellEnd"/>
      <w:r w:rsidRPr="003B25A4">
        <w:rPr>
          <w:lang w:val="en-US"/>
        </w:rPr>
        <w:t xml:space="preserve"> </w:t>
      </w:r>
      <w:proofErr w:type="spellStart"/>
      <w:r w:rsidRPr="003B25A4">
        <w:rPr>
          <w:lang w:val="en-US"/>
        </w:rPr>
        <w:t>chúng</w:t>
      </w:r>
      <w:proofErr w:type="spellEnd"/>
      <w:r w:rsidRPr="003B25A4">
        <w:rPr>
          <w:lang w:val="en-US"/>
        </w:rPr>
        <w:t xml:space="preserve"> </w:t>
      </w:r>
      <w:proofErr w:type="spellStart"/>
      <w:r w:rsidRPr="003B25A4">
        <w:rPr>
          <w:lang w:val="en-US"/>
        </w:rPr>
        <w:t>hết</w:t>
      </w:r>
      <w:proofErr w:type="spellEnd"/>
      <w:r w:rsidRPr="003B25A4">
        <w:rPr>
          <w:lang w:val="en-US"/>
        </w:rPr>
        <w:t xml:space="preserve"> </w:t>
      </w:r>
      <w:proofErr w:type="spellStart"/>
      <w:r w:rsidRPr="003B25A4">
        <w:rPr>
          <w:lang w:val="en-US"/>
        </w:rPr>
        <w:t>hạn</w:t>
      </w:r>
      <w:proofErr w:type="spellEnd"/>
      <w:r w:rsidRPr="003B25A4">
        <w:rPr>
          <w:lang w:val="en-US"/>
        </w:rPr>
        <w:t xml:space="preserve"> </w:t>
      </w:r>
      <w:proofErr w:type="spellStart"/>
      <w:r w:rsidRPr="003B25A4">
        <w:rPr>
          <w:lang w:val="en-US"/>
        </w:rPr>
        <w:t>sử</w:t>
      </w:r>
      <w:proofErr w:type="spellEnd"/>
      <w:r w:rsidRPr="003B25A4">
        <w:rPr>
          <w:lang w:val="en-US"/>
        </w:rPr>
        <w:t xml:space="preserve"> </w:t>
      </w:r>
      <w:proofErr w:type="spellStart"/>
      <w:r w:rsidRPr="003B25A4">
        <w:rPr>
          <w:lang w:val="en-US"/>
        </w:rPr>
        <w:t>dụng</w:t>
      </w:r>
      <w:proofErr w:type="spellEnd"/>
      <w:r w:rsidRPr="003B25A4">
        <w:rPr>
          <w:lang w:val="en-US"/>
        </w:rPr>
        <w:t xml:space="preserve">. </w:t>
      </w:r>
      <w:proofErr w:type="spellStart"/>
      <w:r w:rsidRPr="003B25A4">
        <w:rPr>
          <w:lang w:val="en-US"/>
        </w:rPr>
        <w:t>Chưa</w:t>
      </w:r>
      <w:proofErr w:type="spellEnd"/>
      <w:r w:rsidRPr="003B25A4">
        <w:rPr>
          <w:lang w:val="en-US"/>
        </w:rPr>
        <w:t xml:space="preserve"> </w:t>
      </w:r>
      <w:proofErr w:type="spellStart"/>
      <w:r w:rsidRPr="003B25A4">
        <w:rPr>
          <w:lang w:val="en-US"/>
        </w:rPr>
        <w:t>kể</w:t>
      </w:r>
      <w:proofErr w:type="spellEnd"/>
      <w:r w:rsidRPr="003B25A4">
        <w:rPr>
          <w:lang w:val="en-US"/>
        </w:rPr>
        <w:t xml:space="preserve"> </w:t>
      </w:r>
      <w:proofErr w:type="spellStart"/>
      <w:r w:rsidRPr="003B25A4">
        <w:rPr>
          <w:lang w:val="en-US"/>
        </w:rPr>
        <w:t>đến</w:t>
      </w:r>
      <w:proofErr w:type="spellEnd"/>
      <w:r w:rsidRPr="003B25A4">
        <w:rPr>
          <w:lang w:val="en-US"/>
        </w:rPr>
        <w:t xml:space="preserve"> </w:t>
      </w:r>
      <w:proofErr w:type="spellStart"/>
      <w:r w:rsidRPr="003B25A4">
        <w:rPr>
          <w:lang w:val="en-US"/>
        </w:rPr>
        <w:t>việc</w:t>
      </w:r>
      <w:proofErr w:type="spellEnd"/>
      <w:r w:rsidRPr="003B25A4">
        <w:rPr>
          <w:lang w:val="en-US"/>
        </w:rPr>
        <w:t xml:space="preserve"> </w:t>
      </w:r>
      <w:proofErr w:type="spellStart"/>
      <w:r w:rsidRPr="003B25A4">
        <w:rPr>
          <w:lang w:val="en-US"/>
        </w:rPr>
        <w:t>chúng</w:t>
      </w:r>
      <w:proofErr w:type="spellEnd"/>
      <w:r w:rsidRPr="003B25A4">
        <w:rPr>
          <w:lang w:val="en-US"/>
        </w:rPr>
        <w:t xml:space="preserve"> ta </w:t>
      </w:r>
      <w:proofErr w:type="spellStart"/>
      <w:r w:rsidRPr="003B25A4">
        <w:rPr>
          <w:lang w:val="en-US"/>
        </w:rPr>
        <w:t>có</w:t>
      </w:r>
      <w:proofErr w:type="spellEnd"/>
      <w:r w:rsidRPr="003B25A4">
        <w:rPr>
          <w:lang w:val="en-US"/>
        </w:rPr>
        <w:t xml:space="preserve"> </w:t>
      </w:r>
      <w:proofErr w:type="spellStart"/>
      <w:r w:rsidRPr="003B25A4">
        <w:rPr>
          <w:lang w:val="en-US"/>
        </w:rPr>
        <w:t>thể</w:t>
      </w:r>
      <w:proofErr w:type="spellEnd"/>
      <w:r w:rsidRPr="003B25A4">
        <w:rPr>
          <w:lang w:val="en-US"/>
        </w:rPr>
        <w:t xml:space="preserve"> </w:t>
      </w:r>
      <w:proofErr w:type="spellStart"/>
      <w:r w:rsidRPr="003B25A4">
        <w:rPr>
          <w:lang w:val="en-US"/>
        </w:rPr>
        <w:t>kiểm</w:t>
      </w:r>
      <w:proofErr w:type="spellEnd"/>
      <w:r w:rsidRPr="003B25A4">
        <w:rPr>
          <w:lang w:val="en-US"/>
        </w:rPr>
        <w:t xml:space="preserve"> </w:t>
      </w:r>
      <w:proofErr w:type="spellStart"/>
      <w:r w:rsidRPr="003B25A4">
        <w:rPr>
          <w:lang w:val="en-US"/>
        </w:rPr>
        <w:t>soát</w:t>
      </w:r>
      <w:proofErr w:type="spellEnd"/>
      <w:r w:rsidRPr="003B25A4">
        <w:rPr>
          <w:lang w:val="en-US"/>
        </w:rPr>
        <w:t xml:space="preserve"> </w:t>
      </w:r>
      <w:proofErr w:type="spellStart"/>
      <w:r w:rsidRPr="003B25A4">
        <w:rPr>
          <w:lang w:val="en-US"/>
        </w:rPr>
        <w:t>chúng</w:t>
      </w:r>
      <w:proofErr w:type="spellEnd"/>
      <w:r w:rsidRPr="003B25A4">
        <w:rPr>
          <w:lang w:val="en-US"/>
        </w:rPr>
        <w:t xml:space="preserve"> </w:t>
      </w:r>
      <w:proofErr w:type="spellStart"/>
      <w:r w:rsidRPr="003B25A4">
        <w:rPr>
          <w:lang w:val="en-US"/>
        </w:rPr>
        <w:t>mọi</w:t>
      </w:r>
      <w:proofErr w:type="spellEnd"/>
      <w:r w:rsidRPr="003B25A4">
        <w:rPr>
          <w:lang w:val="en-US"/>
        </w:rPr>
        <w:t xml:space="preserve"> </w:t>
      </w:r>
      <w:proofErr w:type="spellStart"/>
      <w:r w:rsidRPr="003B25A4">
        <w:rPr>
          <w:lang w:val="en-US"/>
        </w:rPr>
        <w:t>lúc</w:t>
      </w:r>
      <w:proofErr w:type="spellEnd"/>
      <w:r w:rsidRPr="003B25A4">
        <w:rPr>
          <w:lang w:val="en-US"/>
        </w:rPr>
        <w:t xml:space="preserve"> </w:t>
      </w:r>
      <w:proofErr w:type="spellStart"/>
      <w:r w:rsidRPr="003B25A4">
        <w:rPr>
          <w:lang w:val="en-US"/>
        </w:rPr>
        <w:t>mọi</w:t>
      </w:r>
      <w:proofErr w:type="spellEnd"/>
      <w:r w:rsidRPr="003B25A4">
        <w:rPr>
          <w:lang w:val="en-US"/>
        </w:rPr>
        <w:t xml:space="preserve"> </w:t>
      </w:r>
      <w:proofErr w:type="spellStart"/>
      <w:r w:rsidRPr="003B25A4">
        <w:rPr>
          <w:lang w:val="en-US"/>
        </w:rPr>
        <w:t>nơi</w:t>
      </w:r>
      <w:proofErr w:type="spellEnd"/>
      <w:r w:rsidRPr="003B25A4">
        <w:rPr>
          <w:lang w:val="en-US"/>
        </w:rPr>
        <w:t xml:space="preserve">. IoT </w:t>
      </w:r>
      <w:proofErr w:type="spellStart"/>
      <w:r w:rsidRPr="003B25A4">
        <w:rPr>
          <w:lang w:val="en-US"/>
        </w:rPr>
        <w:t>có</w:t>
      </w:r>
      <w:proofErr w:type="spellEnd"/>
      <w:r w:rsidRPr="003B25A4">
        <w:rPr>
          <w:lang w:val="en-US"/>
        </w:rPr>
        <w:t xml:space="preserve"> </w:t>
      </w:r>
      <w:proofErr w:type="spellStart"/>
      <w:r w:rsidRPr="003B25A4">
        <w:rPr>
          <w:lang w:val="en-US"/>
        </w:rPr>
        <w:t>tiềm</w:t>
      </w:r>
      <w:proofErr w:type="spellEnd"/>
      <w:r w:rsidRPr="003B25A4">
        <w:rPr>
          <w:lang w:val="en-US"/>
        </w:rPr>
        <w:t xml:space="preserve"> </w:t>
      </w:r>
      <w:proofErr w:type="spellStart"/>
      <w:r w:rsidRPr="003B25A4">
        <w:rPr>
          <w:lang w:val="en-US"/>
        </w:rPr>
        <w:t>năng</w:t>
      </w:r>
      <w:proofErr w:type="spellEnd"/>
      <w:r w:rsidRPr="003B25A4">
        <w:rPr>
          <w:lang w:val="en-US"/>
        </w:rPr>
        <w:t xml:space="preserve"> </w:t>
      </w:r>
      <w:proofErr w:type="spellStart"/>
      <w:r w:rsidRPr="003B25A4">
        <w:rPr>
          <w:lang w:val="en-US"/>
        </w:rPr>
        <w:t>thay</w:t>
      </w:r>
      <w:proofErr w:type="spellEnd"/>
      <w:r w:rsidRPr="003B25A4">
        <w:rPr>
          <w:lang w:val="en-US"/>
        </w:rPr>
        <w:t xml:space="preserve"> </w:t>
      </w:r>
      <w:proofErr w:type="spellStart"/>
      <w:r w:rsidRPr="003B25A4">
        <w:rPr>
          <w:lang w:val="en-US"/>
        </w:rPr>
        <w:t>đổi</w:t>
      </w:r>
      <w:proofErr w:type="spellEnd"/>
      <w:r w:rsidRPr="003B25A4">
        <w:rPr>
          <w:lang w:val="en-US"/>
        </w:rPr>
        <w:t xml:space="preserve"> </w:t>
      </w:r>
      <w:proofErr w:type="spellStart"/>
      <w:r w:rsidRPr="003B25A4">
        <w:rPr>
          <w:lang w:val="en-US"/>
        </w:rPr>
        <w:t>thế</w:t>
      </w:r>
      <w:proofErr w:type="spellEnd"/>
      <w:r w:rsidRPr="003B25A4">
        <w:rPr>
          <w:lang w:val="en-US"/>
        </w:rPr>
        <w:t xml:space="preserve"> </w:t>
      </w:r>
      <w:proofErr w:type="spellStart"/>
      <w:r w:rsidRPr="003B25A4">
        <w:rPr>
          <w:lang w:val="en-US"/>
        </w:rPr>
        <w:t>giới</w:t>
      </w:r>
      <w:proofErr w:type="spellEnd"/>
      <w:r w:rsidRPr="003B25A4">
        <w:rPr>
          <w:lang w:val="en-US"/>
        </w:rPr>
        <w:t xml:space="preserve">, </w:t>
      </w:r>
      <w:proofErr w:type="spellStart"/>
      <w:r w:rsidRPr="003B25A4">
        <w:rPr>
          <w:lang w:val="en-US"/>
        </w:rPr>
        <w:t>giống</w:t>
      </w:r>
      <w:proofErr w:type="spellEnd"/>
      <w:r w:rsidRPr="003B25A4">
        <w:rPr>
          <w:lang w:val="en-US"/>
        </w:rPr>
        <w:t xml:space="preserve"> </w:t>
      </w:r>
      <w:proofErr w:type="spellStart"/>
      <w:r w:rsidRPr="003B25A4">
        <w:rPr>
          <w:lang w:val="en-US"/>
        </w:rPr>
        <w:t>như</w:t>
      </w:r>
      <w:proofErr w:type="spellEnd"/>
      <w:r w:rsidRPr="003B25A4">
        <w:rPr>
          <w:lang w:val="en-US"/>
        </w:rPr>
        <w:t xml:space="preserve"> </w:t>
      </w:r>
      <w:proofErr w:type="spellStart"/>
      <w:r w:rsidRPr="003B25A4">
        <w:rPr>
          <w:lang w:val="en-US"/>
        </w:rPr>
        <w:t>cách</w:t>
      </w:r>
      <w:proofErr w:type="spellEnd"/>
      <w:r w:rsidRPr="003B25A4">
        <w:rPr>
          <w:lang w:val="en-US"/>
        </w:rPr>
        <w:t xml:space="preserve"> </w:t>
      </w:r>
      <w:proofErr w:type="spellStart"/>
      <w:r w:rsidRPr="003B25A4">
        <w:rPr>
          <w:lang w:val="en-US"/>
        </w:rPr>
        <w:t>mà</w:t>
      </w:r>
      <w:proofErr w:type="spellEnd"/>
      <w:r w:rsidRPr="003B25A4">
        <w:rPr>
          <w:lang w:val="en-US"/>
        </w:rPr>
        <w:t xml:space="preserve"> Internet </w:t>
      </w:r>
      <w:proofErr w:type="spellStart"/>
      <w:r w:rsidRPr="003B25A4">
        <w:rPr>
          <w:lang w:val="en-US"/>
        </w:rPr>
        <w:t>đã</w:t>
      </w:r>
      <w:proofErr w:type="spellEnd"/>
      <w:r w:rsidRPr="003B25A4">
        <w:rPr>
          <w:lang w:val="en-US"/>
        </w:rPr>
        <w:t xml:space="preserve"> </w:t>
      </w:r>
      <w:proofErr w:type="spellStart"/>
      <w:r w:rsidRPr="003B25A4">
        <w:rPr>
          <w:lang w:val="en-US"/>
        </w:rPr>
        <w:t>thay</w:t>
      </w:r>
      <w:proofErr w:type="spellEnd"/>
      <w:r w:rsidRPr="003B25A4">
        <w:rPr>
          <w:lang w:val="en-US"/>
        </w:rPr>
        <w:t xml:space="preserve"> </w:t>
      </w:r>
      <w:proofErr w:type="spellStart"/>
      <w:r w:rsidRPr="003B25A4">
        <w:rPr>
          <w:lang w:val="en-US"/>
        </w:rPr>
        <w:t>đổi</w:t>
      </w:r>
      <w:proofErr w:type="spellEnd"/>
      <w:r w:rsidRPr="003B25A4">
        <w:rPr>
          <w:lang w:val="en-US"/>
        </w:rPr>
        <w:t xml:space="preserve"> </w:t>
      </w:r>
      <w:proofErr w:type="spellStart"/>
      <w:r w:rsidRPr="003B25A4">
        <w:rPr>
          <w:lang w:val="en-US"/>
        </w:rPr>
        <w:t>cuộc</w:t>
      </w:r>
      <w:proofErr w:type="spellEnd"/>
      <w:r w:rsidRPr="003B25A4">
        <w:rPr>
          <w:lang w:val="en-US"/>
        </w:rPr>
        <w:t xml:space="preserve"> </w:t>
      </w:r>
      <w:proofErr w:type="spellStart"/>
      <w:r w:rsidRPr="003B25A4">
        <w:rPr>
          <w:lang w:val="en-US"/>
        </w:rPr>
        <w:t>sống</w:t>
      </w:r>
      <w:proofErr w:type="spellEnd"/>
      <w:r w:rsidRPr="003B25A4">
        <w:rPr>
          <w:lang w:val="en-US"/>
        </w:rPr>
        <w:t xml:space="preserve"> </w:t>
      </w:r>
      <w:proofErr w:type="spellStart"/>
      <w:r w:rsidRPr="003B25A4">
        <w:rPr>
          <w:lang w:val="en-US"/>
        </w:rPr>
        <w:t>của</w:t>
      </w:r>
      <w:proofErr w:type="spellEnd"/>
      <w:r w:rsidRPr="003B25A4">
        <w:rPr>
          <w:lang w:val="en-US"/>
        </w:rPr>
        <w:t xml:space="preserve"> </w:t>
      </w:r>
      <w:proofErr w:type="spellStart"/>
      <w:r w:rsidRPr="003B25A4">
        <w:rPr>
          <w:lang w:val="en-US"/>
        </w:rPr>
        <w:t>chúng</w:t>
      </w:r>
      <w:proofErr w:type="spellEnd"/>
      <w:r w:rsidRPr="003B25A4">
        <w:rPr>
          <w:lang w:val="en-US"/>
        </w:rPr>
        <w:t xml:space="preserve"> ta</w:t>
      </w:r>
      <w:r w:rsidR="001F3AEB">
        <w:rPr>
          <w:lang w:val="en-US"/>
        </w:rPr>
        <w:t>.</w:t>
      </w:r>
    </w:p>
    <w:p w14:paraId="19EC229A" w14:textId="77777777" w:rsidR="006B1813" w:rsidRPr="006B1813" w:rsidRDefault="006B1813" w:rsidP="006B1813">
      <w:pPr>
        <w:pStyle w:val="Heading4"/>
        <w:rPr>
          <w:lang w:val="en-US"/>
        </w:rPr>
      </w:pPr>
      <w:bookmarkStart w:id="14" w:name="_Toc7252962"/>
      <w:r w:rsidRPr="003408E9">
        <w:rPr>
          <w:lang w:val="en-US"/>
        </w:rPr>
        <w:t xml:space="preserve">Xu </w:t>
      </w:r>
      <w:proofErr w:type="spellStart"/>
      <w:r w:rsidRPr="003408E9">
        <w:rPr>
          <w:lang w:val="en-US"/>
        </w:rPr>
        <w:t>hướng</w:t>
      </w:r>
      <w:proofErr w:type="spellEnd"/>
      <w:r w:rsidRPr="003408E9">
        <w:rPr>
          <w:lang w:val="en-US"/>
        </w:rPr>
        <w:t xml:space="preserve"> </w:t>
      </w:r>
      <w:proofErr w:type="spellStart"/>
      <w:r w:rsidRPr="003408E9">
        <w:rPr>
          <w:lang w:val="en-US"/>
        </w:rPr>
        <w:t>và</w:t>
      </w:r>
      <w:proofErr w:type="spellEnd"/>
      <w:r w:rsidRPr="003408E9">
        <w:rPr>
          <w:lang w:val="en-US"/>
        </w:rPr>
        <w:t xml:space="preserve"> </w:t>
      </w:r>
      <w:proofErr w:type="spellStart"/>
      <w:r w:rsidRPr="003408E9">
        <w:rPr>
          <w:lang w:val="en-US"/>
        </w:rPr>
        <w:t>tính</w:t>
      </w:r>
      <w:proofErr w:type="spellEnd"/>
      <w:r w:rsidRPr="003408E9">
        <w:rPr>
          <w:lang w:val="en-US"/>
        </w:rPr>
        <w:t xml:space="preserve"> </w:t>
      </w:r>
      <w:proofErr w:type="spellStart"/>
      <w:r w:rsidRPr="003408E9">
        <w:rPr>
          <w:lang w:val="en-US"/>
        </w:rPr>
        <w:t>chất</w:t>
      </w:r>
      <w:proofErr w:type="spellEnd"/>
      <w:r w:rsidRPr="003408E9">
        <w:rPr>
          <w:lang w:val="en-US"/>
        </w:rPr>
        <w:t xml:space="preserve"> </w:t>
      </w:r>
      <w:proofErr w:type="spellStart"/>
      <w:r w:rsidRPr="003408E9">
        <w:rPr>
          <w:lang w:val="en-US"/>
        </w:rPr>
        <w:t>của</w:t>
      </w:r>
      <w:proofErr w:type="spellEnd"/>
      <w:r w:rsidRPr="003408E9">
        <w:rPr>
          <w:lang w:val="en-US"/>
        </w:rPr>
        <w:t xml:space="preserve"> The Internet of Things</w:t>
      </w:r>
      <w:bookmarkEnd w:id="14"/>
    </w:p>
    <w:p w14:paraId="6731F4EE" w14:textId="77777777" w:rsidR="006B1813" w:rsidRPr="006B1813" w:rsidRDefault="006B1813" w:rsidP="006B1813">
      <w:pPr>
        <w:ind w:left="720" w:firstLine="720"/>
        <w:jc w:val="both"/>
        <w:rPr>
          <w:lang w:val="en-US"/>
        </w:rPr>
      </w:pPr>
      <w:proofErr w:type="spellStart"/>
      <w:r w:rsidRPr="006B1813">
        <w:rPr>
          <w:lang w:val="en-US"/>
        </w:rPr>
        <w:t>Sự</w:t>
      </w:r>
      <w:proofErr w:type="spellEnd"/>
      <w:r w:rsidRPr="006B1813">
        <w:rPr>
          <w:lang w:val="en-US"/>
        </w:rPr>
        <w:t xml:space="preserve"> </w:t>
      </w:r>
      <w:proofErr w:type="spellStart"/>
      <w:r w:rsidRPr="006B1813">
        <w:rPr>
          <w:lang w:val="en-US"/>
        </w:rPr>
        <w:t>thông</w:t>
      </w:r>
      <w:proofErr w:type="spellEnd"/>
      <w:r w:rsidRPr="006B1813">
        <w:rPr>
          <w:lang w:val="en-US"/>
        </w:rPr>
        <w:t xml:space="preserve"> </w:t>
      </w:r>
      <w:proofErr w:type="spellStart"/>
      <w:r w:rsidRPr="006B1813">
        <w:rPr>
          <w:lang w:val="en-US"/>
        </w:rPr>
        <w:t>minh</w:t>
      </w:r>
      <w:proofErr w:type="spellEnd"/>
      <w:r w:rsidRPr="006B1813">
        <w:rPr>
          <w:lang w:val="en-US"/>
        </w:rPr>
        <w:t xml:space="preserve"> </w:t>
      </w:r>
      <w:proofErr w:type="spellStart"/>
      <w:r w:rsidRPr="006B1813">
        <w:rPr>
          <w:lang w:val="en-US"/>
        </w:rPr>
        <w:t>và</w:t>
      </w:r>
      <w:proofErr w:type="spellEnd"/>
      <w:r w:rsidRPr="006B1813">
        <w:rPr>
          <w:lang w:val="en-US"/>
        </w:rPr>
        <w:t xml:space="preserve"> </w:t>
      </w:r>
      <w:proofErr w:type="spellStart"/>
      <w:r w:rsidRPr="006B1813">
        <w:rPr>
          <w:lang w:val="en-US"/>
        </w:rPr>
        <w:t>tự</w:t>
      </w:r>
      <w:proofErr w:type="spellEnd"/>
      <w:r w:rsidRPr="006B1813">
        <w:rPr>
          <w:lang w:val="en-US"/>
        </w:rPr>
        <w:t xml:space="preserve"> </w:t>
      </w:r>
      <w:proofErr w:type="spellStart"/>
      <w:r w:rsidRPr="006B1813">
        <w:rPr>
          <w:lang w:val="en-US"/>
        </w:rPr>
        <w:t>động</w:t>
      </w:r>
      <w:proofErr w:type="spellEnd"/>
      <w:r w:rsidRPr="006B1813">
        <w:rPr>
          <w:lang w:val="en-US"/>
        </w:rPr>
        <w:t xml:space="preserve"> </w:t>
      </w:r>
      <w:proofErr w:type="spellStart"/>
      <w:r w:rsidRPr="006B1813">
        <w:rPr>
          <w:lang w:val="en-US"/>
        </w:rPr>
        <w:t>trong</w:t>
      </w:r>
      <w:proofErr w:type="spellEnd"/>
      <w:r w:rsidRPr="006B1813">
        <w:rPr>
          <w:lang w:val="en-US"/>
        </w:rPr>
        <w:t xml:space="preserve"> </w:t>
      </w:r>
      <w:proofErr w:type="spellStart"/>
      <w:r w:rsidRPr="006B1813">
        <w:rPr>
          <w:lang w:val="en-US"/>
        </w:rPr>
        <w:t>điều</w:t>
      </w:r>
      <w:proofErr w:type="spellEnd"/>
      <w:r w:rsidRPr="006B1813">
        <w:rPr>
          <w:lang w:val="en-US"/>
        </w:rPr>
        <w:t xml:space="preserve"> </w:t>
      </w:r>
      <w:proofErr w:type="spellStart"/>
      <w:r w:rsidRPr="006B1813">
        <w:rPr>
          <w:lang w:val="en-US"/>
        </w:rPr>
        <w:t>khiển</w:t>
      </w:r>
      <w:proofErr w:type="spellEnd"/>
      <w:r w:rsidRPr="006B1813">
        <w:rPr>
          <w:lang w:val="en-US"/>
        </w:rPr>
        <w:t xml:space="preserve"> </w:t>
      </w:r>
      <w:proofErr w:type="spellStart"/>
      <w:r w:rsidRPr="006B1813">
        <w:rPr>
          <w:lang w:val="en-US"/>
        </w:rPr>
        <w:t>thực</w:t>
      </w:r>
      <w:proofErr w:type="spellEnd"/>
      <w:r w:rsidRPr="006B1813">
        <w:rPr>
          <w:lang w:val="en-US"/>
        </w:rPr>
        <w:t xml:space="preserve"> </w:t>
      </w:r>
      <w:proofErr w:type="spellStart"/>
      <w:r w:rsidRPr="006B1813">
        <w:rPr>
          <w:lang w:val="en-US"/>
        </w:rPr>
        <w:t>chất</w:t>
      </w:r>
      <w:proofErr w:type="spellEnd"/>
      <w:r w:rsidRPr="006B1813">
        <w:rPr>
          <w:lang w:val="en-US"/>
        </w:rPr>
        <w:t xml:space="preserve"> </w:t>
      </w:r>
      <w:proofErr w:type="spellStart"/>
      <w:r w:rsidRPr="006B1813">
        <w:rPr>
          <w:lang w:val="en-US"/>
        </w:rPr>
        <w:t>không</w:t>
      </w:r>
      <w:proofErr w:type="spellEnd"/>
      <w:r w:rsidRPr="006B1813">
        <w:rPr>
          <w:lang w:val="en-US"/>
        </w:rPr>
        <w:t xml:space="preserve"> </w:t>
      </w:r>
      <w:proofErr w:type="spellStart"/>
      <w:r w:rsidRPr="006B1813">
        <w:rPr>
          <w:lang w:val="en-US"/>
        </w:rPr>
        <w:t>phải</w:t>
      </w:r>
      <w:proofErr w:type="spellEnd"/>
      <w:r w:rsidRPr="006B1813">
        <w:rPr>
          <w:lang w:val="en-US"/>
        </w:rPr>
        <w:t xml:space="preserve"> </w:t>
      </w:r>
      <w:proofErr w:type="spellStart"/>
      <w:r w:rsidRPr="006B1813">
        <w:rPr>
          <w:lang w:val="en-US"/>
        </w:rPr>
        <w:t>là</w:t>
      </w:r>
      <w:proofErr w:type="spellEnd"/>
      <w:r w:rsidRPr="006B1813">
        <w:rPr>
          <w:lang w:val="en-US"/>
        </w:rPr>
        <w:t xml:space="preserve"> </w:t>
      </w:r>
      <w:proofErr w:type="spellStart"/>
      <w:r w:rsidRPr="006B1813">
        <w:rPr>
          <w:lang w:val="en-US"/>
        </w:rPr>
        <w:t>một</w:t>
      </w:r>
      <w:proofErr w:type="spellEnd"/>
      <w:r w:rsidRPr="006B1813">
        <w:rPr>
          <w:lang w:val="en-US"/>
        </w:rPr>
        <w:t xml:space="preserve"> </w:t>
      </w:r>
      <w:proofErr w:type="spellStart"/>
      <w:r w:rsidRPr="006B1813">
        <w:rPr>
          <w:lang w:val="en-US"/>
        </w:rPr>
        <w:t>phần</w:t>
      </w:r>
      <w:proofErr w:type="spellEnd"/>
      <w:r w:rsidRPr="006B1813">
        <w:rPr>
          <w:lang w:val="en-US"/>
        </w:rPr>
        <w:t xml:space="preserve"> </w:t>
      </w:r>
      <w:proofErr w:type="spellStart"/>
      <w:r w:rsidRPr="006B1813">
        <w:rPr>
          <w:lang w:val="en-US"/>
        </w:rPr>
        <w:t>trong</w:t>
      </w:r>
      <w:proofErr w:type="spellEnd"/>
      <w:r w:rsidRPr="006B1813">
        <w:rPr>
          <w:lang w:val="en-US"/>
        </w:rPr>
        <w:t xml:space="preserve"> ý </w:t>
      </w:r>
      <w:proofErr w:type="spellStart"/>
      <w:r w:rsidRPr="006B1813">
        <w:rPr>
          <w:lang w:val="en-US"/>
        </w:rPr>
        <w:t>tưởng</w:t>
      </w:r>
      <w:proofErr w:type="spellEnd"/>
      <w:r w:rsidRPr="006B1813">
        <w:rPr>
          <w:lang w:val="en-US"/>
        </w:rPr>
        <w:t xml:space="preserve"> </w:t>
      </w:r>
      <w:proofErr w:type="spellStart"/>
      <w:r w:rsidRPr="006B1813">
        <w:rPr>
          <w:lang w:val="en-US"/>
        </w:rPr>
        <w:t>về</w:t>
      </w:r>
      <w:proofErr w:type="spellEnd"/>
      <w:r w:rsidRPr="006B1813">
        <w:rPr>
          <w:lang w:val="en-US"/>
        </w:rPr>
        <w:t xml:space="preserve"> IoT. </w:t>
      </w:r>
      <w:proofErr w:type="spellStart"/>
      <w:r w:rsidRPr="006B1813">
        <w:rPr>
          <w:lang w:val="en-US"/>
        </w:rPr>
        <w:t>Các</w:t>
      </w:r>
      <w:proofErr w:type="spellEnd"/>
      <w:r w:rsidRPr="006B1813">
        <w:rPr>
          <w:lang w:val="en-US"/>
        </w:rPr>
        <w:t xml:space="preserve"> </w:t>
      </w:r>
      <w:proofErr w:type="spellStart"/>
      <w:r w:rsidRPr="006B1813">
        <w:rPr>
          <w:lang w:val="en-US"/>
        </w:rPr>
        <w:t>máy</w:t>
      </w:r>
      <w:proofErr w:type="spellEnd"/>
      <w:r w:rsidRPr="006B1813">
        <w:rPr>
          <w:lang w:val="en-US"/>
        </w:rPr>
        <w:t xml:space="preserve"> </w:t>
      </w:r>
      <w:proofErr w:type="spellStart"/>
      <w:r w:rsidRPr="006B1813">
        <w:rPr>
          <w:lang w:val="en-US"/>
        </w:rPr>
        <w:t>móc</w:t>
      </w:r>
      <w:proofErr w:type="spellEnd"/>
      <w:r w:rsidRPr="006B1813">
        <w:rPr>
          <w:lang w:val="en-US"/>
        </w:rPr>
        <w:t xml:space="preserve"> </w:t>
      </w:r>
      <w:proofErr w:type="spellStart"/>
      <w:r w:rsidRPr="006B1813">
        <w:rPr>
          <w:lang w:val="en-US"/>
        </w:rPr>
        <w:t>có</w:t>
      </w:r>
      <w:proofErr w:type="spellEnd"/>
      <w:r w:rsidRPr="006B1813">
        <w:rPr>
          <w:lang w:val="en-US"/>
        </w:rPr>
        <w:t xml:space="preserve"> </w:t>
      </w:r>
      <w:proofErr w:type="spellStart"/>
      <w:r w:rsidRPr="006B1813">
        <w:rPr>
          <w:lang w:val="en-US"/>
        </w:rPr>
        <w:t>thể</w:t>
      </w:r>
      <w:proofErr w:type="spellEnd"/>
      <w:r w:rsidRPr="006B1813">
        <w:rPr>
          <w:lang w:val="en-US"/>
        </w:rPr>
        <w:t xml:space="preserve"> </w:t>
      </w:r>
      <w:proofErr w:type="spellStart"/>
      <w:r w:rsidRPr="006B1813">
        <w:rPr>
          <w:lang w:val="en-US"/>
        </w:rPr>
        <w:t>dễ</w:t>
      </w:r>
      <w:proofErr w:type="spellEnd"/>
      <w:r w:rsidRPr="006B1813">
        <w:rPr>
          <w:lang w:val="en-US"/>
        </w:rPr>
        <w:t xml:space="preserve"> </w:t>
      </w:r>
      <w:proofErr w:type="spellStart"/>
      <w:r w:rsidRPr="006B1813">
        <w:rPr>
          <w:lang w:val="en-US"/>
        </w:rPr>
        <w:t>dàng</w:t>
      </w:r>
      <w:proofErr w:type="spellEnd"/>
      <w:r w:rsidRPr="006B1813">
        <w:rPr>
          <w:lang w:val="en-US"/>
        </w:rPr>
        <w:t xml:space="preserve"> </w:t>
      </w:r>
      <w:proofErr w:type="spellStart"/>
      <w:r w:rsidRPr="006B1813">
        <w:rPr>
          <w:lang w:val="en-US"/>
        </w:rPr>
        <w:t>nhận</w:t>
      </w:r>
      <w:proofErr w:type="spellEnd"/>
      <w:r w:rsidRPr="006B1813">
        <w:rPr>
          <w:lang w:val="en-US"/>
        </w:rPr>
        <w:t xml:space="preserve"> </w:t>
      </w:r>
      <w:proofErr w:type="spellStart"/>
      <w:r w:rsidRPr="006B1813">
        <w:rPr>
          <w:lang w:val="en-US"/>
        </w:rPr>
        <w:t>biết</w:t>
      </w:r>
      <w:proofErr w:type="spellEnd"/>
      <w:r w:rsidRPr="006B1813">
        <w:rPr>
          <w:lang w:val="en-US"/>
        </w:rPr>
        <w:t xml:space="preserve"> </w:t>
      </w:r>
      <w:proofErr w:type="spellStart"/>
      <w:r w:rsidRPr="006B1813">
        <w:rPr>
          <w:lang w:val="en-US"/>
        </w:rPr>
        <w:t>và</w:t>
      </w:r>
      <w:proofErr w:type="spellEnd"/>
      <w:r w:rsidRPr="006B1813">
        <w:rPr>
          <w:lang w:val="en-US"/>
        </w:rPr>
        <w:t xml:space="preserve"> </w:t>
      </w:r>
      <w:proofErr w:type="spellStart"/>
      <w:r w:rsidRPr="006B1813">
        <w:rPr>
          <w:lang w:val="en-US"/>
        </w:rPr>
        <w:t>phản</w:t>
      </w:r>
      <w:proofErr w:type="spellEnd"/>
      <w:r w:rsidRPr="006B1813">
        <w:rPr>
          <w:lang w:val="en-US"/>
        </w:rPr>
        <w:t xml:space="preserve"> </w:t>
      </w:r>
      <w:proofErr w:type="spellStart"/>
      <w:r w:rsidRPr="006B1813">
        <w:rPr>
          <w:lang w:val="en-US"/>
        </w:rPr>
        <w:t>hồi</w:t>
      </w:r>
      <w:proofErr w:type="spellEnd"/>
      <w:r w:rsidRPr="006B1813">
        <w:rPr>
          <w:lang w:val="en-US"/>
        </w:rPr>
        <w:t xml:space="preserve"> </w:t>
      </w:r>
      <w:proofErr w:type="spellStart"/>
      <w:r w:rsidRPr="006B1813">
        <w:rPr>
          <w:lang w:val="en-US"/>
        </w:rPr>
        <w:t>lại</w:t>
      </w:r>
      <w:proofErr w:type="spellEnd"/>
      <w:r w:rsidRPr="006B1813">
        <w:rPr>
          <w:lang w:val="en-US"/>
        </w:rPr>
        <w:t xml:space="preserve"> </w:t>
      </w:r>
      <w:proofErr w:type="spellStart"/>
      <w:r w:rsidRPr="006B1813">
        <w:rPr>
          <w:lang w:val="en-US"/>
        </w:rPr>
        <w:t>môi</w:t>
      </w:r>
      <w:proofErr w:type="spellEnd"/>
      <w:r w:rsidRPr="006B1813">
        <w:rPr>
          <w:lang w:val="en-US"/>
        </w:rPr>
        <w:t xml:space="preserve"> </w:t>
      </w:r>
      <w:proofErr w:type="spellStart"/>
      <w:r w:rsidRPr="006B1813">
        <w:rPr>
          <w:lang w:val="en-US"/>
        </w:rPr>
        <w:t>trường</w:t>
      </w:r>
      <w:proofErr w:type="spellEnd"/>
      <w:r w:rsidRPr="006B1813">
        <w:rPr>
          <w:lang w:val="en-US"/>
        </w:rPr>
        <w:t xml:space="preserve"> </w:t>
      </w:r>
      <w:proofErr w:type="spellStart"/>
      <w:r w:rsidRPr="006B1813">
        <w:rPr>
          <w:lang w:val="en-US"/>
        </w:rPr>
        <w:t>xung</w:t>
      </w:r>
      <w:proofErr w:type="spellEnd"/>
      <w:r w:rsidRPr="006B1813">
        <w:rPr>
          <w:lang w:val="en-US"/>
        </w:rPr>
        <w:t xml:space="preserve"> </w:t>
      </w:r>
      <w:proofErr w:type="spellStart"/>
      <w:r w:rsidRPr="006B1813">
        <w:rPr>
          <w:lang w:val="en-US"/>
        </w:rPr>
        <w:t>quanh</w:t>
      </w:r>
      <w:proofErr w:type="spellEnd"/>
      <w:r>
        <w:rPr>
          <w:lang w:val="en-US"/>
        </w:rPr>
        <w:t>.</w:t>
      </w:r>
      <w:r w:rsidRPr="006B1813">
        <w:rPr>
          <w:lang w:val="en-US"/>
        </w:rPr>
        <w:t xml:space="preserve"> </w:t>
      </w:r>
      <w:proofErr w:type="spellStart"/>
      <w:r>
        <w:rPr>
          <w:lang w:val="en-US"/>
        </w:rPr>
        <w:t>T</w:t>
      </w:r>
      <w:r w:rsidRPr="006B1813">
        <w:rPr>
          <w:lang w:val="en-US"/>
        </w:rPr>
        <w:t>rong</w:t>
      </w:r>
      <w:proofErr w:type="spellEnd"/>
      <w:r w:rsidRPr="006B1813">
        <w:rPr>
          <w:lang w:val="en-US"/>
        </w:rPr>
        <w:t xml:space="preserve"> </w:t>
      </w:r>
      <w:proofErr w:type="spellStart"/>
      <w:r w:rsidRPr="006B1813">
        <w:rPr>
          <w:lang w:val="en-US"/>
        </w:rPr>
        <w:t>thời</w:t>
      </w:r>
      <w:proofErr w:type="spellEnd"/>
      <w:r w:rsidRPr="006B1813">
        <w:rPr>
          <w:lang w:val="en-US"/>
        </w:rPr>
        <w:t xml:space="preserve"> </w:t>
      </w:r>
      <w:proofErr w:type="spellStart"/>
      <w:r w:rsidRPr="006B1813">
        <w:rPr>
          <w:lang w:val="en-US"/>
        </w:rPr>
        <w:t>gian</w:t>
      </w:r>
      <w:proofErr w:type="spellEnd"/>
      <w:r w:rsidRPr="006B1813">
        <w:rPr>
          <w:lang w:val="en-US"/>
        </w:rPr>
        <w:t xml:space="preserve"> </w:t>
      </w:r>
      <w:proofErr w:type="spellStart"/>
      <w:r w:rsidRPr="006B1813">
        <w:rPr>
          <w:lang w:val="en-US"/>
        </w:rPr>
        <w:t>gần</w:t>
      </w:r>
      <w:proofErr w:type="spellEnd"/>
      <w:r w:rsidRPr="006B1813">
        <w:rPr>
          <w:lang w:val="en-US"/>
        </w:rPr>
        <w:t xml:space="preserve"> </w:t>
      </w:r>
      <w:proofErr w:type="spellStart"/>
      <w:r w:rsidRPr="006B1813">
        <w:rPr>
          <w:lang w:val="en-US"/>
        </w:rPr>
        <w:t>đây</w:t>
      </w:r>
      <w:proofErr w:type="spellEnd"/>
      <w:r w:rsidRPr="006B1813">
        <w:rPr>
          <w:lang w:val="en-US"/>
        </w:rPr>
        <w:t xml:space="preserve"> </w:t>
      </w:r>
      <w:proofErr w:type="spellStart"/>
      <w:r w:rsidRPr="006B1813">
        <w:rPr>
          <w:lang w:val="en-US"/>
        </w:rPr>
        <w:t>người</w:t>
      </w:r>
      <w:proofErr w:type="spellEnd"/>
      <w:r w:rsidRPr="006B1813">
        <w:rPr>
          <w:lang w:val="en-US"/>
        </w:rPr>
        <w:t xml:space="preserve"> ta </w:t>
      </w:r>
      <w:proofErr w:type="spellStart"/>
      <w:r w:rsidRPr="006B1813">
        <w:rPr>
          <w:lang w:val="en-US"/>
        </w:rPr>
        <w:t>bắt</w:t>
      </w:r>
      <w:proofErr w:type="spellEnd"/>
      <w:r w:rsidRPr="006B1813">
        <w:rPr>
          <w:lang w:val="en-US"/>
        </w:rPr>
        <w:t xml:space="preserve"> </w:t>
      </w:r>
      <w:proofErr w:type="spellStart"/>
      <w:r w:rsidRPr="006B1813">
        <w:rPr>
          <w:lang w:val="en-US"/>
        </w:rPr>
        <w:t>đầu</w:t>
      </w:r>
      <w:proofErr w:type="spellEnd"/>
      <w:r w:rsidRPr="006B1813">
        <w:rPr>
          <w:lang w:val="en-US"/>
        </w:rPr>
        <w:t xml:space="preserve"> </w:t>
      </w:r>
      <w:proofErr w:type="spellStart"/>
      <w:r w:rsidRPr="006B1813">
        <w:rPr>
          <w:lang w:val="en-US"/>
        </w:rPr>
        <w:t>nghiên</w:t>
      </w:r>
      <w:proofErr w:type="spellEnd"/>
      <w:r w:rsidRPr="006B1813">
        <w:rPr>
          <w:lang w:val="en-US"/>
        </w:rPr>
        <w:t xml:space="preserve"> </w:t>
      </w:r>
      <w:proofErr w:type="spellStart"/>
      <w:r w:rsidRPr="006B1813">
        <w:rPr>
          <w:lang w:val="en-US"/>
        </w:rPr>
        <w:t>cứu</w:t>
      </w:r>
      <w:proofErr w:type="spellEnd"/>
      <w:r w:rsidRPr="006B1813">
        <w:rPr>
          <w:lang w:val="en-US"/>
        </w:rPr>
        <w:t xml:space="preserve"> </w:t>
      </w:r>
      <w:proofErr w:type="spellStart"/>
      <w:r w:rsidRPr="006B1813">
        <w:rPr>
          <w:lang w:val="en-US"/>
        </w:rPr>
        <w:t>kết</w:t>
      </w:r>
      <w:proofErr w:type="spellEnd"/>
      <w:r w:rsidRPr="006B1813">
        <w:rPr>
          <w:lang w:val="en-US"/>
        </w:rPr>
        <w:t xml:space="preserve"> </w:t>
      </w:r>
      <w:proofErr w:type="spellStart"/>
      <w:r w:rsidRPr="006B1813">
        <w:rPr>
          <w:lang w:val="en-US"/>
        </w:rPr>
        <w:t>hợp</w:t>
      </w:r>
      <w:proofErr w:type="spellEnd"/>
      <w:r w:rsidRPr="006B1813">
        <w:rPr>
          <w:lang w:val="en-US"/>
        </w:rPr>
        <w:t xml:space="preserve"> </w:t>
      </w:r>
      <w:proofErr w:type="spellStart"/>
      <w:r w:rsidRPr="006B1813">
        <w:rPr>
          <w:lang w:val="en-US"/>
        </w:rPr>
        <w:t>hai</w:t>
      </w:r>
      <w:proofErr w:type="spellEnd"/>
      <w:r w:rsidRPr="006B1813">
        <w:rPr>
          <w:lang w:val="en-US"/>
        </w:rPr>
        <w:t xml:space="preserve"> </w:t>
      </w:r>
      <w:proofErr w:type="spellStart"/>
      <w:r w:rsidRPr="006B1813">
        <w:rPr>
          <w:lang w:val="en-US"/>
        </w:rPr>
        <w:t>khái</w:t>
      </w:r>
      <w:proofErr w:type="spellEnd"/>
      <w:r w:rsidRPr="006B1813">
        <w:rPr>
          <w:lang w:val="en-US"/>
        </w:rPr>
        <w:t xml:space="preserve"> </w:t>
      </w:r>
      <w:proofErr w:type="spellStart"/>
      <w:r w:rsidRPr="006B1813">
        <w:rPr>
          <w:lang w:val="en-US"/>
        </w:rPr>
        <w:t>niệm</w:t>
      </w:r>
      <w:proofErr w:type="spellEnd"/>
      <w:r w:rsidRPr="006B1813">
        <w:rPr>
          <w:lang w:val="en-US"/>
        </w:rPr>
        <w:t xml:space="preserve"> IoT </w:t>
      </w:r>
      <w:proofErr w:type="spellStart"/>
      <w:r w:rsidRPr="006B1813">
        <w:rPr>
          <w:lang w:val="en-US"/>
        </w:rPr>
        <w:t>và</w:t>
      </w:r>
      <w:proofErr w:type="spellEnd"/>
      <w:r w:rsidRPr="006B1813">
        <w:rPr>
          <w:lang w:val="en-US"/>
        </w:rPr>
        <w:t xml:space="preserve"> autonomous control </w:t>
      </w:r>
      <w:proofErr w:type="spellStart"/>
      <w:r w:rsidRPr="006B1813">
        <w:rPr>
          <w:lang w:val="en-US"/>
        </w:rPr>
        <w:t>lại</w:t>
      </w:r>
      <w:proofErr w:type="spellEnd"/>
      <w:r w:rsidRPr="006B1813">
        <w:rPr>
          <w:lang w:val="en-US"/>
        </w:rPr>
        <w:t xml:space="preserve"> </w:t>
      </w:r>
      <w:proofErr w:type="spellStart"/>
      <w:r w:rsidRPr="006B1813">
        <w:rPr>
          <w:lang w:val="en-US"/>
        </w:rPr>
        <w:t>với</w:t>
      </w:r>
      <w:proofErr w:type="spellEnd"/>
      <w:r w:rsidRPr="006B1813">
        <w:rPr>
          <w:lang w:val="en-US"/>
        </w:rPr>
        <w:t xml:space="preserve"> </w:t>
      </w:r>
      <w:proofErr w:type="spellStart"/>
      <w:r w:rsidRPr="006B1813">
        <w:rPr>
          <w:lang w:val="en-US"/>
        </w:rPr>
        <w:t>nhau</w:t>
      </w:r>
      <w:proofErr w:type="spellEnd"/>
      <w:r w:rsidRPr="006B1813">
        <w:rPr>
          <w:lang w:val="en-US"/>
        </w:rPr>
        <w:t xml:space="preserve">. </w:t>
      </w:r>
      <w:proofErr w:type="spellStart"/>
      <w:r w:rsidRPr="006B1813">
        <w:rPr>
          <w:lang w:val="en-US"/>
        </w:rPr>
        <w:t>Tương</w:t>
      </w:r>
      <w:proofErr w:type="spellEnd"/>
      <w:r w:rsidRPr="006B1813">
        <w:rPr>
          <w:lang w:val="en-US"/>
        </w:rPr>
        <w:t xml:space="preserve"> </w:t>
      </w:r>
      <w:proofErr w:type="spellStart"/>
      <w:r w:rsidRPr="006B1813">
        <w:rPr>
          <w:lang w:val="en-US"/>
        </w:rPr>
        <w:t>lai</w:t>
      </w:r>
      <w:proofErr w:type="spellEnd"/>
      <w:r w:rsidRPr="006B1813">
        <w:rPr>
          <w:lang w:val="en-US"/>
        </w:rPr>
        <w:t xml:space="preserve"> </w:t>
      </w:r>
      <w:proofErr w:type="spellStart"/>
      <w:r w:rsidRPr="006B1813">
        <w:rPr>
          <w:lang w:val="en-US"/>
        </w:rPr>
        <w:t>của</w:t>
      </w:r>
      <w:proofErr w:type="spellEnd"/>
      <w:r w:rsidRPr="006B1813">
        <w:rPr>
          <w:lang w:val="en-US"/>
        </w:rPr>
        <w:t xml:space="preserve"> IoT </w:t>
      </w:r>
      <w:proofErr w:type="spellStart"/>
      <w:r w:rsidRPr="006B1813">
        <w:rPr>
          <w:lang w:val="en-US"/>
        </w:rPr>
        <w:t>có</w:t>
      </w:r>
      <w:proofErr w:type="spellEnd"/>
      <w:r w:rsidRPr="006B1813">
        <w:rPr>
          <w:lang w:val="en-US"/>
        </w:rPr>
        <w:t xml:space="preserve"> </w:t>
      </w:r>
      <w:proofErr w:type="spellStart"/>
      <w:r w:rsidRPr="006B1813">
        <w:rPr>
          <w:lang w:val="en-US"/>
        </w:rPr>
        <w:t>thể</w:t>
      </w:r>
      <w:proofErr w:type="spellEnd"/>
      <w:r w:rsidRPr="006B1813">
        <w:rPr>
          <w:lang w:val="en-US"/>
        </w:rPr>
        <w:t xml:space="preserve"> </w:t>
      </w:r>
      <w:proofErr w:type="spellStart"/>
      <w:r w:rsidRPr="006B1813">
        <w:rPr>
          <w:lang w:val="en-US"/>
        </w:rPr>
        <w:t>là</w:t>
      </w:r>
      <w:proofErr w:type="spellEnd"/>
      <w:r w:rsidRPr="006B1813">
        <w:rPr>
          <w:lang w:val="en-US"/>
        </w:rPr>
        <w:t xml:space="preserve"> </w:t>
      </w:r>
      <w:proofErr w:type="spellStart"/>
      <w:r w:rsidRPr="006B1813">
        <w:rPr>
          <w:lang w:val="en-US"/>
        </w:rPr>
        <w:t>một</w:t>
      </w:r>
      <w:proofErr w:type="spellEnd"/>
      <w:r w:rsidRPr="006B1813">
        <w:rPr>
          <w:lang w:val="en-US"/>
        </w:rPr>
        <w:t xml:space="preserve"> </w:t>
      </w:r>
      <w:proofErr w:type="spellStart"/>
      <w:r w:rsidRPr="006B1813">
        <w:rPr>
          <w:lang w:val="en-US"/>
        </w:rPr>
        <w:t>mạng</w:t>
      </w:r>
      <w:proofErr w:type="spellEnd"/>
      <w:r w:rsidRPr="006B1813">
        <w:rPr>
          <w:lang w:val="en-US"/>
        </w:rPr>
        <w:t xml:space="preserve"> </w:t>
      </w:r>
      <w:proofErr w:type="spellStart"/>
      <w:r w:rsidRPr="006B1813">
        <w:rPr>
          <w:lang w:val="en-US"/>
        </w:rPr>
        <w:t>lưới</w:t>
      </w:r>
      <w:proofErr w:type="spellEnd"/>
      <w:r w:rsidRPr="006B1813">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thực</w:t>
      </w:r>
      <w:proofErr w:type="spellEnd"/>
      <w:r w:rsidRPr="006B1813">
        <w:rPr>
          <w:lang w:val="en-US"/>
        </w:rPr>
        <w:t xml:space="preserve"> </w:t>
      </w:r>
      <w:proofErr w:type="spellStart"/>
      <w:r w:rsidRPr="006B1813">
        <w:rPr>
          <w:lang w:val="en-US"/>
        </w:rPr>
        <w:t>thể</w:t>
      </w:r>
      <w:proofErr w:type="spellEnd"/>
      <w:r w:rsidRPr="006B1813">
        <w:rPr>
          <w:lang w:val="en-US"/>
        </w:rPr>
        <w:t xml:space="preserve"> </w:t>
      </w:r>
      <w:proofErr w:type="spellStart"/>
      <w:r w:rsidRPr="006B1813">
        <w:rPr>
          <w:lang w:val="en-US"/>
        </w:rPr>
        <w:t>thông</w:t>
      </w:r>
      <w:proofErr w:type="spellEnd"/>
      <w:r w:rsidRPr="006B1813">
        <w:rPr>
          <w:lang w:val="en-US"/>
        </w:rPr>
        <w:t xml:space="preserve"> </w:t>
      </w:r>
      <w:proofErr w:type="spellStart"/>
      <w:r w:rsidRPr="006B1813">
        <w:rPr>
          <w:lang w:val="en-US"/>
        </w:rPr>
        <w:t>minh</w:t>
      </w:r>
      <w:proofErr w:type="spellEnd"/>
      <w:r w:rsidRPr="006B1813">
        <w:rPr>
          <w:lang w:val="en-US"/>
        </w:rPr>
        <w:t xml:space="preserve"> </w:t>
      </w:r>
      <w:proofErr w:type="spellStart"/>
      <w:r w:rsidRPr="006B1813">
        <w:rPr>
          <w:lang w:val="en-US"/>
        </w:rPr>
        <w:t>có</w:t>
      </w:r>
      <w:proofErr w:type="spellEnd"/>
      <w:r w:rsidRPr="006B1813">
        <w:rPr>
          <w:lang w:val="en-US"/>
        </w:rPr>
        <w:t xml:space="preserve"> </w:t>
      </w:r>
      <w:proofErr w:type="spellStart"/>
      <w:r w:rsidRPr="006B1813">
        <w:rPr>
          <w:lang w:val="en-US"/>
        </w:rPr>
        <w:t>khả</w:t>
      </w:r>
      <w:proofErr w:type="spellEnd"/>
      <w:r w:rsidRPr="006B1813">
        <w:rPr>
          <w:lang w:val="en-US"/>
        </w:rPr>
        <w:t xml:space="preserve"> </w:t>
      </w:r>
      <w:proofErr w:type="spellStart"/>
      <w:r w:rsidRPr="006B1813">
        <w:rPr>
          <w:lang w:val="en-US"/>
        </w:rPr>
        <w:t>năng</w:t>
      </w:r>
      <w:proofErr w:type="spellEnd"/>
      <w:r w:rsidRPr="006B1813">
        <w:rPr>
          <w:lang w:val="en-US"/>
        </w:rPr>
        <w:t xml:space="preserve"> </w:t>
      </w:r>
      <w:proofErr w:type="spellStart"/>
      <w:r w:rsidRPr="006B1813">
        <w:rPr>
          <w:lang w:val="en-US"/>
        </w:rPr>
        <w:t>tự</w:t>
      </w:r>
      <w:proofErr w:type="spellEnd"/>
      <w:r w:rsidRPr="006B1813">
        <w:rPr>
          <w:lang w:val="en-US"/>
        </w:rPr>
        <w:t xml:space="preserve"> </w:t>
      </w:r>
      <w:proofErr w:type="spellStart"/>
      <w:r w:rsidRPr="006B1813">
        <w:rPr>
          <w:lang w:val="en-US"/>
        </w:rPr>
        <w:t>tổ</w:t>
      </w:r>
      <w:proofErr w:type="spellEnd"/>
      <w:r w:rsidRPr="006B1813">
        <w:rPr>
          <w:lang w:val="en-US"/>
        </w:rPr>
        <w:t xml:space="preserve"> </w:t>
      </w:r>
      <w:proofErr w:type="spellStart"/>
      <w:r w:rsidRPr="006B1813">
        <w:rPr>
          <w:lang w:val="en-US"/>
        </w:rPr>
        <w:t>chức</w:t>
      </w:r>
      <w:proofErr w:type="spellEnd"/>
      <w:r w:rsidRPr="006B1813">
        <w:rPr>
          <w:lang w:val="en-US"/>
        </w:rPr>
        <w:t xml:space="preserve"> </w:t>
      </w:r>
      <w:proofErr w:type="spellStart"/>
      <w:r w:rsidRPr="006B1813">
        <w:rPr>
          <w:lang w:val="en-US"/>
        </w:rPr>
        <w:t>và</w:t>
      </w:r>
      <w:proofErr w:type="spellEnd"/>
      <w:r w:rsidRPr="006B1813">
        <w:rPr>
          <w:lang w:val="en-US"/>
        </w:rPr>
        <w:t xml:space="preserve"> </w:t>
      </w:r>
      <w:proofErr w:type="spellStart"/>
      <w:r w:rsidRPr="006B1813">
        <w:rPr>
          <w:lang w:val="en-US"/>
        </w:rPr>
        <w:t>hoạt</w:t>
      </w:r>
      <w:proofErr w:type="spellEnd"/>
      <w:r w:rsidRPr="006B1813">
        <w:rPr>
          <w:lang w:val="en-US"/>
        </w:rPr>
        <w:t xml:space="preserve"> </w:t>
      </w:r>
      <w:proofErr w:type="spellStart"/>
      <w:r w:rsidRPr="006B1813">
        <w:rPr>
          <w:lang w:val="en-US"/>
        </w:rPr>
        <w:t>động</w:t>
      </w:r>
      <w:proofErr w:type="spellEnd"/>
      <w:r w:rsidRPr="006B1813">
        <w:rPr>
          <w:lang w:val="en-US"/>
        </w:rPr>
        <w:t xml:space="preserve"> </w:t>
      </w:r>
      <w:proofErr w:type="spellStart"/>
      <w:r w:rsidRPr="006B1813">
        <w:rPr>
          <w:lang w:val="en-US"/>
        </w:rPr>
        <w:t>riêng</w:t>
      </w:r>
      <w:proofErr w:type="spellEnd"/>
      <w:r w:rsidRPr="006B1813">
        <w:rPr>
          <w:lang w:val="en-US"/>
        </w:rPr>
        <w:t xml:space="preserve"> </w:t>
      </w:r>
      <w:proofErr w:type="spellStart"/>
      <w:r w:rsidRPr="006B1813">
        <w:rPr>
          <w:lang w:val="en-US"/>
        </w:rPr>
        <w:t>lẻ</w:t>
      </w:r>
      <w:proofErr w:type="spellEnd"/>
      <w:r w:rsidRPr="006B1813">
        <w:rPr>
          <w:lang w:val="en-US"/>
        </w:rPr>
        <w:t xml:space="preserve"> </w:t>
      </w:r>
      <w:proofErr w:type="spellStart"/>
      <w:r w:rsidRPr="006B1813">
        <w:rPr>
          <w:lang w:val="en-US"/>
        </w:rPr>
        <w:t>tùy</w:t>
      </w:r>
      <w:proofErr w:type="spellEnd"/>
      <w:r w:rsidRPr="006B1813">
        <w:rPr>
          <w:lang w:val="en-US"/>
        </w:rPr>
        <w:t xml:space="preserve"> </w:t>
      </w:r>
      <w:proofErr w:type="spellStart"/>
      <w:r w:rsidRPr="006B1813">
        <w:rPr>
          <w:lang w:val="en-US"/>
        </w:rPr>
        <w:t>theo</w:t>
      </w:r>
      <w:proofErr w:type="spellEnd"/>
      <w:r w:rsidRPr="006B1813">
        <w:rPr>
          <w:lang w:val="en-US"/>
        </w:rPr>
        <w:t xml:space="preserve"> </w:t>
      </w:r>
      <w:proofErr w:type="spellStart"/>
      <w:r w:rsidRPr="006B1813">
        <w:rPr>
          <w:lang w:val="en-US"/>
        </w:rPr>
        <w:t>tình</w:t>
      </w:r>
      <w:proofErr w:type="spellEnd"/>
      <w:r w:rsidRPr="006B1813">
        <w:rPr>
          <w:lang w:val="en-US"/>
        </w:rPr>
        <w:t xml:space="preserve"> </w:t>
      </w:r>
      <w:proofErr w:type="spellStart"/>
      <w:r w:rsidRPr="006B1813">
        <w:rPr>
          <w:lang w:val="en-US"/>
        </w:rPr>
        <w:t>huống</w:t>
      </w:r>
      <w:proofErr w:type="spellEnd"/>
      <w:r w:rsidRPr="006B1813">
        <w:rPr>
          <w:lang w:val="en-US"/>
        </w:rPr>
        <w:t xml:space="preserve">, </w:t>
      </w:r>
      <w:proofErr w:type="spellStart"/>
      <w:r w:rsidRPr="006B1813">
        <w:rPr>
          <w:lang w:val="en-US"/>
        </w:rPr>
        <w:t>môi</w:t>
      </w:r>
      <w:proofErr w:type="spellEnd"/>
      <w:r w:rsidRPr="006B1813">
        <w:rPr>
          <w:lang w:val="en-US"/>
        </w:rPr>
        <w:t xml:space="preserve"> </w:t>
      </w:r>
      <w:proofErr w:type="spellStart"/>
      <w:r w:rsidRPr="006B1813">
        <w:rPr>
          <w:lang w:val="en-US"/>
        </w:rPr>
        <w:t>trường</w:t>
      </w:r>
      <w:proofErr w:type="spellEnd"/>
      <w:r w:rsidRPr="006B1813">
        <w:rPr>
          <w:lang w:val="en-US"/>
        </w:rPr>
        <w:t xml:space="preserve">, </w:t>
      </w:r>
      <w:proofErr w:type="spellStart"/>
      <w:r w:rsidRPr="006B1813">
        <w:rPr>
          <w:lang w:val="en-US"/>
        </w:rPr>
        <w:t>đồng</w:t>
      </w:r>
      <w:proofErr w:type="spellEnd"/>
      <w:r w:rsidRPr="006B1813">
        <w:rPr>
          <w:lang w:val="en-US"/>
        </w:rPr>
        <w:t xml:space="preserve"> </w:t>
      </w:r>
      <w:proofErr w:type="spellStart"/>
      <w:r w:rsidRPr="006B1813">
        <w:rPr>
          <w:lang w:val="en-US"/>
        </w:rPr>
        <w:t>thời</w:t>
      </w:r>
      <w:proofErr w:type="spellEnd"/>
      <w:r w:rsidRPr="006B1813">
        <w:rPr>
          <w:lang w:val="en-US"/>
        </w:rPr>
        <w:t xml:space="preserve"> </w:t>
      </w:r>
      <w:proofErr w:type="spellStart"/>
      <w:r w:rsidRPr="006B1813">
        <w:rPr>
          <w:lang w:val="en-US"/>
        </w:rPr>
        <w:t>chúng</w:t>
      </w:r>
      <w:proofErr w:type="spellEnd"/>
      <w:r w:rsidRPr="006B1813">
        <w:rPr>
          <w:lang w:val="en-US"/>
        </w:rPr>
        <w:t xml:space="preserve"> </w:t>
      </w:r>
      <w:proofErr w:type="spellStart"/>
      <w:r w:rsidRPr="006B1813">
        <w:rPr>
          <w:lang w:val="en-US"/>
        </w:rPr>
        <w:t>cũng</w:t>
      </w:r>
      <w:proofErr w:type="spellEnd"/>
      <w:r w:rsidRPr="006B1813">
        <w:rPr>
          <w:lang w:val="en-US"/>
        </w:rPr>
        <w:t xml:space="preserve"> </w:t>
      </w:r>
      <w:proofErr w:type="spellStart"/>
      <w:r w:rsidRPr="006B1813">
        <w:rPr>
          <w:lang w:val="en-US"/>
        </w:rPr>
        <w:t>có</w:t>
      </w:r>
      <w:proofErr w:type="spellEnd"/>
      <w:r w:rsidRPr="006B1813">
        <w:rPr>
          <w:lang w:val="en-US"/>
        </w:rPr>
        <w:t xml:space="preserve"> </w:t>
      </w:r>
      <w:proofErr w:type="spellStart"/>
      <w:r w:rsidRPr="006B1813">
        <w:rPr>
          <w:lang w:val="en-US"/>
        </w:rPr>
        <w:t>thể</w:t>
      </w:r>
      <w:proofErr w:type="spellEnd"/>
      <w:r w:rsidRPr="006B1813">
        <w:rPr>
          <w:lang w:val="en-US"/>
        </w:rPr>
        <w:t xml:space="preserve"> </w:t>
      </w:r>
      <w:proofErr w:type="spellStart"/>
      <w:r w:rsidRPr="006B1813">
        <w:rPr>
          <w:lang w:val="en-US"/>
        </w:rPr>
        <w:t>liên</w:t>
      </w:r>
      <w:proofErr w:type="spellEnd"/>
      <w:r w:rsidRPr="006B1813">
        <w:rPr>
          <w:lang w:val="en-US"/>
        </w:rPr>
        <w:t xml:space="preserve"> </w:t>
      </w:r>
      <w:proofErr w:type="spellStart"/>
      <w:r w:rsidRPr="006B1813">
        <w:rPr>
          <w:lang w:val="en-US"/>
        </w:rPr>
        <w:t>lạc</w:t>
      </w:r>
      <w:proofErr w:type="spellEnd"/>
      <w:r w:rsidRPr="006B1813">
        <w:rPr>
          <w:lang w:val="en-US"/>
        </w:rPr>
        <w:t xml:space="preserve"> </w:t>
      </w:r>
      <w:proofErr w:type="spellStart"/>
      <w:r w:rsidRPr="006B1813">
        <w:rPr>
          <w:lang w:val="en-US"/>
        </w:rPr>
        <w:t>với</w:t>
      </w:r>
      <w:proofErr w:type="spellEnd"/>
      <w:r w:rsidRPr="006B1813">
        <w:rPr>
          <w:lang w:val="en-US"/>
        </w:rPr>
        <w:t xml:space="preserve"> </w:t>
      </w:r>
      <w:proofErr w:type="spellStart"/>
      <w:r w:rsidRPr="006B1813">
        <w:rPr>
          <w:lang w:val="en-US"/>
        </w:rPr>
        <w:t>nhau</w:t>
      </w:r>
      <w:proofErr w:type="spellEnd"/>
      <w:r w:rsidRPr="006B1813">
        <w:rPr>
          <w:lang w:val="en-US"/>
        </w:rPr>
        <w:t xml:space="preserve"> </w:t>
      </w:r>
      <w:proofErr w:type="spellStart"/>
      <w:r w:rsidRPr="006B1813">
        <w:rPr>
          <w:lang w:val="en-US"/>
        </w:rPr>
        <w:t>để</w:t>
      </w:r>
      <w:proofErr w:type="spellEnd"/>
      <w:r w:rsidRPr="006B1813">
        <w:rPr>
          <w:lang w:val="en-US"/>
        </w:rPr>
        <w:t xml:space="preserve"> </w:t>
      </w:r>
      <w:proofErr w:type="spellStart"/>
      <w:r w:rsidRPr="006B1813">
        <w:rPr>
          <w:lang w:val="en-US"/>
        </w:rPr>
        <w:t>trao</w:t>
      </w:r>
      <w:proofErr w:type="spellEnd"/>
      <w:r w:rsidRPr="006B1813">
        <w:rPr>
          <w:lang w:val="en-US"/>
        </w:rPr>
        <w:t xml:space="preserve"> </w:t>
      </w:r>
      <w:proofErr w:type="spellStart"/>
      <w:r w:rsidRPr="006B1813">
        <w:rPr>
          <w:lang w:val="en-US"/>
        </w:rPr>
        <w:t>đổi</w:t>
      </w:r>
      <w:proofErr w:type="spellEnd"/>
      <w:r w:rsidRPr="006B1813">
        <w:rPr>
          <w:lang w:val="en-US"/>
        </w:rPr>
        <w:t xml:space="preserve"> </w:t>
      </w:r>
      <w:proofErr w:type="spellStart"/>
      <w:r w:rsidRPr="006B1813">
        <w:rPr>
          <w:lang w:val="en-US"/>
        </w:rPr>
        <w:t>thông</w:t>
      </w:r>
      <w:proofErr w:type="spellEnd"/>
      <w:r w:rsidRPr="006B1813">
        <w:rPr>
          <w:lang w:val="en-US"/>
        </w:rPr>
        <w:t xml:space="preserve"> tin, </w:t>
      </w:r>
      <w:proofErr w:type="spellStart"/>
      <w:r w:rsidRPr="006B1813">
        <w:rPr>
          <w:lang w:val="en-US"/>
        </w:rPr>
        <w:t>dữ</w:t>
      </w:r>
      <w:proofErr w:type="spellEnd"/>
      <w:r w:rsidRPr="006B1813">
        <w:rPr>
          <w:lang w:val="en-US"/>
        </w:rPr>
        <w:t xml:space="preserve"> </w:t>
      </w:r>
      <w:proofErr w:type="spellStart"/>
      <w:r w:rsidRPr="006B1813">
        <w:rPr>
          <w:lang w:val="en-US"/>
        </w:rPr>
        <w:t>liệu</w:t>
      </w:r>
      <w:proofErr w:type="spellEnd"/>
      <w:r w:rsidRPr="006B1813">
        <w:rPr>
          <w:lang w:val="en-US"/>
        </w:rPr>
        <w:t>.</w:t>
      </w:r>
    </w:p>
    <w:p w14:paraId="028E308C" w14:textId="0FE34702" w:rsidR="006B1813" w:rsidRDefault="006B1813" w:rsidP="006B1813">
      <w:pPr>
        <w:ind w:left="720" w:firstLine="720"/>
        <w:jc w:val="both"/>
        <w:rPr>
          <w:lang w:val="en-US"/>
        </w:rPr>
      </w:pPr>
      <w:proofErr w:type="spellStart"/>
      <w:r w:rsidRPr="006B1813">
        <w:rPr>
          <w:lang w:val="en-US"/>
        </w:rPr>
        <w:t>Việc</w:t>
      </w:r>
      <w:proofErr w:type="spellEnd"/>
      <w:r w:rsidRPr="006B1813">
        <w:rPr>
          <w:lang w:val="en-US"/>
        </w:rPr>
        <w:t xml:space="preserve"> </w:t>
      </w:r>
      <w:proofErr w:type="spellStart"/>
      <w:r w:rsidRPr="006B1813">
        <w:rPr>
          <w:lang w:val="en-US"/>
        </w:rPr>
        <w:t>tích</w:t>
      </w:r>
      <w:proofErr w:type="spellEnd"/>
      <w:r w:rsidRPr="006B1813">
        <w:rPr>
          <w:lang w:val="en-US"/>
        </w:rPr>
        <w:t xml:space="preserve"> </w:t>
      </w:r>
      <w:proofErr w:type="spellStart"/>
      <w:r w:rsidRPr="006B1813">
        <w:rPr>
          <w:lang w:val="en-US"/>
        </w:rPr>
        <w:t>hợp</w:t>
      </w:r>
      <w:proofErr w:type="spellEnd"/>
      <w:r w:rsidRPr="006B1813">
        <w:rPr>
          <w:lang w:val="en-US"/>
        </w:rPr>
        <w:t xml:space="preserve"> </w:t>
      </w:r>
      <w:proofErr w:type="spellStart"/>
      <w:r w:rsidRPr="006B1813">
        <w:rPr>
          <w:lang w:val="en-US"/>
        </w:rPr>
        <w:t>trí</w:t>
      </w:r>
      <w:proofErr w:type="spellEnd"/>
      <w:r w:rsidRPr="006B1813">
        <w:rPr>
          <w:lang w:val="en-US"/>
        </w:rPr>
        <w:t xml:space="preserve"> </w:t>
      </w:r>
      <w:proofErr w:type="spellStart"/>
      <w:r w:rsidRPr="006B1813">
        <w:rPr>
          <w:lang w:val="en-US"/>
        </w:rPr>
        <w:t>thông</w:t>
      </w:r>
      <w:proofErr w:type="spellEnd"/>
      <w:r w:rsidRPr="006B1813">
        <w:rPr>
          <w:lang w:val="en-US"/>
        </w:rPr>
        <w:t xml:space="preserve"> </w:t>
      </w:r>
      <w:proofErr w:type="spellStart"/>
      <w:r w:rsidRPr="006B1813">
        <w:rPr>
          <w:lang w:val="en-US"/>
        </w:rPr>
        <w:t>minh</w:t>
      </w:r>
      <w:proofErr w:type="spellEnd"/>
      <w:r w:rsidRPr="006B1813">
        <w:rPr>
          <w:lang w:val="en-US"/>
        </w:rPr>
        <w:t xml:space="preserve"> </w:t>
      </w:r>
      <w:proofErr w:type="spellStart"/>
      <w:r w:rsidRPr="006B1813">
        <w:rPr>
          <w:lang w:val="en-US"/>
        </w:rPr>
        <w:t>vào</w:t>
      </w:r>
      <w:proofErr w:type="spellEnd"/>
      <w:r w:rsidRPr="006B1813">
        <w:rPr>
          <w:lang w:val="en-US"/>
        </w:rPr>
        <w:t xml:space="preserve"> IoT </w:t>
      </w:r>
      <w:proofErr w:type="spellStart"/>
      <w:r w:rsidRPr="006B1813">
        <w:rPr>
          <w:lang w:val="en-US"/>
        </w:rPr>
        <w:t>còn</w:t>
      </w:r>
      <w:proofErr w:type="spellEnd"/>
      <w:r w:rsidRPr="006B1813">
        <w:rPr>
          <w:lang w:val="en-US"/>
        </w:rPr>
        <w:t xml:space="preserve"> </w:t>
      </w:r>
      <w:proofErr w:type="spellStart"/>
      <w:r w:rsidRPr="006B1813">
        <w:rPr>
          <w:lang w:val="en-US"/>
        </w:rPr>
        <w:t>có</w:t>
      </w:r>
      <w:proofErr w:type="spellEnd"/>
      <w:r w:rsidRPr="006B1813">
        <w:rPr>
          <w:lang w:val="en-US"/>
        </w:rPr>
        <w:t xml:space="preserve"> </w:t>
      </w:r>
      <w:proofErr w:type="spellStart"/>
      <w:r w:rsidRPr="006B1813">
        <w:rPr>
          <w:lang w:val="en-US"/>
        </w:rPr>
        <w:t>thể</w:t>
      </w:r>
      <w:proofErr w:type="spellEnd"/>
      <w:r w:rsidRPr="006B1813">
        <w:rPr>
          <w:lang w:val="en-US"/>
        </w:rPr>
        <w:t xml:space="preserve"> </w:t>
      </w:r>
      <w:proofErr w:type="spellStart"/>
      <w:r w:rsidRPr="006B1813">
        <w:rPr>
          <w:lang w:val="en-US"/>
        </w:rPr>
        <w:t>giúp</w:t>
      </w:r>
      <w:proofErr w:type="spellEnd"/>
      <w:r w:rsidRPr="006B1813">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thiết</w:t>
      </w:r>
      <w:proofErr w:type="spellEnd"/>
      <w:r w:rsidRPr="006B1813">
        <w:rPr>
          <w:lang w:val="en-US"/>
        </w:rPr>
        <w:t xml:space="preserve"> </w:t>
      </w:r>
      <w:proofErr w:type="spellStart"/>
      <w:r w:rsidRPr="006B1813">
        <w:rPr>
          <w:lang w:val="en-US"/>
        </w:rPr>
        <w:t>bị</w:t>
      </w:r>
      <w:proofErr w:type="spellEnd"/>
      <w:r w:rsidRPr="006B1813">
        <w:rPr>
          <w:lang w:val="en-US"/>
        </w:rPr>
        <w:t xml:space="preserve">, </w:t>
      </w:r>
      <w:proofErr w:type="spellStart"/>
      <w:r w:rsidRPr="006B1813">
        <w:rPr>
          <w:lang w:val="en-US"/>
        </w:rPr>
        <w:t>máy</w:t>
      </w:r>
      <w:proofErr w:type="spellEnd"/>
      <w:r w:rsidRPr="006B1813">
        <w:rPr>
          <w:lang w:val="en-US"/>
        </w:rPr>
        <w:t xml:space="preserve"> </w:t>
      </w:r>
      <w:proofErr w:type="spellStart"/>
      <w:r w:rsidRPr="006B1813">
        <w:rPr>
          <w:lang w:val="en-US"/>
        </w:rPr>
        <w:t>móc</w:t>
      </w:r>
      <w:proofErr w:type="spellEnd"/>
      <w:r w:rsidRPr="006B1813">
        <w:rPr>
          <w:lang w:val="en-US"/>
        </w:rPr>
        <w:t xml:space="preserve">, </w:t>
      </w:r>
      <w:proofErr w:type="spellStart"/>
      <w:r w:rsidRPr="006B1813">
        <w:rPr>
          <w:lang w:val="en-US"/>
        </w:rPr>
        <w:t>phần</w:t>
      </w:r>
      <w:proofErr w:type="spellEnd"/>
      <w:r w:rsidRPr="006B1813">
        <w:rPr>
          <w:lang w:val="en-US"/>
        </w:rPr>
        <w:t xml:space="preserve"> </w:t>
      </w:r>
      <w:proofErr w:type="spellStart"/>
      <w:r w:rsidRPr="006B1813">
        <w:rPr>
          <w:lang w:val="en-US"/>
        </w:rPr>
        <w:t>mềm</w:t>
      </w:r>
      <w:proofErr w:type="spellEnd"/>
      <w:r w:rsidRPr="006B1813">
        <w:rPr>
          <w:lang w:val="en-US"/>
        </w:rPr>
        <w:t xml:space="preserve"> </w:t>
      </w:r>
      <w:proofErr w:type="spellStart"/>
      <w:r w:rsidRPr="006B1813">
        <w:rPr>
          <w:lang w:val="en-US"/>
        </w:rPr>
        <w:t>thu</w:t>
      </w:r>
      <w:proofErr w:type="spellEnd"/>
      <w:r w:rsidRPr="006B1813">
        <w:rPr>
          <w:lang w:val="en-US"/>
        </w:rPr>
        <w:t xml:space="preserve"> </w:t>
      </w:r>
      <w:proofErr w:type="spellStart"/>
      <w:r w:rsidRPr="006B1813">
        <w:rPr>
          <w:lang w:val="en-US"/>
        </w:rPr>
        <w:t>thập</w:t>
      </w:r>
      <w:proofErr w:type="spellEnd"/>
      <w:r w:rsidRPr="006B1813">
        <w:rPr>
          <w:lang w:val="en-US"/>
        </w:rPr>
        <w:t xml:space="preserve"> </w:t>
      </w:r>
      <w:proofErr w:type="spellStart"/>
      <w:r w:rsidRPr="006B1813">
        <w:rPr>
          <w:lang w:val="en-US"/>
        </w:rPr>
        <w:t>và</w:t>
      </w:r>
      <w:proofErr w:type="spellEnd"/>
      <w:r w:rsidRPr="006B1813">
        <w:rPr>
          <w:lang w:val="en-US"/>
        </w:rPr>
        <w:t xml:space="preserve"> </w:t>
      </w:r>
      <w:proofErr w:type="spellStart"/>
      <w:r w:rsidRPr="006B1813">
        <w:rPr>
          <w:lang w:val="en-US"/>
        </w:rPr>
        <w:t>phân</w:t>
      </w:r>
      <w:proofErr w:type="spellEnd"/>
      <w:r w:rsidRPr="006B1813">
        <w:rPr>
          <w:lang w:val="en-US"/>
        </w:rPr>
        <w:t xml:space="preserve"> </w:t>
      </w:r>
      <w:proofErr w:type="spellStart"/>
      <w:r w:rsidRPr="006B1813">
        <w:rPr>
          <w:lang w:val="en-US"/>
        </w:rPr>
        <w:t>tích</w:t>
      </w:r>
      <w:proofErr w:type="spellEnd"/>
      <w:r w:rsidRPr="006B1813">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dấu</w:t>
      </w:r>
      <w:proofErr w:type="spellEnd"/>
      <w:r w:rsidRPr="006B1813">
        <w:rPr>
          <w:lang w:val="en-US"/>
        </w:rPr>
        <w:t xml:space="preserve"> </w:t>
      </w:r>
      <w:proofErr w:type="spellStart"/>
      <w:r w:rsidRPr="006B1813">
        <w:rPr>
          <w:lang w:val="en-US"/>
        </w:rPr>
        <w:t>vết</w:t>
      </w:r>
      <w:proofErr w:type="spellEnd"/>
      <w:r w:rsidRPr="006B1813">
        <w:rPr>
          <w:lang w:val="en-US"/>
        </w:rPr>
        <w:t xml:space="preserve"> </w:t>
      </w:r>
      <w:proofErr w:type="spellStart"/>
      <w:r w:rsidRPr="006B1813">
        <w:rPr>
          <w:lang w:val="en-US"/>
        </w:rPr>
        <w:t>điện</w:t>
      </w:r>
      <w:proofErr w:type="spellEnd"/>
      <w:r w:rsidRPr="006B1813">
        <w:rPr>
          <w:lang w:val="en-US"/>
        </w:rPr>
        <w:t xml:space="preserve"> </w:t>
      </w:r>
      <w:proofErr w:type="spellStart"/>
      <w:r w:rsidRPr="006B1813">
        <w:rPr>
          <w:lang w:val="en-US"/>
        </w:rPr>
        <w:t>tử</w:t>
      </w:r>
      <w:proofErr w:type="spellEnd"/>
      <w:r w:rsidRPr="006B1813">
        <w:rPr>
          <w:lang w:val="en-US"/>
        </w:rPr>
        <w:t xml:space="preserve"> </w:t>
      </w:r>
      <w:proofErr w:type="spellStart"/>
      <w:r w:rsidRPr="006B1813">
        <w:rPr>
          <w:lang w:val="en-US"/>
        </w:rPr>
        <w:t>của</w:t>
      </w:r>
      <w:proofErr w:type="spellEnd"/>
      <w:r w:rsidRPr="006B1813">
        <w:rPr>
          <w:lang w:val="en-US"/>
        </w:rPr>
        <w:t xml:space="preserve"> con </w:t>
      </w:r>
      <w:proofErr w:type="spellStart"/>
      <w:r w:rsidRPr="006B1813">
        <w:rPr>
          <w:lang w:val="en-US"/>
        </w:rPr>
        <w:t>người</w:t>
      </w:r>
      <w:proofErr w:type="spellEnd"/>
      <w:r w:rsidRPr="006B1813">
        <w:rPr>
          <w:lang w:val="en-US"/>
        </w:rPr>
        <w:t xml:space="preserve"> </w:t>
      </w:r>
      <w:proofErr w:type="spellStart"/>
      <w:r w:rsidRPr="006B1813">
        <w:rPr>
          <w:lang w:val="en-US"/>
        </w:rPr>
        <w:t>khi</w:t>
      </w:r>
      <w:proofErr w:type="spellEnd"/>
      <w:r w:rsidRPr="006B1813">
        <w:rPr>
          <w:lang w:val="en-US"/>
        </w:rPr>
        <w:t xml:space="preserve"> </w:t>
      </w:r>
      <w:proofErr w:type="spellStart"/>
      <w:r w:rsidRPr="006B1813">
        <w:rPr>
          <w:lang w:val="en-US"/>
        </w:rPr>
        <w:t>chúng</w:t>
      </w:r>
      <w:proofErr w:type="spellEnd"/>
      <w:r w:rsidRPr="006B1813">
        <w:rPr>
          <w:lang w:val="en-US"/>
        </w:rPr>
        <w:t xml:space="preserve"> ta </w:t>
      </w:r>
      <w:proofErr w:type="spellStart"/>
      <w:r w:rsidRPr="006B1813">
        <w:rPr>
          <w:lang w:val="en-US"/>
        </w:rPr>
        <w:t>tương</w:t>
      </w:r>
      <w:proofErr w:type="spellEnd"/>
      <w:r w:rsidRPr="006B1813">
        <w:rPr>
          <w:lang w:val="en-US"/>
        </w:rPr>
        <w:t xml:space="preserve"> </w:t>
      </w:r>
      <w:proofErr w:type="spellStart"/>
      <w:r w:rsidRPr="006B1813">
        <w:rPr>
          <w:lang w:val="en-US"/>
        </w:rPr>
        <w:t>tác</w:t>
      </w:r>
      <w:proofErr w:type="spellEnd"/>
      <w:r w:rsidRPr="006B1813">
        <w:rPr>
          <w:lang w:val="en-US"/>
        </w:rPr>
        <w:t xml:space="preserve"> </w:t>
      </w:r>
      <w:proofErr w:type="spellStart"/>
      <w:r w:rsidRPr="006B1813">
        <w:rPr>
          <w:lang w:val="en-US"/>
        </w:rPr>
        <w:t>với</w:t>
      </w:r>
      <w:proofErr w:type="spellEnd"/>
      <w:r w:rsidRPr="006B1813">
        <w:rPr>
          <w:lang w:val="en-US"/>
        </w:rPr>
        <w:t xml:space="preserve"> </w:t>
      </w:r>
      <w:proofErr w:type="spellStart"/>
      <w:r w:rsidRPr="006B1813">
        <w:rPr>
          <w:lang w:val="en-US"/>
        </w:rPr>
        <w:t>những</w:t>
      </w:r>
      <w:proofErr w:type="spellEnd"/>
      <w:r w:rsidRPr="006B1813">
        <w:rPr>
          <w:lang w:val="en-US"/>
        </w:rPr>
        <w:t xml:space="preserve"> </w:t>
      </w:r>
      <w:proofErr w:type="spellStart"/>
      <w:r w:rsidRPr="006B1813">
        <w:rPr>
          <w:lang w:val="en-US"/>
        </w:rPr>
        <w:t>thứ</w:t>
      </w:r>
      <w:proofErr w:type="spellEnd"/>
      <w:r w:rsidRPr="006B1813">
        <w:rPr>
          <w:lang w:val="en-US"/>
        </w:rPr>
        <w:t xml:space="preserve"> </w:t>
      </w:r>
      <w:proofErr w:type="spellStart"/>
      <w:r w:rsidRPr="006B1813">
        <w:rPr>
          <w:lang w:val="en-US"/>
        </w:rPr>
        <w:t>thông</w:t>
      </w:r>
      <w:proofErr w:type="spellEnd"/>
      <w:r w:rsidRPr="006B1813">
        <w:rPr>
          <w:lang w:val="en-US"/>
        </w:rPr>
        <w:t xml:space="preserve"> </w:t>
      </w:r>
      <w:proofErr w:type="spellStart"/>
      <w:r w:rsidRPr="006B1813">
        <w:rPr>
          <w:lang w:val="en-US"/>
        </w:rPr>
        <w:t>minh</w:t>
      </w:r>
      <w:proofErr w:type="spellEnd"/>
      <w:r w:rsidRPr="006B1813">
        <w:rPr>
          <w:lang w:val="en-US"/>
        </w:rPr>
        <w:t xml:space="preserve">, </w:t>
      </w:r>
      <w:proofErr w:type="spellStart"/>
      <w:r w:rsidRPr="006B1813">
        <w:rPr>
          <w:lang w:val="en-US"/>
        </w:rPr>
        <w:t>từ</w:t>
      </w:r>
      <w:proofErr w:type="spellEnd"/>
      <w:r w:rsidRPr="006B1813">
        <w:rPr>
          <w:lang w:val="en-US"/>
        </w:rPr>
        <w:t xml:space="preserve"> </w:t>
      </w:r>
      <w:proofErr w:type="spellStart"/>
      <w:r w:rsidRPr="006B1813">
        <w:rPr>
          <w:lang w:val="en-US"/>
        </w:rPr>
        <w:t>đó</w:t>
      </w:r>
      <w:proofErr w:type="spellEnd"/>
      <w:r w:rsidRPr="006B1813">
        <w:rPr>
          <w:lang w:val="en-US"/>
        </w:rPr>
        <w:t xml:space="preserve"> </w:t>
      </w:r>
      <w:proofErr w:type="spellStart"/>
      <w:r w:rsidRPr="006B1813">
        <w:rPr>
          <w:lang w:val="en-US"/>
        </w:rPr>
        <w:t>phát</w:t>
      </w:r>
      <w:proofErr w:type="spellEnd"/>
      <w:r w:rsidRPr="006B1813">
        <w:rPr>
          <w:lang w:val="en-US"/>
        </w:rPr>
        <w:t xml:space="preserve"> </w:t>
      </w:r>
      <w:proofErr w:type="spellStart"/>
      <w:r w:rsidRPr="006B1813">
        <w:rPr>
          <w:lang w:val="en-US"/>
        </w:rPr>
        <w:t>hiện</w:t>
      </w:r>
      <w:proofErr w:type="spellEnd"/>
      <w:r w:rsidRPr="006B1813">
        <w:rPr>
          <w:lang w:val="en-US"/>
        </w:rPr>
        <w:t xml:space="preserve"> ra </w:t>
      </w:r>
      <w:proofErr w:type="spellStart"/>
      <w:r w:rsidRPr="006B1813">
        <w:rPr>
          <w:lang w:val="en-US"/>
        </w:rPr>
        <w:t>các</w:t>
      </w:r>
      <w:proofErr w:type="spellEnd"/>
      <w:r w:rsidRPr="006B1813">
        <w:rPr>
          <w:lang w:val="en-US"/>
        </w:rPr>
        <w:t xml:space="preserve"> tri </w:t>
      </w:r>
      <w:proofErr w:type="spellStart"/>
      <w:r w:rsidRPr="006B1813">
        <w:rPr>
          <w:lang w:val="en-US"/>
        </w:rPr>
        <w:t>thức</w:t>
      </w:r>
      <w:proofErr w:type="spellEnd"/>
      <w:r w:rsidRPr="006B1813">
        <w:rPr>
          <w:lang w:val="en-US"/>
        </w:rPr>
        <w:t xml:space="preserve"> </w:t>
      </w:r>
      <w:proofErr w:type="spellStart"/>
      <w:r w:rsidRPr="006B1813">
        <w:rPr>
          <w:lang w:val="en-US"/>
        </w:rPr>
        <w:t>mới</w:t>
      </w:r>
      <w:proofErr w:type="spellEnd"/>
      <w:r w:rsidRPr="006B1813">
        <w:rPr>
          <w:lang w:val="en-US"/>
        </w:rPr>
        <w:t xml:space="preserve"> </w:t>
      </w:r>
      <w:proofErr w:type="spellStart"/>
      <w:r w:rsidRPr="006B1813">
        <w:rPr>
          <w:lang w:val="en-US"/>
        </w:rPr>
        <w:t>liên</w:t>
      </w:r>
      <w:proofErr w:type="spellEnd"/>
      <w:r w:rsidRPr="006B1813">
        <w:rPr>
          <w:lang w:val="en-US"/>
        </w:rPr>
        <w:t xml:space="preserve"> </w:t>
      </w:r>
      <w:proofErr w:type="spellStart"/>
      <w:r w:rsidRPr="006B1813">
        <w:rPr>
          <w:lang w:val="en-US"/>
        </w:rPr>
        <w:t>quan</w:t>
      </w:r>
      <w:proofErr w:type="spellEnd"/>
      <w:r w:rsidRPr="006B1813">
        <w:rPr>
          <w:lang w:val="en-US"/>
        </w:rPr>
        <w:t xml:space="preserve"> </w:t>
      </w:r>
      <w:proofErr w:type="spellStart"/>
      <w:r w:rsidRPr="006B1813">
        <w:rPr>
          <w:lang w:val="en-US"/>
        </w:rPr>
        <w:t>tới</w:t>
      </w:r>
      <w:proofErr w:type="spellEnd"/>
      <w:r w:rsidRPr="006B1813">
        <w:rPr>
          <w:lang w:val="en-US"/>
        </w:rPr>
        <w:t xml:space="preserve"> </w:t>
      </w:r>
      <w:proofErr w:type="spellStart"/>
      <w:r w:rsidRPr="006B1813">
        <w:rPr>
          <w:lang w:val="en-US"/>
        </w:rPr>
        <w:t>cuộc</w:t>
      </w:r>
      <w:proofErr w:type="spellEnd"/>
      <w:r w:rsidRPr="006B1813">
        <w:rPr>
          <w:lang w:val="en-US"/>
        </w:rPr>
        <w:t xml:space="preserve"> </w:t>
      </w:r>
      <w:proofErr w:type="spellStart"/>
      <w:r w:rsidRPr="006B1813">
        <w:rPr>
          <w:lang w:val="en-US"/>
        </w:rPr>
        <w:t>sống</w:t>
      </w:r>
      <w:proofErr w:type="spellEnd"/>
      <w:r w:rsidRPr="006B1813">
        <w:rPr>
          <w:lang w:val="en-US"/>
        </w:rPr>
        <w:t xml:space="preserve">, </w:t>
      </w:r>
      <w:proofErr w:type="spellStart"/>
      <w:r w:rsidRPr="006B1813">
        <w:rPr>
          <w:lang w:val="en-US"/>
        </w:rPr>
        <w:t>môi</w:t>
      </w:r>
      <w:proofErr w:type="spellEnd"/>
      <w:r w:rsidRPr="006B1813">
        <w:rPr>
          <w:lang w:val="en-US"/>
        </w:rPr>
        <w:t xml:space="preserve"> </w:t>
      </w:r>
      <w:proofErr w:type="spellStart"/>
      <w:r w:rsidRPr="006B1813">
        <w:rPr>
          <w:lang w:val="en-US"/>
        </w:rPr>
        <w:t>trường</w:t>
      </w:r>
      <w:proofErr w:type="spellEnd"/>
      <w:r w:rsidRPr="006B1813">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mối</w:t>
      </w:r>
      <w:proofErr w:type="spellEnd"/>
      <w:r w:rsidRPr="006B1813">
        <w:rPr>
          <w:lang w:val="en-US"/>
        </w:rPr>
        <w:t xml:space="preserve"> </w:t>
      </w:r>
      <w:proofErr w:type="spellStart"/>
      <w:r w:rsidRPr="006B1813">
        <w:rPr>
          <w:lang w:val="en-US"/>
        </w:rPr>
        <w:t>tương</w:t>
      </w:r>
      <w:proofErr w:type="spellEnd"/>
      <w:r w:rsidRPr="006B1813">
        <w:rPr>
          <w:lang w:val="en-US"/>
        </w:rPr>
        <w:t xml:space="preserve"> </w:t>
      </w:r>
      <w:proofErr w:type="spellStart"/>
      <w:r w:rsidRPr="006B1813">
        <w:rPr>
          <w:lang w:val="en-US"/>
        </w:rPr>
        <w:t>tác</w:t>
      </w:r>
      <w:proofErr w:type="spellEnd"/>
      <w:r w:rsidRPr="006B1813">
        <w:rPr>
          <w:lang w:val="en-US"/>
        </w:rPr>
        <w:t xml:space="preserve"> </w:t>
      </w:r>
      <w:proofErr w:type="spellStart"/>
      <w:r w:rsidRPr="006B1813">
        <w:rPr>
          <w:lang w:val="en-US"/>
        </w:rPr>
        <w:t>xã</w:t>
      </w:r>
      <w:proofErr w:type="spellEnd"/>
      <w:r w:rsidRPr="006B1813">
        <w:rPr>
          <w:lang w:val="en-US"/>
        </w:rPr>
        <w:t xml:space="preserve"> </w:t>
      </w:r>
      <w:proofErr w:type="spellStart"/>
      <w:r w:rsidRPr="006B1813">
        <w:rPr>
          <w:lang w:val="en-US"/>
        </w:rPr>
        <w:t>hội</w:t>
      </w:r>
      <w:proofErr w:type="spellEnd"/>
      <w:r w:rsidRPr="006B1813">
        <w:rPr>
          <w:lang w:val="en-US"/>
        </w:rPr>
        <w:t xml:space="preserve"> </w:t>
      </w:r>
      <w:proofErr w:type="spellStart"/>
      <w:r w:rsidRPr="006B1813">
        <w:rPr>
          <w:lang w:val="en-US"/>
        </w:rPr>
        <w:t>cũng</w:t>
      </w:r>
      <w:proofErr w:type="spellEnd"/>
      <w:r w:rsidRPr="006B1813">
        <w:rPr>
          <w:lang w:val="en-US"/>
        </w:rPr>
        <w:t xml:space="preserve"> </w:t>
      </w:r>
      <w:proofErr w:type="spellStart"/>
      <w:r w:rsidRPr="006B1813">
        <w:rPr>
          <w:lang w:val="en-US"/>
        </w:rPr>
        <w:t>như</w:t>
      </w:r>
      <w:proofErr w:type="spellEnd"/>
      <w:r w:rsidRPr="006B1813">
        <w:rPr>
          <w:lang w:val="en-US"/>
        </w:rPr>
        <w:t xml:space="preserve"> </w:t>
      </w:r>
      <w:proofErr w:type="spellStart"/>
      <w:r w:rsidRPr="006B1813">
        <w:rPr>
          <w:lang w:val="en-US"/>
        </w:rPr>
        <w:t>hành</w:t>
      </w:r>
      <w:proofErr w:type="spellEnd"/>
      <w:r w:rsidRPr="006B1813">
        <w:rPr>
          <w:lang w:val="en-US"/>
        </w:rPr>
        <w:t xml:space="preserve"> vi con </w:t>
      </w:r>
      <w:proofErr w:type="spellStart"/>
      <w:r w:rsidRPr="006B1813">
        <w:rPr>
          <w:lang w:val="en-US"/>
        </w:rPr>
        <w:t>người</w:t>
      </w:r>
      <w:proofErr w:type="spellEnd"/>
      <w:r w:rsidRPr="006B1813">
        <w:rPr>
          <w:lang w:val="en-US"/>
        </w:rPr>
        <w:t>.</w:t>
      </w:r>
    </w:p>
    <w:p w14:paraId="1D27D2B3" w14:textId="4144D0AC" w:rsidR="006B1813" w:rsidRDefault="006B1813" w:rsidP="006B1813">
      <w:pPr>
        <w:ind w:left="720" w:firstLine="720"/>
        <w:jc w:val="both"/>
        <w:rPr>
          <w:lang w:val="en-US"/>
        </w:rPr>
      </w:pPr>
      <w:proofErr w:type="spellStart"/>
      <w:r w:rsidRPr="006B1813">
        <w:rPr>
          <w:lang w:val="en-US"/>
        </w:rPr>
        <w:t>Kiến</w:t>
      </w:r>
      <w:proofErr w:type="spellEnd"/>
      <w:r w:rsidRPr="006B1813">
        <w:rPr>
          <w:lang w:val="en-US"/>
        </w:rPr>
        <w:t xml:space="preserve"> </w:t>
      </w:r>
      <w:proofErr w:type="spellStart"/>
      <w:r w:rsidRPr="006B1813">
        <w:rPr>
          <w:lang w:val="en-US"/>
        </w:rPr>
        <w:t>trúc</w:t>
      </w:r>
      <w:proofErr w:type="spellEnd"/>
      <w:r w:rsidRPr="006B1813">
        <w:rPr>
          <w:lang w:val="en-US"/>
        </w:rPr>
        <w:t xml:space="preserve"> </w:t>
      </w:r>
      <w:proofErr w:type="spellStart"/>
      <w:r w:rsidRPr="006B1813">
        <w:rPr>
          <w:lang w:val="en-US"/>
        </w:rPr>
        <w:t>dựa</w:t>
      </w:r>
      <w:proofErr w:type="spellEnd"/>
      <w:r w:rsidRPr="006B1813">
        <w:rPr>
          <w:lang w:val="en-US"/>
        </w:rPr>
        <w:t xml:space="preserve"> </w:t>
      </w:r>
      <w:proofErr w:type="spellStart"/>
      <w:r w:rsidRPr="006B1813">
        <w:rPr>
          <w:lang w:val="en-US"/>
        </w:rPr>
        <w:t>trên</w:t>
      </w:r>
      <w:proofErr w:type="spellEnd"/>
      <w:r w:rsidRPr="006B1813">
        <w:rPr>
          <w:lang w:val="en-US"/>
        </w:rPr>
        <w:t xml:space="preserve"> </w:t>
      </w:r>
      <w:proofErr w:type="spellStart"/>
      <w:r w:rsidRPr="006B1813">
        <w:rPr>
          <w:lang w:val="en-US"/>
        </w:rPr>
        <w:t>sự</w:t>
      </w:r>
      <w:proofErr w:type="spellEnd"/>
      <w:r w:rsidRPr="006B1813">
        <w:rPr>
          <w:lang w:val="en-US"/>
        </w:rPr>
        <w:t xml:space="preserve"> </w:t>
      </w:r>
      <w:proofErr w:type="spellStart"/>
      <w:r w:rsidRPr="006B1813">
        <w:rPr>
          <w:lang w:val="en-US"/>
        </w:rPr>
        <w:t>kiện</w:t>
      </w:r>
      <w:proofErr w:type="spellEnd"/>
      <w:r>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thiết</w:t>
      </w:r>
      <w:proofErr w:type="spellEnd"/>
      <w:r w:rsidRPr="006B1813">
        <w:rPr>
          <w:lang w:val="en-US"/>
        </w:rPr>
        <w:t xml:space="preserve"> </w:t>
      </w:r>
      <w:proofErr w:type="spellStart"/>
      <w:r w:rsidRPr="006B1813">
        <w:rPr>
          <w:lang w:val="en-US"/>
        </w:rPr>
        <w:t>bị</w:t>
      </w:r>
      <w:proofErr w:type="spellEnd"/>
      <w:r w:rsidRPr="006B1813">
        <w:rPr>
          <w:lang w:val="en-US"/>
        </w:rPr>
        <w:t xml:space="preserve"> </w:t>
      </w:r>
      <w:proofErr w:type="spellStart"/>
      <w:r w:rsidRPr="006B1813">
        <w:rPr>
          <w:lang w:val="en-US"/>
        </w:rPr>
        <w:t>máy</w:t>
      </w:r>
      <w:proofErr w:type="spellEnd"/>
      <w:r w:rsidRPr="006B1813">
        <w:rPr>
          <w:lang w:val="en-US"/>
        </w:rPr>
        <w:t xml:space="preserve"> </w:t>
      </w:r>
      <w:proofErr w:type="spellStart"/>
      <w:r w:rsidRPr="006B1813">
        <w:rPr>
          <w:lang w:val="en-US"/>
        </w:rPr>
        <w:t>móc</w:t>
      </w:r>
      <w:proofErr w:type="spellEnd"/>
      <w:r w:rsidRPr="006B1813">
        <w:rPr>
          <w:lang w:val="en-US"/>
        </w:rPr>
        <w:t xml:space="preserve"> </w:t>
      </w:r>
      <w:proofErr w:type="spellStart"/>
      <w:r w:rsidRPr="006B1813">
        <w:rPr>
          <w:lang w:val="en-US"/>
        </w:rPr>
        <w:t>trong</w:t>
      </w:r>
      <w:proofErr w:type="spellEnd"/>
      <w:r w:rsidRPr="006B1813">
        <w:rPr>
          <w:lang w:val="en-US"/>
        </w:rPr>
        <w:t xml:space="preserve"> IoT </w:t>
      </w:r>
      <w:proofErr w:type="spellStart"/>
      <w:r w:rsidRPr="006B1813">
        <w:rPr>
          <w:lang w:val="en-US"/>
        </w:rPr>
        <w:t>sẽ</w:t>
      </w:r>
      <w:proofErr w:type="spellEnd"/>
      <w:r w:rsidRPr="006B1813">
        <w:rPr>
          <w:lang w:val="en-US"/>
        </w:rPr>
        <w:t xml:space="preserve"> </w:t>
      </w:r>
      <w:proofErr w:type="spellStart"/>
      <w:r w:rsidRPr="006B1813">
        <w:rPr>
          <w:lang w:val="en-US"/>
        </w:rPr>
        <w:t>phản</w:t>
      </w:r>
      <w:proofErr w:type="spellEnd"/>
      <w:r w:rsidRPr="006B1813">
        <w:rPr>
          <w:lang w:val="en-US"/>
        </w:rPr>
        <w:t xml:space="preserve"> </w:t>
      </w:r>
      <w:proofErr w:type="spellStart"/>
      <w:r w:rsidRPr="006B1813">
        <w:rPr>
          <w:lang w:val="en-US"/>
        </w:rPr>
        <w:t>hồi</w:t>
      </w:r>
      <w:proofErr w:type="spellEnd"/>
      <w:r w:rsidRPr="006B1813">
        <w:rPr>
          <w:lang w:val="en-US"/>
        </w:rPr>
        <w:t xml:space="preserve"> </w:t>
      </w:r>
      <w:proofErr w:type="spellStart"/>
      <w:r w:rsidRPr="006B1813">
        <w:rPr>
          <w:lang w:val="en-US"/>
        </w:rPr>
        <w:t>dựa</w:t>
      </w:r>
      <w:proofErr w:type="spellEnd"/>
      <w:r w:rsidRPr="006B1813">
        <w:rPr>
          <w:lang w:val="en-US"/>
        </w:rPr>
        <w:t xml:space="preserve"> </w:t>
      </w:r>
      <w:proofErr w:type="spellStart"/>
      <w:r w:rsidRPr="006B1813">
        <w:rPr>
          <w:lang w:val="en-US"/>
        </w:rPr>
        <w:t>theo</w:t>
      </w:r>
      <w:proofErr w:type="spellEnd"/>
      <w:r w:rsidRPr="006B1813">
        <w:rPr>
          <w:lang w:val="en-US"/>
        </w:rPr>
        <w:t xml:space="preserve"> </w:t>
      </w:r>
      <w:proofErr w:type="spellStart"/>
      <w:r w:rsidRPr="006B1813">
        <w:rPr>
          <w:lang w:val="en-US"/>
        </w:rPr>
        <w:t>các</w:t>
      </w:r>
      <w:proofErr w:type="spellEnd"/>
      <w:r w:rsidRPr="006B1813">
        <w:rPr>
          <w:lang w:val="en-US"/>
        </w:rPr>
        <w:t xml:space="preserve"> </w:t>
      </w:r>
      <w:proofErr w:type="spellStart"/>
      <w:r w:rsidRPr="006B1813">
        <w:rPr>
          <w:lang w:val="en-US"/>
        </w:rPr>
        <w:t>sự</w:t>
      </w:r>
      <w:proofErr w:type="spellEnd"/>
      <w:r w:rsidRPr="006B1813">
        <w:rPr>
          <w:lang w:val="en-US"/>
        </w:rPr>
        <w:t xml:space="preserve"> </w:t>
      </w:r>
      <w:proofErr w:type="spellStart"/>
      <w:r w:rsidRPr="006B1813">
        <w:rPr>
          <w:lang w:val="en-US"/>
        </w:rPr>
        <w:t>kiện</w:t>
      </w:r>
      <w:proofErr w:type="spellEnd"/>
      <w:r w:rsidRPr="006B1813">
        <w:rPr>
          <w:lang w:val="en-US"/>
        </w:rPr>
        <w:t xml:space="preserve"> </w:t>
      </w:r>
      <w:proofErr w:type="spellStart"/>
      <w:r w:rsidRPr="006B1813">
        <w:rPr>
          <w:lang w:val="en-US"/>
        </w:rPr>
        <w:t>diễn</w:t>
      </w:r>
      <w:proofErr w:type="spellEnd"/>
      <w:r w:rsidRPr="006B1813">
        <w:rPr>
          <w:lang w:val="en-US"/>
        </w:rPr>
        <w:t xml:space="preserve"> ra </w:t>
      </w:r>
      <w:proofErr w:type="spellStart"/>
      <w:r w:rsidRPr="006B1813">
        <w:rPr>
          <w:lang w:val="en-US"/>
        </w:rPr>
        <w:t>trong</w:t>
      </w:r>
      <w:proofErr w:type="spellEnd"/>
      <w:r w:rsidRPr="006B1813">
        <w:rPr>
          <w:lang w:val="en-US"/>
        </w:rPr>
        <w:t xml:space="preserve"> </w:t>
      </w:r>
      <w:proofErr w:type="spellStart"/>
      <w:r w:rsidRPr="006B1813">
        <w:rPr>
          <w:lang w:val="en-US"/>
        </w:rPr>
        <w:t>lúc</w:t>
      </w:r>
      <w:proofErr w:type="spellEnd"/>
      <w:r w:rsidRPr="006B1813">
        <w:rPr>
          <w:lang w:val="en-US"/>
        </w:rPr>
        <w:t xml:space="preserve"> </w:t>
      </w:r>
      <w:proofErr w:type="spellStart"/>
      <w:r w:rsidRPr="006B1813">
        <w:rPr>
          <w:lang w:val="en-US"/>
        </w:rPr>
        <w:t>chúng</w:t>
      </w:r>
      <w:proofErr w:type="spellEnd"/>
      <w:r w:rsidRPr="006B1813">
        <w:rPr>
          <w:lang w:val="en-US"/>
        </w:rPr>
        <w:t xml:space="preserve"> </w:t>
      </w:r>
      <w:proofErr w:type="spellStart"/>
      <w:r w:rsidRPr="006B1813">
        <w:rPr>
          <w:lang w:val="en-US"/>
        </w:rPr>
        <w:t>hoạt</w:t>
      </w:r>
      <w:proofErr w:type="spellEnd"/>
      <w:r w:rsidRPr="006B1813">
        <w:rPr>
          <w:lang w:val="en-US"/>
        </w:rPr>
        <w:t xml:space="preserve"> </w:t>
      </w:r>
      <w:proofErr w:type="spellStart"/>
      <w:r w:rsidRPr="006B1813">
        <w:rPr>
          <w:lang w:val="en-US"/>
        </w:rPr>
        <w:t>động</w:t>
      </w:r>
      <w:proofErr w:type="spellEnd"/>
      <w:r w:rsidRPr="006B1813">
        <w:rPr>
          <w:lang w:val="en-US"/>
        </w:rPr>
        <w:t xml:space="preserve"> </w:t>
      </w:r>
      <w:proofErr w:type="spellStart"/>
      <w:r w:rsidRPr="006B1813">
        <w:rPr>
          <w:lang w:val="en-US"/>
        </w:rPr>
        <w:t>theo</w:t>
      </w:r>
      <w:proofErr w:type="spellEnd"/>
      <w:r w:rsidRPr="006B1813">
        <w:rPr>
          <w:lang w:val="en-US"/>
        </w:rPr>
        <w:t xml:space="preserve"> </w:t>
      </w:r>
      <w:proofErr w:type="spellStart"/>
      <w:r w:rsidRPr="006B1813">
        <w:rPr>
          <w:lang w:val="en-US"/>
        </w:rPr>
        <w:t>thời</w:t>
      </w:r>
      <w:proofErr w:type="spellEnd"/>
      <w:r w:rsidRPr="006B1813">
        <w:rPr>
          <w:lang w:val="en-US"/>
        </w:rPr>
        <w:t xml:space="preserve"> </w:t>
      </w:r>
      <w:proofErr w:type="spellStart"/>
      <w:r w:rsidRPr="006B1813">
        <w:rPr>
          <w:lang w:val="en-US"/>
        </w:rPr>
        <w:t>gian</w:t>
      </w:r>
      <w:proofErr w:type="spellEnd"/>
      <w:r w:rsidRPr="006B1813">
        <w:rPr>
          <w:lang w:val="en-US"/>
        </w:rPr>
        <w:t xml:space="preserve"> </w:t>
      </w:r>
      <w:proofErr w:type="spellStart"/>
      <w:r w:rsidRPr="006B1813">
        <w:rPr>
          <w:lang w:val="en-US"/>
        </w:rPr>
        <w:t>thực</w:t>
      </w:r>
      <w:proofErr w:type="spellEnd"/>
      <w:r w:rsidRPr="006B1813">
        <w:rPr>
          <w:lang w:val="en-US"/>
        </w:rPr>
        <w:t xml:space="preserve">. </w:t>
      </w:r>
      <w:proofErr w:type="spellStart"/>
      <w:r w:rsidRPr="006B1813">
        <w:rPr>
          <w:lang w:val="en-US"/>
        </w:rPr>
        <w:t>Một</w:t>
      </w:r>
      <w:proofErr w:type="spellEnd"/>
      <w:r w:rsidRPr="006B1813">
        <w:rPr>
          <w:lang w:val="en-US"/>
        </w:rPr>
        <w:t xml:space="preserve"> </w:t>
      </w:r>
      <w:proofErr w:type="spellStart"/>
      <w:r w:rsidRPr="006B1813">
        <w:rPr>
          <w:lang w:val="en-US"/>
        </w:rPr>
        <w:t>mạng</w:t>
      </w:r>
      <w:proofErr w:type="spellEnd"/>
      <w:r w:rsidRPr="006B1813">
        <w:rPr>
          <w:lang w:val="en-US"/>
        </w:rPr>
        <w:t xml:space="preserve"> </w:t>
      </w:r>
      <w:proofErr w:type="spellStart"/>
      <w:r w:rsidRPr="006B1813">
        <w:rPr>
          <w:lang w:val="en-US"/>
        </w:rPr>
        <w:t>lưới</w:t>
      </w:r>
      <w:proofErr w:type="spellEnd"/>
      <w:r w:rsidRPr="006B1813">
        <w:rPr>
          <w:lang w:val="en-US"/>
        </w:rPr>
        <w:t xml:space="preserve"> </w:t>
      </w:r>
      <w:proofErr w:type="spellStart"/>
      <w:r w:rsidRPr="006B1813">
        <w:rPr>
          <w:lang w:val="en-US"/>
        </w:rPr>
        <w:t>các</w:t>
      </w:r>
      <w:proofErr w:type="spellEnd"/>
      <w:r w:rsidRPr="006B1813">
        <w:rPr>
          <w:lang w:val="en-US"/>
        </w:rPr>
        <w:t xml:space="preserve"> sensor </w:t>
      </w:r>
      <w:proofErr w:type="spellStart"/>
      <w:r w:rsidRPr="006B1813">
        <w:rPr>
          <w:lang w:val="en-US"/>
        </w:rPr>
        <w:t>chính</w:t>
      </w:r>
      <w:proofErr w:type="spellEnd"/>
      <w:r w:rsidRPr="006B1813">
        <w:rPr>
          <w:lang w:val="en-US"/>
        </w:rPr>
        <w:t xml:space="preserve"> </w:t>
      </w:r>
      <w:proofErr w:type="spellStart"/>
      <w:r w:rsidRPr="006B1813">
        <w:rPr>
          <w:lang w:val="en-US"/>
        </w:rPr>
        <w:t>là</w:t>
      </w:r>
      <w:proofErr w:type="spellEnd"/>
      <w:r w:rsidRPr="006B1813">
        <w:rPr>
          <w:lang w:val="en-US"/>
        </w:rPr>
        <w:t xml:space="preserve"> </w:t>
      </w:r>
      <w:proofErr w:type="spellStart"/>
      <w:r w:rsidRPr="006B1813">
        <w:rPr>
          <w:lang w:val="en-US"/>
        </w:rPr>
        <w:t>một</w:t>
      </w:r>
      <w:proofErr w:type="spellEnd"/>
      <w:r w:rsidRPr="006B1813">
        <w:rPr>
          <w:lang w:val="en-US"/>
        </w:rPr>
        <w:t xml:space="preserve"> </w:t>
      </w:r>
      <w:proofErr w:type="spellStart"/>
      <w:r w:rsidRPr="006B1813">
        <w:rPr>
          <w:lang w:val="en-US"/>
        </w:rPr>
        <w:t>thành</w:t>
      </w:r>
      <w:proofErr w:type="spellEnd"/>
      <w:r w:rsidRPr="006B1813">
        <w:rPr>
          <w:lang w:val="en-US"/>
        </w:rPr>
        <w:t xml:space="preserve"> </w:t>
      </w:r>
      <w:proofErr w:type="spellStart"/>
      <w:r w:rsidRPr="006B1813">
        <w:rPr>
          <w:lang w:val="en-US"/>
        </w:rPr>
        <w:t>phần</w:t>
      </w:r>
      <w:proofErr w:type="spellEnd"/>
      <w:r w:rsidRPr="006B1813">
        <w:rPr>
          <w:lang w:val="en-US"/>
        </w:rPr>
        <w:t xml:space="preserve"> </w:t>
      </w:r>
      <w:proofErr w:type="spellStart"/>
      <w:r w:rsidRPr="006B1813">
        <w:rPr>
          <w:lang w:val="en-US"/>
        </w:rPr>
        <w:t>đơn</w:t>
      </w:r>
      <w:proofErr w:type="spellEnd"/>
      <w:r w:rsidRPr="006B1813">
        <w:rPr>
          <w:lang w:val="en-US"/>
        </w:rPr>
        <w:t xml:space="preserve"> </w:t>
      </w:r>
      <w:proofErr w:type="spellStart"/>
      <w:r w:rsidRPr="006B1813">
        <w:rPr>
          <w:lang w:val="en-US"/>
        </w:rPr>
        <w:t>giản</w:t>
      </w:r>
      <w:proofErr w:type="spellEnd"/>
      <w:r w:rsidRPr="006B1813">
        <w:rPr>
          <w:lang w:val="en-US"/>
        </w:rPr>
        <w:t xml:space="preserve"> </w:t>
      </w:r>
      <w:proofErr w:type="spellStart"/>
      <w:r w:rsidRPr="006B1813">
        <w:rPr>
          <w:lang w:val="en-US"/>
        </w:rPr>
        <w:t>của</w:t>
      </w:r>
      <w:proofErr w:type="spellEnd"/>
      <w:r w:rsidRPr="006B1813">
        <w:rPr>
          <w:lang w:val="en-US"/>
        </w:rPr>
        <w:t xml:space="preserve"> IoT.</w:t>
      </w:r>
    </w:p>
    <w:p w14:paraId="080630A0" w14:textId="007DF5D1" w:rsidR="008F7103" w:rsidRPr="006B1813" w:rsidRDefault="008F7103" w:rsidP="008F7103">
      <w:pPr>
        <w:ind w:left="720" w:firstLine="720"/>
        <w:jc w:val="both"/>
        <w:rPr>
          <w:lang w:val="en-US"/>
        </w:rPr>
      </w:pPr>
      <w:proofErr w:type="spellStart"/>
      <w:r w:rsidRPr="008F7103">
        <w:rPr>
          <w:lang w:val="en-US"/>
        </w:rPr>
        <w:t>Là</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hệ</w:t>
      </w:r>
      <w:proofErr w:type="spellEnd"/>
      <w:r w:rsidRPr="008F7103">
        <w:rPr>
          <w:lang w:val="en-US"/>
        </w:rPr>
        <w:t xml:space="preserve"> </w:t>
      </w:r>
      <w:proofErr w:type="spellStart"/>
      <w:r w:rsidRPr="008F7103">
        <w:rPr>
          <w:lang w:val="en-US"/>
        </w:rPr>
        <w:t>thống</w:t>
      </w:r>
      <w:proofErr w:type="spellEnd"/>
      <w:r w:rsidRPr="008F7103">
        <w:rPr>
          <w:lang w:val="en-US"/>
        </w:rPr>
        <w:t xml:space="preserve"> </w:t>
      </w:r>
      <w:proofErr w:type="spellStart"/>
      <w:r w:rsidRPr="008F7103">
        <w:rPr>
          <w:lang w:val="en-US"/>
        </w:rPr>
        <w:t>phức</w:t>
      </w:r>
      <w:proofErr w:type="spellEnd"/>
      <w:r w:rsidRPr="008F7103">
        <w:rPr>
          <w:lang w:val="en-US"/>
        </w:rPr>
        <w:t xml:space="preserve"> </w:t>
      </w:r>
      <w:proofErr w:type="spellStart"/>
      <w:r w:rsidRPr="008F7103">
        <w:rPr>
          <w:lang w:val="en-US"/>
        </w:rPr>
        <w:t>tạp</w:t>
      </w:r>
      <w:proofErr w:type="spellEnd"/>
      <w:r>
        <w:rPr>
          <w:lang w:val="en-US"/>
        </w:rPr>
        <w:t xml:space="preserve">: </w:t>
      </w:r>
      <w:proofErr w:type="spellStart"/>
      <w:r w:rsidRPr="008F7103">
        <w:rPr>
          <w:lang w:val="en-US"/>
        </w:rPr>
        <w:t>Trong</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thế</w:t>
      </w:r>
      <w:proofErr w:type="spellEnd"/>
      <w:r w:rsidRPr="008F7103">
        <w:rPr>
          <w:lang w:val="en-US"/>
        </w:rPr>
        <w:t xml:space="preserve"> </w:t>
      </w:r>
      <w:proofErr w:type="spellStart"/>
      <w:r w:rsidRPr="008F7103">
        <w:rPr>
          <w:lang w:val="en-US"/>
        </w:rPr>
        <w:t>giới</w:t>
      </w:r>
      <w:proofErr w:type="spellEnd"/>
      <w:r w:rsidRPr="008F7103">
        <w:rPr>
          <w:lang w:val="en-US"/>
        </w:rPr>
        <w:t xml:space="preserve"> </w:t>
      </w:r>
      <w:proofErr w:type="spellStart"/>
      <w:r w:rsidRPr="008F7103">
        <w:rPr>
          <w:lang w:val="en-US"/>
        </w:rPr>
        <w:t>mở</w:t>
      </w:r>
      <w:proofErr w:type="spellEnd"/>
      <w:r w:rsidRPr="008F7103">
        <w:rPr>
          <w:lang w:val="en-US"/>
        </w:rPr>
        <w:t xml:space="preserve">, IoT </w:t>
      </w:r>
      <w:proofErr w:type="spellStart"/>
      <w:r w:rsidRPr="008F7103">
        <w:rPr>
          <w:lang w:val="en-US"/>
        </w:rPr>
        <w:t>sẽ</w:t>
      </w:r>
      <w:proofErr w:type="spellEnd"/>
      <w:r w:rsidRPr="008F7103">
        <w:rPr>
          <w:lang w:val="en-US"/>
        </w:rPr>
        <w:t xml:space="preserve"> </w:t>
      </w:r>
      <w:proofErr w:type="spellStart"/>
      <w:r w:rsidRPr="008F7103">
        <w:rPr>
          <w:lang w:val="en-US"/>
        </w:rPr>
        <w:t>mang</w:t>
      </w:r>
      <w:proofErr w:type="spellEnd"/>
      <w:r w:rsidRPr="008F7103">
        <w:rPr>
          <w:lang w:val="en-US"/>
        </w:rPr>
        <w:t xml:space="preserve"> </w:t>
      </w:r>
      <w:proofErr w:type="spellStart"/>
      <w:r w:rsidRPr="008F7103">
        <w:rPr>
          <w:lang w:val="en-US"/>
        </w:rPr>
        <w:t>tính</w:t>
      </w:r>
      <w:proofErr w:type="spellEnd"/>
      <w:r w:rsidRPr="008F7103">
        <w:rPr>
          <w:lang w:val="en-US"/>
        </w:rPr>
        <w:t xml:space="preserve"> </w:t>
      </w:r>
      <w:proofErr w:type="spellStart"/>
      <w:r w:rsidRPr="008F7103">
        <w:rPr>
          <w:lang w:val="en-US"/>
        </w:rPr>
        <w:t>chất</w:t>
      </w:r>
      <w:proofErr w:type="spellEnd"/>
      <w:r w:rsidRPr="008F7103">
        <w:rPr>
          <w:lang w:val="en-US"/>
        </w:rPr>
        <w:t xml:space="preserve"> </w:t>
      </w:r>
      <w:proofErr w:type="spellStart"/>
      <w:r w:rsidRPr="008F7103">
        <w:rPr>
          <w:lang w:val="en-US"/>
        </w:rPr>
        <w:t>phức</w:t>
      </w:r>
      <w:proofErr w:type="spellEnd"/>
      <w:r w:rsidRPr="008F7103">
        <w:rPr>
          <w:lang w:val="en-US"/>
        </w:rPr>
        <w:t xml:space="preserve"> </w:t>
      </w:r>
      <w:proofErr w:type="spellStart"/>
      <w:r w:rsidRPr="008F7103">
        <w:rPr>
          <w:lang w:val="en-US"/>
        </w:rPr>
        <w:t>tạp</w:t>
      </w:r>
      <w:proofErr w:type="spellEnd"/>
      <w:r w:rsidRPr="008F7103">
        <w:rPr>
          <w:lang w:val="en-US"/>
        </w:rPr>
        <w:t xml:space="preserve"> </w:t>
      </w:r>
      <w:proofErr w:type="spellStart"/>
      <w:r w:rsidRPr="008F7103">
        <w:rPr>
          <w:lang w:val="en-US"/>
        </w:rPr>
        <w:t>bởi</w:t>
      </w:r>
      <w:proofErr w:type="spellEnd"/>
      <w:r w:rsidRPr="008F7103">
        <w:rPr>
          <w:lang w:val="en-US"/>
        </w:rPr>
        <w:t xml:space="preserve"> </w:t>
      </w:r>
      <w:proofErr w:type="spellStart"/>
      <w:r w:rsidRPr="008F7103">
        <w:rPr>
          <w:lang w:val="en-US"/>
        </w:rPr>
        <w:t>nó</w:t>
      </w:r>
      <w:proofErr w:type="spellEnd"/>
      <w:r w:rsidRPr="008F7103">
        <w:rPr>
          <w:lang w:val="en-US"/>
        </w:rPr>
        <w:t xml:space="preserve"> bao </w:t>
      </w:r>
      <w:proofErr w:type="spellStart"/>
      <w:r w:rsidRPr="008F7103">
        <w:rPr>
          <w:lang w:val="en-US"/>
        </w:rPr>
        <w:t>gồm</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lượng</w:t>
      </w:r>
      <w:proofErr w:type="spellEnd"/>
      <w:r w:rsidRPr="008F7103">
        <w:rPr>
          <w:lang w:val="en-US"/>
        </w:rPr>
        <w:t xml:space="preserve"> </w:t>
      </w:r>
      <w:proofErr w:type="spellStart"/>
      <w:r w:rsidRPr="008F7103">
        <w:rPr>
          <w:lang w:val="en-US"/>
        </w:rPr>
        <w:t>lớn</w:t>
      </w:r>
      <w:proofErr w:type="spellEnd"/>
      <w:r w:rsidRPr="008F7103">
        <w:rPr>
          <w:lang w:val="en-US"/>
        </w:rPr>
        <w:t xml:space="preserve"> </w:t>
      </w:r>
      <w:proofErr w:type="spellStart"/>
      <w:r w:rsidRPr="008F7103">
        <w:rPr>
          <w:lang w:val="en-US"/>
        </w:rPr>
        <w:t>các</w:t>
      </w:r>
      <w:proofErr w:type="spellEnd"/>
      <w:r w:rsidRPr="008F7103">
        <w:rPr>
          <w:lang w:val="en-US"/>
        </w:rPr>
        <w:t xml:space="preserve"> </w:t>
      </w:r>
      <w:proofErr w:type="spellStart"/>
      <w:r w:rsidRPr="008F7103">
        <w:rPr>
          <w:lang w:val="en-US"/>
        </w:rPr>
        <w:t>đường</w:t>
      </w:r>
      <w:proofErr w:type="spellEnd"/>
      <w:r w:rsidRPr="008F7103">
        <w:rPr>
          <w:lang w:val="en-US"/>
        </w:rPr>
        <w:t xml:space="preserve"> </w:t>
      </w:r>
      <w:proofErr w:type="spellStart"/>
      <w:r w:rsidRPr="008F7103">
        <w:rPr>
          <w:lang w:val="en-US"/>
        </w:rPr>
        <w:t>liên</w:t>
      </w:r>
      <w:proofErr w:type="spellEnd"/>
      <w:r w:rsidRPr="008F7103">
        <w:rPr>
          <w:lang w:val="en-US"/>
        </w:rPr>
        <w:t xml:space="preserve"> </w:t>
      </w:r>
      <w:proofErr w:type="spellStart"/>
      <w:r w:rsidRPr="008F7103">
        <w:rPr>
          <w:lang w:val="en-US"/>
        </w:rPr>
        <w:t>kết</w:t>
      </w:r>
      <w:proofErr w:type="spellEnd"/>
      <w:r w:rsidRPr="008F7103">
        <w:rPr>
          <w:lang w:val="en-US"/>
        </w:rPr>
        <w:t xml:space="preserve"> </w:t>
      </w:r>
      <w:proofErr w:type="spellStart"/>
      <w:r w:rsidRPr="008F7103">
        <w:rPr>
          <w:lang w:val="en-US"/>
        </w:rPr>
        <w:t>giữa</w:t>
      </w:r>
      <w:proofErr w:type="spellEnd"/>
      <w:r w:rsidRPr="008F7103">
        <w:rPr>
          <w:lang w:val="en-US"/>
        </w:rPr>
        <w:t xml:space="preserve"> </w:t>
      </w:r>
      <w:proofErr w:type="spellStart"/>
      <w:r w:rsidRPr="008F7103">
        <w:rPr>
          <w:lang w:val="en-US"/>
        </w:rPr>
        <w:t>những</w:t>
      </w:r>
      <w:proofErr w:type="spellEnd"/>
      <w:r w:rsidRPr="008F7103">
        <w:rPr>
          <w:lang w:val="en-US"/>
        </w:rPr>
        <w:t xml:space="preserve"> </w:t>
      </w:r>
      <w:proofErr w:type="spellStart"/>
      <w:r w:rsidRPr="008F7103">
        <w:rPr>
          <w:lang w:val="en-US"/>
        </w:rPr>
        <w:t>thiết</w:t>
      </w:r>
      <w:proofErr w:type="spellEnd"/>
      <w:r w:rsidRPr="008F7103">
        <w:rPr>
          <w:lang w:val="en-US"/>
        </w:rPr>
        <w:t xml:space="preserve"> </w:t>
      </w:r>
      <w:proofErr w:type="spellStart"/>
      <w:r w:rsidRPr="008F7103">
        <w:rPr>
          <w:lang w:val="en-US"/>
        </w:rPr>
        <w:t>bị</w:t>
      </w:r>
      <w:proofErr w:type="spellEnd"/>
      <w:r w:rsidRPr="008F7103">
        <w:rPr>
          <w:lang w:val="en-US"/>
        </w:rPr>
        <w:t xml:space="preserve">, </w:t>
      </w:r>
      <w:proofErr w:type="spellStart"/>
      <w:r w:rsidRPr="008F7103">
        <w:rPr>
          <w:lang w:val="en-US"/>
        </w:rPr>
        <w:t>máy</w:t>
      </w:r>
      <w:proofErr w:type="spellEnd"/>
      <w:r w:rsidRPr="008F7103">
        <w:rPr>
          <w:lang w:val="en-US"/>
        </w:rPr>
        <w:t xml:space="preserve"> </w:t>
      </w:r>
      <w:proofErr w:type="spellStart"/>
      <w:r w:rsidRPr="008F7103">
        <w:rPr>
          <w:lang w:val="en-US"/>
        </w:rPr>
        <w:t>móc</w:t>
      </w:r>
      <w:proofErr w:type="spellEnd"/>
      <w:r w:rsidRPr="008F7103">
        <w:rPr>
          <w:lang w:val="en-US"/>
        </w:rPr>
        <w:t xml:space="preserve">, </w:t>
      </w:r>
      <w:proofErr w:type="spellStart"/>
      <w:r w:rsidRPr="008F7103">
        <w:rPr>
          <w:lang w:val="en-US"/>
        </w:rPr>
        <w:t>dịch</w:t>
      </w:r>
      <w:proofErr w:type="spellEnd"/>
      <w:r w:rsidRPr="008F7103">
        <w:rPr>
          <w:lang w:val="en-US"/>
        </w:rPr>
        <w:t xml:space="preserve"> </w:t>
      </w:r>
      <w:proofErr w:type="spellStart"/>
      <w:r w:rsidRPr="008F7103">
        <w:rPr>
          <w:lang w:val="en-US"/>
        </w:rPr>
        <w:t>vụ</w:t>
      </w:r>
      <w:proofErr w:type="spellEnd"/>
      <w:r w:rsidRPr="008F7103">
        <w:rPr>
          <w:lang w:val="en-US"/>
        </w:rPr>
        <w:t xml:space="preserve"> </w:t>
      </w:r>
      <w:proofErr w:type="spellStart"/>
      <w:r w:rsidRPr="008F7103">
        <w:rPr>
          <w:lang w:val="en-US"/>
        </w:rPr>
        <w:t>với</w:t>
      </w:r>
      <w:proofErr w:type="spellEnd"/>
      <w:r w:rsidRPr="008F7103">
        <w:rPr>
          <w:lang w:val="en-US"/>
        </w:rPr>
        <w:t xml:space="preserve"> </w:t>
      </w:r>
      <w:proofErr w:type="spellStart"/>
      <w:r w:rsidRPr="008F7103">
        <w:rPr>
          <w:lang w:val="en-US"/>
        </w:rPr>
        <w:t>nhau</w:t>
      </w:r>
      <w:proofErr w:type="spellEnd"/>
      <w:r w:rsidRPr="008F7103">
        <w:rPr>
          <w:lang w:val="en-US"/>
        </w:rPr>
        <w:t xml:space="preserve">, </w:t>
      </w:r>
      <w:proofErr w:type="spellStart"/>
      <w:r w:rsidRPr="008F7103">
        <w:rPr>
          <w:lang w:val="en-US"/>
        </w:rPr>
        <w:t>ngoài</w:t>
      </w:r>
      <w:proofErr w:type="spellEnd"/>
      <w:r w:rsidRPr="008F7103">
        <w:rPr>
          <w:lang w:val="en-US"/>
        </w:rPr>
        <w:t xml:space="preserve"> ra </w:t>
      </w:r>
      <w:proofErr w:type="spellStart"/>
      <w:r w:rsidRPr="008F7103">
        <w:rPr>
          <w:lang w:val="en-US"/>
        </w:rPr>
        <w:t>còn</w:t>
      </w:r>
      <w:proofErr w:type="spellEnd"/>
      <w:r w:rsidRPr="008F7103">
        <w:rPr>
          <w:lang w:val="en-US"/>
        </w:rPr>
        <w:t xml:space="preserve"> </w:t>
      </w:r>
      <w:proofErr w:type="spellStart"/>
      <w:r w:rsidRPr="008F7103">
        <w:rPr>
          <w:lang w:val="en-US"/>
        </w:rPr>
        <w:t>bởi</w:t>
      </w:r>
      <w:proofErr w:type="spellEnd"/>
      <w:r w:rsidRPr="008F7103">
        <w:rPr>
          <w:lang w:val="en-US"/>
        </w:rPr>
        <w:t xml:space="preserve"> </w:t>
      </w:r>
      <w:proofErr w:type="spellStart"/>
      <w:r w:rsidRPr="008F7103">
        <w:rPr>
          <w:lang w:val="en-US"/>
        </w:rPr>
        <w:t>khả</w:t>
      </w:r>
      <w:proofErr w:type="spellEnd"/>
      <w:r w:rsidRPr="008F7103">
        <w:rPr>
          <w:lang w:val="en-US"/>
        </w:rPr>
        <w:t xml:space="preserve"> </w:t>
      </w:r>
      <w:proofErr w:type="spellStart"/>
      <w:r w:rsidRPr="008F7103">
        <w:rPr>
          <w:lang w:val="en-US"/>
        </w:rPr>
        <w:t>năng</w:t>
      </w:r>
      <w:proofErr w:type="spellEnd"/>
      <w:r w:rsidRPr="008F7103">
        <w:rPr>
          <w:lang w:val="en-US"/>
        </w:rPr>
        <w:t xml:space="preserve"> </w:t>
      </w:r>
      <w:proofErr w:type="spellStart"/>
      <w:r w:rsidRPr="008F7103">
        <w:rPr>
          <w:lang w:val="en-US"/>
        </w:rPr>
        <w:t>thêm</w:t>
      </w:r>
      <w:proofErr w:type="spellEnd"/>
      <w:r w:rsidRPr="008F7103">
        <w:rPr>
          <w:lang w:val="en-US"/>
        </w:rPr>
        <w:t xml:space="preserve"> </w:t>
      </w:r>
      <w:proofErr w:type="spellStart"/>
      <w:r w:rsidRPr="008F7103">
        <w:rPr>
          <w:lang w:val="en-US"/>
        </w:rPr>
        <w:t>vào</w:t>
      </w:r>
      <w:proofErr w:type="spellEnd"/>
      <w:r w:rsidRPr="008F7103">
        <w:rPr>
          <w:lang w:val="en-US"/>
        </w:rPr>
        <w:t xml:space="preserve"> </w:t>
      </w:r>
      <w:proofErr w:type="spellStart"/>
      <w:r w:rsidRPr="008F7103">
        <w:rPr>
          <w:lang w:val="en-US"/>
        </w:rPr>
        <w:t>các</w:t>
      </w:r>
      <w:proofErr w:type="spellEnd"/>
      <w:r w:rsidRPr="008F7103">
        <w:rPr>
          <w:lang w:val="en-US"/>
        </w:rPr>
        <w:t xml:space="preserve"> </w:t>
      </w:r>
      <w:proofErr w:type="spellStart"/>
      <w:r w:rsidRPr="008F7103">
        <w:rPr>
          <w:lang w:val="en-US"/>
        </w:rPr>
        <w:t>nhân</w:t>
      </w:r>
      <w:proofErr w:type="spellEnd"/>
      <w:r w:rsidRPr="008F7103">
        <w:rPr>
          <w:lang w:val="en-US"/>
        </w:rPr>
        <w:t xml:space="preserve"> </w:t>
      </w:r>
      <w:proofErr w:type="spellStart"/>
      <w:r w:rsidRPr="008F7103">
        <w:rPr>
          <w:lang w:val="en-US"/>
        </w:rPr>
        <w:t>tố</w:t>
      </w:r>
      <w:proofErr w:type="spellEnd"/>
      <w:r w:rsidRPr="008F7103">
        <w:rPr>
          <w:lang w:val="en-US"/>
        </w:rPr>
        <w:t xml:space="preserve"> </w:t>
      </w:r>
      <w:proofErr w:type="spellStart"/>
      <w:r w:rsidRPr="008F7103">
        <w:rPr>
          <w:lang w:val="en-US"/>
        </w:rPr>
        <w:t>mới</w:t>
      </w:r>
      <w:proofErr w:type="spellEnd"/>
      <w:r w:rsidRPr="008F7103">
        <w:rPr>
          <w:lang w:val="en-US"/>
        </w:rPr>
        <w:t>.</w:t>
      </w:r>
    </w:p>
    <w:p w14:paraId="4457BC38" w14:textId="398B55EB" w:rsidR="008F7103" w:rsidRPr="008F7103" w:rsidRDefault="008F7103" w:rsidP="008F7103">
      <w:pPr>
        <w:ind w:left="720" w:firstLine="720"/>
        <w:jc w:val="both"/>
        <w:rPr>
          <w:lang w:val="en-US"/>
        </w:rPr>
      </w:pPr>
      <w:proofErr w:type="spellStart"/>
      <w:r w:rsidRPr="008F7103">
        <w:rPr>
          <w:lang w:val="en-US"/>
        </w:rPr>
        <w:t>Vấn</w:t>
      </w:r>
      <w:proofErr w:type="spellEnd"/>
      <w:r w:rsidRPr="008F7103">
        <w:rPr>
          <w:lang w:val="en-US"/>
        </w:rPr>
        <w:t xml:space="preserve"> </w:t>
      </w:r>
      <w:proofErr w:type="spellStart"/>
      <w:r w:rsidRPr="008F7103">
        <w:rPr>
          <w:lang w:val="en-US"/>
        </w:rPr>
        <w:t>đề</w:t>
      </w:r>
      <w:proofErr w:type="spellEnd"/>
      <w:r w:rsidRPr="008F7103">
        <w:rPr>
          <w:lang w:val="en-US"/>
        </w:rPr>
        <w:t xml:space="preserve"> </w:t>
      </w:r>
      <w:proofErr w:type="spellStart"/>
      <w:r w:rsidRPr="008F7103">
        <w:rPr>
          <w:lang w:val="en-US"/>
        </w:rPr>
        <w:t>không</w:t>
      </w:r>
      <w:proofErr w:type="spellEnd"/>
      <w:r w:rsidRPr="008F7103">
        <w:rPr>
          <w:lang w:val="en-US"/>
        </w:rPr>
        <w:t xml:space="preserve"> </w:t>
      </w:r>
      <w:proofErr w:type="spellStart"/>
      <w:r w:rsidRPr="008F7103">
        <w:rPr>
          <w:lang w:val="en-US"/>
        </w:rPr>
        <w:t>gian</w:t>
      </w:r>
      <w:proofErr w:type="spellEnd"/>
      <w:r w:rsidRPr="008F7103">
        <w:rPr>
          <w:lang w:val="en-US"/>
        </w:rPr>
        <w:t xml:space="preserve">, </w:t>
      </w:r>
      <w:proofErr w:type="spellStart"/>
      <w:r w:rsidRPr="008F7103">
        <w:rPr>
          <w:lang w:val="en-US"/>
        </w:rPr>
        <w:t>thời</w:t>
      </w:r>
      <w:proofErr w:type="spellEnd"/>
      <w:r w:rsidRPr="008F7103">
        <w:rPr>
          <w:lang w:val="en-US"/>
        </w:rPr>
        <w:t xml:space="preserve"> </w:t>
      </w:r>
      <w:proofErr w:type="spellStart"/>
      <w:r w:rsidRPr="008F7103">
        <w:rPr>
          <w:lang w:val="en-US"/>
        </w:rPr>
        <w:t>gian</w:t>
      </w:r>
      <w:proofErr w:type="spellEnd"/>
      <w:r>
        <w:rPr>
          <w:lang w:val="en-US"/>
        </w:rPr>
        <w:t xml:space="preserve">: </w:t>
      </w:r>
      <w:proofErr w:type="spellStart"/>
      <w:r w:rsidRPr="008F7103">
        <w:rPr>
          <w:lang w:val="en-US"/>
        </w:rPr>
        <w:t>Trong</w:t>
      </w:r>
      <w:proofErr w:type="spellEnd"/>
      <w:r w:rsidRPr="008F7103">
        <w:rPr>
          <w:lang w:val="en-US"/>
        </w:rPr>
        <w:t xml:space="preserve"> IoT, </w:t>
      </w:r>
      <w:proofErr w:type="spellStart"/>
      <w:r w:rsidRPr="008F7103">
        <w:rPr>
          <w:lang w:val="en-US"/>
        </w:rPr>
        <w:t>vị</w:t>
      </w:r>
      <w:proofErr w:type="spellEnd"/>
      <w:r w:rsidRPr="008F7103">
        <w:rPr>
          <w:lang w:val="en-US"/>
        </w:rPr>
        <w:t xml:space="preserve"> </w:t>
      </w:r>
      <w:proofErr w:type="spellStart"/>
      <w:r w:rsidRPr="008F7103">
        <w:rPr>
          <w:lang w:val="en-US"/>
        </w:rPr>
        <w:t>trí</w:t>
      </w:r>
      <w:proofErr w:type="spellEnd"/>
      <w:r w:rsidRPr="008F7103">
        <w:rPr>
          <w:lang w:val="en-US"/>
        </w:rPr>
        <w:t xml:space="preserve"> </w:t>
      </w:r>
      <w:proofErr w:type="spellStart"/>
      <w:r w:rsidRPr="008F7103">
        <w:rPr>
          <w:lang w:val="en-US"/>
        </w:rPr>
        <w:t>địa</w:t>
      </w:r>
      <w:proofErr w:type="spellEnd"/>
      <w:r w:rsidRPr="008F7103">
        <w:rPr>
          <w:lang w:val="en-US"/>
        </w:rPr>
        <w:t xml:space="preserve"> </w:t>
      </w:r>
      <w:proofErr w:type="spellStart"/>
      <w:r w:rsidRPr="008F7103">
        <w:rPr>
          <w:lang w:val="en-US"/>
        </w:rPr>
        <w:t>lý</w:t>
      </w:r>
      <w:proofErr w:type="spellEnd"/>
      <w:r w:rsidRPr="008F7103">
        <w:rPr>
          <w:lang w:val="en-US"/>
        </w:rPr>
        <w:t xml:space="preserve"> </w:t>
      </w:r>
      <w:proofErr w:type="spellStart"/>
      <w:r w:rsidRPr="008F7103">
        <w:rPr>
          <w:lang w:val="en-US"/>
        </w:rPr>
        <w:t>chính</w:t>
      </w:r>
      <w:proofErr w:type="spellEnd"/>
      <w:r w:rsidRPr="008F7103">
        <w:rPr>
          <w:lang w:val="en-US"/>
        </w:rPr>
        <w:t xml:space="preserve"> </w:t>
      </w:r>
      <w:proofErr w:type="spellStart"/>
      <w:r w:rsidRPr="008F7103">
        <w:rPr>
          <w:lang w:val="en-US"/>
        </w:rPr>
        <w:t>xác</w:t>
      </w:r>
      <w:proofErr w:type="spellEnd"/>
      <w:r w:rsidRPr="008F7103">
        <w:rPr>
          <w:lang w:val="en-US"/>
        </w:rPr>
        <w:t xml:space="preserve"> </w:t>
      </w:r>
      <w:proofErr w:type="spellStart"/>
      <w:r w:rsidRPr="008F7103">
        <w:rPr>
          <w:lang w:val="en-US"/>
        </w:rPr>
        <w:t>của</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vật</w:t>
      </w:r>
      <w:proofErr w:type="spellEnd"/>
      <w:r w:rsidRPr="008F7103">
        <w:rPr>
          <w:lang w:val="en-US"/>
        </w:rPr>
        <w:t xml:space="preserve"> </w:t>
      </w:r>
      <w:proofErr w:type="spellStart"/>
      <w:r w:rsidRPr="008F7103">
        <w:rPr>
          <w:lang w:val="en-US"/>
        </w:rPr>
        <w:t>nào</w:t>
      </w:r>
      <w:proofErr w:type="spellEnd"/>
      <w:r w:rsidRPr="008F7103">
        <w:rPr>
          <w:lang w:val="en-US"/>
        </w:rPr>
        <w:t xml:space="preserve"> </w:t>
      </w:r>
      <w:proofErr w:type="spellStart"/>
      <w:r w:rsidRPr="008F7103">
        <w:rPr>
          <w:lang w:val="en-US"/>
        </w:rPr>
        <w:t>đó</w:t>
      </w:r>
      <w:proofErr w:type="spellEnd"/>
      <w:r w:rsidRPr="008F7103">
        <w:rPr>
          <w:lang w:val="en-US"/>
        </w:rPr>
        <w:t xml:space="preserve"> </w:t>
      </w:r>
      <w:proofErr w:type="spellStart"/>
      <w:r w:rsidRPr="008F7103">
        <w:rPr>
          <w:lang w:val="en-US"/>
        </w:rPr>
        <w:t>là</w:t>
      </w:r>
      <w:proofErr w:type="spellEnd"/>
      <w:r w:rsidRPr="008F7103">
        <w:rPr>
          <w:lang w:val="en-US"/>
        </w:rPr>
        <w:t xml:space="preserve"> </w:t>
      </w:r>
      <w:proofErr w:type="spellStart"/>
      <w:r w:rsidRPr="008F7103">
        <w:rPr>
          <w:lang w:val="en-US"/>
        </w:rPr>
        <w:t>rất</w:t>
      </w:r>
      <w:proofErr w:type="spellEnd"/>
      <w:r w:rsidRPr="008F7103">
        <w:rPr>
          <w:lang w:val="en-US"/>
        </w:rPr>
        <w:t xml:space="preserve"> </w:t>
      </w:r>
      <w:proofErr w:type="spellStart"/>
      <w:r w:rsidRPr="008F7103">
        <w:rPr>
          <w:lang w:val="en-US"/>
        </w:rPr>
        <w:t>quan</w:t>
      </w:r>
      <w:proofErr w:type="spellEnd"/>
      <w:r w:rsidRPr="008F7103">
        <w:rPr>
          <w:lang w:val="en-US"/>
        </w:rPr>
        <w:t xml:space="preserve"> </w:t>
      </w:r>
      <w:proofErr w:type="spellStart"/>
      <w:r w:rsidRPr="008F7103">
        <w:rPr>
          <w:lang w:val="en-US"/>
        </w:rPr>
        <w:t>trọng</w:t>
      </w:r>
      <w:proofErr w:type="spellEnd"/>
      <w:r w:rsidRPr="008F7103">
        <w:rPr>
          <w:lang w:val="en-US"/>
        </w:rPr>
        <w:t xml:space="preserve">. </w:t>
      </w:r>
      <w:proofErr w:type="spellStart"/>
      <w:r w:rsidRPr="008F7103">
        <w:rPr>
          <w:lang w:val="en-US"/>
        </w:rPr>
        <w:t>Hiện</w:t>
      </w:r>
      <w:proofErr w:type="spellEnd"/>
      <w:r w:rsidRPr="008F7103">
        <w:rPr>
          <w:lang w:val="en-US"/>
        </w:rPr>
        <w:t xml:space="preserve"> nay, Internet </w:t>
      </w:r>
      <w:proofErr w:type="spellStart"/>
      <w:r w:rsidRPr="008F7103">
        <w:rPr>
          <w:lang w:val="en-US"/>
        </w:rPr>
        <w:t>chủ</w:t>
      </w:r>
      <w:proofErr w:type="spellEnd"/>
      <w:r w:rsidRPr="008F7103">
        <w:rPr>
          <w:lang w:val="en-US"/>
        </w:rPr>
        <w:t xml:space="preserve"> </w:t>
      </w:r>
      <w:proofErr w:type="spellStart"/>
      <w:r w:rsidRPr="008F7103">
        <w:rPr>
          <w:lang w:val="en-US"/>
        </w:rPr>
        <w:t>yếu</w:t>
      </w:r>
      <w:proofErr w:type="spellEnd"/>
      <w:r w:rsidRPr="008F7103">
        <w:rPr>
          <w:lang w:val="en-US"/>
        </w:rPr>
        <w:t xml:space="preserve"> </w:t>
      </w:r>
      <w:proofErr w:type="spellStart"/>
      <w:r w:rsidRPr="008F7103">
        <w:rPr>
          <w:lang w:val="en-US"/>
        </w:rPr>
        <w:t>được</w:t>
      </w:r>
      <w:proofErr w:type="spellEnd"/>
      <w:r w:rsidRPr="008F7103">
        <w:rPr>
          <w:lang w:val="en-US"/>
        </w:rPr>
        <w:t xml:space="preserve"> </w:t>
      </w:r>
      <w:proofErr w:type="spellStart"/>
      <w:r w:rsidRPr="008F7103">
        <w:rPr>
          <w:lang w:val="en-US"/>
        </w:rPr>
        <w:t>sử</w:t>
      </w:r>
      <w:proofErr w:type="spellEnd"/>
      <w:r w:rsidRPr="008F7103">
        <w:rPr>
          <w:lang w:val="en-US"/>
        </w:rPr>
        <w:t xml:space="preserve"> </w:t>
      </w:r>
      <w:proofErr w:type="spellStart"/>
      <w:r w:rsidRPr="008F7103">
        <w:rPr>
          <w:lang w:val="en-US"/>
        </w:rPr>
        <w:t>dụng</w:t>
      </w:r>
      <w:proofErr w:type="spellEnd"/>
      <w:r w:rsidRPr="008F7103">
        <w:rPr>
          <w:lang w:val="en-US"/>
        </w:rPr>
        <w:t xml:space="preserve"> </w:t>
      </w:r>
      <w:proofErr w:type="spellStart"/>
      <w:r w:rsidRPr="008F7103">
        <w:rPr>
          <w:lang w:val="en-US"/>
        </w:rPr>
        <w:lastRenderedPageBreak/>
        <w:t>để</w:t>
      </w:r>
      <w:proofErr w:type="spellEnd"/>
      <w:r w:rsidRPr="008F7103">
        <w:rPr>
          <w:lang w:val="en-US"/>
        </w:rPr>
        <w:t xml:space="preserve"> </w:t>
      </w:r>
      <w:proofErr w:type="spellStart"/>
      <w:r w:rsidRPr="008F7103">
        <w:rPr>
          <w:lang w:val="en-US"/>
        </w:rPr>
        <w:t>quản</w:t>
      </w:r>
      <w:proofErr w:type="spellEnd"/>
      <w:r w:rsidRPr="008F7103">
        <w:rPr>
          <w:lang w:val="en-US"/>
        </w:rPr>
        <w:t xml:space="preserve"> </w:t>
      </w:r>
      <w:proofErr w:type="spellStart"/>
      <w:r w:rsidRPr="008F7103">
        <w:rPr>
          <w:lang w:val="en-US"/>
        </w:rPr>
        <w:t>lí</w:t>
      </w:r>
      <w:proofErr w:type="spellEnd"/>
      <w:r w:rsidRPr="008F7103">
        <w:rPr>
          <w:lang w:val="en-US"/>
        </w:rPr>
        <w:t xml:space="preserve"> </w:t>
      </w:r>
      <w:proofErr w:type="spellStart"/>
      <w:r w:rsidRPr="008F7103">
        <w:rPr>
          <w:lang w:val="en-US"/>
        </w:rPr>
        <w:t>thông</w:t>
      </w:r>
      <w:proofErr w:type="spellEnd"/>
      <w:r w:rsidRPr="008F7103">
        <w:rPr>
          <w:lang w:val="en-US"/>
        </w:rPr>
        <w:t xml:space="preserve"> tin </w:t>
      </w:r>
      <w:proofErr w:type="spellStart"/>
      <w:r w:rsidRPr="008F7103">
        <w:rPr>
          <w:lang w:val="en-US"/>
        </w:rPr>
        <w:t>được</w:t>
      </w:r>
      <w:proofErr w:type="spellEnd"/>
      <w:r w:rsidRPr="008F7103">
        <w:rPr>
          <w:lang w:val="en-US"/>
        </w:rPr>
        <w:t xml:space="preserve"> </w:t>
      </w:r>
      <w:proofErr w:type="spellStart"/>
      <w:r w:rsidRPr="008F7103">
        <w:rPr>
          <w:lang w:val="en-US"/>
        </w:rPr>
        <w:t>xử</w:t>
      </w:r>
      <w:proofErr w:type="spellEnd"/>
      <w:r w:rsidRPr="008F7103">
        <w:rPr>
          <w:lang w:val="en-US"/>
        </w:rPr>
        <w:t xml:space="preserve"> </w:t>
      </w:r>
      <w:proofErr w:type="spellStart"/>
      <w:r w:rsidRPr="008F7103">
        <w:rPr>
          <w:lang w:val="en-US"/>
        </w:rPr>
        <w:t>lý</w:t>
      </w:r>
      <w:proofErr w:type="spellEnd"/>
      <w:r w:rsidRPr="008F7103">
        <w:rPr>
          <w:lang w:val="en-US"/>
        </w:rPr>
        <w:t xml:space="preserve"> </w:t>
      </w:r>
      <w:proofErr w:type="spellStart"/>
      <w:r w:rsidRPr="008F7103">
        <w:rPr>
          <w:lang w:val="en-US"/>
        </w:rPr>
        <w:t>bởi</w:t>
      </w:r>
      <w:proofErr w:type="spellEnd"/>
      <w:r w:rsidRPr="008F7103">
        <w:rPr>
          <w:lang w:val="en-US"/>
        </w:rPr>
        <w:t xml:space="preserve"> con </w:t>
      </w:r>
      <w:proofErr w:type="spellStart"/>
      <w:r w:rsidRPr="008F7103">
        <w:rPr>
          <w:lang w:val="en-US"/>
        </w:rPr>
        <w:t>người</w:t>
      </w:r>
      <w:proofErr w:type="spellEnd"/>
      <w:r w:rsidRPr="008F7103">
        <w:rPr>
          <w:lang w:val="en-US"/>
        </w:rPr>
        <w:t xml:space="preserve">. Do </w:t>
      </w:r>
      <w:proofErr w:type="spellStart"/>
      <w:r w:rsidRPr="008F7103">
        <w:rPr>
          <w:lang w:val="en-US"/>
        </w:rPr>
        <w:t>đó</w:t>
      </w:r>
      <w:proofErr w:type="spellEnd"/>
      <w:r w:rsidRPr="008F7103">
        <w:rPr>
          <w:lang w:val="en-US"/>
        </w:rPr>
        <w:t xml:space="preserve"> </w:t>
      </w:r>
      <w:proofErr w:type="spellStart"/>
      <w:r w:rsidRPr="008F7103">
        <w:rPr>
          <w:lang w:val="en-US"/>
        </w:rPr>
        <w:t>những</w:t>
      </w:r>
      <w:proofErr w:type="spellEnd"/>
      <w:r w:rsidRPr="008F7103">
        <w:rPr>
          <w:lang w:val="en-US"/>
        </w:rPr>
        <w:t xml:space="preserve"> </w:t>
      </w:r>
      <w:proofErr w:type="spellStart"/>
      <w:r w:rsidRPr="008F7103">
        <w:rPr>
          <w:lang w:val="en-US"/>
        </w:rPr>
        <w:t>thông</w:t>
      </w:r>
      <w:proofErr w:type="spellEnd"/>
      <w:r w:rsidRPr="008F7103">
        <w:rPr>
          <w:lang w:val="en-US"/>
        </w:rPr>
        <w:t xml:space="preserve"> tin </w:t>
      </w:r>
      <w:proofErr w:type="spellStart"/>
      <w:r w:rsidRPr="008F7103">
        <w:rPr>
          <w:lang w:val="en-US"/>
        </w:rPr>
        <w:t>như</w:t>
      </w:r>
      <w:proofErr w:type="spellEnd"/>
      <w:r w:rsidRPr="008F7103">
        <w:rPr>
          <w:lang w:val="en-US"/>
        </w:rPr>
        <w:t xml:space="preserve"> </w:t>
      </w:r>
      <w:proofErr w:type="spellStart"/>
      <w:r w:rsidRPr="008F7103">
        <w:rPr>
          <w:lang w:val="en-US"/>
        </w:rPr>
        <w:t>địa</w:t>
      </w:r>
      <w:proofErr w:type="spellEnd"/>
      <w:r w:rsidRPr="008F7103">
        <w:rPr>
          <w:lang w:val="en-US"/>
        </w:rPr>
        <w:t xml:space="preserve"> </w:t>
      </w:r>
      <w:proofErr w:type="spellStart"/>
      <w:r w:rsidRPr="008F7103">
        <w:rPr>
          <w:lang w:val="en-US"/>
        </w:rPr>
        <w:t>điểm</w:t>
      </w:r>
      <w:proofErr w:type="spellEnd"/>
      <w:r w:rsidRPr="008F7103">
        <w:rPr>
          <w:lang w:val="en-US"/>
        </w:rPr>
        <w:t xml:space="preserve">, </w:t>
      </w:r>
      <w:proofErr w:type="spellStart"/>
      <w:r w:rsidRPr="008F7103">
        <w:rPr>
          <w:lang w:val="en-US"/>
        </w:rPr>
        <w:t>thời</w:t>
      </w:r>
      <w:proofErr w:type="spellEnd"/>
      <w:r w:rsidRPr="008F7103">
        <w:rPr>
          <w:lang w:val="en-US"/>
        </w:rPr>
        <w:t xml:space="preserve"> </w:t>
      </w:r>
      <w:proofErr w:type="spellStart"/>
      <w:r w:rsidRPr="008F7103">
        <w:rPr>
          <w:lang w:val="en-US"/>
        </w:rPr>
        <w:t>gian</w:t>
      </w:r>
      <w:proofErr w:type="spellEnd"/>
      <w:r w:rsidRPr="008F7103">
        <w:rPr>
          <w:lang w:val="en-US"/>
        </w:rPr>
        <w:t xml:space="preserve">, </w:t>
      </w:r>
      <w:proofErr w:type="spellStart"/>
      <w:r w:rsidRPr="008F7103">
        <w:rPr>
          <w:lang w:val="en-US"/>
        </w:rPr>
        <w:t>không</w:t>
      </w:r>
      <w:proofErr w:type="spellEnd"/>
      <w:r w:rsidRPr="008F7103">
        <w:rPr>
          <w:lang w:val="en-US"/>
        </w:rPr>
        <w:t xml:space="preserve"> </w:t>
      </w:r>
      <w:proofErr w:type="spellStart"/>
      <w:r w:rsidRPr="008F7103">
        <w:rPr>
          <w:lang w:val="en-US"/>
        </w:rPr>
        <w:t>gian</w:t>
      </w:r>
      <w:proofErr w:type="spellEnd"/>
      <w:r w:rsidRPr="008F7103">
        <w:rPr>
          <w:lang w:val="en-US"/>
        </w:rPr>
        <w:t xml:space="preserve"> </w:t>
      </w:r>
      <w:proofErr w:type="spellStart"/>
      <w:r w:rsidRPr="008F7103">
        <w:rPr>
          <w:lang w:val="en-US"/>
        </w:rPr>
        <w:t>của</w:t>
      </w:r>
      <w:proofErr w:type="spellEnd"/>
      <w:r w:rsidRPr="008F7103">
        <w:rPr>
          <w:lang w:val="en-US"/>
        </w:rPr>
        <w:t xml:space="preserve"> </w:t>
      </w:r>
      <w:proofErr w:type="spellStart"/>
      <w:r w:rsidRPr="008F7103">
        <w:rPr>
          <w:lang w:val="en-US"/>
        </w:rPr>
        <w:t>đối</w:t>
      </w:r>
      <w:proofErr w:type="spellEnd"/>
      <w:r w:rsidRPr="008F7103">
        <w:rPr>
          <w:lang w:val="en-US"/>
        </w:rPr>
        <w:t xml:space="preserve"> </w:t>
      </w:r>
      <w:proofErr w:type="spellStart"/>
      <w:r w:rsidRPr="008F7103">
        <w:rPr>
          <w:lang w:val="en-US"/>
        </w:rPr>
        <w:t>tượng</w:t>
      </w:r>
      <w:proofErr w:type="spellEnd"/>
      <w:r w:rsidRPr="008F7103">
        <w:rPr>
          <w:lang w:val="en-US"/>
        </w:rPr>
        <w:t xml:space="preserve"> </w:t>
      </w:r>
      <w:proofErr w:type="spellStart"/>
      <w:r w:rsidRPr="008F7103">
        <w:rPr>
          <w:lang w:val="en-US"/>
        </w:rPr>
        <w:t>không</w:t>
      </w:r>
      <w:proofErr w:type="spellEnd"/>
      <w:r w:rsidRPr="008F7103">
        <w:rPr>
          <w:lang w:val="en-US"/>
        </w:rPr>
        <w:t xml:space="preserve"> </w:t>
      </w:r>
      <w:proofErr w:type="spellStart"/>
      <w:r w:rsidRPr="008F7103">
        <w:rPr>
          <w:lang w:val="en-US"/>
        </w:rPr>
        <w:t>mấy</w:t>
      </w:r>
      <w:proofErr w:type="spellEnd"/>
      <w:r w:rsidRPr="008F7103">
        <w:rPr>
          <w:lang w:val="en-US"/>
        </w:rPr>
        <w:t xml:space="preserve"> </w:t>
      </w:r>
      <w:proofErr w:type="spellStart"/>
      <w:r w:rsidRPr="008F7103">
        <w:rPr>
          <w:lang w:val="en-US"/>
        </w:rPr>
        <w:t>quan</w:t>
      </w:r>
      <w:proofErr w:type="spellEnd"/>
      <w:r w:rsidRPr="008F7103">
        <w:rPr>
          <w:lang w:val="en-US"/>
        </w:rPr>
        <w:t xml:space="preserve"> </w:t>
      </w:r>
      <w:proofErr w:type="spellStart"/>
      <w:r w:rsidRPr="008F7103">
        <w:rPr>
          <w:lang w:val="en-US"/>
        </w:rPr>
        <w:t>trọng</w:t>
      </w:r>
      <w:proofErr w:type="spellEnd"/>
      <w:r w:rsidRPr="008F7103">
        <w:rPr>
          <w:lang w:val="en-US"/>
        </w:rPr>
        <w:t xml:space="preserve"> </w:t>
      </w:r>
      <w:proofErr w:type="spellStart"/>
      <w:r w:rsidRPr="008F7103">
        <w:rPr>
          <w:lang w:val="en-US"/>
        </w:rPr>
        <w:t>bởi</w:t>
      </w:r>
      <w:proofErr w:type="spellEnd"/>
      <w:r w:rsidRPr="008F7103">
        <w:rPr>
          <w:lang w:val="en-US"/>
        </w:rPr>
        <w:t xml:space="preserve"> </w:t>
      </w:r>
      <w:proofErr w:type="spellStart"/>
      <w:r w:rsidRPr="008F7103">
        <w:rPr>
          <w:lang w:val="en-US"/>
        </w:rPr>
        <w:t>người</w:t>
      </w:r>
      <w:proofErr w:type="spellEnd"/>
      <w:r w:rsidRPr="008F7103">
        <w:rPr>
          <w:lang w:val="en-US"/>
        </w:rPr>
        <w:t xml:space="preserve"> </w:t>
      </w:r>
      <w:proofErr w:type="spellStart"/>
      <w:r w:rsidRPr="008F7103">
        <w:rPr>
          <w:lang w:val="en-US"/>
        </w:rPr>
        <w:t>xử</w:t>
      </w:r>
      <w:proofErr w:type="spellEnd"/>
      <w:r w:rsidRPr="008F7103">
        <w:rPr>
          <w:lang w:val="en-US"/>
        </w:rPr>
        <w:t xml:space="preserve"> </w:t>
      </w:r>
      <w:proofErr w:type="spellStart"/>
      <w:r w:rsidRPr="008F7103">
        <w:rPr>
          <w:lang w:val="en-US"/>
        </w:rPr>
        <w:t>lí</w:t>
      </w:r>
      <w:proofErr w:type="spellEnd"/>
      <w:r w:rsidRPr="008F7103">
        <w:rPr>
          <w:lang w:val="en-US"/>
        </w:rPr>
        <w:t xml:space="preserve"> </w:t>
      </w:r>
      <w:proofErr w:type="spellStart"/>
      <w:r w:rsidRPr="008F7103">
        <w:rPr>
          <w:lang w:val="en-US"/>
        </w:rPr>
        <w:t>thông</w:t>
      </w:r>
      <w:proofErr w:type="spellEnd"/>
      <w:r w:rsidRPr="008F7103">
        <w:rPr>
          <w:lang w:val="en-US"/>
        </w:rPr>
        <w:t xml:space="preserve"> tin </w:t>
      </w:r>
      <w:proofErr w:type="spellStart"/>
      <w:r w:rsidRPr="008F7103">
        <w:rPr>
          <w:lang w:val="en-US"/>
        </w:rPr>
        <w:t>có</w:t>
      </w:r>
      <w:proofErr w:type="spellEnd"/>
      <w:r w:rsidRPr="008F7103">
        <w:rPr>
          <w:lang w:val="en-US"/>
        </w:rPr>
        <w:t xml:space="preserve"> </w:t>
      </w:r>
      <w:proofErr w:type="spellStart"/>
      <w:r w:rsidRPr="008F7103">
        <w:rPr>
          <w:lang w:val="en-US"/>
        </w:rPr>
        <w:t>thể</w:t>
      </w:r>
      <w:proofErr w:type="spellEnd"/>
      <w:r w:rsidRPr="008F7103">
        <w:rPr>
          <w:lang w:val="en-US"/>
        </w:rPr>
        <w:t xml:space="preserve"> </w:t>
      </w:r>
      <w:proofErr w:type="spellStart"/>
      <w:r w:rsidRPr="008F7103">
        <w:rPr>
          <w:lang w:val="en-US"/>
        </w:rPr>
        <w:t>quyết</w:t>
      </w:r>
      <w:proofErr w:type="spellEnd"/>
      <w:r w:rsidRPr="008F7103">
        <w:rPr>
          <w:lang w:val="en-US"/>
        </w:rPr>
        <w:t xml:space="preserve"> </w:t>
      </w:r>
      <w:proofErr w:type="spellStart"/>
      <w:r w:rsidRPr="008F7103">
        <w:rPr>
          <w:lang w:val="en-US"/>
        </w:rPr>
        <w:t>định</w:t>
      </w:r>
      <w:proofErr w:type="spellEnd"/>
      <w:r w:rsidRPr="008F7103">
        <w:rPr>
          <w:lang w:val="en-US"/>
        </w:rPr>
        <w:t xml:space="preserve"> </w:t>
      </w:r>
      <w:proofErr w:type="spellStart"/>
      <w:r w:rsidRPr="008F7103">
        <w:rPr>
          <w:lang w:val="en-US"/>
        </w:rPr>
        <w:t>các</w:t>
      </w:r>
      <w:proofErr w:type="spellEnd"/>
      <w:r w:rsidRPr="008F7103">
        <w:rPr>
          <w:lang w:val="en-US"/>
        </w:rPr>
        <w:t xml:space="preserve"> </w:t>
      </w:r>
      <w:proofErr w:type="spellStart"/>
      <w:r w:rsidRPr="008F7103">
        <w:rPr>
          <w:lang w:val="en-US"/>
        </w:rPr>
        <w:t>thông</w:t>
      </w:r>
      <w:proofErr w:type="spellEnd"/>
      <w:r w:rsidRPr="008F7103">
        <w:rPr>
          <w:lang w:val="en-US"/>
        </w:rPr>
        <w:t xml:space="preserve"> tin </w:t>
      </w:r>
      <w:proofErr w:type="spellStart"/>
      <w:r w:rsidRPr="008F7103">
        <w:rPr>
          <w:lang w:val="en-US"/>
        </w:rPr>
        <w:t>này</w:t>
      </w:r>
      <w:proofErr w:type="spellEnd"/>
      <w:r w:rsidRPr="008F7103">
        <w:rPr>
          <w:lang w:val="en-US"/>
        </w:rPr>
        <w:t xml:space="preserve"> </w:t>
      </w:r>
      <w:proofErr w:type="spellStart"/>
      <w:r w:rsidRPr="008F7103">
        <w:rPr>
          <w:lang w:val="en-US"/>
        </w:rPr>
        <w:t>có</w:t>
      </w:r>
      <w:proofErr w:type="spellEnd"/>
      <w:r w:rsidRPr="008F7103">
        <w:rPr>
          <w:lang w:val="en-US"/>
        </w:rPr>
        <w:t xml:space="preserve"> </w:t>
      </w:r>
      <w:proofErr w:type="spellStart"/>
      <w:r w:rsidRPr="008F7103">
        <w:rPr>
          <w:lang w:val="en-US"/>
        </w:rPr>
        <w:t>cần</w:t>
      </w:r>
      <w:proofErr w:type="spellEnd"/>
      <w:r w:rsidRPr="008F7103">
        <w:rPr>
          <w:lang w:val="en-US"/>
        </w:rPr>
        <w:t xml:space="preserve"> </w:t>
      </w:r>
      <w:proofErr w:type="spellStart"/>
      <w:r w:rsidRPr="008F7103">
        <w:rPr>
          <w:lang w:val="en-US"/>
        </w:rPr>
        <w:t>thiết</w:t>
      </w:r>
      <w:proofErr w:type="spellEnd"/>
      <w:r w:rsidRPr="008F7103">
        <w:rPr>
          <w:lang w:val="en-US"/>
        </w:rPr>
        <w:t xml:space="preserve"> hay </w:t>
      </w:r>
      <w:proofErr w:type="spellStart"/>
      <w:r w:rsidRPr="008F7103">
        <w:rPr>
          <w:lang w:val="en-US"/>
        </w:rPr>
        <w:t>không</w:t>
      </w:r>
      <w:proofErr w:type="spellEnd"/>
      <w:r w:rsidRPr="008F7103">
        <w:rPr>
          <w:lang w:val="en-US"/>
        </w:rPr>
        <w:t xml:space="preserve">, </w:t>
      </w:r>
      <w:proofErr w:type="spellStart"/>
      <w:r w:rsidRPr="008F7103">
        <w:rPr>
          <w:lang w:val="en-US"/>
        </w:rPr>
        <w:t>và</w:t>
      </w:r>
      <w:proofErr w:type="spellEnd"/>
      <w:r w:rsidRPr="008F7103">
        <w:rPr>
          <w:lang w:val="en-US"/>
        </w:rPr>
        <w:t xml:space="preserve"> </w:t>
      </w:r>
      <w:proofErr w:type="spellStart"/>
      <w:r w:rsidRPr="008F7103">
        <w:rPr>
          <w:lang w:val="en-US"/>
        </w:rPr>
        <w:t>nếu</w:t>
      </w:r>
      <w:proofErr w:type="spellEnd"/>
      <w:r w:rsidRPr="008F7103">
        <w:rPr>
          <w:lang w:val="en-US"/>
        </w:rPr>
        <w:t xml:space="preserve"> </w:t>
      </w:r>
      <w:proofErr w:type="spellStart"/>
      <w:r w:rsidRPr="008F7103">
        <w:rPr>
          <w:lang w:val="en-US"/>
        </w:rPr>
        <w:t>cần</w:t>
      </w:r>
      <w:proofErr w:type="spellEnd"/>
      <w:r w:rsidRPr="008F7103">
        <w:rPr>
          <w:lang w:val="en-US"/>
        </w:rPr>
        <w:t xml:space="preserve"> </w:t>
      </w:r>
      <w:proofErr w:type="spellStart"/>
      <w:r w:rsidRPr="008F7103">
        <w:rPr>
          <w:lang w:val="en-US"/>
        </w:rPr>
        <w:t>thì</w:t>
      </w:r>
      <w:proofErr w:type="spellEnd"/>
      <w:r w:rsidRPr="008F7103">
        <w:rPr>
          <w:lang w:val="en-US"/>
        </w:rPr>
        <w:t xml:space="preserve"> </w:t>
      </w:r>
      <w:proofErr w:type="spellStart"/>
      <w:r w:rsidRPr="008F7103">
        <w:rPr>
          <w:lang w:val="en-US"/>
        </w:rPr>
        <w:t>họ</w:t>
      </w:r>
      <w:proofErr w:type="spellEnd"/>
      <w:r w:rsidRPr="008F7103">
        <w:rPr>
          <w:lang w:val="en-US"/>
        </w:rPr>
        <w:t xml:space="preserve"> </w:t>
      </w:r>
      <w:proofErr w:type="spellStart"/>
      <w:r w:rsidRPr="008F7103">
        <w:rPr>
          <w:lang w:val="en-US"/>
        </w:rPr>
        <w:t>có</w:t>
      </w:r>
      <w:proofErr w:type="spellEnd"/>
      <w:r w:rsidRPr="008F7103">
        <w:rPr>
          <w:lang w:val="en-US"/>
        </w:rPr>
        <w:t xml:space="preserve"> </w:t>
      </w:r>
      <w:proofErr w:type="spellStart"/>
      <w:r w:rsidRPr="008F7103">
        <w:rPr>
          <w:lang w:val="en-US"/>
        </w:rPr>
        <w:t>thể</w:t>
      </w:r>
      <w:proofErr w:type="spellEnd"/>
      <w:r w:rsidRPr="008F7103">
        <w:rPr>
          <w:lang w:val="en-US"/>
        </w:rPr>
        <w:t xml:space="preserve"> </w:t>
      </w:r>
      <w:proofErr w:type="spellStart"/>
      <w:r w:rsidRPr="008F7103">
        <w:rPr>
          <w:lang w:val="en-US"/>
        </w:rPr>
        <w:t>bổ</w:t>
      </w:r>
      <w:proofErr w:type="spellEnd"/>
      <w:r w:rsidRPr="008F7103">
        <w:rPr>
          <w:lang w:val="en-US"/>
        </w:rPr>
        <w:t xml:space="preserve"> sung </w:t>
      </w:r>
      <w:proofErr w:type="spellStart"/>
      <w:r w:rsidRPr="008F7103">
        <w:rPr>
          <w:lang w:val="en-US"/>
        </w:rPr>
        <w:t>thêm</w:t>
      </w:r>
      <w:proofErr w:type="spellEnd"/>
      <w:r w:rsidRPr="008F7103">
        <w:rPr>
          <w:lang w:val="en-US"/>
        </w:rPr>
        <w:t xml:space="preserve">. </w:t>
      </w:r>
    </w:p>
    <w:p w14:paraId="797A9C24" w14:textId="797A996C" w:rsidR="006B1813" w:rsidRDefault="008F7103" w:rsidP="008F7103">
      <w:pPr>
        <w:ind w:left="720" w:firstLine="720"/>
        <w:jc w:val="both"/>
        <w:rPr>
          <w:lang w:val="en-US"/>
        </w:rPr>
      </w:pPr>
      <w:proofErr w:type="spellStart"/>
      <w:r w:rsidRPr="008F7103">
        <w:rPr>
          <w:lang w:val="en-US"/>
        </w:rPr>
        <w:t>Trong</w:t>
      </w:r>
      <w:proofErr w:type="spellEnd"/>
      <w:r w:rsidRPr="008F7103">
        <w:rPr>
          <w:lang w:val="en-US"/>
        </w:rPr>
        <w:t xml:space="preserve"> </w:t>
      </w:r>
      <w:proofErr w:type="spellStart"/>
      <w:r w:rsidRPr="008F7103">
        <w:rPr>
          <w:lang w:val="en-US"/>
        </w:rPr>
        <w:t>khi</w:t>
      </w:r>
      <w:proofErr w:type="spellEnd"/>
      <w:r w:rsidRPr="008F7103">
        <w:rPr>
          <w:lang w:val="en-US"/>
        </w:rPr>
        <w:t xml:space="preserve"> </w:t>
      </w:r>
      <w:proofErr w:type="spellStart"/>
      <w:r w:rsidRPr="008F7103">
        <w:rPr>
          <w:lang w:val="en-US"/>
        </w:rPr>
        <w:t>đó</w:t>
      </w:r>
      <w:proofErr w:type="spellEnd"/>
      <w:r w:rsidRPr="008F7103">
        <w:rPr>
          <w:lang w:val="en-US"/>
        </w:rPr>
        <w:t xml:space="preserve">, IoT </w:t>
      </w:r>
      <w:proofErr w:type="spellStart"/>
      <w:r w:rsidRPr="008F7103">
        <w:rPr>
          <w:lang w:val="en-US"/>
        </w:rPr>
        <w:t>về</w:t>
      </w:r>
      <w:proofErr w:type="spellEnd"/>
      <w:r w:rsidRPr="008F7103">
        <w:rPr>
          <w:lang w:val="en-US"/>
        </w:rPr>
        <w:t xml:space="preserve"> </w:t>
      </w:r>
      <w:proofErr w:type="spellStart"/>
      <w:r w:rsidRPr="008F7103">
        <w:rPr>
          <w:lang w:val="en-US"/>
        </w:rPr>
        <w:t>lý</w:t>
      </w:r>
      <w:proofErr w:type="spellEnd"/>
      <w:r w:rsidRPr="008F7103">
        <w:rPr>
          <w:lang w:val="en-US"/>
        </w:rPr>
        <w:t xml:space="preserve"> </w:t>
      </w:r>
      <w:proofErr w:type="spellStart"/>
      <w:r w:rsidRPr="008F7103">
        <w:rPr>
          <w:lang w:val="en-US"/>
        </w:rPr>
        <w:t>thuyết</w:t>
      </w:r>
      <w:proofErr w:type="spellEnd"/>
      <w:r w:rsidRPr="008F7103">
        <w:rPr>
          <w:lang w:val="en-US"/>
        </w:rPr>
        <w:t xml:space="preserve"> </w:t>
      </w:r>
      <w:proofErr w:type="spellStart"/>
      <w:r w:rsidRPr="008F7103">
        <w:rPr>
          <w:lang w:val="en-US"/>
        </w:rPr>
        <w:t>sẽ</w:t>
      </w:r>
      <w:proofErr w:type="spellEnd"/>
      <w:r w:rsidRPr="008F7103">
        <w:rPr>
          <w:lang w:val="en-US"/>
        </w:rPr>
        <w:t xml:space="preserve"> </w:t>
      </w:r>
      <w:proofErr w:type="spellStart"/>
      <w:r w:rsidRPr="008F7103">
        <w:rPr>
          <w:lang w:val="en-US"/>
        </w:rPr>
        <w:t>thu</w:t>
      </w:r>
      <w:proofErr w:type="spellEnd"/>
      <w:r w:rsidRPr="008F7103">
        <w:rPr>
          <w:lang w:val="en-US"/>
        </w:rPr>
        <w:t xml:space="preserve"> </w:t>
      </w:r>
      <w:proofErr w:type="spellStart"/>
      <w:r w:rsidRPr="008F7103">
        <w:rPr>
          <w:lang w:val="en-US"/>
        </w:rPr>
        <w:t>thập</w:t>
      </w:r>
      <w:proofErr w:type="spellEnd"/>
      <w:r w:rsidRPr="008F7103">
        <w:rPr>
          <w:lang w:val="en-US"/>
        </w:rPr>
        <w:t xml:space="preserve"> </w:t>
      </w:r>
      <w:proofErr w:type="spellStart"/>
      <w:r w:rsidRPr="008F7103">
        <w:rPr>
          <w:lang w:val="en-US"/>
        </w:rPr>
        <w:t>rất</w:t>
      </w:r>
      <w:proofErr w:type="spellEnd"/>
      <w:r w:rsidRPr="008F7103">
        <w:rPr>
          <w:lang w:val="en-US"/>
        </w:rPr>
        <w:t xml:space="preserve"> </w:t>
      </w:r>
      <w:proofErr w:type="spellStart"/>
      <w:r w:rsidRPr="008F7103">
        <w:rPr>
          <w:lang w:val="en-US"/>
        </w:rPr>
        <w:t>nhiều</w:t>
      </w:r>
      <w:proofErr w:type="spellEnd"/>
      <w:r w:rsidRPr="008F7103">
        <w:rPr>
          <w:lang w:val="en-US"/>
        </w:rPr>
        <w:t xml:space="preserve"> </w:t>
      </w:r>
      <w:proofErr w:type="spellStart"/>
      <w:r w:rsidRPr="008F7103">
        <w:rPr>
          <w:lang w:val="en-US"/>
        </w:rPr>
        <w:t>dữ</w:t>
      </w:r>
      <w:proofErr w:type="spellEnd"/>
      <w:r w:rsidRPr="008F7103">
        <w:rPr>
          <w:lang w:val="en-US"/>
        </w:rPr>
        <w:t xml:space="preserve"> </w:t>
      </w:r>
      <w:proofErr w:type="spellStart"/>
      <w:r w:rsidRPr="008F7103">
        <w:rPr>
          <w:lang w:val="en-US"/>
        </w:rPr>
        <w:t>liệu</w:t>
      </w:r>
      <w:proofErr w:type="spellEnd"/>
      <w:r w:rsidRPr="008F7103">
        <w:rPr>
          <w:lang w:val="en-US"/>
        </w:rPr>
        <w:t xml:space="preserve">, </w:t>
      </w:r>
      <w:proofErr w:type="spellStart"/>
      <w:r w:rsidRPr="008F7103">
        <w:rPr>
          <w:lang w:val="en-US"/>
        </w:rPr>
        <w:t>trong</w:t>
      </w:r>
      <w:proofErr w:type="spellEnd"/>
      <w:r w:rsidRPr="008F7103">
        <w:rPr>
          <w:lang w:val="en-US"/>
        </w:rPr>
        <w:t xml:space="preserve"> </w:t>
      </w:r>
      <w:proofErr w:type="spellStart"/>
      <w:r w:rsidRPr="008F7103">
        <w:rPr>
          <w:lang w:val="en-US"/>
        </w:rPr>
        <w:t>đó</w:t>
      </w:r>
      <w:proofErr w:type="spellEnd"/>
      <w:r w:rsidRPr="008F7103">
        <w:rPr>
          <w:lang w:val="en-US"/>
        </w:rPr>
        <w:t xml:space="preserve"> </w:t>
      </w:r>
      <w:proofErr w:type="spellStart"/>
      <w:r w:rsidRPr="008F7103">
        <w:rPr>
          <w:lang w:val="en-US"/>
        </w:rPr>
        <w:t>có</w:t>
      </w:r>
      <w:proofErr w:type="spellEnd"/>
      <w:r w:rsidRPr="008F7103">
        <w:rPr>
          <w:lang w:val="en-US"/>
        </w:rPr>
        <w:t xml:space="preserve"> </w:t>
      </w:r>
      <w:proofErr w:type="spellStart"/>
      <w:r w:rsidRPr="008F7103">
        <w:rPr>
          <w:lang w:val="en-US"/>
        </w:rPr>
        <w:t>thể</w:t>
      </w:r>
      <w:proofErr w:type="spellEnd"/>
      <w:r w:rsidRPr="008F7103">
        <w:rPr>
          <w:lang w:val="en-US"/>
        </w:rPr>
        <w:t xml:space="preserve"> </w:t>
      </w:r>
      <w:proofErr w:type="spellStart"/>
      <w:r w:rsidRPr="008F7103">
        <w:rPr>
          <w:lang w:val="en-US"/>
        </w:rPr>
        <w:t>có</w:t>
      </w:r>
      <w:proofErr w:type="spellEnd"/>
      <w:r w:rsidRPr="008F7103">
        <w:rPr>
          <w:lang w:val="en-US"/>
        </w:rPr>
        <w:t xml:space="preserve"> </w:t>
      </w:r>
      <w:proofErr w:type="spellStart"/>
      <w:r w:rsidRPr="008F7103">
        <w:rPr>
          <w:lang w:val="en-US"/>
        </w:rPr>
        <w:t>dữ</w:t>
      </w:r>
      <w:proofErr w:type="spellEnd"/>
      <w:r w:rsidRPr="008F7103">
        <w:rPr>
          <w:lang w:val="en-US"/>
        </w:rPr>
        <w:t xml:space="preserve"> </w:t>
      </w:r>
      <w:proofErr w:type="spellStart"/>
      <w:r w:rsidRPr="008F7103">
        <w:rPr>
          <w:lang w:val="en-US"/>
        </w:rPr>
        <w:t>liệu</w:t>
      </w:r>
      <w:proofErr w:type="spellEnd"/>
      <w:r w:rsidRPr="008F7103">
        <w:rPr>
          <w:lang w:val="en-US"/>
        </w:rPr>
        <w:t xml:space="preserve"> </w:t>
      </w:r>
      <w:proofErr w:type="spellStart"/>
      <w:r w:rsidRPr="008F7103">
        <w:rPr>
          <w:lang w:val="en-US"/>
        </w:rPr>
        <w:t>thừa</w:t>
      </w:r>
      <w:proofErr w:type="spellEnd"/>
      <w:r w:rsidRPr="008F7103">
        <w:rPr>
          <w:lang w:val="en-US"/>
        </w:rPr>
        <w:t xml:space="preserve"> </w:t>
      </w:r>
      <w:proofErr w:type="spellStart"/>
      <w:r w:rsidRPr="008F7103">
        <w:rPr>
          <w:lang w:val="en-US"/>
        </w:rPr>
        <w:t>về</w:t>
      </w:r>
      <w:proofErr w:type="spellEnd"/>
      <w:r w:rsidRPr="008F7103">
        <w:rPr>
          <w:lang w:val="en-US"/>
        </w:rPr>
        <w:t xml:space="preserve"> </w:t>
      </w:r>
      <w:proofErr w:type="spellStart"/>
      <w:r w:rsidRPr="008F7103">
        <w:rPr>
          <w:lang w:val="en-US"/>
        </w:rPr>
        <w:t>địa</w:t>
      </w:r>
      <w:proofErr w:type="spellEnd"/>
      <w:r w:rsidRPr="008F7103">
        <w:rPr>
          <w:lang w:val="en-US"/>
        </w:rPr>
        <w:t xml:space="preserve"> </w:t>
      </w:r>
      <w:proofErr w:type="spellStart"/>
      <w:r w:rsidRPr="008F7103">
        <w:rPr>
          <w:lang w:val="en-US"/>
        </w:rPr>
        <w:t>điểm</w:t>
      </w:r>
      <w:proofErr w:type="spellEnd"/>
      <w:r w:rsidRPr="008F7103">
        <w:rPr>
          <w:lang w:val="en-US"/>
        </w:rPr>
        <w:t xml:space="preserve"> </w:t>
      </w:r>
      <w:proofErr w:type="spellStart"/>
      <w:r w:rsidRPr="008F7103">
        <w:rPr>
          <w:lang w:val="en-US"/>
        </w:rPr>
        <w:t>và</w:t>
      </w:r>
      <w:proofErr w:type="spellEnd"/>
      <w:r w:rsidRPr="008F7103">
        <w:rPr>
          <w:lang w:val="en-US"/>
        </w:rPr>
        <w:t xml:space="preserve"> </w:t>
      </w:r>
      <w:proofErr w:type="spellStart"/>
      <w:r w:rsidRPr="008F7103">
        <w:rPr>
          <w:lang w:val="en-US"/>
        </w:rPr>
        <w:t>việc</w:t>
      </w:r>
      <w:proofErr w:type="spellEnd"/>
      <w:r w:rsidRPr="008F7103">
        <w:rPr>
          <w:lang w:val="en-US"/>
        </w:rPr>
        <w:t xml:space="preserve"> </w:t>
      </w:r>
      <w:proofErr w:type="spellStart"/>
      <w:r w:rsidRPr="008F7103">
        <w:rPr>
          <w:lang w:val="en-US"/>
        </w:rPr>
        <w:t>xử</w:t>
      </w:r>
      <w:proofErr w:type="spellEnd"/>
      <w:r w:rsidRPr="008F7103">
        <w:rPr>
          <w:lang w:val="en-US"/>
        </w:rPr>
        <w:t xml:space="preserve"> </w:t>
      </w:r>
      <w:proofErr w:type="spellStart"/>
      <w:r w:rsidRPr="008F7103">
        <w:rPr>
          <w:lang w:val="en-US"/>
        </w:rPr>
        <w:t>lí</w:t>
      </w:r>
      <w:proofErr w:type="spellEnd"/>
      <w:r w:rsidRPr="008F7103">
        <w:rPr>
          <w:lang w:val="en-US"/>
        </w:rPr>
        <w:t xml:space="preserve"> </w:t>
      </w:r>
      <w:proofErr w:type="spellStart"/>
      <w:r w:rsidRPr="008F7103">
        <w:rPr>
          <w:lang w:val="en-US"/>
        </w:rPr>
        <w:t>dữ</w:t>
      </w:r>
      <w:proofErr w:type="spellEnd"/>
      <w:r w:rsidRPr="008F7103">
        <w:rPr>
          <w:lang w:val="en-US"/>
        </w:rPr>
        <w:t xml:space="preserve"> </w:t>
      </w:r>
      <w:proofErr w:type="spellStart"/>
      <w:r w:rsidRPr="008F7103">
        <w:rPr>
          <w:lang w:val="en-US"/>
        </w:rPr>
        <w:t>liệu</w:t>
      </w:r>
      <w:proofErr w:type="spellEnd"/>
      <w:r w:rsidRPr="008F7103">
        <w:rPr>
          <w:lang w:val="en-US"/>
        </w:rPr>
        <w:t xml:space="preserve"> </w:t>
      </w:r>
      <w:proofErr w:type="spellStart"/>
      <w:r w:rsidRPr="008F7103">
        <w:rPr>
          <w:lang w:val="en-US"/>
        </w:rPr>
        <w:t>đó</w:t>
      </w:r>
      <w:proofErr w:type="spellEnd"/>
      <w:r w:rsidRPr="008F7103">
        <w:rPr>
          <w:lang w:val="en-US"/>
        </w:rPr>
        <w:t xml:space="preserve"> </w:t>
      </w:r>
      <w:proofErr w:type="spellStart"/>
      <w:r w:rsidRPr="008F7103">
        <w:rPr>
          <w:lang w:val="en-US"/>
        </w:rPr>
        <w:t>được</w:t>
      </w:r>
      <w:proofErr w:type="spellEnd"/>
      <w:r w:rsidRPr="008F7103">
        <w:rPr>
          <w:lang w:val="en-US"/>
        </w:rPr>
        <w:t xml:space="preserve"> </w:t>
      </w:r>
      <w:proofErr w:type="spellStart"/>
      <w:r w:rsidRPr="008F7103">
        <w:rPr>
          <w:lang w:val="en-US"/>
        </w:rPr>
        <w:t>xem</w:t>
      </w:r>
      <w:proofErr w:type="spellEnd"/>
      <w:r w:rsidRPr="008F7103">
        <w:rPr>
          <w:lang w:val="en-US"/>
        </w:rPr>
        <w:t xml:space="preserve"> </w:t>
      </w:r>
      <w:proofErr w:type="spellStart"/>
      <w:r w:rsidRPr="008F7103">
        <w:rPr>
          <w:lang w:val="en-US"/>
        </w:rPr>
        <w:t>như</w:t>
      </w:r>
      <w:proofErr w:type="spellEnd"/>
      <w:r w:rsidRPr="008F7103">
        <w:rPr>
          <w:lang w:val="en-US"/>
        </w:rPr>
        <w:t xml:space="preserve"> </w:t>
      </w:r>
      <w:proofErr w:type="spellStart"/>
      <w:r w:rsidRPr="008F7103">
        <w:rPr>
          <w:lang w:val="en-US"/>
        </w:rPr>
        <w:t>không</w:t>
      </w:r>
      <w:proofErr w:type="spellEnd"/>
      <w:r w:rsidRPr="008F7103">
        <w:rPr>
          <w:lang w:val="en-US"/>
        </w:rPr>
        <w:t xml:space="preserve"> </w:t>
      </w:r>
      <w:proofErr w:type="spellStart"/>
      <w:r w:rsidRPr="008F7103">
        <w:rPr>
          <w:lang w:val="en-US"/>
        </w:rPr>
        <w:t>hiệu</w:t>
      </w:r>
      <w:proofErr w:type="spellEnd"/>
      <w:r w:rsidRPr="008F7103">
        <w:rPr>
          <w:lang w:val="en-US"/>
        </w:rPr>
        <w:t xml:space="preserve"> </w:t>
      </w:r>
      <w:proofErr w:type="spellStart"/>
      <w:r w:rsidRPr="008F7103">
        <w:rPr>
          <w:lang w:val="en-US"/>
        </w:rPr>
        <w:t>quả</w:t>
      </w:r>
      <w:proofErr w:type="spellEnd"/>
      <w:r w:rsidRPr="008F7103">
        <w:rPr>
          <w:lang w:val="en-US"/>
        </w:rPr>
        <w:t xml:space="preserve">. </w:t>
      </w:r>
      <w:proofErr w:type="spellStart"/>
      <w:r w:rsidRPr="008F7103">
        <w:rPr>
          <w:lang w:val="en-US"/>
        </w:rPr>
        <w:t>Ngoài</w:t>
      </w:r>
      <w:proofErr w:type="spellEnd"/>
      <w:r w:rsidRPr="008F7103">
        <w:rPr>
          <w:lang w:val="en-US"/>
        </w:rPr>
        <w:t xml:space="preserve"> ra, </w:t>
      </w:r>
      <w:proofErr w:type="spellStart"/>
      <w:r w:rsidRPr="008F7103">
        <w:rPr>
          <w:lang w:val="en-US"/>
        </w:rPr>
        <w:t>việc</w:t>
      </w:r>
      <w:proofErr w:type="spellEnd"/>
      <w:r w:rsidRPr="008F7103">
        <w:rPr>
          <w:lang w:val="en-US"/>
        </w:rPr>
        <w:t xml:space="preserve"> </w:t>
      </w:r>
      <w:proofErr w:type="spellStart"/>
      <w:r w:rsidRPr="008F7103">
        <w:rPr>
          <w:lang w:val="en-US"/>
        </w:rPr>
        <w:t>xử</w:t>
      </w:r>
      <w:proofErr w:type="spellEnd"/>
      <w:r w:rsidRPr="008F7103">
        <w:rPr>
          <w:lang w:val="en-US"/>
        </w:rPr>
        <w:t xml:space="preserve"> </w:t>
      </w:r>
      <w:proofErr w:type="spellStart"/>
      <w:r w:rsidRPr="008F7103">
        <w:rPr>
          <w:lang w:val="en-US"/>
        </w:rPr>
        <w:t>lí</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khối</w:t>
      </w:r>
      <w:proofErr w:type="spellEnd"/>
      <w:r w:rsidRPr="008F7103">
        <w:rPr>
          <w:lang w:val="en-US"/>
        </w:rPr>
        <w:t xml:space="preserve"> </w:t>
      </w:r>
      <w:proofErr w:type="spellStart"/>
      <w:r w:rsidRPr="008F7103">
        <w:rPr>
          <w:lang w:val="en-US"/>
        </w:rPr>
        <w:t>lượng</w:t>
      </w:r>
      <w:proofErr w:type="spellEnd"/>
      <w:r w:rsidRPr="008F7103">
        <w:rPr>
          <w:lang w:val="en-US"/>
        </w:rPr>
        <w:t xml:space="preserve"> </w:t>
      </w:r>
      <w:proofErr w:type="spellStart"/>
      <w:r w:rsidRPr="008F7103">
        <w:rPr>
          <w:lang w:val="en-US"/>
        </w:rPr>
        <w:t>lớn</w:t>
      </w:r>
      <w:proofErr w:type="spellEnd"/>
      <w:r w:rsidRPr="008F7103">
        <w:rPr>
          <w:lang w:val="en-US"/>
        </w:rPr>
        <w:t xml:space="preserve"> </w:t>
      </w:r>
      <w:proofErr w:type="spellStart"/>
      <w:r w:rsidRPr="008F7103">
        <w:rPr>
          <w:lang w:val="en-US"/>
        </w:rPr>
        <w:t>dữ</w:t>
      </w:r>
      <w:proofErr w:type="spellEnd"/>
      <w:r w:rsidRPr="008F7103">
        <w:rPr>
          <w:lang w:val="en-US"/>
        </w:rPr>
        <w:t xml:space="preserve"> </w:t>
      </w:r>
      <w:proofErr w:type="spellStart"/>
      <w:r w:rsidRPr="008F7103">
        <w:rPr>
          <w:lang w:val="en-US"/>
        </w:rPr>
        <w:t>liệu</w:t>
      </w:r>
      <w:proofErr w:type="spellEnd"/>
      <w:r w:rsidRPr="008F7103">
        <w:rPr>
          <w:lang w:val="en-US"/>
        </w:rPr>
        <w:t xml:space="preserve"> </w:t>
      </w:r>
      <w:proofErr w:type="spellStart"/>
      <w:r w:rsidRPr="008F7103">
        <w:rPr>
          <w:lang w:val="en-US"/>
        </w:rPr>
        <w:t>trong</w:t>
      </w:r>
      <w:proofErr w:type="spellEnd"/>
      <w:r w:rsidRPr="008F7103">
        <w:rPr>
          <w:lang w:val="en-US"/>
        </w:rPr>
        <w:t xml:space="preserve"> </w:t>
      </w:r>
      <w:proofErr w:type="spellStart"/>
      <w:r w:rsidRPr="008F7103">
        <w:rPr>
          <w:lang w:val="en-US"/>
        </w:rPr>
        <w:t>thời</w:t>
      </w:r>
      <w:proofErr w:type="spellEnd"/>
      <w:r w:rsidRPr="008F7103">
        <w:rPr>
          <w:lang w:val="en-US"/>
        </w:rPr>
        <w:t xml:space="preserve"> </w:t>
      </w:r>
      <w:proofErr w:type="spellStart"/>
      <w:r w:rsidRPr="008F7103">
        <w:rPr>
          <w:lang w:val="en-US"/>
        </w:rPr>
        <w:t>gian</w:t>
      </w:r>
      <w:proofErr w:type="spellEnd"/>
      <w:r w:rsidRPr="008F7103">
        <w:rPr>
          <w:lang w:val="en-US"/>
        </w:rPr>
        <w:t xml:space="preserve"> </w:t>
      </w:r>
      <w:proofErr w:type="spellStart"/>
      <w:r w:rsidRPr="008F7103">
        <w:rPr>
          <w:lang w:val="en-US"/>
        </w:rPr>
        <w:t>ngắn</w:t>
      </w:r>
      <w:proofErr w:type="spellEnd"/>
      <w:r w:rsidRPr="008F7103">
        <w:rPr>
          <w:lang w:val="en-US"/>
        </w:rPr>
        <w:t xml:space="preserve"> </w:t>
      </w:r>
      <w:proofErr w:type="spellStart"/>
      <w:r w:rsidRPr="008F7103">
        <w:rPr>
          <w:lang w:val="en-US"/>
        </w:rPr>
        <w:t>đủ</w:t>
      </w:r>
      <w:proofErr w:type="spellEnd"/>
      <w:r w:rsidRPr="008F7103">
        <w:rPr>
          <w:lang w:val="en-US"/>
        </w:rPr>
        <w:t xml:space="preserve"> </w:t>
      </w:r>
      <w:proofErr w:type="spellStart"/>
      <w:r w:rsidRPr="008F7103">
        <w:rPr>
          <w:lang w:val="en-US"/>
        </w:rPr>
        <w:t>để</w:t>
      </w:r>
      <w:proofErr w:type="spellEnd"/>
      <w:r w:rsidRPr="008F7103">
        <w:rPr>
          <w:lang w:val="en-US"/>
        </w:rPr>
        <w:t xml:space="preserve"> </w:t>
      </w:r>
      <w:proofErr w:type="spellStart"/>
      <w:r w:rsidRPr="008F7103">
        <w:rPr>
          <w:lang w:val="en-US"/>
        </w:rPr>
        <w:t>đáp</w:t>
      </w:r>
      <w:proofErr w:type="spellEnd"/>
      <w:r w:rsidRPr="008F7103">
        <w:rPr>
          <w:lang w:val="en-US"/>
        </w:rPr>
        <w:t xml:space="preserve"> </w:t>
      </w:r>
      <w:proofErr w:type="spellStart"/>
      <w:r w:rsidRPr="008F7103">
        <w:rPr>
          <w:lang w:val="en-US"/>
        </w:rPr>
        <w:t>ứng</w:t>
      </w:r>
      <w:proofErr w:type="spellEnd"/>
      <w:r w:rsidRPr="008F7103">
        <w:rPr>
          <w:lang w:val="en-US"/>
        </w:rPr>
        <w:t xml:space="preserve"> </w:t>
      </w:r>
      <w:proofErr w:type="spellStart"/>
      <w:r w:rsidRPr="008F7103">
        <w:rPr>
          <w:lang w:val="en-US"/>
        </w:rPr>
        <w:t>cho</w:t>
      </w:r>
      <w:proofErr w:type="spellEnd"/>
      <w:r w:rsidRPr="008F7103">
        <w:rPr>
          <w:lang w:val="en-US"/>
        </w:rPr>
        <w:t xml:space="preserve"> </w:t>
      </w:r>
      <w:proofErr w:type="spellStart"/>
      <w:r w:rsidRPr="008F7103">
        <w:rPr>
          <w:lang w:val="en-US"/>
        </w:rPr>
        <w:t>hoạt</w:t>
      </w:r>
      <w:proofErr w:type="spellEnd"/>
      <w:r w:rsidRPr="008F7103">
        <w:rPr>
          <w:lang w:val="en-US"/>
        </w:rPr>
        <w:t xml:space="preserve"> </w:t>
      </w:r>
      <w:proofErr w:type="spellStart"/>
      <w:r w:rsidRPr="008F7103">
        <w:rPr>
          <w:lang w:val="en-US"/>
        </w:rPr>
        <w:t>động</w:t>
      </w:r>
      <w:proofErr w:type="spellEnd"/>
      <w:r w:rsidRPr="008F7103">
        <w:rPr>
          <w:lang w:val="en-US"/>
        </w:rPr>
        <w:t xml:space="preserve"> </w:t>
      </w:r>
      <w:proofErr w:type="spellStart"/>
      <w:r w:rsidRPr="008F7103">
        <w:rPr>
          <w:lang w:val="en-US"/>
        </w:rPr>
        <w:t>của</w:t>
      </w:r>
      <w:proofErr w:type="spellEnd"/>
      <w:r w:rsidRPr="008F7103">
        <w:rPr>
          <w:lang w:val="en-US"/>
        </w:rPr>
        <w:t xml:space="preserve"> </w:t>
      </w:r>
      <w:proofErr w:type="spellStart"/>
      <w:r w:rsidRPr="008F7103">
        <w:rPr>
          <w:lang w:val="en-US"/>
        </w:rPr>
        <w:t>các</w:t>
      </w:r>
      <w:proofErr w:type="spellEnd"/>
      <w:r w:rsidRPr="008F7103">
        <w:rPr>
          <w:lang w:val="en-US"/>
        </w:rPr>
        <w:t xml:space="preserve"> </w:t>
      </w:r>
      <w:proofErr w:type="spellStart"/>
      <w:r w:rsidRPr="008F7103">
        <w:rPr>
          <w:lang w:val="en-US"/>
        </w:rPr>
        <w:t>đối</w:t>
      </w:r>
      <w:proofErr w:type="spellEnd"/>
      <w:r w:rsidRPr="008F7103">
        <w:rPr>
          <w:lang w:val="en-US"/>
        </w:rPr>
        <w:t xml:space="preserve"> </w:t>
      </w:r>
      <w:proofErr w:type="spellStart"/>
      <w:r w:rsidRPr="008F7103">
        <w:rPr>
          <w:lang w:val="en-US"/>
        </w:rPr>
        <w:t>tượng</w:t>
      </w:r>
      <w:proofErr w:type="spellEnd"/>
      <w:r w:rsidRPr="008F7103">
        <w:rPr>
          <w:lang w:val="en-US"/>
        </w:rPr>
        <w:t xml:space="preserve"> </w:t>
      </w:r>
      <w:proofErr w:type="spellStart"/>
      <w:r w:rsidRPr="008F7103">
        <w:rPr>
          <w:lang w:val="en-US"/>
        </w:rPr>
        <w:t>cũng</w:t>
      </w:r>
      <w:proofErr w:type="spellEnd"/>
      <w:r w:rsidRPr="008F7103">
        <w:rPr>
          <w:lang w:val="en-US"/>
        </w:rPr>
        <w:t xml:space="preserve"> </w:t>
      </w:r>
      <w:proofErr w:type="spellStart"/>
      <w:r w:rsidRPr="008F7103">
        <w:rPr>
          <w:lang w:val="en-US"/>
        </w:rPr>
        <w:t>là</w:t>
      </w:r>
      <w:proofErr w:type="spellEnd"/>
      <w:r w:rsidRPr="008F7103">
        <w:rPr>
          <w:lang w:val="en-US"/>
        </w:rPr>
        <w:t xml:space="preserve"> </w:t>
      </w:r>
      <w:proofErr w:type="spellStart"/>
      <w:r w:rsidRPr="008F7103">
        <w:rPr>
          <w:lang w:val="en-US"/>
        </w:rPr>
        <w:t>một</w:t>
      </w:r>
      <w:proofErr w:type="spellEnd"/>
      <w:r w:rsidRPr="008F7103">
        <w:rPr>
          <w:lang w:val="en-US"/>
        </w:rPr>
        <w:t xml:space="preserve"> </w:t>
      </w:r>
      <w:proofErr w:type="spellStart"/>
      <w:r w:rsidRPr="008F7103">
        <w:rPr>
          <w:lang w:val="en-US"/>
        </w:rPr>
        <w:t>thác</w:t>
      </w:r>
      <w:r>
        <w:rPr>
          <w:lang w:val="en-US"/>
        </w:rPr>
        <w:t>h</w:t>
      </w:r>
      <w:proofErr w:type="spellEnd"/>
      <w:r w:rsidRPr="008F7103">
        <w:rPr>
          <w:lang w:val="en-US"/>
        </w:rPr>
        <w:t xml:space="preserve"> </w:t>
      </w:r>
      <w:proofErr w:type="spellStart"/>
      <w:r w:rsidRPr="008F7103">
        <w:rPr>
          <w:lang w:val="en-US"/>
        </w:rPr>
        <w:t>thức</w:t>
      </w:r>
      <w:proofErr w:type="spellEnd"/>
      <w:r w:rsidRPr="008F7103">
        <w:rPr>
          <w:lang w:val="en-US"/>
        </w:rPr>
        <w:t xml:space="preserve"> </w:t>
      </w:r>
      <w:proofErr w:type="spellStart"/>
      <w:r w:rsidRPr="008F7103">
        <w:rPr>
          <w:lang w:val="en-US"/>
        </w:rPr>
        <w:t>hiện</w:t>
      </w:r>
      <w:proofErr w:type="spellEnd"/>
      <w:r w:rsidRPr="008F7103">
        <w:rPr>
          <w:lang w:val="en-US"/>
        </w:rPr>
        <w:t xml:space="preserve"> nay</w:t>
      </w:r>
      <w:r>
        <w:rPr>
          <w:lang w:val="en-US"/>
        </w:rPr>
        <w:t>.</w:t>
      </w:r>
    </w:p>
    <w:p w14:paraId="7DE36324" w14:textId="2FC8680F" w:rsidR="006B1813" w:rsidRDefault="006B1813" w:rsidP="001F3AEB">
      <w:pPr>
        <w:ind w:left="720" w:firstLine="720"/>
        <w:jc w:val="both"/>
        <w:rPr>
          <w:lang w:val="en-US"/>
        </w:rPr>
      </w:pPr>
    </w:p>
    <w:p w14:paraId="364CCFC2" w14:textId="77777777" w:rsidR="006B1813" w:rsidRPr="003B25A4" w:rsidRDefault="006B1813" w:rsidP="001F3AEB">
      <w:pPr>
        <w:ind w:left="720" w:firstLine="720"/>
        <w:jc w:val="both"/>
        <w:rPr>
          <w:lang w:val="en-US"/>
        </w:rPr>
      </w:pPr>
    </w:p>
    <w:p w14:paraId="6C3D1FB4" w14:textId="7F21298A" w:rsidR="00763B8F" w:rsidRDefault="00057C32" w:rsidP="00057C32">
      <w:pPr>
        <w:pStyle w:val="Heading2"/>
        <w:rPr>
          <w:rFonts w:cs="Times New Roman"/>
          <w:lang w:val="en-US"/>
        </w:rPr>
      </w:pPr>
      <w:bookmarkStart w:id="15" w:name="_Toc7252963"/>
      <w:proofErr w:type="spellStart"/>
      <w:r w:rsidRPr="00057C32">
        <w:rPr>
          <w:rFonts w:cs="Times New Roman"/>
          <w:lang w:val="en-US"/>
        </w:rPr>
        <w:t>Nông</w:t>
      </w:r>
      <w:proofErr w:type="spellEnd"/>
      <w:r w:rsidRPr="00057C32">
        <w:rPr>
          <w:rFonts w:cs="Times New Roman"/>
          <w:lang w:val="en-US"/>
        </w:rPr>
        <w:t xml:space="preserve"> </w:t>
      </w:r>
      <w:proofErr w:type="spellStart"/>
      <w:r w:rsidRPr="00057C32">
        <w:rPr>
          <w:rFonts w:cs="Times New Roman"/>
          <w:lang w:val="en-US"/>
        </w:rPr>
        <w:t>nghiệp</w:t>
      </w:r>
      <w:proofErr w:type="spellEnd"/>
      <w:r w:rsidRPr="00057C32">
        <w:rPr>
          <w:rFonts w:cs="Times New Roman"/>
          <w:lang w:val="en-US"/>
        </w:rPr>
        <w:t xml:space="preserve"> </w:t>
      </w:r>
      <w:proofErr w:type="spellStart"/>
      <w:r w:rsidRPr="00057C32">
        <w:rPr>
          <w:rFonts w:cs="Times New Roman"/>
          <w:lang w:val="en-US"/>
        </w:rPr>
        <w:t>chính</w:t>
      </w:r>
      <w:proofErr w:type="spellEnd"/>
      <w:r w:rsidRPr="00057C32">
        <w:rPr>
          <w:rFonts w:cs="Times New Roman"/>
          <w:lang w:val="en-US"/>
        </w:rPr>
        <w:t xml:space="preserve"> </w:t>
      </w:r>
      <w:proofErr w:type="spellStart"/>
      <w:r w:rsidRPr="00057C32">
        <w:rPr>
          <w:rFonts w:cs="Times New Roman"/>
          <w:lang w:val="en-US"/>
        </w:rPr>
        <w:t>xác</w:t>
      </w:r>
      <w:bookmarkEnd w:id="15"/>
      <w:proofErr w:type="spellEnd"/>
    </w:p>
    <w:p w14:paraId="6CC797FC" w14:textId="4D3231C6" w:rsidR="004837B2" w:rsidRDefault="003B1A3D" w:rsidP="004837B2">
      <w:pPr>
        <w:pStyle w:val="Heading3"/>
        <w:rPr>
          <w:lang w:val="en-US"/>
        </w:rPr>
      </w:pPr>
      <w:bookmarkStart w:id="16" w:name="_Toc7252964"/>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n</w:t>
      </w:r>
      <w:r w:rsidR="004837B2" w:rsidRPr="004837B2">
        <w:t>ông nghiệp</w:t>
      </w:r>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sidR="004837B2">
        <w:rPr>
          <w:lang w:val="en-US"/>
        </w:rPr>
        <w:t>?</w:t>
      </w:r>
      <w:bookmarkEnd w:id="16"/>
    </w:p>
    <w:p w14:paraId="74CB75C8" w14:textId="77777777" w:rsidR="00BB08C4" w:rsidRPr="00BB08C4" w:rsidRDefault="00BB08C4" w:rsidP="00BB08C4">
      <w:pPr>
        <w:ind w:left="720" w:firstLine="720"/>
        <w:jc w:val="both"/>
        <w:rPr>
          <w:lang w:val="en-US"/>
        </w:rPr>
      </w:pPr>
      <w:proofErr w:type="spellStart"/>
      <w:r w:rsidRPr="00BB08C4">
        <w:rPr>
          <w:lang w:val="en-US"/>
        </w:rPr>
        <w:t>Ngày</w:t>
      </w:r>
      <w:proofErr w:type="spellEnd"/>
      <w:r w:rsidRPr="00BB08C4">
        <w:rPr>
          <w:lang w:val="en-US"/>
        </w:rPr>
        <w:t xml:space="preserve"> </w:t>
      </w:r>
      <w:proofErr w:type="spellStart"/>
      <w:r w:rsidRPr="00BB08C4">
        <w:rPr>
          <w:lang w:val="en-US"/>
        </w:rPr>
        <w:t>càng</w:t>
      </w:r>
      <w:proofErr w:type="spellEnd"/>
      <w:r w:rsidRPr="00BB08C4">
        <w:rPr>
          <w:lang w:val="en-US"/>
        </w:rPr>
        <w:t xml:space="preserve"> </w:t>
      </w:r>
      <w:proofErr w:type="spellStart"/>
      <w:r w:rsidRPr="00BB08C4">
        <w:rPr>
          <w:lang w:val="en-US"/>
        </w:rPr>
        <w:t>có</w:t>
      </w:r>
      <w:proofErr w:type="spellEnd"/>
      <w:r w:rsidRPr="00BB08C4">
        <w:rPr>
          <w:lang w:val="en-US"/>
        </w:rPr>
        <w:t xml:space="preserve"> </w:t>
      </w:r>
      <w:proofErr w:type="spellStart"/>
      <w:r w:rsidRPr="00BB08C4">
        <w:rPr>
          <w:lang w:val="en-US"/>
        </w:rPr>
        <w:t>nhiều</w:t>
      </w:r>
      <w:proofErr w:type="spellEnd"/>
      <w:r w:rsidRPr="00BB08C4">
        <w:rPr>
          <w:lang w:val="en-US"/>
        </w:rPr>
        <w:t xml:space="preserve"> </w:t>
      </w:r>
      <w:proofErr w:type="spellStart"/>
      <w:r w:rsidRPr="00BB08C4">
        <w:rPr>
          <w:lang w:val="en-US"/>
        </w:rPr>
        <w:t>định</w:t>
      </w:r>
      <w:proofErr w:type="spellEnd"/>
      <w:r w:rsidRPr="00BB08C4">
        <w:rPr>
          <w:lang w:val="en-US"/>
        </w:rPr>
        <w:t xml:space="preserve"> </w:t>
      </w:r>
      <w:proofErr w:type="spellStart"/>
      <w:r w:rsidRPr="00BB08C4">
        <w:rPr>
          <w:lang w:val="en-US"/>
        </w:rPr>
        <w:t>nghĩa</w:t>
      </w:r>
      <w:proofErr w:type="spellEnd"/>
      <w:r w:rsidRPr="00BB08C4">
        <w:rPr>
          <w:lang w:val="en-US"/>
        </w:rPr>
        <w:t xml:space="preserve"> </w:t>
      </w:r>
      <w:proofErr w:type="spellStart"/>
      <w:r w:rsidRPr="00BB08C4">
        <w:rPr>
          <w:lang w:val="en-US"/>
        </w:rPr>
        <w:t>về</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tính</w:t>
      </w:r>
      <w:proofErr w:type="spellEnd"/>
      <w:r w:rsidRPr="00BB08C4">
        <w:rPr>
          <w:lang w:val="en-US"/>
        </w:rPr>
        <w:t xml:space="preserve"> </w:t>
      </w:r>
      <w:proofErr w:type="spellStart"/>
      <w:r w:rsidRPr="00BB08C4">
        <w:rPr>
          <w:lang w:val="en-US"/>
        </w:rPr>
        <w:t>đa</w:t>
      </w:r>
      <w:proofErr w:type="spellEnd"/>
      <w:r w:rsidRPr="00BB08C4">
        <w:rPr>
          <w:lang w:val="en-US"/>
        </w:rPr>
        <w:t xml:space="preserve"> </w:t>
      </w:r>
      <w:proofErr w:type="spellStart"/>
      <w:r w:rsidRPr="00BB08C4">
        <w:rPr>
          <w:lang w:val="en-US"/>
        </w:rPr>
        <w:t>dạng</w:t>
      </w:r>
      <w:proofErr w:type="spellEnd"/>
      <w:r w:rsidRPr="00BB08C4">
        <w:rPr>
          <w:lang w:val="en-US"/>
        </w:rPr>
        <w:t xml:space="preserve"> </w:t>
      </w:r>
      <w:proofErr w:type="spellStart"/>
      <w:r w:rsidRPr="00BB08C4">
        <w:rPr>
          <w:lang w:val="en-US"/>
        </w:rPr>
        <w:t>của</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định</w:t>
      </w:r>
      <w:proofErr w:type="spellEnd"/>
      <w:r w:rsidRPr="00BB08C4">
        <w:rPr>
          <w:lang w:val="en-US"/>
        </w:rPr>
        <w:t xml:space="preserve"> </w:t>
      </w:r>
      <w:proofErr w:type="spellStart"/>
      <w:r w:rsidRPr="00BB08C4">
        <w:rPr>
          <w:lang w:val="en-US"/>
        </w:rPr>
        <w:t>nghĩa</w:t>
      </w:r>
      <w:proofErr w:type="spellEnd"/>
      <w:r w:rsidRPr="00BB08C4">
        <w:rPr>
          <w:lang w:val="en-US"/>
        </w:rPr>
        <w:t xml:space="preserve"> </w:t>
      </w:r>
      <w:proofErr w:type="spellStart"/>
      <w:r w:rsidRPr="00BB08C4">
        <w:rPr>
          <w:lang w:val="en-US"/>
        </w:rPr>
        <w:t>này</w:t>
      </w:r>
      <w:proofErr w:type="spellEnd"/>
      <w:r w:rsidRPr="00BB08C4">
        <w:rPr>
          <w:lang w:val="en-US"/>
        </w:rPr>
        <w:t xml:space="preserve"> </w:t>
      </w:r>
      <w:proofErr w:type="spellStart"/>
      <w:r w:rsidRPr="00BB08C4">
        <w:rPr>
          <w:lang w:val="en-US"/>
        </w:rPr>
        <w:t>giúp</w:t>
      </w:r>
      <w:proofErr w:type="spellEnd"/>
      <w:r w:rsidRPr="00BB08C4">
        <w:rPr>
          <w:lang w:val="en-US"/>
        </w:rPr>
        <w:t xml:space="preserve"> </w:t>
      </w:r>
      <w:proofErr w:type="spellStart"/>
      <w:r w:rsidRPr="00BB08C4">
        <w:rPr>
          <w:lang w:val="en-US"/>
        </w:rPr>
        <w:t>chúng</w:t>
      </w:r>
      <w:proofErr w:type="spellEnd"/>
      <w:r w:rsidRPr="00BB08C4">
        <w:rPr>
          <w:lang w:val="en-US"/>
        </w:rPr>
        <w:t xml:space="preserve"> ta </w:t>
      </w:r>
      <w:proofErr w:type="spellStart"/>
      <w:r w:rsidRPr="00BB08C4">
        <w:rPr>
          <w:lang w:val="en-US"/>
        </w:rPr>
        <w:t>có</w:t>
      </w:r>
      <w:proofErr w:type="spellEnd"/>
      <w:r w:rsidRPr="00BB08C4">
        <w:rPr>
          <w:lang w:val="en-US"/>
        </w:rPr>
        <w:t xml:space="preserve"> </w:t>
      </w:r>
      <w:proofErr w:type="spellStart"/>
      <w:r w:rsidRPr="00BB08C4">
        <w:rPr>
          <w:lang w:val="en-US"/>
        </w:rPr>
        <w:t>hiểu</w:t>
      </w:r>
      <w:proofErr w:type="spellEnd"/>
      <w:r w:rsidRPr="00BB08C4">
        <w:rPr>
          <w:lang w:val="en-US"/>
        </w:rPr>
        <w:t xml:space="preserve"> </w:t>
      </w:r>
      <w:proofErr w:type="spellStart"/>
      <w:r w:rsidRPr="00BB08C4">
        <w:rPr>
          <w:lang w:val="en-US"/>
        </w:rPr>
        <w:t>biết</w:t>
      </w:r>
      <w:proofErr w:type="spellEnd"/>
      <w:r w:rsidRPr="00BB08C4">
        <w:rPr>
          <w:lang w:val="en-US"/>
        </w:rPr>
        <w:t xml:space="preserve"> </w:t>
      </w:r>
      <w:proofErr w:type="spellStart"/>
      <w:r w:rsidRPr="00BB08C4">
        <w:rPr>
          <w:lang w:val="en-US"/>
        </w:rPr>
        <w:t>toàn</w:t>
      </w:r>
      <w:proofErr w:type="spellEnd"/>
      <w:r w:rsidRPr="00BB08C4">
        <w:rPr>
          <w:lang w:val="en-US"/>
        </w:rPr>
        <w:t xml:space="preserve"> </w:t>
      </w:r>
      <w:proofErr w:type="spellStart"/>
      <w:r w:rsidRPr="00BB08C4">
        <w:rPr>
          <w:lang w:val="en-US"/>
        </w:rPr>
        <w:t>diện</w:t>
      </w:r>
      <w:proofErr w:type="spellEnd"/>
      <w:r w:rsidRPr="00BB08C4">
        <w:rPr>
          <w:lang w:val="en-US"/>
        </w:rPr>
        <w:t xml:space="preserve"> </w:t>
      </w:r>
      <w:proofErr w:type="spellStart"/>
      <w:r w:rsidRPr="00BB08C4">
        <w:rPr>
          <w:lang w:val="en-US"/>
        </w:rPr>
        <w:t>hơn</w:t>
      </w:r>
      <w:proofErr w:type="spellEnd"/>
      <w:r w:rsidRPr="00BB08C4">
        <w:rPr>
          <w:lang w:val="en-US"/>
        </w:rPr>
        <w:t xml:space="preserve"> </w:t>
      </w:r>
      <w:proofErr w:type="spellStart"/>
      <w:r w:rsidRPr="00BB08C4">
        <w:rPr>
          <w:lang w:val="en-US"/>
        </w:rPr>
        <w:t>về</w:t>
      </w:r>
      <w:proofErr w:type="spellEnd"/>
      <w:r w:rsidRPr="00BB08C4">
        <w:rPr>
          <w:lang w:val="en-US"/>
        </w:rPr>
        <w:t xml:space="preserve"> </w:t>
      </w:r>
      <w:proofErr w:type="spellStart"/>
      <w:r w:rsidRPr="00BB08C4">
        <w:rPr>
          <w:lang w:val="en-US"/>
        </w:rPr>
        <w:t>nền</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này</w:t>
      </w:r>
      <w:proofErr w:type="spellEnd"/>
      <w:r w:rsidRPr="00BB08C4">
        <w:rPr>
          <w:lang w:val="en-US"/>
        </w:rPr>
        <w:t>.</w:t>
      </w:r>
    </w:p>
    <w:p w14:paraId="3C7274FD" w14:textId="486FC03D" w:rsidR="00BB08C4" w:rsidRPr="00BB08C4" w:rsidRDefault="00BB08C4" w:rsidP="00BB08C4">
      <w:pPr>
        <w:ind w:left="720" w:firstLine="720"/>
        <w:jc w:val="both"/>
        <w:rPr>
          <w:lang w:val="en-US"/>
        </w:rPr>
      </w:pP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là</w:t>
      </w:r>
      <w:proofErr w:type="spellEnd"/>
      <w:r w:rsidRPr="00BB08C4">
        <w:rPr>
          <w:lang w:val="en-US"/>
        </w:rPr>
        <w:t xml:space="preserve"> </w:t>
      </w:r>
      <w:proofErr w:type="spellStart"/>
      <w:r w:rsidRPr="00BB08C4">
        <w:rPr>
          <w:lang w:val="en-US"/>
        </w:rPr>
        <w:t>một</w:t>
      </w:r>
      <w:proofErr w:type="spellEnd"/>
      <w:r w:rsidRPr="00BB08C4">
        <w:rPr>
          <w:lang w:val="en-US"/>
        </w:rPr>
        <w:t xml:space="preserve"> </w:t>
      </w:r>
      <w:proofErr w:type="spellStart"/>
      <w:r w:rsidRPr="00BB08C4">
        <w:rPr>
          <w:lang w:val="en-US"/>
        </w:rPr>
        <w:t>khái</w:t>
      </w:r>
      <w:proofErr w:type="spellEnd"/>
      <w:r w:rsidRPr="00BB08C4">
        <w:rPr>
          <w:lang w:val="en-US"/>
        </w:rPr>
        <w:t xml:space="preserve"> </w:t>
      </w:r>
      <w:proofErr w:type="spellStart"/>
      <w:r w:rsidRPr="00BB08C4">
        <w:rPr>
          <w:lang w:val="en-US"/>
        </w:rPr>
        <w:t>niệm</w:t>
      </w:r>
      <w:proofErr w:type="spellEnd"/>
      <w:r w:rsidRPr="00BB08C4">
        <w:rPr>
          <w:lang w:val="en-US"/>
        </w:rPr>
        <w:t xml:space="preserve"> </w:t>
      </w:r>
      <w:proofErr w:type="spellStart"/>
      <w:r w:rsidRPr="00BB08C4">
        <w:rPr>
          <w:lang w:val="en-US"/>
        </w:rPr>
        <w:t>quản</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dựa</w:t>
      </w:r>
      <w:proofErr w:type="spellEnd"/>
      <w:r w:rsidRPr="00BB08C4">
        <w:rPr>
          <w:lang w:val="en-US"/>
        </w:rPr>
        <w:t xml:space="preserve"> </w:t>
      </w:r>
      <w:proofErr w:type="spellStart"/>
      <w:r w:rsidRPr="00BB08C4">
        <w:rPr>
          <w:lang w:val="en-US"/>
        </w:rPr>
        <w:t>trên</w:t>
      </w:r>
      <w:proofErr w:type="spellEnd"/>
      <w:r w:rsidRPr="00BB08C4">
        <w:rPr>
          <w:lang w:val="en-US"/>
        </w:rPr>
        <w:t xml:space="preserve"> </w:t>
      </w:r>
      <w:proofErr w:type="spellStart"/>
      <w:r w:rsidRPr="00BB08C4">
        <w:rPr>
          <w:lang w:val="en-US"/>
        </w:rPr>
        <w:t>việc</w:t>
      </w:r>
      <w:proofErr w:type="spellEnd"/>
      <w:r w:rsidRPr="00BB08C4">
        <w:rPr>
          <w:lang w:val="en-US"/>
        </w:rPr>
        <w:t xml:space="preserve"> </w:t>
      </w:r>
      <w:proofErr w:type="spellStart"/>
      <w:r w:rsidRPr="00BB08C4">
        <w:rPr>
          <w:lang w:val="en-US"/>
        </w:rPr>
        <w:t>giám</w:t>
      </w:r>
      <w:proofErr w:type="spellEnd"/>
      <w:r w:rsidRPr="00BB08C4">
        <w:rPr>
          <w:lang w:val="en-US"/>
        </w:rPr>
        <w:t xml:space="preserve"> </w:t>
      </w:r>
      <w:proofErr w:type="spellStart"/>
      <w:r w:rsidRPr="00BB08C4">
        <w:rPr>
          <w:lang w:val="en-US"/>
        </w:rPr>
        <w:t>sát</w:t>
      </w:r>
      <w:proofErr w:type="spellEnd"/>
      <w:r w:rsidRPr="00BB08C4">
        <w:rPr>
          <w:lang w:val="en-US"/>
        </w:rPr>
        <w:t xml:space="preserve">, </w:t>
      </w:r>
      <w:proofErr w:type="spellStart"/>
      <w:r w:rsidRPr="00BB08C4">
        <w:rPr>
          <w:lang w:val="en-US"/>
        </w:rPr>
        <w:t>đo</w:t>
      </w:r>
      <w:proofErr w:type="spellEnd"/>
      <w:r w:rsidRPr="00BB08C4">
        <w:rPr>
          <w:lang w:val="en-US"/>
        </w:rPr>
        <w:t xml:space="preserve"> </w:t>
      </w:r>
      <w:proofErr w:type="spellStart"/>
      <w:r w:rsidRPr="00BB08C4">
        <w:rPr>
          <w:lang w:val="en-US"/>
        </w:rPr>
        <w:t>lường</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đáp</w:t>
      </w:r>
      <w:proofErr w:type="spellEnd"/>
      <w:r w:rsidRPr="00BB08C4">
        <w:rPr>
          <w:lang w:val="en-US"/>
        </w:rPr>
        <w:t xml:space="preserve"> </w:t>
      </w:r>
      <w:proofErr w:type="spellStart"/>
      <w:r w:rsidRPr="00BB08C4">
        <w:rPr>
          <w:lang w:val="en-US"/>
        </w:rPr>
        <w:t>ứng</w:t>
      </w:r>
      <w:proofErr w:type="spellEnd"/>
      <w:r w:rsidRPr="00BB08C4">
        <w:rPr>
          <w:lang w:val="en-US"/>
        </w:rPr>
        <w:t xml:space="preserve"> </w:t>
      </w:r>
      <w:proofErr w:type="spellStart"/>
      <w:r w:rsidRPr="00BB08C4">
        <w:rPr>
          <w:lang w:val="en-US"/>
        </w:rPr>
        <w:t>sự</w:t>
      </w:r>
      <w:proofErr w:type="spellEnd"/>
      <w:r w:rsidRPr="00BB08C4">
        <w:rPr>
          <w:lang w:val="en-US"/>
        </w:rPr>
        <w:t xml:space="preserve"> </w:t>
      </w:r>
      <w:proofErr w:type="spellStart"/>
      <w:r w:rsidRPr="00BB08C4">
        <w:rPr>
          <w:lang w:val="en-US"/>
        </w:rPr>
        <w:t>biến</w:t>
      </w:r>
      <w:proofErr w:type="spellEnd"/>
      <w:r w:rsidRPr="00BB08C4">
        <w:rPr>
          <w:lang w:val="en-US"/>
        </w:rPr>
        <w:t xml:space="preserve"> </w:t>
      </w:r>
      <w:proofErr w:type="spellStart"/>
      <w:r w:rsidRPr="00BB08C4">
        <w:rPr>
          <w:lang w:val="en-US"/>
        </w:rPr>
        <w:t>đổi</w:t>
      </w:r>
      <w:proofErr w:type="spellEnd"/>
      <w:r w:rsidRPr="00BB08C4">
        <w:rPr>
          <w:lang w:val="en-US"/>
        </w:rPr>
        <w:t xml:space="preserve"> </w:t>
      </w:r>
      <w:proofErr w:type="spellStart"/>
      <w:r w:rsidRPr="00BB08C4">
        <w:rPr>
          <w:lang w:val="en-US"/>
        </w:rPr>
        <w:t>trong</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ngoài</w:t>
      </w:r>
      <w:proofErr w:type="spellEnd"/>
      <w:r w:rsidRPr="00BB08C4">
        <w:rPr>
          <w:lang w:val="en-US"/>
        </w:rPr>
        <w:t xml:space="preserve"> </w:t>
      </w:r>
      <w:proofErr w:type="spellStart"/>
      <w:r w:rsidRPr="00BB08C4">
        <w:rPr>
          <w:lang w:val="en-US"/>
        </w:rPr>
        <w:t>đồng</w:t>
      </w:r>
      <w:proofErr w:type="spellEnd"/>
      <w:r w:rsidRPr="00BB08C4">
        <w:rPr>
          <w:lang w:val="en-US"/>
        </w:rPr>
        <w:t xml:space="preserve"> </w:t>
      </w:r>
      <w:proofErr w:type="spellStart"/>
      <w:r w:rsidRPr="00BB08C4">
        <w:rPr>
          <w:lang w:val="en-US"/>
        </w:rPr>
        <w:t>ruộng</w:t>
      </w:r>
      <w:proofErr w:type="spellEnd"/>
      <w:r w:rsidRPr="00BB08C4">
        <w:rPr>
          <w:lang w:val="en-US"/>
        </w:rPr>
        <w:t xml:space="preserve">, </w:t>
      </w:r>
      <w:proofErr w:type="spellStart"/>
      <w:r w:rsidRPr="00BB08C4">
        <w:rPr>
          <w:lang w:val="en-US"/>
        </w:rPr>
        <w:t>ao</w:t>
      </w:r>
      <w:proofErr w:type="spellEnd"/>
      <w:r w:rsidRPr="00BB08C4">
        <w:rPr>
          <w:lang w:val="en-US"/>
        </w:rPr>
        <w:t xml:space="preserve"> </w:t>
      </w:r>
      <w:proofErr w:type="spellStart"/>
      <w:r w:rsidRPr="00BB08C4">
        <w:rPr>
          <w:lang w:val="en-US"/>
        </w:rPr>
        <w:t>nuôi</w:t>
      </w:r>
      <w:proofErr w:type="spellEnd"/>
      <w:r w:rsidRPr="00BB08C4">
        <w:rPr>
          <w:lang w:val="en-US"/>
        </w:rPr>
        <w:t xml:space="preserve">, </w:t>
      </w:r>
      <w:proofErr w:type="spellStart"/>
      <w:r w:rsidRPr="00BB08C4">
        <w:rPr>
          <w:lang w:val="en-US"/>
        </w:rPr>
        <w:t>trang</w:t>
      </w:r>
      <w:proofErr w:type="spellEnd"/>
      <w:r w:rsidRPr="00BB08C4">
        <w:rPr>
          <w:lang w:val="en-US"/>
        </w:rPr>
        <w:t xml:space="preserve"> </w:t>
      </w:r>
      <w:proofErr w:type="spellStart"/>
      <w:r w:rsidRPr="00BB08C4">
        <w:rPr>
          <w:lang w:val="en-US"/>
        </w:rPr>
        <w:t>trại</w:t>
      </w:r>
      <w:proofErr w:type="spellEnd"/>
      <w:r w:rsidRPr="00BB08C4">
        <w:rPr>
          <w:lang w:val="en-US"/>
        </w:rPr>
        <w:t>.</w:t>
      </w:r>
    </w:p>
    <w:p w14:paraId="0DFEF28B" w14:textId="36383F4E" w:rsidR="00BB08C4" w:rsidRPr="00BB08C4" w:rsidRDefault="00BB08C4" w:rsidP="00BB08C4">
      <w:pPr>
        <w:spacing w:after="0"/>
        <w:ind w:left="720" w:firstLine="720"/>
        <w:jc w:val="both"/>
        <w:rPr>
          <w:lang w:val="en-US"/>
        </w:rPr>
      </w:pP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là</w:t>
      </w:r>
      <w:proofErr w:type="spellEnd"/>
      <w:r w:rsidRPr="00BB08C4">
        <w:rPr>
          <w:lang w:val="en-US"/>
        </w:rPr>
        <w:t xml:space="preserve"> </w:t>
      </w:r>
      <w:proofErr w:type="spellStart"/>
      <w:r w:rsidRPr="00BB08C4">
        <w:rPr>
          <w:lang w:val="en-US"/>
        </w:rPr>
        <w:t>một</w:t>
      </w:r>
      <w:proofErr w:type="spellEnd"/>
      <w:r w:rsidRPr="00BB08C4">
        <w:rPr>
          <w:lang w:val="en-US"/>
        </w:rPr>
        <w:t xml:space="preserve"> </w:t>
      </w:r>
      <w:proofErr w:type="spellStart"/>
      <w:r w:rsidRPr="00BB08C4">
        <w:rPr>
          <w:lang w:val="en-US"/>
        </w:rPr>
        <w:t>nghệ</w:t>
      </w:r>
      <w:proofErr w:type="spellEnd"/>
      <w:r w:rsidRPr="00BB08C4">
        <w:rPr>
          <w:lang w:val="en-US"/>
        </w:rPr>
        <w:t xml:space="preserve"> </w:t>
      </w:r>
      <w:proofErr w:type="spellStart"/>
      <w:r w:rsidRPr="00BB08C4">
        <w:rPr>
          <w:lang w:val="en-US"/>
        </w:rPr>
        <w:t>thuật</w:t>
      </w:r>
      <w:proofErr w:type="spellEnd"/>
      <w:r w:rsidRPr="00BB08C4">
        <w:rPr>
          <w:lang w:val="en-US"/>
        </w:rPr>
        <w:t xml:space="preserve"> </w:t>
      </w:r>
      <w:proofErr w:type="spellStart"/>
      <w:r w:rsidRPr="00BB08C4">
        <w:rPr>
          <w:lang w:val="en-US"/>
        </w:rPr>
        <w:t>và</w:t>
      </w:r>
      <w:proofErr w:type="spellEnd"/>
      <w:r w:rsidRPr="00BB08C4">
        <w:rPr>
          <w:lang w:val="en-US"/>
        </w:rPr>
        <w:t xml:space="preserve"> khoa </w:t>
      </w:r>
      <w:proofErr w:type="spellStart"/>
      <w:r w:rsidRPr="00BB08C4">
        <w:rPr>
          <w:lang w:val="en-US"/>
        </w:rPr>
        <w:t>học</w:t>
      </w:r>
      <w:proofErr w:type="spellEnd"/>
      <w:r w:rsidRPr="00BB08C4">
        <w:rPr>
          <w:lang w:val="en-US"/>
        </w:rPr>
        <w:t xml:space="preserve"> </w:t>
      </w:r>
      <w:proofErr w:type="spellStart"/>
      <w:r w:rsidRPr="00BB08C4">
        <w:rPr>
          <w:lang w:val="en-US"/>
        </w:rPr>
        <w:t>sử</w:t>
      </w:r>
      <w:proofErr w:type="spellEnd"/>
      <w:r w:rsidRPr="00BB08C4">
        <w:rPr>
          <w:lang w:val="en-US"/>
        </w:rPr>
        <w:t xml:space="preserve"> </w:t>
      </w:r>
      <w:proofErr w:type="spellStart"/>
      <w:r w:rsidRPr="00BB08C4">
        <w:rPr>
          <w:lang w:val="en-US"/>
        </w:rPr>
        <w:t>dụng</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kỹ</w:t>
      </w:r>
      <w:proofErr w:type="spellEnd"/>
      <w:r w:rsidRPr="00BB08C4">
        <w:rPr>
          <w:lang w:val="en-US"/>
        </w:rPr>
        <w:t xml:space="preserve"> </w:t>
      </w:r>
      <w:proofErr w:type="spellStart"/>
      <w:r w:rsidRPr="00BB08C4">
        <w:rPr>
          <w:lang w:val="en-US"/>
        </w:rPr>
        <w:t>thuật</w:t>
      </w:r>
      <w:proofErr w:type="spellEnd"/>
      <w:r w:rsidRPr="00BB08C4">
        <w:rPr>
          <w:lang w:val="en-US"/>
        </w:rPr>
        <w:t xml:space="preserve"> </w:t>
      </w:r>
      <w:proofErr w:type="spellStart"/>
      <w:r w:rsidRPr="00BB08C4">
        <w:rPr>
          <w:lang w:val="en-US"/>
        </w:rPr>
        <w:t>mang</w:t>
      </w:r>
      <w:proofErr w:type="spellEnd"/>
      <w:r w:rsidRPr="00BB08C4">
        <w:rPr>
          <w:lang w:val="en-US"/>
        </w:rPr>
        <w:t xml:space="preserve"> </w:t>
      </w:r>
      <w:proofErr w:type="spellStart"/>
      <w:r w:rsidRPr="00BB08C4">
        <w:rPr>
          <w:lang w:val="en-US"/>
        </w:rPr>
        <w:t>tính</w:t>
      </w:r>
      <w:proofErr w:type="spellEnd"/>
      <w:r w:rsidRPr="00BB08C4">
        <w:rPr>
          <w:lang w:val="en-US"/>
        </w:rPr>
        <w:t xml:space="preserve"> </w:t>
      </w:r>
      <w:proofErr w:type="spellStart"/>
      <w:r w:rsidRPr="00BB08C4">
        <w:rPr>
          <w:lang w:val="en-US"/>
        </w:rPr>
        <w:t>đổi</w:t>
      </w:r>
      <w:proofErr w:type="spellEnd"/>
      <w:r w:rsidRPr="00BB08C4">
        <w:rPr>
          <w:lang w:val="en-US"/>
        </w:rPr>
        <w:t xml:space="preserve"> </w:t>
      </w:r>
      <w:proofErr w:type="spellStart"/>
      <w:r w:rsidRPr="00BB08C4">
        <w:rPr>
          <w:lang w:val="en-US"/>
        </w:rPr>
        <w:t>mới</w:t>
      </w:r>
      <w:proofErr w:type="spellEnd"/>
      <w:r w:rsidRPr="00BB08C4">
        <w:rPr>
          <w:lang w:val="en-US"/>
        </w:rPr>
        <w:t xml:space="preserve"> </w:t>
      </w:r>
      <w:proofErr w:type="spellStart"/>
      <w:r w:rsidRPr="00BB08C4">
        <w:rPr>
          <w:lang w:val="en-US"/>
        </w:rPr>
        <w:t>sáng</w:t>
      </w:r>
      <w:proofErr w:type="spellEnd"/>
      <w:r w:rsidRPr="00BB08C4">
        <w:rPr>
          <w:lang w:val="en-US"/>
        </w:rPr>
        <w:t xml:space="preserve"> </w:t>
      </w:r>
      <w:proofErr w:type="spellStart"/>
      <w:r w:rsidRPr="00BB08C4">
        <w:rPr>
          <w:lang w:val="en-US"/>
        </w:rPr>
        <w:t>tạo</w:t>
      </w:r>
      <w:proofErr w:type="spellEnd"/>
      <w:r w:rsidRPr="00BB08C4">
        <w:rPr>
          <w:lang w:val="en-US"/>
        </w:rPr>
        <w:t xml:space="preserve">, </w:t>
      </w:r>
      <w:proofErr w:type="spellStart"/>
      <w:r w:rsidRPr="00BB08C4">
        <w:rPr>
          <w:lang w:val="en-US"/>
        </w:rPr>
        <w:t>phù</w:t>
      </w:r>
      <w:proofErr w:type="spellEnd"/>
      <w:r w:rsidRPr="00BB08C4">
        <w:rPr>
          <w:lang w:val="en-US"/>
        </w:rPr>
        <w:t xml:space="preserve"> </w:t>
      </w:r>
      <w:proofErr w:type="spellStart"/>
      <w:r w:rsidRPr="00BB08C4">
        <w:rPr>
          <w:lang w:val="en-US"/>
        </w:rPr>
        <w:t>hợp</w:t>
      </w:r>
      <w:proofErr w:type="spellEnd"/>
      <w:r w:rsidRPr="00BB08C4">
        <w:rPr>
          <w:lang w:val="en-US"/>
        </w:rPr>
        <w:t xml:space="preserve"> </w:t>
      </w:r>
      <w:proofErr w:type="spellStart"/>
      <w:r w:rsidRPr="00BB08C4">
        <w:rPr>
          <w:lang w:val="en-US"/>
        </w:rPr>
        <w:t>với</w:t>
      </w:r>
      <w:proofErr w:type="spellEnd"/>
      <w:r w:rsidRPr="00BB08C4">
        <w:rPr>
          <w:lang w:val="en-US"/>
        </w:rPr>
        <w:t xml:space="preserve"> </w:t>
      </w:r>
      <w:proofErr w:type="spellStart"/>
      <w:r w:rsidRPr="00BB08C4">
        <w:rPr>
          <w:lang w:val="en-US"/>
        </w:rPr>
        <w:t>từng</w:t>
      </w:r>
      <w:proofErr w:type="spellEnd"/>
      <w:r w:rsidRPr="00BB08C4">
        <w:rPr>
          <w:lang w:val="en-US"/>
        </w:rPr>
        <w:t xml:space="preserve"> </w:t>
      </w:r>
      <w:proofErr w:type="spellStart"/>
      <w:r w:rsidRPr="00BB08C4">
        <w:rPr>
          <w:lang w:val="en-US"/>
        </w:rPr>
        <w:t>nơi</w:t>
      </w:r>
      <w:proofErr w:type="spellEnd"/>
      <w:r w:rsidRPr="00BB08C4">
        <w:rPr>
          <w:lang w:val="en-US"/>
        </w:rPr>
        <w:t xml:space="preserve"> </w:t>
      </w:r>
      <w:proofErr w:type="spellStart"/>
      <w:r w:rsidRPr="00BB08C4">
        <w:rPr>
          <w:lang w:val="en-US"/>
        </w:rPr>
        <w:t>nuôi</w:t>
      </w:r>
      <w:proofErr w:type="spellEnd"/>
      <w:r w:rsidRPr="00BB08C4">
        <w:rPr>
          <w:lang w:val="en-US"/>
        </w:rPr>
        <w:t xml:space="preserve"> </w:t>
      </w:r>
      <w:proofErr w:type="spellStart"/>
      <w:r w:rsidRPr="00BB08C4">
        <w:rPr>
          <w:lang w:val="en-US"/>
        </w:rPr>
        <w:t>trồng</w:t>
      </w:r>
      <w:proofErr w:type="spellEnd"/>
      <w:r w:rsidRPr="00BB08C4">
        <w:rPr>
          <w:lang w:val="en-US"/>
        </w:rPr>
        <w:t xml:space="preserve"> </w:t>
      </w:r>
      <w:proofErr w:type="spellStart"/>
      <w:r w:rsidRPr="00BB08C4">
        <w:rPr>
          <w:lang w:val="en-US"/>
        </w:rPr>
        <w:t>để</w:t>
      </w:r>
      <w:proofErr w:type="spellEnd"/>
      <w:r w:rsidRPr="00BB08C4">
        <w:rPr>
          <w:lang w:val="en-US"/>
        </w:rPr>
        <w:t xml:space="preserve"> </w:t>
      </w:r>
      <w:proofErr w:type="spellStart"/>
      <w:r w:rsidRPr="00BB08C4">
        <w:rPr>
          <w:lang w:val="en-US"/>
        </w:rPr>
        <w:t>quản</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sự</w:t>
      </w:r>
      <w:proofErr w:type="spellEnd"/>
      <w:r w:rsidRPr="00BB08C4">
        <w:rPr>
          <w:lang w:val="en-US"/>
        </w:rPr>
        <w:t xml:space="preserve"> </w:t>
      </w:r>
      <w:proofErr w:type="spellStart"/>
      <w:r w:rsidRPr="00BB08C4">
        <w:rPr>
          <w:lang w:val="en-US"/>
        </w:rPr>
        <w:t>biến</w:t>
      </w:r>
      <w:proofErr w:type="spellEnd"/>
      <w:r w:rsidRPr="00BB08C4">
        <w:rPr>
          <w:lang w:val="en-US"/>
        </w:rPr>
        <w:t xml:space="preserve"> </w:t>
      </w:r>
      <w:proofErr w:type="spellStart"/>
      <w:r w:rsidRPr="00BB08C4">
        <w:rPr>
          <w:lang w:val="en-US"/>
        </w:rPr>
        <w:t>đổi</w:t>
      </w:r>
      <w:proofErr w:type="spellEnd"/>
      <w:r w:rsidRPr="00BB08C4">
        <w:rPr>
          <w:lang w:val="en-US"/>
        </w:rPr>
        <w:t xml:space="preserve"> </w:t>
      </w:r>
      <w:proofErr w:type="spellStart"/>
      <w:r w:rsidRPr="00BB08C4">
        <w:rPr>
          <w:lang w:val="en-US"/>
        </w:rPr>
        <w:t>về</w:t>
      </w:r>
      <w:proofErr w:type="spellEnd"/>
      <w:r w:rsidRPr="00BB08C4">
        <w:rPr>
          <w:lang w:val="en-US"/>
        </w:rPr>
        <w:t xml:space="preserve"> </w:t>
      </w:r>
      <w:proofErr w:type="spellStart"/>
      <w:r w:rsidRPr="00BB08C4">
        <w:rPr>
          <w:lang w:val="en-US"/>
        </w:rPr>
        <w:t>không</w:t>
      </w:r>
      <w:proofErr w:type="spellEnd"/>
      <w:r w:rsidRPr="00BB08C4">
        <w:rPr>
          <w:lang w:val="en-US"/>
        </w:rPr>
        <w:t xml:space="preserve"> </w:t>
      </w:r>
      <w:proofErr w:type="spellStart"/>
      <w:r w:rsidRPr="00BB08C4">
        <w:rPr>
          <w:lang w:val="en-US"/>
        </w:rPr>
        <w:t>gian</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thời</w:t>
      </w:r>
      <w:proofErr w:type="spellEnd"/>
      <w:r w:rsidRPr="00BB08C4">
        <w:rPr>
          <w:lang w:val="en-US"/>
        </w:rPr>
        <w:t xml:space="preserve"> </w:t>
      </w:r>
      <w:proofErr w:type="spellStart"/>
      <w:r w:rsidRPr="00BB08C4">
        <w:rPr>
          <w:lang w:val="en-US"/>
        </w:rPr>
        <w:t>gian</w:t>
      </w:r>
      <w:proofErr w:type="spellEnd"/>
      <w:r w:rsidRPr="00BB08C4">
        <w:rPr>
          <w:lang w:val="en-US"/>
        </w:rPr>
        <w:t xml:space="preserve"> </w:t>
      </w:r>
      <w:proofErr w:type="spellStart"/>
      <w:r w:rsidRPr="00BB08C4">
        <w:rPr>
          <w:lang w:val="en-US"/>
        </w:rPr>
        <w:t>bằng</w:t>
      </w:r>
      <w:proofErr w:type="spellEnd"/>
      <w:r w:rsidRPr="00BB08C4">
        <w:rPr>
          <w:lang w:val="en-US"/>
        </w:rPr>
        <w:t xml:space="preserve"> </w:t>
      </w:r>
      <w:proofErr w:type="spellStart"/>
      <w:r w:rsidRPr="00BB08C4">
        <w:rPr>
          <w:lang w:val="en-US"/>
        </w:rPr>
        <w:t>cách</w:t>
      </w:r>
      <w:proofErr w:type="spellEnd"/>
      <w:r w:rsidRPr="00BB08C4">
        <w:rPr>
          <w:lang w:val="en-US"/>
        </w:rPr>
        <w:t xml:space="preserve"> </w:t>
      </w:r>
      <w:proofErr w:type="spellStart"/>
      <w:r w:rsidRPr="00BB08C4">
        <w:rPr>
          <w:lang w:val="en-US"/>
        </w:rPr>
        <w:t>dùng</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công</w:t>
      </w:r>
      <w:proofErr w:type="spellEnd"/>
      <w:r w:rsidRPr="00BB08C4">
        <w:rPr>
          <w:lang w:val="en-US"/>
        </w:rPr>
        <w:t xml:space="preserve"> </w:t>
      </w:r>
      <w:proofErr w:type="spellStart"/>
      <w:r w:rsidRPr="00BB08C4">
        <w:rPr>
          <w:lang w:val="en-US"/>
        </w:rPr>
        <w:t>nghệ</w:t>
      </w:r>
      <w:proofErr w:type="spellEnd"/>
      <w:r w:rsidRPr="00BB08C4">
        <w:rPr>
          <w:lang w:val="en-US"/>
        </w:rPr>
        <w:t xml:space="preserve"> </w:t>
      </w:r>
      <w:proofErr w:type="spellStart"/>
      <w:r w:rsidRPr="00BB08C4">
        <w:rPr>
          <w:lang w:val="en-US"/>
        </w:rPr>
        <w:t>thích</w:t>
      </w:r>
      <w:proofErr w:type="spellEnd"/>
      <w:r w:rsidRPr="00BB08C4">
        <w:rPr>
          <w:lang w:val="en-US"/>
        </w:rPr>
        <w:t xml:space="preserve"> </w:t>
      </w:r>
      <w:proofErr w:type="spellStart"/>
      <w:r w:rsidRPr="00BB08C4">
        <w:rPr>
          <w:lang w:val="en-US"/>
        </w:rPr>
        <w:t>hợp</w:t>
      </w:r>
      <w:proofErr w:type="spellEnd"/>
      <w:r w:rsidRPr="00BB08C4">
        <w:rPr>
          <w:lang w:val="en-US"/>
        </w:rPr>
        <w:t xml:space="preserve"> </w:t>
      </w:r>
      <w:proofErr w:type="spellStart"/>
      <w:r w:rsidRPr="00BB08C4">
        <w:rPr>
          <w:lang w:val="en-US"/>
        </w:rPr>
        <w:t>nhằm</w:t>
      </w:r>
      <w:proofErr w:type="spellEnd"/>
      <w:r w:rsidRPr="00BB08C4">
        <w:rPr>
          <w:lang w:val="en-US"/>
        </w:rPr>
        <w:t xml:space="preserve"> </w:t>
      </w:r>
      <w:proofErr w:type="spellStart"/>
      <w:r w:rsidRPr="00BB08C4">
        <w:rPr>
          <w:lang w:val="en-US"/>
        </w:rPr>
        <w:t>nâng</w:t>
      </w:r>
      <w:proofErr w:type="spellEnd"/>
      <w:r w:rsidRPr="00BB08C4">
        <w:rPr>
          <w:lang w:val="en-US"/>
        </w:rPr>
        <w:t xml:space="preserve"> </w:t>
      </w:r>
      <w:proofErr w:type="spellStart"/>
      <w:r w:rsidRPr="00BB08C4">
        <w:rPr>
          <w:lang w:val="en-US"/>
        </w:rPr>
        <w:t>cao</w:t>
      </w:r>
      <w:proofErr w:type="spellEnd"/>
      <w:r w:rsidRPr="00BB08C4">
        <w:rPr>
          <w:lang w:val="en-US"/>
        </w:rPr>
        <w:t xml:space="preserve"> </w:t>
      </w:r>
      <w:proofErr w:type="spellStart"/>
      <w:r w:rsidRPr="00BB08C4">
        <w:rPr>
          <w:lang w:val="en-US"/>
        </w:rPr>
        <w:t>hiệu</w:t>
      </w:r>
      <w:proofErr w:type="spellEnd"/>
      <w:r w:rsidRPr="00BB08C4">
        <w:rPr>
          <w:lang w:val="en-US"/>
        </w:rPr>
        <w:t xml:space="preserve"> </w:t>
      </w:r>
      <w:proofErr w:type="spellStart"/>
      <w:r w:rsidRPr="00BB08C4">
        <w:rPr>
          <w:lang w:val="en-US"/>
        </w:rPr>
        <w:t>quả</w:t>
      </w:r>
      <w:proofErr w:type="spellEnd"/>
      <w:r w:rsidRPr="00BB08C4">
        <w:rPr>
          <w:lang w:val="en-US"/>
        </w:rPr>
        <w:t xml:space="preserve">, </w:t>
      </w:r>
      <w:proofErr w:type="spellStart"/>
      <w:r w:rsidRPr="00BB08C4">
        <w:rPr>
          <w:lang w:val="en-US"/>
        </w:rPr>
        <w:t>hiệu</w:t>
      </w:r>
      <w:proofErr w:type="spellEnd"/>
      <w:r w:rsidRPr="00BB08C4">
        <w:rPr>
          <w:lang w:val="en-US"/>
        </w:rPr>
        <w:t xml:space="preserve"> </w:t>
      </w:r>
      <w:proofErr w:type="spellStart"/>
      <w:r w:rsidRPr="00BB08C4">
        <w:rPr>
          <w:lang w:val="en-US"/>
        </w:rPr>
        <w:t>suất</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khả</w:t>
      </w:r>
      <w:proofErr w:type="spellEnd"/>
      <w:r w:rsidRPr="00BB08C4">
        <w:rPr>
          <w:lang w:val="en-US"/>
        </w:rPr>
        <w:t xml:space="preserve"> </w:t>
      </w:r>
      <w:proofErr w:type="spellStart"/>
      <w:r w:rsidRPr="00BB08C4">
        <w:rPr>
          <w:lang w:val="en-US"/>
        </w:rPr>
        <w:t>năng</w:t>
      </w:r>
      <w:proofErr w:type="spellEnd"/>
      <w:r w:rsidRPr="00BB08C4">
        <w:rPr>
          <w:lang w:val="en-US"/>
        </w:rPr>
        <w:t xml:space="preserve"> </w:t>
      </w:r>
      <w:proofErr w:type="spellStart"/>
      <w:r w:rsidRPr="00BB08C4">
        <w:rPr>
          <w:lang w:val="en-US"/>
        </w:rPr>
        <w:t>sinh</w:t>
      </w:r>
      <w:proofErr w:type="spellEnd"/>
      <w:r w:rsidRPr="00BB08C4">
        <w:rPr>
          <w:lang w:val="en-US"/>
        </w:rPr>
        <w:t xml:space="preserve"> </w:t>
      </w:r>
      <w:proofErr w:type="spellStart"/>
      <w:r w:rsidRPr="00BB08C4">
        <w:rPr>
          <w:lang w:val="en-US"/>
        </w:rPr>
        <w:t>lợi</w:t>
      </w:r>
      <w:proofErr w:type="spellEnd"/>
      <w:r w:rsidRPr="00BB08C4">
        <w:rPr>
          <w:lang w:val="en-US"/>
        </w:rPr>
        <w:t xml:space="preserve"> </w:t>
      </w:r>
      <w:proofErr w:type="spellStart"/>
      <w:r w:rsidRPr="00BB08C4">
        <w:rPr>
          <w:lang w:val="en-US"/>
        </w:rPr>
        <w:t>của</w:t>
      </w:r>
      <w:proofErr w:type="spellEnd"/>
      <w:r w:rsidRPr="00BB08C4">
        <w:rPr>
          <w:lang w:val="en-US"/>
        </w:rPr>
        <w:t xml:space="preserve"> </w:t>
      </w:r>
      <w:proofErr w:type="spellStart"/>
      <w:r w:rsidRPr="00BB08C4">
        <w:rPr>
          <w:lang w:val="en-US"/>
        </w:rPr>
        <w:t>sản</w:t>
      </w:r>
      <w:proofErr w:type="spellEnd"/>
      <w:r w:rsidRPr="00BB08C4">
        <w:rPr>
          <w:lang w:val="en-US"/>
        </w:rPr>
        <w:t xml:space="preserve"> </w:t>
      </w:r>
      <w:proofErr w:type="spellStart"/>
      <w:r w:rsidRPr="00BB08C4">
        <w:rPr>
          <w:lang w:val="en-US"/>
        </w:rPr>
        <w:t>xuất</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đồng</w:t>
      </w:r>
      <w:proofErr w:type="spellEnd"/>
      <w:r w:rsidRPr="00BB08C4">
        <w:rPr>
          <w:lang w:val="en-US"/>
        </w:rPr>
        <w:t xml:space="preserve"> </w:t>
      </w:r>
      <w:proofErr w:type="spellStart"/>
      <w:r w:rsidRPr="00BB08C4">
        <w:rPr>
          <w:lang w:val="en-US"/>
        </w:rPr>
        <w:t>thời</w:t>
      </w:r>
      <w:proofErr w:type="spellEnd"/>
      <w:r w:rsidRPr="00BB08C4">
        <w:rPr>
          <w:lang w:val="en-US"/>
        </w:rPr>
        <w:t xml:space="preserve"> </w:t>
      </w:r>
      <w:proofErr w:type="spellStart"/>
      <w:r w:rsidRPr="00BB08C4">
        <w:rPr>
          <w:lang w:val="en-US"/>
        </w:rPr>
        <w:t>đảm</w:t>
      </w:r>
      <w:proofErr w:type="spellEnd"/>
      <w:r w:rsidRPr="00BB08C4">
        <w:rPr>
          <w:lang w:val="en-US"/>
        </w:rPr>
        <w:t xml:space="preserve"> </w:t>
      </w:r>
      <w:proofErr w:type="spellStart"/>
      <w:r w:rsidRPr="00BB08C4">
        <w:rPr>
          <w:lang w:val="en-US"/>
        </w:rPr>
        <w:t>bảo</w:t>
      </w:r>
      <w:proofErr w:type="spellEnd"/>
      <w:r w:rsidRPr="00BB08C4">
        <w:rPr>
          <w:lang w:val="en-US"/>
        </w:rPr>
        <w:t xml:space="preserve"> </w:t>
      </w:r>
      <w:proofErr w:type="spellStart"/>
      <w:r w:rsidRPr="00BB08C4">
        <w:rPr>
          <w:lang w:val="en-US"/>
        </w:rPr>
        <w:t>trách</w:t>
      </w:r>
      <w:proofErr w:type="spellEnd"/>
      <w:r w:rsidRPr="00BB08C4">
        <w:rPr>
          <w:lang w:val="en-US"/>
        </w:rPr>
        <w:t xml:space="preserve"> </w:t>
      </w:r>
      <w:proofErr w:type="spellStart"/>
      <w:r w:rsidRPr="00BB08C4">
        <w:rPr>
          <w:lang w:val="en-US"/>
        </w:rPr>
        <w:t>nhiệm</w:t>
      </w:r>
      <w:proofErr w:type="spellEnd"/>
      <w:r w:rsidRPr="00BB08C4">
        <w:rPr>
          <w:lang w:val="en-US"/>
        </w:rPr>
        <w:t xml:space="preserve"> </w:t>
      </w:r>
      <w:proofErr w:type="spellStart"/>
      <w:r w:rsidRPr="00BB08C4">
        <w:rPr>
          <w:lang w:val="en-US"/>
        </w:rPr>
        <w:t>đối</w:t>
      </w:r>
      <w:proofErr w:type="spellEnd"/>
      <w:r w:rsidRPr="00BB08C4">
        <w:rPr>
          <w:lang w:val="en-US"/>
        </w:rPr>
        <w:t xml:space="preserve"> </w:t>
      </w:r>
      <w:proofErr w:type="spellStart"/>
      <w:r w:rsidRPr="00BB08C4">
        <w:rPr>
          <w:lang w:val="en-US"/>
        </w:rPr>
        <w:t>với</w:t>
      </w:r>
      <w:proofErr w:type="spellEnd"/>
      <w:r w:rsidRPr="00BB08C4">
        <w:rPr>
          <w:lang w:val="en-US"/>
        </w:rPr>
        <w:t xml:space="preserve"> </w:t>
      </w:r>
      <w:proofErr w:type="spellStart"/>
      <w:r w:rsidRPr="00BB08C4">
        <w:rPr>
          <w:lang w:val="en-US"/>
        </w:rPr>
        <w:t>môi</w:t>
      </w:r>
      <w:proofErr w:type="spellEnd"/>
      <w:r w:rsidRPr="00BB08C4">
        <w:rPr>
          <w:lang w:val="en-US"/>
        </w:rPr>
        <w:t xml:space="preserve"> </w:t>
      </w:r>
      <w:proofErr w:type="spellStart"/>
      <w:r w:rsidRPr="00BB08C4">
        <w:rPr>
          <w:lang w:val="en-US"/>
        </w:rPr>
        <w:t>trường</w:t>
      </w:r>
      <w:proofErr w:type="spellEnd"/>
      <w:r w:rsidRPr="00BB08C4">
        <w:rPr>
          <w:lang w:val="en-US"/>
        </w:rPr>
        <w:t>.</w:t>
      </w:r>
    </w:p>
    <w:p w14:paraId="08AB6FCD" w14:textId="7F54C8CA" w:rsidR="00BB08C4" w:rsidRPr="00BB08C4" w:rsidRDefault="00BB08C4" w:rsidP="00281E1A">
      <w:pPr>
        <w:ind w:left="720" w:firstLine="720"/>
        <w:jc w:val="both"/>
        <w:rPr>
          <w:lang w:val="en-US"/>
        </w:rPr>
      </w:pPr>
      <w:proofErr w:type="spellStart"/>
      <w:r w:rsidRPr="00BB08C4">
        <w:rPr>
          <w:lang w:val="en-US"/>
        </w:rPr>
        <w:lastRenderedPageBreak/>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là</w:t>
      </w:r>
      <w:proofErr w:type="spellEnd"/>
      <w:r w:rsidRPr="00BB08C4">
        <w:rPr>
          <w:lang w:val="en-US"/>
        </w:rPr>
        <w:t xml:space="preserve"> </w:t>
      </w:r>
      <w:proofErr w:type="spellStart"/>
      <w:r w:rsidRPr="00BB08C4">
        <w:rPr>
          <w:lang w:val="en-US"/>
        </w:rPr>
        <w:t>hệ</w:t>
      </w:r>
      <w:proofErr w:type="spellEnd"/>
      <w:r w:rsidRPr="00BB08C4">
        <w:rPr>
          <w:lang w:val="en-US"/>
        </w:rPr>
        <w:t xml:space="preserve"> </w:t>
      </w:r>
      <w:proofErr w:type="spellStart"/>
      <w:r w:rsidRPr="00BB08C4">
        <w:rPr>
          <w:lang w:val="en-US"/>
        </w:rPr>
        <w:t>thống</w:t>
      </w:r>
      <w:proofErr w:type="spellEnd"/>
      <w:r w:rsidRPr="00BB08C4">
        <w:rPr>
          <w:lang w:val="en-US"/>
        </w:rPr>
        <w:t xml:space="preserve"> </w:t>
      </w:r>
      <w:proofErr w:type="spellStart"/>
      <w:r w:rsidRPr="00BB08C4">
        <w:rPr>
          <w:lang w:val="en-US"/>
        </w:rPr>
        <w:t>sản</w:t>
      </w:r>
      <w:proofErr w:type="spellEnd"/>
      <w:r w:rsidRPr="00BB08C4">
        <w:rPr>
          <w:lang w:val="en-US"/>
        </w:rPr>
        <w:t xml:space="preserve"> </w:t>
      </w:r>
      <w:proofErr w:type="spellStart"/>
      <w:r w:rsidRPr="00BB08C4">
        <w:rPr>
          <w:lang w:val="en-US"/>
        </w:rPr>
        <w:t>xuất</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nhằm</w:t>
      </w:r>
      <w:proofErr w:type="spellEnd"/>
      <w:r w:rsidRPr="00BB08C4">
        <w:rPr>
          <w:lang w:val="en-US"/>
        </w:rPr>
        <w:t xml:space="preserve"> </w:t>
      </w:r>
      <w:proofErr w:type="spellStart"/>
      <w:r w:rsidRPr="00BB08C4">
        <w:rPr>
          <w:lang w:val="en-US"/>
        </w:rPr>
        <w:t>đáp</w:t>
      </w:r>
      <w:proofErr w:type="spellEnd"/>
      <w:r w:rsidRPr="00BB08C4">
        <w:rPr>
          <w:lang w:val="en-US"/>
        </w:rPr>
        <w:t xml:space="preserve"> </w:t>
      </w:r>
      <w:proofErr w:type="spellStart"/>
      <w:r w:rsidRPr="00BB08C4">
        <w:rPr>
          <w:lang w:val="en-US"/>
        </w:rPr>
        <w:t>ứng</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yêu</w:t>
      </w:r>
      <w:proofErr w:type="spellEnd"/>
      <w:r w:rsidRPr="00BB08C4">
        <w:rPr>
          <w:lang w:val="en-US"/>
        </w:rPr>
        <w:t xml:space="preserve"> </w:t>
      </w:r>
      <w:proofErr w:type="spellStart"/>
      <w:r w:rsidRPr="00BB08C4">
        <w:rPr>
          <w:lang w:val="en-US"/>
        </w:rPr>
        <w:t>cầu</w:t>
      </w:r>
      <w:proofErr w:type="spellEnd"/>
      <w:r w:rsidRPr="00BB08C4">
        <w:rPr>
          <w:lang w:val="en-US"/>
        </w:rPr>
        <w:t xml:space="preserve"> </w:t>
      </w:r>
      <w:proofErr w:type="spellStart"/>
      <w:r w:rsidRPr="00BB08C4">
        <w:rPr>
          <w:lang w:val="en-US"/>
        </w:rPr>
        <w:t>của</w:t>
      </w:r>
      <w:proofErr w:type="spellEnd"/>
      <w:r w:rsidRPr="00BB08C4">
        <w:rPr>
          <w:lang w:val="en-US"/>
        </w:rPr>
        <w:t xml:space="preserve"> </w:t>
      </w:r>
      <w:proofErr w:type="spellStart"/>
      <w:r w:rsidRPr="00BB08C4">
        <w:rPr>
          <w:lang w:val="en-US"/>
        </w:rPr>
        <w:t>cây</w:t>
      </w:r>
      <w:proofErr w:type="spellEnd"/>
      <w:r w:rsidRPr="00BB08C4">
        <w:rPr>
          <w:lang w:val="en-US"/>
        </w:rPr>
        <w:t xml:space="preserve"> </w:t>
      </w:r>
      <w:proofErr w:type="spellStart"/>
      <w:r w:rsidRPr="00BB08C4">
        <w:rPr>
          <w:lang w:val="en-US"/>
        </w:rPr>
        <w:t>trồng</w:t>
      </w:r>
      <w:proofErr w:type="spellEnd"/>
      <w:r w:rsidRPr="00BB08C4">
        <w:rPr>
          <w:lang w:val="en-US"/>
        </w:rPr>
        <w:t xml:space="preserve">, </w:t>
      </w:r>
      <w:proofErr w:type="spellStart"/>
      <w:r w:rsidRPr="00BB08C4">
        <w:rPr>
          <w:lang w:val="en-US"/>
        </w:rPr>
        <w:t>vật</w:t>
      </w:r>
      <w:proofErr w:type="spellEnd"/>
      <w:r w:rsidRPr="00BB08C4">
        <w:rPr>
          <w:lang w:val="en-US"/>
        </w:rPr>
        <w:t xml:space="preserve"> </w:t>
      </w:r>
      <w:proofErr w:type="spellStart"/>
      <w:r w:rsidRPr="00BB08C4">
        <w:rPr>
          <w:lang w:val="en-US"/>
        </w:rPr>
        <w:t>nuôi</w:t>
      </w:r>
      <w:proofErr w:type="spellEnd"/>
      <w:r w:rsidRPr="00BB08C4">
        <w:rPr>
          <w:lang w:val="en-US"/>
        </w:rPr>
        <w:t xml:space="preserve">, </w:t>
      </w:r>
      <w:proofErr w:type="spellStart"/>
      <w:r w:rsidRPr="00BB08C4">
        <w:rPr>
          <w:lang w:val="en-US"/>
        </w:rPr>
        <w:t>thị</w:t>
      </w:r>
      <w:proofErr w:type="spellEnd"/>
      <w:r w:rsidRPr="00BB08C4">
        <w:rPr>
          <w:lang w:val="en-US"/>
        </w:rPr>
        <w:t xml:space="preserve"> </w:t>
      </w:r>
      <w:proofErr w:type="spellStart"/>
      <w:r w:rsidRPr="00BB08C4">
        <w:rPr>
          <w:lang w:val="en-US"/>
        </w:rPr>
        <w:t>trường</w:t>
      </w:r>
      <w:proofErr w:type="spellEnd"/>
      <w:r w:rsidRPr="00BB08C4">
        <w:rPr>
          <w:lang w:val="en-US"/>
        </w:rPr>
        <w:t xml:space="preserve">, </w:t>
      </w:r>
      <w:proofErr w:type="spellStart"/>
      <w:r w:rsidRPr="00BB08C4">
        <w:rPr>
          <w:lang w:val="en-US"/>
        </w:rPr>
        <w:t>tránh</w:t>
      </w:r>
      <w:proofErr w:type="spellEnd"/>
      <w:r w:rsidRPr="00BB08C4">
        <w:rPr>
          <w:lang w:val="en-US"/>
        </w:rPr>
        <w:t xml:space="preserve"> </w:t>
      </w:r>
      <w:proofErr w:type="spellStart"/>
      <w:r w:rsidRPr="00BB08C4">
        <w:rPr>
          <w:lang w:val="en-US"/>
        </w:rPr>
        <w:t>lãng</w:t>
      </w:r>
      <w:proofErr w:type="spellEnd"/>
      <w:r w:rsidRPr="00BB08C4">
        <w:rPr>
          <w:lang w:val="en-US"/>
        </w:rPr>
        <w:t xml:space="preserve"> </w:t>
      </w:r>
      <w:proofErr w:type="spellStart"/>
      <w:r w:rsidRPr="00BB08C4">
        <w:rPr>
          <w:lang w:val="en-US"/>
        </w:rPr>
        <w:t>phí</w:t>
      </w:r>
      <w:proofErr w:type="spellEnd"/>
      <w:r w:rsidRPr="00BB08C4">
        <w:rPr>
          <w:lang w:val="en-US"/>
        </w:rPr>
        <w:t xml:space="preserve"> </w:t>
      </w:r>
      <w:proofErr w:type="spellStart"/>
      <w:r w:rsidRPr="00BB08C4">
        <w:rPr>
          <w:lang w:val="en-US"/>
        </w:rPr>
        <w:t>sử</w:t>
      </w:r>
      <w:proofErr w:type="spellEnd"/>
      <w:r w:rsidRPr="00BB08C4">
        <w:rPr>
          <w:lang w:val="en-US"/>
        </w:rPr>
        <w:t xml:space="preserve"> </w:t>
      </w:r>
      <w:proofErr w:type="spellStart"/>
      <w:r w:rsidRPr="00BB08C4">
        <w:rPr>
          <w:lang w:val="en-US"/>
        </w:rPr>
        <w:t>dụng</w:t>
      </w:r>
      <w:proofErr w:type="spellEnd"/>
      <w:r w:rsidRPr="00BB08C4">
        <w:rPr>
          <w:lang w:val="en-US"/>
        </w:rPr>
        <w:t xml:space="preserve"> </w:t>
      </w:r>
      <w:proofErr w:type="spellStart"/>
      <w:r w:rsidRPr="00BB08C4">
        <w:rPr>
          <w:lang w:val="en-US"/>
        </w:rPr>
        <w:t>phân</w:t>
      </w:r>
      <w:proofErr w:type="spellEnd"/>
      <w:r w:rsidRPr="00BB08C4">
        <w:rPr>
          <w:lang w:val="en-US"/>
        </w:rPr>
        <w:t xml:space="preserve"> </w:t>
      </w:r>
      <w:proofErr w:type="spellStart"/>
      <w:r w:rsidRPr="00BB08C4">
        <w:rPr>
          <w:lang w:val="en-US"/>
        </w:rPr>
        <w:t>bón</w:t>
      </w:r>
      <w:proofErr w:type="spellEnd"/>
      <w:r w:rsidRPr="00BB08C4">
        <w:rPr>
          <w:lang w:val="en-US"/>
        </w:rPr>
        <w:t xml:space="preserve">, </w:t>
      </w:r>
      <w:proofErr w:type="spellStart"/>
      <w:r w:rsidRPr="00BB08C4">
        <w:rPr>
          <w:lang w:val="en-US"/>
        </w:rPr>
        <w:t>thuốc</w:t>
      </w:r>
      <w:proofErr w:type="spellEnd"/>
      <w:r w:rsidRPr="00BB08C4">
        <w:rPr>
          <w:lang w:val="en-US"/>
        </w:rPr>
        <w:t xml:space="preserve"> </w:t>
      </w:r>
      <w:proofErr w:type="spellStart"/>
      <w:r w:rsidRPr="00BB08C4">
        <w:rPr>
          <w:lang w:val="en-US"/>
        </w:rPr>
        <w:t>hóa</w:t>
      </w:r>
      <w:proofErr w:type="spellEnd"/>
      <w:r w:rsidRPr="00BB08C4">
        <w:rPr>
          <w:lang w:val="en-US"/>
        </w:rPr>
        <w:t xml:space="preserve"> </w:t>
      </w:r>
      <w:proofErr w:type="spellStart"/>
      <w:r w:rsidRPr="00BB08C4">
        <w:rPr>
          <w:lang w:val="en-US"/>
        </w:rPr>
        <w:t>học</w:t>
      </w:r>
      <w:proofErr w:type="spellEnd"/>
      <w:r w:rsidRPr="00BB08C4">
        <w:rPr>
          <w:lang w:val="en-US"/>
        </w:rPr>
        <w:t xml:space="preserve">, </w:t>
      </w:r>
      <w:proofErr w:type="spellStart"/>
      <w:r w:rsidRPr="00BB08C4">
        <w:rPr>
          <w:lang w:val="en-US"/>
        </w:rPr>
        <w:t>thức</w:t>
      </w:r>
      <w:proofErr w:type="spellEnd"/>
      <w:r w:rsidRPr="00BB08C4">
        <w:rPr>
          <w:lang w:val="en-US"/>
        </w:rPr>
        <w:t xml:space="preserve"> </w:t>
      </w:r>
      <w:proofErr w:type="spellStart"/>
      <w:r w:rsidRPr="00BB08C4">
        <w:rPr>
          <w:lang w:val="en-US"/>
        </w:rPr>
        <w:t>ăn</w:t>
      </w:r>
      <w:proofErr w:type="spellEnd"/>
      <w:r w:rsidRPr="00BB08C4">
        <w:rPr>
          <w:lang w:val="en-US"/>
        </w:rPr>
        <w:t xml:space="preserve">, qua </w:t>
      </w:r>
      <w:proofErr w:type="spellStart"/>
      <w:r w:rsidRPr="00BB08C4">
        <w:rPr>
          <w:lang w:val="en-US"/>
        </w:rPr>
        <w:t>đó</w:t>
      </w:r>
      <w:proofErr w:type="spellEnd"/>
      <w:r w:rsidRPr="00BB08C4">
        <w:rPr>
          <w:lang w:val="en-US"/>
        </w:rPr>
        <w:t xml:space="preserve"> </w:t>
      </w:r>
      <w:proofErr w:type="spellStart"/>
      <w:r w:rsidRPr="00BB08C4">
        <w:rPr>
          <w:lang w:val="en-US"/>
        </w:rPr>
        <w:t>góp</w:t>
      </w:r>
      <w:proofErr w:type="spellEnd"/>
      <w:r w:rsidRPr="00BB08C4">
        <w:rPr>
          <w:lang w:val="en-US"/>
        </w:rPr>
        <w:t xml:space="preserve"> </w:t>
      </w:r>
      <w:proofErr w:type="spellStart"/>
      <w:r w:rsidRPr="00BB08C4">
        <w:rPr>
          <w:lang w:val="en-US"/>
        </w:rPr>
        <w:t>phần</w:t>
      </w:r>
      <w:proofErr w:type="spellEnd"/>
      <w:r w:rsidRPr="00BB08C4">
        <w:rPr>
          <w:lang w:val="en-US"/>
        </w:rPr>
        <w:t xml:space="preserve"> </w:t>
      </w:r>
      <w:proofErr w:type="spellStart"/>
      <w:r w:rsidRPr="00BB08C4">
        <w:rPr>
          <w:lang w:val="en-US"/>
        </w:rPr>
        <w:t>bảo</w:t>
      </w:r>
      <w:proofErr w:type="spellEnd"/>
      <w:r w:rsidRPr="00BB08C4">
        <w:rPr>
          <w:lang w:val="en-US"/>
        </w:rPr>
        <w:t xml:space="preserve"> </w:t>
      </w:r>
      <w:proofErr w:type="spellStart"/>
      <w:r w:rsidRPr="00BB08C4">
        <w:rPr>
          <w:lang w:val="en-US"/>
        </w:rPr>
        <w:t>vệ</w:t>
      </w:r>
      <w:proofErr w:type="spellEnd"/>
      <w:r w:rsidRPr="00BB08C4">
        <w:rPr>
          <w:lang w:val="en-US"/>
        </w:rPr>
        <w:t xml:space="preserve"> </w:t>
      </w:r>
      <w:proofErr w:type="spellStart"/>
      <w:r w:rsidRPr="00BB08C4">
        <w:rPr>
          <w:lang w:val="en-US"/>
        </w:rPr>
        <w:t>môi</w:t>
      </w:r>
      <w:proofErr w:type="spellEnd"/>
      <w:r w:rsidRPr="00BB08C4">
        <w:rPr>
          <w:lang w:val="en-US"/>
        </w:rPr>
        <w:t xml:space="preserve"> </w:t>
      </w:r>
      <w:proofErr w:type="spellStart"/>
      <w:r w:rsidRPr="00BB08C4">
        <w:rPr>
          <w:lang w:val="en-US"/>
        </w:rPr>
        <w:t>trường</w:t>
      </w:r>
      <w:proofErr w:type="spellEnd"/>
      <w:r w:rsidRPr="00BB08C4">
        <w:rPr>
          <w:lang w:val="en-US"/>
        </w:rPr>
        <w:t xml:space="preserve">, </w:t>
      </w:r>
      <w:proofErr w:type="spellStart"/>
      <w:r w:rsidRPr="00BB08C4">
        <w:rPr>
          <w:lang w:val="en-US"/>
        </w:rPr>
        <w:t>tiết</w:t>
      </w:r>
      <w:proofErr w:type="spellEnd"/>
      <w:r w:rsidRPr="00BB08C4">
        <w:rPr>
          <w:lang w:val="en-US"/>
        </w:rPr>
        <w:t xml:space="preserve"> </w:t>
      </w:r>
      <w:proofErr w:type="spellStart"/>
      <w:r w:rsidRPr="00BB08C4">
        <w:rPr>
          <w:lang w:val="en-US"/>
        </w:rPr>
        <w:t>kiệm</w:t>
      </w:r>
      <w:proofErr w:type="spellEnd"/>
      <w:r w:rsidRPr="00BB08C4">
        <w:rPr>
          <w:lang w:val="en-US"/>
        </w:rPr>
        <w:t xml:space="preserve"> </w:t>
      </w:r>
      <w:proofErr w:type="spellStart"/>
      <w:r w:rsidRPr="00BB08C4">
        <w:rPr>
          <w:lang w:val="en-US"/>
        </w:rPr>
        <w:t>năng</w:t>
      </w:r>
      <w:proofErr w:type="spellEnd"/>
      <w:r w:rsidRPr="00BB08C4">
        <w:rPr>
          <w:lang w:val="en-US"/>
        </w:rPr>
        <w:t xml:space="preserve"> </w:t>
      </w:r>
      <w:proofErr w:type="spellStart"/>
      <w:r w:rsidRPr="00BB08C4">
        <w:rPr>
          <w:lang w:val="en-US"/>
        </w:rPr>
        <w:t>lượng</w:t>
      </w:r>
      <w:proofErr w:type="spellEnd"/>
      <w:r w:rsidRPr="00BB08C4">
        <w:rPr>
          <w:lang w:val="en-US"/>
        </w:rPr>
        <w:t xml:space="preserve">, </w:t>
      </w:r>
      <w:proofErr w:type="spellStart"/>
      <w:r w:rsidRPr="00BB08C4">
        <w:rPr>
          <w:lang w:val="en-US"/>
        </w:rPr>
        <w:t>giảm</w:t>
      </w:r>
      <w:proofErr w:type="spellEnd"/>
      <w:r w:rsidRPr="00BB08C4">
        <w:rPr>
          <w:lang w:val="en-US"/>
        </w:rPr>
        <w:t xml:space="preserve"> </w:t>
      </w:r>
      <w:proofErr w:type="spellStart"/>
      <w:r w:rsidRPr="00BB08C4">
        <w:rPr>
          <w:lang w:val="en-US"/>
        </w:rPr>
        <w:t>số</w:t>
      </w:r>
      <w:proofErr w:type="spellEnd"/>
      <w:r w:rsidRPr="00BB08C4">
        <w:rPr>
          <w:lang w:val="en-US"/>
        </w:rPr>
        <w:t xml:space="preserve"> lao </w:t>
      </w:r>
      <w:proofErr w:type="spellStart"/>
      <w:r w:rsidRPr="00BB08C4">
        <w:rPr>
          <w:lang w:val="en-US"/>
        </w:rPr>
        <w:t>động</w:t>
      </w:r>
      <w:proofErr w:type="spellEnd"/>
      <w:r w:rsidRPr="00BB08C4">
        <w:rPr>
          <w:lang w:val="en-US"/>
        </w:rPr>
        <w:t xml:space="preserve">, chi </w:t>
      </w:r>
      <w:proofErr w:type="spellStart"/>
      <w:r w:rsidRPr="00BB08C4">
        <w:rPr>
          <w:lang w:val="en-US"/>
        </w:rPr>
        <w:t>phí</w:t>
      </w:r>
      <w:proofErr w:type="spellEnd"/>
      <w:r w:rsidRPr="00BB08C4">
        <w:rPr>
          <w:lang w:val="en-US"/>
        </w:rPr>
        <w:t xml:space="preserve">, </w:t>
      </w:r>
      <w:proofErr w:type="spellStart"/>
      <w:r w:rsidRPr="00BB08C4">
        <w:rPr>
          <w:lang w:val="en-US"/>
        </w:rPr>
        <w:t>cuối</w:t>
      </w:r>
      <w:proofErr w:type="spellEnd"/>
      <w:r w:rsidRPr="00BB08C4">
        <w:rPr>
          <w:lang w:val="en-US"/>
        </w:rPr>
        <w:t xml:space="preserve"> </w:t>
      </w:r>
      <w:proofErr w:type="spellStart"/>
      <w:r w:rsidRPr="00BB08C4">
        <w:rPr>
          <w:lang w:val="en-US"/>
        </w:rPr>
        <w:t>cùng</w:t>
      </w:r>
      <w:proofErr w:type="spellEnd"/>
      <w:r w:rsidRPr="00BB08C4">
        <w:rPr>
          <w:lang w:val="en-US"/>
        </w:rPr>
        <w:t xml:space="preserve"> </w:t>
      </w:r>
      <w:proofErr w:type="spellStart"/>
      <w:r w:rsidRPr="00BB08C4">
        <w:rPr>
          <w:lang w:val="en-US"/>
        </w:rPr>
        <w:t>tăng</w:t>
      </w:r>
      <w:proofErr w:type="spellEnd"/>
      <w:r w:rsidRPr="00BB08C4">
        <w:rPr>
          <w:lang w:val="en-US"/>
        </w:rPr>
        <w:t xml:space="preserve"> </w:t>
      </w:r>
      <w:proofErr w:type="spellStart"/>
      <w:r w:rsidRPr="00BB08C4">
        <w:rPr>
          <w:lang w:val="en-US"/>
        </w:rPr>
        <w:t>lợi</w:t>
      </w:r>
      <w:proofErr w:type="spellEnd"/>
      <w:r w:rsidRPr="00BB08C4">
        <w:rPr>
          <w:lang w:val="en-US"/>
        </w:rPr>
        <w:t xml:space="preserve"> </w:t>
      </w:r>
      <w:proofErr w:type="spellStart"/>
      <w:r w:rsidRPr="00BB08C4">
        <w:rPr>
          <w:lang w:val="en-US"/>
        </w:rPr>
        <w:t>nhuận</w:t>
      </w:r>
      <w:proofErr w:type="spellEnd"/>
      <w:r w:rsidRPr="00BB08C4">
        <w:rPr>
          <w:lang w:val="en-US"/>
        </w:rPr>
        <w:t xml:space="preserve"> </w:t>
      </w:r>
      <w:proofErr w:type="spellStart"/>
      <w:r w:rsidRPr="00BB08C4">
        <w:rPr>
          <w:lang w:val="en-US"/>
        </w:rPr>
        <w:t>cho</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dân</w:t>
      </w:r>
      <w:proofErr w:type="spellEnd"/>
      <w:r w:rsidRPr="00BB08C4">
        <w:rPr>
          <w:lang w:val="en-US"/>
        </w:rPr>
        <w:t>.</w:t>
      </w:r>
    </w:p>
    <w:p w14:paraId="7CF44E16" w14:textId="2E04F43E" w:rsidR="00BB08C4" w:rsidRPr="00BB08C4" w:rsidRDefault="00BB08C4" w:rsidP="00281E1A">
      <w:pPr>
        <w:ind w:left="720" w:firstLine="720"/>
        <w:jc w:val="both"/>
        <w:rPr>
          <w:lang w:val="en-US"/>
        </w:rPr>
      </w:pP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là</w:t>
      </w:r>
      <w:proofErr w:type="spellEnd"/>
      <w:r w:rsidRPr="00BB08C4">
        <w:rPr>
          <w:lang w:val="en-US"/>
        </w:rPr>
        <w:t xml:space="preserve"> </w:t>
      </w:r>
      <w:proofErr w:type="spellStart"/>
      <w:r w:rsidRPr="00BB08C4">
        <w:rPr>
          <w:lang w:val="en-US"/>
        </w:rPr>
        <w:t>một</w:t>
      </w:r>
      <w:proofErr w:type="spellEnd"/>
      <w:r w:rsidRPr="00BB08C4">
        <w:rPr>
          <w:lang w:val="en-US"/>
        </w:rPr>
        <w:t xml:space="preserve"> </w:t>
      </w:r>
      <w:proofErr w:type="spellStart"/>
      <w:r w:rsidRPr="00BB08C4">
        <w:rPr>
          <w:lang w:val="en-US"/>
        </w:rPr>
        <w:t>hình</w:t>
      </w:r>
      <w:proofErr w:type="spellEnd"/>
      <w:r w:rsidRPr="00BB08C4">
        <w:rPr>
          <w:lang w:val="en-US"/>
        </w:rPr>
        <w:t xml:space="preserve"> </w:t>
      </w:r>
      <w:proofErr w:type="spellStart"/>
      <w:r w:rsidRPr="00BB08C4">
        <w:rPr>
          <w:lang w:val="en-US"/>
        </w:rPr>
        <w:t>thức</w:t>
      </w:r>
      <w:proofErr w:type="spellEnd"/>
      <w:r w:rsidRPr="00BB08C4">
        <w:rPr>
          <w:lang w:val="en-US"/>
        </w:rPr>
        <w:t xml:space="preserve"> </w:t>
      </w:r>
      <w:proofErr w:type="spellStart"/>
      <w:r w:rsidRPr="00BB08C4">
        <w:rPr>
          <w:lang w:val="en-US"/>
        </w:rPr>
        <w:t>cải</w:t>
      </w:r>
      <w:proofErr w:type="spellEnd"/>
      <w:r w:rsidRPr="00BB08C4">
        <w:rPr>
          <w:lang w:val="en-US"/>
        </w:rPr>
        <w:t xml:space="preserve"> </w:t>
      </w:r>
      <w:proofErr w:type="spellStart"/>
      <w:r w:rsidRPr="00BB08C4">
        <w:rPr>
          <w:lang w:val="en-US"/>
        </w:rPr>
        <w:t>tiến</w:t>
      </w:r>
      <w:proofErr w:type="spellEnd"/>
      <w:r w:rsidRPr="00BB08C4">
        <w:rPr>
          <w:lang w:val="en-US"/>
        </w:rPr>
        <w:t xml:space="preserve"> </w:t>
      </w:r>
      <w:proofErr w:type="spellStart"/>
      <w:r w:rsidRPr="00BB08C4">
        <w:rPr>
          <w:lang w:val="en-US"/>
        </w:rPr>
        <w:t>sản</w:t>
      </w:r>
      <w:proofErr w:type="spellEnd"/>
      <w:r w:rsidRPr="00BB08C4">
        <w:rPr>
          <w:lang w:val="en-US"/>
        </w:rPr>
        <w:t xml:space="preserve"> </w:t>
      </w:r>
      <w:proofErr w:type="spellStart"/>
      <w:r w:rsidRPr="00BB08C4">
        <w:rPr>
          <w:lang w:val="en-US"/>
        </w:rPr>
        <w:t>xuất</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nghiệp</w:t>
      </w:r>
      <w:proofErr w:type="spellEnd"/>
      <w:r w:rsidRPr="00BB08C4">
        <w:rPr>
          <w:lang w:val="en-US"/>
        </w:rPr>
        <w:t xml:space="preserve"> </w:t>
      </w:r>
      <w:proofErr w:type="spellStart"/>
      <w:r w:rsidRPr="00BB08C4">
        <w:rPr>
          <w:lang w:val="en-US"/>
        </w:rPr>
        <w:t>bằng</w:t>
      </w:r>
      <w:proofErr w:type="spellEnd"/>
      <w:r w:rsidRPr="00BB08C4">
        <w:rPr>
          <w:lang w:val="en-US"/>
        </w:rPr>
        <w:t xml:space="preserve"> </w:t>
      </w:r>
      <w:proofErr w:type="spellStart"/>
      <w:r w:rsidRPr="00BB08C4">
        <w:rPr>
          <w:lang w:val="en-US"/>
        </w:rPr>
        <w:t>cách</w:t>
      </w:r>
      <w:proofErr w:type="spellEnd"/>
      <w:r w:rsidRPr="00BB08C4">
        <w:rPr>
          <w:lang w:val="en-US"/>
        </w:rPr>
        <w:t xml:space="preserve"> </w:t>
      </w:r>
      <w:proofErr w:type="spellStart"/>
      <w:r w:rsidRPr="00BB08C4">
        <w:rPr>
          <w:lang w:val="en-US"/>
        </w:rPr>
        <w:t>ứng</w:t>
      </w:r>
      <w:proofErr w:type="spellEnd"/>
      <w:r w:rsidRPr="00BB08C4">
        <w:rPr>
          <w:lang w:val="en-US"/>
        </w:rPr>
        <w:t xml:space="preserve"> </w:t>
      </w:r>
      <w:proofErr w:type="spellStart"/>
      <w:r w:rsidRPr="00BB08C4">
        <w:rPr>
          <w:lang w:val="en-US"/>
        </w:rPr>
        <w:t>dụng</w:t>
      </w:r>
      <w:proofErr w:type="spellEnd"/>
      <w:r w:rsidRPr="00BB08C4">
        <w:rPr>
          <w:lang w:val="en-US"/>
        </w:rPr>
        <w:t xml:space="preserve"> </w:t>
      </w:r>
      <w:proofErr w:type="spellStart"/>
      <w:r w:rsidRPr="00BB08C4">
        <w:rPr>
          <w:lang w:val="en-US"/>
        </w:rPr>
        <w:t>công</w:t>
      </w:r>
      <w:proofErr w:type="spellEnd"/>
      <w:r w:rsidRPr="00BB08C4">
        <w:rPr>
          <w:lang w:val="en-US"/>
        </w:rPr>
        <w:t xml:space="preserve"> </w:t>
      </w:r>
      <w:proofErr w:type="spellStart"/>
      <w:r w:rsidRPr="00BB08C4">
        <w:rPr>
          <w:lang w:val="en-US"/>
        </w:rPr>
        <w:t>nghệ</w:t>
      </w:r>
      <w:proofErr w:type="spellEnd"/>
      <w:r w:rsidRPr="00BB08C4">
        <w:rPr>
          <w:lang w:val="en-US"/>
        </w:rPr>
        <w:t xml:space="preserve"> </w:t>
      </w:r>
      <w:proofErr w:type="spellStart"/>
      <w:r w:rsidRPr="00BB08C4">
        <w:rPr>
          <w:lang w:val="en-US"/>
        </w:rPr>
        <w:t>hiện</w:t>
      </w:r>
      <w:proofErr w:type="spellEnd"/>
      <w:r w:rsidRPr="00BB08C4">
        <w:rPr>
          <w:lang w:val="en-US"/>
        </w:rPr>
        <w:t xml:space="preserve"> </w:t>
      </w:r>
      <w:proofErr w:type="spellStart"/>
      <w:r w:rsidRPr="00BB08C4">
        <w:rPr>
          <w:lang w:val="en-US"/>
        </w:rPr>
        <w:t>đại</w:t>
      </w:r>
      <w:proofErr w:type="spellEnd"/>
      <w:r w:rsidRPr="00BB08C4">
        <w:rPr>
          <w:lang w:val="en-US"/>
        </w:rPr>
        <w:t xml:space="preserve"> </w:t>
      </w:r>
      <w:proofErr w:type="spellStart"/>
      <w:r w:rsidRPr="00BB08C4">
        <w:rPr>
          <w:lang w:val="en-US"/>
        </w:rPr>
        <w:t>để</w:t>
      </w:r>
      <w:proofErr w:type="spellEnd"/>
      <w:r w:rsidRPr="00BB08C4">
        <w:rPr>
          <w:lang w:val="en-US"/>
        </w:rPr>
        <w:t xml:space="preserve"> </w:t>
      </w:r>
      <w:proofErr w:type="spellStart"/>
      <w:r w:rsidRPr="00BB08C4">
        <w:rPr>
          <w:lang w:val="en-US"/>
        </w:rPr>
        <w:t>tăng</w:t>
      </w:r>
      <w:proofErr w:type="spellEnd"/>
      <w:r w:rsidRPr="00BB08C4">
        <w:rPr>
          <w:lang w:val="en-US"/>
        </w:rPr>
        <w:t xml:space="preserve"> </w:t>
      </w:r>
      <w:proofErr w:type="spellStart"/>
      <w:r w:rsidRPr="00BB08C4">
        <w:rPr>
          <w:lang w:val="en-US"/>
        </w:rPr>
        <w:t>cao</w:t>
      </w:r>
      <w:proofErr w:type="spellEnd"/>
      <w:r w:rsidRPr="00BB08C4">
        <w:rPr>
          <w:lang w:val="en-US"/>
        </w:rPr>
        <w:t xml:space="preserve"> </w:t>
      </w:r>
      <w:proofErr w:type="spellStart"/>
      <w:r w:rsidRPr="00BB08C4">
        <w:rPr>
          <w:lang w:val="en-US"/>
        </w:rPr>
        <w:t>năng</w:t>
      </w:r>
      <w:proofErr w:type="spellEnd"/>
      <w:r w:rsidRPr="00BB08C4">
        <w:rPr>
          <w:lang w:val="en-US"/>
        </w:rPr>
        <w:t xml:space="preserve"> </w:t>
      </w:r>
      <w:proofErr w:type="spellStart"/>
      <w:r w:rsidRPr="00BB08C4">
        <w:rPr>
          <w:lang w:val="en-US"/>
        </w:rPr>
        <w:t>suất</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giảm</w:t>
      </w:r>
      <w:proofErr w:type="spellEnd"/>
      <w:r w:rsidRPr="00BB08C4">
        <w:rPr>
          <w:lang w:val="en-US"/>
        </w:rPr>
        <w:t xml:space="preserve"> </w:t>
      </w:r>
      <w:proofErr w:type="spellStart"/>
      <w:r w:rsidRPr="00BB08C4">
        <w:rPr>
          <w:lang w:val="en-US"/>
        </w:rPr>
        <w:t>thiểu</w:t>
      </w:r>
      <w:proofErr w:type="spellEnd"/>
      <w:r w:rsidRPr="00BB08C4">
        <w:rPr>
          <w:lang w:val="en-US"/>
        </w:rPr>
        <w:t xml:space="preserve"> </w:t>
      </w:r>
      <w:proofErr w:type="spellStart"/>
      <w:r w:rsidRPr="00BB08C4">
        <w:rPr>
          <w:lang w:val="en-US"/>
        </w:rPr>
        <w:t>ảnh</w:t>
      </w:r>
      <w:proofErr w:type="spellEnd"/>
      <w:r w:rsidRPr="00BB08C4">
        <w:rPr>
          <w:lang w:val="en-US"/>
        </w:rPr>
        <w:t xml:space="preserve"> </w:t>
      </w:r>
      <w:proofErr w:type="spellStart"/>
      <w:r w:rsidRPr="00BB08C4">
        <w:rPr>
          <w:lang w:val="en-US"/>
        </w:rPr>
        <w:t>hưởng</w:t>
      </w:r>
      <w:proofErr w:type="spellEnd"/>
      <w:r w:rsidRPr="00BB08C4">
        <w:rPr>
          <w:lang w:val="en-US"/>
        </w:rPr>
        <w:t xml:space="preserve"> </w:t>
      </w:r>
      <w:proofErr w:type="spellStart"/>
      <w:r w:rsidRPr="00BB08C4">
        <w:rPr>
          <w:lang w:val="en-US"/>
        </w:rPr>
        <w:t>đến</w:t>
      </w:r>
      <w:proofErr w:type="spellEnd"/>
      <w:r w:rsidRPr="00BB08C4">
        <w:rPr>
          <w:lang w:val="en-US"/>
        </w:rPr>
        <w:t xml:space="preserve"> </w:t>
      </w:r>
      <w:proofErr w:type="spellStart"/>
      <w:r w:rsidRPr="00BB08C4">
        <w:rPr>
          <w:lang w:val="en-US"/>
        </w:rPr>
        <w:t>môi</w:t>
      </w:r>
      <w:proofErr w:type="spellEnd"/>
      <w:r w:rsidRPr="00BB08C4">
        <w:rPr>
          <w:lang w:val="en-US"/>
        </w:rPr>
        <w:t xml:space="preserve"> </w:t>
      </w:r>
      <w:proofErr w:type="spellStart"/>
      <w:r w:rsidRPr="00BB08C4">
        <w:rPr>
          <w:lang w:val="en-US"/>
        </w:rPr>
        <w:t>trường</w:t>
      </w:r>
      <w:proofErr w:type="spellEnd"/>
      <w:r w:rsidRPr="00BB08C4">
        <w:rPr>
          <w:lang w:val="en-US"/>
        </w:rPr>
        <w:t xml:space="preserve"> </w:t>
      </w:r>
      <w:proofErr w:type="spellStart"/>
      <w:r w:rsidRPr="00BB08C4">
        <w:rPr>
          <w:lang w:val="en-US"/>
        </w:rPr>
        <w:t>bằng</w:t>
      </w:r>
      <w:proofErr w:type="spellEnd"/>
      <w:r w:rsidRPr="00BB08C4">
        <w:rPr>
          <w:lang w:val="en-US"/>
        </w:rPr>
        <w:t xml:space="preserve"> </w:t>
      </w:r>
      <w:proofErr w:type="spellStart"/>
      <w:r w:rsidRPr="00BB08C4">
        <w:rPr>
          <w:lang w:val="en-US"/>
        </w:rPr>
        <w:t>cách</w:t>
      </w:r>
      <w:proofErr w:type="spellEnd"/>
      <w:r w:rsidRPr="00BB08C4">
        <w:rPr>
          <w:lang w:val="en-US"/>
        </w:rPr>
        <w:t xml:space="preserve"> </w:t>
      </w:r>
      <w:proofErr w:type="spellStart"/>
      <w:r w:rsidRPr="00BB08C4">
        <w:rPr>
          <w:lang w:val="en-US"/>
        </w:rPr>
        <w:t>sử</w:t>
      </w:r>
      <w:proofErr w:type="spellEnd"/>
      <w:r w:rsidRPr="00BB08C4">
        <w:rPr>
          <w:lang w:val="en-US"/>
        </w:rPr>
        <w:t xml:space="preserve"> </w:t>
      </w:r>
      <w:proofErr w:type="spellStart"/>
      <w:r w:rsidRPr="00BB08C4">
        <w:rPr>
          <w:lang w:val="en-US"/>
        </w:rPr>
        <w:t>dụng</w:t>
      </w:r>
      <w:proofErr w:type="spellEnd"/>
      <w:r w:rsidRPr="00BB08C4">
        <w:rPr>
          <w:lang w:val="en-US"/>
        </w:rPr>
        <w:t xml:space="preserve"> </w:t>
      </w:r>
      <w:proofErr w:type="spellStart"/>
      <w:r w:rsidRPr="00BB08C4">
        <w:rPr>
          <w:lang w:val="en-US"/>
        </w:rPr>
        <w:t>công</w:t>
      </w:r>
      <w:proofErr w:type="spellEnd"/>
      <w:r w:rsidRPr="00BB08C4">
        <w:rPr>
          <w:lang w:val="en-US"/>
        </w:rPr>
        <w:t xml:space="preserve"> </w:t>
      </w:r>
      <w:proofErr w:type="spellStart"/>
      <w:r w:rsidRPr="00BB08C4">
        <w:rPr>
          <w:lang w:val="en-US"/>
        </w:rPr>
        <w:t>nghệ</w:t>
      </w:r>
      <w:proofErr w:type="spellEnd"/>
      <w:r w:rsidRPr="00BB08C4">
        <w:rPr>
          <w:lang w:val="en-US"/>
        </w:rPr>
        <w:t xml:space="preserve"> </w:t>
      </w:r>
      <w:proofErr w:type="spellStart"/>
      <w:r w:rsidRPr="00BB08C4">
        <w:rPr>
          <w:lang w:val="en-US"/>
        </w:rPr>
        <w:t>thông</w:t>
      </w:r>
      <w:proofErr w:type="spellEnd"/>
      <w:r w:rsidRPr="00BB08C4">
        <w:rPr>
          <w:lang w:val="en-US"/>
        </w:rPr>
        <w:t xml:space="preserve"> tin </w:t>
      </w:r>
      <w:proofErr w:type="spellStart"/>
      <w:r w:rsidRPr="00BB08C4">
        <w:rPr>
          <w:lang w:val="en-US"/>
        </w:rPr>
        <w:t>để</w:t>
      </w:r>
      <w:proofErr w:type="spellEnd"/>
      <w:r w:rsidRPr="00BB08C4">
        <w:rPr>
          <w:lang w:val="en-US"/>
        </w:rPr>
        <w:t xml:space="preserve"> </w:t>
      </w:r>
      <w:proofErr w:type="spellStart"/>
      <w:r w:rsidRPr="00BB08C4">
        <w:rPr>
          <w:lang w:val="en-US"/>
        </w:rPr>
        <w:t>xử</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dữ</w:t>
      </w:r>
      <w:proofErr w:type="spellEnd"/>
      <w:r w:rsidRPr="00BB08C4">
        <w:rPr>
          <w:lang w:val="en-US"/>
        </w:rPr>
        <w:t xml:space="preserve"> </w:t>
      </w:r>
      <w:proofErr w:type="spellStart"/>
      <w:r w:rsidRPr="00BB08C4">
        <w:rPr>
          <w:lang w:val="en-US"/>
        </w:rPr>
        <w:t>liệu</w:t>
      </w:r>
      <w:proofErr w:type="spellEnd"/>
      <w:r w:rsidRPr="00BB08C4">
        <w:rPr>
          <w:lang w:val="en-US"/>
        </w:rPr>
        <w:t xml:space="preserve"> </w:t>
      </w:r>
      <w:proofErr w:type="spellStart"/>
      <w:r w:rsidRPr="00BB08C4">
        <w:rPr>
          <w:lang w:val="en-US"/>
        </w:rPr>
        <w:t>có</w:t>
      </w:r>
      <w:proofErr w:type="spellEnd"/>
      <w:r w:rsidRPr="00BB08C4">
        <w:rPr>
          <w:lang w:val="en-US"/>
        </w:rPr>
        <w:t xml:space="preserve"> </w:t>
      </w:r>
      <w:proofErr w:type="spellStart"/>
      <w:r w:rsidRPr="00BB08C4">
        <w:rPr>
          <w:lang w:val="en-US"/>
        </w:rPr>
        <w:t>liên</w:t>
      </w:r>
      <w:proofErr w:type="spellEnd"/>
      <w:r w:rsidRPr="00BB08C4">
        <w:rPr>
          <w:lang w:val="en-US"/>
        </w:rPr>
        <w:t xml:space="preserve"> </w:t>
      </w:r>
      <w:proofErr w:type="spellStart"/>
      <w:r w:rsidRPr="00BB08C4">
        <w:rPr>
          <w:lang w:val="en-US"/>
        </w:rPr>
        <w:t>quan</w:t>
      </w:r>
      <w:proofErr w:type="spellEnd"/>
      <w:r w:rsidRPr="00BB08C4">
        <w:rPr>
          <w:lang w:val="en-US"/>
        </w:rPr>
        <w:t xml:space="preserve"> </w:t>
      </w:r>
      <w:proofErr w:type="spellStart"/>
      <w:r w:rsidRPr="00BB08C4">
        <w:rPr>
          <w:lang w:val="en-US"/>
        </w:rPr>
        <w:t>đến</w:t>
      </w:r>
      <w:proofErr w:type="spellEnd"/>
      <w:r w:rsidRPr="00BB08C4">
        <w:rPr>
          <w:lang w:val="en-US"/>
        </w:rPr>
        <w:t xml:space="preserve"> </w:t>
      </w:r>
      <w:proofErr w:type="spellStart"/>
      <w:r w:rsidRPr="00BB08C4">
        <w:rPr>
          <w:lang w:val="en-US"/>
        </w:rPr>
        <w:t>tình</w:t>
      </w:r>
      <w:proofErr w:type="spellEnd"/>
      <w:r w:rsidRPr="00BB08C4">
        <w:rPr>
          <w:lang w:val="en-US"/>
        </w:rPr>
        <w:t xml:space="preserve"> </w:t>
      </w:r>
      <w:proofErr w:type="spellStart"/>
      <w:r w:rsidRPr="00BB08C4">
        <w:rPr>
          <w:lang w:val="en-US"/>
        </w:rPr>
        <w:t>trạng</w:t>
      </w:r>
      <w:proofErr w:type="spellEnd"/>
      <w:r w:rsidRPr="00BB08C4">
        <w:rPr>
          <w:lang w:val="en-US"/>
        </w:rPr>
        <w:t xml:space="preserve"> </w:t>
      </w:r>
      <w:proofErr w:type="spellStart"/>
      <w:r w:rsidRPr="00BB08C4">
        <w:rPr>
          <w:lang w:val="en-US"/>
        </w:rPr>
        <w:t>vụ</w:t>
      </w:r>
      <w:proofErr w:type="spellEnd"/>
      <w:r w:rsidRPr="00BB08C4">
        <w:rPr>
          <w:lang w:val="en-US"/>
        </w:rPr>
        <w:t xml:space="preserve"> </w:t>
      </w:r>
      <w:proofErr w:type="spellStart"/>
      <w:r w:rsidRPr="00BB08C4">
        <w:rPr>
          <w:lang w:val="en-US"/>
        </w:rPr>
        <w:t>mùa</w:t>
      </w:r>
      <w:proofErr w:type="spellEnd"/>
      <w:r w:rsidRPr="00BB08C4">
        <w:rPr>
          <w:lang w:val="en-US"/>
        </w:rPr>
        <w:t xml:space="preserve">, qua </w:t>
      </w:r>
      <w:proofErr w:type="spellStart"/>
      <w:r w:rsidRPr="00BB08C4">
        <w:rPr>
          <w:lang w:val="en-US"/>
        </w:rPr>
        <w:t>đó</w:t>
      </w:r>
      <w:proofErr w:type="spellEnd"/>
      <w:r w:rsidRPr="00BB08C4">
        <w:rPr>
          <w:lang w:val="en-US"/>
        </w:rPr>
        <w:t xml:space="preserve"> </w:t>
      </w:r>
      <w:proofErr w:type="spellStart"/>
      <w:r w:rsidRPr="00BB08C4">
        <w:rPr>
          <w:lang w:val="en-US"/>
        </w:rPr>
        <w:t>người</w:t>
      </w:r>
      <w:proofErr w:type="spellEnd"/>
      <w:r w:rsidRPr="00BB08C4">
        <w:rPr>
          <w:lang w:val="en-US"/>
        </w:rPr>
        <w:t xml:space="preserve"> </w:t>
      </w:r>
      <w:proofErr w:type="spellStart"/>
      <w:r w:rsidRPr="00BB08C4">
        <w:rPr>
          <w:lang w:val="en-US"/>
        </w:rPr>
        <w:t>nông</w:t>
      </w:r>
      <w:proofErr w:type="spellEnd"/>
      <w:r w:rsidRPr="00BB08C4">
        <w:rPr>
          <w:lang w:val="en-US"/>
        </w:rPr>
        <w:t xml:space="preserve"> </w:t>
      </w:r>
      <w:proofErr w:type="spellStart"/>
      <w:r w:rsidRPr="00BB08C4">
        <w:rPr>
          <w:lang w:val="en-US"/>
        </w:rPr>
        <w:t>dân</w:t>
      </w:r>
      <w:proofErr w:type="spellEnd"/>
      <w:r w:rsidRPr="00BB08C4">
        <w:rPr>
          <w:lang w:val="en-US"/>
        </w:rPr>
        <w:t xml:space="preserve"> </w:t>
      </w:r>
      <w:proofErr w:type="spellStart"/>
      <w:r w:rsidRPr="00BB08C4">
        <w:rPr>
          <w:lang w:val="en-US"/>
        </w:rPr>
        <w:t>có</w:t>
      </w:r>
      <w:proofErr w:type="spellEnd"/>
      <w:r w:rsidRPr="00BB08C4">
        <w:rPr>
          <w:lang w:val="en-US"/>
        </w:rPr>
        <w:t xml:space="preserve"> </w:t>
      </w:r>
      <w:proofErr w:type="spellStart"/>
      <w:r w:rsidRPr="00BB08C4">
        <w:rPr>
          <w:lang w:val="en-US"/>
        </w:rPr>
        <w:t>thể</w:t>
      </w:r>
      <w:proofErr w:type="spellEnd"/>
      <w:r w:rsidRPr="00BB08C4">
        <w:rPr>
          <w:lang w:val="en-US"/>
        </w:rPr>
        <w:t xml:space="preserve"> </w:t>
      </w:r>
      <w:proofErr w:type="spellStart"/>
      <w:r w:rsidRPr="00BB08C4">
        <w:rPr>
          <w:lang w:val="en-US"/>
        </w:rPr>
        <w:t>nắm</w:t>
      </w:r>
      <w:proofErr w:type="spellEnd"/>
      <w:r w:rsidRPr="00BB08C4">
        <w:rPr>
          <w:lang w:val="en-US"/>
        </w:rPr>
        <w:t xml:space="preserve"> </w:t>
      </w:r>
      <w:proofErr w:type="spellStart"/>
      <w:r w:rsidRPr="00BB08C4">
        <w:rPr>
          <w:lang w:val="en-US"/>
        </w:rPr>
        <w:t>bắt</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thông</w:t>
      </w:r>
      <w:proofErr w:type="spellEnd"/>
      <w:r w:rsidRPr="00BB08C4">
        <w:rPr>
          <w:lang w:val="en-US"/>
        </w:rPr>
        <w:t xml:space="preserve"> tin </w:t>
      </w:r>
      <w:proofErr w:type="spellStart"/>
      <w:r w:rsidRPr="00BB08C4">
        <w:rPr>
          <w:lang w:val="en-US"/>
        </w:rPr>
        <w:t>và</w:t>
      </w:r>
      <w:proofErr w:type="spellEnd"/>
      <w:r w:rsidRPr="00BB08C4">
        <w:rPr>
          <w:lang w:val="en-US"/>
        </w:rPr>
        <w:t xml:space="preserve"> </w:t>
      </w:r>
      <w:proofErr w:type="spellStart"/>
      <w:r w:rsidRPr="00BB08C4">
        <w:rPr>
          <w:lang w:val="en-US"/>
        </w:rPr>
        <w:t>đưa</w:t>
      </w:r>
      <w:proofErr w:type="spellEnd"/>
      <w:r w:rsidRPr="00BB08C4">
        <w:rPr>
          <w:lang w:val="en-US"/>
        </w:rPr>
        <w:t xml:space="preserve"> ra </w:t>
      </w:r>
      <w:proofErr w:type="spellStart"/>
      <w:r w:rsidRPr="00BB08C4">
        <w:rPr>
          <w:lang w:val="en-US"/>
        </w:rPr>
        <w:t>các</w:t>
      </w:r>
      <w:proofErr w:type="spellEnd"/>
      <w:r w:rsidRPr="00BB08C4">
        <w:rPr>
          <w:lang w:val="en-US"/>
        </w:rPr>
        <w:t xml:space="preserve"> </w:t>
      </w:r>
      <w:proofErr w:type="spellStart"/>
      <w:r w:rsidRPr="00BB08C4">
        <w:rPr>
          <w:lang w:val="en-US"/>
        </w:rPr>
        <w:t>quyết</w:t>
      </w:r>
      <w:proofErr w:type="spellEnd"/>
      <w:r w:rsidRPr="00BB08C4">
        <w:rPr>
          <w:lang w:val="en-US"/>
        </w:rPr>
        <w:t xml:space="preserve"> </w:t>
      </w:r>
      <w:proofErr w:type="spellStart"/>
      <w:r w:rsidRPr="00BB08C4">
        <w:rPr>
          <w:lang w:val="en-US"/>
        </w:rPr>
        <w:t>định</w:t>
      </w:r>
      <w:proofErr w:type="spellEnd"/>
      <w:r w:rsidRPr="00BB08C4">
        <w:rPr>
          <w:lang w:val="en-US"/>
        </w:rPr>
        <w:t xml:space="preserve"> </w:t>
      </w:r>
      <w:proofErr w:type="spellStart"/>
      <w:r w:rsidRPr="00BB08C4">
        <w:rPr>
          <w:lang w:val="en-US"/>
        </w:rPr>
        <w:t>xử</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cần</w:t>
      </w:r>
      <w:proofErr w:type="spellEnd"/>
      <w:r w:rsidRPr="00BB08C4">
        <w:rPr>
          <w:lang w:val="en-US"/>
        </w:rPr>
        <w:t xml:space="preserve"> </w:t>
      </w:r>
      <w:proofErr w:type="spellStart"/>
      <w:r w:rsidRPr="00BB08C4">
        <w:rPr>
          <w:lang w:val="en-US"/>
        </w:rPr>
        <w:t>thiết</w:t>
      </w:r>
      <w:proofErr w:type="spellEnd"/>
      <w:r w:rsidRPr="00BB08C4">
        <w:rPr>
          <w:lang w:val="en-US"/>
        </w:rPr>
        <w:t xml:space="preserve">, </w:t>
      </w:r>
      <w:proofErr w:type="spellStart"/>
      <w:r w:rsidRPr="00BB08C4">
        <w:rPr>
          <w:lang w:val="en-US"/>
        </w:rPr>
        <w:t>đúng</w:t>
      </w:r>
      <w:proofErr w:type="spellEnd"/>
      <w:r w:rsidRPr="00BB08C4">
        <w:rPr>
          <w:lang w:val="en-US"/>
        </w:rPr>
        <w:t xml:space="preserve"> </w:t>
      </w:r>
      <w:proofErr w:type="spellStart"/>
      <w:r w:rsidRPr="00BB08C4">
        <w:rPr>
          <w:lang w:val="en-US"/>
        </w:rPr>
        <w:t>thời</w:t>
      </w:r>
      <w:proofErr w:type="spellEnd"/>
      <w:r w:rsidRPr="00BB08C4">
        <w:rPr>
          <w:lang w:val="en-US"/>
        </w:rPr>
        <w:t xml:space="preserve"> </w:t>
      </w:r>
      <w:proofErr w:type="spellStart"/>
      <w:r w:rsidRPr="00BB08C4">
        <w:rPr>
          <w:lang w:val="en-US"/>
        </w:rPr>
        <w:t>điểm</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chính</w:t>
      </w:r>
      <w:proofErr w:type="spellEnd"/>
      <w:r w:rsidRPr="00BB08C4">
        <w:rPr>
          <w:lang w:val="en-US"/>
        </w:rPr>
        <w:t xml:space="preserve"> </w:t>
      </w:r>
      <w:proofErr w:type="spellStart"/>
      <w:r w:rsidRPr="00BB08C4">
        <w:rPr>
          <w:lang w:val="en-US"/>
        </w:rPr>
        <w:t>xác</w:t>
      </w:r>
      <w:proofErr w:type="spellEnd"/>
      <w:r w:rsidRPr="00BB08C4">
        <w:rPr>
          <w:lang w:val="en-US"/>
        </w:rPr>
        <w:t xml:space="preserve">. </w:t>
      </w:r>
      <w:proofErr w:type="spellStart"/>
      <w:r w:rsidRPr="00BB08C4">
        <w:rPr>
          <w:lang w:val="en-US"/>
        </w:rPr>
        <w:t>Tất</w:t>
      </w:r>
      <w:proofErr w:type="spellEnd"/>
      <w:r w:rsidRPr="00BB08C4">
        <w:rPr>
          <w:lang w:val="en-US"/>
        </w:rPr>
        <w:t xml:space="preserve"> </w:t>
      </w:r>
      <w:proofErr w:type="spellStart"/>
      <w:r w:rsidRPr="00BB08C4">
        <w:rPr>
          <w:lang w:val="en-US"/>
        </w:rPr>
        <w:t>cả</w:t>
      </w:r>
      <w:proofErr w:type="spellEnd"/>
      <w:r w:rsidRPr="00BB08C4">
        <w:rPr>
          <w:lang w:val="en-US"/>
        </w:rPr>
        <w:t xml:space="preserve"> </w:t>
      </w:r>
      <w:proofErr w:type="spellStart"/>
      <w:r w:rsidRPr="00BB08C4">
        <w:rPr>
          <w:lang w:val="en-US"/>
        </w:rPr>
        <w:t>các</w:t>
      </w:r>
      <w:proofErr w:type="spellEnd"/>
      <w:r w:rsidRPr="00BB08C4">
        <w:rPr>
          <w:lang w:val="en-US"/>
        </w:rPr>
        <w:t xml:space="preserve"> </w:t>
      </w:r>
      <w:proofErr w:type="spellStart"/>
      <w:r w:rsidRPr="00BB08C4">
        <w:rPr>
          <w:lang w:val="en-US"/>
        </w:rPr>
        <w:t>thao</w:t>
      </w:r>
      <w:proofErr w:type="spellEnd"/>
      <w:r w:rsidRPr="00BB08C4">
        <w:rPr>
          <w:lang w:val="en-US"/>
        </w:rPr>
        <w:t xml:space="preserve"> </w:t>
      </w:r>
      <w:proofErr w:type="spellStart"/>
      <w:r w:rsidRPr="00BB08C4">
        <w:rPr>
          <w:lang w:val="en-US"/>
        </w:rPr>
        <w:t>tác</w:t>
      </w:r>
      <w:proofErr w:type="spellEnd"/>
      <w:r w:rsidRPr="00BB08C4">
        <w:rPr>
          <w:lang w:val="en-US"/>
        </w:rPr>
        <w:t xml:space="preserve"> (</w:t>
      </w:r>
      <w:proofErr w:type="spellStart"/>
      <w:r w:rsidRPr="00BB08C4">
        <w:rPr>
          <w:lang w:val="en-US"/>
        </w:rPr>
        <w:t>kề</w:t>
      </w:r>
      <w:proofErr w:type="spellEnd"/>
      <w:r w:rsidRPr="00BB08C4">
        <w:rPr>
          <w:lang w:val="en-US"/>
        </w:rPr>
        <w:t xml:space="preserve"> </w:t>
      </w:r>
      <w:proofErr w:type="spellStart"/>
      <w:r w:rsidRPr="00BB08C4">
        <w:rPr>
          <w:lang w:val="en-US"/>
        </w:rPr>
        <w:t>cả</w:t>
      </w:r>
      <w:proofErr w:type="spellEnd"/>
      <w:r w:rsidRPr="00BB08C4">
        <w:rPr>
          <w:lang w:val="en-US"/>
        </w:rPr>
        <w:t xml:space="preserve"> </w:t>
      </w:r>
      <w:proofErr w:type="spellStart"/>
      <w:r w:rsidRPr="00BB08C4">
        <w:rPr>
          <w:lang w:val="en-US"/>
        </w:rPr>
        <w:t>quản</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được</w:t>
      </w:r>
      <w:proofErr w:type="spellEnd"/>
      <w:r w:rsidRPr="00BB08C4">
        <w:rPr>
          <w:lang w:val="en-US"/>
        </w:rPr>
        <w:t xml:space="preserve"> </w:t>
      </w:r>
      <w:proofErr w:type="spellStart"/>
      <w:r w:rsidRPr="00BB08C4">
        <w:rPr>
          <w:lang w:val="en-US"/>
        </w:rPr>
        <w:t>máy</w:t>
      </w:r>
      <w:proofErr w:type="spellEnd"/>
      <w:r w:rsidRPr="00BB08C4">
        <w:rPr>
          <w:lang w:val="en-US"/>
        </w:rPr>
        <w:t xml:space="preserve"> </w:t>
      </w:r>
      <w:proofErr w:type="spellStart"/>
      <w:r w:rsidRPr="00BB08C4">
        <w:rPr>
          <w:lang w:val="en-US"/>
        </w:rPr>
        <w:t>móc</w:t>
      </w:r>
      <w:proofErr w:type="spellEnd"/>
      <w:r w:rsidRPr="00BB08C4">
        <w:rPr>
          <w:lang w:val="en-US"/>
        </w:rPr>
        <w:t xml:space="preserve"> </w:t>
      </w:r>
      <w:proofErr w:type="spellStart"/>
      <w:r w:rsidRPr="00BB08C4">
        <w:rPr>
          <w:lang w:val="en-US"/>
        </w:rPr>
        <w:t>thực</w:t>
      </w:r>
      <w:proofErr w:type="spellEnd"/>
      <w:r w:rsidRPr="00BB08C4">
        <w:rPr>
          <w:lang w:val="en-US"/>
        </w:rPr>
        <w:t xml:space="preserve"> </w:t>
      </w:r>
      <w:proofErr w:type="spellStart"/>
      <w:r w:rsidRPr="00BB08C4">
        <w:rPr>
          <w:lang w:val="en-US"/>
        </w:rPr>
        <w:t>hiện</w:t>
      </w:r>
      <w:proofErr w:type="spellEnd"/>
      <w:r w:rsidRPr="00BB08C4">
        <w:rPr>
          <w:lang w:val="en-US"/>
        </w:rPr>
        <w:t xml:space="preserve"> </w:t>
      </w:r>
      <w:proofErr w:type="spellStart"/>
      <w:r w:rsidRPr="00BB08C4">
        <w:rPr>
          <w:lang w:val="en-US"/>
        </w:rPr>
        <w:t>một</w:t>
      </w:r>
      <w:proofErr w:type="spellEnd"/>
      <w:r w:rsidRPr="00BB08C4">
        <w:rPr>
          <w:lang w:val="en-US"/>
        </w:rPr>
        <w:t xml:space="preserve"> </w:t>
      </w:r>
      <w:proofErr w:type="spellStart"/>
      <w:r w:rsidRPr="00BB08C4">
        <w:rPr>
          <w:lang w:val="en-US"/>
        </w:rPr>
        <w:t>cách</w:t>
      </w:r>
      <w:proofErr w:type="spellEnd"/>
      <w:r w:rsidRPr="00BB08C4">
        <w:rPr>
          <w:lang w:val="en-US"/>
        </w:rPr>
        <w:t xml:space="preserve"> </w:t>
      </w:r>
      <w:proofErr w:type="spellStart"/>
      <w:r w:rsidRPr="00BB08C4">
        <w:rPr>
          <w:lang w:val="en-US"/>
        </w:rPr>
        <w:t>tự</w:t>
      </w:r>
      <w:proofErr w:type="spellEnd"/>
      <w:r w:rsidRPr="00BB08C4">
        <w:rPr>
          <w:lang w:val="en-US"/>
        </w:rPr>
        <w:t xml:space="preserve"> </w:t>
      </w:r>
      <w:proofErr w:type="spellStart"/>
      <w:r w:rsidRPr="00BB08C4">
        <w:rPr>
          <w:lang w:val="en-US"/>
        </w:rPr>
        <w:t>động</w:t>
      </w:r>
      <w:proofErr w:type="spellEnd"/>
      <w:r w:rsidRPr="00BB08C4">
        <w:rPr>
          <w:lang w:val="en-US"/>
        </w:rPr>
        <w:t xml:space="preserve"> </w:t>
      </w:r>
      <w:proofErr w:type="spellStart"/>
      <w:r w:rsidRPr="00BB08C4">
        <w:rPr>
          <w:lang w:val="en-US"/>
        </w:rPr>
        <w:t>với</w:t>
      </w:r>
      <w:proofErr w:type="spellEnd"/>
      <w:r w:rsidRPr="00BB08C4">
        <w:rPr>
          <w:lang w:val="en-US"/>
        </w:rPr>
        <w:t xml:space="preserve"> </w:t>
      </w:r>
      <w:proofErr w:type="spellStart"/>
      <w:r w:rsidRPr="00BB08C4">
        <w:rPr>
          <w:lang w:val="en-US"/>
        </w:rPr>
        <w:t>tốc</w:t>
      </w:r>
      <w:proofErr w:type="spellEnd"/>
      <w:r w:rsidRPr="00BB08C4">
        <w:rPr>
          <w:lang w:val="en-US"/>
        </w:rPr>
        <w:t xml:space="preserve"> </w:t>
      </w:r>
      <w:proofErr w:type="spellStart"/>
      <w:r w:rsidRPr="00BB08C4">
        <w:rPr>
          <w:lang w:val="en-US"/>
        </w:rPr>
        <w:t>độ</w:t>
      </w:r>
      <w:proofErr w:type="spellEnd"/>
      <w:r w:rsidRPr="00BB08C4">
        <w:rPr>
          <w:lang w:val="en-US"/>
        </w:rPr>
        <w:t xml:space="preserve"> </w:t>
      </w:r>
      <w:proofErr w:type="spellStart"/>
      <w:r w:rsidRPr="00BB08C4">
        <w:rPr>
          <w:lang w:val="en-US"/>
        </w:rPr>
        <w:t>xử</w:t>
      </w:r>
      <w:proofErr w:type="spellEnd"/>
      <w:r w:rsidRPr="00BB08C4">
        <w:rPr>
          <w:lang w:val="en-US"/>
        </w:rPr>
        <w:t xml:space="preserve"> </w:t>
      </w:r>
      <w:proofErr w:type="spellStart"/>
      <w:r w:rsidRPr="00BB08C4">
        <w:rPr>
          <w:lang w:val="en-US"/>
        </w:rPr>
        <w:t>lý</w:t>
      </w:r>
      <w:proofErr w:type="spellEnd"/>
      <w:r w:rsidRPr="00BB08C4">
        <w:rPr>
          <w:lang w:val="en-US"/>
        </w:rPr>
        <w:t xml:space="preserve"> </w:t>
      </w:r>
      <w:proofErr w:type="spellStart"/>
      <w:r w:rsidRPr="00BB08C4">
        <w:rPr>
          <w:lang w:val="en-US"/>
        </w:rPr>
        <w:t>dữ</w:t>
      </w:r>
      <w:proofErr w:type="spellEnd"/>
      <w:r w:rsidRPr="00BB08C4">
        <w:rPr>
          <w:lang w:val="en-US"/>
        </w:rPr>
        <w:t xml:space="preserve"> </w:t>
      </w:r>
      <w:proofErr w:type="spellStart"/>
      <w:r w:rsidRPr="00BB08C4">
        <w:rPr>
          <w:lang w:val="en-US"/>
        </w:rPr>
        <w:t>liệu</w:t>
      </w:r>
      <w:proofErr w:type="spellEnd"/>
      <w:r w:rsidRPr="00BB08C4">
        <w:rPr>
          <w:lang w:val="en-US"/>
        </w:rPr>
        <w:t xml:space="preserve"> </w:t>
      </w:r>
      <w:proofErr w:type="spellStart"/>
      <w:r w:rsidRPr="00BB08C4">
        <w:rPr>
          <w:lang w:val="en-US"/>
        </w:rPr>
        <w:t>tối</w:t>
      </w:r>
      <w:proofErr w:type="spellEnd"/>
      <w:r w:rsidRPr="00BB08C4">
        <w:rPr>
          <w:lang w:val="en-US"/>
        </w:rPr>
        <w:t xml:space="preserve"> </w:t>
      </w:r>
      <w:proofErr w:type="spellStart"/>
      <w:r w:rsidRPr="00BB08C4">
        <w:rPr>
          <w:lang w:val="en-US"/>
        </w:rPr>
        <w:t>ưu</w:t>
      </w:r>
      <w:proofErr w:type="spellEnd"/>
      <w:r w:rsidRPr="00BB08C4">
        <w:rPr>
          <w:lang w:val="en-US"/>
        </w:rPr>
        <w:t xml:space="preserve">, </w:t>
      </w:r>
      <w:proofErr w:type="spellStart"/>
      <w:r w:rsidRPr="00BB08C4">
        <w:rPr>
          <w:lang w:val="en-US"/>
        </w:rPr>
        <w:t>có</w:t>
      </w:r>
      <w:proofErr w:type="spellEnd"/>
      <w:r w:rsidRPr="00BB08C4">
        <w:rPr>
          <w:lang w:val="en-US"/>
        </w:rPr>
        <w:t xml:space="preserve"> </w:t>
      </w:r>
      <w:proofErr w:type="spellStart"/>
      <w:r w:rsidRPr="00BB08C4">
        <w:rPr>
          <w:lang w:val="en-US"/>
        </w:rPr>
        <w:t>độ</w:t>
      </w:r>
      <w:proofErr w:type="spellEnd"/>
      <w:r w:rsidRPr="00BB08C4">
        <w:rPr>
          <w:lang w:val="en-US"/>
        </w:rPr>
        <w:t xml:space="preserve"> tin </w:t>
      </w:r>
      <w:proofErr w:type="spellStart"/>
      <w:r w:rsidRPr="00BB08C4">
        <w:rPr>
          <w:lang w:val="en-US"/>
        </w:rPr>
        <w:t>cậy</w:t>
      </w:r>
      <w:proofErr w:type="spellEnd"/>
      <w:r w:rsidRPr="00BB08C4">
        <w:rPr>
          <w:lang w:val="en-US"/>
        </w:rPr>
        <w:t xml:space="preserve"> </w:t>
      </w:r>
      <w:proofErr w:type="spellStart"/>
      <w:r w:rsidRPr="00BB08C4">
        <w:rPr>
          <w:lang w:val="en-US"/>
        </w:rPr>
        <w:t>và</w:t>
      </w:r>
      <w:proofErr w:type="spellEnd"/>
      <w:r w:rsidRPr="00BB08C4">
        <w:rPr>
          <w:lang w:val="en-US"/>
        </w:rPr>
        <w:t xml:space="preserve"> </w:t>
      </w:r>
      <w:proofErr w:type="spellStart"/>
      <w:r w:rsidRPr="00BB08C4">
        <w:rPr>
          <w:lang w:val="en-US"/>
        </w:rPr>
        <w:t>tính</w:t>
      </w:r>
      <w:proofErr w:type="spellEnd"/>
      <w:r w:rsidRPr="00BB08C4">
        <w:rPr>
          <w:lang w:val="en-US"/>
        </w:rPr>
        <w:t xml:space="preserve"> </w:t>
      </w:r>
      <w:proofErr w:type="spellStart"/>
      <w:r w:rsidRPr="00BB08C4">
        <w:rPr>
          <w:lang w:val="en-US"/>
        </w:rPr>
        <w:t>ổn</w:t>
      </w:r>
      <w:proofErr w:type="spellEnd"/>
      <w:r w:rsidRPr="00BB08C4">
        <w:rPr>
          <w:lang w:val="en-US"/>
        </w:rPr>
        <w:t xml:space="preserve"> </w:t>
      </w:r>
      <w:proofErr w:type="spellStart"/>
      <w:r w:rsidRPr="00BB08C4">
        <w:rPr>
          <w:lang w:val="en-US"/>
        </w:rPr>
        <w:t>định</w:t>
      </w:r>
      <w:proofErr w:type="spellEnd"/>
      <w:r w:rsidRPr="00BB08C4">
        <w:rPr>
          <w:lang w:val="en-US"/>
        </w:rPr>
        <w:t xml:space="preserve"> </w:t>
      </w:r>
      <w:proofErr w:type="spellStart"/>
      <w:r w:rsidRPr="00BB08C4">
        <w:rPr>
          <w:lang w:val="en-US"/>
        </w:rPr>
        <w:t>cao</w:t>
      </w:r>
      <w:proofErr w:type="spellEnd"/>
      <w:r w:rsidRPr="00BB08C4">
        <w:rPr>
          <w:lang w:val="en-US"/>
        </w:rPr>
        <w:t>.</w:t>
      </w:r>
    </w:p>
    <w:p w14:paraId="4C94B467" w14:textId="0F6901C6" w:rsidR="00057C32" w:rsidRPr="00057C32" w:rsidRDefault="00281E1A" w:rsidP="00C34F3B">
      <w:pPr>
        <w:pStyle w:val="Heading3"/>
        <w:rPr>
          <w:lang w:val="en-US"/>
        </w:rPr>
      </w:pPr>
      <w:bookmarkStart w:id="17" w:name="_Toc7252965"/>
      <w:proofErr w:type="spellStart"/>
      <w:r w:rsidRPr="00C34F3B">
        <w:rPr>
          <w:lang w:val="en-US"/>
        </w:rPr>
        <w:t>Các</w:t>
      </w:r>
      <w:proofErr w:type="spellEnd"/>
      <w:r w:rsidRPr="00C34F3B">
        <w:rPr>
          <w:lang w:val="en-US"/>
        </w:rPr>
        <w:t xml:space="preserve"> </w:t>
      </w:r>
      <w:proofErr w:type="spellStart"/>
      <w:r w:rsidRPr="00C34F3B">
        <w:rPr>
          <w:lang w:val="en-US"/>
        </w:rPr>
        <w:t>thành</w:t>
      </w:r>
      <w:proofErr w:type="spellEnd"/>
      <w:r w:rsidRPr="00C34F3B">
        <w:rPr>
          <w:lang w:val="en-US"/>
        </w:rPr>
        <w:t xml:space="preserve"> </w:t>
      </w:r>
      <w:proofErr w:type="spellStart"/>
      <w:r w:rsidRPr="00C34F3B">
        <w:rPr>
          <w:lang w:val="en-US"/>
        </w:rPr>
        <w:t>phần</w:t>
      </w:r>
      <w:proofErr w:type="spellEnd"/>
      <w:r w:rsidRPr="00C34F3B">
        <w:rPr>
          <w:lang w:val="en-US"/>
        </w:rPr>
        <w:t xml:space="preserve"> </w:t>
      </w:r>
      <w:proofErr w:type="spellStart"/>
      <w:r w:rsidRPr="00C34F3B">
        <w:rPr>
          <w:lang w:val="en-US"/>
        </w:rPr>
        <w:t>của</w:t>
      </w:r>
      <w:proofErr w:type="spellEnd"/>
      <w:r w:rsidRPr="00C34F3B">
        <w:rPr>
          <w:lang w:val="en-US"/>
        </w:rPr>
        <w:t xml:space="preserve"> </w:t>
      </w:r>
      <w:proofErr w:type="spellStart"/>
      <w:r w:rsidRPr="00C34F3B">
        <w:rPr>
          <w:lang w:val="en-US"/>
        </w:rPr>
        <w:t>nông</w:t>
      </w:r>
      <w:proofErr w:type="spellEnd"/>
      <w:r w:rsidRPr="00C34F3B">
        <w:rPr>
          <w:lang w:val="en-US"/>
        </w:rPr>
        <w:t xml:space="preserve"> </w:t>
      </w:r>
      <w:proofErr w:type="spellStart"/>
      <w:r w:rsidRPr="00C34F3B">
        <w:rPr>
          <w:lang w:val="en-US"/>
        </w:rPr>
        <w:t>nghiệp</w:t>
      </w:r>
      <w:proofErr w:type="spellEnd"/>
      <w:r w:rsidRPr="00C34F3B">
        <w:rPr>
          <w:lang w:val="en-US"/>
        </w:rPr>
        <w:t xml:space="preserve"> </w:t>
      </w:r>
      <w:proofErr w:type="spellStart"/>
      <w:r w:rsidRPr="00C34F3B">
        <w:rPr>
          <w:lang w:val="en-US"/>
        </w:rPr>
        <w:t>chính</w:t>
      </w:r>
      <w:proofErr w:type="spellEnd"/>
      <w:r w:rsidRPr="00C34F3B">
        <w:rPr>
          <w:lang w:val="en-US"/>
        </w:rPr>
        <w:t xml:space="preserve"> </w:t>
      </w:r>
      <w:proofErr w:type="spellStart"/>
      <w:r w:rsidRPr="00C34F3B">
        <w:rPr>
          <w:lang w:val="en-US"/>
        </w:rPr>
        <w:t>xác</w:t>
      </w:r>
      <w:bookmarkEnd w:id="17"/>
      <w:proofErr w:type="spellEnd"/>
    </w:p>
    <w:p w14:paraId="356E69F7" w14:textId="77777777" w:rsidR="00C774A2" w:rsidRPr="00C774A2" w:rsidRDefault="00C774A2" w:rsidP="00C774A2">
      <w:pPr>
        <w:ind w:firstLine="720"/>
        <w:jc w:val="both"/>
        <w:rPr>
          <w:lang w:val="en-US"/>
        </w:rPr>
      </w:pPr>
      <w:proofErr w:type="spellStart"/>
      <w:r w:rsidRPr="00C774A2">
        <w:rPr>
          <w:lang w:val="en-US"/>
        </w:rPr>
        <w:t>Nông</w:t>
      </w:r>
      <w:proofErr w:type="spellEnd"/>
      <w:r w:rsidRPr="00C774A2">
        <w:rPr>
          <w:lang w:val="en-US"/>
        </w:rPr>
        <w:t xml:space="preserve"> </w:t>
      </w:r>
      <w:proofErr w:type="spellStart"/>
      <w:r w:rsidRPr="00C774A2">
        <w:rPr>
          <w:lang w:val="en-US"/>
        </w:rPr>
        <w:t>nghiệp</w:t>
      </w:r>
      <w:proofErr w:type="spellEnd"/>
      <w:r w:rsidRPr="00C774A2">
        <w:rPr>
          <w:lang w:val="en-US"/>
        </w:rPr>
        <w:t xml:space="preserve"> </w:t>
      </w:r>
      <w:proofErr w:type="spellStart"/>
      <w:r w:rsidRPr="00C774A2">
        <w:rPr>
          <w:lang w:val="en-US"/>
        </w:rPr>
        <w:t>chính</w:t>
      </w:r>
      <w:proofErr w:type="spellEnd"/>
      <w:r w:rsidRPr="00C774A2">
        <w:rPr>
          <w:lang w:val="en-US"/>
        </w:rPr>
        <w:t xml:space="preserve"> </w:t>
      </w:r>
      <w:proofErr w:type="spellStart"/>
      <w:r w:rsidRPr="00C774A2">
        <w:rPr>
          <w:lang w:val="en-US"/>
        </w:rPr>
        <w:t>xác</w:t>
      </w:r>
      <w:proofErr w:type="spellEnd"/>
      <w:r w:rsidRPr="00C774A2">
        <w:rPr>
          <w:lang w:val="en-US"/>
        </w:rPr>
        <w:t xml:space="preserve"> </w:t>
      </w:r>
      <w:proofErr w:type="spellStart"/>
      <w:r w:rsidRPr="00C774A2">
        <w:rPr>
          <w:lang w:val="en-US"/>
        </w:rPr>
        <w:t>có</w:t>
      </w:r>
      <w:proofErr w:type="spellEnd"/>
      <w:r w:rsidRPr="00C774A2">
        <w:rPr>
          <w:lang w:val="en-US"/>
        </w:rPr>
        <w:t xml:space="preserve"> </w:t>
      </w:r>
      <w:proofErr w:type="spellStart"/>
      <w:r w:rsidRPr="00C774A2">
        <w:rPr>
          <w:lang w:val="en-US"/>
        </w:rPr>
        <w:t>ba</w:t>
      </w:r>
      <w:proofErr w:type="spellEnd"/>
      <w:r w:rsidRPr="00C774A2">
        <w:rPr>
          <w:lang w:val="en-US"/>
        </w:rPr>
        <w:t xml:space="preserve"> </w:t>
      </w:r>
      <w:proofErr w:type="spellStart"/>
      <w:r w:rsidRPr="00C774A2">
        <w:rPr>
          <w:lang w:val="en-US"/>
        </w:rPr>
        <w:t>thành</w:t>
      </w:r>
      <w:proofErr w:type="spellEnd"/>
      <w:r w:rsidRPr="00C774A2">
        <w:rPr>
          <w:lang w:val="en-US"/>
        </w:rPr>
        <w:t xml:space="preserve"> </w:t>
      </w:r>
      <w:proofErr w:type="spellStart"/>
      <w:r w:rsidRPr="00C774A2">
        <w:rPr>
          <w:lang w:val="en-US"/>
        </w:rPr>
        <w:t>phần</w:t>
      </w:r>
      <w:proofErr w:type="spellEnd"/>
      <w:r w:rsidRPr="00C774A2">
        <w:rPr>
          <w:lang w:val="en-US"/>
        </w:rPr>
        <w:t xml:space="preserve"> </w:t>
      </w:r>
      <w:proofErr w:type="spellStart"/>
      <w:r w:rsidRPr="00C774A2">
        <w:rPr>
          <w:lang w:val="en-US"/>
        </w:rPr>
        <w:t>chính</w:t>
      </w:r>
      <w:proofErr w:type="spellEnd"/>
      <w:r w:rsidRPr="00C774A2">
        <w:rPr>
          <w:lang w:val="en-US"/>
        </w:rPr>
        <w:t>:</w:t>
      </w:r>
    </w:p>
    <w:p w14:paraId="67E3FE5F" w14:textId="547DDFDA" w:rsidR="00C774A2" w:rsidRPr="00C774A2" w:rsidRDefault="00C774A2" w:rsidP="007C2DAE">
      <w:pPr>
        <w:pStyle w:val="ListParagraph"/>
        <w:numPr>
          <w:ilvl w:val="0"/>
          <w:numId w:val="13"/>
        </w:numPr>
        <w:spacing w:line="360" w:lineRule="auto"/>
        <w:rPr>
          <w:rFonts w:asciiTheme="majorHAnsi" w:hAnsiTheme="majorHAnsi"/>
        </w:rPr>
      </w:pPr>
      <w:proofErr w:type="spellStart"/>
      <w:r w:rsidRPr="00C774A2">
        <w:rPr>
          <w:rFonts w:asciiTheme="majorHAnsi" w:hAnsiTheme="majorHAnsi"/>
        </w:rPr>
        <w:t>Khối</w:t>
      </w:r>
      <w:proofErr w:type="spellEnd"/>
      <w:r w:rsidRPr="00C774A2">
        <w:rPr>
          <w:rFonts w:asciiTheme="majorHAnsi" w:hAnsiTheme="majorHAnsi"/>
        </w:rPr>
        <w:t xml:space="preserve"> </w:t>
      </w:r>
      <w:proofErr w:type="spellStart"/>
      <w:r w:rsidRPr="00C774A2">
        <w:rPr>
          <w:rFonts w:asciiTheme="majorHAnsi" w:hAnsiTheme="majorHAnsi"/>
        </w:rPr>
        <w:t>thu</w:t>
      </w:r>
      <w:proofErr w:type="spellEnd"/>
      <w:r w:rsidRPr="00C774A2">
        <w:rPr>
          <w:rFonts w:asciiTheme="majorHAnsi" w:hAnsiTheme="majorHAnsi"/>
        </w:rPr>
        <w:t xml:space="preserve"> </w:t>
      </w:r>
      <w:proofErr w:type="spellStart"/>
      <w:r w:rsidRPr="00C774A2">
        <w:rPr>
          <w:rFonts w:asciiTheme="majorHAnsi" w:hAnsiTheme="majorHAnsi"/>
        </w:rPr>
        <w:t>thập</w:t>
      </w:r>
      <w:proofErr w:type="spellEnd"/>
      <w:r w:rsidRPr="00C774A2">
        <w:rPr>
          <w:rFonts w:asciiTheme="majorHAnsi" w:hAnsiTheme="majorHAnsi"/>
        </w:rPr>
        <w:t xml:space="preserve"> </w:t>
      </w:r>
      <w:proofErr w:type="spellStart"/>
      <w:r w:rsidRPr="00C774A2">
        <w:rPr>
          <w:rFonts w:asciiTheme="majorHAnsi" w:hAnsiTheme="majorHAnsi"/>
        </w:rPr>
        <w:t>thông</w:t>
      </w:r>
      <w:proofErr w:type="spellEnd"/>
      <w:r w:rsidRPr="00C774A2">
        <w:rPr>
          <w:rFonts w:asciiTheme="majorHAnsi" w:hAnsiTheme="majorHAnsi"/>
        </w:rPr>
        <w:t xml:space="preserve"> tin </w:t>
      </w:r>
      <w:proofErr w:type="spellStart"/>
      <w:r w:rsidRPr="00C774A2">
        <w:rPr>
          <w:rFonts w:asciiTheme="majorHAnsi" w:hAnsiTheme="majorHAnsi"/>
        </w:rPr>
        <w:t>với</w:t>
      </w:r>
      <w:proofErr w:type="spellEnd"/>
      <w:r w:rsidRPr="00C774A2">
        <w:rPr>
          <w:rFonts w:asciiTheme="majorHAnsi" w:hAnsiTheme="majorHAnsi"/>
        </w:rPr>
        <w:t xml:space="preserve"> </w:t>
      </w:r>
      <w:proofErr w:type="spellStart"/>
      <w:r w:rsidRPr="00C774A2">
        <w:rPr>
          <w:rFonts w:asciiTheme="majorHAnsi" w:hAnsiTheme="majorHAnsi"/>
        </w:rPr>
        <w:t>quy</w:t>
      </w:r>
      <w:proofErr w:type="spellEnd"/>
      <w:r w:rsidRPr="00C774A2">
        <w:rPr>
          <w:rFonts w:asciiTheme="majorHAnsi" w:hAnsiTheme="majorHAnsi"/>
        </w:rPr>
        <w:t xml:space="preserve"> </w:t>
      </w:r>
      <w:proofErr w:type="spellStart"/>
      <w:r w:rsidRPr="00C774A2">
        <w:rPr>
          <w:rFonts w:asciiTheme="majorHAnsi" w:hAnsiTheme="majorHAnsi"/>
        </w:rPr>
        <w:t>mô</w:t>
      </w:r>
      <w:proofErr w:type="spellEnd"/>
      <w:r w:rsidRPr="00C774A2">
        <w:rPr>
          <w:rFonts w:asciiTheme="majorHAnsi" w:hAnsiTheme="majorHAnsi"/>
        </w:rPr>
        <w:t xml:space="preserve"> </w:t>
      </w:r>
      <w:proofErr w:type="spellStart"/>
      <w:r w:rsidRPr="00C774A2">
        <w:rPr>
          <w:rFonts w:asciiTheme="majorHAnsi" w:hAnsiTheme="majorHAnsi"/>
        </w:rPr>
        <w:t>và</w:t>
      </w:r>
      <w:proofErr w:type="spellEnd"/>
      <w:r w:rsidRPr="00C774A2">
        <w:rPr>
          <w:rFonts w:asciiTheme="majorHAnsi" w:hAnsiTheme="majorHAnsi"/>
        </w:rPr>
        <w:t xml:space="preserve"> </w:t>
      </w:r>
      <w:proofErr w:type="spellStart"/>
      <w:r w:rsidRPr="00C774A2">
        <w:rPr>
          <w:rFonts w:asciiTheme="majorHAnsi" w:hAnsiTheme="majorHAnsi"/>
        </w:rPr>
        <w:t>tần</w:t>
      </w:r>
      <w:proofErr w:type="spellEnd"/>
      <w:r w:rsidRPr="00C774A2">
        <w:rPr>
          <w:rFonts w:asciiTheme="majorHAnsi" w:hAnsiTheme="majorHAnsi"/>
        </w:rPr>
        <w:t xml:space="preserve"> </w:t>
      </w:r>
      <w:proofErr w:type="spellStart"/>
      <w:r w:rsidRPr="00C774A2">
        <w:rPr>
          <w:rFonts w:asciiTheme="majorHAnsi" w:hAnsiTheme="majorHAnsi"/>
        </w:rPr>
        <w:t>suất</w:t>
      </w:r>
      <w:proofErr w:type="spellEnd"/>
      <w:r w:rsidRPr="00C774A2">
        <w:rPr>
          <w:rFonts w:asciiTheme="majorHAnsi" w:hAnsiTheme="majorHAnsi"/>
        </w:rPr>
        <w:t xml:space="preserve"> </w:t>
      </w:r>
      <w:proofErr w:type="spellStart"/>
      <w:r w:rsidRPr="00C774A2">
        <w:rPr>
          <w:rFonts w:asciiTheme="majorHAnsi" w:hAnsiTheme="majorHAnsi"/>
        </w:rPr>
        <w:t>chính</w:t>
      </w:r>
      <w:proofErr w:type="spellEnd"/>
      <w:r w:rsidRPr="00C774A2">
        <w:rPr>
          <w:rFonts w:asciiTheme="majorHAnsi" w:hAnsiTheme="majorHAnsi"/>
        </w:rPr>
        <w:t xml:space="preserve"> </w:t>
      </w:r>
      <w:proofErr w:type="spellStart"/>
      <w:r w:rsidRPr="00C774A2">
        <w:rPr>
          <w:rFonts w:asciiTheme="majorHAnsi" w:hAnsiTheme="majorHAnsi"/>
        </w:rPr>
        <w:t>xác</w:t>
      </w:r>
      <w:proofErr w:type="spellEnd"/>
      <w:r w:rsidRPr="00C774A2">
        <w:rPr>
          <w:rFonts w:asciiTheme="majorHAnsi" w:hAnsiTheme="majorHAnsi"/>
        </w:rPr>
        <w:t>.</w:t>
      </w:r>
    </w:p>
    <w:p w14:paraId="30A273F4" w14:textId="650E2D6F" w:rsidR="00C774A2" w:rsidRPr="00C774A2" w:rsidRDefault="00C774A2" w:rsidP="007C2DAE">
      <w:pPr>
        <w:pStyle w:val="ListParagraph"/>
        <w:numPr>
          <w:ilvl w:val="0"/>
          <w:numId w:val="13"/>
        </w:numPr>
        <w:spacing w:line="360" w:lineRule="auto"/>
        <w:rPr>
          <w:rFonts w:asciiTheme="majorHAnsi" w:hAnsiTheme="majorHAnsi"/>
        </w:rPr>
      </w:pPr>
      <w:proofErr w:type="spellStart"/>
      <w:r w:rsidRPr="00C774A2">
        <w:rPr>
          <w:rFonts w:asciiTheme="majorHAnsi" w:hAnsiTheme="majorHAnsi"/>
        </w:rPr>
        <w:t>Khối</w:t>
      </w:r>
      <w:proofErr w:type="spellEnd"/>
      <w:r w:rsidRPr="00C774A2">
        <w:rPr>
          <w:rFonts w:asciiTheme="majorHAnsi" w:hAnsiTheme="majorHAnsi"/>
        </w:rPr>
        <w:t xml:space="preserve"> </w:t>
      </w:r>
      <w:proofErr w:type="spellStart"/>
      <w:r w:rsidRPr="00C774A2">
        <w:rPr>
          <w:rFonts w:asciiTheme="majorHAnsi" w:hAnsiTheme="majorHAnsi"/>
        </w:rPr>
        <w:t>xử</w:t>
      </w:r>
      <w:proofErr w:type="spellEnd"/>
      <w:r w:rsidRPr="00C774A2">
        <w:rPr>
          <w:rFonts w:asciiTheme="majorHAnsi" w:hAnsiTheme="majorHAnsi"/>
        </w:rPr>
        <w:t xml:space="preserve"> </w:t>
      </w:r>
      <w:proofErr w:type="spellStart"/>
      <w:r w:rsidRPr="00C774A2">
        <w:rPr>
          <w:rFonts w:asciiTheme="majorHAnsi" w:hAnsiTheme="majorHAnsi"/>
        </w:rPr>
        <w:t>lý</w:t>
      </w:r>
      <w:proofErr w:type="spellEnd"/>
      <w:r w:rsidRPr="00C774A2">
        <w:rPr>
          <w:rFonts w:asciiTheme="majorHAnsi" w:hAnsiTheme="majorHAnsi"/>
        </w:rPr>
        <w:t xml:space="preserve"> </w:t>
      </w:r>
      <w:proofErr w:type="spellStart"/>
      <w:r w:rsidRPr="00C774A2">
        <w:rPr>
          <w:rFonts w:asciiTheme="majorHAnsi" w:hAnsiTheme="majorHAnsi"/>
        </w:rPr>
        <w:t>và</w:t>
      </w:r>
      <w:proofErr w:type="spellEnd"/>
      <w:r w:rsidRPr="00C774A2">
        <w:rPr>
          <w:rFonts w:asciiTheme="majorHAnsi" w:hAnsiTheme="majorHAnsi"/>
        </w:rPr>
        <w:t xml:space="preserve"> </w:t>
      </w:r>
      <w:proofErr w:type="spellStart"/>
      <w:r w:rsidRPr="00C774A2">
        <w:rPr>
          <w:rFonts w:asciiTheme="majorHAnsi" w:hAnsiTheme="majorHAnsi"/>
        </w:rPr>
        <w:t>diễn</w:t>
      </w:r>
      <w:proofErr w:type="spellEnd"/>
      <w:r w:rsidRPr="00C774A2">
        <w:rPr>
          <w:rFonts w:asciiTheme="majorHAnsi" w:hAnsiTheme="majorHAnsi"/>
        </w:rPr>
        <w:t xml:space="preserve"> </w:t>
      </w:r>
      <w:proofErr w:type="spellStart"/>
      <w:r w:rsidRPr="00C774A2">
        <w:rPr>
          <w:rFonts w:asciiTheme="majorHAnsi" w:hAnsiTheme="majorHAnsi"/>
        </w:rPr>
        <w:t>giải</w:t>
      </w:r>
      <w:proofErr w:type="spellEnd"/>
      <w:r w:rsidRPr="00C774A2">
        <w:rPr>
          <w:rFonts w:asciiTheme="majorHAnsi" w:hAnsiTheme="majorHAnsi"/>
        </w:rPr>
        <w:t xml:space="preserve"> </w:t>
      </w:r>
      <w:proofErr w:type="spellStart"/>
      <w:r w:rsidRPr="00C774A2">
        <w:rPr>
          <w:rFonts w:asciiTheme="majorHAnsi" w:hAnsiTheme="majorHAnsi"/>
        </w:rPr>
        <w:t>các</w:t>
      </w:r>
      <w:proofErr w:type="spellEnd"/>
      <w:r w:rsidRPr="00C774A2">
        <w:rPr>
          <w:rFonts w:asciiTheme="majorHAnsi" w:hAnsiTheme="majorHAnsi"/>
        </w:rPr>
        <w:t xml:space="preserve"> </w:t>
      </w:r>
      <w:proofErr w:type="spellStart"/>
      <w:r w:rsidRPr="00C774A2">
        <w:rPr>
          <w:rFonts w:asciiTheme="majorHAnsi" w:hAnsiTheme="majorHAnsi"/>
        </w:rPr>
        <w:t>dữ</w:t>
      </w:r>
      <w:proofErr w:type="spellEnd"/>
      <w:r w:rsidRPr="00C774A2">
        <w:rPr>
          <w:rFonts w:asciiTheme="majorHAnsi" w:hAnsiTheme="majorHAnsi"/>
        </w:rPr>
        <w:t xml:space="preserve"> </w:t>
      </w:r>
      <w:proofErr w:type="spellStart"/>
      <w:r w:rsidRPr="00C774A2">
        <w:rPr>
          <w:rFonts w:asciiTheme="majorHAnsi" w:hAnsiTheme="majorHAnsi"/>
        </w:rPr>
        <w:t>liệu</w:t>
      </w:r>
      <w:proofErr w:type="spellEnd"/>
      <w:r w:rsidRPr="00C774A2">
        <w:rPr>
          <w:rFonts w:asciiTheme="majorHAnsi" w:hAnsiTheme="majorHAnsi"/>
        </w:rPr>
        <w:t xml:space="preserve"> </w:t>
      </w:r>
      <w:proofErr w:type="spellStart"/>
      <w:r w:rsidRPr="00C774A2">
        <w:rPr>
          <w:rFonts w:asciiTheme="majorHAnsi" w:hAnsiTheme="majorHAnsi"/>
        </w:rPr>
        <w:t>thu</w:t>
      </w:r>
      <w:proofErr w:type="spellEnd"/>
      <w:r w:rsidRPr="00C774A2">
        <w:rPr>
          <w:rFonts w:asciiTheme="majorHAnsi" w:hAnsiTheme="majorHAnsi"/>
        </w:rPr>
        <w:t xml:space="preserve"> </w:t>
      </w:r>
      <w:proofErr w:type="spellStart"/>
      <w:r w:rsidRPr="00C774A2">
        <w:rPr>
          <w:rFonts w:asciiTheme="majorHAnsi" w:hAnsiTheme="majorHAnsi"/>
        </w:rPr>
        <w:t>thập</w:t>
      </w:r>
      <w:proofErr w:type="spellEnd"/>
      <w:r w:rsidRPr="00C774A2">
        <w:rPr>
          <w:rFonts w:asciiTheme="majorHAnsi" w:hAnsiTheme="majorHAnsi"/>
        </w:rPr>
        <w:t xml:space="preserve"> </w:t>
      </w:r>
      <w:proofErr w:type="spellStart"/>
      <w:r w:rsidRPr="00C774A2">
        <w:rPr>
          <w:rFonts w:asciiTheme="majorHAnsi" w:hAnsiTheme="majorHAnsi"/>
        </w:rPr>
        <w:t>được</w:t>
      </w:r>
      <w:proofErr w:type="spellEnd"/>
      <w:r w:rsidRPr="00C774A2">
        <w:rPr>
          <w:rFonts w:asciiTheme="majorHAnsi" w:hAnsiTheme="majorHAnsi"/>
        </w:rPr>
        <w:t xml:space="preserve"> </w:t>
      </w:r>
      <w:proofErr w:type="spellStart"/>
      <w:r w:rsidRPr="00C774A2">
        <w:rPr>
          <w:rFonts w:asciiTheme="majorHAnsi" w:hAnsiTheme="majorHAnsi"/>
        </w:rPr>
        <w:t>một</w:t>
      </w:r>
      <w:proofErr w:type="spellEnd"/>
      <w:r w:rsidRPr="00C774A2">
        <w:rPr>
          <w:rFonts w:asciiTheme="majorHAnsi" w:hAnsiTheme="majorHAnsi"/>
        </w:rPr>
        <w:t xml:space="preserve"> </w:t>
      </w:r>
      <w:proofErr w:type="spellStart"/>
      <w:r w:rsidRPr="00C774A2">
        <w:rPr>
          <w:rFonts w:asciiTheme="majorHAnsi" w:hAnsiTheme="majorHAnsi"/>
        </w:rPr>
        <w:t>cách</w:t>
      </w:r>
      <w:proofErr w:type="spellEnd"/>
      <w:r w:rsidRPr="00C774A2">
        <w:rPr>
          <w:rFonts w:asciiTheme="majorHAnsi" w:hAnsiTheme="majorHAnsi"/>
        </w:rPr>
        <w:t xml:space="preserve"> </w:t>
      </w:r>
      <w:proofErr w:type="spellStart"/>
      <w:r w:rsidRPr="00C774A2">
        <w:rPr>
          <w:rFonts w:asciiTheme="majorHAnsi" w:hAnsiTheme="majorHAnsi"/>
        </w:rPr>
        <w:t>chính</w:t>
      </w:r>
      <w:proofErr w:type="spellEnd"/>
      <w:r w:rsidRPr="00C774A2">
        <w:rPr>
          <w:rFonts w:asciiTheme="majorHAnsi" w:hAnsiTheme="majorHAnsi"/>
        </w:rPr>
        <w:t xml:space="preserve"> </w:t>
      </w:r>
      <w:proofErr w:type="spellStart"/>
      <w:r w:rsidRPr="00C774A2">
        <w:rPr>
          <w:rFonts w:asciiTheme="majorHAnsi" w:hAnsiTheme="majorHAnsi"/>
        </w:rPr>
        <w:t>xác</w:t>
      </w:r>
      <w:proofErr w:type="spellEnd"/>
      <w:r w:rsidRPr="00C774A2">
        <w:rPr>
          <w:rFonts w:asciiTheme="majorHAnsi" w:hAnsiTheme="majorHAnsi"/>
        </w:rPr>
        <w:t>.</w:t>
      </w:r>
    </w:p>
    <w:p w14:paraId="652B6ED8" w14:textId="3C59C694" w:rsidR="004837B2" w:rsidRPr="00C774A2" w:rsidRDefault="00C774A2" w:rsidP="007C2DAE">
      <w:pPr>
        <w:pStyle w:val="ListParagraph"/>
        <w:numPr>
          <w:ilvl w:val="0"/>
          <w:numId w:val="13"/>
        </w:numPr>
        <w:spacing w:line="360" w:lineRule="auto"/>
      </w:pPr>
      <w:proofErr w:type="spellStart"/>
      <w:r w:rsidRPr="00C774A2">
        <w:rPr>
          <w:rFonts w:asciiTheme="majorHAnsi" w:hAnsiTheme="majorHAnsi"/>
        </w:rPr>
        <w:t>Khối</w:t>
      </w:r>
      <w:proofErr w:type="spellEnd"/>
      <w:r w:rsidRPr="00C774A2">
        <w:rPr>
          <w:rFonts w:asciiTheme="majorHAnsi" w:hAnsiTheme="majorHAnsi"/>
        </w:rPr>
        <w:t xml:space="preserve"> </w:t>
      </w:r>
      <w:proofErr w:type="spellStart"/>
      <w:r w:rsidRPr="00C774A2">
        <w:rPr>
          <w:rFonts w:asciiTheme="majorHAnsi" w:hAnsiTheme="majorHAnsi"/>
        </w:rPr>
        <w:t>thực</w:t>
      </w:r>
      <w:proofErr w:type="spellEnd"/>
      <w:r w:rsidRPr="00C774A2">
        <w:rPr>
          <w:rFonts w:asciiTheme="majorHAnsi" w:hAnsiTheme="majorHAnsi"/>
        </w:rPr>
        <w:t xml:space="preserve"> </w:t>
      </w:r>
      <w:proofErr w:type="spellStart"/>
      <w:r w:rsidRPr="00C774A2">
        <w:rPr>
          <w:rFonts w:asciiTheme="majorHAnsi" w:hAnsiTheme="majorHAnsi"/>
        </w:rPr>
        <w:t>hiện</w:t>
      </w:r>
      <w:proofErr w:type="spellEnd"/>
      <w:r w:rsidRPr="00C774A2">
        <w:rPr>
          <w:rFonts w:asciiTheme="majorHAnsi" w:hAnsiTheme="majorHAnsi"/>
        </w:rPr>
        <w:t xml:space="preserve"> </w:t>
      </w:r>
      <w:proofErr w:type="spellStart"/>
      <w:r w:rsidRPr="00C774A2">
        <w:rPr>
          <w:rFonts w:asciiTheme="majorHAnsi" w:hAnsiTheme="majorHAnsi"/>
        </w:rPr>
        <w:t>việc</w:t>
      </w:r>
      <w:proofErr w:type="spellEnd"/>
      <w:r w:rsidRPr="00C774A2">
        <w:rPr>
          <w:rFonts w:asciiTheme="majorHAnsi" w:hAnsiTheme="majorHAnsi"/>
        </w:rPr>
        <w:t xml:space="preserve"> </w:t>
      </w:r>
      <w:proofErr w:type="spellStart"/>
      <w:r w:rsidRPr="00C774A2">
        <w:rPr>
          <w:rFonts w:asciiTheme="majorHAnsi" w:hAnsiTheme="majorHAnsi"/>
        </w:rPr>
        <w:t>kiểm</w:t>
      </w:r>
      <w:proofErr w:type="spellEnd"/>
      <w:r w:rsidRPr="00C774A2">
        <w:rPr>
          <w:rFonts w:asciiTheme="majorHAnsi" w:hAnsiTheme="majorHAnsi"/>
        </w:rPr>
        <w:t xml:space="preserve"> </w:t>
      </w:r>
      <w:proofErr w:type="spellStart"/>
      <w:r w:rsidRPr="00C774A2">
        <w:rPr>
          <w:rFonts w:asciiTheme="majorHAnsi" w:hAnsiTheme="majorHAnsi"/>
        </w:rPr>
        <w:t>soát</w:t>
      </w:r>
      <w:proofErr w:type="spellEnd"/>
      <w:r w:rsidRPr="00C774A2">
        <w:rPr>
          <w:rFonts w:asciiTheme="majorHAnsi" w:hAnsiTheme="majorHAnsi"/>
        </w:rPr>
        <w:t xml:space="preserve"> </w:t>
      </w:r>
      <w:proofErr w:type="spellStart"/>
      <w:r w:rsidRPr="00C774A2">
        <w:rPr>
          <w:rFonts w:asciiTheme="majorHAnsi" w:hAnsiTheme="majorHAnsi"/>
        </w:rPr>
        <w:t>và</w:t>
      </w:r>
      <w:proofErr w:type="spellEnd"/>
      <w:r w:rsidRPr="00C774A2">
        <w:rPr>
          <w:rFonts w:asciiTheme="majorHAnsi" w:hAnsiTheme="majorHAnsi"/>
        </w:rPr>
        <w:t xml:space="preserve"> </w:t>
      </w:r>
      <w:proofErr w:type="spellStart"/>
      <w:r w:rsidRPr="00C774A2">
        <w:rPr>
          <w:rFonts w:asciiTheme="majorHAnsi" w:hAnsiTheme="majorHAnsi"/>
        </w:rPr>
        <w:t>quản</w:t>
      </w:r>
      <w:proofErr w:type="spellEnd"/>
      <w:r w:rsidRPr="00C774A2">
        <w:rPr>
          <w:rFonts w:asciiTheme="majorHAnsi" w:hAnsiTheme="majorHAnsi"/>
        </w:rPr>
        <w:t xml:space="preserve"> </w:t>
      </w:r>
      <w:proofErr w:type="spellStart"/>
      <w:r w:rsidRPr="00C774A2">
        <w:rPr>
          <w:rFonts w:asciiTheme="majorHAnsi" w:hAnsiTheme="majorHAnsi"/>
        </w:rPr>
        <w:t>lý</w:t>
      </w:r>
      <w:proofErr w:type="spellEnd"/>
      <w:r w:rsidRPr="00C774A2">
        <w:rPr>
          <w:rFonts w:asciiTheme="majorHAnsi" w:hAnsiTheme="majorHAnsi"/>
        </w:rPr>
        <w:t xml:space="preserve"> </w:t>
      </w:r>
      <w:proofErr w:type="spellStart"/>
      <w:r w:rsidRPr="00C774A2">
        <w:rPr>
          <w:rFonts w:asciiTheme="majorHAnsi" w:hAnsiTheme="majorHAnsi"/>
        </w:rPr>
        <w:t>đáp</w:t>
      </w:r>
      <w:proofErr w:type="spellEnd"/>
      <w:r w:rsidRPr="00C774A2">
        <w:rPr>
          <w:rFonts w:asciiTheme="majorHAnsi" w:hAnsiTheme="majorHAnsi"/>
        </w:rPr>
        <w:t xml:space="preserve"> </w:t>
      </w:r>
      <w:proofErr w:type="spellStart"/>
      <w:r w:rsidRPr="00C774A2">
        <w:rPr>
          <w:rFonts w:asciiTheme="majorHAnsi" w:hAnsiTheme="majorHAnsi"/>
        </w:rPr>
        <w:t>ứng</w:t>
      </w:r>
      <w:proofErr w:type="spellEnd"/>
      <w:r w:rsidRPr="00C774A2">
        <w:rPr>
          <w:rFonts w:asciiTheme="majorHAnsi" w:hAnsiTheme="majorHAnsi"/>
        </w:rPr>
        <w:t xml:space="preserve"> </w:t>
      </w:r>
      <w:proofErr w:type="spellStart"/>
      <w:r w:rsidRPr="00C774A2">
        <w:rPr>
          <w:rFonts w:asciiTheme="majorHAnsi" w:hAnsiTheme="majorHAnsi"/>
        </w:rPr>
        <w:t>với</w:t>
      </w:r>
      <w:proofErr w:type="spellEnd"/>
      <w:r w:rsidRPr="00C774A2">
        <w:rPr>
          <w:rFonts w:asciiTheme="majorHAnsi" w:hAnsiTheme="majorHAnsi"/>
        </w:rPr>
        <w:t xml:space="preserve"> </w:t>
      </w:r>
      <w:proofErr w:type="spellStart"/>
      <w:r w:rsidRPr="00C774A2">
        <w:rPr>
          <w:rFonts w:asciiTheme="majorHAnsi" w:hAnsiTheme="majorHAnsi"/>
        </w:rPr>
        <w:t>quy</w:t>
      </w:r>
      <w:proofErr w:type="spellEnd"/>
      <w:r w:rsidRPr="00C774A2">
        <w:rPr>
          <w:rFonts w:asciiTheme="majorHAnsi" w:hAnsiTheme="majorHAnsi"/>
        </w:rPr>
        <w:t xml:space="preserve"> </w:t>
      </w:r>
      <w:proofErr w:type="spellStart"/>
      <w:r w:rsidRPr="00C774A2">
        <w:rPr>
          <w:rFonts w:asciiTheme="majorHAnsi" w:hAnsiTheme="majorHAnsi"/>
        </w:rPr>
        <w:t>mô</w:t>
      </w:r>
      <w:proofErr w:type="spellEnd"/>
      <w:r w:rsidRPr="00C774A2">
        <w:rPr>
          <w:rFonts w:asciiTheme="majorHAnsi" w:hAnsiTheme="majorHAnsi"/>
        </w:rPr>
        <w:t xml:space="preserve"> </w:t>
      </w:r>
      <w:proofErr w:type="spellStart"/>
      <w:r w:rsidRPr="00C774A2">
        <w:rPr>
          <w:rFonts w:asciiTheme="majorHAnsi" w:hAnsiTheme="majorHAnsi"/>
        </w:rPr>
        <w:t>và</w:t>
      </w:r>
      <w:proofErr w:type="spellEnd"/>
      <w:r w:rsidRPr="00C774A2">
        <w:rPr>
          <w:rFonts w:asciiTheme="majorHAnsi" w:hAnsiTheme="majorHAnsi"/>
        </w:rPr>
        <w:t xml:space="preserve"> </w:t>
      </w:r>
      <w:proofErr w:type="spellStart"/>
      <w:r w:rsidRPr="00C774A2">
        <w:rPr>
          <w:rFonts w:asciiTheme="majorHAnsi" w:hAnsiTheme="majorHAnsi"/>
        </w:rPr>
        <w:t>thời</w:t>
      </w:r>
      <w:proofErr w:type="spellEnd"/>
      <w:r w:rsidRPr="00C774A2">
        <w:rPr>
          <w:rFonts w:asciiTheme="majorHAnsi" w:hAnsiTheme="majorHAnsi"/>
        </w:rPr>
        <w:t xml:space="preserve"> </w:t>
      </w:r>
      <w:proofErr w:type="spellStart"/>
      <w:r w:rsidRPr="00C774A2">
        <w:rPr>
          <w:rFonts w:asciiTheme="majorHAnsi" w:hAnsiTheme="majorHAnsi"/>
        </w:rPr>
        <w:t>gian</w:t>
      </w:r>
      <w:proofErr w:type="spellEnd"/>
      <w:r w:rsidRPr="00C774A2">
        <w:rPr>
          <w:rFonts w:asciiTheme="majorHAnsi" w:hAnsiTheme="majorHAnsi"/>
        </w:rPr>
        <w:t xml:space="preserve"> </w:t>
      </w:r>
      <w:proofErr w:type="spellStart"/>
      <w:r w:rsidRPr="00C774A2">
        <w:rPr>
          <w:rFonts w:asciiTheme="majorHAnsi" w:hAnsiTheme="majorHAnsi"/>
        </w:rPr>
        <w:t>chính</w:t>
      </w:r>
      <w:proofErr w:type="spellEnd"/>
      <w:r w:rsidRPr="00C774A2">
        <w:rPr>
          <w:rFonts w:asciiTheme="majorHAnsi" w:hAnsiTheme="majorHAnsi"/>
        </w:rPr>
        <w:t xml:space="preserve"> </w:t>
      </w:r>
      <w:proofErr w:type="spellStart"/>
      <w:r w:rsidRPr="00C774A2">
        <w:rPr>
          <w:rFonts w:asciiTheme="majorHAnsi" w:hAnsiTheme="majorHAnsi"/>
        </w:rPr>
        <w:t>xác</w:t>
      </w:r>
      <w:proofErr w:type="spellEnd"/>
    </w:p>
    <w:p w14:paraId="25689CB2" w14:textId="06F9686E" w:rsidR="00281E1A" w:rsidRPr="006C6E90" w:rsidRDefault="006C6E90" w:rsidP="006C6E90">
      <w:pPr>
        <w:pStyle w:val="Heading3"/>
        <w:rPr>
          <w:lang w:val="en-US"/>
        </w:rPr>
      </w:pPr>
      <w:bookmarkStart w:id="18" w:name="_Toc7252966"/>
      <w:proofErr w:type="spellStart"/>
      <w:r w:rsidRPr="006C6E90">
        <w:rPr>
          <w:lang w:val="en-US"/>
        </w:rPr>
        <w:t>Mục</w:t>
      </w:r>
      <w:proofErr w:type="spellEnd"/>
      <w:r w:rsidRPr="006C6E90">
        <w:rPr>
          <w:lang w:val="en-US"/>
        </w:rPr>
        <w:t xml:space="preserve"> </w:t>
      </w:r>
      <w:proofErr w:type="spellStart"/>
      <w:r w:rsidRPr="006C6E90">
        <w:rPr>
          <w:lang w:val="en-US"/>
        </w:rPr>
        <w:t>tiêu</w:t>
      </w:r>
      <w:proofErr w:type="spellEnd"/>
      <w:r>
        <w:rPr>
          <w:lang w:val="en-US"/>
        </w:rPr>
        <w:t xml:space="preserve"> </w:t>
      </w:r>
      <w:proofErr w:type="spellStart"/>
      <w:r>
        <w:rPr>
          <w:lang w:val="en-US"/>
        </w:rPr>
        <w:t>và</w:t>
      </w:r>
      <w:proofErr w:type="spellEnd"/>
      <w:r>
        <w:rPr>
          <w:lang w:val="en-US"/>
        </w:rPr>
        <w:t xml:space="preserve"> ý </w:t>
      </w:r>
      <w:proofErr w:type="spellStart"/>
      <w:r>
        <w:rPr>
          <w:lang w:val="en-US"/>
        </w:rPr>
        <w:t>nghĩa</w:t>
      </w:r>
      <w:proofErr w:type="spellEnd"/>
      <w:r w:rsidRPr="006C6E90">
        <w:rPr>
          <w:lang w:val="en-US"/>
        </w:rPr>
        <w:t xml:space="preserve"> </w:t>
      </w:r>
      <w:proofErr w:type="spellStart"/>
      <w:r w:rsidRPr="006C6E90">
        <w:rPr>
          <w:lang w:val="en-US"/>
        </w:rPr>
        <w:t>của</w:t>
      </w:r>
      <w:proofErr w:type="spellEnd"/>
      <w:r w:rsidRPr="006C6E90">
        <w:rPr>
          <w:lang w:val="en-US"/>
        </w:rPr>
        <w:t xml:space="preserve"> </w:t>
      </w:r>
      <w:proofErr w:type="spellStart"/>
      <w:r w:rsidRPr="006C6E90">
        <w:rPr>
          <w:lang w:val="en-US"/>
        </w:rPr>
        <w:t>nông</w:t>
      </w:r>
      <w:proofErr w:type="spellEnd"/>
      <w:r w:rsidRPr="006C6E90">
        <w:rPr>
          <w:lang w:val="en-US"/>
        </w:rPr>
        <w:t xml:space="preserve"> </w:t>
      </w:r>
      <w:proofErr w:type="spellStart"/>
      <w:r w:rsidRPr="006C6E90">
        <w:rPr>
          <w:lang w:val="en-US"/>
        </w:rPr>
        <w:t>nghiệp</w:t>
      </w:r>
      <w:proofErr w:type="spellEnd"/>
      <w:r w:rsidRPr="006C6E90">
        <w:rPr>
          <w:lang w:val="en-US"/>
        </w:rPr>
        <w:t xml:space="preserve"> </w:t>
      </w:r>
      <w:proofErr w:type="spellStart"/>
      <w:r w:rsidRPr="006C6E90">
        <w:rPr>
          <w:lang w:val="en-US"/>
        </w:rPr>
        <w:t>chính</w:t>
      </w:r>
      <w:proofErr w:type="spellEnd"/>
      <w:r w:rsidRPr="006C6E90">
        <w:rPr>
          <w:lang w:val="en-US"/>
        </w:rPr>
        <w:t xml:space="preserve"> </w:t>
      </w:r>
      <w:proofErr w:type="spellStart"/>
      <w:r w:rsidRPr="006C6E90">
        <w:rPr>
          <w:lang w:val="en-US"/>
        </w:rPr>
        <w:t>xác</w:t>
      </w:r>
      <w:bookmarkEnd w:id="18"/>
      <w:proofErr w:type="spellEnd"/>
    </w:p>
    <w:p w14:paraId="36B713A3" w14:textId="77777777" w:rsidR="0080261A" w:rsidRDefault="0080261A" w:rsidP="00CB7E3C">
      <w:pPr>
        <w:ind w:firstLine="630"/>
      </w:pPr>
      <w:r>
        <w:t>Mục tiêu của nông nghiệp chính xác bao gồm:</w:t>
      </w:r>
    </w:p>
    <w:p w14:paraId="287926A3" w14:textId="380938C0" w:rsidR="0080261A" w:rsidRPr="00CB7E3C" w:rsidRDefault="0080261A" w:rsidP="007C2DAE">
      <w:pPr>
        <w:pStyle w:val="ListParagraph"/>
        <w:numPr>
          <w:ilvl w:val="0"/>
          <w:numId w:val="13"/>
        </w:numPr>
        <w:spacing w:line="360" w:lineRule="auto"/>
        <w:rPr>
          <w:rFonts w:asciiTheme="majorHAnsi" w:hAnsiTheme="majorHAnsi"/>
        </w:rPr>
      </w:pPr>
      <w:proofErr w:type="spellStart"/>
      <w:r w:rsidRPr="00CB7E3C">
        <w:rPr>
          <w:rFonts w:asciiTheme="majorHAnsi" w:hAnsiTheme="majorHAnsi"/>
        </w:rPr>
        <w:t>Về</w:t>
      </w:r>
      <w:proofErr w:type="spellEnd"/>
      <w:r w:rsidRPr="00CB7E3C">
        <w:rPr>
          <w:rFonts w:asciiTheme="majorHAnsi" w:hAnsiTheme="majorHAnsi"/>
        </w:rPr>
        <w:t xml:space="preserve"> </w:t>
      </w:r>
      <w:proofErr w:type="spellStart"/>
      <w:r w:rsidRPr="00CB7E3C">
        <w:rPr>
          <w:rFonts w:asciiTheme="majorHAnsi" w:hAnsiTheme="majorHAnsi"/>
        </w:rPr>
        <w:t>mặt</w:t>
      </w:r>
      <w:proofErr w:type="spellEnd"/>
      <w:r w:rsidRPr="00CB7E3C">
        <w:rPr>
          <w:rFonts w:asciiTheme="majorHAnsi" w:hAnsiTheme="majorHAnsi"/>
        </w:rPr>
        <w:t xml:space="preserve"> </w:t>
      </w:r>
      <w:proofErr w:type="spellStart"/>
      <w:r w:rsidRPr="00CB7E3C">
        <w:rPr>
          <w:rFonts w:asciiTheme="majorHAnsi" w:hAnsiTheme="majorHAnsi"/>
        </w:rPr>
        <w:t>nông</w:t>
      </w:r>
      <w:proofErr w:type="spellEnd"/>
      <w:r w:rsidRPr="00CB7E3C">
        <w:rPr>
          <w:rFonts w:asciiTheme="majorHAnsi" w:hAnsiTheme="majorHAnsi"/>
        </w:rPr>
        <w:t xml:space="preserve"> </w:t>
      </w:r>
      <w:proofErr w:type="spellStart"/>
      <w:r w:rsidRPr="00CB7E3C">
        <w:rPr>
          <w:rFonts w:asciiTheme="majorHAnsi" w:hAnsiTheme="majorHAnsi"/>
        </w:rPr>
        <w:t>học</w:t>
      </w:r>
      <w:proofErr w:type="spellEnd"/>
      <w:r w:rsidRPr="00CB7E3C">
        <w:rPr>
          <w:rFonts w:asciiTheme="majorHAnsi" w:hAnsiTheme="majorHAnsi"/>
        </w:rPr>
        <w:t xml:space="preserve">: </w:t>
      </w:r>
      <w:proofErr w:type="spellStart"/>
      <w:r w:rsidRPr="00CB7E3C">
        <w:rPr>
          <w:rFonts w:asciiTheme="majorHAnsi" w:hAnsiTheme="majorHAnsi"/>
        </w:rPr>
        <w:t>chính</w:t>
      </w:r>
      <w:proofErr w:type="spellEnd"/>
      <w:r w:rsidRPr="00CB7E3C">
        <w:rPr>
          <w:rFonts w:asciiTheme="majorHAnsi" w:hAnsiTheme="majorHAnsi"/>
        </w:rPr>
        <w:t xml:space="preserve"> </w:t>
      </w:r>
      <w:proofErr w:type="spellStart"/>
      <w:r w:rsidRPr="00CB7E3C">
        <w:rPr>
          <w:rFonts w:asciiTheme="majorHAnsi" w:hAnsiTheme="majorHAnsi"/>
        </w:rPr>
        <w:t>xác</w:t>
      </w:r>
      <w:proofErr w:type="spellEnd"/>
      <w:r w:rsidRPr="00CB7E3C">
        <w:rPr>
          <w:rFonts w:asciiTheme="majorHAnsi" w:hAnsiTheme="majorHAnsi"/>
        </w:rPr>
        <w:t xml:space="preserve"> </w:t>
      </w:r>
      <w:proofErr w:type="spellStart"/>
      <w:r w:rsidRPr="00CB7E3C">
        <w:rPr>
          <w:rFonts w:asciiTheme="majorHAnsi" w:hAnsiTheme="majorHAnsi"/>
        </w:rPr>
        <w:t>về</w:t>
      </w:r>
      <w:proofErr w:type="spellEnd"/>
      <w:r w:rsidRPr="00CB7E3C">
        <w:rPr>
          <w:rFonts w:asciiTheme="majorHAnsi" w:hAnsiTheme="majorHAnsi"/>
        </w:rPr>
        <w:t xml:space="preserve"> </w:t>
      </w:r>
      <w:proofErr w:type="spellStart"/>
      <w:r w:rsidRPr="00CB7E3C">
        <w:rPr>
          <w:rFonts w:asciiTheme="majorHAnsi" w:hAnsiTheme="majorHAnsi"/>
        </w:rPr>
        <w:t>nông</w:t>
      </w:r>
      <w:proofErr w:type="spellEnd"/>
      <w:r w:rsidRPr="00CB7E3C">
        <w:rPr>
          <w:rFonts w:asciiTheme="majorHAnsi" w:hAnsiTheme="majorHAnsi"/>
        </w:rPr>
        <w:t xml:space="preserve"> </w:t>
      </w:r>
      <w:proofErr w:type="spellStart"/>
      <w:r w:rsidRPr="00CB7E3C">
        <w:rPr>
          <w:rFonts w:asciiTheme="majorHAnsi" w:hAnsiTheme="majorHAnsi"/>
        </w:rPr>
        <w:t>học</w:t>
      </w:r>
      <w:proofErr w:type="spellEnd"/>
      <w:r w:rsidRPr="00CB7E3C">
        <w:rPr>
          <w:rFonts w:asciiTheme="majorHAnsi" w:hAnsiTheme="majorHAnsi"/>
        </w:rPr>
        <w:t xml:space="preserve"> </w:t>
      </w:r>
      <w:proofErr w:type="spellStart"/>
      <w:r w:rsidRPr="00CB7E3C">
        <w:rPr>
          <w:rFonts w:asciiTheme="majorHAnsi" w:hAnsiTheme="majorHAnsi"/>
        </w:rPr>
        <w:t>nhằm</w:t>
      </w:r>
      <w:proofErr w:type="spellEnd"/>
      <w:r w:rsidRPr="00CB7E3C">
        <w:rPr>
          <w:rFonts w:asciiTheme="majorHAnsi" w:hAnsiTheme="majorHAnsi"/>
        </w:rPr>
        <w:t xml:space="preserve"> </w:t>
      </w:r>
      <w:proofErr w:type="spellStart"/>
      <w:r w:rsidRPr="00CB7E3C">
        <w:rPr>
          <w:rFonts w:asciiTheme="majorHAnsi" w:hAnsiTheme="majorHAnsi"/>
        </w:rPr>
        <w:t>nâng</w:t>
      </w:r>
      <w:proofErr w:type="spellEnd"/>
      <w:r w:rsidRPr="00CB7E3C">
        <w:rPr>
          <w:rFonts w:asciiTheme="majorHAnsi" w:hAnsiTheme="majorHAnsi"/>
        </w:rPr>
        <w:t xml:space="preserve"> </w:t>
      </w:r>
      <w:proofErr w:type="spellStart"/>
      <w:r w:rsidRPr="00CB7E3C">
        <w:rPr>
          <w:rFonts w:asciiTheme="majorHAnsi" w:hAnsiTheme="majorHAnsi"/>
        </w:rPr>
        <w:t>cao</w:t>
      </w:r>
      <w:proofErr w:type="spellEnd"/>
      <w:r w:rsidRPr="00CB7E3C">
        <w:rPr>
          <w:rFonts w:asciiTheme="majorHAnsi" w:hAnsiTheme="majorHAnsi"/>
        </w:rPr>
        <w:t xml:space="preserve"> </w:t>
      </w:r>
      <w:proofErr w:type="spellStart"/>
      <w:r w:rsidRPr="00CB7E3C">
        <w:rPr>
          <w:rFonts w:asciiTheme="majorHAnsi" w:hAnsiTheme="majorHAnsi"/>
        </w:rPr>
        <w:t>hiệu</w:t>
      </w:r>
      <w:proofErr w:type="spellEnd"/>
      <w:r w:rsidRPr="00CB7E3C">
        <w:rPr>
          <w:rFonts w:asciiTheme="majorHAnsi" w:hAnsiTheme="majorHAnsi"/>
        </w:rPr>
        <w:t xml:space="preserve"> </w:t>
      </w:r>
      <w:proofErr w:type="spellStart"/>
      <w:r w:rsidRPr="00CB7E3C">
        <w:rPr>
          <w:rFonts w:asciiTheme="majorHAnsi" w:hAnsiTheme="majorHAnsi"/>
        </w:rPr>
        <w:t>quả</w:t>
      </w:r>
      <w:proofErr w:type="spellEnd"/>
      <w:r w:rsidRPr="00CB7E3C">
        <w:rPr>
          <w:rFonts w:asciiTheme="majorHAnsi" w:hAnsiTheme="majorHAnsi"/>
        </w:rPr>
        <w:t xml:space="preserve"> </w:t>
      </w:r>
      <w:proofErr w:type="spellStart"/>
      <w:r w:rsidRPr="00CB7E3C">
        <w:rPr>
          <w:rFonts w:asciiTheme="majorHAnsi" w:hAnsiTheme="majorHAnsi"/>
        </w:rPr>
        <w:t>đầu</w:t>
      </w:r>
      <w:proofErr w:type="spellEnd"/>
      <w:r w:rsidRPr="00CB7E3C">
        <w:rPr>
          <w:rFonts w:asciiTheme="majorHAnsi" w:hAnsiTheme="majorHAnsi"/>
        </w:rPr>
        <w:t xml:space="preserve"> </w:t>
      </w:r>
      <w:proofErr w:type="spellStart"/>
      <w:r w:rsidRPr="00CB7E3C">
        <w:rPr>
          <w:rFonts w:asciiTheme="majorHAnsi" w:hAnsiTheme="majorHAnsi"/>
        </w:rPr>
        <w:t>vào</w:t>
      </w:r>
      <w:proofErr w:type="spellEnd"/>
      <w:r w:rsidRPr="00CB7E3C">
        <w:rPr>
          <w:rFonts w:asciiTheme="majorHAnsi" w:hAnsiTheme="majorHAnsi"/>
        </w:rPr>
        <w:t xml:space="preserve">/ </w:t>
      </w:r>
      <w:proofErr w:type="spellStart"/>
      <w:r w:rsidRPr="00CB7E3C">
        <w:rPr>
          <w:rFonts w:asciiTheme="majorHAnsi" w:hAnsiTheme="majorHAnsi"/>
        </w:rPr>
        <w:t>năng</w:t>
      </w:r>
      <w:proofErr w:type="spellEnd"/>
      <w:r w:rsidRPr="00CB7E3C">
        <w:rPr>
          <w:rFonts w:asciiTheme="majorHAnsi" w:hAnsiTheme="majorHAnsi"/>
        </w:rPr>
        <w:t xml:space="preserve"> </w:t>
      </w:r>
      <w:proofErr w:type="spellStart"/>
      <w:r w:rsidRPr="00CB7E3C">
        <w:rPr>
          <w:rFonts w:asciiTheme="majorHAnsi" w:hAnsiTheme="majorHAnsi"/>
        </w:rPr>
        <w:t>suất</w:t>
      </w:r>
      <w:proofErr w:type="spellEnd"/>
      <w:r w:rsidRPr="00CB7E3C">
        <w:rPr>
          <w:rFonts w:asciiTheme="majorHAnsi" w:hAnsiTheme="majorHAnsi"/>
        </w:rPr>
        <w:t xml:space="preserve">, bao </w:t>
      </w:r>
      <w:proofErr w:type="spellStart"/>
      <w:r w:rsidRPr="00CB7E3C">
        <w:rPr>
          <w:rFonts w:asciiTheme="majorHAnsi" w:hAnsiTheme="majorHAnsi"/>
        </w:rPr>
        <w:t>gồm</w:t>
      </w:r>
      <w:proofErr w:type="spellEnd"/>
      <w:r w:rsidRPr="00CB7E3C">
        <w:rPr>
          <w:rFonts w:asciiTheme="majorHAnsi" w:hAnsiTheme="majorHAnsi"/>
        </w:rPr>
        <w:t xml:space="preserve"> </w:t>
      </w:r>
      <w:proofErr w:type="spellStart"/>
      <w:r w:rsidRPr="00CB7E3C">
        <w:rPr>
          <w:rFonts w:asciiTheme="majorHAnsi" w:hAnsiTheme="majorHAnsi"/>
        </w:rPr>
        <w:t>việc</w:t>
      </w:r>
      <w:proofErr w:type="spellEnd"/>
      <w:r w:rsidRPr="00CB7E3C">
        <w:rPr>
          <w:rFonts w:asciiTheme="majorHAnsi" w:hAnsiTheme="majorHAnsi"/>
        </w:rPr>
        <w:t xml:space="preserve"> </w:t>
      </w:r>
      <w:proofErr w:type="spellStart"/>
      <w:r w:rsidRPr="00CB7E3C">
        <w:rPr>
          <w:rFonts w:asciiTheme="majorHAnsi" w:hAnsiTheme="majorHAnsi"/>
        </w:rPr>
        <w:t>lựa</w:t>
      </w:r>
      <w:proofErr w:type="spellEnd"/>
      <w:r w:rsidRPr="00CB7E3C">
        <w:rPr>
          <w:rFonts w:asciiTheme="majorHAnsi" w:hAnsiTheme="majorHAnsi"/>
        </w:rPr>
        <w:t xml:space="preserve"> </w:t>
      </w:r>
      <w:proofErr w:type="spellStart"/>
      <w:r w:rsidRPr="00CB7E3C">
        <w:rPr>
          <w:rFonts w:asciiTheme="majorHAnsi" w:hAnsiTheme="majorHAnsi"/>
        </w:rPr>
        <w:t>chọn</w:t>
      </w:r>
      <w:proofErr w:type="spellEnd"/>
      <w:r w:rsidRPr="00CB7E3C">
        <w:rPr>
          <w:rFonts w:asciiTheme="majorHAnsi" w:hAnsiTheme="majorHAnsi"/>
        </w:rPr>
        <w:t xml:space="preserve"> </w:t>
      </w:r>
      <w:proofErr w:type="spellStart"/>
      <w:r w:rsidRPr="00CB7E3C">
        <w:rPr>
          <w:rFonts w:asciiTheme="majorHAnsi" w:hAnsiTheme="majorHAnsi"/>
        </w:rPr>
        <w:t>chủng</w:t>
      </w:r>
      <w:proofErr w:type="spellEnd"/>
      <w:r w:rsidRPr="00CB7E3C">
        <w:rPr>
          <w:rFonts w:asciiTheme="majorHAnsi" w:hAnsiTheme="majorHAnsi"/>
        </w:rPr>
        <w:t xml:space="preserve"> </w:t>
      </w:r>
      <w:proofErr w:type="spellStart"/>
      <w:r w:rsidRPr="00CB7E3C">
        <w:rPr>
          <w:rFonts w:asciiTheme="majorHAnsi" w:hAnsiTheme="majorHAnsi"/>
        </w:rPr>
        <w:t>loại</w:t>
      </w:r>
      <w:proofErr w:type="spellEnd"/>
      <w:r w:rsidRPr="00CB7E3C">
        <w:rPr>
          <w:rFonts w:asciiTheme="majorHAnsi" w:hAnsiTheme="majorHAnsi"/>
        </w:rPr>
        <w:t xml:space="preserve"> </w:t>
      </w:r>
      <w:proofErr w:type="spellStart"/>
      <w:r w:rsidRPr="00CB7E3C">
        <w:rPr>
          <w:rFonts w:asciiTheme="majorHAnsi" w:hAnsiTheme="majorHAnsi"/>
        </w:rPr>
        <w:t>và</w:t>
      </w:r>
      <w:proofErr w:type="spellEnd"/>
      <w:r w:rsidRPr="00CB7E3C">
        <w:rPr>
          <w:rFonts w:asciiTheme="majorHAnsi" w:hAnsiTheme="majorHAnsi"/>
        </w:rPr>
        <w:t xml:space="preserve"> </w:t>
      </w:r>
      <w:proofErr w:type="spellStart"/>
      <w:r w:rsidRPr="00CB7E3C">
        <w:rPr>
          <w:rFonts w:asciiTheme="majorHAnsi" w:hAnsiTheme="majorHAnsi"/>
        </w:rPr>
        <w:t>giống</w:t>
      </w:r>
      <w:proofErr w:type="spellEnd"/>
      <w:r w:rsidRPr="00CB7E3C">
        <w:rPr>
          <w:rFonts w:asciiTheme="majorHAnsi" w:hAnsiTheme="majorHAnsi"/>
        </w:rPr>
        <w:t xml:space="preserve"> </w:t>
      </w:r>
      <w:proofErr w:type="spellStart"/>
      <w:r w:rsidRPr="00CB7E3C">
        <w:rPr>
          <w:rFonts w:asciiTheme="majorHAnsi" w:hAnsiTheme="majorHAnsi"/>
        </w:rPr>
        <w:t>thích</w:t>
      </w:r>
      <w:proofErr w:type="spellEnd"/>
      <w:r w:rsidRPr="00CB7E3C">
        <w:rPr>
          <w:rFonts w:asciiTheme="majorHAnsi" w:hAnsiTheme="majorHAnsi"/>
        </w:rPr>
        <w:t xml:space="preserve"> </w:t>
      </w:r>
      <w:proofErr w:type="spellStart"/>
      <w:r w:rsidRPr="00CB7E3C">
        <w:rPr>
          <w:rFonts w:asciiTheme="majorHAnsi" w:hAnsiTheme="majorHAnsi"/>
        </w:rPr>
        <w:t>nghi</w:t>
      </w:r>
      <w:proofErr w:type="spellEnd"/>
      <w:r w:rsidRPr="00CB7E3C">
        <w:rPr>
          <w:rFonts w:asciiTheme="majorHAnsi" w:hAnsiTheme="majorHAnsi"/>
        </w:rPr>
        <w:t xml:space="preserve"> </w:t>
      </w:r>
      <w:proofErr w:type="spellStart"/>
      <w:r w:rsidRPr="00CB7E3C">
        <w:rPr>
          <w:rFonts w:asciiTheme="majorHAnsi" w:hAnsiTheme="majorHAnsi"/>
        </w:rPr>
        <w:t>hơn</w:t>
      </w:r>
      <w:proofErr w:type="spellEnd"/>
      <w:r w:rsidRPr="00CB7E3C">
        <w:rPr>
          <w:rFonts w:asciiTheme="majorHAnsi" w:hAnsiTheme="majorHAnsi"/>
        </w:rPr>
        <w:t xml:space="preserve"> </w:t>
      </w:r>
      <w:proofErr w:type="spellStart"/>
      <w:r w:rsidRPr="00CB7E3C">
        <w:rPr>
          <w:rFonts w:asciiTheme="majorHAnsi" w:hAnsiTheme="majorHAnsi"/>
        </w:rPr>
        <w:t>với</w:t>
      </w:r>
      <w:proofErr w:type="spellEnd"/>
      <w:r w:rsidRPr="00CB7E3C">
        <w:rPr>
          <w:rFonts w:asciiTheme="majorHAnsi" w:hAnsiTheme="majorHAnsi"/>
        </w:rPr>
        <w:t xml:space="preserve"> </w:t>
      </w:r>
      <w:proofErr w:type="spellStart"/>
      <w:r w:rsidRPr="00CB7E3C">
        <w:rPr>
          <w:rFonts w:asciiTheme="majorHAnsi" w:hAnsiTheme="majorHAnsi"/>
        </w:rPr>
        <w:t>môi</w:t>
      </w:r>
      <w:proofErr w:type="spellEnd"/>
      <w:r w:rsidRPr="00CB7E3C">
        <w:rPr>
          <w:rFonts w:asciiTheme="majorHAnsi" w:hAnsiTheme="majorHAnsi"/>
        </w:rPr>
        <w:t xml:space="preserve"> </w:t>
      </w:r>
      <w:proofErr w:type="spellStart"/>
      <w:r w:rsidRPr="00CB7E3C">
        <w:rPr>
          <w:rFonts w:asciiTheme="majorHAnsi" w:hAnsiTheme="majorHAnsi"/>
        </w:rPr>
        <w:t>trường</w:t>
      </w:r>
      <w:proofErr w:type="spellEnd"/>
      <w:r w:rsidRPr="00CB7E3C">
        <w:rPr>
          <w:rFonts w:asciiTheme="majorHAnsi" w:hAnsiTheme="majorHAnsi"/>
        </w:rPr>
        <w:t xml:space="preserve"> </w:t>
      </w:r>
      <w:proofErr w:type="spellStart"/>
      <w:r w:rsidRPr="00CB7E3C">
        <w:rPr>
          <w:rFonts w:asciiTheme="majorHAnsi" w:hAnsiTheme="majorHAnsi"/>
        </w:rPr>
        <w:t>sống</w:t>
      </w:r>
      <w:proofErr w:type="spellEnd"/>
      <w:r w:rsidRPr="00CB7E3C">
        <w:rPr>
          <w:rFonts w:asciiTheme="majorHAnsi" w:hAnsiTheme="majorHAnsi"/>
        </w:rPr>
        <w:t xml:space="preserve"> </w:t>
      </w:r>
      <w:proofErr w:type="spellStart"/>
      <w:r w:rsidRPr="00CB7E3C">
        <w:rPr>
          <w:rFonts w:asciiTheme="majorHAnsi" w:hAnsiTheme="majorHAnsi"/>
        </w:rPr>
        <w:t>của</w:t>
      </w:r>
      <w:proofErr w:type="spellEnd"/>
      <w:r w:rsidRPr="00CB7E3C">
        <w:rPr>
          <w:rFonts w:asciiTheme="majorHAnsi" w:hAnsiTheme="majorHAnsi"/>
        </w:rPr>
        <w:t xml:space="preserve"> </w:t>
      </w:r>
      <w:proofErr w:type="spellStart"/>
      <w:r w:rsidRPr="00CB7E3C">
        <w:rPr>
          <w:rFonts w:asciiTheme="majorHAnsi" w:hAnsiTheme="majorHAnsi"/>
        </w:rPr>
        <w:t>thực</w:t>
      </w:r>
      <w:proofErr w:type="spellEnd"/>
      <w:r w:rsidRPr="00CB7E3C">
        <w:rPr>
          <w:rFonts w:asciiTheme="majorHAnsi" w:hAnsiTheme="majorHAnsi"/>
        </w:rPr>
        <w:t xml:space="preserve"> </w:t>
      </w:r>
      <w:proofErr w:type="spellStart"/>
      <w:r w:rsidRPr="00CB7E3C">
        <w:rPr>
          <w:rFonts w:asciiTheme="majorHAnsi" w:hAnsiTheme="majorHAnsi"/>
        </w:rPr>
        <w:t>vật</w:t>
      </w:r>
      <w:proofErr w:type="spellEnd"/>
      <w:r w:rsidRPr="00CB7E3C">
        <w:rPr>
          <w:rFonts w:asciiTheme="majorHAnsi" w:hAnsiTheme="majorHAnsi"/>
        </w:rPr>
        <w:t xml:space="preserve"> </w:t>
      </w:r>
      <w:proofErr w:type="spellStart"/>
      <w:r w:rsidRPr="00CB7E3C">
        <w:rPr>
          <w:rFonts w:asciiTheme="majorHAnsi" w:hAnsiTheme="majorHAnsi"/>
        </w:rPr>
        <w:t>hoặc</w:t>
      </w:r>
      <w:proofErr w:type="spellEnd"/>
      <w:r w:rsidRPr="00CB7E3C">
        <w:rPr>
          <w:rFonts w:asciiTheme="majorHAnsi" w:hAnsiTheme="majorHAnsi"/>
        </w:rPr>
        <w:t xml:space="preserve"> </w:t>
      </w:r>
      <w:proofErr w:type="spellStart"/>
      <w:r w:rsidRPr="00CB7E3C">
        <w:rPr>
          <w:rFonts w:asciiTheme="majorHAnsi" w:hAnsiTheme="majorHAnsi"/>
        </w:rPr>
        <w:t>động</w:t>
      </w:r>
      <w:proofErr w:type="spellEnd"/>
      <w:r w:rsidRPr="00CB7E3C">
        <w:rPr>
          <w:rFonts w:asciiTheme="majorHAnsi" w:hAnsiTheme="majorHAnsi"/>
        </w:rPr>
        <w:t xml:space="preserve"> </w:t>
      </w:r>
      <w:proofErr w:type="spellStart"/>
      <w:r w:rsidRPr="00CB7E3C">
        <w:rPr>
          <w:rFonts w:asciiTheme="majorHAnsi" w:hAnsiTheme="majorHAnsi"/>
        </w:rPr>
        <w:t>vật</w:t>
      </w:r>
      <w:proofErr w:type="spellEnd"/>
      <w:r w:rsidRPr="00CB7E3C">
        <w:rPr>
          <w:rFonts w:asciiTheme="majorHAnsi" w:hAnsiTheme="majorHAnsi"/>
        </w:rPr>
        <w:t>.</w:t>
      </w:r>
    </w:p>
    <w:p w14:paraId="4ACC0D90" w14:textId="4A1778AF" w:rsidR="0080261A" w:rsidRPr="00CB7E3C" w:rsidRDefault="0080261A" w:rsidP="007C2DAE">
      <w:pPr>
        <w:pStyle w:val="ListParagraph"/>
        <w:numPr>
          <w:ilvl w:val="0"/>
          <w:numId w:val="13"/>
        </w:numPr>
        <w:spacing w:line="360" w:lineRule="auto"/>
        <w:rPr>
          <w:rFonts w:asciiTheme="majorHAnsi" w:hAnsiTheme="majorHAnsi"/>
        </w:rPr>
      </w:pPr>
      <w:proofErr w:type="spellStart"/>
      <w:r w:rsidRPr="00CB7E3C">
        <w:rPr>
          <w:rFonts w:asciiTheme="majorHAnsi" w:hAnsiTheme="majorHAnsi"/>
        </w:rPr>
        <w:t>Về</w:t>
      </w:r>
      <w:proofErr w:type="spellEnd"/>
      <w:r w:rsidRPr="00CB7E3C">
        <w:rPr>
          <w:rFonts w:asciiTheme="majorHAnsi" w:hAnsiTheme="majorHAnsi"/>
        </w:rPr>
        <w:t xml:space="preserve"> </w:t>
      </w:r>
      <w:proofErr w:type="spellStart"/>
      <w:r w:rsidRPr="00CB7E3C">
        <w:rPr>
          <w:rFonts w:asciiTheme="majorHAnsi" w:hAnsiTheme="majorHAnsi"/>
        </w:rPr>
        <w:t>mặt</w:t>
      </w:r>
      <w:proofErr w:type="spellEnd"/>
      <w:r w:rsidRPr="00CB7E3C">
        <w:rPr>
          <w:rFonts w:asciiTheme="majorHAnsi" w:hAnsiTheme="majorHAnsi"/>
        </w:rPr>
        <w:t xml:space="preserve"> </w:t>
      </w:r>
      <w:proofErr w:type="spellStart"/>
      <w:r w:rsidRPr="00CB7E3C">
        <w:rPr>
          <w:rFonts w:asciiTheme="majorHAnsi" w:hAnsiTheme="majorHAnsi"/>
        </w:rPr>
        <w:t>môi</w:t>
      </w:r>
      <w:proofErr w:type="spellEnd"/>
      <w:r w:rsidRPr="00CB7E3C">
        <w:rPr>
          <w:rFonts w:asciiTheme="majorHAnsi" w:hAnsiTheme="majorHAnsi"/>
        </w:rPr>
        <w:t xml:space="preserve"> </w:t>
      </w:r>
      <w:proofErr w:type="spellStart"/>
      <w:r w:rsidRPr="00CB7E3C">
        <w:rPr>
          <w:rFonts w:asciiTheme="majorHAnsi" w:hAnsiTheme="majorHAnsi"/>
        </w:rPr>
        <w:t>trường</w:t>
      </w:r>
      <w:proofErr w:type="spellEnd"/>
      <w:r w:rsidRPr="00CB7E3C">
        <w:rPr>
          <w:rFonts w:asciiTheme="majorHAnsi" w:hAnsiTheme="majorHAnsi"/>
        </w:rPr>
        <w:t xml:space="preserve">: </w:t>
      </w:r>
      <w:proofErr w:type="spellStart"/>
      <w:r w:rsidRPr="00CB7E3C">
        <w:rPr>
          <w:rFonts w:asciiTheme="majorHAnsi" w:hAnsiTheme="majorHAnsi"/>
        </w:rPr>
        <w:t>giảm</w:t>
      </w:r>
      <w:proofErr w:type="spellEnd"/>
      <w:r w:rsidRPr="00CB7E3C">
        <w:rPr>
          <w:rFonts w:asciiTheme="majorHAnsi" w:hAnsiTheme="majorHAnsi"/>
        </w:rPr>
        <w:t xml:space="preserve"> </w:t>
      </w:r>
      <w:proofErr w:type="spellStart"/>
      <w:r w:rsidRPr="00CB7E3C">
        <w:rPr>
          <w:rFonts w:asciiTheme="majorHAnsi" w:hAnsiTheme="majorHAnsi"/>
        </w:rPr>
        <w:t>thiểu</w:t>
      </w:r>
      <w:proofErr w:type="spellEnd"/>
      <w:r w:rsidRPr="00CB7E3C">
        <w:rPr>
          <w:rFonts w:asciiTheme="majorHAnsi" w:hAnsiTheme="majorHAnsi"/>
        </w:rPr>
        <w:t xml:space="preserve"> </w:t>
      </w:r>
      <w:proofErr w:type="spellStart"/>
      <w:r w:rsidRPr="00CB7E3C">
        <w:rPr>
          <w:rFonts w:asciiTheme="majorHAnsi" w:hAnsiTheme="majorHAnsi"/>
        </w:rPr>
        <w:t>những</w:t>
      </w:r>
      <w:proofErr w:type="spellEnd"/>
      <w:r w:rsidRPr="00CB7E3C">
        <w:rPr>
          <w:rFonts w:asciiTheme="majorHAnsi" w:hAnsiTheme="majorHAnsi"/>
        </w:rPr>
        <w:t xml:space="preserve"> </w:t>
      </w:r>
      <w:proofErr w:type="spellStart"/>
      <w:r w:rsidRPr="00CB7E3C">
        <w:rPr>
          <w:rFonts w:asciiTheme="majorHAnsi" w:hAnsiTheme="majorHAnsi"/>
        </w:rPr>
        <w:t>rủi</w:t>
      </w:r>
      <w:proofErr w:type="spellEnd"/>
      <w:r w:rsidRPr="00CB7E3C">
        <w:rPr>
          <w:rFonts w:asciiTheme="majorHAnsi" w:hAnsiTheme="majorHAnsi"/>
        </w:rPr>
        <w:t xml:space="preserve"> </w:t>
      </w:r>
      <w:proofErr w:type="spellStart"/>
      <w:r w:rsidRPr="00CB7E3C">
        <w:rPr>
          <w:rFonts w:asciiTheme="majorHAnsi" w:hAnsiTheme="majorHAnsi"/>
        </w:rPr>
        <w:t>ro</w:t>
      </w:r>
      <w:proofErr w:type="spellEnd"/>
      <w:r w:rsidRPr="00CB7E3C">
        <w:rPr>
          <w:rFonts w:asciiTheme="majorHAnsi" w:hAnsiTheme="majorHAnsi"/>
        </w:rPr>
        <w:t xml:space="preserve"> </w:t>
      </w:r>
      <w:proofErr w:type="spellStart"/>
      <w:r w:rsidRPr="00CB7E3C">
        <w:rPr>
          <w:rFonts w:asciiTheme="majorHAnsi" w:hAnsiTheme="majorHAnsi"/>
        </w:rPr>
        <w:t>đối</w:t>
      </w:r>
      <w:proofErr w:type="spellEnd"/>
      <w:r w:rsidRPr="00CB7E3C">
        <w:rPr>
          <w:rFonts w:asciiTheme="majorHAnsi" w:hAnsiTheme="majorHAnsi"/>
        </w:rPr>
        <w:t xml:space="preserve"> </w:t>
      </w:r>
      <w:proofErr w:type="spellStart"/>
      <w:r w:rsidRPr="00CB7E3C">
        <w:rPr>
          <w:rFonts w:asciiTheme="majorHAnsi" w:hAnsiTheme="majorHAnsi"/>
        </w:rPr>
        <w:t>với</w:t>
      </w:r>
      <w:proofErr w:type="spellEnd"/>
      <w:r w:rsidRPr="00CB7E3C">
        <w:rPr>
          <w:rFonts w:asciiTheme="majorHAnsi" w:hAnsiTheme="majorHAnsi"/>
        </w:rPr>
        <w:t xml:space="preserve"> </w:t>
      </w:r>
      <w:proofErr w:type="spellStart"/>
      <w:r w:rsidRPr="00CB7E3C">
        <w:rPr>
          <w:rFonts w:asciiTheme="majorHAnsi" w:hAnsiTheme="majorHAnsi"/>
        </w:rPr>
        <w:t>sức</w:t>
      </w:r>
      <w:proofErr w:type="spellEnd"/>
      <w:r w:rsidRPr="00CB7E3C">
        <w:rPr>
          <w:rFonts w:asciiTheme="majorHAnsi" w:hAnsiTheme="majorHAnsi"/>
        </w:rPr>
        <w:t xml:space="preserve"> </w:t>
      </w:r>
      <w:proofErr w:type="spellStart"/>
      <w:r w:rsidRPr="00CB7E3C">
        <w:rPr>
          <w:rFonts w:asciiTheme="majorHAnsi" w:hAnsiTheme="majorHAnsi"/>
        </w:rPr>
        <w:t>khoẻ</w:t>
      </w:r>
      <w:proofErr w:type="spellEnd"/>
      <w:r w:rsidRPr="00CB7E3C">
        <w:rPr>
          <w:rFonts w:asciiTheme="majorHAnsi" w:hAnsiTheme="majorHAnsi"/>
        </w:rPr>
        <w:t xml:space="preserve"> con </w:t>
      </w:r>
      <w:proofErr w:type="spellStart"/>
      <w:r w:rsidRPr="00CB7E3C">
        <w:rPr>
          <w:rFonts w:asciiTheme="majorHAnsi" w:hAnsiTheme="majorHAnsi"/>
        </w:rPr>
        <w:t>người</w:t>
      </w:r>
      <w:proofErr w:type="spellEnd"/>
      <w:r w:rsidRPr="00CB7E3C">
        <w:rPr>
          <w:rFonts w:asciiTheme="majorHAnsi" w:hAnsiTheme="majorHAnsi"/>
        </w:rPr>
        <w:t xml:space="preserve"> </w:t>
      </w:r>
      <w:proofErr w:type="spellStart"/>
      <w:r w:rsidRPr="00CB7E3C">
        <w:rPr>
          <w:rFonts w:asciiTheme="majorHAnsi" w:hAnsiTheme="majorHAnsi"/>
        </w:rPr>
        <w:t>và</w:t>
      </w:r>
      <w:proofErr w:type="spellEnd"/>
      <w:r w:rsidRPr="00CB7E3C">
        <w:rPr>
          <w:rFonts w:asciiTheme="majorHAnsi" w:hAnsiTheme="majorHAnsi"/>
        </w:rPr>
        <w:t xml:space="preserve"> </w:t>
      </w:r>
      <w:proofErr w:type="spellStart"/>
      <w:r w:rsidRPr="00CB7E3C">
        <w:rPr>
          <w:rFonts w:asciiTheme="majorHAnsi" w:hAnsiTheme="majorHAnsi"/>
        </w:rPr>
        <w:t>môi</w:t>
      </w:r>
      <w:proofErr w:type="spellEnd"/>
      <w:r w:rsidRPr="00CB7E3C">
        <w:rPr>
          <w:rFonts w:asciiTheme="majorHAnsi" w:hAnsiTheme="majorHAnsi"/>
        </w:rPr>
        <w:t xml:space="preserve"> </w:t>
      </w:r>
      <w:proofErr w:type="spellStart"/>
      <w:r w:rsidRPr="00CB7E3C">
        <w:rPr>
          <w:rFonts w:asciiTheme="majorHAnsi" w:hAnsiTheme="majorHAnsi"/>
        </w:rPr>
        <w:t>trường</w:t>
      </w:r>
      <w:proofErr w:type="spellEnd"/>
      <w:r w:rsidRPr="00CB7E3C">
        <w:rPr>
          <w:rFonts w:asciiTheme="majorHAnsi" w:hAnsiTheme="majorHAnsi"/>
        </w:rPr>
        <w:t xml:space="preserve"> (</w:t>
      </w:r>
      <w:proofErr w:type="spellStart"/>
      <w:r w:rsidRPr="00CB7E3C">
        <w:rPr>
          <w:rFonts w:asciiTheme="majorHAnsi" w:hAnsiTheme="majorHAnsi"/>
        </w:rPr>
        <w:t>đặc</w:t>
      </w:r>
      <w:proofErr w:type="spellEnd"/>
      <w:r w:rsidRPr="00CB7E3C">
        <w:rPr>
          <w:rFonts w:asciiTheme="majorHAnsi" w:hAnsiTheme="majorHAnsi"/>
        </w:rPr>
        <w:t xml:space="preserve"> </w:t>
      </w:r>
      <w:proofErr w:type="spellStart"/>
      <w:r w:rsidRPr="00CB7E3C">
        <w:rPr>
          <w:rFonts w:asciiTheme="majorHAnsi" w:hAnsiTheme="majorHAnsi"/>
        </w:rPr>
        <w:t>biệt</w:t>
      </w:r>
      <w:proofErr w:type="spellEnd"/>
      <w:r w:rsidRPr="00CB7E3C">
        <w:rPr>
          <w:rFonts w:asciiTheme="majorHAnsi" w:hAnsiTheme="majorHAnsi"/>
        </w:rPr>
        <w:t xml:space="preserve"> </w:t>
      </w:r>
      <w:proofErr w:type="spellStart"/>
      <w:r w:rsidRPr="00CB7E3C">
        <w:rPr>
          <w:rFonts w:asciiTheme="majorHAnsi" w:hAnsiTheme="majorHAnsi"/>
        </w:rPr>
        <w:t>là</w:t>
      </w:r>
      <w:proofErr w:type="spellEnd"/>
      <w:r w:rsidRPr="00CB7E3C">
        <w:rPr>
          <w:rFonts w:asciiTheme="majorHAnsi" w:hAnsiTheme="majorHAnsi"/>
        </w:rPr>
        <w:t xml:space="preserve"> </w:t>
      </w:r>
      <w:proofErr w:type="spellStart"/>
      <w:r w:rsidRPr="00CB7E3C">
        <w:rPr>
          <w:rFonts w:asciiTheme="majorHAnsi" w:hAnsiTheme="majorHAnsi"/>
        </w:rPr>
        <w:t>giảm</w:t>
      </w:r>
      <w:proofErr w:type="spellEnd"/>
      <w:r w:rsidRPr="00CB7E3C">
        <w:rPr>
          <w:rFonts w:asciiTheme="majorHAnsi" w:hAnsiTheme="majorHAnsi"/>
        </w:rPr>
        <w:t xml:space="preserve"> </w:t>
      </w:r>
      <w:proofErr w:type="spellStart"/>
      <w:r w:rsidRPr="00CB7E3C">
        <w:rPr>
          <w:rFonts w:asciiTheme="majorHAnsi" w:hAnsiTheme="majorHAnsi"/>
        </w:rPr>
        <w:t>thải</w:t>
      </w:r>
      <w:proofErr w:type="spellEnd"/>
      <w:r w:rsidRPr="00CB7E3C">
        <w:rPr>
          <w:rFonts w:asciiTheme="majorHAnsi" w:hAnsiTheme="majorHAnsi"/>
        </w:rPr>
        <w:t xml:space="preserve"> ra </w:t>
      </w:r>
      <w:proofErr w:type="spellStart"/>
      <w:r w:rsidRPr="00CB7E3C">
        <w:rPr>
          <w:rFonts w:asciiTheme="majorHAnsi" w:hAnsiTheme="majorHAnsi"/>
        </w:rPr>
        <w:t>môi</w:t>
      </w:r>
      <w:proofErr w:type="spellEnd"/>
      <w:r w:rsidRPr="00CB7E3C">
        <w:rPr>
          <w:rFonts w:asciiTheme="majorHAnsi" w:hAnsiTheme="majorHAnsi"/>
        </w:rPr>
        <w:t xml:space="preserve"> </w:t>
      </w:r>
      <w:proofErr w:type="spellStart"/>
      <w:r w:rsidRPr="00CB7E3C">
        <w:rPr>
          <w:rFonts w:asciiTheme="majorHAnsi" w:hAnsiTheme="majorHAnsi"/>
        </w:rPr>
        <w:t>trường</w:t>
      </w:r>
      <w:proofErr w:type="spellEnd"/>
      <w:r w:rsidRPr="00CB7E3C">
        <w:rPr>
          <w:rFonts w:asciiTheme="majorHAnsi" w:hAnsiTheme="majorHAnsi"/>
        </w:rPr>
        <w:t xml:space="preserve"> </w:t>
      </w:r>
      <w:proofErr w:type="spellStart"/>
      <w:r w:rsidRPr="00CB7E3C">
        <w:rPr>
          <w:rFonts w:asciiTheme="majorHAnsi" w:hAnsiTheme="majorHAnsi"/>
        </w:rPr>
        <w:t>nitrat</w:t>
      </w:r>
      <w:proofErr w:type="spellEnd"/>
      <w:r w:rsidRPr="00CB7E3C">
        <w:rPr>
          <w:rFonts w:asciiTheme="majorHAnsi" w:hAnsiTheme="majorHAnsi"/>
        </w:rPr>
        <w:t xml:space="preserve">, phosphate, </w:t>
      </w:r>
      <w:proofErr w:type="spellStart"/>
      <w:r w:rsidRPr="00CB7E3C">
        <w:rPr>
          <w:rFonts w:asciiTheme="majorHAnsi" w:hAnsiTheme="majorHAnsi"/>
        </w:rPr>
        <w:t>thuốc</w:t>
      </w:r>
      <w:proofErr w:type="spellEnd"/>
      <w:r w:rsidRPr="00CB7E3C">
        <w:rPr>
          <w:rFonts w:asciiTheme="majorHAnsi" w:hAnsiTheme="majorHAnsi"/>
        </w:rPr>
        <w:t xml:space="preserve"> </w:t>
      </w:r>
      <w:proofErr w:type="spellStart"/>
      <w:r w:rsidRPr="00CB7E3C">
        <w:rPr>
          <w:rFonts w:asciiTheme="majorHAnsi" w:hAnsiTheme="majorHAnsi"/>
        </w:rPr>
        <w:t>trừ</w:t>
      </w:r>
      <w:proofErr w:type="spellEnd"/>
      <w:r w:rsidRPr="00CB7E3C">
        <w:rPr>
          <w:rFonts w:asciiTheme="majorHAnsi" w:hAnsiTheme="majorHAnsi"/>
        </w:rPr>
        <w:t xml:space="preserve"> </w:t>
      </w:r>
      <w:proofErr w:type="spellStart"/>
      <w:r w:rsidRPr="00CB7E3C">
        <w:rPr>
          <w:rFonts w:asciiTheme="majorHAnsi" w:hAnsiTheme="majorHAnsi"/>
        </w:rPr>
        <w:t>sâu</w:t>
      </w:r>
      <w:proofErr w:type="spellEnd"/>
      <w:r w:rsidRPr="00CB7E3C">
        <w:rPr>
          <w:rFonts w:asciiTheme="majorHAnsi" w:hAnsiTheme="majorHAnsi"/>
        </w:rPr>
        <w:t xml:space="preserve"> </w:t>
      </w:r>
      <w:proofErr w:type="spellStart"/>
      <w:r w:rsidRPr="00CB7E3C">
        <w:rPr>
          <w:rFonts w:asciiTheme="majorHAnsi" w:hAnsiTheme="majorHAnsi"/>
        </w:rPr>
        <w:t>và</w:t>
      </w:r>
      <w:proofErr w:type="spellEnd"/>
      <w:r w:rsidRPr="00CB7E3C">
        <w:rPr>
          <w:rFonts w:asciiTheme="majorHAnsi" w:hAnsiTheme="majorHAnsi"/>
        </w:rPr>
        <w:t xml:space="preserve"> </w:t>
      </w:r>
      <w:proofErr w:type="spellStart"/>
      <w:r w:rsidRPr="00CB7E3C">
        <w:rPr>
          <w:rFonts w:asciiTheme="majorHAnsi" w:hAnsiTheme="majorHAnsi"/>
        </w:rPr>
        <w:t>các</w:t>
      </w:r>
      <w:proofErr w:type="spellEnd"/>
      <w:r w:rsidRPr="00CB7E3C">
        <w:rPr>
          <w:rFonts w:asciiTheme="majorHAnsi" w:hAnsiTheme="majorHAnsi"/>
        </w:rPr>
        <w:t xml:space="preserve"> </w:t>
      </w:r>
      <w:proofErr w:type="spellStart"/>
      <w:r w:rsidRPr="00CB7E3C">
        <w:rPr>
          <w:rFonts w:asciiTheme="majorHAnsi" w:hAnsiTheme="majorHAnsi"/>
        </w:rPr>
        <w:t>loại</w:t>
      </w:r>
      <w:proofErr w:type="spellEnd"/>
      <w:r w:rsidRPr="00CB7E3C">
        <w:rPr>
          <w:rFonts w:asciiTheme="majorHAnsi" w:hAnsiTheme="majorHAnsi"/>
        </w:rPr>
        <w:t xml:space="preserve"> </w:t>
      </w:r>
      <w:proofErr w:type="spellStart"/>
      <w:r w:rsidRPr="00CB7E3C">
        <w:rPr>
          <w:rFonts w:asciiTheme="majorHAnsi" w:hAnsiTheme="majorHAnsi"/>
        </w:rPr>
        <w:t>hóa</w:t>
      </w:r>
      <w:proofErr w:type="spellEnd"/>
      <w:r w:rsidRPr="00CB7E3C">
        <w:rPr>
          <w:rFonts w:asciiTheme="majorHAnsi" w:hAnsiTheme="majorHAnsi"/>
        </w:rPr>
        <w:t xml:space="preserve"> </w:t>
      </w:r>
      <w:proofErr w:type="spellStart"/>
      <w:r w:rsidRPr="00CB7E3C">
        <w:rPr>
          <w:rFonts w:asciiTheme="majorHAnsi" w:hAnsiTheme="majorHAnsi"/>
        </w:rPr>
        <w:t>chất</w:t>
      </w:r>
      <w:proofErr w:type="spellEnd"/>
      <w:r w:rsidRPr="00CB7E3C">
        <w:rPr>
          <w:rFonts w:asciiTheme="majorHAnsi" w:hAnsiTheme="majorHAnsi"/>
        </w:rPr>
        <w:t xml:space="preserve"> </w:t>
      </w:r>
      <w:proofErr w:type="spellStart"/>
      <w:r w:rsidRPr="00CB7E3C">
        <w:rPr>
          <w:rFonts w:asciiTheme="majorHAnsi" w:hAnsiTheme="majorHAnsi"/>
        </w:rPr>
        <w:t>độc</w:t>
      </w:r>
      <w:proofErr w:type="spellEnd"/>
      <w:r w:rsidRPr="00CB7E3C">
        <w:rPr>
          <w:rFonts w:asciiTheme="majorHAnsi" w:hAnsiTheme="majorHAnsi"/>
        </w:rPr>
        <w:t xml:space="preserve"> </w:t>
      </w:r>
      <w:proofErr w:type="spellStart"/>
      <w:r w:rsidRPr="00CB7E3C">
        <w:rPr>
          <w:rFonts w:asciiTheme="majorHAnsi" w:hAnsiTheme="majorHAnsi"/>
        </w:rPr>
        <w:t>hại</w:t>
      </w:r>
      <w:proofErr w:type="spellEnd"/>
      <w:r w:rsidRPr="00CB7E3C">
        <w:rPr>
          <w:rFonts w:asciiTheme="majorHAnsi" w:hAnsiTheme="majorHAnsi"/>
        </w:rPr>
        <w:t xml:space="preserve"> </w:t>
      </w:r>
      <w:proofErr w:type="spellStart"/>
      <w:r w:rsidRPr="00CB7E3C">
        <w:rPr>
          <w:rFonts w:asciiTheme="majorHAnsi" w:hAnsiTheme="majorHAnsi"/>
        </w:rPr>
        <w:t>khác</w:t>
      </w:r>
      <w:proofErr w:type="spellEnd"/>
      <w:r w:rsidRPr="00CB7E3C">
        <w:rPr>
          <w:rFonts w:asciiTheme="majorHAnsi" w:hAnsiTheme="majorHAnsi"/>
        </w:rPr>
        <w:t>).</w:t>
      </w:r>
    </w:p>
    <w:p w14:paraId="113118B2" w14:textId="10E59E29" w:rsidR="0080261A" w:rsidRPr="00CB7E3C" w:rsidRDefault="0080261A" w:rsidP="007C2DAE">
      <w:pPr>
        <w:pStyle w:val="ListParagraph"/>
        <w:numPr>
          <w:ilvl w:val="0"/>
          <w:numId w:val="13"/>
        </w:numPr>
        <w:spacing w:line="360" w:lineRule="auto"/>
        <w:rPr>
          <w:rFonts w:asciiTheme="majorHAnsi" w:hAnsiTheme="majorHAnsi"/>
        </w:rPr>
      </w:pPr>
      <w:proofErr w:type="spellStart"/>
      <w:r w:rsidRPr="00CB7E3C">
        <w:rPr>
          <w:rFonts w:asciiTheme="majorHAnsi" w:hAnsiTheme="majorHAnsi"/>
        </w:rPr>
        <w:lastRenderedPageBreak/>
        <w:t>Về</w:t>
      </w:r>
      <w:proofErr w:type="spellEnd"/>
      <w:r w:rsidRPr="00CB7E3C">
        <w:rPr>
          <w:rFonts w:asciiTheme="majorHAnsi" w:hAnsiTheme="majorHAnsi"/>
        </w:rPr>
        <w:t xml:space="preserve"> </w:t>
      </w:r>
      <w:proofErr w:type="spellStart"/>
      <w:r w:rsidRPr="00CB7E3C">
        <w:rPr>
          <w:rFonts w:asciiTheme="majorHAnsi" w:hAnsiTheme="majorHAnsi"/>
        </w:rPr>
        <w:t>mặt</w:t>
      </w:r>
      <w:proofErr w:type="spellEnd"/>
      <w:r w:rsidRPr="00CB7E3C">
        <w:rPr>
          <w:rFonts w:asciiTheme="majorHAnsi" w:hAnsiTheme="majorHAnsi"/>
        </w:rPr>
        <w:t xml:space="preserve"> </w:t>
      </w:r>
      <w:proofErr w:type="spellStart"/>
      <w:r w:rsidRPr="00CB7E3C">
        <w:rPr>
          <w:rFonts w:asciiTheme="majorHAnsi" w:hAnsiTheme="majorHAnsi"/>
        </w:rPr>
        <w:t>kinh</w:t>
      </w:r>
      <w:proofErr w:type="spellEnd"/>
      <w:r w:rsidRPr="00CB7E3C">
        <w:rPr>
          <w:rFonts w:asciiTheme="majorHAnsi" w:hAnsiTheme="majorHAnsi"/>
        </w:rPr>
        <w:t xml:space="preserve"> </w:t>
      </w:r>
      <w:proofErr w:type="spellStart"/>
      <w:r w:rsidRPr="00CB7E3C">
        <w:rPr>
          <w:rFonts w:asciiTheme="majorHAnsi" w:hAnsiTheme="majorHAnsi"/>
        </w:rPr>
        <w:t>tế</w:t>
      </w:r>
      <w:proofErr w:type="spellEnd"/>
      <w:r w:rsidRPr="00CB7E3C">
        <w:rPr>
          <w:rFonts w:asciiTheme="majorHAnsi" w:hAnsiTheme="majorHAnsi"/>
        </w:rPr>
        <w:t xml:space="preserve">: </w:t>
      </w:r>
      <w:proofErr w:type="spellStart"/>
      <w:r w:rsidRPr="00CB7E3C">
        <w:rPr>
          <w:rFonts w:asciiTheme="majorHAnsi" w:hAnsiTheme="majorHAnsi"/>
        </w:rPr>
        <w:t>tăng</w:t>
      </w:r>
      <w:proofErr w:type="spellEnd"/>
      <w:r w:rsidRPr="00CB7E3C">
        <w:rPr>
          <w:rFonts w:asciiTheme="majorHAnsi" w:hAnsiTheme="majorHAnsi"/>
        </w:rPr>
        <w:t xml:space="preserve"> </w:t>
      </w:r>
      <w:proofErr w:type="spellStart"/>
      <w:r w:rsidRPr="00CB7E3C">
        <w:rPr>
          <w:rFonts w:asciiTheme="majorHAnsi" w:hAnsiTheme="majorHAnsi"/>
        </w:rPr>
        <w:t>sản</w:t>
      </w:r>
      <w:proofErr w:type="spellEnd"/>
      <w:r w:rsidRPr="00CB7E3C">
        <w:rPr>
          <w:rFonts w:asciiTheme="majorHAnsi" w:hAnsiTheme="majorHAnsi"/>
        </w:rPr>
        <w:t xml:space="preserve"> </w:t>
      </w:r>
      <w:proofErr w:type="spellStart"/>
      <w:r w:rsidRPr="00CB7E3C">
        <w:rPr>
          <w:rFonts w:asciiTheme="majorHAnsi" w:hAnsiTheme="majorHAnsi"/>
        </w:rPr>
        <w:t>lượng</w:t>
      </w:r>
      <w:proofErr w:type="spellEnd"/>
      <w:r w:rsidRPr="00CB7E3C">
        <w:rPr>
          <w:rFonts w:asciiTheme="majorHAnsi" w:hAnsiTheme="majorHAnsi"/>
        </w:rPr>
        <w:t xml:space="preserve">, </w:t>
      </w:r>
      <w:proofErr w:type="spellStart"/>
      <w:r w:rsidRPr="00CB7E3C">
        <w:rPr>
          <w:rFonts w:asciiTheme="majorHAnsi" w:hAnsiTheme="majorHAnsi"/>
        </w:rPr>
        <w:t>trong</w:t>
      </w:r>
      <w:proofErr w:type="spellEnd"/>
      <w:r w:rsidRPr="00CB7E3C">
        <w:rPr>
          <w:rFonts w:asciiTheme="majorHAnsi" w:hAnsiTheme="majorHAnsi"/>
        </w:rPr>
        <w:t xml:space="preserve"> </w:t>
      </w:r>
      <w:proofErr w:type="spellStart"/>
      <w:r w:rsidRPr="00CB7E3C">
        <w:rPr>
          <w:rFonts w:asciiTheme="majorHAnsi" w:hAnsiTheme="majorHAnsi"/>
        </w:rPr>
        <w:t>khi</w:t>
      </w:r>
      <w:proofErr w:type="spellEnd"/>
      <w:r w:rsidRPr="00CB7E3C">
        <w:rPr>
          <w:rFonts w:asciiTheme="majorHAnsi" w:hAnsiTheme="majorHAnsi"/>
        </w:rPr>
        <w:t xml:space="preserve"> </w:t>
      </w:r>
      <w:proofErr w:type="spellStart"/>
      <w:r w:rsidRPr="00CB7E3C">
        <w:rPr>
          <w:rFonts w:asciiTheme="majorHAnsi" w:hAnsiTheme="majorHAnsi"/>
        </w:rPr>
        <w:t>giảm</w:t>
      </w:r>
      <w:proofErr w:type="spellEnd"/>
      <w:r w:rsidRPr="00CB7E3C">
        <w:rPr>
          <w:rFonts w:asciiTheme="majorHAnsi" w:hAnsiTheme="majorHAnsi"/>
        </w:rPr>
        <w:t xml:space="preserve"> </w:t>
      </w:r>
      <w:proofErr w:type="spellStart"/>
      <w:r w:rsidRPr="00CB7E3C">
        <w:rPr>
          <w:rFonts w:asciiTheme="majorHAnsi" w:hAnsiTheme="majorHAnsi"/>
        </w:rPr>
        <w:t>tiêu</w:t>
      </w:r>
      <w:proofErr w:type="spellEnd"/>
      <w:r w:rsidRPr="00CB7E3C">
        <w:rPr>
          <w:rFonts w:asciiTheme="majorHAnsi" w:hAnsiTheme="majorHAnsi"/>
        </w:rPr>
        <w:t xml:space="preserve"> </w:t>
      </w:r>
      <w:proofErr w:type="spellStart"/>
      <w:r w:rsidRPr="00CB7E3C">
        <w:rPr>
          <w:rFonts w:asciiTheme="majorHAnsi" w:hAnsiTheme="majorHAnsi"/>
        </w:rPr>
        <w:t>thụ</w:t>
      </w:r>
      <w:proofErr w:type="spellEnd"/>
      <w:r w:rsidRPr="00CB7E3C">
        <w:rPr>
          <w:rFonts w:asciiTheme="majorHAnsi" w:hAnsiTheme="majorHAnsi"/>
        </w:rPr>
        <w:t xml:space="preserve"> </w:t>
      </w:r>
      <w:proofErr w:type="spellStart"/>
      <w:r w:rsidRPr="00CB7E3C">
        <w:rPr>
          <w:rFonts w:asciiTheme="majorHAnsi" w:hAnsiTheme="majorHAnsi"/>
        </w:rPr>
        <w:t>năng</w:t>
      </w:r>
      <w:proofErr w:type="spellEnd"/>
      <w:r w:rsidRPr="00CB7E3C">
        <w:rPr>
          <w:rFonts w:asciiTheme="majorHAnsi" w:hAnsiTheme="majorHAnsi"/>
        </w:rPr>
        <w:t xml:space="preserve"> </w:t>
      </w:r>
      <w:proofErr w:type="spellStart"/>
      <w:r w:rsidRPr="00CB7E3C">
        <w:rPr>
          <w:rFonts w:asciiTheme="majorHAnsi" w:hAnsiTheme="majorHAnsi"/>
        </w:rPr>
        <w:t>lượng</w:t>
      </w:r>
      <w:proofErr w:type="spellEnd"/>
      <w:r w:rsidRPr="00CB7E3C">
        <w:rPr>
          <w:rFonts w:asciiTheme="majorHAnsi" w:hAnsiTheme="majorHAnsi"/>
        </w:rPr>
        <w:t xml:space="preserve"> </w:t>
      </w:r>
      <w:proofErr w:type="spellStart"/>
      <w:r w:rsidRPr="00CB7E3C">
        <w:rPr>
          <w:rFonts w:asciiTheme="majorHAnsi" w:hAnsiTheme="majorHAnsi"/>
        </w:rPr>
        <w:t>và</w:t>
      </w:r>
      <w:proofErr w:type="spellEnd"/>
      <w:r w:rsidRPr="00CB7E3C">
        <w:rPr>
          <w:rFonts w:asciiTheme="majorHAnsi" w:hAnsiTheme="majorHAnsi"/>
        </w:rPr>
        <w:t xml:space="preserve"> </w:t>
      </w:r>
      <w:proofErr w:type="spellStart"/>
      <w:r w:rsidRPr="00CB7E3C">
        <w:rPr>
          <w:rFonts w:asciiTheme="majorHAnsi" w:hAnsiTheme="majorHAnsi"/>
        </w:rPr>
        <w:t>hóa</w:t>
      </w:r>
      <w:proofErr w:type="spellEnd"/>
      <w:r w:rsidRPr="00CB7E3C">
        <w:rPr>
          <w:rFonts w:asciiTheme="majorHAnsi" w:hAnsiTheme="majorHAnsi"/>
        </w:rPr>
        <w:t xml:space="preserve"> </w:t>
      </w:r>
      <w:proofErr w:type="spellStart"/>
      <w:r w:rsidRPr="00CB7E3C">
        <w:rPr>
          <w:rFonts w:asciiTheme="majorHAnsi" w:hAnsiTheme="majorHAnsi"/>
        </w:rPr>
        <w:t>chất</w:t>
      </w:r>
      <w:proofErr w:type="spellEnd"/>
      <w:r w:rsidRPr="00CB7E3C">
        <w:rPr>
          <w:rFonts w:asciiTheme="majorHAnsi" w:hAnsiTheme="majorHAnsi"/>
        </w:rPr>
        <w:t xml:space="preserve">, </w:t>
      </w:r>
      <w:proofErr w:type="spellStart"/>
      <w:r w:rsidRPr="00CB7E3C">
        <w:rPr>
          <w:rFonts w:asciiTheme="majorHAnsi" w:hAnsiTheme="majorHAnsi"/>
        </w:rPr>
        <w:t>từ</w:t>
      </w:r>
      <w:proofErr w:type="spellEnd"/>
      <w:r w:rsidRPr="00CB7E3C">
        <w:rPr>
          <w:rFonts w:asciiTheme="majorHAnsi" w:hAnsiTheme="majorHAnsi"/>
        </w:rPr>
        <w:t xml:space="preserve"> </w:t>
      </w:r>
      <w:proofErr w:type="spellStart"/>
      <w:r w:rsidRPr="00CB7E3C">
        <w:rPr>
          <w:rFonts w:asciiTheme="majorHAnsi" w:hAnsiTheme="majorHAnsi"/>
        </w:rPr>
        <w:t>đó</w:t>
      </w:r>
      <w:proofErr w:type="spellEnd"/>
      <w:r w:rsidRPr="00CB7E3C">
        <w:rPr>
          <w:rFonts w:asciiTheme="majorHAnsi" w:hAnsiTheme="majorHAnsi"/>
        </w:rPr>
        <w:t xml:space="preserve"> </w:t>
      </w:r>
      <w:proofErr w:type="spellStart"/>
      <w:r w:rsidRPr="00CB7E3C">
        <w:rPr>
          <w:rFonts w:asciiTheme="majorHAnsi" w:hAnsiTheme="majorHAnsi"/>
        </w:rPr>
        <w:t>gia</w:t>
      </w:r>
      <w:proofErr w:type="spellEnd"/>
      <w:r w:rsidRPr="00CB7E3C">
        <w:rPr>
          <w:rFonts w:asciiTheme="majorHAnsi" w:hAnsiTheme="majorHAnsi"/>
        </w:rPr>
        <w:t xml:space="preserve"> </w:t>
      </w:r>
      <w:proofErr w:type="spellStart"/>
      <w:r w:rsidRPr="00CB7E3C">
        <w:rPr>
          <w:rFonts w:asciiTheme="majorHAnsi" w:hAnsiTheme="majorHAnsi"/>
        </w:rPr>
        <w:t>tăng</w:t>
      </w:r>
      <w:proofErr w:type="spellEnd"/>
      <w:r w:rsidRPr="00CB7E3C">
        <w:rPr>
          <w:rFonts w:asciiTheme="majorHAnsi" w:hAnsiTheme="majorHAnsi"/>
        </w:rPr>
        <w:t xml:space="preserve"> </w:t>
      </w:r>
      <w:proofErr w:type="spellStart"/>
      <w:r w:rsidRPr="00CB7E3C">
        <w:rPr>
          <w:rFonts w:asciiTheme="majorHAnsi" w:hAnsiTheme="majorHAnsi"/>
        </w:rPr>
        <w:t>lợi</w:t>
      </w:r>
      <w:proofErr w:type="spellEnd"/>
      <w:r w:rsidRPr="00CB7E3C">
        <w:rPr>
          <w:rFonts w:asciiTheme="majorHAnsi" w:hAnsiTheme="majorHAnsi"/>
        </w:rPr>
        <w:t xml:space="preserve"> </w:t>
      </w:r>
      <w:proofErr w:type="spellStart"/>
      <w:r w:rsidRPr="00CB7E3C">
        <w:rPr>
          <w:rFonts w:asciiTheme="majorHAnsi" w:hAnsiTheme="majorHAnsi"/>
        </w:rPr>
        <w:t>nhuận</w:t>
      </w:r>
      <w:proofErr w:type="spellEnd"/>
      <w:r w:rsidRPr="00CB7E3C">
        <w:rPr>
          <w:rFonts w:asciiTheme="majorHAnsi" w:hAnsiTheme="majorHAnsi"/>
        </w:rPr>
        <w:t>.</w:t>
      </w:r>
    </w:p>
    <w:p w14:paraId="238D0DCD" w14:textId="3C826CC0" w:rsidR="0080261A" w:rsidRPr="00864A3B" w:rsidRDefault="0080261A"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mặt</w:t>
      </w:r>
      <w:proofErr w:type="spellEnd"/>
      <w:r w:rsidRPr="00864A3B">
        <w:rPr>
          <w:rFonts w:asciiTheme="majorHAnsi" w:hAnsiTheme="majorHAnsi"/>
        </w:rPr>
        <w:t xml:space="preserve"> </w:t>
      </w:r>
      <w:proofErr w:type="spellStart"/>
      <w:r w:rsidRPr="00864A3B">
        <w:rPr>
          <w:rFonts w:asciiTheme="majorHAnsi" w:hAnsiTheme="majorHAnsi"/>
        </w:rPr>
        <w:t>hỗ</w:t>
      </w:r>
      <w:proofErr w:type="spellEnd"/>
      <w:r w:rsidRPr="00864A3B">
        <w:rPr>
          <w:rFonts w:asciiTheme="majorHAnsi" w:hAnsiTheme="majorHAnsi"/>
        </w:rPr>
        <w:t xml:space="preserve"> </w:t>
      </w:r>
      <w:proofErr w:type="spellStart"/>
      <w:r w:rsidRPr="00864A3B">
        <w:rPr>
          <w:rFonts w:asciiTheme="majorHAnsi" w:hAnsiTheme="majorHAnsi"/>
        </w:rPr>
        <w:t>trợ</w:t>
      </w:r>
      <w:proofErr w:type="spellEnd"/>
      <w:r w:rsidRPr="00864A3B">
        <w:rPr>
          <w:rFonts w:asciiTheme="majorHAnsi" w:hAnsiTheme="majorHAnsi"/>
        </w:rPr>
        <w:t xml:space="preserve"> ra </w:t>
      </w:r>
      <w:proofErr w:type="spellStart"/>
      <w:r w:rsidRPr="00864A3B">
        <w:rPr>
          <w:rFonts w:asciiTheme="majorHAnsi" w:hAnsiTheme="majorHAnsi"/>
        </w:rPr>
        <w:t>quyết</w:t>
      </w:r>
      <w:proofErr w:type="spellEnd"/>
      <w:r w:rsidRPr="00864A3B">
        <w:rPr>
          <w:rFonts w:asciiTheme="majorHAnsi" w:hAnsiTheme="majorHAnsi"/>
        </w:rPr>
        <w:t xml:space="preserve"> </w:t>
      </w:r>
      <w:proofErr w:type="spellStart"/>
      <w:r w:rsidRPr="00864A3B">
        <w:rPr>
          <w:rFonts w:asciiTheme="majorHAnsi" w:hAnsiTheme="majorHAnsi"/>
        </w:rPr>
        <w:t>định</w:t>
      </w:r>
      <w:proofErr w:type="spellEnd"/>
      <w:r w:rsidRPr="00864A3B">
        <w:rPr>
          <w:rFonts w:asciiTheme="majorHAnsi" w:hAnsiTheme="majorHAnsi"/>
        </w:rPr>
        <w:t xml:space="preserve">: </w:t>
      </w:r>
      <w:proofErr w:type="spellStart"/>
      <w:r w:rsidRPr="00864A3B">
        <w:rPr>
          <w:rFonts w:asciiTheme="majorHAnsi" w:hAnsiTheme="majorHAnsi"/>
        </w:rPr>
        <w:t>để</w:t>
      </w:r>
      <w:proofErr w:type="spellEnd"/>
      <w:r w:rsidRPr="00864A3B">
        <w:rPr>
          <w:rFonts w:asciiTheme="majorHAnsi" w:hAnsiTheme="majorHAnsi"/>
        </w:rPr>
        <w:t xml:space="preserve"> </w:t>
      </w:r>
      <w:proofErr w:type="spellStart"/>
      <w:r w:rsidRPr="00864A3B">
        <w:rPr>
          <w:rFonts w:asciiTheme="majorHAnsi" w:hAnsiTheme="majorHAnsi"/>
        </w:rPr>
        <w:t>quản</w:t>
      </w:r>
      <w:proofErr w:type="spellEnd"/>
      <w:r w:rsidRPr="00864A3B">
        <w:rPr>
          <w:rFonts w:asciiTheme="majorHAnsi" w:hAnsiTheme="majorHAnsi"/>
        </w:rPr>
        <w:t xml:space="preserve"> </w:t>
      </w:r>
      <w:proofErr w:type="spellStart"/>
      <w:r w:rsidRPr="00864A3B">
        <w:rPr>
          <w:rFonts w:asciiTheme="majorHAnsi" w:hAnsiTheme="majorHAnsi"/>
        </w:rPr>
        <w:t>lý</w:t>
      </w:r>
      <w:proofErr w:type="spellEnd"/>
      <w:r w:rsidRPr="00864A3B">
        <w:rPr>
          <w:rFonts w:asciiTheme="majorHAnsi" w:hAnsiTheme="majorHAnsi"/>
        </w:rPr>
        <w:t xml:space="preserve"> </w:t>
      </w:r>
      <w:proofErr w:type="spellStart"/>
      <w:r w:rsidRPr="00864A3B">
        <w:rPr>
          <w:rFonts w:asciiTheme="majorHAnsi" w:hAnsiTheme="majorHAnsi"/>
        </w:rPr>
        <w:t>trang</w:t>
      </w:r>
      <w:proofErr w:type="spellEnd"/>
      <w:r w:rsidRPr="00864A3B">
        <w:rPr>
          <w:rFonts w:asciiTheme="majorHAnsi" w:hAnsiTheme="majorHAnsi"/>
        </w:rPr>
        <w:t xml:space="preserve"> </w:t>
      </w:r>
      <w:proofErr w:type="spellStart"/>
      <w:r w:rsidRPr="00864A3B">
        <w:rPr>
          <w:rFonts w:asciiTheme="majorHAnsi" w:hAnsiTheme="majorHAnsi"/>
        </w:rPr>
        <w:t>trại</w:t>
      </w:r>
      <w:proofErr w:type="spellEnd"/>
      <w:r w:rsidRPr="00864A3B">
        <w:rPr>
          <w:rFonts w:asciiTheme="majorHAnsi" w:hAnsiTheme="majorHAnsi"/>
        </w:rPr>
        <w:t xml:space="preserve"> </w:t>
      </w:r>
      <w:proofErr w:type="spellStart"/>
      <w:r w:rsidRPr="00864A3B">
        <w:rPr>
          <w:rFonts w:asciiTheme="majorHAnsi" w:hAnsiTheme="majorHAnsi"/>
        </w:rPr>
        <w:t>tốt</w:t>
      </w:r>
      <w:proofErr w:type="spellEnd"/>
      <w:r w:rsidRPr="00864A3B">
        <w:rPr>
          <w:rFonts w:asciiTheme="majorHAnsi" w:hAnsiTheme="majorHAnsi"/>
        </w:rPr>
        <w:t xml:space="preserve"> </w:t>
      </w:r>
      <w:proofErr w:type="spellStart"/>
      <w:r w:rsidRPr="00864A3B">
        <w:rPr>
          <w:rFonts w:asciiTheme="majorHAnsi" w:hAnsiTheme="majorHAnsi"/>
        </w:rPr>
        <w:t>hơn</w:t>
      </w:r>
      <w:proofErr w:type="spellEnd"/>
      <w:r w:rsidRPr="00864A3B">
        <w:rPr>
          <w:rFonts w:asciiTheme="majorHAnsi" w:hAnsiTheme="majorHAnsi"/>
        </w:rPr>
        <w:t xml:space="preserve"> (</w:t>
      </w:r>
      <w:proofErr w:type="spellStart"/>
      <w:r w:rsidRPr="00864A3B">
        <w:rPr>
          <w:rFonts w:asciiTheme="majorHAnsi" w:hAnsiTheme="majorHAnsi"/>
        </w:rPr>
        <w:t>trước</w:t>
      </w:r>
      <w:proofErr w:type="spellEnd"/>
      <w:r w:rsidRPr="00864A3B">
        <w:rPr>
          <w:rFonts w:asciiTheme="majorHAnsi" w:hAnsiTheme="majorHAnsi"/>
        </w:rPr>
        <w:t xml:space="preserve"> </w:t>
      </w:r>
      <w:proofErr w:type="spellStart"/>
      <w:r w:rsidRPr="00864A3B">
        <w:rPr>
          <w:rFonts w:asciiTheme="majorHAnsi" w:hAnsiTheme="majorHAnsi"/>
        </w:rPr>
        <w:t>những</w:t>
      </w:r>
      <w:proofErr w:type="spellEnd"/>
      <w:r w:rsidRPr="00864A3B">
        <w:rPr>
          <w:rFonts w:asciiTheme="majorHAnsi" w:hAnsiTheme="majorHAnsi"/>
        </w:rPr>
        <w:t xml:space="preserve"> </w:t>
      </w:r>
      <w:proofErr w:type="spellStart"/>
      <w:r w:rsidRPr="00864A3B">
        <w:rPr>
          <w:rFonts w:asciiTheme="majorHAnsi" w:hAnsiTheme="majorHAnsi"/>
        </w:rPr>
        <w:t>biến</w:t>
      </w:r>
      <w:proofErr w:type="spellEnd"/>
      <w:r w:rsidRPr="00864A3B">
        <w:rPr>
          <w:rFonts w:asciiTheme="majorHAnsi" w:hAnsiTheme="majorHAnsi"/>
        </w:rPr>
        <w:t xml:space="preserve"> </w:t>
      </w:r>
      <w:proofErr w:type="spellStart"/>
      <w:r w:rsidRPr="00864A3B">
        <w:rPr>
          <w:rFonts w:asciiTheme="majorHAnsi" w:hAnsiTheme="majorHAnsi"/>
        </w:rPr>
        <w:t>đổi</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môi</w:t>
      </w:r>
      <w:proofErr w:type="spellEnd"/>
      <w:r w:rsidRPr="00864A3B">
        <w:rPr>
          <w:rFonts w:asciiTheme="majorHAnsi" w:hAnsiTheme="majorHAnsi"/>
        </w:rPr>
        <w:t xml:space="preserve"> </w:t>
      </w:r>
      <w:proofErr w:type="spellStart"/>
      <w:r w:rsidRPr="00864A3B">
        <w:rPr>
          <w:rFonts w:asciiTheme="majorHAnsi" w:hAnsiTheme="majorHAnsi"/>
        </w:rPr>
        <w:t>trường</w:t>
      </w:r>
      <w:proofErr w:type="spellEnd"/>
      <w:r w:rsidRPr="00864A3B">
        <w:rPr>
          <w:rFonts w:asciiTheme="majorHAnsi" w:hAnsiTheme="majorHAnsi"/>
        </w:rPr>
        <w:t xml:space="preserve"> </w:t>
      </w:r>
      <w:proofErr w:type="spellStart"/>
      <w:r w:rsidRPr="00864A3B">
        <w:rPr>
          <w:rFonts w:asciiTheme="majorHAnsi" w:hAnsiTheme="majorHAnsi"/>
        </w:rPr>
        <w:t>ảnh</w:t>
      </w:r>
      <w:proofErr w:type="spellEnd"/>
      <w:r w:rsidRPr="00864A3B">
        <w:rPr>
          <w:rFonts w:asciiTheme="majorHAnsi" w:hAnsiTheme="majorHAnsi"/>
        </w:rPr>
        <w:t xml:space="preserve"> </w:t>
      </w:r>
      <w:proofErr w:type="spellStart"/>
      <w:r w:rsidRPr="00864A3B">
        <w:rPr>
          <w:rFonts w:asciiTheme="majorHAnsi" w:hAnsiTheme="majorHAnsi"/>
        </w:rPr>
        <w:t>hưởng</w:t>
      </w:r>
      <w:proofErr w:type="spellEnd"/>
      <w:r w:rsidRPr="00864A3B">
        <w:rPr>
          <w:rFonts w:asciiTheme="majorHAnsi" w:hAnsiTheme="majorHAnsi"/>
        </w:rPr>
        <w:t xml:space="preserve"> </w:t>
      </w:r>
      <w:proofErr w:type="spellStart"/>
      <w:r w:rsidRPr="00864A3B">
        <w:rPr>
          <w:rFonts w:asciiTheme="majorHAnsi" w:hAnsiTheme="majorHAnsi"/>
        </w:rPr>
        <w:t>đến</w:t>
      </w:r>
      <w:proofErr w:type="spellEnd"/>
      <w:r w:rsidRPr="00864A3B">
        <w:rPr>
          <w:rFonts w:asciiTheme="majorHAnsi" w:hAnsiTheme="majorHAnsi"/>
        </w:rPr>
        <w:t xml:space="preserve"> </w:t>
      </w:r>
      <w:proofErr w:type="spellStart"/>
      <w:r w:rsidRPr="00864A3B">
        <w:rPr>
          <w:rFonts w:asciiTheme="majorHAnsi" w:hAnsiTheme="majorHAnsi"/>
        </w:rPr>
        <w:t>sản</w:t>
      </w:r>
      <w:proofErr w:type="spellEnd"/>
      <w:r w:rsidRPr="00864A3B">
        <w:rPr>
          <w:rFonts w:asciiTheme="majorHAnsi" w:hAnsiTheme="majorHAnsi"/>
        </w:rPr>
        <w:t xml:space="preserve"> </w:t>
      </w:r>
      <w:proofErr w:type="spellStart"/>
      <w:r w:rsidRPr="00864A3B">
        <w:rPr>
          <w:rFonts w:asciiTheme="majorHAnsi" w:hAnsiTheme="majorHAnsi"/>
        </w:rPr>
        <w:t>xuất</w:t>
      </w:r>
      <w:proofErr w:type="spellEnd"/>
      <w:r w:rsidRPr="00864A3B">
        <w:rPr>
          <w:rFonts w:asciiTheme="majorHAnsi" w:hAnsiTheme="majorHAnsi"/>
        </w:rPr>
        <w:t xml:space="preserve">) </w:t>
      </w:r>
      <w:proofErr w:type="spellStart"/>
      <w:r w:rsidRPr="00864A3B">
        <w:rPr>
          <w:rFonts w:asciiTheme="majorHAnsi" w:hAnsiTheme="majorHAnsi"/>
        </w:rPr>
        <w:t>nhằm</w:t>
      </w:r>
      <w:proofErr w:type="spellEnd"/>
      <w:r w:rsidRPr="00864A3B">
        <w:rPr>
          <w:rFonts w:asciiTheme="majorHAnsi" w:hAnsiTheme="majorHAnsi"/>
        </w:rPr>
        <w:t xml:space="preserve"> </w:t>
      </w:r>
      <w:proofErr w:type="spellStart"/>
      <w:r w:rsidRPr="00864A3B">
        <w:rPr>
          <w:rFonts w:asciiTheme="majorHAnsi" w:hAnsiTheme="majorHAnsi"/>
        </w:rPr>
        <w:t>tối</w:t>
      </w:r>
      <w:proofErr w:type="spellEnd"/>
      <w:r w:rsidRPr="00864A3B">
        <w:rPr>
          <w:rFonts w:asciiTheme="majorHAnsi" w:hAnsiTheme="majorHAnsi"/>
        </w:rPr>
        <w:t xml:space="preserve"> </w:t>
      </w:r>
      <w:proofErr w:type="spellStart"/>
      <w:r w:rsidRPr="00864A3B">
        <w:rPr>
          <w:rFonts w:asciiTheme="majorHAnsi" w:hAnsiTheme="majorHAnsi"/>
        </w:rPr>
        <w:t>ưu</w:t>
      </w:r>
      <w:proofErr w:type="spellEnd"/>
      <w:r w:rsidRPr="00864A3B">
        <w:rPr>
          <w:rFonts w:asciiTheme="majorHAnsi" w:hAnsiTheme="majorHAnsi"/>
        </w:rPr>
        <w:t xml:space="preserve"> </w:t>
      </w:r>
      <w:proofErr w:type="spellStart"/>
      <w:r w:rsidRPr="00864A3B">
        <w:rPr>
          <w:rFonts w:asciiTheme="majorHAnsi" w:hAnsiTheme="majorHAnsi"/>
        </w:rPr>
        <w:t>hoá</w:t>
      </w:r>
      <w:proofErr w:type="spellEnd"/>
      <w:r w:rsidRPr="00864A3B">
        <w:rPr>
          <w:rFonts w:asciiTheme="majorHAnsi" w:hAnsiTheme="majorHAnsi"/>
        </w:rPr>
        <w:t xml:space="preserve"> </w:t>
      </w:r>
      <w:proofErr w:type="spellStart"/>
      <w:r w:rsidRPr="00864A3B">
        <w:rPr>
          <w:rFonts w:asciiTheme="majorHAnsi" w:hAnsiTheme="majorHAnsi"/>
        </w:rPr>
        <w:t>năng</w:t>
      </w:r>
      <w:proofErr w:type="spellEnd"/>
      <w:r w:rsidRPr="00864A3B">
        <w:rPr>
          <w:rFonts w:asciiTheme="majorHAnsi" w:hAnsiTheme="majorHAnsi"/>
        </w:rPr>
        <w:t xml:space="preserve"> </w:t>
      </w:r>
      <w:proofErr w:type="spellStart"/>
      <w:r w:rsidRPr="00864A3B">
        <w:rPr>
          <w:rFonts w:asciiTheme="majorHAnsi" w:hAnsiTheme="majorHAnsi"/>
        </w:rPr>
        <w:t>suất</w:t>
      </w:r>
      <w:proofErr w:type="spellEnd"/>
      <w:r w:rsidRPr="00864A3B">
        <w:rPr>
          <w:rFonts w:asciiTheme="majorHAnsi" w:hAnsiTheme="majorHAnsi"/>
        </w:rPr>
        <w:t xml:space="preserve">, </w:t>
      </w:r>
      <w:proofErr w:type="spellStart"/>
      <w:r w:rsidRPr="00864A3B">
        <w:rPr>
          <w:rFonts w:asciiTheme="majorHAnsi" w:hAnsiTheme="majorHAnsi"/>
        </w:rPr>
        <w:t>đầu</w:t>
      </w:r>
      <w:proofErr w:type="spellEnd"/>
      <w:r w:rsidRPr="00864A3B">
        <w:rPr>
          <w:rFonts w:asciiTheme="majorHAnsi" w:hAnsiTheme="majorHAnsi"/>
        </w:rPr>
        <w:t xml:space="preserve"> </w:t>
      </w:r>
      <w:proofErr w:type="spellStart"/>
      <w:r w:rsidRPr="00864A3B">
        <w:rPr>
          <w:rFonts w:asciiTheme="majorHAnsi" w:hAnsiTheme="majorHAnsi"/>
        </w:rPr>
        <w:t>tư</w:t>
      </w:r>
      <w:proofErr w:type="spellEnd"/>
      <w:r w:rsidRPr="00864A3B">
        <w:rPr>
          <w:rFonts w:asciiTheme="majorHAnsi" w:hAnsiTheme="majorHAnsi"/>
        </w:rPr>
        <w:t xml:space="preserve"> </w:t>
      </w:r>
      <w:proofErr w:type="spellStart"/>
      <w:r w:rsidRPr="00864A3B">
        <w:rPr>
          <w:rFonts w:asciiTheme="majorHAnsi" w:hAnsiTheme="majorHAnsi"/>
        </w:rPr>
        <w:t>và</w:t>
      </w:r>
      <w:proofErr w:type="spellEnd"/>
      <w:r w:rsidRPr="00864A3B">
        <w:rPr>
          <w:rFonts w:asciiTheme="majorHAnsi" w:hAnsiTheme="majorHAnsi"/>
        </w:rPr>
        <w:t xml:space="preserve"> </w:t>
      </w:r>
      <w:proofErr w:type="spellStart"/>
      <w:r w:rsidRPr="00864A3B">
        <w:rPr>
          <w:rFonts w:asciiTheme="majorHAnsi" w:hAnsiTheme="majorHAnsi"/>
        </w:rPr>
        <w:t>lợi</w:t>
      </w:r>
      <w:proofErr w:type="spellEnd"/>
      <w:r w:rsidRPr="00864A3B">
        <w:rPr>
          <w:rFonts w:asciiTheme="majorHAnsi" w:hAnsiTheme="majorHAnsi"/>
        </w:rPr>
        <w:t xml:space="preserve"> </w:t>
      </w:r>
      <w:proofErr w:type="spellStart"/>
      <w:r w:rsidRPr="00864A3B">
        <w:rPr>
          <w:rFonts w:asciiTheme="majorHAnsi" w:hAnsiTheme="majorHAnsi"/>
        </w:rPr>
        <w:t>nhuận</w:t>
      </w:r>
      <w:proofErr w:type="spellEnd"/>
      <w:r w:rsidRPr="00864A3B">
        <w:rPr>
          <w:rFonts w:asciiTheme="majorHAnsi" w:hAnsiTheme="majorHAnsi"/>
        </w:rPr>
        <w:t xml:space="preserve">, </w:t>
      </w:r>
      <w:proofErr w:type="spellStart"/>
      <w:r w:rsidRPr="00864A3B">
        <w:rPr>
          <w:rFonts w:asciiTheme="majorHAnsi" w:hAnsiTheme="majorHAnsi"/>
        </w:rPr>
        <w:t>và</w:t>
      </w:r>
      <w:proofErr w:type="spellEnd"/>
      <w:r w:rsidRPr="00864A3B">
        <w:rPr>
          <w:rFonts w:asciiTheme="majorHAnsi" w:hAnsiTheme="majorHAnsi"/>
        </w:rPr>
        <w:t xml:space="preserve"> </w:t>
      </w:r>
      <w:proofErr w:type="spellStart"/>
      <w:r w:rsidRPr="00864A3B">
        <w:rPr>
          <w:rFonts w:asciiTheme="majorHAnsi" w:hAnsiTheme="majorHAnsi"/>
        </w:rPr>
        <w:t>duy</w:t>
      </w:r>
      <w:proofErr w:type="spellEnd"/>
      <w:r w:rsidRPr="00864A3B">
        <w:rPr>
          <w:rFonts w:asciiTheme="majorHAnsi" w:hAnsiTheme="majorHAnsi"/>
        </w:rPr>
        <w:t xml:space="preserve"> </w:t>
      </w:r>
      <w:proofErr w:type="spellStart"/>
      <w:r w:rsidRPr="00864A3B">
        <w:rPr>
          <w:rFonts w:asciiTheme="majorHAnsi" w:hAnsiTheme="majorHAnsi"/>
        </w:rPr>
        <w:t>trì</w:t>
      </w:r>
      <w:proofErr w:type="spellEnd"/>
      <w:r w:rsidRPr="00864A3B">
        <w:rPr>
          <w:rFonts w:asciiTheme="majorHAnsi" w:hAnsiTheme="majorHAnsi"/>
        </w:rPr>
        <w:t xml:space="preserve"> </w:t>
      </w:r>
      <w:proofErr w:type="spellStart"/>
      <w:r w:rsidRPr="00864A3B">
        <w:rPr>
          <w:rFonts w:asciiTheme="majorHAnsi" w:hAnsiTheme="majorHAnsi"/>
        </w:rPr>
        <w:t>nguồn</w:t>
      </w:r>
      <w:proofErr w:type="spellEnd"/>
      <w:r w:rsidRPr="00864A3B">
        <w:rPr>
          <w:rFonts w:asciiTheme="majorHAnsi" w:hAnsiTheme="majorHAnsi"/>
        </w:rPr>
        <w:t xml:space="preserve"> </w:t>
      </w:r>
      <w:proofErr w:type="spellStart"/>
      <w:r w:rsidRPr="00864A3B">
        <w:rPr>
          <w:rFonts w:asciiTheme="majorHAnsi" w:hAnsiTheme="majorHAnsi"/>
        </w:rPr>
        <w:t>lực</w:t>
      </w:r>
      <w:proofErr w:type="spellEnd"/>
      <w:r w:rsidRPr="00864A3B">
        <w:rPr>
          <w:rFonts w:asciiTheme="majorHAnsi" w:hAnsiTheme="majorHAnsi"/>
        </w:rPr>
        <w:t xml:space="preserve"> (</w:t>
      </w:r>
      <w:proofErr w:type="spellStart"/>
      <w:r w:rsidRPr="00864A3B">
        <w:rPr>
          <w:rFonts w:asciiTheme="majorHAnsi" w:hAnsiTheme="majorHAnsi"/>
        </w:rPr>
        <w:t>môi</w:t>
      </w:r>
      <w:proofErr w:type="spellEnd"/>
      <w:r w:rsidRPr="00864A3B">
        <w:rPr>
          <w:rFonts w:asciiTheme="majorHAnsi" w:hAnsiTheme="majorHAnsi"/>
        </w:rPr>
        <w:t xml:space="preserve"> </w:t>
      </w:r>
      <w:proofErr w:type="spellStart"/>
      <w:r w:rsidRPr="00864A3B">
        <w:rPr>
          <w:rFonts w:asciiTheme="majorHAnsi" w:hAnsiTheme="majorHAnsi"/>
        </w:rPr>
        <w:t>trường</w:t>
      </w:r>
      <w:proofErr w:type="spellEnd"/>
      <w:r w:rsidRPr="00864A3B">
        <w:rPr>
          <w:rFonts w:asciiTheme="majorHAnsi" w:hAnsiTheme="majorHAnsi"/>
        </w:rPr>
        <w:t xml:space="preserve">, con </w:t>
      </w:r>
      <w:proofErr w:type="spellStart"/>
      <w:r w:rsidRPr="00864A3B">
        <w:rPr>
          <w:rFonts w:asciiTheme="majorHAnsi" w:hAnsiTheme="majorHAnsi"/>
        </w:rPr>
        <w:t>người</w:t>
      </w:r>
      <w:proofErr w:type="spellEnd"/>
      <w:r w:rsidRPr="00864A3B">
        <w:rPr>
          <w:rFonts w:asciiTheme="majorHAnsi" w:hAnsiTheme="majorHAnsi"/>
        </w:rPr>
        <w:t xml:space="preserve">, </w:t>
      </w:r>
      <w:proofErr w:type="spellStart"/>
      <w:r w:rsidRPr="00864A3B">
        <w:rPr>
          <w:rFonts w:asciiTheme="majorHAnsi" w:hAnsiTheme="majorHAnsi"/>
        </w:rPr>
        <w:t>đất</w:t>
      </w:r>
      <w:proofErr w:type="spellEnd"/>
      <w:r w:rsidRPr="00864A3B">
        <w:rPr>
          <w:rFonts w:asciiTheme="majorHAnsi" w:hAnsiTheme="majorHAnsi"/>
        </w:rPr>
        <w:t xml:space="preserve">, </w:t>
      </w:r>
      <w:proofErr w:type="spellStart"/>
      <w:r w:rsidRPr="00864A3B">
        <w:rPr>
          <w:rFonts w:asciiTheme="majorHAnsi" w:hAnsiTheme="majorHAnsi"/>
        </w:rPr>
        <w:t>nước</w:t>
      </w:r>
      <w:proofErr w:type="spellEnd"/>
      <w:r w:rsidRPr="00864A3B">
        <w:rPr>
          <w:rFonts w:asciiTheme="majorHAnsi" w:hAnsiTheme="majorHAnsi"/>
        </w:rPr>
        <w:t xml:space="preserve">, …) </w:t>
      </w:r>
      <w:proofErr w:type="spellStart"/>
      <w:r w:rsidRPr="00864A3B">
        <w:rPr>
          <w:rFonts w:asciiTheme="majorHAnsi" w:hAnsiTheme="majorHAnsi"/>
        </w:rPr>
        <w:t>bền</w:t>
      </w:r>
      <w:proofErr w:type="spellEnd"/>
      <w:r w:rsidRPr="00864A3B">
        <w:rPr>
          <w:rFonts w:asciiTheme="majorHAnsi" w:hAnsiTheme="majorHAnsi"/>
        </w:rPr>
        <w:t xml:space="preserve"> </w:t>
      </w:r>
      <w:proofErr w:type="spellStart"/>
      <w:r w:rsidRPr="00864A3B">
        <w:rPr>
          <w:rFonts w:asciiTheme="majorHAnsi" w:hAnsiTheme="majorHAnsi"/>
        </w:rPr>
        <w:t>vững</w:t>
      </w:r>
      <w:proofErr w:type="spellEnd"/>
      <w:r w:rsidRPr="00864A3B">
        <w:rPr>
          <w:rFonts w:asciiTheme="majorHAnsi" w:hAnsiTheme="majorHAnsi"/>
        </w:rPr>
        <w:t>.</w:t>
      </w:r>
    </w:p>
    <w:p w14:paraId="75574098" w14:textId="5287AA60" w:rsidR="0080261A" w:rsidRDefault="0080261A" w:rsidP="00864A3B">
      <w:pPr>
        <w:ind w:firstLine="630"/>
        <w:jc w:val="both"/>
      </w:pPr>
      <w:r>
        <w:t xml:space="preserve">Nông nghiệp chính xác mang lại hình ảnh người nông dân của thời đại </w:t>
      </w:r>
      <w:r w:rsidR="00864A3B">
        <w:rPr>
          <w:lang w:val="en-US"/>
        </w:rPr>
        <w:t>c</w:t>
      </w:r>
      <w:r>
        <w:t xml:space="preserve">uộc cách mạng công nghiệp lần thứ tư, biết ứng dụng các công nghệ hiện đại vào quản lý trang trại của mình. </w:t>
      </w:r>
    </w:p>
    <w:p w14:paraId="7A380860" w14:textId="77777777" w:rsidR="00864A3B" w:rsidRDefault="00864A3B" w:rsidP="00864A3B">
      <w:pPr>
        <w:ind w:firstLine="630"/>
      </w:pPr>
      <w:r>
        <w:t>Về mặt kỹ thuật và kinh tế, chính xác ở đây có nghĩa là:</w:t>
      </w:r>
    </w:p>
    <w:p w14:paraId="52A63340" w14:textId="77777777" w:rsidR="00864A3B" w:rsidRPr="00864A3B" w:rsidRDefault="00864A3B"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Chính</w:t>
      </w:r>
      <w:proofErr w:type="spellEnd"/>
      <w:r w:rsidRPr="00864A3B">
        <w:rPr>
          <w:rFonts w:asciiTheme="majorHAnsi" w:hAnsiTheme="majorHAnsi"/>
        </w:rPr>
        <w:t xml:space="preserve"> </w:t>
      </w:r>
      <w:proofErr w:type="spellStart"/>
      <w:r w:rsidRPr="00864A3B">
        <w:rPr>
          <w:rFonts w:asciiTheme="majorHAnsi" w:hAnsiTheme="majorHAnsi"/>
        </w:rPr>
        <w:t>xác</w:t>
      </w:r>
      <w:proofErr w:type="spellEnd"/>
      <w:r w:rsidRPr="00864A3B">
        <w:rPr>
          <w:rFonts w:asciiTheme="majorHAnsi" w:hAnsiTheme="majorHAnsi"/>
        </w:rPr>
        <w:t xml:space="preserve"> </w:t>
      </w: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bằng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các</w:t>
      </w:r>
      <w:proofErr w:type="spellEnd"/>
      <w:r w:rsidRPr="00864A3B">
        <w:rPr>
          <w:rFonts w:asciiTheme="majorHAnsi" w:hAnsiTheme="majorHAnsi"/>
        </w:rPr>
        <w:t xml:space="preserve"> </w:t>
      </w:r>
      <w:proofErr w:type="spellStart"/>
      <w:r w:rsidRPr="00864A3B">
        <w:rPr>
          <w:rFonts w:asciiTheme="majorHAnsi" w:hAnsiTheme="majorHAnsi"/>
        </w:rPr>
        <w:t>yếu</w:t>
      </w:r>
      <w:proofErr w:type="spellEnd"/>
      <w:r w:rsidRPr="00864A3B">
        <w:rPr>
          <w:rFonts w:asciiTheme="majorHAnsi" w:hAnsiTheme="majorHAnsi"/>
        </w:rPr>
        <w:t xml:space="preserve"> </w:t>
      </w:r>
      <w:proofErr w:type="spellStart"/>
      <w:r w:rsidRPr="00864A3B">
        <w:rPr>
          <w:rFonts w:asciiTheme="majorHAnsi" w:hAnsiTheme="majorHAnsi"/>
        </w:rPr>
        <w:t>tố</w:t>
      </w:r>
      <w:proofErr w:type="spellEnd"/>
      <w:r w:rsidRPr="00864A3B">
        <w:rPr>
          <w:rFonts w:asciiTheme="majorHAnsi" w:hAnsiTheme="majorHAnsi"/>
        </w:rPr>
        <w:t xml:space="preserve"> </w:t>
      </w:r>
      <w:proofErr w:type="spellStart"/>
      <w:r w:rsidRPr="00864A3B">
        <w:rPr>
          <w:rFonts w:asciiTheme="majorHAnsi" w:hAnsiTheme="majorHAnsi"/>
        </w:rPr>
        <w:t>đầu</w:t>
      </w:r>
      <w:proofErr w:type="spellEnd"/>
      <w:r w:rsidRPr="00864A3B">
        <w:rPr>
          <w:rFonts w:asciiTheme="majorHAnsi" w:hAnsiTheme="majorHAnsi"/>
        </w:rPr>
        <w:t xml:space="preserve"> </w:t>
      </w:r>
      <w:proofErr w:type="spellStart"/>
      <w:r w:rsidRPr="00864A3B">
        <w:rPr>
          <w:rFonts w:asciiTheme="majorHAnsi" w:hAnsiTheme="majorHAnsi"/>
        </w:rPr>
        <w:t>vào</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môi</w:t>
      </w:r>
      <w:proofErr w:type="spellEnd"/>
      <w:r w:rsidRPr="00864A3B">
        <w:rPr>
          <w:rFonts w:asciiTheme="majorHAnsi" w:hAnsiTheme="majorHAnsi"/>
        </w:rPr>
        <w:t xml:space="preserve"> </w:t>
      </w:r>
      <w:proofErr w:type="spellStart"/>
      <w:r w:rsidRPr="00864A3B">
        <w:rPr>
          <w:rFonts w:asciiTheme="majorHAnsi" w:hAnsiTheme="majorHAnsi"/>
        </w:rPr>
        <w:t>trường</w:t>
      </w:r>
      <w:proofErr w:type="spellEnd"/>
      <w:r w:rsidRPr="00864A3B">
        <w:rPr>
          <w:rFonts w:asciiTheme="majorHAnsi" w:hAnsiTheme="majorHAnsi"/>
        </w:rPr>
        <w:t xml:space="preserve"> </w:t>
      </w:r>
      <w:proofErr w:type="spellStart"/>
      <w:r w:rsidRPr="00864A3B">
        <w:rPr>
          <w:rFonts w:asciiTheme="majorHAnsi" w:hAnsiTheme="majorHAnsi"/>
        </w:rPr>
        <w:t>nuôi</w:t>
      </w:r>
      <w:proofErr w:type="spellEnd"/>
      <w:r w:rsidRPr="00864A3B">
        <w:rPr>
          <w:rFonts w:asciiTheme="majorHAnsi" w:hAnsiTheme="majorHAnsi"/>
        </w:rPr>
        <w:t xml:space="preserve"> </w:t>
      </w:r>
      <w:proofErr w:type="spellStart"/>
      <w:r w:rsidRPr="00864A3B">
        <w:rPr>
          <w:rFonts w:asciiTheme="majorHAnsi" w:hAnsiTheme="majorHAnsi"/>
        </w:rPr>
        <w:t>trồng</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chất</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nước</w:t>
      </w:r>
      <w:proofErr w:type="spellEnd"/>
      <w:r w:rsidRPr="00864A3B">
        <w:rPr>
          <w:rFonts w:asciiTheme="majorHAnsi" w:hAnsiTheme="majorHAnsi"/>
        </w:rPr>
        <w:t>, …</w:t>
      </w:r>
    </w:p>
    <w:p w14:paraId="4D08F923" w14:textId="77777777" w:rsidR="00864A3B" w:rsidRPr="00864A3B" w:rsidRDefault="00864A3B"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Chính</w:t>
      </w:r>
      <w:proofErr w:type="spellEnd"/>
      <w:r w:rsidRPr="00864A3B">
        <w:rPr>
          <w:rFonts w:asciiTheme="majorHAnsi" w:hAnsiTheme="majorHAnsi"/>
        </w:rPr>
        <w:t xml:space="preserve"> </w:t>
      </w:r>
      <w:proofErr w:type="spellStart"/>
      <w:r w:rsidRPr="00864A3B">
        <w:rPr>
          <w:rFonts w:asciiTheme="majorHAnsi" w:hAnsiTheme="majorHAnsi"/>
        </w:rPr>
        <w:t>xác</w:t>
      </w:r>
      <w:proofErr w:type="spellEnd"/>
      <w:r w:rsidRPr="00864A3B">
        <w:rPr>
          <w:rFonts w:asciiTheme="majorHAnsi" w:hAnsiTheme="majorHAnsi"/>
        </w:rPr>
        <w:t xml:space="preserve"> </w:t>
      </w: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bằng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các</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quá</w:t>
      </w:r>
      <w:proofErr w:type="spellEnd"/>
      <w:r w:rsidRPr="00864A3B">
        <w:rPr>
          <w:rFonts w:asciiTheme="majorHAnsi" w:hAnsiTheme="majorHAnsi"/>
        </w:rPr>
        <w:t xml:space="preserve"> </w:t>
      </w:r>
      <w:proofErr w:type="spellStart"/>
      <w:r w:rsidRPr="00864A3B">
        <w:rPr>
          <w:rFonts w:asciiTheme="majorHAnsi" w:hAnsiTheme="majorHAnsi"/>
        </w:rPr>
        <w:t>trình</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công</w:t>
      </w:r>
      <w:proofErr w:type="spellEnd"/>
      <w:r w:rsidRPr="00864A3B">
        <w:rPr>
          <w:rFonts w:asciiTheme="majorHAnsi" w:hAnsiTheme="majorHAnsi"/>
        </w:rPr>
        <w:t xml:space="preserve"> </w:t>
      </w:r>
      <w:proofErr w:type="spellStart"/>
      <w:r w:rsidRPr="00864A3B">
        <w:rPr>
          <w:rFonts w:asciiTheme="majorHAnsi" w:hAnsiTheme="majorHAnsi"/>
        </w:rPr>
        <w:t>nghệ</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nước</w:t>
      </w:r>
      <w:proofErr w:type="spellEnd"/>
      <w:r w:rsidRPr="00864A3B">
        <w:rPr>
          <w:rFonts w:asciiTheme="majorHAnsi" w:hAnsiTheme="majorHAnsi"/>
        </w:rPr>
        <w:t xml:space="preserve"> </w:t>
      </w:r>
      <w:proofErr w:type="spellStart"/>
      <w:r w:rsidRPr="00864A3B">
        <w:rPr>
          <w:rFonts w:asciiTheme="majorHAnsi" w:hAnsiTheme="majorHAnsi"/>
        </w:rPr>
        <w:t>cần</w:t>
      </w:r>
      <w:proofErr w:type="spellEnd"/>
      <w:r w:rsidRPr="00864A3B">
        <w:rPr>
          <w:rFonts w:asciiTheme="majorHAnsi" w:hAnsiTheme="majorHAnsi"/>
        </w:rPr>
        <w:t xml:space="preserve"> </w:t>
      </w:r>
      <w:proofErr w:type="spellStart"/>
      <w:r w:rsidRPr="00864A3B">
        <w:rPr>
          <w:rFonts w:asciiTheme="majorHAnsi" w:hAnsiTheme="majorHAnsi"/>
        </w:rPr>
        <w:t>tưới</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phân</w:t>
      </w:r>
      <w:proofErr w:type="spellEnd"/>
      <w:r w:rsidRPr="00864A3B">
        <w:rPr>
          <w:rFonts w:asciiTheme="majorHAnsi" w:hAnsiTheme="majorHAnsi"/>
        </w:rPr>
        <w:t xml:space="preserve"> </w:t>
      </w:r>
      <w:proofErr w:type="spellStart"/>
      <w:r w:rsidRPr="00864A3B">
        <w:rPr>
          <w:rFonts w:asciiTheme="majorHAnsi" w:hAnsiTheme="majorHAnsi"/>
        </w:rPr>
        <w:t>cần</w:t>
      </w:r>
      <w:proofErr w:type="spellEnd"/>
      <w:r w:rsidRPr="00864A3B">
        <w:rPr>
          <w:rFonts w:asciiTheme="majorHAnsi" w:hAnsiTheme="majorHAnsi"/>
        </w:rPr>
        <w:t xml:space="preserve"> </w:t>
      </w:r>
      <w:proofErr w:type="spellStart"/>
      <w:r w:rsidRPr="00864A3B">
        <w:rPr>
          <w:rFonts w:asciiTheme="majorHAnsi" w:hAnsiTheme="majorHAnsi"/>
        </w:rPr>
        <w:t>bón</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thuốc</w:t>
      </w:r>
      <w:proofErr w:type="spellEnd"/>
      <w:r w:rsidRPr="00864A3B">
        <w:rPr>
          <w:rFonts w:asciiTheme="majorHAnsi" w:hAnsiTheme="majorHAnsi"/>
        </w:rPr>
        <w:t xml:space="preserve"> </w:t>
      </w:r>
      <w:proofErr w:type="spellStart"/>
      <w:r w:rsidRPr="00864A3B">
        <w:rPr>
          <w:rFonts w:asciiTheme="majorHAnsi" w:hAnsiTheme="majorHAnsi"/>
        </w:rPr>
        <w:t>cần</w:t>
      </w:r>
      <w:proofErr w:type="spellEnd"/>
      <w:r w:rsidRPr="00864A3B">
        <w:rPr>
          <w:rFonts w:asciiTheme="majorHAnsi" w:hAnsiTheme="majorHAnsi"/>
        </w:rPr>
        <w:t xml:space="preserve"> </w:t>
      </w:r>
      <w:proofErr w:type="spellStart"/>
      <w:r w:rsidRPr="00864A3B">
        <w:rPr>
          <w:rFonts w:asciiTheme="majorHAnsi" w:hAnsiTheme="majorHAnsi"/>
        </w:rPr>
        <w:t>xịt</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thức</w:t>
      </w:r>
      <w:proofErr w:type="spellEnd"/>
      <w:r w:rsidRPr="00864A3B">
        <w:rPr>
          <w:rFonts w:asciiTheme="majorHAnsi" w:hAnsiTheme="majorHAnsi"/>
        </w:rPr>
        <w:t xml:space="preserve"> </w:t>
      </w:r>
      <w:proofErr w:type="spellStart"/>
      <w:r w:rsidRPr="00864A3B">
        <w:rPr>
          <w:rFonts w:asciiTheme="majorHAnsi" w:hAnsiTheme="majorHAnsi"/>
        </w:rPr>
        <w:t>ăn</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khoáng</w:t>
      </w:r>
      <w:proofErr w:type="spellEnd"/>
      <w:r w:rsidRPr="00864A3B">
        <w:rPr>
          <w:rFonts w:asciiTheme="majorHAnsi" w:hAnsiTheme="majorHAnsi"/>
        </w:rPr>
        <w:t xml:space="preserve"> </w:t>
      </w:r>
      <w:proofErr w:type="spellStart"/>
      <w:r w:rsidRPr="00864A3B">
        <w:rPr>
          <w:rFonts w:asciiTheme="majorHAnsi" w:hAnsiTheme="majorHAnsi"/>
        </w:rPr>
        <w:t>chất</w:t>
      </w:r>
      <w:proofErr w:type="spellEnd"/>
      <w:r w:rsidRPr="00864A3B">
        <w:rPr>
          <w:rFonts w:asciiTheme="majorHAnsi" w:hAnsiTheme="majorHAnsi"/>
        </w:rPr>
        <w:t xml:space="preserve"> </w:t>
      </w:r>
      <w:proofErr w:type="spellStart"/>
      <w:r w:rsidRPr="00864A3B">
        <w:rPr>
          <w:rFonts w:asciiTheme="majorHAnsi" w:hAnsiTheme="majorHAnsi"/>
        </w:rPr>
        <w:t>cần</w:t>
      </w:r>
      <w:proofErr w:type="spellEnd"/>
      <w:r w:rsidRPr="00864A3B">
        <w:rPr>
          <w:rFonts w:asciiTheme="majorHAnsi" w:hAnsiTheme="majorHAnsi"/>
        </w:rPr>
        <w:t xml:space="preserve"> </w:t>
      </w:r>
      <w:proofErr w:type="spellStart"/>
      <w:r w:rsidRPr="00864A3B">
        <w:rPr>
          <w:rFonts w:asciiTheme="majorHAnsi" w:hAnsiTheme="majorHAnsi"/>
        </w:rPr>
        <w:t>cung</w:t>
      </w:r>
      <w:proofErr w:type="spellEnd"/>
      <w:r w:rsidRPr="00864A3B">
        <w:rPr>
          <w:rFonts w:asciiTheme="majorHAnsi" w:hAnsiTheme="majorHAnsi"/>
        </w:rPr>
        <w:t xml:space="preserve"> </w:t>
      </w:r>
      <w:proofErr w:type="spellStart"/>
      <w:r w:rsidRPr="00864A3B">
        <w:rPr>
          <w:rFonts w:asciiTheme="majorHAnsi" w:hAnsiTheme="majorHAnsi"/>
        </w:rPr>
        <w:t>cấp</w:t>
      </w:r>
      <w:proofErr w:type="spellEnd"/>
      <w:r w:rsidRPr="00864A3B">
        <w:rPr>
          <w:rFonts w:asciiTheme="majorHAnsi" w:hAnsiTheme="majorHAnsi"/>
        </w:rPr>
        <w:t xml:space="preserve">, </w:t>
      </w:r>
      <w:proofErr w:type="spellStart"/>
      <w:r w:rsidRPr="00864A3B">
        <w:rPr>
          <w:rFonts w:asciiTheme="majorHAnsi" w:hAnsiTheme="majorHAnsi"/>
        </w:rPr>
        <w:t>thời</w:t>
      </w:r>
      <w:proofErr w:type="spellEnd"/>
      <w:r w:rsidRPr="00864A3B">
        <w:rPr>
          <w:rFonts w:asciiTheme="majorHAnsi" w:hAnsiTheme="majorHAnsi"/>
        </w:rPr>
        <w:t xml:space="preserve"> </w:t>
      </w:r>
      <w:proofErr w:type="spellStart"/>
      <w:r w:rsidRPr="00864A3B">
        <w:rPr>
          <w:rFonts w:asciiTheme="majorHAnsi" w:hAnsiTheme="majorHAnsi"/>
        </w:rPr>
        <w:t>gian</w:t>
      </w:r>
      <w:proofErr w:type="spellEnd"/>
      <w:r w:rsidRPr="00864A3B">
        <w:rPr>
          <w:rFonts w:asciiTheme="majorHAnsi" w:hAnsiTheme="majorHAnsi"/>
        </w:rPr>
        <w:t xml:space="preserve"> </w:t>
      </w:r>
      <w:proofErr w:type="spellStart"/>
      <w:r w:rsidRPr="00864A3B">
        <w:rPr>
          <w:rFonts w:asciiTheme="majorHAnsi" w:hAnsiTheme="majorHAnsi"/>
        </w:rPr>
        <w:t>trồng</w:t>
      </w:r>
      <w:proofErr w:type="spellEnd"/>
      <w:r w:rsidRPr="00864A3B">
        <w:rPr>
          <w:rFonts w:asciiTheme="majorHAnsi" w:hAnsiTheme="majorHAnsi"/>
        </w:rPr>
        <w:t xml:space="preserve">/ </w:t>
      </w:r>
      <w:proofErr w:type="spellStart"/>
      <w:r w:rsidRPr="00864A3B">
        <w:rPr>
          <w:rFonts w:asciiTheme="majorHAnsi" w:hAnsiTheme="majorHAnsi"/>
        </w:rPr>
        <w:t>nuôi</w:t>
      </w:r>
      <w:proofErr w:type="spellEnd"/>
      <w:r w:rsidRPr="00864A3B">
        <w:rPr>
          <w:rFonts w:asciiTheme="majorHAnsi" w:hAnsiTheme="majorHAnsi"/>
        </w:rPr>
        <w:t xml:space="preserve">, </w:t>
      </w:r>
      <w:proofErr w:type="spellStart"/>
      <w:r w:rsidRPr="00864A3B">
        <w:rPr>
          <w:rFonts w:asciiTheme="majorHAnsi" w:hAnsiTheme="majorHAnsi"/>
        </w:rPr>
        <w:t>thời</w:t>
      </w:r>
      <w:proofErr w:type="spellEnd"/>
      <w:r w:rsidRPr="00864A3B">
        <w:rPr>
          <w:rFonts w:asciiTheme="majorHAnsi" w:hAnsiTheme="majorHAnsi"/>
        </w:rPr>
        <w:t xml:space="preserve"> </w:t>
      </w:r>
      <w:proofErr w:type="spellStart"/>
      <w:r w:rsidRPr="00864A3B">
        <w:rPr>
          <w:rFonts w:asciiTheme="majorHAnsi" w:hAnsiTheme="majorHAnsi"/>
        </w:rPr>
        <w:t>gian</w:t>
      </w:r>
      <w:proofErr w:type="spellEnd"/>
      <w:r w:rsidRPr="00864A3B">
        <w:rPr>
          <w:rFonts w:asciiTheme="majorHAnsi" w:hAnsiTheme="majorHAnsi"/>
        </w:rPr>
        <w:t xml:space="preserve"> </w:t>
      </w:r>
      <w:proofErr w:type="spellStart"/>
      <w:r w:rsidRPr="00864A3B">
        <w:rPr>
          <w:rFonts w:asciiTheme="majorHAnsi" w:hAnsiTheme="majorHAnsi"/>
        </w:rPr>
        <w:t>thu</w:t>
      </w:r>
      <w:proofErr w:type="spellEnd"/>
      <w:r w:rsidRPr="00864A3B">
        <w:rPr>
          <w:rFonts w:asciiTheme="majorHAnsi" w:hAnsiTheme="majorHAnsi"/>
        </w:rPr>
        <w:t xml:space="preserve"> </w:t>
      </w:r>
      <w:proofErr w:type="spellStart"/>
      <w:r w:rsidRPr="00864A3B">
        <w:rPr>
          <w:rFonts w:asciiTheme="majorHAnsi" w:hAnsiTheme="majorHAnsi"/>
        </w:rPr>
        <w:t>hoạch</w:t>
      </w:r>
      <w:proofErr w:type="spellEnd"/>
      <w:r w:rsidRPr="00864A3B">
        <w:rPr>
          <w:rFonts w:asciiTheme="majorHAnsi" w:hAnsiTheme="majorHAnsi"/>
        </w:rPr>
        <w:t xml:space="preserve">, </w:t>
      </w:r>
      <w:proofErr w:type="spellStart"/>
      <w:r w:rsidRPr="00864A3B">
        <w:rPr>
          <w:rFonts w:asciiTheme="majorHAnsi" w:hAnsiTheme="majorHAnsi"/>
        </w:rPr>
        <w:t>thời</w:t>
      </w:r>
      <w:proofErr w:type="spellEnd"/>
      <w:r w:rsidRPr="00864A3B">
        <w:rPr>
          <w:rFonts w:asciiTheme="majorHAnsi" w:hAnsiTheme="majorHAnsi"/>
        </w:rPr>
        <w:t xml:space="preserve"> </w:t>
      </w:r>
      <w:proofErr w:type="spellStart"/>
      <w:r w:rsidRPr="00864A3B">
        <w:rPr>
          <w:rFonts w:asciiTheme="majorHAnsi" w:hAnsiTheme="majorHAnsi"/>
        </w:rPr>
        <w:t>gian</w:t>
      </w:r>
      <w:proofErr w:type="spellEnd"/>
      <w:r w:rsidRPr="00864A3B">
        <w:rPr>
          <w:rFonts w:asciiTheme="majorHAnsi" w:hAnsiTheme="majorHAnsi"/>
        </w:rPr>
        <w:t xml:space="preserve"> </w:t>
      </w:r>
      <w:proofErr w:type="spellStart"/>
      <w:r w:rsidRPr="00864A3B">
        <w:rPr>
          <w:rFonts w:asciiTheme="majorHAnsi" w:hAnsiTheme="majorHAnsi"/>
        </w:rPr>
        <w:t>vận</w:t>
      </w:r>
      <w:proofErr w:type="spellEnd"/>
      <w:r w:rsidRPr="00864A3B">
        <w:rPr>
          <w:rFonts w:asciiTheme="majorHAnsi" w:hAnsiTheme="majorHAnsi"/>
        </w:rPr>
        <w:t xml:space="preserve"> </w:t>
      </w:r>
      <w:proofErr w:type="spellStart"/>
      <w:r w:rsidRPr="00864A3B">
        <w:rPr>
          <w:rFonts w:asciiTheme="majorHAnsi" w:hAnsiTheme="majorHAnsi"/>
        </w:rPr>
        <w:t>chuyển</w:t>
      </w:r>
      <w:proofErr w:type="spellEnd"/>
      <w:r w:rsidRPr="00864A3B">
        <w:rPr>
          <w:rFonts w:asciiTheme="majorHAnsi" w:hAnsiTheme="majorHAnsi"/>
        </w:rPr>
        <w:t>, …</w:t>
      </w:r>
    </w:p>
    <w:p w14:paraId="6C4A9A37" w14:textId="77777777" w:rsidR="00864A3B" w:rsidRPr="00864A3B" w:rsidRDefault="00864A3B"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Chính</w:t>
      </w:r>
      <w:proofErr w:type="spellEnd"/>
      <w:r w:rsidRPr="00864A3B">
        <w:rPr>
          <w:rFonts w:asciiTheme="majorHAnsi" w:hAnsiTheme="majorHAnsi"/>
        </w:rPr>
        <w:t xml:space="preserve"> </w:t>
      </w:r>
      <w:proofErr w:type="spellStart"/>
      <w:r w:rsidRPr="00864A3B">
        <w:rPr>
          <w:rFonts w:asciiTheme="majorHAnsi" w:hAnsiTheme="majorHAnsi"/>
        </w:rPr>
        <w:t>xác</w:t>
      </w:r>
      <w:proofErr w:type="spellEnd"/>
      <w:r w:rsidRPr="00864A3B">
        <w:rPr>
          <w:rFonts w:asciiTheme="majorHAnsi" w:hAnsiTheme="majorHAnsi"/>
        </w:rPr>
        <w:t xml:space="preserve"> </w:t>
      </w: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bằng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các</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vận</w:t>
      </w:r>
      <w:proofErr w:type="spellEnd"/>
      <w:r w:rsidRPr="00864A3B">
        <w:rPr>
          <w:rFonts w:asciiTheme="majorHAnsi" w:hAnsiTheme="majorHAnsi"/>
        </w:rPr>
        <w:t xml:space="preserve"> </w:t>
      </w:r>
      <w:proofErr w:type="spellStart"/>
      <w:r w:rsidRPr="00864A3B">
        <w:rPr>
          <w:rFonts w:asciiTheme="majorHAnsi" w:hAnsiTheme="majorHAnsi"/>
        </w:rPr>
        <w:t>hành</w:t>
      </w:r>
      <w:proofErr w:type="spellEnd"/>
      <w:r w:rsidRPr="00864A3B">
        <w:rPr>
          <w:rFonts w:asciiTheme="majorHAnsi" w:hAnsiTheme="majorHAnsi"/>
        </w:rPr>
        <w:t xml:space="preserve"> </w:t>
      </w:r>
      <w:proofErr w:type="spellStart"/>
      <w:r w:rsidRPr="00864A3B">
        <w:rPr>
          <w:rFonts w:asciiTheme="majorHAnsi" w:hAnsiTheme="majorHAnsi"/>
        </w:rPr>
        <w:t>thiết</w:t>
      </w:r>
      <w:proofErr w:type="spellEnd"/>
      <w:r w:rsidRPr="00864A3B">
        <w:rPr>
          <w:rFonts w:asciiTheme="majorHAnsi" w:hAnsiTheme="majorHAnsi"/>
        </w:rPr>
        <w:t xml:space="preserve"> </w:t>
      </w:r>
      <w:proofErr w:type="spellStart"/>
      <w:r w:rsidRPr="00864A3B">
        <w:rPr>
          <w:rFonts w:asciiTheme="majorHAnsi" w:hAnsiTheme="majorHAnsi"/>
        </w:rPr>
        <w:t>bị</w:t>
      </w:r>
      <w:proofErr w:type="spellEnd"/>
      <w:r w:rsidRPr="00864A3B">
        <w:rPr>
          <w:rFonts w:asciiTheme="majorHAnsi" w:hAnsiTheme="majorHAnsi"/>
        </w:rPr>
        <w:t xml:space="preserve">: </w:t>
      </w:r>
      <w:proofErr w:type="spellStart"/>
      <w:r w:rsidRPr="00864A3B">
        <w:rPr>
          <w:rFonts w:asciiTheme="majorHAnsi" w:hAnsiTheme="majorHAnsi"/>
        </w:rPr>
        <w:t>tốc</w:t>
      </w:r>
      <w:proofErr w:type="spellEnd"/>
      <w:r w:rsidRPr="00864A3B">
        <w:rPr>
          <w:rFonts w:asciiTheme="majorHAnsi" w:hAnsiTheme="majorHAnsi"/>
        </w:rPr>
        <w:t xml:space="preserve"> </w:t>
      </w:r>
      <w:proofErr w:type="spellStart"/>
      <w:r w:rsidRPr="00864A3B">
        <w:rPr>
          <w:rFonts w:asciiTheme="majorHAnsi" w:hAnsiTheme="majorHAnsi"/>
        </w:rPr>
        <w:t>độ</w:t>
      </w:r>
      <w:proofErr w:type="spellEnd"/>
      <w:r w:rsidRPr="00864A3B">
        <w:rPr>
          <w:rFonts w:asciiTheme="majorHAnsi" w:hAnsiTheme="majorHAnsi"/>
        </w:rPr>
        <w:t xml:space="preserve"> </w:t>
      </w:r>
      <w:proofErr w:type="spellStart"/>
      <w:r w:rsidRPr="00864A3B">
        <w:rPr>
          <w:rFonts w:asciiTheme="majorHAnsi" w:hAnsiTheme="majorHAnsi"/>
        </w:rPr>
        <w:t>vòng</w:t>
      </w:r>
      <w:proofErr w:type="spellEnd"/>
      <w:r w:rsidRPr="00864A3B">
        <w:rPr>
          <w:rFonts w:asciiTheme="majorHAnsi" w:hAnsiTheme="majorHAnsi"/>
        </w:rPr>
        <w:t xml:space="preserve"> quay, </w:t>
      </w:r>
      <w:proofErr w:type="spellStart"/>
      <w:r w:rsidRPr="00864A3B">
        <w:rPr>
          <w:rFonts w:asciiTheme="majorHAnsi" w:hAnsiTheme="majorHAnsi"/>
        </w:rPr>
        <w:t>nhiệt</w:t>
      </w:r>
      <w:proofErr w:type="spellEnd"/>
      <w:r w:rsidRPr="00864A3B">
        <w:rPr>
          <w:rFonts w:asciiTheme="majorHAnsi" w:hAnsiTheme="majorHAnsi"/>
        </w:rPr>
        <w:t xml:space="preserve"> </w:t>
      </w:r>
      <w:proofErr w:type="spellStart"/>
      <w:r w:rsidRPr="00864A3B">
        <w:rPr>
          <w:rFonts w:asciiTheme="majorHAnsi" w:hAnsiTheme="majorHAnsi"/>
        </w:rPr>
        <w:t>độ</w:t>
      </w:r>
      <w:proofErr w:type="spellEnd"/>
      <w:r w:rsidRPr="00864A3B">
        <w:rPr>
          <w:rFonts w:asciiTheme="majorHAnsi" w:hAnsiTheme="majorHAnsi"/>
        </w:rPr>
        <w:t xml:space="preserve">, </w:t>
      </w:r>
      <w:proofErr w:type="spellStart"/>
      <w:r w:rsidRPr="00864A3B">
        <w:rPr>
          <w:rFonts w:asciiTheme="majorHAnsi" w:hAnsiTheme="majorHAnsi"/>
        </w:rPr>
        <w:t>vận</w:t>
      </w:r>
      <w:proofErr w:type="spellEnd"/>
      <w:r w:rsidRPr="00864A3B">
        <w:rPr>
          <w:rFonts w:asciiTheme="majorHAnsi" w:hAnsiTheme="majorHAnsi"/>
        </w:rPr>
        <w:t xml:space="preserve"> </w:t>
      </w:r>
      <w:proofErr w:type="spellStart"/>
      <w:r w:rsidRPr="00864A3B">
        <w:rPr>
          <w:rFonts w:asciiTheme="majorHAnsi" w:hAnsiTheme="majorHAnsi"/>
        </w:rPr>
        <w:t>tốc</w:t>
      </w:r>
      <w:proofErr w:type="spellEnd"/>
      <w:r w:rsidRPr="00864A3B">
        <w:rPr>
          <w:rFonts w:asciiTheme="majorHAnsi" w:hAnsiTheme="majorHAnsi"/>
        </w:rPr>
        <w:t xml:space="preserve">, </w:t>
      </w:r>
      <w:proofErr w:type="spellStart"/>
      <w:r w:rsidRPr="00864A3B">
        <w:rPr>
          <w:rFonts w:asciiTheme="majorHAnsi" w:hAnsiTheme="majorHAnsi"/>
        </w:rPr>
        <w:t>quãng</w:t>
      </w:r>
      <w:proofErr w:type="spellEnd"/>
      <w:r w:rsidRPr="00864A3B">
        <w:rPr>
          <w:rFonts w:asciiTheme="majorHAnsi" w:hAnsiTheme="majorHAnsi"/>
        </w:rPr>
        <w:t xml:space="preserve"> </w:t>
      </w:r>
      <w:proofErr w:type="spellStart"/>
      <w:r w:rsidRPr="00864A3B">
        <w:rPr>
          <w:rFonts w:asciiTheme="majorHAnsi" w:hAnsiTheme="majorHAnsi"/>
        </w:rPr>
        <w:t>đường</w:t>
      </w:r>
      <w:proofErr w:type="spellEnd"/>
      <w:r w:rsidRPr="00864A3B">
        <w:rPr>
          <w:rFonts w:asciiTheme="majorHAnsi" w:hAnsiTheme="majorHAnsi"/>
        </w:rPr>
        <w:t xml:space="preserve"> di </w:t>
      </w:r>
      <w:proofErr w:type="spellStart"/>
      <w:r w:rsidRPr="00864A3B">
        <w:rPr>
          <w:rFonts w:asciiTheme="majorHAnsi" w:hAnsiTheme="majorHAnsi"/>
        </w:rPr>
        <w:t>chuyển</w:t>
      </w:r>
      <w:proofErr w:type="spellEnd"/>
      <w:r w:rsidRPr="00864A3B">
        <w:rPr>
          <w:rFonts w:asciiTheme="majorHAnsi" w:hAnsiTheme="majorHAnsi"/>
        </w:rPr>
        <w:t xml:space="preserve">, </w:t>
      </w:r>
      <w:proofErr w:type="spellStart"/>
      <w:r w:rsidRPr="00864A3B">
        <w:rPr>
          <w:rFonts w:asciiTheme="majorHAnsi" w:hAnsiTheme="majorHAnsi"/>
        </w:rPr>
        <w:t>phạm</w:t>
      </w:r>
      <w:proofErr w:type="spellEnd"/>
      <w:r w:rsidRPr="00864A3B">
        <w:rPr>
          <w:rFonts w:asciiTheme="majorHAnsi" w:hAnsiTheme="majorHAnsi"/>
        </w:rPr>
        <w:t xml:space="preserve"> vi </w:t>
      </w:r>
      <w:proofErr w:type="spellStart"/>
      <w:r w:rsidRPr="00864A3B">
        <w:rPr>
          <w:rFonts w:asciiTheme="majorHAnsi" w:hAnsiTheme="majorHAnsi"/>
        </w:rPr>
        <w:t>hoạt</w:t>
      </w:r>
      <w:proofErr w:type="spellEnd"/>
      <w:r w:rsidRPr="00864A3B">
        <w:rPr>
          <w:rFonts w:asciiTheme="majorHAnsi" w:hAnsiTheme="majorHAnsi"/>
        </w:rPr>
        <w:t xml:space="preserve"> </w:t>
      </w:r>
      <w:proofErr w:type="spellStart"/>
      <w:r w:rsidRPr="00864A3B">
        <w:rPr>
          <w:rFonts w:asciiTheme="majorHAnsi" w:hAnsiTheme="majorHAnsi"/>
        </w:rPr>
        <w:t>động</w:t>
      </w:r>
      <w:proofErr w:type="spellEnd"/>
      <w:r w:rsidRPr="00864A3B">
        <w:rPr>
          <w:rFonts w:asciiTheme="majorHAnsi" w:hAnsiTheme="majorHAnsi"/>
        </w:rPr>
        <w:t>, …</w:t>
      </w:r>
    </w:p>
    <w:p w14:paraId="050B1C68" w14:textId="77777777" w:rsidR="00864A3B" w:rsidRPr="00864A3B" w:rsidRDefault="00864A3B"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Chính</w:t>
      </w:r>
      <w:proofErr w:type="spellEnd"/>
      <w:r w:rsidRPr="00864A3B">
        <w:rPr>
          <w:rFonts w:asciiTheme="majorHAnsi" w:hAnsiTheme="majorHAnsi"/>
        </w:rPr>
        <w:t xml:space="preserve"> </w:t>
      </w:r>
      <w:proofErr w:type="spellStart"/>
      <w:r w:rsidRPr="00864A3B">
        <w:rPr>
          <w:rFonts w:asciiTheme="majorHAnsi" w:hAnsiTheme="majorHAnsi"/>
        </w:rPr>
        <w:t>xác</w:t>
      </w:r>
      <w:proofErr w:type="spellEnd"/>
      <w:r w:rsidRPr="00864A3B">
        <w:rPr>
          <w:rFonts w:asciiTheme="majorHAnsi" w:hAnsiTheme="majorHAnsi"/>
        </w:rPr>
        <w:t xml:space="preserve"> </w:t>
      </w: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các</w:t>
      </w:r>
      <w:proofErr w:type="spellEnd"/>
      <w:r w:rsidRPr="00864A3B">
        <w:rPr>
          <w:rFonts w:asciiTheme="majorHAnsi" w:hAnsiTheme="majorHAnsi"/>
        </w:rPr>
        <w:t xml:space="preserve"> </w:t>
      </w:r>
      <w:proofErr w:type="spellStart"/>
      <w:r w:rsidRPr="00864A3B">
        <w:rPr>
          <w:rFonts w:asciiTheme="majorHAnsi" w:hAnsiTheme="majorHAnsi"/>
        </w:rPr>
        <w:t>dữ</w:t>
      </w:r>
      <w:proofErr w:type="spellEnd"/>
      <w:r w:rsidRPr="00864A3B">
        <w:rPr>
          <w:rFonts w:asciiTheme="majorHAnsi" w:hAnsiTheme="majorHAnsi"/>
        </w:rPr>
        <w:t xml:space="preserve"> </w:t>
      </w:r>
      <w:proofErr w:type="spellStart"/>
      <w:r w:rsidRPr="00864A3B">
        <w:rPr>
          <w:rFonts w:asciiTheme="majorHAnsi" w:hAnsiTheme="majorHAnsi"/>
        </w:rPr>
        <w:t>liệu</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tin </w:t>
      </w:r>
      <w:proofErr w:type="spellStart"/>
      <w:r w:rsidRPr="00864A3B">
        <w:rPr>
          <w:rFonts w:asciiTheme="majorHAnsi" w:hAnsiTheme="majorHAnsi"/>
        </w:rPr>
        <w:t>được</w:t>
      </w:r>
      <w:proofErr w:type="spellEnd"/>
      <w:r w:rsidRPr="00864A3B">
        <w:rPr>
          <w:rFonts w:asciiTheme="majorHAnsi" w:hAnsiTheme="majorHAnsi"/>
        </w:rPr>
        <w:t xml:space="preserve"> </w:t>
      </w:r>
      <w:proofErr w:type="spellStart"/>
      <w:r w:rsidRPr="00864A3B">
        <w:rPr>
          <w:rFonts w:asciiTheme="majorHAnsi" w:hAnsiTheme="majorHAnsi"/>
        </w:rPr>
        <w:t>thu</w:t>
      </w:r>
      <w:proofErr w:type="spellEnd"/>
      <w:r w:rsidRPr="00864A3B">
        <w:rPr>
          <w:rFonts w:asciiTheme="majorHAnsi" w:hAnsiTheme="majorHAnsi"/>
        </w:rPr>
        <w:t xml:space="preserve"> </w:t>
      </w:r>
      <w:proofErr w:type="spellStart"/>
      <w:r w:rsidRPr="00864A3B">
        <w:rPr>
          <w:rFonts w:asciiTheme="majorHAnsi" w:hAnsiTheme="majorHAnsi"/>
        </w:rPr>
        <w:t>thập</w:t>
      </w:r>
      <w:proofErr w:type="spellEnd"/>
      <w:r w:rsidRPr="00864A3B">
        <w:rPr>
          <w:rFonts w:asciiTheme="majorHAnsi" w:hAnsiTheme="majorHAnsi"/>
        </w:rPr>
        <w:t xml:space="preserve">, </w:t>
      </w:r>
      <w:proofErr w:type="spellStart"/>
      <w:r w:rsidRPr="00864A3B">
        <w:rPr>
          <w:rFonts w:asciiTheme="majorHAnsi" w:hAnsiTheme="majorHAnsi"/>
        </w:rPr>
        <w:t>xử</w:t>
      </w:r>
      <w:proofErr w:type="spellEnd"/>
      <w:r w:rsidRPr="00864A3B">
        <w:rPr>
          <w:rFonts w:asciiTheme="majorHAnsi" w:hAnsiTheme="majorHAnsi"/>
        </w:rPr>
        <w:t xml:space="preserve"> </w:t>
      </w:r>
      <w:proofErr w:type="spellStart"/>
      <w:r w:rsidRPr="00864A3B">
        <w:rPr>
          <w:rFonts w:asciiTheme="majorHAnsi" w:hAnsiTheme="majorHAnsi"/>
        </w:rPr>
        <w:t>lý</w:t>
      </w:r>
      <w:proofErr w:type="spellEnd"/>
      <w:r w:rsidRPr="00864A3B">
        <w:rPr>
          <w:rFonts w:asciiTheme="majorHAnsi" w:hAnsiTheme="majorHAnsi"/>
        </w:rPr>
        <w:t xml:space="preserve">, </w:t>
      </w:r>
      <w:proofErr w:type="spellStart"/>
      <w:r w:rsidRPr="00864A3B">
        <w:rPr>
          <w:rFonts w:asciiTheme="majorHAnsi" w:hAnsiTheme="majorHAnsi"/>
        </w:rPr>
        <w:t>phân</w:t>
      </w:r>
      <w:proofErr w:type="spellEnd"/>
      <w:r w:rsidRPr="00864A3B">
        <w:rPr>
          <w:rFonts w:asciiTheme="majorHAnsi" w:hAnsiTheme="majorHAnsi"/>
        </w:rPr>
        <w:t xml:space="preserve"> </w:t>
      </w:r>
      <w:proofErr w:type="spellStart"/>
      <w:r w:rsidRPr="00864A3B">
        <w:rPr>
          <w:rFonts w:asciiTheme="majorHAnsi" w:hAnsiTheme="majorHAnsi"/>
        </w:rPr>
        <w:t>tích</w:t>
      </w:r>
      <w:proofErr w:type="spellEnd"/>
      <w:r w:rsidRPr="00864A3B">
        <w:rPr>
          <w:rFonts w:asciiTheme="majorHAnsi" w:hAnsiTheme="majorHAnsi"/>
        </w:rPr>
        <w:t xml:space="preserve">, </w:t>
      </w:r>
      <w:proofErr w:type="spellStart"/>
      <w:r w:rsidRPr="00864A3B">
        <w:rPr>
          <w:rFonts w:asciiTheme="majorHAnsi" w:hAnsiTheme="majorHAnsi"/>
        </w:rPr>
        <w:t>dự</w:t>
      </w:r>
      <w:proofErr w:type="spellEnd"/>
      <w:r w:rsidRPr="00864A3B">
        <w:rPr>
          <w:rFonts w:asciiTheme="majorHAnsi" w:hAnsiTheme="majorHAnsi"/>
        </w:rPr>
        <w:t xml:space="preserve"> </w:t>
      </w:r>
      <w:proofErr w:type="spellStart"/>
      <w:r w:rsidRPr="00864A3B">
        <w:rPr>
          <w:rFonts w:asciiTheme="majorHAnsi" w:hAnsiTheme="majorHAnsi"/>
        </w:rPr>
        <w:t>báo</w:t>
      </w:r>
      <w:proofErr w:type="spellEnd"/>
      <w:r w:rsidRPr="00864A3B">
        <w:rPr>
          <w:rFonts w:asciiTheme="majorHAnsi" w:hAnsiTheme="majorHAnsi"/>
        </w:rPr>
        <w:t>.</w:t>
      </w:r>
    </w:p>
    <w:p w14:paraId="2D085EA6" w14:textId="045C63ED" w:rsidR="0080261A" w:rsidRDefault="00864A3B" w:rsidP="007C2DAE">
      <w:pPr>
        <w:pStyle w:val="ListParagraph"/>
        <w:numPr>
          <w:ilvl w:val="0"/>
          <w:numId w:val="13"/>
        </w:numPr>
        <w:spacing w:line="360" w:lineRule="auto"/>
        <w:rPr>
          <w:rFonts w:asciiTheme="majorHAnsi" w:hAnsiTheme="majorHAnsi"/>
        </w:rPr>
      </w:pPr>
      <w:proofErr w:type="spellStart"/>
      <w:r w:rsidRPr="00864A3B">
        <w:rPr>
          <w:rFonts w:asciiTheme="majorHAnsi" w:hAnsiTheme="majorHAnsi"/>
        </w:rPr>
        <w:t>Chính</w:t>
      </w:r>
      <w:proofErr w:type="spellEnd"/>
      <w:r w:rsidRPr="00864A3B">
        <w:rPr>
          <w:rFonts w:asciiTheme="majorHAnsi" w:hAnsiTheme="majorHAnsi"/>
        </w:rPr>
        <w:t xml:space="preserve"> </w:t>
      </w:r>
      <w:proofErr w:type="spellStart"/>
      <w:r w:rsidRPr="00864A3B">
        <w:rPr>
          <w:rFonts w:asciiTheme="majorHAnsi" w:hAnsiTheme="majorHAnsi"/>
        </w:rPr>
        <w:t>xác</w:t>
      </w:r>
      <w:proofErr w:type="spellEnd"/>
      <w:r w:rsidRPr="00864A3B">
        <w:rPr>
          <w:rFonts w:asciiTheme="majorHAnsi" w:hAnsiTheme="majorHAnsi"/>
        </w:rPr>
        <w:t xml:space="preserve"> </w:t>
      </w:r>
      <w:proofErr w:type="spellStart"/>
      <w:r w:rsidRPr="00864A3B">
        <w:rPr>
          <w:rFonts w:asciiTheme="majorHAnsi" w:hAnsiTheme="majorHAnsi"/>
        </w:rPr>
        <w:t>về</w:t>
      </w:r>
      <w:proofErr w:type="spellEnd"/>
      <w:r w:rsidRPr="00864A3B">
        <w:rPr>
          <w:rFonts w:asciiTheme="majorHAnsi" w:hAnsiTheme="majorHAnsi"/>
        </w:rPr>
        <w:t xml:space="preserve"> </w:t>
      </w:r>
      <w:proofErr w:type="spellStart"/>
      <w:r w:rsidRPr="00864A3B">
        <w:rPr>
          <w:rFonts w:asciiTheme="majorHAnsi" w:hAnsiTheme="majorHAnsi"/>
        </w:rPr>
        <w:t>các</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đầu</w:t>
      </w:r>
      <w:proofErr w:type="spellEnd"/>
      <w:r w:rsidRPr="00864A3B">
        <w:rPr>
          <w:rFonts w:asciiTheme="majorHAnsi" w:hAnsiTheme="majorHAnsi"/>
        </w:rPr>
        <w:t xml:space="preserve"> ra: </w:t>
      </w:r>
      <w:proofErr w:type="spellStart"/>
      <w:r w:rsidRPr="00864A3B">
        <w:rPr>
          <w:rFonts w:asciiTheme="majorHAnsi" w:hAnsiTheme="majorHAnsi"/>
        </w:rPr>
        <w:t>năng</w:t>
      </w:r>
      <w:proofErr w:type="spellEnd"/>
      <w:r w:rsidRPr="00864A3B">
        <w:rPr>
          <w:rFonts w:asciiTheme="majorHAnsi" w:hAnsiTheme="majorHAnsi"/>
        </w:rPr>
        <w:t xml:space="preserve"> </w:t>
      </w:r>
      <w:proofErr w:type="spellStart"/>
      <w:r w:rsidRPr="00864A3B">
        <w:rPr>
          <w:rFonts w:asciiTheme="majorHAnsi" w:hAnsiTheme="majorHAnsi"/>
        </w:rPr>
        <w:t>suất</w:t>
      </w:r>
      <w:proofErr w:type="spellEnd"/>
      <w:r w:rsidRPr="00864A3B">
        <w:rPr>
          <w:rFonts w:asciiTheme="majorHAnsi" w:hAnsiTheme="majorHAnsi"/>
        </w:rPr>
        <w:t xml:space="preserve">,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w:t>
      </w:r>
      <w:proofErr w:type="spellStart"/>
      <w:r w:rsidRPr="00864A3B">
        <w:rPr>
          <w:rFonts w:asciiTheme="majorHAnsi" w:hAnsiTheme="majorHAnsi"/>
        </w:rPr>
        <w:t>đặc</w:t>
      </w:r>
      <w:proofErr w:type="spellEnd"/>
      <w:r w:rsidRPr="00864A3B">
        <w:rPr>
          <w:rFonts w:asciiTheme="majorHAnsi" w:hAnsiTheme="majorHAnsi"/>
        </w:rPr>
        <w:t xml:space="preserve"> </w:t>
      </w:r>
      <w:proofErr w:type="spellStart"/>
      <w:r w:rsidRPr="00864A3B">
        <w:rPr>
          <w:rFonts w:asciiTheme="majorHAnsi" w:hAnsiTheme="majorHAnsi"/>
        </w:rPr>
        <w:t>trưng</w:t>
      </w:r>
      <w:proofErr w:type="spellEnd"/>
      <w:r w:rsidRPr="00864A3B">
        <w:rPr>
          <w:rFonts w:asciiTheme="majorHAnsi" w:hAnsiTheme="majorHAnsi"/>
        </w:rPr>
        <w:t xml:space="preserve"> </w:t>
      </w:r>
      <w:proofErr w:type="spellStart"/>
      <w:r w:rsidRPr="00864A3B">
        <w:rPr>
          <w:rFonts w:asciiTheme="majorHAnsi" w:hAnsiTheme="majorHAnsi"/>
        </w:rPr>
        <w:t>của</w:t>
      </w:r>
      <w:proofErr w:type="spellEnd"/>
      <w:r w:rsidRPr="00864A3B">
        <w:rPr>
          <w:rFonts w:asciiTheme="majorHAnsi" w:hAnsiTheme="majorHAnsi"/>
        </w:rPr>
        <w:t xml:space="preserve"> </w:t>
      </w:r>
      <w:proofErr w:type="spellStart"/>
      <w:r w:rsidRPr="00864A3B">
        <w:rPr>
          <w:rFonts w:asciiTheme="majorHAnsi" w:hAnsiTheme="majorHAnsi"/>
        </w:rPr>
        <w:t>chất</w:t>
      </w:r>
      <w:proofErr w:type="spellEnd"/>
      <w:r w:rsidRPr="00864A3B">
        <w:rPr>
          <w:rFonts w:asciiTheme="majorHAnsi" w:hAnsiTheme="majorHAnsi"/>
        </w:rPr>
        <w:t xml:space="preserve"> </w:t>
      </w:r>
      <w:proofErr w:type="spellStart"/>
      <w:r w:rsidRPr="00864A3B">
        <w:rPr>
          <w:rFonts w:asciiTheme="majorHAnsi" w:hAnsiTheme="majorHAnsi"/>
        </w:rPr>
        <w:t>lượng</w:t>
      </w:r>
      <w:proofErr w:type="spellEnd"/>
      <w:r w:rsidRPr="00864A3B">
        <w:rPr>
          <w:rFonts w:asciiTheme="majorHAnsi" w:hAnsiTheme="majorHAnsi"/>
        </w:rPr>
        <w:t xml:space="preserve">, </w:t>
      </w:r>
      <w:proofErr w:type="spellStart"/>
      <w:r w:rsidRPr="00864A3B">
        <w:rPr>
          <w:rFonts w:asciiTheme="majorHAnsi" w:hAnsiTheme="majorHAnsi"/>
        </w:rPr>
        <w:t>doanh</w:t>
      </w:r>
      <w:proofErr w:type="spellEnd"/>
      <w:r w:rsidRPr="00864A3B">
        <w:rPr>
          <w:rFonts w:asciiTheme="majorHAnsi" w:hAnsiTheme="majorHAnsi"/>
        </w:rPr>
        <w:t xml:space="preserve"> </w:t>
      </w:r>
      <w:proofErr w:type="spellStart"/>
      <w:r w:rsidRPr="00864A3B">
        <w:rPr>
          <w:rFonts w:asciiTheme="majorHAnsi" w:hAnsiTheme="majorHAnsi"/>
        </w:rPr>
        <w:t>thu</w:t>
      </w:r>
      <w:proofErr w:type="spellEnd"/>
      <w:r w:rsidRPr="00864A3B">
        <w:rPr>
          <w:rFonts w:asciiTheme="majorHAnsi" w:hAnsiTheme="majorHAnsi"/>
        </w:rPr>
        <w:t xml:space="preserve">, chi </w:t>
      </w:r>
      <w:proofErr w:type="spellStart"/>
      <w:r w:rsidRPr="00864A3B">
        <w:rPr>
          <w:rFonts w:asciiTheme="majorHAnsi" w:hAnsiTheme="majorHAnsi"/>
        </w:rPr>
        <w:t>phí</w:t>
      </w:r>
      <w:proofErr w:type="spellEnd"/>
      <w:r w:rsidRPr="00864A3B">
        <w:rPr>
          <w:rFonts w:asciiTheme="majorHAnsi" w:hAnsiTheme="majorHAnsi"/>
        </w:rPr>
        <w:t xml:space="preserve">, </w:t>
      </w:r>
      <w:proofErr w:type="spellStart"/>
      <w:r w:rsidRPr="00864A3B">
        <w:rPr>
          <w:rFonts w:asciiTheme="majorHAnsi" w:hAnsiTheme="majorHAnsi"/>
        </w:rPr>
        <w:t>giá</w:t>
      </w:r>
      <w:proofErr w:type="spellEnd"/>
      <w:r w:rsidRPr="00864A3B">
        <w:rPr>
          <w:rFonts w:asciiTheme="majorHAnsi" w:hAnsiTheme="majorHAnsi"/>
        </w:rPr>
        <w:t xml:space="preserve"> </w:t>
      </w:r>
      <w:proofErr w:type="spellStart"/>
      <w:r w:rsidRPr="00864A3B">
        <w:rPr>
          <w:rFonts w:asciiTheme="majorHAnsi" w:hAnsiTheme="majorHAnsi"/>
        </w:rPr>
        <w:t>trị</w:t>
      </w:r>
      <w:proofErr w:type="spellEnd"/>
      <w:r w:rsidRPr="00864A3B">
        <w:rPr>
          <w:rFonts w:asciiTheme="majorHAnsi" w:hAnsiTheme="majorHAnsi"/>
        </w:rPr>
        <w:t xml:space="preserve"> </w:t>
      </w:r>
      <w:proofErr w:type="spellStart"/>
      <w:r w:rsidRPr="00864A3B">
        <w:rPr>
          <w:rFonts w:asciiTheme="majorHAnsi" w:hAnsiTheme="majorHAnsi"/>
        </w:rPr>
        <w:t>gia</w:t>
      </w:r>
      <w:proofErr w:type="spellEnd"/>
      <w:r w:rsidRPr="00864A3B">
        <w:rPr>
          <w:rFonts w:asciiTheme="majorHAnsi" w:hAnsiTheme="majorHAnsi"/>
        </w:rPr>
        <w:t xml:space="preserve"> </w:t>
      </w:r>
      <w:proofErr w:type="spellStart"/>
      <w:r w:rsidRPr="00864A3B">
        <w:rPr>
          <w:rFonts w:asciiTheme="majorHAnsi" w:hAnsiTheme="majorHAnsi"/>
        </w:rPr>
        <w:t>tăng</w:t>
      </w:r>
      <w:proofErr w:type="spellEnd"/>
      <w:r w:rsidRPr="00864A3B">
        <w:rPr>
          <w:rFonts w:asciiTheme="majorHAnsi" w:hAnsiTheme="majorHAnsi"/>
        </w:rPr>
        <w:t xml:space="preserve"> </w:t>
      </w:r>
      <w:proofErr w:type="spellStart"/>
      <w:r w:rsidRPr="00864A3B">
        <w:rPr>
          <w:rFonts w:asciiTheme="majorHAnsi" w:hAnsiTheme="majorHAnsi"/>
        </w:rPr>
        <w:t>tạo</w:t>
      </w:r>
      <w:proofErr w:type="spellEnd"/>
      <w:r w:rsidRPr="00864A3B">
        <w:rPr>
          <w:rFonts w:asciiTheme="majorHAnsi" w:hAnsiTheme="majorHAnsi"/>
        </w:rPr>
        <w:t xml:space="preserve"> ra, </w:t>
      </w:r>
      <w:proofErr w:type="spellStart"/>
      <w:r w:rsidRPr="00864A3B">
        <w:rPr>
          <w:rFonts w:asciiTheme="majorHAnsi" w:hAnsiTheme="majorHAnsi"/>
        </w:rPr>
        <w:t>thông</w:t>
      </w:r>
      <w:proofErr w:type="spellEnd"/>
      <w:r w:rsidRPr="00864A3B">
        <w:rPr>
          <w:rFonts w:asciiTheme="majorHAnsi" w:hAnsiTheme="majorHAnsi"/>
        </w:rPr>
        <w:t xml:space="preserve"> </w:t>
      </w:r>
      <w:proofErr w:type="spellStart"/>
      <w:r w:rsidRPr="00864A3B">
        <w:rPr>
          <w:rFonts w:asciiTheme="majorHAnsi" w:hAnsiTheme="majorHAnsi"/>
        </w:rPr>
        <w:t>số</w:t>
      </w:r>
      <w:proofErr w:type="spellEnd"/>
      <w:r w:rsidRPr="00864A3B">
        <w:rPr>
          <w:rFonts w:asciiTheme="majorHAnsi" w:hAnsiTheme="majorHAnsi"/>
        </w:rPr>
        <w:t xml:space="preserve"> an </w:t>
      </w:r>
      <w:proofErr w:type="spellStart"/>
      <w:r w:rsidRPr="00864A3B">
        <w:rPr>
          <w:rFonts w:asciiTheme="majorHAnsi" w:hAnsiTheme="majorHAnsi"/>
        </w:rPr>
        <w:t>toàn</w:t>
      </w:r>
      <w:proofErr w:type="spellEnd"/>
      <w:r w:rsidRPr="00864A3B">
        <w:rPr>
          <w:rFonts w:asciiTheme="majorHAnsi" w:hAnsiTheme="majorHAnsi"/>
        </w:rPr>
        <w:t xml:space="preserve"> </w:t>
      </w:r>
      <w:proofErr w:type="spellStart"/>
      <w:r w:rsidRPr="00864A3B">
        <w:rPr>
          <w:rFonts w:asciiTheme="majorHAnsi" w:hAnsiTheme="majorHAnsi"/>
        </w:rPr>
        <w:t>và</w:t>
      </w:r>
      <w:proofErr w:type="spellEnd"/>
      <w:r w:rsidRPr="00864A3B">
        <w:rPr>
          <w:rFonts w:asciiTheme="majorHAnsi" w:hAnsiTheme="majorHAnsi"/>
        </w:rPr>
        <w:t xml:space="preserve"> </w:t>
      </w:r>
      <w:proofErr w:type="spellStart"/>
      <w:r w:rsidRPr="00864A3B">
        <w:rPr>
          <w:rFonts w:asciiTheme="majorHAnsi" w:hAnsiTheme="majorHAnsi"/>
        </w:rPr>
        <w:t>môi</w:t>
      </w:r>
      <w:proofErr w:type="spellEnd"/>
      <w:r w:rsidRPr="00864A3B">
        <w:rPr>
          <w:rFonts w:asciiTheme="majorHAnsi" w:hAnsiTheme="majorHAnsi"/>
        </w:rPr>
        <w:t xml:space="preserve"> </w:t>
      </w:r>
      <w:proofErr w:type="spellStart"/>
      <w:r w:rsidRPr="00864A3B">
        <w:rPr>
          <w:rFonts w:asciiTheme="majorHAnsi" w:hAnsiTheme="majorHAnsi"/>
        </w:rPr>
        <w:t>trường</w:t>
      </w:r>
      <w:proofErr w:type="spellEnd"/>
      <w:r w:rsidRPr="00864A3B">
        <w:rPr>
          <w:rFonts w:asciiTheme="majorHAnsi" w:hAnsiTheme="majorHAnsi"/>
        </w:rPr>
        <w:t>, ...</w:t>
      </w:r>
    </w:p>
    <w:p w14:paraId="3CFBB5DF" w14:textId="04CA1097" w:rsidR="0080261A" w:rsidRPr="001940E1" w:rsidRDefault="001940E1" w:rsidP="001940E1">
      <w:pPr>
        <w:pStyle w:val="Heading3"/>
        <w:rPr>
          <w:lang w:val="en-US"/>
        </w:rPr>
      </w:pPr>
      <w:bookmarkStart w:id="19" w:name="_Toc7252967"/>
      <w:proofErr w:type="spellStart"/>
      <w:r w:rsidRPr="001940E1">
        <w:rPr>
          <w:lang w:val="en-US"/>
        </w:rPr>
        <w:t>Số</w:t>
      </w:r>
      <w:proofErr w:type="spellEnd"/>
      <w:r w:rsidRPr="001940E1">
        <w:rPr>
          <w:lang w:val="en-US"/>
        </w:rPr>
        <w:t xml:space="preserve"> </w:t>
      </w:r>
      <w:proofErr w:type="spellStart"/>
      <w:r w:rsidRPr="001940E1">
        <w:rPr>
          <w:lang w:val="en-US"/>
        </w:rPr>
        <w:t>hóa</w:t>
      </w:r>
      <w:proofErr w:type="spellEnd"/>
      <w:r w:rsidRPr="001940E1">
        <w:rPr>
          <w:lang w:val="en-US"/>
        </w:rPr>
        <w:t xml:space="preserve"> </w:t>
      </w:r>
      <w:proofErr w:type="spellStart"/>
      <w:r w:rsidRPr="001940E1">
        <w:rPr>
          <w:lang w:val="en-US"/>
        </w:rPr>
        <w:t>để</w:t>
      </w:r>
      <w:proofErr w:type="spellEnd"/>
      <w:r w:rsidRPr="001940E1">
        <w:rPr>
          <w:lang w:val="en-US"/>
        </w:rPr>
        <w:t xml:space="preserve"> </w:t>
      </w:r>
      <w:proofErr w:type="spellStart"/>
      <w:r w:rsidRPr="001940E1">
        <w:rPr>
          <w:lang w:val="en-US"/>
        </w:rPr>
        <w:t>tối</w:t>
      </w:r>
      <w:proofErr w:type="spellEnd"/>
      <w:r w:rsidRPr="001940E1">
        <w:rPr>
          <w:lang w:val="en-US"/>
        </w:rPr>
        <w:t xml:space="preserve"> </w:t>
      </w:r>
      <w:proofErr w:type="spellStart"/>
      <w:r w:rsidRPr="001940E1">
        <w:rPr>
          <w:lang w:val="en-US"/>
        </w:rPr>
        <w:t>ưu</w:t>
      </w:r>
      <w:proofErr w:type="spellEnd"/>
      <w:r w:rsidRPr="001940E1">
        <w:rPr>
          <w:lang w:val="en-US"/>
        </w:rPr>
        <w:t xml:space="preserve"> </w:t>
      </w:r>
      <w:proofErr w:type="spellStart"/>
      <w:r w:rsidRPr="001940E1">
        <w:rPr>
          <w:lang w:val="en-US"/>
        </w:rPr>
        <w:t>hóa</w:t>
      </w:r>
      <w:proofErr w:type="spellEnd"/>
      <w:r w:rsidRPr="001940E1">
        <w:rPr>
          <w:lang w:val="en-US"/>
        </w:rPr>
        <w:t xml:space="preserve"> </w:t>
      </w:r>
      <w:proofErr w:type="spellStart"/>
      <w:r w:rsidRPr="001940E1">
        <w:rPr>
          <w:lang w:val="en-US"/>
        </w:rPr>
        <w:t>sản</w:t>
      </w:r>
      <w:proofErr w:type="spellEnd"/>
      <w:r w:rsidRPr="001940E1">
        <w:rPr>
          <w:lang w:val="en-US"/>
        </w:rPr>
        <w:t xml:space="preserve"> </w:t>
      </w:r>
      <w:proofErr w:type="spellStart"/>
      <w:r w:rsidRPr="001940E1">
        <w:rPr>
          <w:lang w:val="en-US"/>
        </w:rPr>
        <w:t>xuất</w:t>
      </w:r>
      <w:proofErr w:type="spellEnd"/>
      <w:r w:rsidRPr="001940E1">
        <w:rPr>
          <w:lang w:val="en-US"/>
        </w:rPr>
        <w:t xml:space="preserve"> </w:t>
      </w:r>
      <w:proofErr w:type="spellStart"/>
      <w:r w:rsidRPr="001940E1">
        <w:rPr>
          <w:lang w:val="en-US"/>
        </w:rPr>
        <w:t>nông</w:t>
      </w:r>
      <w:proofErr w:type="spellEnd"/>
      <w:r w:rsidRPr="001940E1">
        <w:rPr>
          <w:lang w:val="en-US"/>
        </w:rPr>
        <w:t xml:space="preserve"> </w:t>
      </w:r>
      <w:proofErr w:type="spellStart"/>
      <w:r w:rsidRPr="001940E1">
        <w:rPr>
          <w:lang w:val="en-US"/>
        </w:rPr>
        <w:t>nghiệp</w:t>
      </w:r>
      <w:proofErr w:type="spellEnd"/>
      <w:r w:rsidRPr="001940E1">
        <w:rPr>
          <w:lang w:val="en-US"/>
        </w:rPr>
        <w:t xml:space="preserve"> </w:t>
      </w:r>
      <w:proofErr w:type="spellStart"/>
      <w:r w:rsidRPr="001940E1">
        <w:rPr>
          <w:lang w:val="en-US"/>
        </w:rPr>
        <w:t>Việt</w:t>
      </w:r>
      <w:proofErr w:type="spellEnd"/>
      <w:r w:rsidRPr="001940E1">
        <w:rPr>
          <w:lang w:val="en-US"/>
        </w:rPr>
        <w:t xml:space="preserve"> Nam</w:t>
      </w:r>
      <w:bookmarkEnd w:id="19"/>
    </w:p>
    <w:p w14:paraId="4DC3C4AD" w14:textId="52C255A4" w:rsidR="006B3842" w:rsidRPr="006B3842" w:rsidRDefault="006B3842" w:rsidP="006B3842">
      <w:pPr>
        <w:ind w:left="360" w:firstLine="630"/>
        <w:jc w:val="both"/>
        <w:rPr>
          <w:lang w:val="en-US"/>
        </w:rPr>
      </w:pPr>
      <w:proofErr w:type="spellStart"/>
      <w:r w:rsidRPr="006B3842">
        <w:rPr>
          <w:lang w:val="en-US"/>
        </w:rPr>
        <w:t>Chuyển</w:t>
      </w:r>
      <w:proofErr w:type="spellEnd"/>
      <w:r w:rsidRPr="006B3842">
        <w:rPr>
          <w:lang w:val="en-US"/>
        </w:rPr>
        <w:t xml:space="preserve"> </w:t>
      </w:r>
      <w:proofErr w:type="spellStart"/>
      <w:r w:rsidRPr="006B3842">
        <w:rPr>
          <w:lang w:val="en-US"/>
        </w:rPr>
        <w:t>đổi</w:t>
      </w:r>
      <w:proofErr w:type="spellEnd"/>
      <w:r w:rsidRPr="006B3842">
        <w:rPr>
          <w:lang w:val="en-US"/>
        </w:rPr>
        <w:t xml:space="preserve"> </w:t>
      </w:r>
      <w:proofErr w:type="spellStart"/>
      <w:r w:rsidRPr="006B3842">
        <w:rPr>
          <w:lang w:val="en-US"/>
        </w:rPr>
        <w:t>số</w:t>
      </w:r>
      <w:proofErr w:type="spellEnd"/>
      <w:r w:rsidRPr="006B3842">
        <w:rPr>
          <w:lang w:val="en-US"/>
        </w:rPr>
        <w:t xml:space="preserve"> </w:t>
      </w:r>
      <w:proofErr w:type="spellStart"/>
      <w:r w:rsidRPr="006B3842">
        <w:rPr>
          <w:lang w:val="en-US"/>
        </w:rPr>
        <w:t>không</w:t>
      </w:r>
      <w:proofErr w:type="spellEnd"/>
      <w:r w:rsidRPr="006B3842">
        <w:rPr>
          <w:lang w:val="en-US"/>
        </w:rPr>
        <w:t xml:space="preserve"> </w:t>
      </w:r>
      <w:proofErr w:type="spellStart"/>
      <w:r w:rsidRPr="006B3842">
        <w:rPr>
          <w:lang w:val="en-US"/>
        </w:rPr>
        <w:t>chỉ</w:t>
      </w:r>
      <w:proofErr w:type="spellEnd"/>
      <w:r w:rsidRPr="006B3842">
        <w:rPr>
          <w:lang w:val="en-US"/>
        </w:rPr>
        <w:t xml:space="preserve"> </w:t>
      </w:r>
      <w:proofErr w:type="spellStart"/>
      <w:r w:rsidRPr="006B3842">
        <w:rPr>
          <w:lang w:val="en-US"/>
        </w:rPr>
        <w:t>có</w:t>
      </w:r>
      <w:proofErr w:type="spellEnd"/>
      <w:r w:rsidRPr="006B3842">
        <w:rPr>
          <w:lang w:val="en-US"/>
        </w:rPr>
        <w:t xml:space="preserve"> </w:t>
      </w:r>
      <w:proofErr w:type="spellStart"/>
      <w:r w:rsidRPr="006B3842">
        <w:rPr>
          <w:lang w:val="en-US"/>
        </w:rPr>
        <w:t>thể</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cần</w:t>
      </w:r>
      <w:proofErr w:type="spellEnd"/>
      <w:r w:rsidRPr="006B3842">
        <w:rPr>
          <w:lang w:val="en-US"/>
        </w:rPr>
        <w:t xml:space="preserve"> </w:t>
      </w:r>
      <w:proofErr w:type="spellStart"/>
      <w:r w:rsidRPr="006B3842">
        <w:rPr>
          <w:lang w:val="en-US"/>
        </w:rPr>
        <w:t>áp</w:t>
      </w:r>
      <w:proofErr w:type="spellEnd"/>
      <w:r w:rsidRPr="006B3842">
        <w:rPr>
          <w:lang w:val="en-US"/>
        </w:rPr>
        <w:t xml:space="preserve"> </w:t>
      </w:r>
      <w:proofErr w:type="spellStart"/>
      <w:r w:rsidRPr="006B3842">
        <w:rPr>
          <w:lang w:val="en-US"/>
        </w:rPr>
        <w:t>dụng</w:t>
      </w:r>
      <w:proofErr w:type="spellEnd"/>
      <w:r w:rsidRPr="006B3842">
        <w:rPr>
          <w:lang w:val="en-US"/>
        </w:rPr>
        <w:t xml:space="preserve"> </w:t>
      </w:r>
      <w:proofErr w:type="spellStart"/>
      <w:r w:rsidRPr="006B3842">
        <w:rPr>
          <w:lang w:val="en-US"/>
        </w:rPr>
        <w:t>cho</w:t>
      </w:r>
      <w:proofErr w:type="spellEnd"/>
      <w:r w:rsidRPr="006B3842">
        <w:rPr>
          <w:lang w:val="en-US"/>
        </w:rPr>
        <w:t xml:space="preserve"> </w:t>
      </w:r>
      <w:proofErr w:type="spellStart"/>
      <w:r w:rsidRPr="006B3842">
        <w:rPr>
          <w:lang w:val="en-US"/>
        </w:rPr>
        <w:t>công</w:t>
      </w:r>
      <w:proofErr w:type="spellEnd"/>
      <w:r w:rsidRPr="006B3842">
        <w:rPr>
          <w:lang w:val="en-US"/>
        </w:rPr>
        <w:t xml:space="preserve"> </w:t>
      </w:r>
      <w:proofErr w:type="spellStart"/>
      <w:r w:rsidRPr="006B3842">
        <w:rPr>
          <w:lang w:val="en-US"/>
        </w:rPr>
        <w:t>nghiệp</w:t>
      </w:r>
      <w:proofErr w:type="spellEnd"/>
      <w:r w:rsidRPr="006B3842">
        <w:rPr>
          <w:lang w:val="en-US"/>
        </w:rPr>
        <w:t xml:space="preserve"> </w:t>
      </w:r>
      <w:proofErr w:type="spellStart"/>
      <w:r w:rsidRPr="006B3842">
        <w:rPr>
          <w:lang w:val="en-US"/>
        </w:rPr>
        <w:t>mà</w:t>
      </w:r>
      <w:proofErr w:type="spellEnd"/>
      <w:r w:rsidRPr="006B3842">
        <w:rPr>
          <w:lang w:val="en-US"/>
        </w:rPr>
        <w:t xml:space="preserve"> </w:t>
      </w:r>
      <w:proofErr w:type="spellStart"/>
      <w:r w:rsidRPr="006B3842">
        <w:rPr>
          <w:lang w:val="en-US"/>
        </w:rPr>
        <w:t>còn</w:t>
      </w:r>
      <w:proofErr w:type="spellEnd"/>
      <w:r w:rsidRPr="006B3842">
        <w:rPr>
          <w:lang w:val="en-US"/>
        </w:rPr>
        <w:t xml:space="preserve"> </w:t>
      </w:r>
      <w:proofErr w:type="spellStart"/>
      <w:r w:rsidRPr="006B3842">
        <w:rPr>
          <w:lang w:val="en-US"/>
        </w:rPr>
        <w:t>có</w:t>
      </w:r>
      <w:proofErr w:type="spellEnd"/>
      <w:r w:rsidRPr="006B3842">
        <w:rPr>
          <w:lang w:val="en-US"/>
        </w:rPr>
        <w:t xml:space="preserve"> </w:t>
      </w:r>
      <w:proofErr w:type="spellStart"/>
      <w:r w:rsidRPr="006B3842">
        <w:rPr>
          <w:lang w:val="en-US"/>
        </w:rPr>
        <w:t>thể</w:t>
      </w:r>
      <w:proofErr w:type="spellEnd"/>
      <w:r w:rsidRPr="006B3842">
        <w:rPr>
          <w:lang w:val="en-US"/>
        </w:rPr>
        <w:t xml:space="preserve"> </w:t>
      </w:r>
      <w:proofErr w:type="spellStart"/>
      <w:r w:rsidRPr="006B3842">
        <w:rPr>
          <w:lang w:val="en-US"/>
        </w:rPr>
        <w:t>áp</w:t>
      </w:r>
      <w:proofErr w:type="spellEnd"/>
      <w:r w:rsidRPr="006B3842">
        <w:rPr>
          <w:lang w:val="en-US"/>
        </w:rPr>
        <w:t xml:space="preserve"> </w:t>
      </w:r>
      <w:proofErr w:type="spellStart"/>
      <w:r w:rsidRPr="006B3842">
        <w:rPr>
          <w:lang w:val="en-US"/>
        </w:rPr>
        <w:t>dụng</w:t>
      </w:r>
      <w:proofErr w:type="spellEnd"/>
      <w:r w:rsidRPr="006B3842">
        <w:rPr>
          <w:lang w:val="en-US"/>
        </w:rPr>
        <w:t xml:space="preserve"> </w:t>
      </w:r>
      <w:proofErr w:type="spellStart"/>
      <w:r w:rsidRPr="006B3842">
        <w:rPr>
          <w:lang w:val="en-US"/>
        </w:rPr>
        <w:t>cho</w:t>
      </w:r>
      <w:proofErr w:type="spellEnd"/>
      <w:r w:rsidRPr="006B3842">
        <w:rPr>
          <w:lang w:val="en-US"/>
        </w:rPr>
        <w:t xml:space="preserve"> </w:t>
      </w:r>
      <w:proofErr w:type="spellStart"/>
      <w:r w:rsidRPr="006B3842">
        <w:rPr>
          <w:lang w:val="en-US"/>
        </w:rPr>
        <w:t>nông</w:t>
      </w:r>
      <w:proofErr w:type="spellEnd"/>
      <w:r w:rsidRPr="006B3842">
        <w:rPr>
          <w:lang w:val="en-US"/>
        </w:rPr>
        <w:t xml:space="preserve"> </w:t>
      </w:r>
      <w:proofErr w:type="spellStart"/>
      <w:r w:rsidRPr="006B3842">
        <w:rPr>
          <w:lang w:val="en-US"/>
        </w:rPr>
        <w:t>nghiệp</w:t>
      </w:r>
      <w:proofErr w:type="spellEnd"/>
      <w:r w:rsidRPr="006B3842">
        <w:rPr>
          <w:lang w:val="en-US"/>
        </w:rPr>
        <w:t xml:space="preserve"> </w:t>
      </w:r>
      <w:proofErr w:type="spellStart"/>
      <w:r w:rsidRPr="006B3842">
        <w:rPr>
          <w:lang w:val="en-US"/>
        </w:rPr>
        <w:t>Việt</w:t>
      </w:r>
      <w:proofErr w:type="spellEnd"/>
      <w:r w:rsidRPr="006B3842">
        <w:rPr>
          <w:lang w:val="en-US"/>
        </w:rPr>
        <w:t xml:space="preserve"> Nam. </w:t>
      </w:r>
      <w:proofErr w:type="spellStart"/>
      <w:r w:rsidRPr="006B3842">
        <w:rPr>
          <w:lang w:val="en-US"/>
        </w:rPr>
        <w:t>Đối</w:t>
      </w:r>
      <w:proofErr w:type="spellEnd"/>
      <w:r w:rsidRPr="006B3842">
        <w:rPr>
          <w:lang w:val="en-US"/>
        </w:rPr>
        <w:t xml:space="preserve"> </w:t>
      </w:r>
      <w:proofErr w:type="spellStart"/>
      <w:r w:rsidRPr="006B3842">
        <w:rPr>
          <w:lang w:val="en-US"/>
        </w:rPr>
        <w:t>với</w:t>
      </w:r>
      <w:proofErr w:type="spellEnd"/>
      <w:r w:rsidRPr="006B3842">
        <w:rPr>
          <w:lang w:val="en-US"/>
        </w:rPr>
        <w:t xml:space="preserve"> </w:t>
      </w:r>
      <w:proofErr w:type="spellStart"/>
      <w:r w:rsidRPr="006B3842">
        <w:rPr>
          <w:lang w:val="en-US"/>
        </w:rPr>
        <w:t>nông</w:t>
      </w:r>
      <w:proofErr w:type="spellEnd"/>
      <w:r w:rsidRPr="006B3842">
        <w:rPr>
          <w:lang w:val="en-US"/>
        </w:rPr>
        <w:t xml:space="preserve"> </w:t>
      </w:r>
      <w:proofErr w:type="spellStart"/>
      <w:r w:rsidRPr="006B3842">
        <w:rPr>
          <w:lang w:val="en-US"/>
        </w:rPr>
        <w:t>nghiệp</w:t>
      </w:r>
      <w:proofErr w:type="spellEnd"/>
      <w:r w:rsidRPr="006B3842">
        <w:rPr>
          <w:lang w:val="en-US"/>
        </w:rPr>
        <w:t xml:space="preserve">, </w:t>
      </w:r>
      <w:proofErr w:type="spellStart"/>
      <w:r w:rsidRPr="006B3842">
        <w:rPr>
          <w:lang w:val="en-US"/>
        </w:rPr>
        <w:t>có</w:t>
      </w:r>
      <w:proofErr w:type="spellEnd"/>
      <w:r w:rsidRPr="006B3842">
        <w:rPr>
          <w:lang w:val="en-US"/>
        </w:rPr>
        <w:t xml:space="preserve"> </w:t>
      </w:r>
      <w:proofErr w:type="spellStart"/>
      <w:r w:rsidRPr="006B3842">
        <w:rPr>
          <w:lang w:val="en-US"/>
        </w:rPr>
        <w:t>thể</w:t>
      </w:r>
      <w:proofErr w:type="spellEnd"/>
      <w:r w:rsidRPr="006B3842">
        <w:rPr>
          <w:lang w:val="en-US"/>
        </w:rPr>
        <w:t xml:space="preserve"> </w:t>
      </w:r>
      <w:proofErr w:type="spellStart"/>
      <w:r w:rsidRPr="006B3842">
        <w:rPr>
          <w:lang w:val="en-US"/>
        </w:rPr>
        <w:t>số</w:t>
      </w:r>
      <w:proofErr w:type="spellEnd"/>
      <w:r w:rsidRPr="006B3842">
        <w:rPr>
          <w:lang w:val="en-US"/>
        </w:rPr>
        <w:t xml:space="preserve"> </w:t>
      </w:r>
      <w:proofErr w:type="spellStart"/>
      <w:r w:rsidRPr="006B3842">
        <w:rPr>
          <w:lang w:val="en-US"/>
        </w:rPr>
        <w:t>hóa</w:t>
      </w:r>
      <w:proofErr w:type="spellEnd"/>
      <w:r w:rsidRPr="006B3842">
        <w:rPr>
          <w:lang w:val="en-US"/>
        </w:rPr>
        <w:t>:</w:t>
      </w:r>
    </w:p>
    <w:p w14:paraId="6A5CFAFC" w14:textId="77777777" w:rsidR="006B3842" w:rsidRPr="006B3842" w:rsidRDefault="006B3842" w:rsidP="006B3842">
      <w:pPr>
        <w:ind w:left="360" w:firstLine="630"/>
        <w:jc w:val="both"/>
        <w:rPr>
          <w:lang w:val="en-US"/>
        </w:rPr>
      </w:pPr>
      <w:r w:rsidRPr="006B3842">
        <w:rPr>
          <w:lang w:val="en-US"/>
        </w:rPr>
        <w:lastRenderedPageBreak/>
        <w:t>•</w:t>
      </w:r>
      <w:r w:rsidRPr="006B3842">
        <w:rPr>
          <w:lang w:val="en-US"/>
        </w:rPr>
        <w:tab/>
      </w:r>
      <w:proofErr w:type="spellStart"/>
      <w:r w:rsidRPr="006B3842">
        <w:rPr>
          <w:lang w:val="en-US"/>
        </w:rPr>
        <w:t>Các</w:t>
      </w:r>
      <w:proofErr w:type="spellEnd"/>
      <w:r w:rsidRPr="006B3842">
        <w:rPr>
          <w:lang w:val="en-US"/>
        </w:rPr>
        <w:t xml:space="preserve"> </w:t>
      </w:r>
      <w:proofErr w:type="spellStart"/>
      <w:r w:rsidRPr="006B3842">
        <w:rPr>
          <w:lang w:val="en-US"/>
        </w:rPr>
        <w:t>yếu</w:t>
      </w:r>
      <w:proofErr w:type="spellEnd"/>
      <w:r w:rsidRPr="006B3842">
        <w:rPr>
          <w:lang w:val="en-US"/>
        </w:rPr>
        <w:t xml:space="preserve"> </w:t>
      </w:r>
      <w:proofErr w:type="spellStart"/>
      <w:r w:rsidRPr="006B3842">
        <w:rPr>
          <w:lang w:val="en-US"/>
        </w:rPr>
        <w:t>tố</w:t>
      </w:r>
      <w:proofErr w:type="spellEnd"/>
      <w:r w:rsidRPr="006B3842">
        <w:rPr>
          <w:lang w:val="en-US"/>
        </w:rPr>
        <w:t xml:space="preserve"> </w:t>
      </w:r>
      <w:proofErr w:type="spellStart"/>
      <w:r w:rsidRPr="006B3842">
        <w:rPr>
          <w:lang w:val="en-US"/>
        </w:rPr>
        <w:t>đầu</w:t>
      </w:r>
      <w:proofErr w:type="spellEnd"/>
      <w:r w:rsidRPr="006B3842">
        <w:rPr>
          <w:lang w:val="en-US"/>
        </w:rPr>
        <w:t xml:space="preserve"> </w:t>
      </w:r>
      <w:proofErr w:type="spellStart"/>
      <w:r w:rsidRPr="006B3842">
        <w:rPr>
          <w:lang w:val="en-US"/>
        </w:rPr>
        <w:t>vào</w:t>
      </w:r>
      <w:proofErr w:type="spellEnd"/>
      <w:r w:rsidRPr="006B3842">
        <w:rPr>
          <w:lang w:val="en-US"/>
        </w:rPr>
        <w:t xml:space="preserve"> </w:t>
      </w:r>
      <w:proofErr w:type="spellStart"/>
      <w:r w:rsidRPr="006B3842">
        <w:rPr>
          <w:lang w:val="en-US"/>
        </w:rPr>
        <w:t>trong</w:t>
      </w:r>
      <w:proofErr w:type="spellEnd"/>
      <w:r w:rsidRPr="006B3842">
        <w:rPr>
          <w:lang w:val="en-US"/>
        </w:rPr>
        <w:t xml:space="preserve"> </w:t>
      </w:r>
      <w:proofErr w:type="spellStart"/>
      <w:r w:rsidRPr="006B3842">
        <w:rPr>
          <w:lang w:val="en-US"/>
        </w:rPr>
        <w:t>sản</w:t>
      </w:r>
      <w:proofErr w:type="spellEnd"/>
      <w:r w:rsidRPr="006B3842">
        <w:rPr>
          <w:lang w:val="en-US"/>
        </w:rPr>
        <w:t xml:space="preserve"> </w:t>
      </w:r>
      <w:proofErr w:type="spellStart"/>
      <w:r w:rsidRPr="006B3842">
        <w:rPr>
          <w:lang w:val="en-US"/>
        </w:rPr>
        <w:t>xuất</w:t>
      </w:r>
      <w:proofErr w:type="spellEnd"/>
      <w:r w:rsidRPr="006B3842">
        <w:rPr>
          <w:lang w:val="en-US"/>
        </w:rPr>
        <w:t xml:space="preserve"> </w:t>
      </w:r>
      <w:proofErr w:type="spellStart"/>
      <w:r w:rsidRPr="006B3842">
        <w:rPr>
          <w:lang w:val="en-US"/>
        </w:rPr>
        <w:t>nông</w:t>
      </w:r>
      <w:proofErr w:type="spellEnd"/>
      <w:r w:rsidRPr="006B3842">
        <w:rPr>
          <w:lang w:val="en-US"/>
        </w:rPr>
        <w:t xml:space="preserve"> </w:t>
      </w:r>
      <w:proofErr w:type="spellStart"/>
      <w:r w:rsidRPr="006B3842">
        <w:rPr>
          <w:lang w:val="en-US"/>
        </w:rPr>
        <w:t>nghiệp</w:t>
      </w:r>
      <w:proofErr w:type="spellEnd"/>
      <w:r w:rsidRPr="006B3842">
        <w:rPr>
          <w:lang w:val="en-US"/>
        </w:rPr>
        <w:t>.</w:t>
      </w:r>
    </w:p>
    <w:p w14:paraId="0C158318" w14:textId="77777777" w:rsidR="006B3842" w:rsidRPr="006B3842" w:rsidRDefault="006B3842" w:rsidP="006B3842">
      <w:pPr>
        <w:ind w:left="360" w:firstLine="630"/>
        <w:jc w:val="both"/>
        <w:rPr>
          <w:lang w:val="en-US"/>
        </w:rPr>
      </w:pPr>
      <w:r w:rsidRPr="006B3842">
        <w:rPr>
          <w:lang w:val="en-US"/>
        </w:rPr>
        <w:t>•</w:t>
      </w:r>
      <w:r w:rsidRPr="006B3842">
        <w:rPr>
          <w:lang w:val="en-US"/>
        </w:rPr>
        <w:tab/>
      </w:r>
      <w:proofErr w:type="spellStart"/>
      <w:r w:rsidRPr="006B3842">
        <w:rPr>
          <w:lang w:val="en-US"/>
        </w:rPr>
        <w:t>Các</w:t>
      </w:r>
      <w:proofErr w:type="spellEnd"/>
      <w:r w:rsidRPr="006B3842">
        <w:rPr>
          <w:lang w:val="en-US"/>
        </w:rPr>
        <w:t xml:space="preserve"> </w:t>
      </w:r>
      <w:proofErr w:type="spellStart"/>
      <w:r w:rsidRPr="006B3842">
        <w:rPr>
          <w:lang w:val="en-US"/>
        </w:rPr>
        <w:t>thông</w:t>
      </w:r>
      <w:proofErr w:type="spellEnd"/>
      <w:r w:rsidRPr="006B3842">
        <w:rPr>
          <w:lang w:val="en-US"/>
        </w:rPr>
        <w:t xml:space="preserve"> </w:t>
      </w:r>
      <w:proofErr w:type="spellStart"/>
      <w:r w:rsidRPr="006B3842">
        <w:rPr>
          <w:lang w:val="en-US"/>
        </w:rPr>
        <w:t>số</w:t>
      </w:r>
      <w:proofErr w:type="spellEnd"/>
      <w:r w:rsidRPr="006B3842">
        <w:rPr>
          <w:lang w:val="en-US"/>
        </w:rPr>
        <w:t xml:space="preserve"> </w:t>
      </w:r>
      <w:proofErr w:type="spellStart"/>
      <w:r w:rsidRPr="006B3842">
        <w:rPr>
          <w:lang w:val="en-US"/>
        </w:rPr>
        <w:t>của</w:t>
      </w:r>
      <w:proofErr w:type="spellEnd"/>
      <w:r w:rsidRPr="006B3842">
        <w:rPr>
          <w:lang w:val="en-US"/>
        </w:rPr>
        <w:t xml:space="preserve"> </w:t>
      </w:r>
      <w:proofErr w:type="spellStart"/>
      <w:r w:rsidRPr="006B3842">
        <w:rPr>
          <w:lang w:val="en-US"/>
        </w:rPr>
        <w:t>quá</w:t>
      </w:r>
      <w:proofErr w:type="spellEnd"/>
      <w:r w:rsidRPr="006B3842">
        <w:rPr>
          <w:lang w:val="en-US"/>
        </w:rPr>
        <w:t xml:space="preserve"> </w:t>
      </w:r>
      <w:proofErr w:type="spellStart"/>
      <w:r w:rsidRPr="006B3842">
        <w:rPr>
          <w:lang w:val="en-US"/>
        </w:rPr>
        <w:t>trình</w:t>
      </w:r>
      <w:proofErr w:type="spellEnd"/>
      <w:r w:rsidRPr="006B3842">
        <w:rPr>
          <w:lang w:val="en-US"/>
        </w:rPr>
        <w:t xml:space="preserve"> </w:t>
      </w:r>
      <w:proofErr w:type="spellStart"/>
      <w:r w:rsidRPr="006B3842">
        <w:rPr>
          <w:lang w:val="en-US"/>
        </w:rPr>
        <w:t>sản</w:t>
      </w:r>
      <w:proofErr w:type="spellEnd"/>
      <w:r w:rsidRPr="006B3842">
        <w:rPr>
          <w:lang w:val="en-US"/>
        </w:rPr>
        <w:t xml:space="preserve"> </w:t>
      </w:r>
      <w:proofErr w:type="spellStart"/>
      <w:r w:rsidRPr="006B3842">
        <w:rPr>
          <w:lang w:val="en-US"/>
        </w:rPr>
        <w:t>xuất</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vận</w:t>
      </w:r>
      <w:proofErr w:type="spellEnd"/>
      <w:r w:rsidRPr="006B3842">
        <w:rPr>
          <w:lang w:val="en-US"/>
        </w:rPr>
        <w:t xml:space="preserve"> </w:t>
      </w:r>
      <w:proofErr w:type="spellStart"/>
      <w:r w:rsidRPr="006B3842">
        <w:rPr>
          <w:lang w:val="en-US"/>
        </w:rPr>
        <w:t>hành</w:t>
      </w:r>
      <w:proofErr w:type="spellEnd"/>
      <w:r w:rsidRPr="006B3842">
        <w:rPr>
          <w:lang w:val="en-US"/>
        </w:rPr>
        <w:t>.</w:t>
      </w:r>
    </w:p>
    <w:p w14:paraId="3052F8A0" w14:textId="77777777" w:rsidR="006B3842" w:rsidRPr="006B3842" w:rsidRDefault="006B3842" w:rsidP="006B3842">
      <w:pPr>
        <w:ind w:left="360" w:firstLine="630"/>
        <w:jc w:val="both"/>
        <w:rPr>
          <w:lang w:val="en-US"/>
        </w:rPr>
      </w:pPr>
      <w:r w:rsidRPr="006B3842">
        <w:rPr>
          <w:lang w:val="en-US"/>
        </w:rPr>
        <w:t>•</w:t>
      </w:r>
      <w:r w:rsidRPr="006B3842">
        <w:rPr>
          <w:lang w:val="en-US"/>
        </w:rPr>
        <w:tab/>
      </w:r>
      <w:proofErr w:type="spellStart"/>
      <w:r w:rsidRPr="006B3842">
        <w:rPr>
          <w:lang w:val="en-US"/>
        </w:rPr>
        <w:t>Các</w:t>
      </w:r>
      <w:proofErr w:type="spellEnd"/>
      <w:r w:rsidRPr="006B3842">
        <w:rPr>
          <w:lang w:val="en-US"/>
        </w:rPr>
        <w:t xml:space="preserve"> </w:t>
      </w:r>
      <w:proofErr w:type="spellStart"/>
      <w:r w:rsidRPr="006B3842">
        <w:rPr>
          <w:lang w:val="en-US"/>
        </w:rPr>
        <w:t>yếu</w:t>
      </w:r>
      <w:proofErr w:type="spellEnd"/>
      <w:r w:rsidRPr="006B3842">
        <w:rPr>
          <w:lang w:val="en-US"/>
        </w:rPr>
        <w:t xml:space="preserve"> </w:t>
      </w:r>
      <w:proofErr w:type="spellStart"/>
      <w:r w:rsidRPr="006B3842">
        <w:rPr>
          <w:lang w:val="en-US"/>
        </w:rPr>
        <w:t>tố</w:t>
      </w:r>
      <w:proofErr w:type="spellEnd"/>
      <w:r w:rsidRPr="006B3842">
        <w:rPr>
          <w:lang w:val="en-US"/>
        </w:rPr>
        <w:t xml:space="preserve"> </w:t>
      </w:r>
      <w:proofErr w:type="spellStart"/>
      <w:r w:rsidRPr="006B3842">
        <w:rPr>
          <w:lang w:val="en-US"/>
        </w:rPr>
        <w:t>đầu</w:t>
      </w:r>
      <w:proofErr w:type="spellEnd"/>
      <w:r w:rsidRPr="006B3842">
        <w:rPr>
          <w:lang w:val="en-US"/>
        </w:rPr>
        <w:t xml:space="preserve"> ra: </w:t>
      </w:r>
      <w:proofErr w:type="spellStart"/>
      <w:r w:rsidRPr="006B3842">
        <w:rPr>
          <w:lang w:val="en-US"/>
        </w:rPr>
        <w:t>năng</w:t>
      </w:r>
      <w:proofErr w:type="spellEnd"/>
      <w:r w:rsidRPr="006B3842">
        <w:rPr>
          <w:lang w:val="en-US"/>
        </w:rPr>
        <w:t xml:space="preserve"> </w:t>
      </w:r>
      <w:proofErr w:type="spellStart"/>
      <w:r w:rsidRPr="006B3842">
        <w:rPr>
          <w:lang w:val="en-US"/>
        </w:rPr>
        <w:t>suất</w:t>
      </w:r>
      <w:proofErr w:type="spellEnd"/>
      <w:r w:rsidRPr="006B3842">
        <w:rPr>
          <w:lang w:val="en-US"/>
        </w:rPr>
        <w:t xml:space="preserve">, </w:t>
      </w:r>
      <w:proofErr w:type="spellStart"/>
      <w:r w:rsidRPr="006B3842">
        <w:rPr>
          <w:lang w:val="en-US"/>
        </w:rPr>
        <w:t>tổng</w:t>
      </w:r>
      <w:proofErr w:type="spellEnd"/>
      <w:r w:rsidRPr="006B3842">
        <w:rPr>
          <w:lang w:val="en-US"/>
        </w:rPr>
        <w:t xml:space="preserve"> </w:t>
      </w:r>
      <w:proofErr w:type="spellStart"/>
      <w:r w:rsidRPr="006B3842">
        <w:rPr>
          <w:lang w:val="en-US"/>
        </w:rPr>
        <w:t>doanh</w:t>
      </w:r>
      <w:proofErr w:type="spellEnd"/>
      <w:r w:rsidRPr="006B3842">
        <w:rPr>
          <w:lang w:val="en-US"/>
        </w:rPr>
        <w:t xml:space="preserve"> </w:t>
      </w:r>
      <w:proofErr w:type="spellStart"/>
      <w:r w:rsidRPr="006B3842">
        <w:rPr>
          <w:lang w:val="en-US"/>
        </w:rPr>
        <w:t>thu</w:t>
      </w:r>
      <w:proofErr w:type="spellEnd"/>
      <w:r w:rsidRPr="006B3842">
        <w:rPr>
          <w:lang w:val="en-US"/>
        </w:rPr>
        <w:t xml:space="preserve"> (</w:t>
      </w:r>
      <w:proofErr w:type="spellStart"/>
      <w:r w:rsidRPr="006B3842">
        <w:rPr>
          <w:lang w:val="en-US"/>
        </w:rPr>
        <w:t>doanh</w:t>
      </w:r>
      <w:proofErr w:type="spellEnd"/>
      <w:r w:rsidRPr="006B3842">
        <w:rPr>
          <w:lang w:val="en-US"/>
        </w:rPr>
        <w:t xml:space="preserve"> </w:t>
      </w:r>
      <w:proofErr w:type="spellStart"/>
      <w:r w:rsidRPr="006B3842">
        <w:rPr>
          <w:lang w:val="en-US"/>
        </w:rPr>
        <w:t>thu</w:t>
      </w:r>
      <w:proofErr w:type="spellEnd"/>
      <w:r w:rsidRPr="006B3842">
        <w:rPr>
          <w:lang w:val="en-US"/>
        </w:rPr>
        <w:t xml:space="preserve"> + </w:t>
      </w:r>
      <w:proofErr w:type="spellStart"/>
      <w:r w:rsidRPr="006B3842">
        <w:rPr>
          <w:lang w:val="en-US"/>
        </w:rPr>
        <w:t>doanh</w:t>
      </w:r>
      <w:proofErr w:type="spellEnd"/>
      <w:r w:rsidRPr="006B3842">
        <w:rPr>
          <w:lang w:val="en-US"/>
        </w:rPr>
        <w:t xml:space="preserve"> </w:t>
      </w:r>
      <w:proofErr w:type="spellStart"/>
      <w:r w:rsidRPr="006B3842">
        <w:rPr>
          <w:lang w:val="en-US"/>
        </w:rPr>
        <w:t>thu</w:t>
      </w:r>
      <w:proofErr w:type="spellEnd"/>
      <w:r w:rsidRPr="006B3842">
        <w:rPr>
          <w:lang w:val="en-US"/>
        </w:rPr>
        <w:t xml:space="preserve"> </w:t>
      </w:r>
      <w:proofErr w:type="spellStart"/>
      <w:r w:rsidRPr="006B3842">
        <w:rPr>
          <w:lang w:val="en-US"/>
        </w:rPr>
        <w:t>gia</w:t>
      </w:r>
      <w:proofErr w:type="spellEnd"/>
      <w:r w:rsidRPr="006B3842">
        <w:rPr>
          <w:lang w:val="en-US"/>
        </w:rPr>
        <w:t xml:space="preserve"> </w:t>
      </w:r>
      <w:proofErr w:type="spellStart"/>
      <w:r w:rsidRPr="006B3842">
        <w:rPr>
          <w:lang w:val="en-US"/>
        </w:rPr>
        <w:t>tăng</w:t>
      </w:r>
      <w:proofErr w:type="spellEnd"/>
      <w:r w:rsidRPr="006B3842">
        <w:rPr>
          <w:lang w:val="en-US"/>
        </w:rPr>
        <w:t xml:space="preserve"> </w:t>
      </w:r>
      <w:proofErr w:type="spellStart"/>
      <w:r w:rsidRPr="006B3842">
        <w:rPr>
          <w:lang w:val="en-US"/>
        </w:rPr>
        <w:t>từ</w:t>
      </w:r>
      <w:proofErr w:type="spellEnd"/>
      <w:r w:rsidRPr="006B3842">
        <w:rPr>
          <w:lang w:val="en-US"/>
        </w:rPr>
        <w:t xml:space="preserve"> </w:t>
      </w:r>
      <w:proofErr w:type="spellStart"/>
      <w:r w:rsidRPr="006B3842">
        <w:rPr>
          <w:lang w:val="en-US"/>
        </w:rPr>
        <w:t>chế</w:t>
      </w:r>
      <w:proofErr w:type="spellEnd"/>
      <w:r w:rsidRPr="006B3842">
        <w:rPr>
          <w:lang w:val="en-US"/>
        </w:rPr>
        <w:t xml:space="preserve"> </w:t>
      </w:r>
      <w:proofErr w:type="spellStart"/>
      <w:r w:rsidRPr="006B3842">
        <w:rPr>
          <w:lang w:val="en-US"/>
        </w:rPr>
        <w:t>biến</w:t>
      </w:r>
      <w:proofErr w:type="spellEnd"/>
      <w:r w:rsidRPr="006B3842">
        <w:rPr>
          <w:lang w:val="en-US"/>
        </w:rPr>
        <w:t xml:space="preserve"> </w:t>
      </w:r>
      <w:proofErr w:type="spellStart"/>
      <w:r w:rsidRPr="006B3842">
        <w:rPr>
          <w:lang w:val="en-US"/>
        </w:rPr>
        <w:t>bán</w:t>
      </w:r>
      <w:proofErr w:type="spellEnd"/>
      <w:r w:rsidRPr="006B3842">
        <w:rPr>
          <w:lang w:val="en-US"/>
        </w:rPr>
        <w:t xml:space="preserve"> </w:t>
      </w:r>
      <w:proofErr w:type="spellStart"/>
      <w:r w:rsidRPr="006B3842">
        <w:rPr>
          <w:lang w:val="en-US"/>
        </w:rPr>
        <w:t>thành</w:t>
      </w:r>
      <w:proofErr w:type="spellEnd"/>
      <w:r w:rsidRPr="006B3842">
        <w:rPr>
          <w:lang w:val="en-US"/>
        </w:rPr>
        <w:t xml:space="preserve"> </w:t>
      </w:r>
      <w:proofErr w:type="spellStart"/>
      <w:r w:rsidRPr="006B3842">
        <w:rPr>
          <w:lang w:val="en-US"/>
        </w:rPr>
        <w:t>phẩm</w:t>
      </w:r>
      <w:proofErr w:type="spellEnd"/>
      <w:r w:rsidRPr="006B3842">
        <w:rPr>
          <w:lang w:val="en-US"/>
        </w:rPr>
        <w:t xml:space="preserve">, </w:t>
      </w:r>
      <w:proofErr w:type="spellStart"/>
      <w:r w:rsidRPr="006B3842">
        <w:rPr>
          <w:lang w:val="en-US"/>
        </w:rPr>
        <w:t>xử</w:t>
      </w:r>
      <w:proofErr w:type="spellEnd"/>
      <w:r w:rsidRPr="006B3842">
        <w:rPr>
          <w:lang w:val="en-US"/>
        </w:rPr>
        <w:t xml:space="preserve"> </w:t>
      </w:r>
      <w:proofErr w:type="spellStart"/>
      <w:r w:rsidRPr="006B3842">
        <w:rPr>
          <w:lang w:val="en-US"/>
        </w:rPr>
        <w:t>lý</w:t>
      </w:r>
      <w:proofErr w:type="spellEnd"/>
      <w:r w:rsidRPr="006B3842">
        <w:rPr>
          <w:lang w:val="en-US"/>
        </w:rPr>
        <w:t xml:space="preserve"> </w:t>
      </w:r>
      <w:proofErr w:type="spellStart"/>
      <w:r w:rsidRPr="006B3842">
        <w:rPr>
          <w:lang w:val="en-US"/>
        </w:rPr>
        <w:t>chất</w:t>
      </w:r>
      <w:proofErr w:type="spellEnd"/>
      <w:r w:rsidRPr="006B3842">
        <w:rPr>
          <w:lang w:val="en-US"/>
        </w:rPr>
        <w:t xml:space="preserve"> </w:t>
      </w:r>
      <w:proofErr w:type="spellStart"/>
      <w:r w:rsidRPr="006B3842">
        <w:rPr>
          <w:lang w:val="en-US"/>
        </w:rPr>
        <w:t>thải</w:t>
      </w:r>
      <w:proofErr w:type="spellEnd"/>
      <w:r w:rsidRPr="006B3842">
        <w:rPr>
          <w:lang w:val="en-US"/>
        </w:rPr>
        <w:t xml:space="preserve">), </w:t>
      </w:r>
      <w:proofErr w:type="spellStart"/>
      <w:r w:rsidRPr="006B3842">
        <w:rPr>
          <w:lang w:val="en-US"/>
        </w:rPr>
        <w:t>tổng</w:t>
      </w:r>
      <w:proofErr w:type="spellEnd"/>
      <w:r w:rsidRPr="006B3842">
        <w:rPr>
          <w:lang w:val="en-US"/>
        </w:rPr>
        <w:t xml:space="preserve"> chi </w:t>
      </w:r>
      <w:proofErr w:type="spellStart"/>
      <w:r w:rsidRPr="006B3842">
        <w:rPr>
          <w:lang w:val="en-US"/>
        </w:rPr>
        <w:t>phí</w:t>
      </w:r>
      <w:proofErr w:type="spellEnd"/>
      <w:r w:rsidRPr="006B3842">
        <w:rPr>
          <w:lang w:val="en-US"/>
        </w:rPr>
        <w:t xml:space="preserve">, </w:t>
      </w:r>
      <w:proofErr w:type="spellStart"/>
      <w:r w:rsidRPr="006B3842">
        <w:rPr>
          <w:lang w:val="en-US"/>
        </w:rPr>
        <w:t>tổng</w:t>
      </w:r>
      <w:proofErr w:type="spellEnd"/>
      <w:r w:rsidRPr="006B3842">
        <w:rPr>
          <w:lang w:val="en-US"/>
        </w:rPr>
        <w:t xml:space="preserve"> </w:t>
      </w:r>
      <w:proofErr w:type="spellStart"/>
      <w:r w:rsidRPr="006B3842">
        <w:rPr>
          <w:lang w:val="en-US"/>
        </w:rPr>
        <w:t>lợi</w:t>
      </w:r>
      <w:proofErr w:type="spellEnd"/>
      <w:r w:rsidRPr="006B3842">
        <w:rPr>
          <w:lang w:val="en-US"/>
        </w:rPr>
        <w:t xml:space="preserve"> </w:t>
      </w:r>
      <w:proofErr w:type="spellStart"/>
      <w:r w:rsidRPr="006B3842">
        <w:rPr>
          <w:lang w:val="en-US"/>
        </w:rPr>
        <w:t>nhuận</w:t>
      </w:r>
      <w:proofErr w:type="spellEnd"/>
      <w:r w:rsidRPr="006B3842">
        <w:rPr>
          <w:lang w:val="en-US"/>
        </w:rPr>
        <w:t xml:space="preserve">, </w:t>
      </w:r>
      <w:proofErr w:type="spellStart"/>
      <w:r w:rsidRPr="006B3842">
        <w:rPr>
          <w:lang w:val="en-US"/>
        </w:rPr>
        <w:t>thông</w:t>
      </w:r>
      <w:proofErr w:type="spellEnd"/>
      <w:r w:rsidRPr="006B3842">
        <w:rPr>
          <w:lang w:val="en-US"/>
        </w:rPr>
        <w:t xml:space="preserve"> </w:t>
      </w:r>
      <w:proofErr w:type="spellStart"/>
      <w:r w:rsidRPr="006B3842">
        <w:rPr>
          <w:lang w:val="en-US"/>
        </w:rPr>
        <w:t>số</w:t>
      </w:r>
      <w:proofErr w:type="spellEnd"/>
      <w:r w:rsidRPr="006B3842">
        <w:rPr>
          <w:lang w:val="en-US"/>
        </w:rPr>
        <w:t xml:space="preserve"> an </w:t>
      </w:r>
      <w:proofErr w:type="spellStart"/>
      <w:r w:rsidRPr="006B3842">
        <w:rPr>
          <w:lang w:val="en-US"/>
        </w:rPr>
        <w:t>toàn</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môi</w:t>
      </w:r>
      <w:proofErr w:type="spellEnd"/>
      <w:r w:rsidRPr="006B3842">
        <w:rPr>
          <w:lang w:val="en-US"/>
        </w:rPr>
        <w:t xml:space="preserve"> </w:t>
      </w:r>
      <w:proofErr w:type="spellStart"/>
      <w:r w:rsidRPr="006B3842">
        <w:rPr>
          <w:lang w:val="en-US"/>
        </w:rPr>
        <w:t>trường</w:t>
      </w:r>
      <w:proofErr w:type="spellEnd"/>
      <w:r w:rsidRPr="006B3842">
        <w:rPr>
          <w:lang w:val="en-US"/>
        </w:rPr>
        <w:t>.</w:t>
      </w:r>
    </w:p>
    <w:p w14:paraId="7A18E1D8" w14:textId="77777777" w:rsidR="006B3842" w:rsidRPr="006B3842" w:rsidRDefault="006B3842" w:rsidP="006B3842">
      <w:pPr>
        <w:ind w:left="360" w:firstLine="630"/>
        <w:jc w:val="both"/>
        <w:rPr>
          <w:lang w:val="en-US"/>
        </w:rPr>
      </w:pPr>
      <w:proofErr w:type="spellStart"/>
      <w:r w:rsidRPr="006B3842">
        <w:rPr>
          <w:lang w:val="en-US"/>
        </w:rPr>
        <w:t>Giải</w:t>
      </w:r>
      <w:proofErr w:type="spellEnd"/>
      <w:r w:rsidRPr="006B3842">
        <w:rPr>
          <w:lang w:val="en-US"/>
        </w:rPr>
        <w:t xml:space="preserve"> </w:t>
      </w:r>
      <w:proofErr w:type="spellStart"/>
      <w:r w:rsidRPr="006B3842">
        <w:rPr>
          <w:lang w:val="en-US"/>
        </w:rPr>
        <w:t>pháp</w:t>
      </w:r>
      <w:proofErr w:type="spellEnd"/>
      <w:r w:rsidRPr="006B3842">
        <w:rPr>
          <w:lang w:val="en-US"/>
        </w:rPr>
        <w:t xml:space="preserve"> </w:t>
      </w:r>
      <w:proofErr w:type="spellStart"/>
      <w:r w:rsidRPr="006B3842">
        <w:rPr>
          <w:lang w:val="en-US"/>
        </w:rPr>
        <w:t>tối</w:t>
      </w:r>
      <w:proofErr w:type="spellEnd"/>
      <w:r w:rsidRPr="006B3842">
        <w:rPr>
          <w:lang w:val="en-US"/>
        </w:rPr>
        <w:t xml:space="preserve"> </w:t>
      </w:r>
      <w:proofErr w:type="spellStart"/>
      <w:r w:rsidRPr="006B3842">
        <w:rPr>
          <w:lang w:val="en-US"/>
        </w:rPr>
        <w:t>ưu</w:t>
      </w:r>
      <w:proofErr w:type="spellEnd"/>
      <w:r w:rsidRPr="006B3842">
        <w:rPr>
          <w:lang w:val="en-US"/>
        </w:rPr>
        <w:t xml:space="preserve"> </w:t>
      </w:r>
      <w:proofErr w:type="spellStart"/>
      <w:r w:rsidRPr="006B3842">
        <w:rPr>
          <w:lang w:val="en-US"/>
        </w:rPr>
        <w:t>hóa</w:t>
      </w:r>
      <w:proofErr w:type="spellEnd"/>
      <w:r w:rsidRPr="006B3842">
        <w:rPr>
          <w:lang w:val="en-US"/>
        </w:rPr>
        <w:t xml:space="preserve"> </w:t>
      </w:r>
      <w:proofErr w:type="spellStart"/>
      <w:r w:rsidRPr="006B3842">
        <w:rPr>
          <w:lang w:val="en-US"/>
        </w:rPr>
        <w:t>sản</w:t>
      </w:r>
      <w:proofErr w:type="spellEnd"/>
      <w:r w:rsidRPr="006B3842">
        <w:rPr>
          <w:lang w:val="en-US"/>
        </w:rPr>
        <w:t xml:space="preserve"> </w:t>
      </w:r>
      <w:proofErr w:type="spellStart"/>
      <w:r w:rsidRPr="006B3842">
        <w:rPr>
          <w:lang w:val="en-US"/>
        </w:rPr>
        <w:t>xuất</w:t>
      </w:r>
      <w:proofErr w:type="spellEnd"/>
      <w:r w:rsidRPr="006B3842">
        <w:rPr>
          <w:lang w:val="en-US"/>
        </w:rPr>
        <w:t xml:space="preserve"> </w:t>
      </w:r>
      <w:proofErr w:type="spellStart"/>
      <w:r w:rsidRPr="006B3842">
        <w:rPr>
          <w:lang w:val="en-US"/>
        </w:rPr>
        <w:t>nông</w:t>
      </w:r>
      <w:proofErr w:type="spellEnd"/>
      <w:r w:rsidRPr="006B3842">
        <w:rPr>
          <w:lang w:val="en-US"/>
        </w:rPr>
        <w:t xml:space="preserve"> </w:t>
      </w:r>
      <w:proofErr w:type="spellStart"/>
      <w:r w:rsidRPr="006B3842">
        <w:rPr>
          <w:lang w:val="en-US"/>
        </w:rPr>
        <w:t>nghiệp</w:t>
      </w:r>
      <w:proofErr w:type="spellEnd"/>
      <w:r w:rsidRPr="006B3842">
        <w:rPr>
          <w:lang w:val="en-US"/>
        </w:rPr>
        <w:t xml:space="preserve"> </w:t>
      </w:r>
      <w:proofErr w:type="spellStart"/>
      <w:r w:rsidRPr="006B3842">
        <w:rPr>
          <w:lang w:val="en-US"/>
        </w:rPr>
        <w:t>là</w:t>
      </w:r>
      <w:proofErr w:type="spellEnd"/>
      <w:r w:rsidRPr="006B3842">
        <w:rPr>
          <w:lang w:val="en-US"/>
        </w:rPr>
        <w:t xml:space="preserve"> </w:t>
      </w:r>
      <w:proofErr w:type="spellStart"/>
      <w:r w:rsidRPr="006B3842">
        <w:rPr>
          <w:lang w:val="en-US"/>
        </w:rPr>
        <w:t>đo</w:t>
      </w:r>
      <w:proofErr w:type="spellEnd"/>
      <w:r w:rsidRPr="006B3842">
        <w:rPr>
          <w:lang w:val="en-US"/>
        </w:rPr>
        <w:t xml:space="preserve"> </w:t>
      </w:r>
      <w:proofErr w:type="spellStart"/>
      <w:r w:rsidRPr="006B3842">
        <w:rPr>
          <w:lang w:val="en-US"/>
        </w:rPr>
        <w:t>lường</w:t>
      </w:r>
      <w:proofErr w:type="spellEnd"/>
      <w:r w:rsidRPr="006B3842">
        <w:rPr>
          <w:lang w:val="en-US"/>
        </w:rPr>
        <w:t xml:space="preserve">, </w:t>
      </w:r>
      <w:proofErr w:type="spellStart"/>
      <w:r w:rsidRPr="006B3842">
        <w:rPr>
          <w:lang w:val="en-US"/>
        </w:rPr>
        <w:t>giám</w:t>
      </w:r>
      <w:proofErr w:type="spellEnd"/>
      <w:r w:rsidRPr="006B3842">
        <w:rPr>
          <w:lang w:val="en-US"/>
        </w:rPr>
        <w:t xml:space="preserve"> </w:t>
      </w:r>
      <w:proofErr w:type="spellStart"/>
      <w:r w:rsidRPr="006B3842">
        <w:rPr>
          <w:lang w:val="en-US"/>
        </w:rPr>
        <w:t>sát</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điều</w:t>
      </w:r>
      <w:proofErr w:type="spellEnd"/>
      <w:r w:rsidRPr="006B3842">
        <w:rPr>
          <w:lang w:val="en-US"/>
        </w:rPr>
        <w:t xml:space="preserve"> </w:t>
      </w:r>
      <w:proofErr w:type="spellStart"/>
      <w:r w:rsidRPr="006B3842">
        <w:rPr>
          <w:lang w:val="en-US"/>
        </w:rPr>
        <w:t>khiển</w:t>
      </w:r>
      <w:proofErr w:type="spellEnd"/>
      <w:r w:rsidRPr="006B3842">
        <w:rPr>
          <w:lang w:val="en-US"/>
        </w:rPr>
        <w:t xml:space="preserve"> (</w:t>
      </w:r>
      <w:proofErr w:type="spellStart"/>
      <w:r w:rsidRPr="006B3842">
        <w:rPr>
          <w:lang w:val="en-US"/>
        </w:rPr>
        <w:t>duy</w:t>
      </w:r>
      <w:proofErr w:type="spellEnd"/>
      <w:r w:rsidRPr="006B3842">
        <w:rPr>
          <w:lang w:val="en-US"/>
        </w:rPr>
        <w:t xml:space="preserve"> </w:t>
      </w:r>
      <w:proofErr w:type="spellStart"/>
      <w:r w:rsidRPr="006B3842">
        <w:rPr>
          <w:lang w:val="en-US"/>
        </w:rPr>
        <w:t>trì</w:t>
      </w:r>
      <w:proofErr w:type="spellEnd"/>
      <w:r w:rsidRPr="006B3842">
        <w:rPr>
          <w:lang w:val="en-US"/>
        </w:rPr>
        <w:t xml:space="preserve">, </w:t>
      </w:r>
      <w:proofErr w:type="spellStart"/>
      <w:r w:rsidRPr="006B3842">
        <w:rPr>
          <w:lang w:val="en-US"/>
        </w:rPr>
        <w:t>điều</w:t>
      </w:r>
      <w:proofErr w:type="spellEnd"/>
      <w:r w:rsidRPr="006B3842">
        <w:rPr>
          <w:lang w:val="en-US"/>
        </w:rPr>
        <w:t xml:space="preserve"> </w:t>
      </w:r>
      <w:proofErr w:type="spellStart"/>
      <w:r w:rsidRPr="006B3842">
        <w:rPr>
          <w:lang w:val="en-US"/>
        </w:rPr>
        <w:t>chỉnh</w:t>
      </w:r>
      <w:proofErr w:type="spellEnd"/>
      <w:r w:rsidRPr="006B3842">
        <w:rPr>
          <w:lang w:val="en-US"/>
        </w:rPr>
        <w:t xml:space="preserve">) </w:t>
      </w:r>
      <w:proofErr w:type="spellStart"/>
      <w:r w:rsidRPr="006B3842">
        <w:rPr>
          <w:lang w:val="en-US"/>
        </w:rPr>
        <w:t>các</w:t>
      </w:r>
      <w:proofErr w:type="spellEnd"/>
      <w:r w:rsidRPr="006B3842">
        <w:rPr>
          <w:lang w:val="en-US"/>
        </w:rPr>
        <w:t xml:space="preserve"> </w:t>
      </w:r>
      <w:proofErr w:type="spellStart"/>
      <w:r w:rsidRPr="006B3842">
        <w:rPr>
          <w:lang w:val="en-US"/>
        </w:rPr>
        <w:t>yếu</w:t>
      </w:r>
      <w:proofErr w:type="spellEnd"/>
      <w:r w:rsidRPr="006B3842">
        <w:rPr>
          <w:lang w:val="en-US"/>
        </w:rPr>
        <w:t xml:space="preserve"> </w:t>
      </w:r>
      <w:proofErr w:type="spellStart"/>
      <w:r w:rsidRPr="006B3842">
        <w:rPr>
          <w:lang w:val="en-US"/>
        </w:rPr>
        <w:t>tố</w:t>
      </w:r>
      <w:proofErr w:type="spellEnd"/>
      <w:r w:rsidRPr="006B3842">
        <w:rPr>
          <w:lang w:val="en-US"/>
        </w:rPr>
        <w:t xml:space="preserve"> </w:t>
      </w:r>
      <w:proofErr w:type="spellStart"/>
      <w:r w:rsidRPr="006B3842">
        <w:rPr>
          <w:lang w:val="en-US"/>
        </w:rPr>
        <w:t>đầu</w:t>
      </w:r>
      <w:proofErr w:type="spellEnd"/>
      <w:r w:rsidRPr="006B3842">
        <w:rPr>
          <w:lang w:val="en-US"/>
        </w:rPr>
        <w:t xml:space="preserve"> </w:t>
      </w:r>
      <w:proofErr w:type="spellStart"/>
      <w:r w:rsidRPr="006B3842">
        <w:rPr>
          <w:lang w:val="en-US"/>
        </w:rPr>
        <w:t>vào</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các</w:t>
      </w:r>
      <w:proofErr w:type="spellEnd"/>
      <w:r w:rsidRPr="006B3842">
        <w:rPr>
          <w:lang w:val="en-US"/>
        </w:rPr>
        <w:t xml:space="preserve"> </w:t>
      </w:r>
      <w:proofErr w:type="spellStart"/>
      <w:r w:rsidRPr="006B3842">
        <w:rPr>
          <w:lang w:val="en-US"/>
        </w:rPr>
        <w:t>thông</w:t>
      </w:r>
      <w:proofErr w:type="spellEnd"/>
      <w:r w:rsidRPr="006B3842">
        <w:rPr>
          <w:lang w:val="en-US"/>
        </w:rPr>
        <w:t xml:space="preserve"> </w:t>
      </w:r>
      <w:proofErr w:type="spellStart"/>
      <w:r w:rsidRPr="006B3842">
        <w:rPr>
          <w:lang w:val="en-US"/>
        </w:rPr>
        <w:t>số</w:t>
      </w:r>
      <w:proofErr w:type="spellEnd"/>
      <w:r w:rsidRPr="006B3842">
        <w:rPr>
          <w:lang w:val="en-US"/>
        </w:rPr>
        <w:t xml:space="preserve"> </w:t>
      </w:r>
      <w:proofErr w:type="spellStart"/>
      <w:r w:rsidRPr="006B3842">
        <w:rPr>
          <w:lang w:val="en-US"/>
        </w:rPr>
        <w:t>của</w:t>
      </w:r>
      <w:proofErr w:type="spellEnd"/>
      <w:r w:rsidRPr="006B3842">
        <w:rPr>
          <w:lang w:val="en-US"/>
        </w:rPr>
        <w:t xml:space="preserve"> </w:t>
      </w:r>
      <w:proofErr w:type="spellStart"/>
      <w:r w:rsidRPr="006B3842">
        <w:rPr>
          <w:lang w:val="en-US"/>
        </w:rPr>
        <w:t>quá</w:t>
      </w:r>
      <w:proofErr w:type="spellEnd"/>
      <w:r w:rsidRPr="006B3842">
        <w:rPr>
          <w:lang w:val="en-US"/>
        </w:rPr>
        <w:t xml:space="preserve"> </w:t>
      </w:r>
      <w:proofErr w:type="spellStart"/>
      <w:r w:rsidRPr="006B3842">
        <w:rPr>
          <w:lang w:val="en-US"/>
        </w:rPr>
        <w:t>trình</w:t>
      </w:r>
      <w:proofErr w:type="spellEnd"/>
      <w:r w:rsidRPr="006B3842">
        <w:rPr>
          <w:lang w:val="en-US"/>
        </w:rPr>
        <w:t xml:space="preserve"> </w:t>
      </w:r>
      <w:proofErr w:type="spellStart"/>
      <w:r w:rsidRPr="006B3842">
        <w:rPr>
          <w:lang w:val="en-US"/>
        </w:rPr>
        <w:t>sản</w:t>
      </w:r>
      <w:proofErr w:type="spellEnd"/>
      <w:r w:rsidRPr="006B3842">
        <w:rPr>
          <w:lang w:val="en-US"/>
        </w:rPr>
        <w:t xml:space="preserve"> </w:t>
      </w:r>
      <w:proofErr w:type="spellStart"/>
      <w:r w:rsidRPr="006B3842">
        <w:rPr>
          <w:lang w:val="en-US"/>
        </w:rPr>
        <w:t>xuất</w:t>
      </w:r>
      <w:proofErr w:type="spellEnd"/>
      <w:r w:rsidRPr="006B3842">
        <w:rPr>
          <w:lang w:val="en-US"/>
        </w:rPr>
        <w:t xml:space="preserve"> </w:t>
      </w:r>
      <w:proofErr w:type="spellStart"/>
      <w:r w:rsidRPr="006B3842">
        <w:rPr>
          <w:lang w:val="en-US"/>
        </w:rPr>
        <w:t>đảm</w:t>
      </w:r>
      <w:proofErr w:type="spellEnd"/>
      <w:r w:rsidRPr="006B3842">
        <w:rPr>
          <w:lang w:val="en-US"/>
        </w:rPr>
        <w:t xml:space="preserve"> </w:t>
      </w:r>
      <w:proofErr w:type="spellStart"/>
      <w:r w:rsidRPr="006B3842">
        <w:rPr>
          <w:lang w:val="en-US"/>
        </w:rPr>
        <w:t>bảo</w:t>
      </w:r>
      <w:proofErr w:type="spellEnd"/>
      <w:r w:rsidRPr="006B3842">
        <w:rPr>
          <w:lang w:val="en-US"/>
        </w:rPr>
        <w:t xml:space="preserve"> </w:t>
      </w:r>
      <w:proofErr w:type="spellStart"/>
      <w:r w:rsidRPr="006B3842">
        <w:rPr>
          <w:lang w:val="en-US"/>
        </w:rPr>
        <w:t>luôn</w:t>
      </w:r>
      <w:proofErr w:type="spellEnd"/>
      <w:r w:rsidRPr="006B3842">
        <w:rPr>
          <w:lang w:val="en-US"/>
        </w:rPr>
        <w:t xml:space="preserve"> </w:t>
      </w:r>
      <w:proofErr w:type="spellStart"/>
      <w:r w:rsidRPr="006B3842">
        <w:rPr>
          <w:lang w:val="en-US"/>
        </w:rPr>
        <w:t>đạt</w:t>
      </w:r>
      <w:proofErr w:type="spellEnd"/>
      <w:r w:rsidRPr="006B3842">
        <w:rPr>
          <w:lang w:val="en-US"/>
        </w:rPr>
        <w:t xml:space="preserve"> </w:t>
      </w:r>
      <w:proofErr w:type="spellStart"/>
      <w:r w:rsidRPr="006B3842">
        <w:rPr>
          <w:lang w:val="en-US"/>
        </w:rPr>
        <w:t>yêu</w:t>
      </w:r>
      <w:proofErr w:type="spellEnd"/>
      <w:r w:rsidRPr="006B3842">
        <w:rPr>
          <w:lang w:val="en-US"/>
        </w:rPr>
        <w:t xml:space="preserve"> </w:t>
      </w:r>
      <w:proofErr w:type="spellStart"/>
      <w:r w:rsidRPr="006B3842">
        <w:rPr>
          <w:lang w:val="en-US"/>
        </w:rPr>
        <w:t>cầu</w:t>
      </w:r>
      <w:proofErr w:type="spellEnd"/>
      <w:r w:rsidRPr="006B3842">
        <w:rPr>
          <w:lang w:val="en-US"/>
        </w:rPr>
        <w:t xml:space="preserve"> </w:t>
      </w:r>
      <w:proofErr w:type="spellStart"/>
      <w:r w:rsidRPr="006B3842">
        <w:rPr>
          <w:lang w:val="en-US"/>
        </w:rPr>
        <w:t>nhằm</w:t>
      </w:r>
      <w:proofErr w:type="spellEnd"/>
      <w:r w:rsidRPr="006B3842">
        <w:rPr>
          <w:lang w:val="en-US"/>
        </w:rPr>
        <w:t xml:space="preserve"> </w:t>
      </w:r>
      <w:proofErr w:type="spellStart"/>
      <w:r w:rsidRPr="006B3842">
        <w:rPr>
          <w:lang w:val="en-US"/>
        </w:rPr>
        <w:t>đạt</w:t>
      </w:r>
      <w:proofErr w:type="spellEnd"/>
      <w:r w:rsidRPr="006B3842">
        <w:rPr>
          <w:lang w:val="en-US"/>
        </w:rPr>
        <w:t xml:space="preserve"> </w:t>
      </w:r>
      <w:proofErr w:type="spellStart"/>
      <w:r w:rsidRPr="006B3842">
        <w:rPr>
          <w:lang w:val="en-US"/>
        </w:rPr>
        <w:t>các</w:t>
      </w:r>
      <w:proofErr w:type="spellEnd"/>
      <w:r w:rsidRPr="006B3842">
        <w:rPr>
          <w:lang w:val="en-US"/>
        </w:rPr>
        <w:t xml:space="preserve"> </w:t>
      </w:r>
      <w:proofErr w:type="spellStart"/>
      <w:r w:rsidRPr="006B3842">
        <w:rPr>
          <w:lang w:val="en-US"/>
        </w:rPr>
        <w:t>giá</w:t>
      </w:r>
      <w:proofErr w:type="spellEnd"/>
      <w:r w:rsidRPr="006B3842">
        <w:rPr>
          <w:lang w:val="en-US"/>
        </w:rPr>
        <w:t xml:space="preserve"> </w:t>
      </w:r>
      <w:proofErr w:type="spellStart"/>
      <w:r w:rsidRPr="006B3842">
        <w:rPr>
          <w:lang w:val="en-US"/>
        </w:rPr>
        <w:t>trị</w:t>
      </w:r>
      <w:proofErr w:type="spellEnd"/>
      <w:r w:rsidRPr="006B3842">
        <w:rPr>
          <w:lang w:val="en-US"/>
        </w:rPr>
        <w:t xml:space="preserve"> </w:t>
      </w:r>
      <w:proofErr w:type="spellStart"/>
      <w:r w:rsidRPr="006B3842">
        <w:rPr>
          <w:lang w:val="en-US"/>
        </w:rPr>
        <w:t>đầu</w:t>
      </w:r>
      <w:proofErr w:type="spellEnd"/>
      <w:r w:rsidRPr="006B3842">
        <w:rPr>
          <w:lang w:val="en-US"/>
        </w:rPr>
        <w:t xml:space="preserve"> ra </w:t>
      </w:r>
      <w:proofErr w:type="spellStart"/>
      <w:r w:rsidRPr="006B3842">
        <w:rPr>
          <w:lang w:val="en-US"/>
        </w:rPr>
        <w:t>tốt</w:t>
      </w:r>
      <w:proofErr w:type="spellEnd"/>
      <w:r w:rsidRPr="006B3842">
        <w:rPr>
          <w:lang w:val="en-US"/>
        </w:rPr>
        <w:t xml:space="preserve"> </w:t>
      </w:r>
      <w:proofErr w:type="spellStart"/>
      <w:r w:rsidRPr="006B3842">
        <w:rPr>
          <w:lang w:val="en-US"/>
        </w:rPr>
        <w:t>nhất</w:t>
      </w:r>
      <w:proofErr w:type="spellEnd"/>
      <w:r w:rsidRPr="006B3842">
        <w:rPr>
          <w:lang w:val="en-US"/>
        </w:rPr>
        <w:t>.</w:t>
      </w:r>
    </w:p>
    <w:p w14:paraId="52E4FFD2" w14:textId="087967E9" w:rsidR="001F2434" w:rsidRPr="006036AE" w:rsidRDefault="006B3842" w:rsidP="003B4194">
      <w:pPr>
        <w:ind w:left="360" w:firstLine="630"/>
        <w:jc w:val="both"/>
      </w:pPr>
      <w:proofErr w:type="spellStart"/>
      <w:r w:rsidRPr="006B3842">
        <w:rPr>
          <w:lang w:val="en-US"/>
        </w:rPr>
        <w:t>Nghiên</w:t>
      </w:r>
      <w:proofErr w:type="spellEnd"/>
      <w:r w:rsidRPr="006B3842">
        <w:rPr>
          <w:lang w:val="en-US"/>
        </w:rPr>
        <w:t xml:space="preserve"> </w:t>
      </w:r>
      <w:proofErr w:type="spellStart"/>
      <w:r w:rsidRPr="006B3842">
        <w:rPr>
          <w:lang w:val="en-US"/>
        </w:rPr>
        <w:t>cứu</w:t>
      </w:r>
      <w:proofErr w:type="spellEnd"/>
      <w:r w:rsidRPr="006B3842">
        <w:rPr>
          <w:lang w:val="en-US"/>
        </w:rPr>
        <w:t xml:space="preserve">, </w:t>
      </w:r>
      <w:proofErr w:type="spellStart"/>
      <w:r w:rsidRPr="006B3842">
        <w:rPr>
          <w:lang w:val="en-US"/>
        </w:rPr>
        <w:t>phát</w:t>
      </w:r>
      <w:proofErr w:type="spellEnd"/>
      <w:r w:rsidRPr="006B3842">
        <w:rPr>
          <w:lang w:val="en-US"/>
        </w:rPr>
        <w:t xml:space="preserve"> </w:t>
      </w:r>
      <w:proofErr w:type="spellStart"/>
      <w:r w:rsidRPr="006B3842">
        <w:rPr>
          <w:lang w:val="en-US"/>
        </w:rPr>
        <w:t>triển</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ứng</w:t>
      </w:r>
      <w:proofErr w:type="spellEnd"/>
      <w:r w:rsidRPr="006B3842">
        <w:rPr>
          <w:lang w:val="en-US"/>
        </w:rPr>
        <w:t xml:space="preserve"> </w:t>
      </w:r>
      <w:proofErr w:type="spellStart"/>
      <w:r w:rsidRPr="006B3842">
        <w:rPr>
          <w:lang w:val="en-US"/>
        </w:rPr>
        <w:t>dụng</w:t>
      </w:r>
      <w:proofErr w:type="spellEnd"/>
      <w:r w:rsidRPr="006B3842">
        <w:rPr>
          <w:lang w:val="en-US"/>
        </w:rPr>
        <w:t xml:space="preserve"> </w:t>
      </w:r>
      <w:proofErr w:type="spellStart"/>
      <w:r w:rsidRPr="006B3842">
        <w:rPr>
          <w:lang w:val="en-US"/>
        </w:rPr>
        <w:t>rộng</w:t>
      </w:r>
      <w:proofErr w:type="spellEnd"/>
      <w:r w:rsidRPr="006B3842">
        <w:rPr>
          <w:lang w:val="en-US"/>
        </w:rPr>
        <w:t xml:space="preserve"> </w:t>
      </w:r>
      <w:proofErr w:type="spellStart"/>
      <w:r w:rsidRPr="006B3842">
        <w:rPr>
          <w:lang w:val="en-US"/>
        </w:rPr>
        <w:t>rãi</w:t>
      </w:r>
      <w:proofErr w:type="spellEnd"/>
      <w:r w:rsidRPr="006B3842">
        <w:rPr>
          <w:lang w:val="en-US"/>
        </w:rPr>
        <w:t xml:space="preserve"> </w:t>
      </w:r>
      <w:proofErr w:type="spellStart"/>
      <w:r w:rsidRPr="006B3842">
        <w:rPr>
          <w:lang w:val="en-US"/>
        </w:rPr>
        <w:t>các</w:t>
      </w:r>
      <w:proofErr w:type="spellEnd"/>
      <w:r w:rsidRPr="006B3842">
        <w:rPr>
          <w:lang w:val="en-US"/>
        </w:rPr>
        <w:t xml:space="preserve"> </w:t>
      </w:r>
      <w:proofErr w:type="spellStart"/>
      <w:r w:rsidRPr="006B3842">
        <w:rPr>
          <w:lang w:val="en-US"/>
        </w:rPr>
        <w:t>công</w:t>
      </w:r>
      <w:proofErr w:type="spellEnd"/>
      <w:r w:rsidRPr="006B3842">
        <w:rPr>
          <w:lang w:val="en-US"/>
        </w:rPr>
        <w:t xml:space="preserve"> </w:t>
      </w:r>
      <w:proofErr w:type="spellStart"/>
      <w:r w:rsidRPr="006B3842">
        <w:rPr>
          <w:lang w:val="en-US"/>
        </w:rPr>
        <w:t>nghệ</w:t>
      </w:r>
      <w:proofErr w:type="spellEnd"/>
      <w:r w:rsidRPr="006B3842">
        <w:rPr>
          <w:lang w:val="en-US"/>
        </w:rPr>
        <w:t xml:space="preserve"> </w:t>
      </w:r>
      <w:proofErr w:type="spellStart"/>
      <w:r w:rsidRPr="006B3842">
        <w:rPr>
          <w:lang w:val="en-US"/>
        </w:rPr>
        <w:t>của</w:t>
      </w:r>
      <w:proofErr w:type="spellEnd"/>
      <w:r w:rsidRPr="006B3842">
        <w:rPr>
          <w:lang w:val="en-US"/>
        </w:rPr>
        <w:t xml:space="preserve"> </w:t>
      </w:r>
      <w:proofErr w:type="spellStart"/>
      <w:r w:rsidRPr="006B3842">
        <w:rPr>
          <w:lang w:val="en-US"/>
        </w:rPr>
        <w:t>nông</w:t>
      </w:r>
      <w:proofErr w:type="spellEnd"/>
      <w:r w:rsidRPr="006B3842">
        <w:rPr>
          <w:lang w:val="en-US"/>
        </w:rPr>
        <w:t xml:space="preserve"> </w:t>
      </w:r>
      <w:proofErr w:type="spellStart"/>
      <w:r w:rsidRPr="006B3842">
        <w:rPr>
          <w:lang w:val="en-US"/>
        </w:rPr>
        <w:t>nghiệp</w:t>
      </w:r>
      <w:proofErr w:type="spellEnd"/>
      <w:r w:rsidRPr="006B3842">
        <w:rPr>
          <w:lang w:val="en-US"/>
        </w:rPr>
        <w:t xml:space="preserve"> </w:t>
      </w:r>
      <w:proofErr w:type="spellStart"/>
      <w:r w:rsidRPr="006B3842">
        <w:rPr>
          <w:lang w:val="en-US"/>
        </w:rPr>
        <w:t>chính</w:t>
      </w:r>
      <w:proofErr w:type="spellEnd"/>
      <w:r w:rsidRPr="006B3842">
        <w:rPr>
          <w:lang w:val="en-US"/>
        </w:rPr>
        <w:t xml:space="preserve"> </w:t>
      </w:r>
      <w:proofErr w:type="spellStart"/>
      <w:r w:rsidRPr="006B3842">
        <w:rPr>
          <w:lang w:val="en-US"/>
        </w:rPr>
        <w:t>xác</w:t>
      </w:r>
      <w:proofErr w:type="spellEnd"/>
      <w:r w:rsidRPr="006B3842">
        <w:rPr>
          <w:lang w:val="en-US"/>
        </w:rPr>
        <w:t xml:space="preserve"> </w:t>
      </w:r>
      <w:proofErr w:type="spellStart"/>
      <w:r w:rsidRPr="006B3842">
        <w:rPr>
          <w:lang w:val="en-US"/>
        </w:rPr>
        <w:t>một</w:t>
      </w:r>
      <w:proofErr w:type="spellEnd"/>
      <w:r w:rsidRPr="006B3842">
        <w:rPr>
          <w:lang w:val="en-US"/>
        </w:rPr>
        <w:t xml:space="preserve"> </w:t>
      </w:r>
      <w:proofErr w:type="spellStart"/>
      <w:r w:rsidRPr="006B3842">
        <w:rPr>
          <w:lang w:val="en-US"/>
        </w:rPr>
        <w:t>cách</w:t>
      </w:r>
      <w:proofErr w:type="spellEnd"/>
      <w:r w:rsidRPr="006B3842">
        <w:rPr>
          <w:lang w:val="en-US"/>
        </w:rPr>
        <w:t xml:space="preserve"> </w:t>
      </w:r>
      <w:proofErr w:type="spellStart"/>
      <w:r w:rsidRPr="006B3842">
        <w:rPr>
          <w:lang w:val="en-US"/>
        </w:rPr>
        <w:t>hiệu</w:t>
      </w:r>
      <w:proofErr w:type="spellEnd"/>
      <w:r w:rsidRPr="006B3842">
        <w:rPr>
          <w:lang w:val="en-US"/>
        </w:rPr>
        <w:t xml:space="preserve"> </w:t>
      </w:r>
      <w:proofErr w:type="spellStart"/>
      <w:r w:rsidRPr="006B3842">
        <w:rPr>
          <w:lang w:val="en-US"/>
        </w:rPr>
        <w:t>quả</w:t>
      </w:r>
      <w:proofErr w:type="spellEnd"/>
      <w:r w:rsidRPr="006B3842">
        <w:rPr>
          <w:lang w:val="en-US"/>
        </w:rPr>
        <w:t xml:space="preserve"> </w:t>
      </w:r>
      <w:proofErr w:type="spellStart"/>
      <w:r w:rsidRPr="006B3842">
        <w:rPr>
          <w:lang w:val="en-US"/>
        </w:rPr>
        <w:t>và</w:t>
      </w:r>
      <w:proofErr w:type="spellEnd"/>
      <w:r w:rsidRPr="006B3842">
        <w:rPr>
          <w:lang w:val="en-US"/>
        </w:rPr>
        <w:t xml:space="preserve"> </w:t>
      </w:r>
      <w:proofErr w:type="spellStart"/>
      <w:r w:rsidRPr="006B3842">
        <w:rPr>
          <w:lang w:val="en-US"/>
        </w:rPr>
        <w:t>tiến</w:t>
      </w:r>
      <w:proofErr w:type="spellEnd"/>
      <w:r w:rsidRPr="006B3842">
        <w:rPr>
          <w:lang w:val="en-US"/>
        </w:rPr>
        <w:t xml:space="preserve"> </w:t>
      </w:r>
      <w:proofErr w:type="spellStart"/>
      <w:r w:rsidRPr="006B3842">
        <w:rPr>
          <w:lang w:val="en-US"/>
        </w:rPr>
        <w:t>đến</w:t>
      </w:r>
      <w:proofErr w:type="spellEnd"/>
      <w:r w:rsidRPr="006B3842">
        <w:rPr>
          <w:lang w:val="en-US"/>
        </w:rPr>
        <w:t xml:space="preserve"> </w:t>
      </w:r>
      <w:proofErr w:type="spellStart"/>
      <w:r w:rsidRPr="006B3842">
        <w:rPr>
          <w:lang w:val="en-US"/>
        </w:rPr>
        <w:t>nuôi</w:t>
      </w:r>
      <w:proofErr w:type="spellEnd"/>
      <w:r w:rsidRPr="006B3842">
        <w:rPr>
          <w:lang w:val="en-US"/>
        </w:rPr>
        <w:t xml:space="preserve"> </w:t>
      </w:r>
      <w:proofErr w:type="spellStart"/>
      <w:r w:rsidRPr="006B3842">
        <w:rPr>
          <w:lang w:val="en-US"/>
        </w:rPr>
        <w:t>tôm</w:t>
      </w:r>
      <w:proofErr w:type="spellEnd"/>
      <w:r w:rsidRPr="006B3842">
        <w:rPr>
          <w:lang w:val="en-US"/>
        </w:rPr>
        <w:t xml:space="preserve"> </w:t>
      </w:r>
      <w:proofErr w:type="spellStart"/>
      <w:r w:rsidRPr="006B3842">
        <w:rPr>
          <w:lang w:val="en-US"/>
        </w:rPr>
        <w:t>chính</w:t>
      </w:r>
      <w:proofErr w:type="spellEnd"/>
      <w:r w:rsidRPr="006B3842">
        <w:rPr>
          <w:lang w:val="en-US"/>
        </w:rPr>
        <w:t xml:space="preserve"> </w:t>
      </w:r>
      <w:proofErr w:type="spellStart"/>
      <w:r w:rsidRPr="006B3842">
        <w:rPr>
          <w:lang w:val="en-US"/>
        </w:rPr>
        <w:t>xác</w:t>
      </w:r>
      <w:proofErr w:type="spellEnd"/>
      <w:r w:rsidRPr="006B3842">
        <w:rPr>
          <w:lang w:val="en-US"/>
        </w:rPr>
        <w:t xml:space="preserve"> </w:t>
      </w:r>
      <w:proofErr w:type="spellStart"/>
      <w:r w:rsidRPr="006B3842">
        <w:rPr>
          <w:lang w:val="en-US"/>
        </w:rPr>
        <w:t>trong</w:t>
      </w:r>
      <w:proofErr w:type="spellEnd"/>
      <w:r w:rsidRPr="006B3842">
        <w:rPr>
          <w:lang w:val="en-US"/>
        </w:rPr>
        <w:t xml:space="preserve"> </w:t>
      </w:r>
      <w:proofErr w:type="spellStart"/>
      <w:r w:rsidRPr="006B3842">
        <w:rPr>
          <w:lang w:val="en-US"/>
        </w:rPr>
        <w:t>điều</w:t>
      </w:r>
      <w:proofErr w:type="spellEnd"/>
      <w:r w:rsidRPr="006B3842">
        <w:rPr>
          <w:lang w:val="en-US"/>
        </w:rPr>
        <w:t xml:space="preserve"> </w:t>
      </w:r>
      <w:proofErr w:type="spellStart"/>
      <w:r w:rsidRPr="006B3842">
        <w:rPr>
          <w:lang w:val="en-US"/>
        </w:rPr>
        <w:t>kiện</w:t>
      </w:r>
      <w:proofErr w:type="spellEnd"/>
      <w:r w:rsidRPr="006B3842">
        <w:rPr>
          <w:lang w:val="en-US"/>
        </w:rPr>
        <w:t xml:space="preserve"> </w:t>
      </w:r>
      <w:proofErr w:type="spellStart"/>
      <w:r w:rsidRPr="006B3842">
        <w:rPr>
          <w:lang w:val="en-US"/>
        </w:rPr>
        <w:t>Việt</w:t>
      </w:r>
      <w:proofErr w:type="spellEnd"/>
      <w:r w:rsidRPr="006B3842">
        <w:rPr>
          <w:lang w:val="en-US"/>
        </w:rPr>
        <w:t xml:space="preserve"> Nam </w:t>
      </w:r>
      <w:proofErr w:type="spellStart"/>
      <w:r w:rsidRPr="006B3842">
        <w:rPr>
          <w:lang w:val="en-US"/>
        </w:rPr>
        <w:t>là</w:t>
      </w:r>
      <w:proofErr w:type="spellEnd"/>
      <w:r w:rsidRPr="006B3842">
        <w:rPr>
          <w:lang w:val="en-US"/>
        </w:rPr>
        <w:t xml:space="preserve"> </w:t>
      </w:r>
      <w:proofErr w:type="spellStart"/>
      <w:r w:rsidRPr="006B3842">
        <w:rPr>
          <w:lang w:val="en-US"/>
        </w:rPr>
        <w:t>hướng</w:t>
      </w:r>
      <w:proofErr w:type="spellEnd"/>
      <w:r w:rsidRPr="006B3842">
        <w:rPr>
          <w:lang w:val="en-US"/>
        </w:rPr>
        <w:t xml:space="preserve"> </w:t>
      </w:r>
      <w:proofErr w:type="spellStart"/>
      <w:r w:rsidRPr="006B3842">
        <w:rPr>
          <w:lang w:val="en-US"/>
        </w:rPr>
        <w:t>đi</w:t>
      </w:r>
      <w:proofErr w:type="spellEnd"/>
      <w:r w:rsidRPr="006B3842">
        <w:rPr>
          <w:lang w:val="en-US"/>
        </w:rPr>
        <w:t xml:space="preserve"> </w:t>
      </w:r>
      <w:proofErr w:type="spellStart"/>
      <w:r w:rsidRPr="006B3842">
        <w:rPr>
          <w:lang w:val="en-US"/>
        </w:rPr>
        <w:t>tất</w:t>
      </w:r>
      <w:proofErr w:type="spellEnd"/>
      <w:r w:rsidRPr="006B3842">
        <w:rPr>
          <w:lang w:val="en-US"/>
        </w:rPr>
        <w:t xml:space="preserve"> </w:t>
      </w:r>
      <w:proofErr w:type="spellStart"/>
      <w:r w:rsidRPr="006B3842">
        <w:rPr>
          <w:lang w:val="en-US"/>
        </w:rPr>
        <w:t>yếu</w:t>
      </w:r>
      <w:proofErr w:type="spellEnd"/>
      <w:r w:rsidR="00FD4810">
        <w:rPr>
          <w:lang w:val="en-US"/>
        </w:rPr>
        <w:t>.</w:t>
      </w:r>
    </w:p>
    <w:p w14:paraId="09D5F6B5" w14:textId="34940A05" w:rsidR="006C7C5D" w:rsidRDefault="003B4194" w:rsidP="003B4194">
      <w:pPr>
        <w:pStyle w:val="Heading3"/>
        <w:rPr>
          <w:lang w:val="en-US"/>
        </w:rPr>
      </w:pPr>
      <w:bookmarkStart w:id="20" w:name="_Toc7252968"/>
      <w:bookmarkStart w:id="21" w:name="_Toc140297269"/>
      <w:bookmarkStart w:id="22" w:name="_Toc142813558"/>
      <w:proofErr w:type="spellStart"/>
      <w:r w:rsidRPr="003B4194">
        <w:rPr>
          <w:lang w:val="en-US"/>
        </w:rPr>
        <w:t>Nuôi</w:t>
      </w:r>
      <w:proofErr w:type="spellEnd"/>
      <w:r w:rsidRPr="003B4194">
        <w:rPr>
          <w:lang w:val="en-US"/>
        </w:rPr>
        <w:t xml:space="preserve"> </w:t>
      </w:r>
      <w:proofErr w:type="spellStart"/>
      <w:r w:rsidRPr="003B4194">
        <w:rPr>
          <w:lang w:val="en-US"/>
        </w:rPr>
        <w:t>tôm</w:t>
      </w:r>
      <w:proofErr w:type="spellEnd"/>
      <w:r w:rsidRPr="003B4194">
        <w:rPr>
          <w:lang w:val="en-US"/>
        </w:rPr>
        <w:t xml:space="preserve"> </w:t>
      </w:r>
      <w:proofErr w:type="spellStart"/>
      <w:r w:rsidRPr="003B4194">
        <w:rPr>
          <w:lang w:val="en-US"/>
        </w:rPr>
        <w:t>chính</w:t>
      </w:r>
      <w:proofErr w:type="spellEnd"/>
      <w:r w:rsidRPr="003B4194">
        <w:rPr>
          <w:lang w:val="en-US"/>
        </w:rPr>
        <w:t xml:space="preserve"> </w:t>
      </w:r>
      <w:proofErr w:type="spellStart"/>
      <w:r w:rsidRPr="003B4194">
        <w:rPr>
          <w:lang w:val="en-US"/>
        </w:rPr>
        <w:t>xác</w:t>
      </w:r>
      <w:bookmarkEnd w:id="20"/>
      <w:proofErr w:type="spellEnd"/>
    </w:p>
    <w:p w14:paraId="1E969460" w14:textId="78E79E42" w:rsidR="003B4194" w:rsidRPr="003B4194" w:rsidRDefault="003B4194" w:rsidP="003B4194">
      <w:pPr>
        <w:ind w:left="360" w:firstLine="630"/>
        <w:jc w:val="both"/>
        <w:rPr>
          <w:lang w:val="en-US"/>
        </w:rPr>
      </w:pPr>
      <w:proofErr w:type="spellStart"/>
      <w:r w:rsidRPr="003B4194">
        <w:rPr>
          <w:lang w:val="en-US"/>
        </w:rPr>
        <w:t>Nuôi</w:t>
      </w:r>
      <w:proofErr w:type="spellEnd"/>
      <w:r w:rsidRPr="003B4194">
        <w:rPr>
          <w:lang w:val="en-US"/>
        </w:rPr>
        <w:t xml:space="preserve"> </w:t>
      </w:r>
      <w:proofErr w:type="spellStart"/>
      <w:r w:rsidRPr="003B4194">
        <w:rPr>
          <w:lang w:val="en-US"/>
        </w:rPr>
        <w:t>tôm</w:t>
      </w:r>
      <w:proofErr w:type="spellEnd"/>
      <w:r w:rsidRPr="003B4194">
        <w:rPr>
          <w:lang w:val="en-US"/>
        </w:rPr>
        <w:t xml:space="preserve"> </w:t>
      </w:r>
      <w:proofErr w:type="spellStart"/>
      <w:r w:rsidRPr="003B4194">
        <w:rPr>
          <w:lang w:val="en-US"/>
        </w:rPr>
        <w:t>chính</w:t>
      </w:r>
      <w:proofErr w:type="spellEnd"/>
      <w:r w:rsidRPr="003B4194">
        <w:rPr>
          <w:lang w:val="en-US"/>
        </w:rPr>
        <w:t xml:space="preserve"> </w:t>
      </w:r>
      <w:proofErr w:type="spellStart"/>
      <w:r w:rsidRPr="003B4194">
        <w:rPr>
          <w:lang w:val="en-US"/>
        </w:rPr>
        <w:t>xác</w:t>
      </w:r>
      <w:proofErr w:type="spellEnd"/>
      <w:r w:rsidRPr="003B4194">
        <w:rPr>
          <w:lang w:val="en-US"/>
        </w:rPr>
        <w:t xml:space="preserve"> </w:t>
      </w:r>
      <w:proofErr w:type="spellStart"/>
      <w:r w:rsidRPr="003B4194">
        <w:rPr>
          <w:lang w:val="en-US"/>
        </w:rPr>
        <w:t>kế</w:t>
      </w:r>
      <w:proofErr w:type="spellEnd"/>
      <w:r w:rsidRPr="003B4194">
        <w:rPr>
          <w:lang w:val="en-US"/>
        </w:rPr>
        <w:t xml:space="preserve"> </w:t>
      </w:r>
      <w:proofErr w:type="spellStart"/>
      <w:r w:rsidRPr="003B4194">
        <w:rPr>
          <w:lang w:val="en-US"/>
        </w:rPr>
        <w:t>thừa</w:t>
      </w:r>
      <w:proofErr w:type="spellEnd"/>
      <w:r w:rsidRPr="003B4194">
        <w:rPr>
          <w:lang w:val="en-US"/>
        </w:rPr>
        <w:t xml:space="preserve"> </w:t>
      </w:r>
      <w:proofErr w:type="spellStart"/>
      <w:r w:rsidRPr="003B4194">
        <w:rPr>
          <w:lang w:val="en-US"/>
        </w:rPr>
        <w:t>các</w:t>
      </w:r>
      <w:proofErr w:type="spellEnd"/>
      <w:r w:rsidRPr="003B4194">
        <w:rPr>
          <w:lang w:val="en-US"/>
        </w:rPr>
        <w:t xml:space="preserve"> </w:t>
      </w:r>
      <w:proofErr w:type="spellStart"/>
      <w:r w:rsidRPr="003B4194">
        <w:rPr>
          <w:lang w:val="en-US"/>
        </w:rPr>
        <w:t>nội</w:t>
      </w:r>
      <w:proofErr w:type="spellEnd"/>
      <w:r w:rsidRPr="003B4194">
        <w:rPr>
          <w:lang w:val="en-US"/>
        </w:rPr>
        <w:t xml:space="preserve"> dung </w:t>
      </w:r>
      <w:proofErr w:type="spellStart"/>
      <w:r w:rsidRPr="003B4194">
        <w:rPr>
          <w:lang w:val="en-US"/>
        </w:rPr>
        <w:t>của</w:t>
      </w:r>
      <w:proofErr w:type="spellEnd"/>
      <w:r w:rsidRPr="003B4194">
        <w:rPr>
          <w:lang w:val="en-US"/>
        </w:rPr>
        <w:t xml:space="preserve"> </w:t>
      </w:r>
      <w:proofErr w:type="spellStart"/>
      <w:r w:rsidRPr="003B4194">
        <w:rPr>
          <w:lang w:val="en-US"/>
        </w:rPr>
        <w:t>nông</w:t>
      </w:r>
      <w:proofErr w:type="spellEnd"/>
      <w:r w:rsidRPr="003B4194">
        <w:rPr>
          <w:lang w:val="en-US"/>
        </w:rPr>
        <w:t xml:space="preserve"> </w:t>
      </w:r>
      <w:proofErr w:type="spellStart"/>
      <w:r w:rsidRPr="003B4194">
        <w:rPr>
          <w:lang w:val="en-US"/>
        </w:rPr>
        <w:t>nghiệp</w:t>
      </w:r>
      <w:proofErr w:type="spellEnd"/>
      <w:r w:rsidRPr="003B4194">
        <w:rPr>
          <w:lang w:val="en-US"/>
        </w:rPr>
        <w:t xml:space="preserve"> </w:t>
      </w:r>
      <w:proofErr w:type="spellStart"/>
      <w:r w:rsidRPr="003B4194">
        <w:rPr>
          <w:lang w:val="en-US"/>
        </w:rPr>
        <w:t>chính</w:t>
      </w:r>
      <w:proofErr w:type="spellEnd"/>
      <w:r w:rsidRPr="003B4194">
        <w:rPr>
          <w:lang w:val="en-US"/>
        </w:rPr>
        <w:t xml:space="preserve"> </w:t>
      </w:r>
      <w:proofErr w:type="spellStart"/>
      <w:r w:rsidRPr="003B4194">
        <w:rPr>
          <w:lang w:val="en-US"/>
        </w:rPr>
        <w:t>xác</w:t>
      </w:r>
      <w:proofErr w:type="spellEnd"/>
      <w:r w:rsidRPr="003B4194">
        <w:rPr>
          <w:lang w:val="en-US"/>
        </w:rPr>
        <w:t xml:space="preserve">, </w:t>
      </w:r>
      <w:proofErr w:type="spellStart"/>
      <w:r w:rsidRPr="003B4194">
        <w:rPr>
          <w:lang w:val="en-US"/>
        </w:rPr>
        <w:t>sử</w:t>
      </w:r>
      <w:proofErr w:type="spellEnd"/>
      <w:r w:rsidRPr="003B4194">
        <w:rPr>
          <w:lang w:val="en-US"/>
        </w:rPr>
        <w:t xml:space="preserve"> </w:t>
      </w:r>
      <w:proofErr w:type="spellStart"/>
      <w:r w:rsidRPr="003B4194">
        <w:rPr>
          <w:lang w:val="en-US"/>
        </w:rPr>
        <w:t>dụng</w:t>
      </w:r>
      <w:proofErr w:type="spellEnd"/>
      <w:r w:rsidRPr="003B4194">
        <w:rPr>
          <w:lang w:val="en-US"/>
        </w:rPr>
        <w:t xml:space="preserve"> </w:t>
      </w:r>
      <w:proofErr w:type="spellStart"/>
      <w:r w:rsidRPr="003B4194">
        <w:rPr>
          <w:lang w:val="en-US"/>
        </w:rPr>
        <w:t>các</w:t>
      </w:r>
      <w:proofErr w:type="spellEnd"/>
      <w:r w:rsidRPr="003B4194">
        <w:rPr>
          <w:lang w:val="en-US"/>
        </w:rPr>
        <w:t xml:space="preserve"> </w:t>
      </w:r>
      <w:proofErr w:type="spellStart"/>
      <w:r w:rsidRPr="003B4194">
        <w:rPr>
          <w:lang w:val="en-US"/>
        </w:rPr>
        <w:t>công</w:t>
      </w:r>
      <w:proofErr w:type="spellEnd"/>
      <w:r w:rsidRPr="003B4194">
        <w:rPr>
          <w:lang w:val="en-US"/>
        </w:rPr>
        <w:t xml:space="preserve"> </w:t>
      </w:r>
      <w:proofErr w:type="spellStart"/>
      <w:r w:rsidRPr="003B4194">
        <w:rPr>
          <w:lang w:val="en-US"/>
        </w:rPr>
        <w:t>nghệ</w:t>
      </w:r>
      <w:proofErr w:type="spellEnd"/>
      <w:r w:rsidRPr="003B4194">
        <w:rPr>
          <w:lang w:val="en-US"/>
        </w:rPr>
        <w:t xml:space="preserve"> </w:t>
      </w:r>
      <w:proofErr w:type="spellStart"/>
      <w:r w:rsidRPr="003B4194">
        <w:rPr>
          <w:lang w:val="en-US"/>
        </w:rPr>
        <w:t>của</w:t>
      </w:r>
      <w:proofErr w:type="spellEnd"/>
      <w:r w:rsidRPr="003B4194">
        <w:rPr>
          <w:lang w:val="en-US"/>
        </w:rPr>
        <w:t xml:space="preserve"> </w:t>
      </w:r>
      <w:proofErr w:type="spellStart"/>
      <w:r w:rsidRPr="003B4194">
        <w:rPr>
          <w:lang w:val="en-US"/>
        </w:rPr>
        <w:t>cuộc</w:t>
      </w:r>
      <w:proofErr w:type="spellEnd"/>
      <w:r w:rsidRPr="003B4194">
        <w:rPr>
          <w:lang w:val="en-US"/>
        </w:rPr>
        <w:t xml:space="preserve"> </w:t>
      </w:r>
      <w:proofErr w:type="spellStart"/>
      <w:r w:rsidRPr="003B4194">
        <w:rPr>
          <w:lang w:val="en-US"/>
        </w:rPr>
        <w:t>Cách</w:t>
      </w:r>
      <w:proofErr w:type="spellEnd"/>
      <w:r w:rsidRPr="003B4194">
        <w:rPr>
          <w:lang w:val="en-US"/>
        </w:rPr>
        <w:t xml:space="preserve"> </w:t>
      </w:r>
      <w:proofErr w:type="spellStart"/>
      <w:r w:rsidRPr="003B4194">
        <w:rPr>
          <w:lang w:val="en-US"/>
        </w:rPr>
        <w:t>mạng</w:t>
      </w:r>
      <w:proofErr w:type="spellEnd"/>
      <w:r w:rsidRPr="003B4194">
        <w:rPr>
          <w:lang w:val="en-US"/>
        </w:rPr>
        <w:t xml:space="preserve"> </w:t>
      </w:r>
      <w:proofErr w:type="spellStart"/>
      <w:r w:rsidRPr="003B4194">
        <w:rPr>
          <w:lang w:val="en-US"/>
        </w:rPr>
        <w:t>công</w:t>
      </w:r>
      <w:proofErr w:type="spellEnd"/>
      <w:r w:rsidRPr="003B4194">
        <w:rPr>
          <w:lang w:val="en-US"/>
        </w:rPr>
        <w:t xml:space="preserve"> </w:t>
      </w:r>
      <w:proofErr w:type="spellStart"/>
      <w:r w:rsidRPr="003B4194">
        <w:rPr>
          <w:lang w:val="en-US"/>
        </w:rPr>
        <w:t>nghiệp</w:t>
      </w:r>
      <w:proofErr w:type="spellEnd"/>
      <w:r w:rsidRPr="003B4194">
        <w:rPr>
          <w:lang w:val="en-US"/>
        </w:rPr>
        <w:t xml:space="preserve"> </w:t>
      </w:r>
      <w:proofErr w:type="spellStart"/>
      <w:r w:rsidRPr="003B4194">
        <w:rPr>
          <w:lang w:val="en-US"/>
        </w:rPr>
        <w:t>lần</w:t>
      </w:r>
      <w:proofErr w:type="spellEnd"/>
      <w:r w:rsidRPr="003B4194">
        <w:rPr>
          <w:lang w:val="en-US"/>
        </w:rPr>
        <w:t xml:space="preserve"> </w:t>
      </w:r>
      <w:proofErr w:type="spellStart"/>
      <w:r w:rsidRPr="003B4194">
        <w:rPr>
          <w:lang w:val="en-US"/>
        </w:rPr>
        <w:t>thứ</w:t>
      </w:r>
      <w:proofErr w:type="spellEnd"/>
      <w:r w:rsidRPr="003B4194">
        <w:rPr>
          <w:lang w:val="en-US"/>
        </w:rPr>
        <w:t xml:space="preserve"> </w:t>
      </w:r>
      <w:proofErr w:type="spellStart"/>
      <w:r w:rsidRPr="003B4194">
        <w:rPr>
          <w:lang w:val="en-US"/>
        </w:rPr>
        <w:t>tư</w:t>
      </w:r>
      <w:proofErr w:type="spellEnd"/>
      <w:r w:rsidRPr="003B4194">
        <w:rPr>
          <w:lang w:val="en-US"/>
        </w:rPr>
        <w:t xml:space="preserve"> (Internet, Di </w:t>
      </w:r>
      <w:proofErr w:type="spellStart"/>
      <w:r w:rsidRPr="003B4194">
        <w:rPr>
          <w:lang w:val="en-US"/>
        </w:rPr>
        <w:t>động</w:t>
      </w:r>
      <w:proofErr w:type="spellEnd"/>
      <w:r w:rsidRPr="003B4194">
        <w:rPr>
          <w:lang w:val="en-US"/>
        </w:rPr>
        <w:t xml:space="preserve">, </w:t>
      </w:r>
      <w:proofErr w:type="spellStart"/>
      <w:r w:rsidRPr="003B4194">
        <w:rPr>
          <w:lang w:val="en-US"/>
        </w:rPr>
        <w:t>Dữ</w:t>
      </w:r>
      <w:proofErr w:type="spellEnd"/>
      <w:r w:rsidRPr="003B4194">
        <w:rPr>
          <w:lang w:val="en-US"/>
        </w:rPr>
        <w:t xml:space="preserve"> </w:t>
      </w:r>
      <w:proofErr w:type="spellStart"/>
      <w:r w:rsidRPr="003B4194">
        <w:rPr>
          <w:lang w:val="en-US"/>
        </w:rPr>
        <w:t>liệu</w:t>
      </w:r>
      <w:proofErr w:type="spellEnd"/>
      <w:r w:rsidRPr="003B4194">
        <w:rPr>
          <w:lang w:val="en-US"/>
        </w:rPr>
        <w:t xml:space="preserve"> </w:t>
      </w:r>
      <w:proofErr w:type="spellStart"/>
      <w:r w:rsidRPr="003B4194">
        <w:rPr>
          <w:lang w:val="en-US"/>
        </w:rPr>
        <w:t>lớn</w:t>
      </w:r>
      <w:proofErr w:type="spellEnd"/>
      <w:r w:rsidRPr="003B4194">
        <w:rPr>
          <w:lang w:val="en-US"/>
        </w:rPr>
        <w:t xml:space="preserve">, M2M </w:t>
      </w:r>
      <w:proofErr w:type="spellStart"/>
      <w:r w:rsidRPr="003B4194">
        <w:rPr>
          <w:lang w:val="en-US"/>
        </w:rPr>
        <w:t>và</w:t>
      </w:r>
      <w:proofErr w:type="spellEnd"/>
      <w:r w:rsidRPr="003B4194">
        <w:rPr>
          <w:lang w:val="en-US"/>
        </w:rPr>
        <w:t xml:space="preserve"> </w:t>
      </w:r>
      <w:proofErr w:type="spellStart"/>
      <w:r w:rsidRPr="003B4194">
        <w:rPr>
          <w:lang w:val="en-US"/>
        </w:rPr>
        <w:t>cảm</w:t>
      </w:r>
      <w:proofErr w:type="spellEnd"/>
      <w:r w:rsidRPr="003B4194">
        <w:rPr>
          <w:lang w:val="en-US"/>
        </w:rPr>
        <w:t xml:space="preserve"> </w:t>
      </w:r>
      <w:proofErr w:type="spellStart"/>
      <w:r w:rsidRPr="003B4194">
        <w:rPr>
          <w:lang w:val="en-US"/>
        </w:rPr>
        <w:t>biến</w:t>
      </w:r>
      <w:proofErr w:type="spellEnd"/>
      <w:r w:rsidRPr="003B4194">
        <w:rPr>
          <w:lang w:val="en-US"/>
        </w:rPr>
        <w:t xml:space="preserve">, </w:t>
      </w:r>
      <w:proofErr w:type="spellStart"/>
      <w:r w:rsidRPr="003B4194">
        <w:rPr>
          <w:lang w:val="en-US"/>
        </w:rPr>
        <w:t>Điện</w:t>
      </w:r>
      <w:proofErr w:type="spellEnd"/>
      <w:r w:rsidRPr="003B4194">
        <w:rPr>
          <w:lang w:val="en-US"/>
        </w:rPr>
        <w:t xml:space="preserve"> </w:t>
      </w:r>
      <w:proofErr w:type="spellStart"/>
      <w:r w:rsidRPr="003B4194">
        <w:rPr>
          <w:lang w:val="en-US"/>
        </w:rPr>
        <w:t>toán</w:t>
      </w:r>
      <w:proofErr w:type="spellEnd"/>
      <w:r w:rsidRPr="003B4194">
        <w:rPr>
          <w:lang w:val="en-US"/>
        </w:rPr>
        <w:t xml:space="preserve"> </w:t>
      </w:r>
      <w:proofErr w:type="spellStart"/>
      <w:r w:rsidRPr="003B4194">
        <w:rPr>
          <w:lang w:val="en-US"/>
        </w:rPr>
        <w:t>đám</w:t>
      </w:r>
      <w:proofErr w:type="spellEnd"/>
      <w:r w:rsidRPr="003B4194">
        <w:rPr>
          <w:lang w:val="en-US"/>
        </w:rPr>
        <w:t xml:space="preserve"> </w:t>
      </w:r>
      <w:proofErr w:type="spellStart"/>
      <w:r w:rsidRPr="003B4194">
        <w:rPr>
          <w:lang w:val="en-US"/>
        </w:rPr>
        <w:t>mây</w:t>
      </w:r>
      <w:proofErr w:type="spellEnd"/>
      <w:r w:rsidRPr="003B4194">
        <w:rPr>
          <w:lang w:val="en-US"/>
        </w:rPr>
        <w:t xml:space="preserve">, Khoa </w:t>
      </w:r>
      <w:proofErr w:type="spellStart"/>
      <w:r w:rsidRPr="003B4194">
        <w:rPr>
          <w:lang w:val="en-US"/>
        </w:rPr>
        <w:t>học</w:t>
      </w:r>
      <w:proofErr w:type="spellEnd"/>
      <w:r w:rsidRPr="003B4194">
        <w:rPr>
          <w:lang w:val="en-US"/>
        </w:rPr>
        <w:t xml:space="preserve"> </w:t>
      </w:r>
      <w:proofErr w:type="spellStart"/>
      <w:r w:rsidRPr="003B4194">
        <w:rPr>
          <w:lang w:val="en-US"/>
        </w:rPr>
        <w:t>phân</w:t>
      </w:r>
      <w:proofErr w:type="spellEnd"/>
      <w:r w:rsidRPr="003B4194">
        <w:rPr>
          <w:lang w:val="en-US"/>
        </w:rPr>
        <w:t xml:space="preserve"> </w:t>
      </w:r>
      <w:proofErr w:type="spellStart"/>
      <w:r w:rsidRPr="003B4194">
        <w:rPr>
          <w:lang w:val="en-US"/>
        </w:rPr>
        <w:t>tích</w:t>
      </w:r>
      <w:proofErr w:type="spellEnd"/>
      <w:r w:rsidRPr="003B4194">
        <w:rPr>
          <w:lang w:val="en-US"/>
        </w:rPr>
        <w:t xml:space="preserve">, Robot, </w:t>
      </w:r>
      <w:proofErr w:type="spellStart"/>
      <w:r w:rsidRPr="003B4194">
        <w:rPr>
          <w:lang w:val="en-US"/>
        </w:rPr>
        <w:t>Trí</w:t>
      </w:r>
      <w:proofErr w:type="spellEnd"/>
      <w:r w:rsidRPr="003B4194">
        <w:rPr>
          <w:lang w:val="en-US"/>
        </w:rPr>
        <w:t xml:space="preserve"> </w:t>
      </w:r>
      <w:proofErr w:type="spellStart"/>
      <w:r w:rsidRPr="003B4194">
        <w:rPr>
          <w:lang w:val="en-US"/>
        </w:rPr>
        <w:t>tuệ</w:t>
      </w:r>
      <w:proofErr w:type="spellEnd"/>
      <w:r w:rsidRPr="003B4194">
        <w:rPr>
          <w:lang w:val="en-US"/>
        </w:rPr>
        <w:t xml:space="preserve"> </w:t>
      </w:r>
      <w:proofErr w:type="spellStart"/>
      <w:r w:rsidRPr="003B4194">
        <w:rPr>
          <w:lang w:val="en-US"/>
        </w:rPr>
        <w:t>nhân</w:t>
      </w:r>
      <w:proofErr w:type="spellEnd"/>
      <w:r w:rsidRPr="003B4194">
        <w:rPr>
          <w:lang w:val="en-US"/>
        </w:rPr>
        <w:t xml:space="preserve"> </w:t>
      </w:r>
      <w:proofErr w:type="spellStart"/>
      <w:r w:rsidRPr="003B4194">
        <w:rPr>
          <w:lang w:val="en-US"/>
        </w:rPr>
        <w:t>tạo</w:t>
      </w:r>
      <w:proofErr w:type="spellEnd"/>
      <w:r w:rsidRPr="003B4194">
        <w:rPr>
          <w:lang w:val="en-US"/>
        </w:rPr>
        <w:t xml:space="preserve">, ...) </w:t>
      </w:r>
      <w:proofErr w:type="spellStart"/>
      <w:r w:rsidRPr="003B4194">
        <w:rPr>
          <w:lang w:val="en-US"/>
        </w:rPr>
        <w:t>để</w:t>
      </w:r>
      <w:proofErr w:type="spellEnd"/>
      <w:r w:rsidRPr="003B4194">
        <w:rPr>
          <w:lang w:val="en-US"/>
        </w:rPr>
        <w:t xml:space="preserve"> </w:t>
      </w:r>
      <w:proofErr w:type="spellStart"/>
      <w:r w:rsidRPr="003B4194">
        <w:rPr>
          <w:lang w:val="en-US"/>
        </w:rPr>
        <w:t>giám</w:t>
      </w:r>
      <w:proofErr w:type="spellEnd"/>
      <w:r w:rsidRPr="003B4194">
        <w:rPr>
          <w:lang w:val="en-US"/>
        </w:rPr>
        <w:t xml:space="preserve"> </w:t>
      </w:r>
      <w:proofErr w:type="spellStart"/>
      <w:r w:rsidRPr="003B4194">
        <w:rPr>
          <w:lang w:val="en-US"/>
        </w:rPr>
        <w:t>sát</w:t>
      </w:r>
      <w:proofErr w:type="spellEnd"/>
      <w:r w:rsidRPr="003B4194">
        <w:rPr>
          <w:lang w:val="en-US"/>
        </w:rPr>
        <w:t xml:space="preserve"> </w:t>
      </w:r>
      <w:proofErr w:type="spellStart"/>
      <w:r w:rsidRPr="003B4194">
        <w:rPr>
          <w:lang w:val="en-US"/>
        </w:rPr>
        <w:t>và</w:t>
      </w:r>
      <w:proofErr w:type="spellEnd"/>
      <w:r w:rsidRPr="003B4194">
        <w:rPr>
          <w:lang w:val="en-US"/>
        </w:rPr>
        <w:t xml:space="preserve"> </w:t>
      </w:r>
      <w:proofErr w:type="spellStart"/>
      <w:r w:rsidRPr="003B4194">
        <w:rPr>
          <w:lang w:val="en-US"/>
        </w:rPr>
        <w:t>điều</w:t>
      </w:r>
      <w:proofErr w:type="spellEnd"/>
      <w:r w:rsidRPr="003B4194">
        <w:rPr>
          <w:lang w:val="en-US"/>
        </w:rPr>
        <w:t xml:space="preserve"> </w:t>
      </w:r>
      <w:proofErr w:type="spellStart"/>
      <w:r w:rsidRPr="003B4194">
        <w:rPr>
          <w:lang w:val="en-US"/>
        </w:rPr>
        <w:t>khiển</w:t>
      </w:r>
      <w:proofErr w:type="spellEnd"/>
      <w:r w:rsidRPr="003B4194">
        <w:rPr>
          <w:lang w:val="en-US"/>
        </w:rPr>
        <w:t>:</w:t>
      </w:r>
    </w:p>
    <w:p w14:paraId="11C6D868" w14:textId="77777777" w:rsidR="003B4194" w:rsidRPr="003B4194" w:rsidRDefault="003B4194" w:rsidP="003B4194">
      <w:pPr>
        <w:ind w:left="360" w:firstLine="630"/>
        <w:jc w:val="both"/>
        <w:rPr>
          <w:lang w:val="en-US"/>
        </w:rPr>
      </w:pPr>
      <w:r w:rsidRPr="003B4194">
        <w:rPr>
          <w:lang w:val="en-US"/>
        </w:rPr>
        <w:t xml:space="preserve">-  </w:t>
      </w:r>
      <w:proofErr w:type="spellStart"/>
      <w:r w:rsidRPr="003B4194">
        <w:rPr>
          <w:lang w:val="en-US"/>
        </w:rPr>
        <w:t>Tất</w:t>
      </w:r>
      <w:proofErr w:type="spellEnd"/>
      <w:r w:rsidRPr="003B4194">
        <w:rPr>
          <w:lang w:val="en-US"/>
        </w:rPr>
        <w:t xml:space="preserve"> </w:t>
      </w:r>
      <w:proofErr w:type="spellStart"/>
      <w:r w:rsidRPr="003B4194">
        <w:rPr>
          <w:lang w:val="en-US"/>
        </w:rPr>
        <w:t>cả</w:t>
      </w:r>
      <w:proofErr w:type="spellEnd"/>
      <w:r w:rsidRPr="003B4194">
        <w:rPr>
          <w:lang w:val="en-US"/>
        </w:rPr>
        <w:t xml:space="preserve"> </w:t>
      </w:r>
      <w:proofErr w:type="spellStart"/>
      <w:r w:rsidRPr="003B4194">
        <w:rPr>
          <w:lang w:val="en-US"/>
        </w:rPr>
        <w:t>giai</w:t>
      </w:r>
      <w:proofErr w:type="spellEnd"/>
      <w:r w:rsidRPr="003B4194">
        <w:rPr>
          <w:lang w:val="en-US"/>
        </w:rPr>
        <w:t xml:space="preserve"> </w:t>
      </w:r>
      <w:proofErr w:type="spellStart"/>
      <w:r w:rsidRPr="003B4194">
        <w:rPr>
          <w:lang w:val="en-US"/>
        </w:rPr>
        <w:t>đoạn</w:t>
      </w:r>
      <w:proofErr w:type="spellEnd"/>
      <w:r w:rsidRPr="003B4194">
        <w:rPr>
          <w:lang w:val="en-US"/>
        </w:rPr>
        <w:t xml:space="preserve"> </w:t>
      </w:r>
      <w:proofErr w:type="spellStart"/>
      <w:r w:rsidRPr="003B4194">
        <w:rPr>
          <w:lang w:val="en-US"/>
        </w:rPr>
        <w:t>sinh</w:t>
      </w:r>
      <w:proofErr w:type="spellEnd"/>
      <w:r w:rsidRPr="003B4194">
        <w:rPr>
          <w:lang w:val="en-US"/>
        </w:rPr>
        <w:t xml:space="preserve"> </w:t>
      </w:r>
      <w:proofErr w:type="spellStart"/>
      <w:r w:rsidRPr="003B4194">
        <w:rPr>
          <w:lang w:val="en-US"/>
        </w:rPr>
        <w:t>trưởng</w:t>
      </w:r>
      <w:proofErr w:type="spellEnd"/>
      <w:r w:rsidRPr="003B4194">
        <w:rPr>
          <w:lang w:val="en-US"/>
        </w:rPr>
        <w:t xml:space="preserve"> </w:t>
      </w:r>
      <w:proofErr w:type="spellStart"/>
      <w:r w:rsidRPr="003B4194">
        <w:rPr>
          <w:lang w:val="en-US"/>
        </w:rPr>
        <w:t>và</w:t>
      </w:r>
      <w:proofErr w:type="spellEnd"/>
      <w:r w:rsidRPr="003B4194">
        <w:rPr>
          <w:lang w:val="en-US"/>
        </w:rPr>
        <w:t xml:space="preserve"> </w:t>
      </w:r>
      <w:proofErr w:type="spellStart"/>
      <w:r w:rsidRPr="003B4194">
        <w:rPr>
          <w:lang w:val="en-US"/>
        </w:rPr>
        <w:t>phát</w:t>
      </w:r>
      <w:proofErr w:type="spellEnd"/>
      <w:r w:rsidRPr="003B4194">
        <w:rPr>
          <w:lang w:val="en-US"/>
        </w:rPr>
        <w:t xml:space="preserve"> </w:t>
      </w:r>
      <w:proofErr w:type="spellStart"/>
      <w:r w:rsidRPr="003B4194">
        <w:rPr>
          <w:lang w:val="en-US"/>
        </w:rPr>
        <w:t>triển</w:t>
      </w:r>
      <w:proofErr w:type="spellEnd"/>
      <w:r w:rsidRPr="003B4194">
        <w:rPr>
          <w:lang w:val="en-US"/>
        </w:rPr>
        <w:t xml:space="preserve"> </w:t>
      </w:r>
      <w:proofErr w:type="spellStart"/>
      <w:r w:rsidRPr="003B4194">
        <w:rPr>
          <w:lang w:val="en-US"/>
        </w:rPr>
        <w:t>của</w:t>
      </w:r>
      <w:proofErr w:type="spellEnd"/>
      <w:r w:rsidRPr="003B4194">
        <w:rPr>
          <w:lang w:val="en-US"/>
        </w:rPr>
        <w:t xml:space="preserve"> </w:t>
      </w:r>
      <w:proofErr w:type="spellStart"/>
      <w:r w:rsidRPr="003B4194">
        <w:rPr>
          <w:lang w:val="en-US"/>
        </w:rPr>
        <w:t>tôm</w:t>
      </w:r>
      <w:proofErr w:type="spellEnd"/>
      <w:r w:rsidRPr="003B4194">
        <w:rPr>
          <w:lang w:val="en-US"/>
        </w:rPr>
        <w:t xml:space="preserve"> </w:t>
      </w:r>
      <w:proofErr w:type="spellStart"/>
      <w:r w:rsidRPr="003B4194">
        <w:rPr>
          <w:lang w:val="en-US"/>
        </w:rPr>
        <w:t>một</w:t>
      </w:r>
      <w:proofErr w:type="spellEnd"/>
      <w:r w:rsidRPr="003B4194">
        <w:rPr>
          <w:lang w:val="en-US"/>
        </w:rPr>
        <w:t xml:space="preserve"> </w:t>
      </w:r>
      <w:proofErr w:type="spellStart"/>
      <w:r w:rsidRPr="003B4194">
        <w:rPr>
          <w:lang w:val="en-US"/>
        </w:rPr>
        <w:t>cách</w:t>
      </w:r>
      <w:proofErr w:type="spellEnd"/>
      <w:r w:rsidRPr="003B4194">
        <w:rPr>
          <w:lang w:val="en-US"/>
        </w:rPr>
        <w:t xml:space="preserve"> </w:t>
      </w:r>
      <w:proofErr w:type="spellStart"/>
      <w:r w:rsidRPr="003B4194">
        <w:rPr>
          <w:lang w:val="en-US"/>
        </w:rPr>
        <w:t>chính</w:t>
      </w:r>
      <w:proofErr w:type="spellEnd"/>
      <w:r w:rsidRPr="003B4194">
        <w:rPr>
          <w:lang w:val="en-US"/>
        </w:rPr>
        <w:t xml:space="preserve"> </w:t>
      </w:r>
      <w:proofErr w:type="spellStart"/>
      <w:r w:rsidRPr="003B4194">
        <w:rPr>
          <w:lang w:val="en-US"/>
        </w:rPr>
        <w:t>xác</w:t>
      </w:r>
      <w:proofErr w:type="spellEnd"/>
      <w:r w:rsidRPr="003B4194">
        <w:rPr>
          <w:lang w:val="en-US"/>
        </w:rPr>
        <w:t xml:space="preserve"> </w:t>
      </w:r>
      <w:proofErr w:type="spellStart"/>
      <w:r w:rsidRPr="003B4194">
        <w:rPr>
          <w:lang w:val="en-US"/>
        </w:rPr>
        <w:t>và</w:t>
      </w:r>
      <w:proofErr w:type="spellEnd"/>
      <w:r w:rsidRPr="003B4194">
        <w:rPr>
          <w:lang w:val="en-US"/>
        </w:rPr>
        <w:t xml:space="preserve"> </w:t>
      </w:r>
      <w:proofErr w:type="spellStart"/>
      <w:r w:rsidRPr="003B4194">
        <w:rPr>
          <w:lang w:val="en-US"/>
        </w:rPr>
        <w:t>được</w:t>
      </w:r>
      <w:proofErr w:type="spellEnd"/>
      <w:r w:rsidRPr="003B4194">
        <w:rPr>
          <w:lang w:val="en-US"/>
        </w:rPr>
        <w:t xml:space="preserve"> </w:t>
      </w:r>
      <w:proofErr w:type="spellStart"/>
      <w:r w:rsidRPr="003B4194">
        <w:rPr>
          <w:lang w:val="en-US"/>
        </w:rPr>
        <w:t>số</w:t>
      </w:r>
      <w:proofErr w:type="spellEnd"/>
      <w:r w:rsidRPr="003B4194">
        <w:rPr>
          <w:lang w:val="en-US"/>
        </w:rPr>
        <w:t xml:space="preserve"> </w:t>
      </w:r>
      <w:proofErr w:type="spellStart"/>
      <w:r w:rsidRPr="003B4194">
        <w:rPr>
          <w:lang w:val="en-US"/>
        </w:rPr>
        <w:t>hóa</w:t>
      </w:r>
      <w:proofErr w:type="spellEnd"/>
      <w:r w:rsidRPr="003B4194">
        <w:rPr>
          <w:lang w:val="en-US"/>
        </w:rPr>
        <w:t>.</w:t>
      </w:r>
    </w:p>
    <w:p w14:paraId="2E513A62" w14:textId="5AB1D693" w:rsidR="003B4194" w:rsidRDefault="003B4194" w:rsidP="003B4194">
      <w:pPr>
        <w:ind w:left="360" w:firstLine="630"/>
        <w:jc w:val="both"/>
        <w:rPr>
          <w:lang w:val="en-US"/>
        </w:rPr>
      </w:pPr>
      <w:r w:rsidRPr="003B4194">
        <w:rPr>
          <w:lang w:val="en-US"/>
        </w:rPr>
        <w:t xml:space="preserve">- </w:t>
      </w:r>
      <w:proofErr w:type="spellStart"/>
      <w:r w:rsidRPr="003B4194">
        <w:rPr>
          <w:lang w:val="en-US"/>
        </w:rPr>
        <w:t>Đảm</w:t>
      </w:r>
      <w:proofErr w:type="spellEnd"/>
      <w:r w:rsidRPr="003B4194">
        <w:rPr>
          <w:lang w:val="en-US"/>
        </w:rPr>
        <w:t xml:space="preserve"> </w:t>
      </w:r>
      <w:proofErr w:type="spellStart"/>
      <w:r w:rsidRPr="003B4194">
        <w:rPr>
          <w:lang w:val="en-US"/>
        </w:rPr>
        <w:t>bảo</w:t>
      </w:r>
      <w:proofErr w:type="spellEnd"/>
      <w:r w:rsidRPr="003B4194">
        <w:rPr>
          <w:lang w:val="en-US"/>
        </w:rPr>
        <w:t xml:space="preserve"> </w:t>
      </w:r>
      <w:proofErr w:type="spellStart"/>
      <w:r w:rsidRPr="003B4194">
        <w:rPr>
          <w:lang w:val="en-US"/>
        </w:rPr>
        <w:t>tính</w:t>
      </w:r>
      <w:proofErr w:type="spellEnd"/>
      <w:r w:rsidRPr="003B4194">
        <w:rPr>
          <w:lang w:val="en-US"/>
        </w:rPr>
        <w:t xml:space="preserve"> </w:t>
      </w:r>
      <w:proofErr w:type="spellStart"/>
      <w:r w:rsidRPr="003B4194">
        <w:rPr>
          <w:lang w:val="en-US"/>
        </w:rPr>
        <w:t>bền</w:t>
      </w:r>
      <w:proofErr w:type="spellEnd"/>
      <w:r w:rsidRPr="003B4194">
        <w:rPr>
          <w:lang w:val="en-US"/>
        </w:rPr>
        <w:t xml:space="preserve"> </w:t>
      </w:r>
      <w:proofErr w:type="spellStart"/>
      <w:r w:rsidRPr="003B4194">
        <w:rPr>
          <w:lang w:val="en-US"/>
        </w:rPr>
        <w:t>vững</w:t>
      </w:r>
      <w:proofErr w:type="spellEnd"/>
      <w:r w:rsidRPr="003B4194">
        <w:rPr>
          <w:lang w:val="en-US"/>
        </w:rPr>
        <w:t xml:space="preserve"> </w:t>
      </w:r>
      <w:proofErr w:type="spellStart"/>
      <w:r w:rsidRPr="003B4194">
        <w:rPr>
          <w:lang w:val="en-US"/>
        </w:rPr>
        <w:t>về</w:t>
      </w:r>
      <w:proofErr w:type="spellEnd"/>
      <w:r w:rsidRPr="003B4194">
        <w:rPr>
          <w:lang w:val="en-US"/>
        </w:rPr>
        <w:t xml:space="preserve"> </w:t>
      </w:r>
      <w:proofErr w:type="spellStart"/>
      <w:r w:rsidRPr="003B4194">
        <w:rPr>
          <w:lang w:val="en-US"/>
        </w:rPr>
        <w:t>kinh</w:t>
      </w:r>
      <w:proofErr w:type="spellEnd"/>
      <w:r w:rsidRPr="003B4194">
        <w:rPr>
          <w:lang w:val="en-US"/>
        </w:rPr>
        <w:t xml:space="preserve"> </w:t>
      </w:r>
      <w:proofErr w:type="spellStart"/>
      <w:r w:rsidRPr="003B4194">
        <w:rPr>
          <w:lang w:val="en-US"/>
        </w:rPr>
        <w:t>tế</w:t>
      </w:r>
      <w:proofErr w:type="spellEnd"/>
      <w:r w:rsidRPr="003B4194">
        <w:rPr>
          <w:lang w:val="en-US"/>
        </w:rPr>
        <w:t xml:space="preserve"> (</w:t>
      </w:r>
      <w:proofErr w:type="spellStart"/>
      <w:r w:rsidRPr="003B4194">
        <w:rPr>
          <w:lang w:val="en-US"/>
        </w:rPr>
        <w:t>có</w:t>
      </w:r>
      <w:proofErr w:type="spellEnd"/>
      <w:r w:rsidRPr="003B4194">
        <w:rPr>
          <w:lang w:val="en-US"/>
        </w:rPr>
        <w:t xml:space="preserve"> </w:t>
      </w:r>
      <w:proofErr w:type="spellStart"/>
      <w:r w:rsidRPr="003B4194">
        <w:rPr>
          <w:lang w:val="en-US"/>
        </w:rPr>
        <w:t>lãi</w:t>
      </w:r>
      <w:proofErr w:type="spellEnd"/>
      <w:r w:rsidRPr="003B4194">
        <w:rPr>
          <w:lang w:val="en-US"/>
        </w:rPr>
        <w:t xml:space="preserve">, </w:t>
      </w:r>
      <w:proofErr w:type="spellStart"/>
      <w:r w:rsidRPr="003B4194">
        <w:rPr>
          <w:lang w:val="en-US"/>
        </w:rPr>
        <w:t>ổn</w:t>
      </w:r>
      <w:proofErr w:type="spellEnd"/>
      <w:r w:rsidRPr="003B4194">
        <w:rPr>
          <w:lang w:val="en-US"/>
        </w:rPr>
        <w:t xml:space="preserve"> </w:t>
      </w:r>
      <w:proofErr w:type="spellStart"/>
      <w:r w:rsidRPr="003B4194">
        <w:rPr>
          <w:lang w:val="en-US"/>
        </w:rPr>
        <w:t>định</w:t>
      </w:r>
      <w:proofErr w:type="spellEnd"/>
      <w:r w:rsidRPr="003B4194">
        <w:rPr>
          <w:lang w:val="en-US"/>
        </w:rPr>
        <w:t xml:space="preserve">), </w:t>
      </w:r>
      <w:proofErr w:type="spellStart"/>
      <w:r w:rsidRPr="003B4194">
        <w:rPr>
          <w:lang w:val="en-US"/>
        </w:rPr>
        <w:t>xã</w:t>
      </w:r>
      <w:proofErr w:type="spellEnd"/>
      <w:r w:rsidRPr="003B4194">
        <w:rPr>
          <w:lang w:val="en-US"/>
        </w:rPr>
        <w:t xml:space="preserve"> </w:t>
      </w:r>
      <w:proofErr w:type="spellStart"/>
      <w:r w:rsidRPr="003B4194">
        <w:rPr>
          <w:lang w:val="en-US"/>
        </w:rPr>
        <w:t>hội</w:t>
      </w:r>
      <w:proofErr w:type="spellEnd"/>
      <w:r w:rsidRPr="003B4194">
        <w:rPr>
          <w:lang w:val="en-US"/>
        </w:rPr>
        <w:t xml:space="preserve"> (</w:t>
      </w:r>
      <w:proofErr w:type="spellStart"/>
      <w:r w:rsidRPr="003B4194">
        <w:rPr>
          <w:lang w:val="en-US"/>
        </w:rPr>
        <w:t>công</w:t>
      </w:r>
      <w:proofErr w:type="spellEnd"/>
      <w:r w:rsidRPr="003B4194">
        <w:rPr>
          <w:lang w:val="en-US"/>
        </w:rPr>
        <w:t xml:space="preserve"> </w:t>
      </w:r>
      <w:proofErr w:type="spellStart"/>
      <w:r w:rsidRPr="003B4194">
        <w:rPr>
          <w:lang w:val="en-US"/>
        </w:rPr>
        <w:t>bằng</w:t>
      </w:r>
      <w:proofErr w:type="spellEnd"/>
      <w:r w:rsidRPr="003B4194">
        <w:rPr>
          <w:lang w:val="en-US"/>
        </w:rPr>
        <w:t xml:space="preserve">, </w:t>
      </w:r>
      <w:proofErr w:type="spellStart"/>
      <w:r w:rsidRPr="003B4194">
        <w:rPr>
          <w:lang w:val="en-US"/>
        </w:rPr>
        <w:t>tập</w:t>
      </w:r>
      <w:proofErr w:type="spellEnd"/>
      <w:r w:rsidRPr="003B4194">
        <w:rPr>
          <w:lang w:val="en-US"/>
        </w:rPr>
        <w:t xml:space="preserve"> </w:t>
      </w:r>
      <w:proofErr w:type="spellStart"/>
      <w:r w:rsidRPr="003B4194">
        <w:rPr>
          <w:lang w:val="en-US"/>
        </w:rPr>
        <w:t>trung</w:t>
      </w:r>
      <w:proofErr w:type="spellEnd"/>
      <w:r w:rsidRPr="003B4194">
        <w:rPr>
          <w:lang w:val="en-US"/>
        </w:rPr>
        <w:t xml:space="preserve"> </w:t>
      </w:r>
      <w:proofErr w:type="spellStart"/>
      <w:r w:rsidRPr="003B4194">
        <w:rPr>
          <w:lang w:val="en-US"/>
        </w:rPr>
        <w:t>cho</w:t>
      </w:r>
      <w:proofErr w:type="spellEnd"/>
      <w:r w:rsidRPr="003B4194">
        <w:rPr>
          <w:lang w:val="en-US"/>
        </w:rPr>
        <w:t xml:space="preserve"> </w:t>
      </w:r>
      <w:proofErr w:type="spellStart"/>
      <w:r w:rsidRPr="003B4194">
        <w:rPr>
          <w:lang w:val="en-US"/>
        </w:rPr>
        <w:t>quyền</w:t>
      </w:r>
      <w:proofErr w:type="spellEnd"/>
      <w:r w:rsidRPr="003B4194">
        <w:rPr>
          <w:lang w:val="en-US"/>
        </w:rPr>
        <w:t xml:space="preserve"> </w:t>
      </w:r>
      <w:proofErr w:type="spellStart"/>
      <w:r w:rsidRPr="003B4194">
        <w:rPr>
          <w:lang w:val="en-US"/>
        </w:rPr>
        <w:t>lợi</w:t>
      </w:r>
      <w:proofErr w:type="spellEnd"/>
      <w:r w:rsidRPr="003B4194">
        <w:rPr>
          <w:lang w:val="en-US"/>
        </w:rPr>
        <w:t xml:space="preserve"> </w:t>
      </w:r>
      <w:proofErr w:type="spellStart"/>
      <w:r w:rsidRPr="003B4194">
        <w:rPr>
          <w:lang w:val="en-US"/>
        </w:rPr>
        <w:t>của</w:t>
      </w:r>
      <w:proofErr w:type="spellEnd"/>
      <w:r w:rsidRPr="003B4194">
        <w:rPr>
          <w:lang w:val="en-US"/>
        </w:rPr>
        <w:t xml:space="preserve"> </w:t>
      </w:r>
      <w:proofErr w:type="spellStart"/>
      <w:r w:rsidRPr="003B4194">
        <w:rPr>
          <w:lang w:val="en-US"/>
        </w:rPr>
        <w:t>nông</w:t>
      </w:r>
      <w:proofErr w:type="spellEnd"/>
      <w:r w:rsidRPr="003B4194">
        <w:rPr>
          <w:lang w:val="en-US"/>
        </w:rPr>
        <w:t xml:space="preserve"> </w:t>
      </w:r>
      <w:proofErr w:type="spellStart"/>
      <w:r w:rsidRPr="003B4194">
        <w:rPr>
          <w:lang w:val="en-US"/>
        </w:rPr>
        <w:t>dân</w:t>
      </w:r>
      <w:proofErr w:type="spellEnd"/>
      <w:r w:rsidRPr="003B4194">
        <w:rPr>
          <w:lang w:val="en-US"/>
        </w:rPr>
        <w:t xml:space="preserve">), </w:t>
      </w:r>
      <w:proofErr w:type="spellStart"/>
      <w:r w:rsidRPr="003B4194">
        <w:rPr>
          <w:lang w:val="en-US"/>
        </w:rPr>
        <w:t>môi</w:t>
      </w:r>
      <w:proofErr w:type="spellEnd"/>
      <w:r w:rsidRPr="003B4194">
        <w:rPr>
          <w:lang w:val="en-US"/>
        </w:rPr>
        <w:t xml:space="preserve"> </w:t>
      </w:r>
      <w:proofErr w:type="spellStart"/>
      <w:r w:rsidRPr="003B4194">
        <w:rPr>
          <w:lang w:val="en-US"/>
        </w:rPr>
        <w:t>trường</w:t>
      </w:r>
      <w:proofErr w:type="spellEnd"/>
      <w:r w:rsidRPr="003B4194">
        <w:rPr>
          <w:lang w:val="en-US"/>
        </w:rPr>
        <w:t xml:space="preserve"> (</w:t>
      </w:r>
      <w:proofErr w:type="spellStart"/>
      <w:r w:rsidRPr="003B4194">
        <w:rPr>
          <w:lang w:val="en-US"/>
        </w:rPr>
        <w:t>xanh</w:t>
      </w:r>
      <w:proofErr w:type="spellEnd"/>
      <w:r w:rsidRPr="003B4194">
        <w:rPr>
          <w:lang w:val="en-US"/>
        </w:rPr>
        <w:t xml:space="preserve">, </w:t>
      </w:r>
      <w:proofErr w:type="spellStart"/>
      <w:r w:rsidRPr="003B4194">
        <w:rPr>
          <w:lang w:val="en-US"/>
        </w:rPr>
        <w:t>sạch</w:t>
      </w:r>
      <w:proofErr w:type="spellEnd"/>
      <w:r w:rsidRPr="003B4194">
        <w:rPr>
          <w:lang w:val="en-US"/>
        </w:rPr>
        <w:t xml:space="preserve">, </w:t>
      </w:r>
      <w:proofErr w:type="spellStart"/>
      <w:r w:rsidRPr="003B4194">
        <w:rPr>
          <w:lang w:val="en-US"/>
        </w:rPr>
        <w:t>hữu</w:t>
      </w:r>
      <w:proofErr w:type="spellEnd"/>
      <w:r w:rsidRPr="003B4194">
        <w:rPr>
          <w:lang w:val="en-US"/>
        </w:rPr>
        <w:t xml:space="preserve"> </w:t>
      </w:r>
      <w:proofErr w:type="spellStart"/>
      <w:r w:rsidRPr="003B4194">
        <w:rPr>
          <w:lang w:val="en-US"/>
        </w:rPr>
        <w:t>cơ</w:t>
      </w:r>
      <w:proofErr w:type="spellEnd"/>
      <w:r w:rsidRPr="003B4194">
        <w:rPr>
          <w:lang w:val="en-US"/>
        </w:rPr>
        <w:t xml:space="preserve">, </w:t>
      </w:r>
      <w:proofErr w:type="spellStart"/>
      <w:r w:rsidRPr="003B4194">
        <w:rPr>
          <w:lang w:val="en-US"/>
        </w:rPr>
        <w:t>sinh</w:t>
      </w:r>
      <w:proofErr w:type="spellEnd"/>
      <w:r w:rsidRPr="003B4194">
        <w:rPr>
          <w:lang w:val="en-US"/>
        </w:rPr>
        <w:t xml:space="preserve"> </w:t>
      </w:r>
      <w:proofErr w:type="spellStart"/>
      <w:r w:rsidRPr="003B4194">
        <w:rPr>
          <w:lang w:val="en-US"/>
        </w:rPr>
        <w:t>thái</w:t>
      </w:r>
      <w:proofErr w:type="spellEnd"/>
      <w:r w:rsidRPr="003B4194">
        <w:rPr>
          <w:lang w:val="en-US"/>
        </w:rPr>
        <w:t>).</w:t>
      </w:r>
    </w:p>
    <w:p w14:paraId="43BBE173" w14:textId="77777777" w:rsidR="004D240A" w:rsidRPr="004D240A" w:rsidRDefault="004D240A" w:rsidP="004D240A">
      <w:pPr>
        <w:ind w:left="360" w:firstLine="630"/>
        <w:jc w:val="both"/>
        <w:rPr>
          <w:b/>
          <w:lang w:val="en-US"/>
        </w:rPr>
      </w:pPr>
      <w:proofErr w:type="spellStart"/>
      <w:r w:rsidRPr="004D240A">
        <w:rPr>
          <w:b/>
          <w:lang w:val="en-US"/>
        </w:rPr>
        <w:t>Nuôi</w:t>
      </w:r>
      <w:proofErr w:type="spellEnd"/>
      <w:r w:rsidRPr="004D240A">
        <w:rPr>
          <w:b/>
          <w:lang w:val="en-US"/>
        </w:rPr>
        <w:t xml:space="preserve"> </w:t>
      </w:r>
      <w:proofErr w:type="spellStart"/>
      <w:r w:rsidRPr="004D240A">
        <w:rPr>
          <w:b/>
          <w:lang w:val="en-US"/>
        </w:rPr>
        <w:t>tôm</w:t>
      </w:r>
      <w:proofErr w:type="spellEnd"/>
      <w:r w:rsidRPr="004D240A">
        <w:rPr>
          <w:b/>
          <w:lang w:val="en-US"/>
        </w:rPr>
        <w:t xml:space="preserve"> </w:t>
      </w:r>
      <w:proofErr w:type="spellStart"/>
      <w:r w:rsidRPr="004D240A">
        <w:rPr>
          <w:b/>
          <w:lang w:val="en-US"/>
        </w:rPr>
        <w:t>chính</w:t>
      </w:r>
      <w:proofErr w:type="spellEnd"/>
      <w:r w:rsidRPr="004D240A">
        <w:rPr>
          <w:b/>
          <w:lang w:val="en-US"/>
        </w:rPr>
        <w:t xml:space="preserve"> </w:t>
      </w:r>
      <w:proofErr w:type="spellStart"/>
      <w:r w:rsidRPr="004D240A">
        <w:rPr>
          <w:b/>
          <w:lang w:val="en-US"/>
        </w:rPr>
        <w:t>xác</w:t>
      </w:r>
      <w:proofErr w:type="spellEnd"/>
      <w:r w:rsidRPr="004D240A">
        <w:rPr>
          <w:b/>
          <w:lang w:val="en-US"/>
        </w:rPr>
        <w:t xml:space="preserve"> </w:t>
      </w:r>
      <w:proofErr w:type="spellStart"/>
      <w:r w:rsidRPr="004D240A">
        <w:rPr>
          <w:b/>
          <w:lang w:val="en-US"/>
        </w:rPr>
        <w:t>cần</w:t>
      </w:r>
      <w:proofErr w:type="spellEnd"/>
      <w:r w:rsidRPr="004D240A">
        <w:rPr>
          <w:b/>
          <w:lang w:val="en-US"/>
        </w:rPr>
        <w:t xml:space="preserve"> </w:t>
      </w:r>
      <w:proofErr w:type="spellStart"/>
      <w:r w:rsidRPr="004D240A">
        <w:rPr>
          <w:b/>
          <w:lang w:val="en-US"/>
        </w:rPr>
        <w:t>quan</w:t>
      </w:r>
      <w:proofErr w:type="spellEnd"/>
      <w:r w:rsidRPr="004D240A">
        <w:rPr>
          <w:b/>
          <w:lang w:val="en-US"/>
        </w:rPr>
        <w:t xml:space="preserve"> </w:t>
      </w:r>
      <w:proofErr w:type="spellStart"/>
      <w:r w:rsidRPr="004D240A">
        <w:rPr>
          <w:b/>
          <w:lang w:val="en-US"/>
        </w:rPr>
        <w:t>tâm</w:t>
      </w:r>
      <w:proofErr w:type="spellEnd"/>
      <w:r w:rsidRPr="004D240A">
        <w:rPr>
          <w:b/>
          <w:lang w:val="en-US"/>
        </w:rPr>
        <w:t>:</w:t>
      </w:r>
    </w:p>
    <w:p w14:paraId="19C4C8F4" w14:textId="77777777" w:rsidR="004D240A" w:rsidRPr="004D240A" w:rsidRDefault="004D240A" w:rsidP="004D240A">
      <w:pPr>
        <w:ind w:left="360" w:firstLine="630"/>
        <w:jc w:val="both"/>
        <w:rPr>
          <w:lang w:val="en-US"/>
        </w:rPr>
      </w:pPr>
      <w:r w:rsidRPr="004D240A">
        <w:rPr>
          <w:lang w:val="en-US"/>
        </w:rPr>
        <w:t xml:space="preserve">- Quan </w:t>
      </w:r>
      <w:proofErr w:type="spellStart"/>
      <w:r w:rsidRPr="004D240A">
        <w:rPr>
          <w:lang w:val="en-US"/>
        </w:rPr>
        <w:t>sát</w:t>
      </w:r>
      <w:proofErr w:type="spellEnd"/>
      <w:r w:rsidRPr="004D240A">
        <w:rPr>
          <w:lang w:val="en-US"/>
        </w:rPr>
        <w:t xml:space="preserve"> </w:t>
      </w:r>
      <w:proofErr w:type="spellStart"/>
      <w:r w:rsidRPr="004D240A">
        <w:rPr>
          <w:lang w:val="en-US"/>
        </w:rPr>
        <w:t>và</w:t>
      </w:r>
      <w:proofErr w:type="spellEnd"/>
      <w:r w:rsidRPr="004D240A">
        <w:rPr>
          <w:lang w:val="en-US"/>
        </w:rPr>
        <w:t xml:space="preserve"> </w:t>
      </w:r>
      <w:proofErr w:type="spellStart"/>
      <w:r w:rsidRPr="004D240A">
        <w:rPr>
          <w:lang w:val="en-US"/>
        </w:rPr>
        <w:t>giám</w:t>
      </w:r>
      <w:proofErr w:type="spellEnd"/>
      <w:r w:rsidRPr="004D240A">
        <w:rPr>
          <w:lang w:val="en-US"/>
        </w:rPr>
        <w:t xml:space="preserve"> </w:t>
      </w:r>
      <w:proofErr w:type="spellStart"/>
      <w:r w:rsidRPr="004D240A">
        <w:rPr>
          <w:lang w:val="en-US"/>
        </w:rPr>
        <w:t>sát</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vì</w:t>
      </w:r>
      <w:proofErr w:type="spellEnd"/>
      <w:r w:rsidRPr="004D240A">
        <w:rPr>
          <w:lang w:val="en-US"/>
        </w:rPr>
        <w:t xml:space="preserve"> </w:t>
      </w:r>
      <w:proofErr w:type="spellStart"/>
      <w:r w:rsidRPr="004D240A">
        <w:rPr>
          <w:lang w:val="en-US"/>
        </w:rPr>
        <w:t>chúng</w:t>
      </w:r>
      <w:proofErr w:type="spellEnd"/>
      <w:r w:rsidRPr="004D240A">
        <w:rPr>
          <w:lang w:val="en-US"/>
        </w:rPr>
        <w:t xml:space="preserve"> </w:t>
      </w:r>
      <w:proofErr w:type="spellStart"/>
      <w:r w:rsidRPr="004D240A">
        <w:rPr>
          <w:lang w:val="en-US"/>
        </w:rPr>
        <w:t>luôn</w:t>
      </w:r>
      <w:proofErr w:type="spellEnd"/>
      <w:r w:rsidRPr="004D240A">
        <w:rPr>
          <w:lang w:val="en-US"/>
        </w:rPr>
        <w:t xml:space="preserve"> </w:t>
      </w:r>
      <w:proofErr w:type="spellStart"/>
      <w:r w:rsidRPr="004D240A">
        <w:rPr>
          <w:lang w:val="en-US"/>
        </w:rPr>
        <w:t>thể</w:t>
      </w:r>
      <w:proofErr w:type="spellEnd"/>
      <w:r w:rsidRPr="004D240A">
        <w:rPr>
          <w:lang w:val="en-US"/>
        </w:rPr>
        <w:t xml:space="preserve"> </w:t>
      </w:r>
      <w:proofErr w:type="spellStart"/>
      <w:r w:rsidRPr="004D240A">
        <w:rPr>
          <w:lang w:val="en-US"/>
        </w:rPr>
        <w:t>hiện</w:t>
      </w:r>
      <w:proofErr w:type="spellEnd"/>
      <w:r w:rsidRPr="004D240A">
        <w:rPr>
          <w:lang w:val="en-US"/>
        </w:rPr>
        <w:t xml:space="preserve"> </w:t>
      </w:r>
      <w:proofErr w:type="spellStart"/>
      <w:r w:rsidRPr="004D240A">
        <w:rPr>
          <w:lang w:val="en-US"/>
        </w:rPr>
        <w:t>các</w:t>
      </w:r>
      <w:proofErr w:type="spellEnd"/>
      <w:r w:rsidRPr="004D240A">
        <w:rPr>
          <w:lang w:val="en-US"/>
        </w:rPr>
        <w:t xml:space="preserve"> </w:t>
      </w:r>
      <w:proofErr w:type="spellStart"/>
      <w:r w:rsidRPr="004D240A">
        <w:rPr>
          <w:lang w:val="en-US"/>
        </w:rPr>
        <w:t>hành</w:t>
      </w:r>
      <w:proofErr w:type="spellEnd"/>
      <w:r w:rsidRPr="004D240A">
        <w:rPr>
          <w:lang w:val="en-US"/>
        </w:rPr>
        <w:t xml:space="preserve"> </w:t>
      </w:r>
      <w:proofErr w:type="spellStart"/>
      <w:r w:rsidRPr="004D240A">
        <w:rPr>
          <w:lang w:val="en-US"/>
        </w:rPr>
        <w:t>động</w:t>
      </w:r>
      <w:proofErr w:type="spellEnd"/>
      <w:r w:rsidRPr="004D240A">
        <w:rPr>
          <w:lang w:val="en-US"/>
        </w:rPr>
        <w:t xml:space="preserve"> </w:t>
      </w:r>
      <w:proofErr w:type="spellStart"/>
      <w:r w:rsidRPr="004D240A">
        <w:rPr>
          <w:lang w:val="en-US"/>
        </w:rPr>
        <w:t>khác</w:t>
      </w:r>
      <w:proofErr w:type="spellEnd"/>
      <w:r w:rsidRPr="004D240A">
        <w:rPr>
          <w:lang w:val="en-US"/>
        </w:rPr>
        <w:t xml:space="preserve"> </w:t>
      </w:r>
      <w:proofErr w:type="spellStart"/>
      <w:r w:rsidRPr="004D240A">
        <w:rPr>
          <w:lang w:val="en-US"/>
        </w:rPr>
        <w:t>nhau</w:t>
      </w:r>
      <w:proofErr w:type="spellEnd"/>
      <w:r w:rsidRPr="004D240A">
        <w:rPr>
          <w:lang w:val="en-US"/>
        </w:rPr>
        <w:t xml:space="preserve"> </w:t>
      </w:r>
      <w:proofErr w:type="spellStart"/>
      <w:r w:rsidRPr="004D240A">
        <w:rPr>
          <w:lang w:val="en-US"/>
        </w:rPr>
        <w:t>theo</w:t>
      </w:r>
      <w:proofErr w:type="spellEnd"/>
      <w:r w:rsidRPr="004D240A">
        <w:rPr>
          <w:lang w:val="en-US"/>
        </w:rPr>
        <w:t xml:space="preserve"> </w:t>
      </w:r>
      <w:proofErr w:type="spellStart"/>
      <w:r w:rsidRPr="004D240A">
        <w:rPr>
          <w:lang w:val="en-US"/>
        </w:rPr>
        <w:t>từng</w:t>
      </w:r>
      <w:proofErr w:type="spellEnd"/>
      <w:r w:rsidRPr="004D240A">
        <w:rPr>
          <w:lang w:val="en-US"/>
        </w:rPr>
        <w:t xml:space="preserve"> </w:t>
      </w:r>
      <w:proofErr w:type="spellStart"/>
      <w:r w:rsidRPr="004D240A">
        <w:rPr>
          <w:lang w:val="en-US"/>
        </w:rPr>
        <w:t>thời</w:t>
      </w:r>
      <w:proofErr w:type="spellEnd"/>
      <w:r w:rsidRPr="004D240A">
        <w:rPr>
          <w:lang w:val="en-US"/>
        </w:rPr>
        <w:t xml:space="preserve"> </w:t>
      </w:r>
      <w:proofErr w:type="spellStart"/>
      <w:r w:rsidRPr="004D240A">
        <w:rPr>
          <w:lang w:val="en-US"/>
        </w:rPr>
        <w:t>điểm</w:t>
      </w:r>
      <w:proofErr w:type="spellEnd"/>
      <w:r w:rsidRPr="004D240A">
        <w:rPr>
          <w:lang w:val="en-US"/>
        </w:rPr>
        <w:t>.</w:t>
      </w:r>
    </w:p>
    <w:p w14:paraId="2D5DF9C1" w14:textId="77777777" w:rsidR="004D240A" w:rsidRPr="004D240A" w:rsidRDefault="004D240A" w:rsidP="004D240A">
      <w:pPr>
        <w:ind w:left="360" w:firstLine="630"/>
        <w:jc w:val="both"/>
        <w:rPr>
          <w:lang w:val="en-US"/>
        </w:rPr>
      </w:pPr>
      <w:r w:rsidRPr="004D240A">
        <w:rPr>
          <w:lang w:val="en-US"/>
        </w:rPr>
        <w:lastRenderedPageBreak/>
        <w:t xml:space="preserve">- </w:t>
      </w:r>
      <w:proofErr w:type="spellStart"/>
      <w:r w:rsidRPr="004D240A">
        <w:rPr>
          <w:lang w:val="en-US"/>
        </w:rPr>
        <w:t>Khả</w:t>
      </w:r>
      <w:proofErr w:type="spellEnd"/>
      <w:r w:rsidRPr="004D240A">
        <w:rPr>
          <w:lang w:val="en-US"/>
        </w:rPr>
        <w:t xml:space="preserve"> </w:t>
      </w:r>
      <w:proofErr w:type="spellStart"/>
      <w:r w:rsidRPr="004D240A">
        <w:rPr>
          <w:lang w:val="en-US"/>
        </w:rPr>
        <w:t>năng</w:t>
      </w:r>
      <w:proofErr w:type="spellEnd"/>
      <w:r w:rsidRPr="004D240A">
        <w:rPr>
          <w:lang w:val="en-US"/>
        </w:rPr>
        <w:t xml:space="preserve"> </w:t>
      </w:r>
      <w:proofErr w:type="spellStart"/>
      <w:r w:rsidRPr="004D240A">
        <w:rPr>
          <w:lang w:val="en-US"/>
        </w:rPr>
        <w:t>nhận</w:t>
      </w:r>
      <w:proofErr w:type="spellEnd"/>
      <w:r w:rsidRPr="004D240A">
        <w:rPr>
          <w:lang w:val="en-US"/>
        </w:rPr>
        <w:t xml:space="preserve"> </w:t>
      </w:r>
      <w:proofErr w:type="spellStart"/>
      <w:r w:rsidRPr="004D240A">
        <w:rPr>
          <w:lang w:val="en-US"/>
        </w:rPr>
        <w:t>biết</w:t>
      </w:r>
      <w:proofErr w:type="spellEnd"/>
      <w:r w:rsidRPr="004D240A">
        <w:rPr>
          <w:lang w:val="en-US"/>
        </w:rPr>
        <w:t xml:space="preserve"> </w:t>
      </w:r>
      <w:proofErr w:type="spellStart"/>
      <w:r w:rsidRPr="004D240A">
        <w:rPr>
          <w:lang w:val="en-US"/>
        </w:rPr>
        <w:t>và</w:t>
      </w:r>
      <w:proofErr w:type="spellEnd"/>
      <w:r w:rsidRPr="004D240A">
        <w:rPr>
          <w:lang w:val="en-US"/>
        </w:rPr>
        <w:t xml:space="preserve"> </w:t>
      </w:r>
      <w:proofErr w:type="spellStart"/>
      <w:r w:rsidRPr="004D240A">
        <w:rPr>
          <w:lang w:val="en-US"/>
        </w:rPr>
        <w:t>đáp</w:t>
      </w:r>
      <w:proofErr w:type="spellEnd"/>
      <w:r w:rsidRPr="004D240A">
        <w:rPr>
          <w:lang w:val="en-US"/>
        </w:rPr>
        <w:t xml:space="preserve"> </w:t>
      </w:r>
      <w:proofErr w:type="spellStart"/>
      <w:r w:rsidRPr="004D240A">
        <w:rPr>
          <w:lang w:val="en-US"/>
        </w:rPr>
        <w:t>ứng</w:t>
      </w:r>
      <w:proofErr w:type="spellEnd"/>
      <w:r w:rsidRPr="004D240A">
        <w:rPr>
          <w:lang w:val="en-US"/>
        </w:rPr>
        <w:t xml:space="preserve"> </w:t>
      </w:r>
      <w:proofErr w:type="spellStart"/>
      <w:r w:rsidRPr="004D240A">
        <w:rPr>
          <w:lang w:val="en-US"/>
        </w:rPr>
        <w:t>các</w:t>
      </w:r>
      <w:proofErr w:type="spellEnd"/>
      <w:r w:rsidRPr="004D240A">
        <w:rPr>
          <w:lang w:val="en-US"/>
        </w:rPr>
        <w:t xml:space="preserve"> </w:t>
      </w:r>
      <w:proofErr w:type="spellStart"/>
      <w:r w:rsidRPr="004D240A">
        <w:rPr>
          <w:lang w:val="en-US"/>
        </w:rPr>
        <w:t>nhu</w:t>
      </w:r>
      <w:proofErr w:type="spellEnd"/>
      <w:r w:rsidRPr="004D240A">
        <w:rPr>
          <w:lang w:val="en-US"/>
        </w:rPr>
        <w:t xml:space="preserve"> </w:t>
      </w:r>
      <w:proofErr w:type="spellStart"/>
      <w:r w:rsidRPr="004D240A">
        <w:rPr>
          <w:lang w:val="en-US"/>
        </w:rPr>
        <w:t>cầu</w:t>
      </w:r>
      <w:proofErr w:type="spellEnd"/>
      <w:r w:rsidRPr="004D240A">
        <w:rPr>
          <w:lang w:val="en-US"/>
        </w:rPr>
        <w:t xml:space="preserve"> </w:t>
      </w:r>
      <w:proofErr w:type="spellStart"/>
      <w:r w:rsidRPr="004D240A">
        <w:rPr>
          <w:lang w:val="en-US"/>
        </w:rPr>
        <w:t>sinh</w:t>
      </w:r>
      <w:proofErr w:type="spellEnd"/>
      <w:r w:rsidRPr="004D240A">
        <w:rPr>
          <w:lang w:val="en-US"/>
        </w:rPr>
        <w:t xml:space="preserve"> </w:t>
      </w:r>
      <w:proofErr w:type="spellStart"/>
      <w:r w:rsidRPr="004D240A">
        <w:rPr>
          <w:lang w:val="en-US"/>
        </w:rPr>
        <w:t>lý</w:t>
      </w:r>
      <w:proofErr w:type="spellEnd"/>
      <w:r w:rsidRPr="004D240A">
        <w:rPr>
          <w:lang w:val="en-US"/>
        </w:rPr>
        <w:t xml:space="preserve"> </w:t>
      </w:r>
      <w:proofErr w:type="spellStart"/>
      <w:r w:rsidRPr="004D240A">
        <w:rPr>
          <w:lang w:val="en-US"/>
        </w:rPr>
        <w:t>của</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nhằm</w:t>
      </w:r>
      <w:proofErr w:type="spellEnd"/>
      <w:r w:rsidRPr="004D240A">
        <w:rPr>
          <w:lang w:val="en-US"/>
        </w:rPr>
        <w:t xml:space="preserve"> </w:t>
      </w:r>
      <w:proofErr w:type="spellStart"/>
      <w:r w:rsidRPr="004D240A">
        <w:rPr>
          <w:lang w:val="en-US"/>
        </w:rPr>
        <w:t>đảm</w:t>
      </w:r>
      <w:proofErr w:type="spellEnd"/>
      <w:r w:rsidRPr="004D240A">
        <w:rPr>
          <w:lang w:val="en-US"/>
        </w:rPr>
        <w:t xml:space="preserve"> </w:t>
      </w:r>
      <w:proofErr w:type="spellStart"/>
      <w:r w:rsidRPr="004D240A">
        <w:rPr>
          <w:lang w:val="en-US"/>
        </w:rPr>
        <w:t>bảo</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sinh</w:t>
      </w:r>
      <w:proofErr w:type="spellEnd"/>
      <w:r w:rsidRPr="004D240A">
        <w:rPr>
          <w:lang w:val="en-US"/>
        </w:rPr>
        <w:t xml:space="preserve"> </w:t>
      </w:r>
      <w:proofErr w:type="spellStart"/>
      <w:r w:rsidRPr="004D240A">
        <w:rPr>
          <w:lang w:val="en-US"/>
        </w:rPr>
        <w:t>trưởng</w:t>
      </w:r>
      <w:proofErr w:type="spellEnd"/>
      <w:r w:rsidRPr="004D240A">
        <w:rPr>
          <w:lang w:val="en-US"/>
        </w:rPr>
        <w:t xml:space="preserve"> </w:t>
      </w:r>
      <w:proofErr w:type="spellStart"/>
      <w:r w:rsidRPr="004D240A">
        <w:rPr>
          <w:lang w:val="en-US"/>
        </w:rPr>
        <w:t>và</w:t>
      </w:r>
      <w:proofErr w:type="spellEnd"/>
      <w:r w:rsidRPr="004D240A">
        <w:rPr>
          <w:lang w:val="en-US"/>
        </w:rPr>
        <w:t xml:space="preserve"> </w:t>
      </w:r>
      <w:proofErr w:type="spellStart"/>
      <w:r w:rsidRPr="004D240A">
        <w:rPr>
          <w:lang w:val="en-US"/>
        </w:rPr>
        <w:t>phát</w:t>
      </w:r>
      <w:proofErr w:type="spellEnd"/>
      <w:r w:rsidRPr="004D240A">
        <w:rPr>
          <w:lang w:val="en-US"/>
        </w:rPr>
        <w:t xml:space="preserve"> </w:t>
      </w:r>
      <w:proofErr w:type="spellStart"/>
      <w:r w:rsidRPr="004D240A">
        <w:rPr>
          <w:lang w:val="en-US"/>
        </w:rPr>
        <w:t>triển</w:t>
      </w:r>
      <w:proofErr w:type="spellEnd"/>
      <w:r w:rsidRPr="004D240A">
        <w:rPr>
          <w:lang w:val="en-US"/>
        </w:rPr>
        <w:t xml:space="preserve"> </w:t>
      </w:r>
      <w:proofErr w:type="spellStart"/>
      <w:r w:rsidRPr="004D240A">
        <w:rPr>
          <w:lang w:val="en-US"/>
        </w:rPr>
        <w:t>tốt</w:t>
      </w:r>
      <w:proofErr w:type="spellEnd"/>
      <w:r w:rsidRPr="004D240A">
        <w:rPr>
          <w:lang w:val="en-US"/>
        </w:rPr>
        <w:t xml:space="preserve"> </w:t>
      </w:r>
      <w:proofErr w:type="spellStart"/>
      <w:r w:rsidRPr="004D240A">
        <w:rPr>
          <w:lang w:val="en-US"/>
        </w:rPr>
        <w:t>nhất</w:t>
      </w:r>
      <w:proofErr w:type="spellEnd"/>
      <w:r w:rsidRPr="004D240A">
        <w:rPr>
          <w:lang w:val="en-US"/>
        </w:rPr>
        <w:t xml:space="preserve">, </w:t>
      </w:r>
      <w:proofErr w:type="spellStart"/>
      <w:r w:rsidRPr="004D240A">
        <w:rPr>
          <w:lang w:val="en-US"/>
        </w:rPr>
        <w:t>vì</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không</w:t>
      </w:r>
      <w:proofErr w:type="spellEnd"/>
      <w:r w:rsidRPr="004D240A">
        <w:rPr>
          <w:lang w:val="en-US"/>
        </w:rPr>
        <w:t xml:space="preserve"> </w:t>
      </w:r>
      <w:proofErr w:type="spellStart"/>
      <w:r w:rsidRPr="004D240A">
        <w:rPr>
          <w:lang w:val="en-US"/>
        </w:rPr>
        <w:t>chỉ</w:t>
      </w:r>
      <w:proofErr w:type="spellEnd"/>
      <w:r w:rsidRPr="004D240A">
        <w:rPr>
          <w:lang w:val="en-US"/>
        </w:rPr>
        <w:t xml:space="preserve"> </w:t>
      </w:r>
      <w:proofErr w:type="spellStart"/>
      <w:r w:rsidRPr="004D240A">
        <w:rPr>
          <w:lang w:val="en-US"/>
        </w:rPr>
        <w:t>có</w:t>
      </w:r>
      <w:proofErr w:type="spellEnd"/>
      <w:r w:rsidRPr="004D240A">
        <w:rPr>
          <w:lang w:val="en-US"/>
        </w:rPr>
        <w:t xml:space="preserve"> </w:t>
      </w:r>
      <w:proofErr w:type="spellStart"/>
      <w:r w:rsidRPr="004D240A">
        <w:rPr>
          <w:lang w:val="en-US"/>
        </w:rPr>
        <w:t>nhu</w:t>
      </w:r>
      <w:proofErr w:type="spellEnd"/>
      <w:r w:rsidRPr="004D240A">
        <w:rPr>
          <w:lang w:val="en-US"/>
        </w:rPr>
        <w:t xml:space="preserve"> </w:t>
      </w:r>
      <w:proofErr w:type="spellStart"/>
      <w:r w:rsidRPr="004D240A">
        <w:rPr>
          <w:lang w:val="en-US"/>
        </w:rPr>
        <w:t>cầu</w:t>
      </w:r>
      <w:proofErr w:type="spellEnd"/>
      <w:r w:rsidRPr="004D240A">
        <w:rPr>
          <w:lang w:val="en-US"/>
        </w:rPr>
        <w:t xml:space="preserve"> </w:t>
      </w:r>
      <w:proofErr w:type="spellStart"/>
      <w:r w:rsidRPr="004D240A">
        <w:rPr>
          <w:lang w:val="en-US"/>
        </w:rPr>
        <w:t>sống</w:t>
      </w:r>
      <w:proofErr w:type="spellEnd"/>
      <w:r w:rsidRPr="004D240A">
        <w:rPr>
          <w:lang w:val="en-US"/>
        </w:rPr>
        <w:t xml:space="preserve"> </w:t>
      </w:r>
      <w:proofErr w:type="spellStart"/>
      <w:r w:rsidRPr="004D240A">
        <w:rPr>
          <w:lang w:val="en-US"/>
        </w:rPr>
        <w:t>mà</w:t>
      </w:r>
      <w:proofErr w:type="spellEnd"/>
      <w:r w:rsidRPr="004D240A">
        <w:rPr>
          <w:lang w:val="en-US"/>
        </w:rPr>
        <w:t xml:space="preserve"> </w:t>
      </w:r>
      <w:proofErr w:type="spellStart"/>
      <w:r w:rsidRPr="004D240A">
        <w:rPr>
          <w:lang w:val="en-US"/>
        </w:rPr>
        <w:t>còn</w:t>
      </w:r>
      <w:proofErr w:type="spellEnd"/>
      <w:r w:rsidRPr="004D240A">
        <w:rPr>
          <w:lang w:val="en-US"/>
        </w:rPr>
        <w:t xml:space="preserve"> </w:t>
      </w:r>
      <w:proofErr w:type="spellStart"/>
      <w:r w:rsidRPr="004D240A">
        <w:rPr>
          <w:lang w:val="en-US"/>
        </w:rPr>
        <w:t>có</w:t>
      </w:r>
      <w:proofErr w:type="spellEnd"/>
      <w:r w:rsidRPr="004D240A">
        <w:rPr>
          <w:lang w:val="en-US"/>
        </w:rPr>
        <w:t xml:space="preserve"> </w:t>
      </w:r>
      <w:proofErr w:type="spellStart"/>
      <w:r w:rsidRPr="004D240A">
        <w:rPr>
          <w:lang w:val="en-US"/>
        </w:rPr>
        <w:t>nhu</w:t>
      </w:r>
      <w:proofErr w:type="spellEnd"/>
      <w:r w:rsidRPr="004D240A">
        <w:rPr>
          <w:lang w:val="en-US"/>
        </w:rPr>
        <w:t xml:space="preserve"> </w:t>
      </w:r>
      <w:proofErr w:type="spellStart"/>
      <w:r w:rsidRPr="004D240A">
        <w:rPr>
          <w:lang w:val="en-US"/>
        </w:rPr>
        <w:t>cầu</w:t>
      </w:r>
      <w:proofErr w:type="spellEnd"/>
      <w:r w:rsidRPr="004D240A">
        <w:rPr>
          <w:lang w:val="en-US"/>
        </w:rPr>
        <w:t xml:space="preserve"> </w:t>
      </w:r>
      <w:proofErr w:type="spellStart"/>
      <w:r w:rsidRPr="004D240A">
        <w:rPr>
          <w:lang w:val="en-US"/>
        </w:rPr>
        <w:t>thể</w:t>
      </w:r>
      <w:proofErr w:type="spellEnd"/>
      <w:r w:rsidRPr="004D240A">
        <w:rPr>
          <w:lang w:val="en-US"/>
        </w:rPr>
        <w:t xml:space="preserve"> </w:t>
      </w:r>
      <w:proofErr w:type="spellStart"/>
      <w:r w:rsidRPr="004D240A">
        <w:rPr>
          <w:lang w:val="en-US"/>
        </w:rPr>
        <w:t>hiện</w:t>
      </w:r>
      <w:proofErr w:type="spellEnd"/>
      <w:r w:rsidRPr="004D240A">
        <w:rPr>
          <w:lang w:val="en-US"/>
        </w:rPr>
        <w:t xml:space="preserve"> </w:t>
      </w:r>
      <w:proofErr w:type="spellStart"/>
      <w:r w:rsidRPr="004D240A">
        <w:rPr>
          <w:lang w:val="en-US"/>
        </w:rPr>
        <w:t>bản</w:t>
      </w:r>
      <w:proofErr w:type="spellEnd"/>
      <w:r w:rsidRPr="004D240A">
        <w:rPr>
          <w:lang w:val="en-US"/>
        </w:rPr>
        <w:t xml:space="preserve"> </w:t>
      </w:r>
      <w:proofErr w:type="spellStart"/>
      <w:r w:rsidRPr="004D240A">
        <w:rPr>
          <w:lang w:val="en-US"/>
        </w:rPr>
        <w:t>năng</w:t>
      </w:r>
      <w:proofErr w:type="spellEnd"/>
      <w:r w:rsidRPr="004D240A">
        <w:rPr>
          <w:lang w:val="en-US"/>
        </w:rPr>
        <w:t xml:space="preserve"> </w:t>
      </w:r>
      <w:proofErr w:type="spellStart"/>
      <w:r w:rsidRPr="004D240A">
        <w:rPr>
          <w:lang w:val="en-US"/>
        </w:rPr>
        <w:t>của</w:t>
      </w:r>
      <w:proofErr w:type="spellEnd"/>
      <w:r w:rsidRPr="004D240A">
        <w:rPr>
          <w:lang w:val="en-US"/>
        </w:rPr>
        <w:t xml:space="preserve"> </w:t>
      </w:r>
      <w:proofErr w:type="spellStart"/>
      <w:r w:rsidRPr="004D240A">
        <w:rPr>
          <w:lang w:val="en-US"/>
        </w:rPr>
        <w:t>chúng</w:t>
      </w:r>
      <w:proofErr w:type="spellEnd"/>
      <w:r w:rsidRPr="004D240A">
        <w:rPr>
          <w:lang w:val="en-US"/>
        </w:rPr>
        <w:t>.</w:t>
      </w:r>
    </w:p>
    <w:p w14:paraId="09433509" w14:textId="77777777" w:rsidR="004D240A" w:rsidRPr="004D240A" w:rsidRDefault="004D240A" w:rsidP="004D240A">
      <w:pPr>
        <w:ind w:left="360" w:firstLine="630"/>
        <w:jc w:val="both"/>
        <w:rPr>
          <w:b/>
          <w:lang w:val="en-US"/>
        </w:rPr>
      </w:pPr>
      <w:proofErr w:type="spellStart"/>
      <w:r w:rsidRPr="004D240A">
        <w:rPr>
          <w:b/>
          <w:lang w:val="en-US"/>
        </w:rPr>
        <w:t>Nuôi</w:t>
      </w:r>
      <w:proofErr w:type="spellEnd"/>
      <w:r w:rsidRPr="004D240A">
        <w:rPr>
          <w:b/>
          <w:lang w:val="en-US"/>
        </w:rPr>
        <w:t xml:space="preserve"> </w:t>
      </w:r>
      <w:proofErr w:type="spellStart"/>
      <w:r w:rsidRPr="004D240A">
        <w:rPr>
          <w:b/>
          <w:lang w:val="en-US"/>
        </w:rPr>
        <w:t>tôm</w:t>
      </w:r>
      <w:proofErr w:type="spellEnd"/>
      <w:r w:rsidRPr="004D240A">
        <w:rPr>
          <w:b/>
          <w:lang w:val="en-US"/>
        </w:rPr>
        <w:t xml:space="preserve"> </w:t>
      </w:r>
      <w:proofErr w:type="spellStart"/>
      <w:r w:rsidRPr="004D240A">
        <w:rPr>
          <w:b/>
          <w:lang w:val="en-US"/>
        </w:rPr>
        <w:t>chính</w:t>
      </w:r>
      <w:proofErr w:type="spellEnd"/>
      <w:r w:rsidRPr="004D240A">
        <w:rPr>
          <w:b/>
          <w:lang w:val="en-US"/>
        </w:rPr>
        <w:t xml:space="preserve"> </w:t>
      </w:r>
      <w:proofErr w:type="spellStart"/>
      <w:r w:rsidRPr="004D240A">
        <w:rPr>
          <w:b/>
          <w:lang w:val="en-US"/>
        </w:rPr>
        <w:t>xác</w:t>
      </w:r>
      <w:proofErr w:type="spellEnd"/>
      <w:r w:rsidRPr="004D240A">
        <w:rPr>
          <w:b/>
          <w:lang w:val="en-US"/>
        </w:rPr>
        <w:t xml:space="preserve"> </w:t>
      </w:r>
      <w:proofErr w:type="spellStart"/>
      <w:r w:rsidRPr="004D240A">
        <w:rPr>
          <w:b/>
          <w:lang w:val="en-US"/>
        </w:rPr>
        <w:t>cần</w:t>
      </w:r>
      <w:proofErr w:type="spellEnd"/>
      <w:r w:rsidRPr="004D240A">
        <w:rPr>
          <w:b/>
          <w:lang w:val="en-US"/>
        </w:rPr>
        <w:t xml:space="preserve"> </w:t>
      </w:r>
      <w:proofErr w:type="spellStart"/>
      <w:r w:rsidRPr="004D240A">
        <w:rPr>
          <w:b/>
          <w:lang w:val="en-US"/>
        </w:rPr>
        <w:t>đảm</w:t>
      </w:r>
      <w:proofErr w:type="spellEnd"/>
      <w:r w:rsidRPr="004D240A">
        <w:rPr>
          <w:b/>
          <w:lang w:val="en-US"/>
        </w:rPr>
        <w:t xml:space="preserve"> </w:t>
      </w:r>
      <w:proofErr w:type="spellStart"/>
      <w:r w:rsidRPr="004D240A">
        <w:rPr>
          <w:b/>
          <w:lang w:val="en-US"/>
        </w:rPr>
        <w:t>bảo</w:t>
      </w:r>
      <w:proofErr w:type="spellEnd"/>
      <w:r w:rsidRPr="004D240A">
        <w:rPr>
          <w:b/>
          <w:lang w:val="en-US"/>
        </w:rPr>
        <w:t>:</w:t>
      </w:r>
    </w:p>
    <w:p w14:paraId="72565E87" w14:textId="77777777" w:rsidR="004D240A" w:rsidRPr="004D240A" w:rsidRDefault="004D240A" w:rsidP="004D240A">
      <w:pPr>
        <w:ind w:left="360" w:firstLine="630"/>
        <w:jc w:val="both"/>
        <w:rPr>
          <w:lang w:val="en-US"/>
        </w:rPr>
      </w:pPr>
      <w:r w:rsidRPr="004D240A">
        <w:rPr>
          <w:lang w:val="en-US"/>
        </w:rPr>
        <w:t xml:space="preserve">- </w:t>
      </w:r>
      <w:proofErr w:type="spellStart"/>
      <w:r w:rsidRPr="004D240A">
        <w:rPr>
          <w:lang w:val="en-US"/>
        </w:rPr>
        <w:t>Các</w:t>
      </w:r>
      <w:proofErr w:type="spellEnd"/>
      <w:r w:rsidRPr="004D240A">
        <w:rPr>
          <w:lang w:val="en-US"/>
        </w:rPr>
        <w:t xml:space="preserve"> </w:t>
      </w:r>
      <w:proofErr w:type="spellStart"/>
      <w:r w:rsidRPr="004D240A">
        <w:rPr>
          <w:lang w:val="en-US"/>
        </w:rPr>
        <w:t>thay</w:t>
      </w:r>
      <w:proofErr w:type="spellEnd"/>
      <w:r w:rsidRPr="004D240A">
        <w:rPr>
          <w:lang w:val="en-US"/>
        </w:rPr>
        <w:t xml:space="preserve"> </w:t>
      </w:r>
      <w:proofErr w:type="spellStart"/>
      <w:r w:rsidRPr="004D240A">
        <w:rPr>
          <w:lang w:val="en-US"/>
        </w:rPr>
        <w:t>đổi</w:t>
      </w:r>
      <w:proofErr w:type="spellEnd"/>
      <w:r w:rsidRPr="004D240A">
        <w:rPr>
          <w:lang w:val="en-US"/>
        </w:rPr>
        <w:t xml:space="preserve"> </w:t>
      </w:r>
      <w:proofErr w:type="spellStart"/>
      <w:r w:rsidRPr="004D240A">
        <w:rPr>
          <w:lang w:val="en-US"/>
        </w:rPr>
        <w:t>tức</w:t>
      </w:r>
      <w:proofErr w:type="spellEnd"/>
      <w:r w:rsidRPr="004D240A">
        <w:rPr>
          <w:lang w:val="en-US"/>
        </w:rPr>
        <w:t xml:space="preserve"> </w:t>
      </w:r>
      <w:proofErr w:type="spellStart"/>
      <w:r w:rsidRPr="004D240A">
        <w:rPr>
          <w:lang w:val="en-US"/>
        </w:rPr>
        <w:t>thời</w:t>
      </w:r>
      <w:proofErr w:type="spellEnd"/>
      <w:r w:rsidRPr="004D240A">
        <w:rPr>
          <w:lang w:val="en-US"/>
        </w:rPr>
        <w:t xml:space="preserve"> </w:t>
      </w:r>
      <w:proofErr w:type="spellStart"/>
      <w:r w:rsidRPr="004D240A">
        <w:rPr>
          <w:lang w:val="en-US"/>
        </w:rPr>
        <w:t>của</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phải</w:t>
      </w:r>
      <w:proofErr w:type="spellEnd"/>
      <w:r w:rsidRPr="004D240A">
        <w:rPr>
          <w:lang w:val="en-US"/>
        </w:rPr>
        <w:t xml:space="preserve"> </w:t>
      </w:r>
      <w:proofErr w:type="spellStart"/>
      <w:r w:rsidRPr="004D240A">
        <w:rPr>
          <w:lang w:val="en-US"/>
        </w:rPr>
        <w:t>được</w:t>
      </w:r>
      <w:proofErr w:type="spellEnd"/>
      <w:r w:rsidRPr="004D240A">
        <w:rPr>
          <w:lang w:val="en-US"/>
        </w:rPr>
        <w:t xml:space="preserve"> </w:t>
      </w:r>
      <w:proofErr w:type="spellStart"/>
      <w:r w:rsidRPr="004D240A">
        <w:rPr>
          <w:lang w:val="en-US"/>
        </w:rPr>
        <w:t>đo</w:t>
      </w:r>
      <w:proofErr w:type="spellEnd"/>
      <w:r w:rsidRPr="004D240A">
        <w:rPr>
          <w:lang w:val="en-US"/>
        </w:rPr>
        <w:t xml:space="preserve"> </w:t>
      </w:r>
      <w:proofErr w:type="spellStart"/>
      <w:r w:rsidRPr="004D240A">
        <w:rPr>
          <w:lang w:val="en-US"/>
        </w:rPr>
        <w:t>bằng</w:t>
      </w:r>
      <w:proofErr w:type="spellEnd"/>
      <w:r w:rsidRPr="004D240A">
        <w:rPr>
          <w:lang w:val="en-US"/>
        </w:rPr>
        <w:t xml:space="preserve"> </w:t>
      </w:r>
      <w:proofErr w:type="spellStart"/>
      <w:r w:rsidRPr="004D240A">
        <w:rPr>
          <w:lang w:val="en-US"/>
        </w:rPr>
        <w:t>hệ</w:t>
      </w:r>
      <w:proofErr w:type="spellEnd"/>
      <w:r w:rsidRPr="004D240A">
        <w:rPr>
          <w:lang w:val="en-US"/>
        </w:rPr>
        <w:t xml:space="preserve"> </w:t>
      </w:r>
      <w:proofErr w:type="spellStart"/>
      <w:r w:rsidRPr="004D240A">
        <w:rPr>
          <w:lang w:val="en-US"/>
        </w:rPr>
        <w:t>thống</w:t>
      </w:r>
      <w:proofErr w:type="spellEnd"/>
      <w:r w:rsidRPr="004D240A">
        <w:rPr>
          <w:lang w:val="en-US"/>
        </w:rPr>
        <w:t xml:space="preserve"> </w:t>
      </w:r>
      <w:proofErr w:type="spellStart"/>
      <w:r w:rsidRPr="004D240A">
        <w:rPr>
          <w:lang w:val="en-US"/>
        </w:rPr>
        <w:t>cảm</w:t>
      </w:r>
      <w:proofErr w:type="spellEnd"/>
      <w:r w:rsidRPr="004D240A">
        <w:rPr>
          <w:lang w:val="en-US"/>
        </w:rPr>
        <w:t xml:space="preserve"> </w:t>
      </w:r>
      <w:proofErr w:type="spellStart"/>
      <w:r w:rsidRPr="004D240A">
        <w:rPr>
          <w:lang w:val="en-US"/>
        </w:rPr>
        <w:t>biến</w:t>
      </w:r>
      <w:proofErr w:type="spellEnd"/>
      <w:r w:rsidRPr="004D240A">
        <w:rPr>
          <w:lang w:val="en-US"/>
        </w:rPr>
        <w:t>.</w:t>
      </w:r>
    </w:p>
    <w:p w14:paraId="76754D16" w14:textId="77777777" w:rsidR="004D240A" w:rsidRPr="004D240A" w:rsidRDefault="004D240A" w:rsidP="004D240A">
      <w:pPr>
        <w:ind w:left="360" w:firstLine="630"/>
        <w:jc w:val="both"/>
        <w:rPr>
          <w:lang w:val="en-US"/>
        </w:rPr>
      </w:pPr>
      <w:r w:rsidRPr="004D240A">
        <w:rPr>
          <w:lang w:val="en-US"/>
        </w:rPr>
        <w:t xml:space="preserve">- </w:t>
      </w:r>
      <w:proofErr w:type="spellStart"/>
      <w:r w:rsidRPr="004D240A">
        <w:rPr>
          <w:lang w:val="en-US"/>
        </w:rPr>
        <w:t>Có</w:t>
      </w:r>
      <w:proofErr w:type="spellEnd"/>
      <w:r w:rsidRPr="004D240A">
        <w:rPr>
          <w:lang w:val="en-US"/>
        </w:rPr>
        <w:t xml:space="preserve"> </w:t>
      </w:r>
      <w:proofErr w:type="spellStart"/>
      <w:r w:rsidRPr="004D240A">
        <w:rPr>
          <w:lang w:val="en-US"/>
        </w:rPr>
        <w:t>thể</w:t>
      </w:r>
      <w:proofErr w:type="spellEnd"/>
      <w:r w:rsidRPr="004D240A">
        <w:rPr>
          <w:lang w:val="en-US"/>
        </w:rPr>
        <w:t xml:space="preserve"> </w:t>
      </w:r>
      <w:proofErr w:type="spellStart"/>
      <w:r w:rsidRPr="004D240A">
        <w:rPr>
          <w:lang w:val="en-US"/>
        </w:rPr>
        <w:t>dự</w:t>
      </w:r>
      <w:proofErr w:type="spellEnd"/>
      <w:r w:rsidRPr="004D240A">
        <w:rPr>
          <w:lang w:val="en-US"/>
        </w:rPr>
        <w:t xml:space="preserve"> </w:t>
      </w:r>
      <w:proofErr w:type="spellStart"/>
      <w:r w:rsidRPr="004D240A">
        <w:rPr>
          <w:lang w:val="en-US"/>
        </w:rPr>
        <w:t>đoán</w:t>
      </w:r>
      <w:proofErr w:type="spellEnd"/>
      <w:r w:rsidRPr="004D240A">
        <w:rPr>
          <w:lang w:val="en-US"/>
        </w:rPr>
        <w:t xml:space="preserve"> </w:t>
      </w:r>
      <w:proofErr w:type="spellStart"/>
      <w:r w:rsidRPr="004D240A">
        <w:rPr>
          <w:lang w:val="en-US"/>
        </w:rPr>
        <w:t>sự</w:t>
      </w:r>
      <w:proofErr w:type="spellEnd"/>
      <w:r w:rsidRPr="004D240A">
        <w:rPr>
          <w:lang w:val="en-US"/>
        </w:rPr>
        <w:t xml:space="preserve"> </w:t>
      </w:r>
      <w:proofErr w:type="spellStart"/>
      <w:r w:rsidRPr="004D240A">
        <w:rPr>
          <w:lang w:val="en-US"/>
        </w:rPr>
        <w:t>thay</w:t>
      </w:r>
      <w:proofErr w:type="spellEnd"/>
      <w:r w:rsidRPr="004D240A">
        <w:rPr>
          <w:lang w:val="en-US"/>
        </w:rPr>
        <w:t xml:space="preserve"> </w:t>
      </w:r>
      <w:proofErr w:type="spellStart"/>
      <w:r w:rsidRPr="004D240A">
        <w:rPr>
          <w:lang w:val="en-US"/>
        </w:rPr>
        <w:t>đổi</w:t>
      </w:r>
      <w:proofErr w:type="spellEnd"/>
      <w:r w:rsidRPr="004D240A">
        <w:rPr>
          <w:lang w:val="en-US"/>
        </w:rPr>
        <w:t xml:space="preserve"> </w:t>
      </w:r>
      <w:proofErr w:type="spellStart"/>
      <w:r w:rsidRPr="004D240A">
        <w:rPr>
          <w:lang w:val="en-US"/>
        </w:rPr>
        <w:t>tình</w:t>
      </w:r>
      <w:proofErr w:type="spellEnd"/>
      <w:r w:rsidRPr="004D240A">
        <w:rPr>
          <w:lang w:val="en-US"/>
        </w:rPr>
        <w:t xml:space="preserve"> </w:t>
      </w:r>
      <w:proofErr w:type="spellStart"/>
      <w:r w:rsidRPr="004D240A">
        <w:rPr>
          <w:lang w:val="en-US"/>
        </w:rPr>
        <w:t>trạng</w:t>
      </w:r>
      <w:proofErr w:type="spellEnd"/>
      <w:r w:rsidRPr="004D240A">
        <w:rPr>
          <w:lang w:val="en-US"/>
        </w:rPr>
        <w:t xml:space="preserve"> </w:t>
      </w:r>
      <w:proofErr w:type="spellStart"/>
      <w:r w:rsidRPr="004D240A">
        <w:rPr>
          <w:lang w:val="en-US"/>
        </w:rPr>
        <w:t>của</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thông</w:t>
      </w:r>
      <w:proofErr w:type="spellEnd"/>
      <w:r w:rsidRPr="004D240A">
        <w:rPr>
          <w:lang w:val="en-US"/>
        </w:rPr>
        <w:t xml:space="preserve"> qua </w:t>
      </w:r>
      <w:proofErr w:type="spellStart"/>
      <w:r w:rsidRPr="004D240A">
        <w:rPr>
          <w:lang w:val="en-US"/>
        </w:rPr>
        <w:t>số</w:t>
      </w:r>
      <w:proofErr w:type="spellEnd"/>
      <w:r w:rsidRPr="004D240A">
        <w:rPr>
          <w:lang w:val="en-US"/>
        </w:rPr>
        <w:t xml:space="preserve"> </w:t>
      </w:r>
      <w:proofErr w:type="spellStart"/>
      <w:r w:rsidRPr="004D240A">
        <w:rPr>
          <w:lang w:val="en-US"/>
        </w:rPr>
        <w:t>liệu</w:t>
      </w:r>
      <w:proofErr w:type="spellEnd"/>
      <w:r w:rsidRPr="004D240A">
        <w:rPr>
          <w:lang w:val="en-US"/>
        </w:rPr>
        <w:t xml:space="preserve"> </w:t>
      </w:r>
      <w:proofErr w:type="spellStart"/>
      <w:r w:rsidRPr="004D240A">
        <w:rPr>
          <w:lang w:val="en-US"/>
        </w:rPr>
        <w:t>thu</w:t>
      </w:r>
      <w:proofErr w:type="spellEnd"/>
      <w:r w:rsidRPr="004D240A">
        <w:rPr>
          <w:lang w:val="en-US"/>
        </w:rPr>
        <w:t xml:space="preserve"> </w:t>
      </w:r>
      <w:proofErr w:type="spellStart"/>
      <w:r w:rsidRPr="004D240A">
        <w:rPr>
          <w:lang w:val="en-US"/>
        </w:rPr>
        <w:t>được</w:t>
      </w:r>
      <w:proofErr w:type="spellEnd"/>
      <w:r w:rsidRPr="004D240A">
        <w:rPr>
          <w:lang w:val="en-US"/>
        </w:rPr>
        <w:t xml:space="preserve"> </w:t>
      </w:r>
      <w:proofErr w:type="spellStart"/>
      <w:r w:rsidRPr="004D240A">
        <w:rPr>
          <w:lang w:val="en-US"/>
        </w:rPr>
        <w:t>từ</w:t>
      </w:r>
      <w:proofErr w:type="spellEnd"/>
      <w:r w:rsidRPr="004D240A">
        <w:rPr>
          <w:lang w:val="en-US"/>
        </w:rPr>
        <w:t xml:space="preserve"> </w:t>
      </w:r>
      <w:proofErr w:type="spellStart"/>
      <w:r w:rsidRPr="004D240A">
        <w:rPr>
          <w:lang w:val="en-US"/>
        </w:rPr>
        <w:t>hệ</w:t>
      </w:r>
      <w:proofErr w:type="spellEnd"/>
      <w:r w:rsidRPr="004D240A">
        <w:rPr>
          <w:lang w:val="en-US"/>
        </w:rPr>
        <w:t xml:space="preserve"> </w:t>
      </w:r>
      <w:proofErr w:type="spellStart"/>
      <w:r w:rsidRPr="004D240A">
        <w:rPr>
          <w:lang w:val="en-US"/>
        </w:rPr>
        <w:t>thống</w:t>
      </w:r>
      <w:proofErr w:type="spellEnd"/>
      <w:r w:rsidRPr="004D240A">
        <w:rPr>
          <w:lang w:val="en-US"/>
        </w:rPr>
        <w:t xml:space="preserve"> </w:t>
      </w:r>
      <w:proofErr w:type="spellStart"/>
      <w:r w:rsidRPr="004D240A">
        <w:rPr>
          <w:lang w:val="en-US"/>
        </w:rPr>
        <w:t>cảm</w:t>
      </w:r>
      <w:proofErr w:type="spellEnd"/>
      <w:r w:rsidRPr="004D240A">
        <w:rPr>
          <w:lang w:val="en-US"/>
        </w:rPr>
        <w:t xml:space="preserve"> </w:t>
      </w:r>
      <w:proofErr w:type="spellStart"/>
      <w:r w:rsidRPr="004D240A">
        <w:rPr>
          <w:lang w:val="en-US"/>
        </w:rPr>
        <w:t>biến</w:t>
      </w:r>
      <w:proofErr w:type="spellEnd"/>
      <w:r w:rsidRPr="004D240A">
        <w:rPr>
          <w:lang w:val="en-US"/>
        </w:rPr>
        <w:t>.</w:t>
      </w:r>
    </w:p>
    <w:p w14:paraId="0D1B4280" w14:textId="77777777" w:rsidR="004D240A" w:rsidRPr="004D240A" w:rsidRDefault="004D240A" w:rsidP="004D240A">
      <w:pPr>
        <w:ind w:left="360" w:firstLine="630"/>
        <w:jc w:val="both"/>
        <w:rPr>
          <w:lang w:val="en-US"/>
        </w:rPr>
      </w:pPr>
      <w:r w:rsidRPr="004D240A">
        <w:rPr>
          <w:lang w:val="en-US"/>
        </w:rPr>
        <w:t xml:space="preserve">- </w:t>
      </w:r>
      <w:proofErr w:type="spellStart"/>
      <w:r w:rsidRPr="004D240A">
        <w:rPr>
          <w:lang w:val="en-US"/>
        </w:rPr>
        <w:t>Có</w:t>
      </w:r>
      <w:proofErr w:type="spellEnd"/>
      <w:r w:rsidRPr="004D240A">
        <w:rPr>
          <w:lang w:val="en-US"/>
        </w:rPr>
        <w:t xml:space="preserve"> </w:t>
      </w:r>
      <w:proofErr w:type="spellStart"/>
      <w:r w:rsidRPr="004D240A">
        <w:rPr>
          <w:lang w:val="en-US"/>
        </w:rPr>
        <w:t>thể</w:t>
      </w:r>
      <w:proofErr w:type="spellEnd"/>
      <w:r w:rsidRPr="004D240A">
        <w:rPr>
          <w:lang w:val="en-US"/>
        </w:rPr>
        <w:t xml:space="preserve"> </w:t>
      </w:r>
      <w:proofErr w:type="spellStart"/>
      <w:r w:rsidRPr="004D240A">
        <w:rPr>
          <w:lang w:val="en-US"/>
        </w:rPr>
        <w:t>giám</w:t>
      </w:r>
      <w:proofErr w:type="spellEnd"/>
      <w:r w:rsidRPr="004D240A">
        <w:rPr>
          <w:lang w:val="en-US"/>
        </w:rPr>
        <w:t xml:space="preserve"> </w:t>
      </w:r>
      <w:proofErr w:type="spellStart"/>
      <w:r w:rsidRPr="004D240A">
        <w:rPr>
          <w:lang w:val="en-US"/>
        </w:rPr>
        <w:t>sát</w:t>
      </w:r>
      <w:proofErr w:type="spellEnd"/>
      <w:r w:rsidRPr="004D240A">
        <w:rPr>
          <w:lang w:val="en-US"/>
        </w:rPr>
        <w:t xml:space="preserve"> </w:t>
      </w:r>
      <w:proofErr w:type="spellStart"/>
      <w:r w:rsidRPr="004D240A">
        <w:rPr>
          <w:lang w:val="en-US"/>
        </w:rPr>
        <w:t>và</w:t>
      </w:r>
      <w:proofErr w:type="spellEnd"/>
      <w:r w:rsidRPr="004D240A">
        <w:rPr>
          <w:lang w:val="en-US"/>
        </w:rPr>
        <w:t xml:space="preserve"> </w:t>
      </w:r>
      <w:proofErr w:type="spellStart"/>
      <w:r w:rsidRPr="004D240A">
        <w:rPr>
          <w:lang w:val="en-US"/>
        </w:rPr>
        <w:t>điều</w:t>
      </w:r>
      <w:proofErr w:type="spellEnd"/>
      <w:r w:rsidRPr="004D240A">
        <w:rPr>
          <w:lang w:val="en-US"/>
        </w:rPr>
        <w:t xml:space="preserve"> </w:t>
      </w:r>
      <w:proofErr w:type="spellStart"/>
      <w:r w:rsidRPr="004D240A">
        <w:rPr>
          <w:lang w:val="en-US"/>
        </w:rPr>
        <w:t>khiển</w:t>
      </w:r>
      <w:proofErr w:type="spellEnd"/>
      <w:r w:rsidRPr="004D240A">
        <w:rPr>
          <w:lang w:val="en-US"/>
        </w:rPr>
        <w:t xml:space="preserve"> </w:t>
      </w:r>
      <w:proofErr w:type="spellStart"/>
      <w:r w:rsidRPr="004D240A">
        <w:rPr>
          <w:lang w:val="en-US"/>
        </w:rPr>
        <w:t>trực</w:t>
      </w:r>
      <w:proofErr w:type="spellEnd"/>
      <w:r w:rsidRPr="004D240A">
        <w:rPr>
          <w:lang w:val="en-US"/>
        </w:rPr>
        <w:t xml:space="preserve"> </w:t>
      </w:r>
      <w:proofErr w:type="spellStart"/>
      <w:r w:rsidRPr="004D240A">
        <w:rPr>
          <w:lang w:val="en-US"/>
        </w:rPr>
        <w:t>tiếp</w:t>
      </w:r>
      <w:proofErr w:type="spellEnd"/>
      <w:r w:rsidRPr="004D240A">
        <w:rPr>
          <w:lang w:val="en-US"/>
        </w:rPr>
        <w:t xml:space="preserve"> </w:t>
      </w:r>
      <w:proofErr w:type="spellStart"/>
      <w:r w:rsidRPr="004D240A">
        <w:rPr>
          <w:lang w:val="en-US"/>
        </w:rPr>
        <w:t>từ</w:t>
      </w:r>
      <w:proofErr w:type="spellEnd"/>
      <w:r w:rsidRPr="004D240A">
        <w:rPr>
          <w:lang w:val="en-US"/>
        </w:rPr>
        <w:t xml:space="preserve"> </w:t>
      </w:r>
      <w:proofErr w:type="spellStart"/>
      <w:r w:rsidRPr="004D240A">
        <w:rPr>
          <w:lang w:val="en-US"/>
        </w:rPr>
        <w:t>xa</w:t>
      </w:r>
      <w:proofErr w:type="spellEnd"/>
      <w:r w:rsidRPr="004D240A">
        <w:rPr>
          <w:lang w:val="en-US"/>
        </w:rPr>
        <w:t>.</w:t>
      </w:r>
    </w:p>
    <w:p w14:paraId="73819EDD" w14:textId="4A665745" w:rsidR="004D240A" w:rsidRDefault="004D240A" w:rsidP="004D240A">
      <w:pPr>
        <w:ind w:left="360" w:firstLine="630"/>
        <w:jc w:val="both"/>
        <w:rPr>
          <w:lang w:val="en-US"/>
        </w:rPr>
      </w:pPr>
      <w:proofErr w:type="spellStart"/>
      <w:r w:rsidRPr="004D240A">
        <w:rPr>
          <w:lang w:val="en-US"/>
        </w:rPr>
        <w:t>Nuôi</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chính</w:t>
      </w:r>
      <w:proofErr w:type="spellEnd"/>
      <w:r w:rsidRPr="004D240A">
        <w:rPr>
          <w:lang w:val="en-US"/>
        </w:rPr>
        <w:t xml:space="preserve"> </w:t>
      </w:r>
      <w:proofErr w:type="spellStart"/>
      <w:r w:rsidRPr="004D240A">
        <w:rPr>
          <w:lang w:val="en-US"/>
        </w:rPr>
        <w:t>xác</w:t>
      </w:r>
      <w:proofErr w:type="spellEnd"/>
      <w:r w:rsidRPr="004D240A">
        <w:rPr>
          <w:lang w:val="en-US"/>
        </w:rPr>
        <w:t xml:space="preserve"> </w:t>
      </w:r>
      <w:proofErr w:type="spellStart"/>
      <w:r w:rsidRPr="004D240A">
        <w:rPr>
          <w:lang w:val="en-US"/>
        </w:rPr>
        <w:t>cần</w:t>
      </w:r>
      <w:proofErr w:type="spellEnd"/>
      <w:r w:rsidRPr="004D240A">
        <w:rPr>
          <w:lang w:val="en-US"/>
        </w:rPr>
        <w:t xml:space="preserve"> </w:t>
      </w:r>
      <w:proofErr w:type="spellStart"/>
      <w:r w:rsidRPr="004D240A">
        <w:rPr>
          <w:lang w:val="en-US"/>
        </w:rPr>
        <w:t>có</w:t>
      </w:r>
      <w:proofErr w:type="spellEnd"/>
      <w:r w:rsidRPr="004D240A">
        <w:rPr>
          <w:lang w:val="en-US"/>
        </w:rPr>
        <w:t xml:space="preserve"> </w:t>
      </w:r>
      <w:proofErr w:type="spellStart"/>
      <w:r w:rsidRPr="004D240A">
        <w:rPr>
          <w:lang w:val="en-US"/>
        </w:rPr>
        <w:t>một</w:t>
      </w:r>
      <w:proofErr w:type="spellEnd"/>
      <w:r w:rsidRPr="004D240A">
        <w:rPr>
          <w:lang w:val="en-US"/>
        </w:rPr>
        <w:t xml:space="preserve"> </w:t>
      </w:r>
      <w:proofErr w:type="spellStart"/>
      <w:r w:rsidRPr="004D240A">
        <w:rPr>
          <w:lang w:val="en-US"/>
        </w:rPr>
        <w:t>nền</w:t>
      </w:r>
      <w:proofErr w:type="spellEnd"/>
      <w:r w:rsidRPr="004D240A">
        <w:rPr>
          <w:lang w:val="en-US"/>
        </w:rPr>
        <w:t xml:space="preserve"> </w:t>
      </w:r>
      <w:proofErr w:type="spellStart"/>
      <w:r w:rsidRPr="004D240A">
        <w:rPr>
          <w:lang w:val="en-US"/>
        </w:rPr>
        <w:t>tảng</w:t>
      </w:r>
      <w:proofErr w:type="spellEnd"/>
      <w:r w:rsidRPr="004D240A">
        <w:rPr>
          <w:lang w:val="en-US"/>
        </w:rPr>
        <w:t xml:space="preserve"> </w:t>
      </w:r>
      <w:proofErr w:type="spellStart"/>
      <w:r w:rsidRPr="004D240A">
        <w:rPr>
          <w:lang w:val="en-US"/>
        </w:rPr>
        <w:t>công</w:t>
      </w:r>
      <w:proofErr w:type="spellEnd"/>
      <w:r w:rsidRPr="004D240A">
        <w:rPr>
          <w:lang w:val="en-US"/>
        </w:rPr>
        <w:t xml:space="preserve"> </w:t>
      </w:r>
      <w:proofErr w:type="spellStart"/>
      <w:r w:rsidRPr="004D240A">
        <w:rPr>
          <w:lang w:val="en-US"/>
        </w:rPr>
        <w:t>nghệ</w:t>
      </w:r>
      <w:proofErr w:type="spellEnd"/>
      <w:r w:rsidRPr="004D240A">
        <w:rPr>
          <w:lang w:val="en-US"/>
        </w:rPr>
        <w:t xml:space="preserve"> </w:t>
      </w:r>
      <w:proofErr w:type="spellStart"/>
      <w:r w:rsidRPr="004D240A">
        <w:rPr>
          <w:lang w:val="en-US"/>
        </w:rPr>
        <w:t>nuôi</w:t>
      </w:r>
      <w:proofErr w:type="spellEnd"/>
      <w:r w:rsidRPr="004D240A">
        <w:rPr>
          <w:lang w:val="en-US"/>
        </w:rPr>
        <w:t xml:space="preserve"> </w:t>
      </w:r>
      <w:proofErr w:type="spellStart"/>
      <w:r w:rsidRPr="004D240A">
        <w:rPr>
          <w:lang w:val="en-US"/>
        </w:rPr>
        <w:t>tôm</w:t>
      </w:r>
      <w:proofErr w:type="spellEnd"/>
      <w:r w:rsidRPr="004D240A">
        <w:rPr>
          <w:lang w:val="en-US"/>
        </w:rPr>
        <w:t xml:space="preserve"> </w:t>
      </w:r>
      <w:proofErr w:type="spellStart"/>
      <w:r w:rsidRPr="004D240A">
        <w:rPr>
          <w:lang w:val="en-US"/>
        </w:rPr>
        <w:t>phù</w:t>
      </w:r>
      <w:proofErr w:type="spellEnd"/>
      <w:r w:rsidRPr="004D240A">
        <w:rPr>
          <w:lang w:val="en-US"/>
        </w:rPr>
        <w:t xml:space="preserve"> </w:t>
      </w:r>
      <w:proofErr w:type="spellStart"/>
      <w:r w:rsidRPr="004D240A">
        <w:rPr>
          <w:lang w:val="en-US"/>
        </w:rPr>
        <w:t>hợp</w:t>
      </w:r>
      <w:proofErr w:type="spellEnd"/>
      <w:r w:rsidRPr="004D240A">
        <w:rPr>
          <w:lang w:val="en-US"/>
        </w:rPr>
        <w:t xml:space="preserve">, </w:t>
      </w:r>
      <w:proofErr w:type="spellStart"/>
      <w:r w:rsidRPr="004D240A">
        <w:rPr>
          <w:lang w:val="en-US"/>
        </w:rPr>
        <w:t>đó</w:t>
      </w:r>
      <w:proofErr w:type="spellEnd"/>
      <w:r w:rsidRPr="004D240A">
        <w:rPr>
          <w:lang w:val="en-US"/>
        </w:rPr>
        <w:t xml:space="preserve"> </w:t>
      </w:r>
      <w:proofErr w:type="spellStart"/>
      <w:r w:rsidRPr="004D240A">
        <w:rPr>
          <w:lang w:val="en-US"/>
        </w:rPr>
        <w:t>chính</w:t>
      </w:r>
      <w:proofErr w:type="spellEnd"/>
      <w:r w:rsidRPr="004D240A">
        <w:rPr>
          <w:lang w:val="en-US"/>
        </w:rPr>
        <w:t xml:space="preserve"> </w:t>
      </w:r>
      <w:proofErr w:type="spellStart"/>
      <w:r w:rsidRPr="004D240A">
        <w:rPr>
          <w:lang w:val="en-US"/>
        </w:rPr>
        <w:t>là</w:t>
      </w:r>
      <w:proofErr w:type="spellEnd"/>
      <w:r w:rsidRPr="004D240A">
        <w:rPr>
          <w:lang w:val="en-US"/>
        </w:rPr>
        <w:t xml:space="preserve"> </w:t>
      </w:r>
      <w:proofErr w:type="spellStart"/>
      <w:r w:rsidRPr="004D240A">
        <w:rPr>
          <w:lang w:val="en-US"/>
        </w:rPr>
        <w:t>hệ</w:t>
      </w:r>
      <w:proofErr w:type="spellEnd"/>
      <w:r w:rsidRPr="004D240A">
        <w:rPr>
          <w:lang w:val="en-US"/>
        </w:rPr>
        <w:t xml:space="preserve"> </w:t>
      </w:r>
      <w:proofErr w:type="spellStart"/>
      <w:r w:rsidRPr="004D240A">
        <w:rPr>
          <w:lang w:val="en-US"/>
        </w:rPr>
        <w:t>thống</w:t>
      </w:r>
      <w:proofErr w:type="spellEnd"/>
      <w:r w:rsidRPr="004D240A">
        <w:rPr>
          <w:lang w:val="en-US"/>
        </w:rPr>
        <w:t xml:space="preserve"> </w:t>
      </w:r>
      <w:proofErr w:type="spellStart"/>
      <w:r w:rsidRPr="004D240A">
        <w:rPr>
          <w:lang w:val="en-US"/>
        </w:rPr>
        <w:t>nuôi</w:t>
      </w:r>
      <w:proofErr w:type="spellEnd"/>
      <w:r w:rsidRPr="004D240A">
        <w:rPr>
          <w:lang w:val="en-US"/>
        </w:rPr>
        <w:t xml:space="preserve"> </w:t>
      </w:r>
      <w:proofErr w:type="spellStart"/>
      <w:r w:rsidRPr="004D240A">
        <w:rPr>
          <w:lang w:val="en-US"/>
        </w:rPr>
        <w:t>trồng</w:t>
      </w:r>
      <w:proofErr w:type="spellEnd"/>
      <w:r w:rsidRPr="004D240A">
        <w:rPr>
          <w:lang w:val="en-US"/>
        </w:rPr>
        <w:t xml:space="preserve"> </w:t>
      </w:r>
      <w:proofErr w:type="spellStart"/>
      <w:r w:rsidRPr="004D240A">
        <w:rPr>
          <w:lang w:val="en-US"/>
        </w:rPr>
        <w:t>thủy</w:t>
      </w:r>
      <w:proofErr w:type="spellEnd"/>
      <w:r w:rsidRPr="004D240A">
        <w:rPr>
          <w:lang w:val="en-US"/>
        </w:rPr>
        <w:t xml:space="preserve"> </w:t>
      </w:r>
      <w:proofErr w:type="spellStart"/>
      <w:r w:rsidRPr="004D240A">
        <w:rPr>
          <w:lang w:val="en-US"/>
        </w:rPr>
        <w:t>sản</w:t>
      </w:r>
      <w:proofErr w:type="spellEnd"/>
      <w:r w:rsidRPr="004D240A">
        <w:rPr>
          <w:lang w:val="en-US"/>
        </w:rPr>
        <w:t xml:space="preserve"> </w:t>
      </w:r>
      <w:proofErr w:type="spellStart"/>
      <w:r w:rsidRPr="004D240A">
        <w:rPr>
          <w:lang w:val="en-US"/>
        </w:rPr>
        <w:t>tuần</w:t>
      </w:r>
      <w:proofErr w:type="spellEnd"/>
      <w:r w:rsidRPr="004D240A">
        <w:rPr>
          <w:lang w:val="en-US"/>
        </w:rPr>
        <w:t xml:space="preserve"> </w:t>
      </w:r>
      <w:proofErr w:type="spellStart"/>
      <w:r w:rsidRPr="004D240A">
        <w:rPr>
          <w:lang w:val="en-US"/>
        </w:rPr>
        <w:t>hoàn</w:t>
      </w:r>
      <w:proofErr w:type="spellEnd"/>
      <w:r w:rsidRPr="004D240A">
        <w:rPr>
          <w:lang w:val="en-US"/>
        </w:rPr>
        <w:t>.</w:t>
      </w:r>
    </w:p>
    <w:p w14:paraId="532EC310" w14:textId="5400A881" w:rsidR="00711723" w:rsidRPr="00711723" w:rsidRDefault="00711723" w:rsidP="004D240A">
      <w:pPr>
        <w:ind w:left="360" w:firstLine="630"/>
        <w:jc w:val="both"/>
        <w:rPr>
          <w:b/>
          <w:lang w:val="en-US"/>
        </w:rPr>
      </w:pPr>
      <w:proofErr w:type="spellStart"/>
      <w:r w:rsidRPr="00711723">
        <w:rPr>
          <w:b/>
          <w:lang w:val="en-US"/>
        </w:rPr>
        <w:t>Một</w:t>
      </w:r>
      <w:proofErr w:type="spellEnd"/>
      <w:r w:rsidRPr="00711723">
        <w:rPr>
          <w:b/>
          <w:lang w:val="en-US"/>
        </w:rPr>
        <w:t xml:space="preserve"> </w:t>
      </w:r>
      <w:proofErr w:type="spellStart"/>
      <w:r w:rsidRPr="00711723">
        <w:rPr>
          <w:b/>
          <w:lang w:val="en-US"/>
        </w:rPr>
        <w:t>số</w:t>
      </w:r>
      <w:proofErr w:type="spellEnd"/>
      <w:r w:rsidRPr="00711723">
        <w:rPr>
          <w:b/>
          <w:lang w:val="en-US"/>
        </w:rPr>
        <w:t xml:space="preserve"> </w:t>
      </w:r>
      <w:proofErr w:type="spellStart"/>
      <w:r w:rsidRPr="00711723">
        <w:rPr>
          <w:b/>
          <w:lang w:val="en-US"/>
        </w:rPr>
        <w:t>ứng</w:t>
      </w:r>
      <w:proofErr w:type="spellEnd"/>
      <w:r w:rsidRPr="00711723">
        <w:rPr>
          <w:b/>
          <w:lang w:val="en-US"/>
        </w:rPr>
        <w:t xml:space="preserve"> </w:t>
      </w:r>
      <w:proofErr w:type="spellStart"/>
      <w:r w:rsidRPr="00711723">
        <w:rPr>
          <w:b/>
          <w:lang w:val="en-US"/>
        </w:rPr>
        <w:t>dụng</w:t>
      </w:r>
      <w:proofErr w:type="spellEnd"/>
      <w:r w:rsidRPr="00711723">
        <w:rPr>
          <w:b/>
          <w:lang w:val="en-US"/>
        </w:rPr>
        <w:t xml:space="preserve"> </w:t>
      </w:r>
      <w:proofErr w:type="spellStart"/>
      <w:r w:rsidRPr="00711723">
        <w:rPr>
          <w:b/>
          <w:lang w:val="en-US"/>
        </w:rPr>
        <w:t>điển</w:t>
      </w:r>
      <w:proofErr w:type="spellEnd"/>
      <w:r w:rsidRPr="00711723">
        <w:rPr>
          <w:b/>
          <w:lang w:val="en-US"/>
        </w:rPr>
        <w:t xml:space="preserve"> </w:t>
      </w:r>
      <w:proofErr w:type="spellStart"/>
      <w:r w:rsidRPr="00711723">
        <w:rPr>
          <w:b/>
          <w:lang w:val="en-US"/>
        </w:rPr>
        <w:t>hình</w:t>
      </w:r>
      <w:proofErr w:type="spellEnd"/>
      <w:r w:rsidRPr="00711723">
        <w:rPr>
          <w:b/>
          <w:lang w:val="en-US"/>
        </w:rPr>
        <w:t xml:space="preserve"> </w:t>
      </w:r>
      <w:proofErr w:type="spellStart"/>
      <w:r w:rsidRPr="00711723">
        <w:rPr>
          <w:b/>
          <w:lang w:val="en-US"/>
        </w:rPr>
        <w:t>của</w:t>
      </w:r>
      <w:proofErr w:type="spellEnd"/>
      <w:r w:rsidRPr="00711723">
        <w:rPr>
          <w:b/>
          <w:lang w:val="en-US"/>
        </w:rPr>
        <w:t xml:space="preserve"> </w:t>
      </w:r>
      <w:proofErr w:type="spellStart"/>
      <w:r w:rsidRPr="00711723">
        <w:rPr>
          <w:b/>
          <w:lang w:val="en-US"/>
        </w:rPr>
        <w:t>nuôi</w:t>
      </w:r>
      <w:proofErr w:type="spellEnd"/>
      <w:r w:rsidRPr="00711723">
        <w:rPr>
          <w:b/>
          <w:lang w:val="en-US"/>
        </w:rPr>
        <w:t xml:space="preserve"> </w:t>
      </w:r>
      <w:proofErr w:type="spellStart"/>
      <w:r w:rsidRPr="00711723">
        <w:rPr>
          <w:b/>
          <w:lang w:val="en-US"/>
        </w:rPr>
        <w:t>tôm</w:t>
      </w:r>
      <w:proofErr w:type="spellEnd"/>
      <w:r w:rsidRPr="00711723">
        <w:rPr>
          <w:b/>
          <w:lang w:val="en-US"/>
        </w:rPr>
        <w:t xml:space="preserve"> </w:t>
      </w:r>
      <w:proofErr w:type="spellStart"/>
      <w:r w:rsidRPr="00711723">
        <w:rPr>
          <w:b/>
          <w:lang w:val="en-US"/>
        </w:rPr>
        <w:t>chính</w:t>
      </w:r>
      <w:proofErr w:type="spellEnd"/>
      <w:r w:rsidRPr="00711723">
        <w:rPr>
          <w:b/>
          <w:lang w:val="en-US"/>
        </w:rPr>
        <w:t xml:space="preserve"> </w:t>
      </w:r>
      <w:proofErr w:type="spellStart"/>
      <w:r w:rsidRPr="00711723">
        <w:rPr>
          <w:b/>
          <w:lang w:val="en-US"/>
        </w:rPr>
        <w:t>xác</w:t>
      </w:r>
      <w:proofErr w:type="spellEnd"/>
    </w:p>
    <w:p w14:paraId="67AAF23B" w14:textId="25D89A63" w:rsidR="00711723" w:rsidRDefault="000C163A" w:rsidP="004D240A">
      <w:pPr>
        <w:ind w:left="360" w:firstLine="630"/>
        <w:jc w:val="both"/>
        <w:rPr>
          <w:lang w:val="en-US"/>
        </w:rPr>
      </w:pP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số</w:t>
      </w:r>
      <w:proofErr w:type="spellEnd"/>
      <w:r w:rsidRPr="000C163A">
        <w:rPr>
          <w:lang w:val="en-US"/>
        </w:rPr>
        <w:t xml:space="preserve"> </w:t>
      </w:r>
      <w:proofErr w:type="spellStart"/>
      <w:r w:rsidRPr="000C163A">
        <w:rPr>
          <w:lang w:val="en-US"/>
        </w:rPr>
        <w:t>lượng</w:t>
      </w:r>
      <w:proofErr w:type="spellEnd"/>
      <w:r w:rsidRPr="000C163A">
        <w:rPr>
          <w:lang w:val="en-US"/>
        </w:rPr>
        <w:t xml:space="preserve"> </w:t>
      </w:r>
      <w:proofErr w:type="spellStart"/>
      <w:r w:rsidRPr="000C163A">
        <w:rPr>
          <w:lang w:val="en-US"/>
        </w:rPr>
        <w:t>và</w:t>
      </w:r>
      <w:proofErr w:type="spellEnd"/>
      <w:r w:rsidRPr="000C163A">
        <w:rPr>
          <w:lang w:val="en-US"/>
        </w:rPr>
        <w:t xml:space="preserve"> </w:t>
      </w:r>
      <w:proofErr w:type="spellStart"/>
      <w:r w:rsidRPr="000C163A">
        <w:rPr>
          <w:lang w:val="en-US"/>
        </w:rPr>
        <w:t>sinh</w:t>
      </w:r>
      <w:proofErr w:type="spellEnd"/>
      <w:r w:rsidRPr="000C163A">
        <w:rPr>
          <w:lang w:val="en-US"/>
        </w:rPr>
        <w:t xml:space="preserve"> </w:t>
      </w:r>
      <w:proofErr w:type="spellStart"/>
      <w:r w:rsidRPr="000C163A">
        <w:rPr>
          <w:lang w:val="en-US"/>
        </w:rPr>
        <w:t>khối</w:t>
      </w:r>
      <w:proofErr w:type="spellEnd"/>
      <w:r w:rsidRPr="000C163A">
        <w:rPr>
          <w:lang w:val="en-US"/>
        </w:rPr>
        <w:t xml:space="preserve"> </w:t>
      </w:r>
      <w:proofErr w:type="spellStart"/>
      <w:r w:rsidRPr="000C163A">
        <w:rPr>
          <w:lang w:val="en-US"/>
        </w:rPr>
        <w:t>tôm</w:t>
      </w:r>
      <w:proofErr w:type="spellEnd"/>
    </w:p>
    <w:p w14:paraId="1241F778" w14:textId="23F804D6" w:rsidR="000C163A" w:rsidRDefault="000C163A" w:rsidP="004D240A">
      <w:pPr>
        <w:ind w:left="360" w:firstLine="630"/>
        <w:jc w:val="both"/>
        <w:rPr>
          <w:lang w:val="en-US"/>
        </w:rPr>
      </w:pPr>
      <w:r w:rsidRPr="000C163A">
        <w:rPr>
          <w:lang w:val="en-US"/>
        </w:rPr>
        <w:t xml:space="preserve">Cho </w:t>
      </w:r>
      <w:proofErr w:type="spellStart"/>
      <w:r w:rsidRPr="000C163A">
        <w:rPr>
          <w:lang w:val="en-US"/>
        </w:rPr>
        <w:t>ăn</w:t>
      </w:r>
      <w:proofErr w:type="spellEnd"/>
      <w:r w:rsidRPr="000C163A">
        <w:rPr>
          <w:lang w:val="en-US"/>
        </w:rPr>
        <w:t xml:space="preserve"> </w:t>
      </w:r>
      <w:proofErr w:type="spellStart"/>
      <w:r w:rsidRPr="000C163A">
        <w:rPr>
          <w:lang w:val="en-US"/>
        </w:rPr>
        <w:t>chính</w:t>
      </w:r>
      <w:proofErr w:type="spellEnd"/>
      <w:r w:rsidRPr="000C163A">
        <w:rPr>
          <w:lang w:val="en-US"/>
        </w:rPr>
        <w:t xml:space="preserve"> </w:t>
      </w:r>
      <w:proofErr w:type="spellStart"/>
      <w:r w:rsidRPr="000C163A">
        <w:rPr>
          <w:lang w:val="en-US"/>
        </w:rPr>
        <w:t>xác</w:t>
      </w:r>
      <w:proofErr w:type="spellEnd"/>
    </w:p>
    <w:p w14:paraId="7CDE4BB9" w14:textId="418B7F8B" w:rsidR="000C163A" w:rsidRDefault="000C163A" w:rsidP="004D240A">
      <w:pPr>
        <w:ind w:left="360" w:firstLine="630"/>
        <w:jc w:val="both"/>
        <w:rPr>
          <w:lang w:val="en-US"/>
        </w:rPr>
      </w:pPr>
      <w:r w:rsidRPr="000C163A">
        <w:rPr>
          <w:lang w:val="en-US"/>
        </w:rPr>
        <w:t>Robot</w:t>
      </w:r>
    </w:p>
    <w:p w14:paraId="1FA8DE26" w14:textId="76AE79C2" w:rsidR="000C163A" w:rsidRDefault="000C163A" w:rsidP="004D240A">
      <w:pPr>
        <w:ind w:left="360" w:firstLine="630"/>
        <w:jc w:val="both"/>
        <w:rPr>
          <w:lang w:val="en-US"/>
        </w:rPr>
      </w:pPr>
      <w:proofErr w:type="spellStart"/>
      <w:r w:rsidRPr="000C163A">
        <w:rPr>
          <w:lang w:val="en-US"/>
        </w:rPr>
        <w:t>Chuỗi</w:t>
      </w:r>
      <w:proofErr w:type="spellEnd"/>
      <w:r w:rsidRPr="000C163A">
        <w:rPr>
          <w:lang w:val="en-US"/>
        </w:rPr>
        <w:t xml:space="preserve"> </w:t>
      </w:r>
      <w:proofErr w:type="spellStart"/>
      <w:r w:rsidRPr="000C163A">
        <w:rPr>
          <w:lang w:val="en-US"/>
        </w:rPr>
        <w:t>khối</w:t>
      </w:r>
      <w:proofErr w:type="spellEnd"/>
    </w:p>
    <w:p w14:paraId="1E81ED9B" w14:textId="623CD622" w:rsidR="000C163A" w:rsidRDefault="000C163A" w:rsidP="004D240A">
      <w:pPr>
        <w:ind w:left="360" w:firstLine="630"/>
        <w:jc w:val="both"/>
        <w:rPr>
          <w:lang w:val="en-US"/>
        </w:rPr>
      </w:pP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môi</w:t>
      </w:r>
      <w:proofErr w:type="spellEnd"/>
      <w:r w:rsidRPr="000C163A">
        <w:rPr>
          <w:lang w:val="en-US"/>
        </w:rPr>
        <w:t xml:space="preserve"> </w:t>
      </w:r>
      <w:proofErr w:type="spellStart"/>
      <w:r w:rsidRPr="000C163A">
        <w:rPr>
          <w:lang w:val="en-US"/>
        </w:rPr>
        <w:t>trường</w:t>
      </w:r>
      <w:proofErr w:type="spellEnd"/>
      <w:r w:rsidRPr="000C163A">
        <w:rPr>
          <w:lang w:val="en-US"/>
        </w:rPr>
        <w:t xml:space="preserve"> </w:t>
      </w:r>
      <w:proofErr w:type="spellStart"/>
      <w:r w:rsidRPr="000C163A">
        <w:rPr>
          <w:lang w:val="en-US"/>
        </w:rPr>
        <w:t>nước</w:t>
      </w:r>
      <w:proofErr w:type="spellEnd"/>
      <w:r w:rsidRPr="000C163A">
        <w:rPr>
          <w:lang w:val="en-US"/>
        </w:rPr>
        <w:t xml:space="preserve"> </w:t>
      </w:r>
      <w:proofErr w:type="spellStart"/>
      <w:r w:rsidRPr="000C163A">
        <w:rPr>
          <w:lang w:val="en-US"/>
        </w:rPr>
        <w:t>nuôi</w:t>
      </w:r>
      <w:proofErr w:type="spellEnd"/>
      <w:r w:rsidRPr="000C163A">
        <w:rPr>
          <w:lang w:val="en-US"/>
        </w:rPr>
        <w:t xml:space="preserve"> </w:t>
      </w:r>
      <w:proofErr w:type="spellStart"/>
      <w:r w:rsidRPr="000C163A">
        <w:rPr>
          <w:lang w:val="en-US"/>
        </w:rPr>
        <w:t>tôm</w:t>
      </w:r>
      <w:proofErr w:type="spellEnd"/>
    </w:p>
    <w:p w14:paraId="52EFCCF6" w14:textId="52650E45" w:rsidR="000C163A" w:rsidRPr="000C163A" w:rsidRDefault="000C163A" w:rsidP="000C163A">
      <w:pPr>
        <w:pStyle w:val="Heading3"/>
        <w:rPr>
          <w:lang w:val="en-US"/>
        </w:rPr>
      </w:pPr>
      <w:bookmarkStart w:id="23" w:name="_Toc7252969"/>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bookmarkEnd w:id="23"/>
      <w:proofErr w:type="spellEnd"/>
    </w:p>
    <w:p w14:paraId="19225024" w14:textId="01A95DE9" w:rsidR="000C163A" w:rsidRPr="000C163A" w:rsidRDefault="00BD69A3" w:rsidP="000C163A">
      <w:pPr>
        <w:ind w:left="360" w:firstLine="630"/>
        <w:jc w:val="both"/>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s</w:t>
      </w:r>
      <w:r w:rsidR="000C163A" w:rsidRPr="000C163A">
        <w:rPr>
          <w:lang w:val="en-US"/>
        </w:rPr>
        <w:t>ử</w:t>
      </w:r>
      <w:proofErr w:type="spellEnd"/>
      <w:r w:rsidR="000C163A" w:rsidRPr="000C163A">
        <w:rPr>
          <w:lang w:val="en-US"/>
        </w:rPr>
        <w:t xml:space="preserve"> </w:t>
      </w:r>
      <w:proofErr w:type="spellStart"/>
      <w:r w:rsidR="000C163A" w:rsidRPr="000C163A">
        <w:rPr>
          <w:lang w:val="en-US"/>
        </w:rPr>
        <w:t>dụng</w:t>
      </w:r>
      <w:proofErr w:type="spellEnd"/>
      <w:r w:rsidR="000C163A" w:rsidRPr="000C163A">
        <w:rPr>
          <w:lang w:val="en-US"/>
        </w:rPr>
        <w:t xml:space="preserve"> </w:t>
      </w:r>
      <w:proofErr w:type="spellStart"/>
      <w:r w:rsidR="000C163A" w:rsidRPr="000C163A">
        <w:rPr>
          <w:lang w:val="en-US"/>
        </w:rPr>
        <w:t>công</w:t>
      </w:r>
      <w:proofErr w:type="spellEnd"/>
      <w:r w:rsidR="000C163A" w:rsidRPr="000C163A">
        <w:rPr>
          <w:lang w:val="en-US"/>
        </w:rPr>
        <w:t xml:space="preserve"> </w:t>
      </w:r>
      <w:proofErr w:type="spellStart"/>
      <w:r w:rsidR="000C163A" w:rsidRPr="000C163A">
        <w:rPr>
          <w:lang w:val="en-US"/>
        </w:rPr>
        <w:t>nghệ</w:t>
      </w:r>
      <w:proofErr w:type="spellEnd"/>
      <w:r w:rsidR="000C163A" w:rsidRPr="000C163A">
        <w:rPr>
          <w:lang w:val="en-US"/>
        </w:rPr>
        <w:t xml:space="preserve"> </w:t>
      </w:r>
      <w:proofErr w:type="spellStart"/>
      <w:r w:rsidR="000C163A" w:rsidRPr="000C163A">
        <w:rPr>
          <w:lang w:val="en-US"/>
        </w:rPr>
        <w:t>cảm</w:t>
      </w:r>
      <w:proofErr w:type="spellEnd"/>
      <w:r w:rsidR="000C163A" w:rsidRPr="000C163A">
        <w:rPr>
          <w:lang w:val="en-US"/>
        </w:rPr>
        <w:t xml:space="preserve"> </w:t>
      </w:r>
      <w:proofErr w:type="spellStart"/>
      <w:r w:rsidR="000C163A" w:rsidRPr="000C163A">
        <w:rPr>
          <w:lang w:val="en-US"/>
        </w:rPr>
        <w:t>biến</w:t>
      </w:r>
      <w:proofErr w:type="spellEnd"/>
      <w:r w:rsidR="000C163A" w:rsidRPr="000C163A">
        <w:rPr>
          <w:lang w:val="en-US"/>
        </w:rPr>
        <w:t xml:space="preserve">, Internet, </w:t>
      </w:r>
      <w:proofErr w:type="spellStart"/>
      <w:r w:rsidR="000C163A" w:rsidRPr="000C163A">
        <w:rPr>
          <w:lang w:val="en-US"/>
        </w:rPr>
        <w:t>công</w:t>
      </w:r>
      <w:proofErr w:type="spellEnd"/>
      <w:r w:rsidR="000C163A" w:rsidRPr="000C163A">
        <w:rPr>
          <w:lang w:val="en-US"/>
        </w:rPr>
        <w:t xml:space="preserve"> </w:t>
      </w:r>
      <w:proofErr w:type="spellStart"/>
      <w:r w:rsidR="000C163A" w:rsidRPr="000C163A">
        <w:rPr>
          <w:lang w:val="en-US"/>
        </w:rPr>
        <w:t>nghệ</w:t>
      </w:r>
      <w:proofErr w:type="spellEnd"/>
      <w:r w:rsidR="000C163A" w:rsidRPr="000C163A">
        <w:rPr>
          <w:lang w:val="en-US"/>
        </w:rPr>
        <w:t xml:space="preserve"> </w:t>
      </w:r>
      <w:proofErr w:type="spellStart"/>
      <w:r w:rsidR="000C163A" w:rsidRPr="000C163A">
        <w:rPr>
          <w:lang w:val="en-US"/>
        </w:rPr>
        <w:t>dữ</w:t>
      </w:r>
      <w:proofErr w:type="spellEnd"/>
      <w:r w:rsidR="000C163A" w:rsidRPr="000C163A">
        <w:rPr>
          <w:lang w:val="en-US"/>
        </w:rPr>
        <w:t xml:space="preserve"> </w:t>
      </w:r>
      <w:proofErr w:type="spellStart"/>
      <w:r w:rsidR="000C163A" w:rsidRPr="000C163A">
        <w:rPr>
          <w:lang w:val="en-US"/>
        </w:rPr>
        <w:t>liệu</w:t>
      </w:r>
      <w:proofErr w:type="spellEnd"/>
      <w:r w:rsidR="000C163A" w:rsidRPr="000C163A">
        <w:rPr>
          <w:lang w:val="en-US"/>
        </w:rPr>
        <w:t xml:space="preserve"> </w:t>
      </w:r>
      <w:proofErr w:type="spellStart"/>
      <w:r w:rsidR="000C163A" w:rsidRPr="000C163A">
        <w:rPr>
          <w:lang w:val="en-US"/>
        </w:rPr>
        <w:t>và</w:t>
      </w:r>
      <w:proofErr w:type="spellEnd"/>
      <w:r w:rsidR="000C163A" w:rsidRPr="000C163A">
        <w:rPr>
          <w:lang w:val="en-US"/>
        </w:rPr>
        <w:t xml:space="preserve"> </w:t>
      </w:r>
      <w:proofErr w:type="spellStart"/>
      <w:r w:rsidR="000C163A" w:rsidRPr="000C163A">
        <w:rPr>
          <w:lang w:val="en-US"/>
        </w:rPr>
        <w:t>thiết</w:t>
      </w:r>
      <w:proofErr w:type="spellEnd"/>
      <w:r w:rsidR="000C163A" w:rsidRPr="000C163A">
        <w:rPr>
          <w:lang w:val="en-US"/>
        </w:rPr>
        <w:t xml:space="preserve"> </w:t>
      </w:r>
      <w:proofErr w:type="spellStart"/>
      <w:r w:rsidR="000C163A" w:rsidRPr="000C163A">
        <w:rPr>
          <w:lang w:val="en-US"/>
        </w:rPr>
        <w:t>bị</w:t>
      </w:r>
      <w:proofErr w:type="spellEnd"/>
      <w:r w:rsidR="000C163A" w:rsidRPr="000C163A">
        <w:rPr>
          <w:lang w:val="en-US"/>
        </w:rPr>
        <w:t xml:space="preserve"> di </w:t>
      </w:r>
      <w:proofErr w:type="spellStart"/>
      <w:r w:rsidR="000C163A" w:rsidRPr="000C163A">
        <w:rPr>
          <w:lang w:val="en-US"/>
        </w:rPr>
        <w:t>động</w:t>
      </w:r>
      <w:proofErr w:type="spellEnd"/>
      <w:r w:rsidR="000C163A" w:rsidRPr="000C163A">
        <w:rPr>
          <w:lang w:val="en-US"/>
        </w:rPr>
        <w:t xml:space="preserve"> </w:t>
      </w:r>
      <w:proofErr w:type="spellStart"/>
      <w:r w:rsidR="000C163A" w:rsidRPr="000C163A">
        <w:rPr>
          <w:lang w:val="en-US"/>
        </w:rPr>
        <w:t>để</w:t>
      </w:r>
      <w:proofErr w:type="spellEnd"/>
      <w:r w:rsidR="000C163A" w:rsidRPr="000C163A">
        <w:rPr>
          <w:lang w:val="en-US"/>
        </w:rPr>
        <w:t xml:space="preserve"> </w:t>
      </w:r>
      <w:proofErr w:type="spellStart"/>
      <w:r w:rsidR="000C163A" w:rsidRPr="000C163A">
        <w:rPr>
          <w:lang w:val="en-US"/>
        </w:rPr>
        <w:t>giám</w:t>
      </w:r>
      <w:proofErr w:type="spellEnd"/>
      <w:r w:rsidR="000C163A" w:rsidRPr="000C163A">
        <w:rPr>
          <w:lang w:val="en-US"/>
        </w:rPr>
        <w:t xml:space="preserve"> </w:t>
      </w:r>
      <w:proofErr w:type="spellStart"/>
      <w:r w:rsidR="000C163A" w:rsidRPr="000C163A">
        <w:rPr>
          <w:lang w:val="en-US"/>
        </w:rPr>
        <w:t>sát</w:t>
      </w:r>
      <w:proofErr w:type="spellEnd"/>
      <w:r w:rsidR="000C163A" w:rsidRPr="000C163A">
        <w:rPr>
          <w:lang w:val="en-US"/>
        </w:rPr>
        <w:t xml:space="preserve"> </w:t>
      </w:r>
      <w:proofErr w:type="spellStart"/>
      <w:r w:rsidR="000C163A" w:rsidRPr="000C163A">
        <w:rPr>
          <w:lang w:val="en-US"/>
        </w:rPr>
        <w:t>các</w:t>
      </w:r>
      <w:proofErr w:type="spellEnd"/>
      <w:r w:rsidR="000C163A" w:rsidRPr="000C163A">
        <w:rPr>
          <w:lang w:val="en-US"/>
        </w:rPr>
        <w:t xml:space="preserve"> </w:t>
      </w:r>
      <w:proofErr w:type="spellStart"/>
      <w:r w:rsidR="000C163A" w:rsidRPr="000C163A">
        <w:rPr>
          <w:lang w:val="en-US"/>
        </w:rPr>
        <w:t>chỉ</w:t>
      </w:r>
      <w:proofErr w:type="spellEnd"/>
      <w:r w:rsidR="000C163A" w:rsidRPr="000C163A">
        <w:rPr>
          <w:lang w:val="en-US"/>
        </w:rPr>
        <w:t xml:space="preserve"> </w:t>
      </w:r>
      <w:proofErr w:type="spellStart"/>
      <w:r w:rsidR="000C163A" w:rsidRPr="000C163A">
        <w:rPr>
          <w:lang w:val="en-US"/>
        </w:rPr>
        <w:t>tiêu</w:t>
      </w:r>
      <w:proofErr w:type="spellEnd"/>
      <w:r w:rsidR="000C163A" w:rsidRPr="000C163A">
        <w:rPr>
          <w:lang w:val="en-US"/>
        </w:rPr>
        <w:t xml:space="preserve"> </w:t>
      </w:r>
      <w:proofErr w:type="spellStart"/>
      <w:r w:rsidR="000C163A" w:rsidRPr="000C163A">
        <w:rPr>
          <w:lang w:val="en-US"/>
        </w:rPr>
        <w:t>môi</w:t>
      </w:r>
      <w:proofErr w:type="spellEnd"/>
      <w:r w:rsidR="000C163A" w:rsidRPr="000C163A">
        <w:rPr>
          <w:lang w:val="en-US"/>
        </w:rPr>
        <w:t xml:space="preserve"> </w:t>
      </w:r>
      <w:proofErr w:type="spellStart"/>
      <w:r w:rsidR="000C163A" w:rsidRPr="000C163A">
        <w:rPr>
          <w:lang w:val="en-US"/>
        </w:rPr>
        <w:t>trường</w:t>
      </w:r>
      <w:proofErr w:type="spellEnd"/>
      <w:r w:rsidR="000C163A" w:rsidRPr="000C163A">
        <w:rPr>
          <w:lang w:val="en-US"/>
        </w:rPr>
        <w:t xml:space="preserve"> </w:t>
      </w:r>
      <w:proofErr w:type="spellStart"/>
      <w:r w:rsidR="000C163A" w:rsidRPr="000C163A">
        <w:rPr>
          <w:lang w:val="en-US"/>
        </w:rPr>
        <w:t>nước</w:t>
      </w:r>
      <w:proofErr w:type="spellEnd"/>
      <w:r w:rsidR="000C163A" w:rsidRPr="000C163A">
        <w:rPr>
          <w:lang w:val="en-US"/>
        </w:rPr>
        <w:t xml:space="preserve"> </w:t>
      </w:r>
      <w:proofErr w:type="spellStart"/>
      <w:r w:rsidR="000C163A" w:rsidRPr="000C163A">
        <w:rPr>
          <w:lang w:val="en-US"/>
        </w:rPr>
        <w:t>nuôi</w:t>
      </w:r>
      <w:proofErr w:type="spellEnd"/>
      <w:r w:rsidR="000C163A" w:rsidRPr="000C163A">
        <w:rPr>
          <w:lang w:val="en-US"/>
        </w:rPr>
        <w:t xml:space="preserve"> </w:t>
      </w:r>
      <w:proofErr w:type="spellStart"/>
      <w:r w:rsidR="000C163A" w:rsidRPr="000C163A">
        <w:rPr>
          <w:lang w:val="en-US"/>
        </w:rPr>
        <w:t>thủy</w:t>
      </w:r>
      <w:proofErr w:type="spellEnd"/>
      <w:r w:rsidR="000C163A" w:rsidRPr="000C163A">
        <w:rPr>
          <w:lang w:val="en-US"/>
        </w:rPr>
        <w:t xml:space="preserve"> </w:t>
      </w:r>
      <w:proofErr w:type="spellStart"/>
      <w:r w:rsidR="000C163A" w:rsidRPr="000C163A">
        <w:rPr>
          <w:lang w:val="en-US"/>
        </w:rPr>
        <w:t>sản</w:t>
      </w:r>
      <w:proofErr w:type="spellEnd"/>
      <w:r w:rsidR="000C163A" w:rsidRPr="000C163A">
        <w:rPr>
          <w:lang w:val="en-US"/>
        </w:rPr>
        <w:t xml:space="preserve">. </w:t>
      </w:r>
    </w:p>
    <w:p w14:paraId="296CAFAD" w14:textId="54692EFF" w:rsidR="000C163A" w:rsidRPr="003B4194" w:rsidRDefault="000C163A" w:rsidP="000C163A">
      <w:pPr>
        <w:ind w:left="360" w:firstLine="630"/>
        <w:jc w:val="both"/>
        <w:rPr>
          <w:lang w:val="en-US"/>
        </w:rPr>
      </w:pPr>
      <w:proofErr w:type="spellStart"/>
      <w:r w:rsidRPr="000C163A">
        <w:rPr>
          <w:lang w:val="en-US"/>
        </w:rPr>
        <w:t>Đối</w:t>
      </w:r>
      <w:proofErr w:type="spellEnd"/>
      <w:r w:rsidRPr="000C163A">
        <w:rPr>
          <w:lang w:val="en-US"/>
        </w:rPr>
        <w:t xml:space="preserve"> </w:t>
      </w:r>
      <w:proofErr w:type="spellStart"/>
      <w:r w:rsidRPr="000C163A">
        <w:rPr>
          <w:lang w:val="en-US"/>
        </w:rPr>
        <w:t>với</w:t>
      </w:r>
      <w:proofErr w:type="spellEnd"/>
      <w:r w:rsidRPr="000C163A">
        <w:rPr>
          <w:lang w:val="en-US"/>
        </w:rPr>
        <w:t xml:space="preserve"> </w:t>
      </w: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môi</w:t>
      </w:r>
      <w:proofErr w:type="spellEnd"/>
      <w:r w:rsidRPr="000C163A">
        <w:rPr>
          <w:lang w:val="en-US"/>
        </w:rPr>
        <w:t xml:space="preserve"> </w:t>
      </w:r>
      <w:proofErr w:type="spellStart"/>
      <w:r w:rsidRPr="000C163A">
        <w:rPr>
          <w:lang w:val="en-US"/>
        </w:rPr>
        <w:t>trường</w:t>
      </w:r>
      <w:proofErr w:type="spellEnd"/>
      <w:r w:rsidRPr="000C163A">
        <w:rPr>
          <w:lang w:val="en-US"/>
        </w:rPr>
        <w:t xml:space="preserve"> </w:t>
      </w:r>
      <w:proofErr w:type="spellStart"/>
      <w:r w:rsidRPr="000C163A">
        <w:rPr>
          <w:lang w:val="en-US"/>
        </w:rPr>
        <w:t>nước</w:t>
      </w:r>
      <w:proofErr w:type="spellEnd"/>
      <w:r w:rsidRPr="000C163A">
        <w:rPr>
          <w:lang w:val="en-US"/>
        </w:rPr>
        <w:t xml:space="preserve"> </w:t>
      </w:r>
      <w:proofErr w:type="spellStart"/>
      <w:r w:rsidRPr="000C163A">
        <w:rPr>
          <w:lang w:val="en-US"/>
        </w:rPr>
        <w:t>nuôi</w:t>
      </w:r>
      <w:proofErr w:type="spellEnd"/>
      <w:r w:rsidRPr="000C163A">
        <w:rPr>
          <w:lang w:val="en-US"/>
        </w:rPr>
        <w:t xml:space="preserve"> </w:t>
      </w:r>
      <w:proofErr w:type="spellStart"/>
      <w:r w:rsidRPr="000C163A">
        <w:rPr>
          <w:lang w:val="en-US"/>
        </w:rPr>
        <w:t>tôm</w:t>
      </w:r>
      <w:proofErr w:type="spellEnd"/>
      <w:r w:rsidRPr="000C163A">
        <w:rPr>
          <w:lang w:val="en-US"/>
        </w:rPr>
        <w:t xml:space="preserve"> </w:t>
      </w:r>
      <w:proofErr w:type="spellStart"/>
      <w:r w:rsidRPr="000C163A">
        <w:rPr>
          <w:lang w:val="en-US"/>
        </w:rPr>
        <w:t>tôm</w:t>
      </w:r>
      <w:proofErr w:type="spellEnd"/>
      <w:r w:rsidRPr="000C163A">
        <w:rPr>
          <w:lang w:val="en-US"/>
        </w:rPr>
        <w:t xml:space="preserve">, </w:t>
      </w:r>
      <w:proofErr w:type="spellStart"/>
      <w:r w:rsidRPr="000C163A">
        <w:rPr>
          <w:lang w:val="en-US"/>
        </w:rPr>
        <w:t>những</w:t>
      </w:r>
      <w:proofErr w:type="spellEnd"/>
      <w:r w:rsidRPr="000C163A">
        <w:rPr>
          <w:lang w:val="en-US"/>
        </w:rPr>
        <w:t xml:space="preserve"> </w:t>
      </w:r>
      <w:proofErr w:type="spellStart"/>
      <w:r w:rsidRPr="000C163A">
        <w:rPr>
          <w:lang w:val="en-US"/>
        </w:rPr>
        <w:t>chỉ</w:t>
      </w:r>
      <w:proofErr w:type="spellEnd"/>
      <w:r w:rsidRPr="000C163A">
        <w:rPr>
          <w:lang w:val="en-US"/>
        </w:rPr>
        <w:t xml:space="preserve"> </w:t>
      </w:r>
      <w:proofErr w:type="spellStart"/>
      <w:r w:rsidRPr="000C163A">
        <w:rPr>
          <w:lang w:val="en-US"/>
        </w:rPr>
        <w:t>tiêu</w:t>
      </w:r>
      <w:proofErr w:type="spellEnd"/>
      <w:r w:rsidRPr="000C163A">
        <w:rPr>
          <w:lang w:val="en-US"/>
        </w:rPr>
        <w:t xml:space="preserve"> </w:t>
      </w:r>
      <w:proofErr w:type="spellStart"/>
      <w:r w:rsidRPr="000C163A">
        <w:rPr>
          <w:lang w:val="en-US"/>
        </w:rPr>
        <w:t>môi</w:t>
      </w:r>
      <w:proofErr w:type="spellEnd"/>
      <w:r w:rsidRPr="000C163A">
        <w:rPr>
          <w:lang w:val="en-US"/>
        </w:rPr>
        <w:t xml:space="preserve"> </w:t>
      </w:r>
      <w:proofErr w:type="spellStart"/>
      <w:r w:rsidRPr="000C163A">
        <w:rPr>
          <w:lang w:val="en-US"/>
        </w:rPr>
        <w:t>trường</w:t>
      </w:r>
      <w:proofErr w:type="spellEnd"/>
      <w:r w:rsidRPr="000C163A">
        <w:rPr>
          <w:lang w:val="en-US"/>
        </w:rPr>
        <w:t xml:space="preserve"> </w:t>
      </w:r>
      <w:proofErr w:type="spellStart"/>
      <w:r w:rsidRPr="000C163A">
        <w:rPr>
          <w:lang w:val="en-US"/>
        </w:rPr>
        <w:t>nước</w:t>
      </w:r>
      <w:proofErr w:type="spellEnd"/>
      <w:r w:rsidRPr="000C163A">
        <w:rPr>
          <w:lang w:val="en-US"/>
        </w:rPr>
        <w:t xml:space="preserve"> </w:t>
      </w:r>
      <w:proofErr w:type="spellStart"/>
      <w:r w:rsidRPr="000C163A">
        <w:rPr>
          <w:lang w:val="en-US"/>
        </w:rPr>
        <w:t>nuôi</w:t>
      </w:r>
      <w:proofErr w:type="spellEnd"/>
      <w:r w:rsidRPr="000C163A">
        <w:rPr>
          <w:lang w:val="en-US"/>
        </w:rPr>
        <w:t xml:space="preserve"> </w:t>
      </w:r>
      <w:proofErr w:type="spellStart"/>
      <w:r w:rsidRPr="000C163A">
        <w:rPr>
          <w:lang w:val="en-US"/>
        </w:rPr>
        <w:t>tôm</w:t>
      </w:r>
      <w:proofErr w:type="spellEnd"/>
      <w:r w:rsidRPr="000C163A">
        <w:rPr>
          <w:lang w:val="en-US"/>
        </w:rPr>
        <w:t xml:space="preserve"> </w:t>
      </w:r>
      <w:proofErr w:type="spellStart"/>
      <w:r w:rsidRPr="000C163A">
        <w:rPr>
          <w:lang w:val="en-US"/>
        </w:rPr>
        <w:t>biến</w:t>
      </w:r>
      <w:proofErr w:type="spellEnd"/>
      <w:r w:rsidRPr="000C163A">
        <w:rPr>
          <w:lang w:val="en-US"/>
        </w:rPr>
        <w:t xml:space="preserve"> </w:t>
      </w:r>
      <w:proofErr w:type="spellStart"/>
      <w:r w:rsidRPr="000C163A">
        <w:rPr>
          <w:lang w:val="en-US"/>
        </w:rPr>
        <w:t>đổi</w:t>
      </w:r>
      <w:proofErr w:type="spellEnd"/>
      <w:r w:rsidRPr="000C163A">
        <w:rPr>
          <w:lang w:val="en-US"/>
        </w:rPr>
        <w:t xml:space="preserve"> </w:t>
      </w:r>
      <w:proofErr w:type="spellStart"/>
      <w:r w:rsidRPr="000C163A">
        <w:rPr>
          <w:lang w:val="en-US"/>
        </w:rPr>
        <w:t>nhanh</w:t>
      </w:r>
      <w:proofErr w:type="spellEnd"/>
      <w:r w:rsidRPr="000C163A">
        <w:rPr>
          <w:lang w:val="en-US"/>
        </w:rPr>
        <w:t xml:space="preserve"> (</w:t>
      </w:r>
      <w:proofErr w:type="spellStart"/>
      <w:r w:rsidRPr="000C163A">
        <w:rPr>
          <w:lang w:val="en-US"/>
        </w:rPr>
        <w:t>thay</w:t>
      </w:r>
      <w:proofErr w:type="spellEnd"/>
      <w:r w:rsidRPr="000C163A">
        <w:rPr>
          <w:lang w:val="en-US"/>
        </w:rPr>
        <w:t xml:space="preserve"> </w:t>
      </w:r>
      <w:proofErr w:type="spellStart"/>
      <w:r w:rsidRPr="000C163A">
        <w:rPr>
          <w:lang w:val="en-US"/>
        </w:rPr>
        <w:t>đổi</w:t>
      </w:r>
      <w:proofErr w:type="spellEnd"/>
      <w:r w:rsidRPr="000C163A">
        <w:rPr>
          <w:lang w:val="en-US"/>
        </w:rPr>
        <w:t xml:space="preserve"> </w:t>
      </w:r>
      <w:proofErr w:type="spellStart"/>
      <w:r w:rsidRPr="000C163A">
        <w:rPr>
          <w:lang w:val="en-US"/>
        </w:rPr>
        <w:t>liên</w:t>
      </w:r>
      <w:proofErr w:type="spellEnd"/>
      <w:r w:rsidRPr="000C163A">
        <w:rPr>
          <w:lang w:val="en-US"/>
        </w:rPr>
        <w:t xml:space="preserve"> </w:t>
      </w:r>
      <w:proofErr w:type="spellStart"/>
      <w:r w:rsidRPr="000C163A">
        <w:rPr>
          <w:lang w:val="en-US"/>
        </w:rPr>
        <w:t>tục</w:t>
      </w:r>
      <w:proofErr w:type="spellEnd"/>
      <w:r w:rsidRPr="000C163A">
        <w:rPr>
          <w:lang w:val="en-US"/>
        </w:rPr>
        <w:t xml:space="preserve"> </w:t>
      </w:r>
      <w:proofErr w:type="spellStart"/>
      <w:r w:rsidRPr="000C163A">
        <w:rPr>
          <w:lang w:val="en-US"/>
        </w:rPr>
        <w:t>trong</w:t>
      </w:r>
      <w:proofErr w:type="spellEnd"/>
      <w:r w:rsidRPr="000C163A">
        <w:rPr>
          <w:lang w:val="en-US"/>
        </w:rPr>
        <w:t xml:space="preserve"> </w:t>
      </w:r>
      <w:proofErr w:type="spellStart"/>
      <w:r w:rsidRPr="000C163A">
        <w:rPr>
          <w:lang w:val="en-US"/>
        </w:rPr>
        <w:t>ngày</w:t>
      </w:r>
      <w:proofErr w:type="spellEnd"/>
      <w:r w:rsidRPr="000C163A">
        <w:rPr>
          <w:lang w:val="en-US"/>
        </w:rPr>
        <w:t xml:space="preserve">) </w:t>
      </w:r>
      <w:proofErr w:type="spellStart"/>
      <w:r w:rsidRPr="000C163A">
        <w:rPr>
          <w:lang w:val="en-US"/>
        </w:rPr>
        <w:t>như</w:t>
      </w:r>
      <w:proofErr w:type="spellEnd"/>
      <w:r w:rsidRPr="000C163A">
        <w:rPr>
          <w:lang w:val="en-US"/>
        </w:rPr>
        <w:t xml:space="preserve">: </w:t>
      </w:r>
      <w:proofErr w:type="spellStart"/>
      <w:r w:rsidRPr="000C163A">
        <w:rPr>
          <w:lang w:val="en-US"/>
        </w:rPr>
        <w:t>nồng</w:t>
      </w:r>
      <w:proofErr w:type="spellEnd"/>
      <w:r w:rsidRPr="000C163A">
        <w:rPr>
          <w:lang w:val="en-US"/>
        </w:rPr>
        <w:t xml:space="preserve"> </w:t>
      </w:r>
      <w:proofErr w:type="spellStart"/>
      <w:r w:rsidRPr="000C163A">
        <w:rPr>
          <w:lang w:val="en-US"/>
        </w:rPr>
        <w:t>độ</w:t>
      </w:r>
      <w:proofErr w:type="spellEnd"/>
      <w:r w:rsidRPr="000C163A">
        <w:rPr>
          <w:lang w:val="en-US"/>
        </w:rPr>
        <w:t xml:space="preserve"> oxy </w:t>
      </w:r>
      <w:proofErr w:type="spellStart"/>
      <w:r w:rsidRPr="000C163A">
        <w:rPr>
          <w:lang w:val="en-US"/>
        </w:rPr>
        <w:t>hòa</w:t>
      </w:r>
      <w:proofErr w:type="spellEnd"/>
      <w:r w:rsidRPr="000C163A">
        <w:rPr>
          <w:lang w:val="en-US"/>
        </w:rPr>
        <w:t xml:space="preserve"> tan; </w:t>
      </w:r>
      <w:proofErr w:type="spellStart"/>
      <w:r w:rsidRPr="000C163A">
        <w:rPr>
          <w:lang w:val="en-US"/>
        </w:rPr>
        <w:t>nhiệt</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độ</w:t>
      </w:r>
      <w:proofErr w:type="spellEnd"/>
      <w:r w:rsidRPr="000C163A">
        <w:rPr>
          <w:lang w:val="en-US"/>
        </w:rPr>
        <w:t xml:space="preserve"> pH; </w:t>
      </w:r>
      <w:proofErr w:type="spellStart"/>
      <w:r w:rsidRPr="000C163A">
        <w:rPr>
          <w:lang w:val="en-US"/>
        </w:rPr>
        <w:t>Những</w:t>
      </w:r>
      <w:proofErr w:type="spellEnd"/>
      <w:r w:rsidRPr="000C163A">
        <w:rPr>
          <w:lang w:val="en-US"/>
        </w:rPr>
        <w:t xml:space="preserve"> </w:t>
      </w:r>
      <w:proofErr w:type="spellStart"/>
      <w:r w:rsidRPr="000C163A">
        <w:rPr>
          <w:lang w:val="en-US"/>
        </w:rPr>
        <w:t>chỉ</w:t>
      </w:r>
      <w:proofErr w:type="spellEnd"/>
      <w:r w:rsidRPr="000C163A">
        <w:rPr>
          <w:lang w:val="en-US"/>
        </w:rPr>
        <w:t xml:space="preserve"> </w:t>
      </w:r>
      <w:proofErr w:type="spellStart"/>
      <w:r w:rsidRPr="000C163A">
        <w:rPr>
          <w:lang w:val="en-US"/>
        </w:rPr>
        <w:t>tiêu</w:t>
      </w:r>
      <w:proofErr w:type="spellEnd"/>
      <w:r w:rsidRPr="000C163A">
        <w:rPr>
          <w:lang w:val="en-US"/>
        </w:rPr>
        <w:t xml:space="preserve"> </w:t>
      </w:r>
      <w:proofErr w:type="spellStart"/>
      <w:r w:rsidRPr="000C163A">
        <w:rPr>
          <w:lang w:val="en-US"/>
        </w:rPr>
        <w:t>này</w:t>
      </w:r>
      <w:proofErr w:type="spellEnd"/>
      <w:r w:rsidRPr="000C163A">
        <w:rPr>
          <w:lang w:val="en-US"/>
        </w:rPr>
        <w:t xml:space="preserve"> </w:t>
      </w:r>
      <w:proofErr w:type="spellStart"/>
      <w:r w:rsidRPr="000C163A">
        <w:rPr>
          <w:lang w:val="en-US"/>
        </w:rPr>
        <w:t>nhất</w:t>
      </w:r>
      <w:proofErr w:type="spellEnd"/>
      <w:r w:rsidRPr="000C163A">
        <w:rPr>
          <w:lang w:val="en-US"/>
        </w:rPr>
        <w:t xml:space="preserve"> </w:t>
      </w:r>
      <w:proofErr w:type="spellStart"/>
      <w:r w:rsidRPr="000C163A">
        <w:rPr>
          <w:lang w:val="en-US"/>
        </w:rPr>
        <w:t>thiết</w:t>
      </w:r>
      <w:proofErr w:type="spellEnd"/>
      <w:r w:rsidRPr="000C163A">
        <w:rPr>
          <w:lang w:val="en-US"/>
        </w:rPr>
        <w:t xml:space="preserve"> </w:t>
      </w:r>
      <w:proofErr w:type="spellStart"/>
      <w:r w:rsidRPr="000C163A">
        <w:rPr>
          <w:lang w:val="en-US"/>
        </w:rPr>
        <w:t>cần</w:t>
      </w:r>
      <w:proofErr w:type="spellEnd"/>
      <w:r w:rsidRPr="000C163A">
        <w:rPr>
          <w:lang w:val="en-US"/>
        </w:rPr>
        <w:t xml:space="preserve"> </w:t>
      </w:r>
      <w:proofErr w:type="spellStart"/>
      <w:r w:rsidRPr="000C163A">
        <w:rPr>
          <w:lang w:val="en-US"/>
        </w:rPr>
        <w:t>được</w:t>
      </w:r>
      <w:proofErr w:type="spellEnd"/>
      <w:r w:rsidRPr="000C163A">
        <w:rPr>
          <w:lang w:val="en-US"/>
        </w:rPr>
        <w:t xml:space="preserve"> </w:t>
      </w:r>
      <w:proofErr w:type="spellStart"/>
      <w:r w:rsidRPr="000C163A">
        <w:rPr>
          <w:lang w:val="en-US"/>
        </w:rPr>
        <w:t>theo</w:t>
      </w:r>
      <w:proofErr w:type="spellEnd"/>
      <w:r w:rsidRPr="000C163A">
        <w:rPr>
          <w:lang w:val="en-US"/>
        </w:rPr>
        <w:t xml:space="preserve"> </w:t>
      </w:r>
      <w:proofErr w:type="spellStart"/>
      <w:r w:rsidRPr="000C163A">
        <w:rPr>
          <w:lang w:val="en-US"/>
        </w:rPr>
        <w:t>dõi</w:t>
      </w:r>
      <w:proofErr w:type="spellEnd"/>
      <w:r w:rsidRPr="000C163A">
        <w:rPr>
          <w:lang w:val="en-US"/>
        </w:rPr>
        <w:t xml:space="preserve">, </w:t>
      </w: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suốt</w:t>
      </w:r>
      <w:proofErr w:type="spellEnd"/>
      <w:r w:rsidRPr="000C163A">
        <w:rPr>
          <w:lang w:val="en-US"/>
        </w:rPr>
        <w:t xml:space="preserve"> </w:t>
      </w:r>
      <w:proofErr w:type="spellStart"/>
      <w:r w:rsidRPr="000C163A">
        <w:rPr>
          <w:lang w:val="en-US"/>
        </w:rPr>
        <w:t>ngày</w:t>
      </w:r>
      <w:proofErr w:type="spellEnd"/>
      <w:r w:rsidRPr="000C163A">
        <w:rPr>
          <w:lang w:val="en-US"/>
        </w:rPr>
        <w:t xml:space="preserve"> </w:t>
      </w:r>
      <w:proofErr w:type="spellStart"/>
      <w:r w:rsidRPr="000C163A">
        <w:rPr>
          <w:lang w:val="en-US"/>
        </w:rPr>
        <w:t>đêm</w:t>
      </w:r>
      <w:proofErr w:type="spellEnd"/>
      <w:r w:rsidRPr="000C163A">
        <w:rPr>
          <w:lang w:val="en-US"/>
        </w:rPr>
        <w:t xml:space="preserve"> </w:t>
      </w:r>
      <w:proofErr w:type="spellStart"/>
      <w:r w:rsidRPr="000C163A">
        <w:rPr>
          <w:lang w:val="en-US"/>
        </w:rPr>
        <w:t>nên</w:t>
      </w:r>
      <w:proofErr w:type="spellEnd"/>
      <w:r w:rsidRPr="000C163A">
        <w:rPr>
          <w:lang w:val="en-US"/>
        </w:rPr>
        <w:t xml:space="preserve"> </w:t>
      </w:r>
      <w:proofErr w:type="spellStart"/>
      <w:r w:rsidRPr="000C163A">
        <w:rPr>
          <w:lang w:val="en-US"/>
        </w:rPr>
        <w:t>phải</w:t>
      </w:r>
      <w:proofErr w:type="spellEnd"/>
      <w:r w:rsidRPr="000C163A">
        <w:rPr>
          <w:lang w:val="en-US"/>
        </w:rPr>
        <w:t xml:space="preserve"> </w:t>
      </w: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tự</w:t>
      </w:r>
      <w:proofErr w:type="spellEnd"/>
      <w:r w:rsidRPr="000C163A">
        <w:rPr>
          <w:lang w:val="en-US"/>
        </w:rPr>
        <w:t xml:space="preserve"> </w:t>
      </w:r>
      <w:proofErr w:type="spellStart"/>
      <w:r w:rsidRPr="000C163A">
        <w:rPr>
          <w:lang w:val="en-US"/>
        </w:rPr>
        <w:t>động</w:t>
      </w:r>
      <w:proofErr w:type="spellEnd"/>
      <w:r w:rsidRPr="000C163A">
        <w:rPr>
          <w:lang w:val="en-US"/>
        </w:rPr>
        <w:t xml:space="preserve"> </w:t>
      </w:r>
      <w:proofErr w:type="spellStart"/>
      <w:r w:rsidRPr="000C163A">
        <w:rPr>
          <w:lang w:val="en-US"/>
        </w:rPr>
        <w:t>và</w:t>
      </w:r>
      <w:proofErr w:type="spellEnd"/>
      <w:r w:rsidRPr="000C163A">
        <w:rPr>
          <w:lang w:val="en-US"/>
        </w:rPr>
        <w:t xml:space="preserve"> </w:t>
      </w:r>
      <w:proofErr w:type="spellStart"/>
      <w:r w:rsidRPr="000C163A">
        <w:rPr>
          <w:lang w:val="en-US"/>
        </w:rPr>
        <w:t>trực</w:t>
      </w:r>
      <w:proofErr w:type="spellEnd"/>
      <w:r w:rsidRPr="000C163A">
        <w:rPr>
          <w:lang w:val="en-US"/>
        </w:rPr>
        <w:t xml:space="preserve"> </w:t>
      </w:r>
      <w:proofErr w:type="spellStart"/>
      <w:r w:rsidRPr="000C163A">
        <w:rPr>
          <w:lang w:val="en-US"/>
        </w:rPr>
        <w:t>tuyến</w:t>
      </w:r>
      <w:proofErr w:type="spellEnd"/>
      <w:r w:rsidRPr="000C163A">
        <w:rPr>
          <w:lang w:val="en-US"/>
        </w:rPr>
        <w:t xml:space="preserve"> (online). </w:t>
      </w:r>
      <w:proofErr w:type="spellStart"/>
      <w:r w:rsidRPr="000C163A">
        <w:rPr>
          <w:lang w:val="en-US"/>
        </w:rPr>
        <w:t>Ngoài</w:t>
      </w:r>
      <w:proofErr w:type="spellEnd"/>
      <w:r w:rsidRPr="000C163A">
        <w:rPr>
          <w:lang w:val="en-US"/>
        </w:rPr>
        <w:t xml:space="preserve"> ra, </w:t>
      </w:r>
      <w:proofErr w:type="spellStart"/>
      <w:r w:rsidRPr="000C163A">
        <w:rPr>
          <w:lang w:val="en-US"/>
        </w:rPr>
        <w:t>một</w:t>
      </w:r>
      <w:proofErr w:type="spellEnd"/>
      <w:r w:rsidRPr="000C163A">
        <w:rPr>
          <w:lang w:val="en-US"/>
        </w:rPr>
        <w:t xml:space="preserve"> </w:t>
      </w:r>
      <w:proofErr w:type="spellStart"/>
      <w:r w:rsidRPr="000C163A">
        <w:rPr>
          <w:lang w:val="en-US"/>
        </w:rPr>
        <w:t>số</w:t>
      </w:r>
      <w:proofErr w:type="spellEnd"/>
      <w:r w:rsidRPr="000C163A">
        <w:rPr>
          <w:lang w:val="en-US"/>
        </w:rPr>
        <w:t xml:space="preserve"> </w:t>
      </w:r>
      <w:proofErr w:type="spellStart"/>
      <w:r w:rsidRPr="000C163A">
        <w:rPr>
          <w:lang w:val="en-US"/>
        </w:rPr>
        <w:t>chỉ</w:t>
      </w:r>
      <w:proofErr w:type="spellEnd"/>
      <w:r w:rsidRPr="000C163A">
        <w:rPr>
          <w:lang w:val="en-US"/>
        </w:rPr>
        <w:t xml:space="preserve"> </w:t>
      </w:r>
      <w:proofErr w:type="spellStart"/>
      <w:r w:rsidRPr="000C163A">
        <w:rPr>
          <w:lang w:val="en-US"/>
        </w:rPr>
        <w:t>tiêu</w:t>
      </w:r>
      <w:proofErr w:type="spellEnd"/>
      <w:r w:rsidRPr="000C163A">
        <w:rPr>
          <w:lang w:val="en-US"/>
        </w:rPr>
        <w:t xml:space="preserve"> </w:t>
      </w:r>
      <w:proofErr w:type="spellStart"/>
      <w:r w:rsidRPr="000C163A">
        <w:rPr>
          <w:lang w:val="en-US"/>
        </w:rPr>
        <w:t>khác</w:t>
      </w:r>
      <w:proofErr w:type="spellEnd"/>
      <w:r w:rsidRPr="000C163A">
        <w:rPr>
          <w:lang w:val="en-US"/>
        </w:rPr>
        <w:t xml:space="preserve"> </w:t>
      </w:r>
      <w:proofErr w:type="spellStart"/>
      <w:r w:rsidRPr="000C163A">
        <w:rPr>
          <w:lang w:val="en-US"/>
        </w:rPr>
        <w:t>như</w:t>
      </w:r>
      <w:proofErr w:type="spellEnd"/>
      <w:r w:rsidRPr="000C163A">
        <w:rPr>
          <w:lang w:val="en-US"/>
        </w:rPr>
        <w:t xml:space="preserve">: TAN, NH3, </w:t>
      </w:r>
      <w:proofErr w:type="spellStart"/>
      <w:r w:rsidRPr="000C163A">
        <w:rPr>
          <w:lang w:val="en-US"/>
        </w:rPr>
        <w:t>nitrit</w:t>
      </w:r>
      <w:proofErr w:type="spellEnd"/>
      <w:r w:rsidRPr="000C163A">
        <w:rPr>
          <w:lang w:val="en-US"/>
        </w:rPr>
        <w:t xml:space="preserve">, H2S, </w:t>
      </w:r>
      <w:proofErr w:type="spellStart"/>
      <w:r w:rsidRPr="000C163A">
        <w:rPr>
          <w:lang w:val="en-US"/>
        </w:rPr>
        <w:t>độ</w:t>
      </w:r>
      <w:proofErr w:type="spellEnd"/>
      <w:r w:rsidRPr="000C163A">
        <w:rPr>
          <w:lang w:val="en-US"/>
        </w:rPr>
        <w:t xml:space="preserve"> </w:t>
      </w:r>
      <w:proofErr w:type="spellStart"/>
      <w:r w:rsidRPr="000C163A">
        <w:rPr>
          <w:lang w:val="en-US"/>
        </w:rPr>
        <w:t>kiềm</w:t>
      </w:r>
      <w:proofErr w:type="spellEnd"/>
      <w:r w:rsidRPr="000C163A">
        <w:rPr>
          <w:lang w:val="en-US"/>
        </w:rPr>
        <w:t xml:space="preserve">, </w:t>
      </w:r>
      <w:proofErr w:type="spellStart"/>
      <w:r w:rsidRPr="000C163A">
        <w:rPr>
          <w:lang w:val="en-US"/>
        </w:rPr>
        <w:lastRenderedPageBreak/>
        <w:t>độ</w:t>
      </w:r>
      <w:proofErr w:type="spellEnd"/>
      <w:r w:rsidRPr="000C163A">
        <w:rPr>
          <w:lang w:val="en-US"/>
        </w:rPr>
        <w:t xml:space="preserve"> </w:t>
      </w:r>
      <w:proofErr w:type="spellStart"/>
      <w:r w:rsidRPr="000C163A">
        <w:rPr>
          <w:lang w:val="en-US"/>
        </w:rPr>
        <w:t>mặn</w:t>
      </w:r>
      <w:proofErr w:type="spellEnd"/>
      <w:r w:rsidRPr="000C163A">
        <w:rPr>
          <w:lang w:val="en-US"/>
        </w:rPr>
        <w:t xml:space="preserve">, </w:t>
      </w:r>
      <w:proofErr w:type="spellStart"/>
      <w:r w:rsidRPr="000C163A">
        <w:rPr>
          <w:lang w:val="en-US"/>
        </w:rPr>
        <w:t>nồng</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khoáng</w:t>
      </w:r>
      <w:proofErr w:type="spellEnd"/>
      <w:r w:rsidRPr="000C163A">
        <w:rPr>
          <w:lang w:val="en-US"/>
        </w:rPr>
        <w:t xml:space="preserve"> </w:t>
      </w:r>
      <w:proofErr w:type="spellStart"/>
      <w:r w:rsidRPr="000C163A">
        <w:rPr>
          <w:lang w:val="en-US"/>
        </w:rPr>
        <w:t>chất</w:t>
      </w:r>
      <w:proofErr w:type="spellEnd"/>
      <w:r w:rsidRPr="000C163A">
        <w:rPr>
          <w:lang w:val="en-US"/>
        </w:rPr>
        <w:t xml:space="preserve">, </w:t>
      </w:r>
      <w:proofErr w:type="spellStart"/>
      <w:r w:rsidRPr="000C163A">
        <w:rPr>
          <w:lang w:val="en-US"/>
        </w:rPr>
        <w:t>nồng</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nitrat</w:t>
      </w:r>
      <w:proofErr w:type="spellEnd"/>
      <w:r w:rsidRPr="000C163A">
        <w:rPr>
          <w:lang w:val="en-US"/>
        </w:rPr>
        <w:t xml:space="preserve">, </w:t>
      </w:r>
      <w:proofErr w:type="spellStart"/>
      <w:r w:rsidRPr="000C163A">
        <w:rPr>
          <w:lang w:val="en-US"/>
        </w:rPr>
        <w:t>nồng</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phốt</w:t>
      </w:r>
      <w:proofErr w:type="spellEnd"/>
      <w:r w:rsidRPr="000C163A">
        <w:rPr>
          <w:lang w:val="en-US"/>
        </w:rPr>
        <w:t xml:space="preserve"> pho, </w:t>
      </w:r>
      <w:proofErr w:type="spellStart"/>
      <w:r w:rsidRPr="000C163A">
        <w:rPr>
          <w:lang w:val="en-US"/>
        </w:rPr>
        <w:t>mật</w:t>
      </w:r>
      <w:proofErr w:type="spellEnd"/>
      <w:r w:rsidRPr="000C163A">
        <w:rPr>
          <w:lang w:val="en-US"/>
        </w:rPr>
        <w:t xml:space="preserve"> </w:t>
      </w:r>
      <w:proofErr w:type="spellStart"/>
      <w:r w:rsidRPr="000C163A">
        <w:rPr>
          <w:lang w:val="en-US"/>
        </w:rPr>
        <w:t>độ</w:t>
      </w:r>
      <w:proofErr w:type="spellEnd"/>
      <w:r w:rsidRPr="000C163A">
        <w:rPr>
          <w:lang w:val="en-US"/>
        </w:rPr>
        <w:t xml:space="preserve"> vi </w:t>
      </w:r>
      <w:proofErr w:type="spellStart"/>
      <w:r w:rsidRPr="000C163A">
        <w:rPr>
          <w:lang w:val="en-US"/>
        </w:rPr>
        <w:t>khuẩn</w:t>
      </w:r>
      <w:proofErr w:type="spellEnd"/>
      <w:r w:rsidRPr="000C163A">
        <w:rPr>
          <w:lang w:val="en-US"/>
        </w:rPr>
        <w:t xml:space="preserve">, </w:t>
      </w:r>
      <w:proofErr w:type="spellStart"/>
      <w:r w:rsidRPr="000C163A">
        <w:rPr>
          <w:lang w:val="en-US"/>
        </w:rPr>
        <w:t>mật</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tảo</w:t>
      </w:r>
      <w:proofErr w:type="spellEnd"/>
      <w:r w:rsidRPr="000C163A">
        <w:rPr>
          <w:lang w:val="en-US"/>
        </w:rPr>
        <w:t xml:space="preserve">, … </w:t>
      </w:r>
      <w:proofErr w:type="spellStart"/>
      <w:r w:rsidRPr="000C163A">
        <w:rPr>
          <w:lang w:val="en-US"/>
        </w:rPr>
        <w:t>có</w:t>
      </w:r>
      <w:proofErr w:type="spellEnd"/>
      <w:r w:rsidRPr="000C163A">
        <w:rPr>
          <w:lang w:val="en-US"/>
        </w:rPr>
        <w:t xml:space="preserve"> </w:t>
      </w:r>
      <w:proofErr w:type="spellStart"/>
      <w:r w:rsidRPr="000C163A">
        <w:rPr>
          <w:lang w:val="en-US"/>
        </w:rPr>
        <w:t>tốc</w:t>
      </w:r>
      <w:proofErr w:type="spellEnd"/>
      <w:r w:rsidRPr="000C163A">
        <w:rPr>
          <w:lang w:val="en-US"/>
        </w:rPr>
        <w:t xml:space="preserve"> </w:t>
      </w:r>
      <w:proofErr w:type="spellStart"/>
      <w:r w:rsidRPr="000C163A">
        <w:rPr>
          <w:lang w:val="en-US"/>
        </w:rPr>
        <w:t>độ</w:t>
      </w:r>
      <w:proofErr w:type="spellEnd"/>
      <w:r w:rsidRPr="000C163A">
        <w:rPr>
          <w:lang w:val="en-US"/>
        </w:rPr>
        <w:t xml:space="preserve"> </w:t>
      </w:r>
      <w:proofErr w:type="spellStart"/>
      <w:r w:rsidRPr="000C163A">
        <w:rPr>
          <w:lang w:val="en-US"/>
        </w:rPr>
        <w:t>biến</w:t>
      </w:r>
      <w:proofErr w:type="spellEnd"/>
      <w:r w:rsidRPr="000C163A">
        <w:rPr>
          <w:lang w:val="en-US"/>
        </w:rPr>
        <w:t xml:space="preserve"> </w:t>
      </w:r>
      <w:proofErr w:type="spellStart"/>
      <w:r w:rsidRPr="000C163A">
        <w:rPr>
          <w:lang w:val="en-US"/>
        </w:rPr>
        <w:t>đổi</w:t>
      </w:r>
      <w:proofErr w:type="spellEnd"/>
      <w:r w:rsidRPr="000C163A">
        <w:rPr>
          <w:lang w:val="en-US"/>
        </w:rPr>
        <w:t xml:space="preserve"> </w:t>
      </w:r>
      <w:proofErr w:type="spellStart"/>
      <w:r w:rsidRPr="000C163A">
        <w:rPr>
          <w:lang w:val="en-US"/>
        </w:rPr>
        <w:t>không</w:t>
      </w:r>
      <w:proofErr w:type="spellEnd"/>
      <w:r w:rsidRPr="000C163A">
        <w:rPr>
          <w:lang w:val="en-US"/>
        </w:rPr>
        <w:t xml:space="preserve"> </w:t>
      </w:r>
      <w:proofErr w:type="spellStart"/>
      <w:r w:rsidRPr="000C163A">
        <w:rPr>
          <w:lang w:val="en-US"/>
        </w:rPr>
        <w:t>nhanh</w:t>
      </w:r>
      <w:proofErr w:type="spellEnd"/>
      <w:r w:rsidRPr="000C163A">
        <w:rPr>
          <w:lang w:val="en-US"/>
        </w:rPr>
        <w:t xml:space="preserve">, </w:t>
      </w:r>
      <w:proofErr w:type="spellStart"/>
      <w:r w:rsidRPr="000C163A">
        <w:rPr>
          <w:lang w:val="en-US"/>
        </w:rPr>
        <w:t>có</w:t>
      </w:r>
      <w:proofErr w:type="spellEnd"/>
      <w:r w:rsidRPr="000C163A">
        <w:rPr>
          <w:lang w:val="en-US"/>
        </w:rPr>
        <w:t xml:space="preserve"> </w:t>
      </w:r>
      <w:proofErr w:type="spellStart"/>
      <w:r w:rsidRPr="000C163A">
        <w:rPr>
          <w:lang w:val="en-US"/>
        </w:rPr>
        <w:t>thể</w:t>
      </w:r>
      <w:proofErr w:type="spellEnd"/>
      <w:r w:rsidRPr="000C163A">
        <w:rPr>
          <w:lang w:val="en-US"/>
        </w:rPr>
        <w:t xml:space="preserve"> </w:t>
      </w:r>
      <w:proofErr w:type="spellStart"/>
      <w:r w:rsidRPr="000C163A">
        <w:rPr>
          <w:lang w:val="en-US"/>
        </w:rPr>
        <w:t>được</w:t>
      </w:r>
      <w:proofErr w:type="spellEnd"/>
      <w:r w:rsidRPr="000C163A">
        <w:rPr>
          <w:lang w:val="en-US"/>
        </w:rPr>
        <w:t xml:space="preserve"> </w:t>
      </w:r>
      <w:proofErr w:type="spellStart"/>
      <w:r w:rsidRPr="000C163A">
        <w:rPr>
          <w:lang w:val="en-US"/>
        </w:rPr>
        <w:t>thực</w:t>
      </w:r>
      <w:proofErr w:type="spellEnd"/>
      <w:r w:rsidRPr="000C163A">
        <w:rPr>
          <w:lang w:val="en-US"/>
        </w:rPr>
        <w:t xml:space="preserve"> </w:t>
      </w:r>
      <w:proofErr w:type="spellStart"/>
      <w:r w:rsidRPr="000C163A">
        <w:rPr>
          <w:lang w:val="en-US"/>
        </w:rPr>
        <w:t>hiện</w:t>
      </w:r>
      <w:proofErr w:type="spellEnd"/>
      <w:r w:rsidRPr="000C163A">
        <w:rPr>
          <w:lang w:val="en-US"/>
        </w:rPr>
        <w:t xml:space="preserve"> </w:t>
      </w: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 xml:space="preserve"> </w:t>
      </w:r>
      <w:proofErr w:type="spellStart"/>
      <w:r w:rsidRPr="000C163A">
        <w:rPr>
          <w:lang w:val="en-US"/>
        </w:rPr>
        <w:t>bằng</w:t>
      </w:r>
      <w:proofErr w:type="spellEnd"/>
      <w:r w:rsidRPr="000C163A">
        <w:rPr>
          <w:lang w:val="en-US"/>
        </w:rPr>
        <w:t xml:space="preserve"> </w:t>
      </w:r>
      <w:proofErr w:type="spellStart"/>
      <w:r w:rsidRPr="000C163A">
        <w:rPr>
          <w:lang w:val="en-US"/>
        </w:rPr>
        <w:t>dụng</w:t>
      </w:r>
      <w:proofErr w:type="spellEnd"/>
      <w:r w:rsidRPr="000C163A">
        <w:rPr>
          <w:lang w:val="en-US"/>
        </w:rPr>
        <w:t xml:space="preserve"> </w:t>
      </w:r>
      <w:proofErr w:type="spellStart"/>
      <w:r w:rsidRPr="000C163A">
        <w:rPr>
          <w:lang w:val="en-US"/>
        </w:rPr>
        <w:t>cụ</w:t>
      </w:r>
      <w:proofErr w:type="spellEnd"/>
      <w:r w:rsidRPr="000C163A">
        <w:rPr>
          <w:lang w:val="en-US"/>
        </w:rPr>
        <w:t xml:space="preserve"> (kit) </w:t>
      </w:r>
      <w:proofErr w:type="spellStart"/>
      <w:r w:rsidRPr="000C163A">
        <w:rPr>
          <w:lang w:val="en-US"/>
        </w:rPr>
        <w:t>đo</w:t>
      </w:r>
      <w:proofErr w:type="spellEnd"/>
      <w:r w:rsidRPr="000C163A">
        <w:rPr>
          <w:lang w:val="en-US"/>
        </w:rPr>
        <w:t xml:space="preserve"> hay </w:t>
      </w:r>
      <w:proofErr w:type="spellStart"/>
      <w:r w:rsidRPr="000C163A">
        <w:rPr>
          <w:lang w:val="en-US"/>
        </w:rPr>
        <w:t>máy</w:t>
      </w:r>
      <w:proofErr w:type="spellEnd"/>
      <w:r w:rsidRPr="000C163A">
        <w:rPr>
          <w:lang w:val="en-US"/>
        </w:rPr>
        <w:t xml:space="preserve"> </w:t>
      </w:r>
      <w:proofErr w:type="spellStart"/>
      <w:r w:rsidRPr="000C163A">
        <w:rPr>
          <w:lang w:val="en-US"/>
        </w:rPr>
        <w:t>đo</w:t>
      </w:r>
      <w:proofErr w:type="spellEnd"/>
      <w:r w:rsidRPr="000C163A">
        <w:rPr>
          <w:lang w:val="en-US"/>
        </w:rPr>
        <w:t xml:space="preserve"> </w:t>
      </w:r>
      <w:proofErr w:type="spellStart"/>
      <w:r w:rsidRPr="000C163A">
        <w:rPr>
          <w:lang w:val="en-US"/>
        </w:rPr>
        <w:t>cầm</w:t>
      </w:r>
      <w:proofErr w:type="spellEnd"/>
      <w:r w:rsidRPr="000C163A">
        <w:rPr>
          <w:lang w:val="en-US"/>
        </w:rPr>
        <w:t xml:space="preserve"> </w:t>
      </w:r>
      <w:proofErr w:type="spellStart"/>
      <w:r w:rsidRPr="000C163A">
        <w:rPr>
          <w:lang w:val="en-US"/>
        </w:rPr>
        <w:t>tay</w:t>
      </w:r>
      <w:proofErr w:type="spellEnd"/>
      <w:r w:rsidRPr="000C163A">
        <w:rPr>
          <w:lang w:val="en-US"/>
        </w:rPr>
        <w:t xml:space="preserve">, </w:t>
      </w:r>
      <w:proofErr w:type="spellStart"/>
      <w:r w:rsidRPr="000C163A">
        <w:rPr>
          <w:lang w:val="en-US"/>
        </w:rPr>
        <w:t>định</w:t>
      </w:r>
      <w:proofErr w:type="spellEnd"/>
      <w:r w:rsidRPr="000C163A">
        <w:rPr>
          <w:lang w:val="en-US"/>
        </w:rPr>
        <w:t xml:space="preserve"> </w:t>
      </w:r>
      <w:proofErr w:type="spellStart"/>
      <w:r w:rsidRPr="000C163A">
        <w:rPr>
          <w:lang w:val="en-US"/>
        </w:rPr>
        <w:t>kỳ</w:t>
      </w:r>
      <w:proofErr w:type="spellEnd"/>
      <w:r w:rsidRPr="000C163A">
        <w:rPr>
          <w:lang w:val="en-US"/>
        </w:rPr>
        <w:t xml:space="preserve">, </w:t>
      </w:r>
      <w:proofErr w:type="spellStart"/>
      <w:r w:rsidRPr="000C163A">
        <w:rPr>
          <w:lang w:val="en-US"/>
        </w:rPr>
        <w:t>rồi</w:t>
      </w:r>
      <w:proofErr w:type="spellEnd"/>
      <w:r w:rsidRPr="000C163A">
        <w:rPr>
          <w:lang w:val="en-US"/>
        </w:rPr>
        <w:t xml:space="preserve"> </w:t>
      </w:r>
      <w:proofErr w:type="spellStart"/>
      <w:r w:rsidRPr="000C163A">
        <w:rPr>
          <w:lang w:val="en-US"/>
        </w:rPr>
        <w:t>nhập</w:t>
      </w:r>
      <w:proofErr w:type="spellEnd"/>
      <w:r w:rsidRPr="000C163A">
        <w:rPr>
          <w:lang w:val="en-US"/>
        </w:rPr>
        <w:t xml:space="preserve"> </w:t>
      </w:r>
      <w:proofErr w:type="spellStart"/>
      <w:r w:rsidRPr="000C163A">
        <w:rPr>
          <w:lang w:val="en-US"/>
        </w:rPr>
        <w:t>vào</w:t>
      </w:r>
      <w:proofErr w:type="spellEnd"/>
      <w:r w:rsidRPr="000C163A">
        <w:rPr>
          <w:lang w:val="en-US"/>
        </w:rPr>
        <w:t xml:space="preserve"> </w:t>
      </w:r>
      <w:proofErr w:type="spellStart"/>
      <w:r w:rsidRPr="000C163A">
        <w:rPr>
          <w:lang w:val="en-US"/>
        </w:rPr>
        <w:t>thiết</w:t>
      </w:r>
      <w:proofErr w:type="spellEnd"/>
      <w:r w:rsidRPr="000C163A">
        <w:rPr>
          <w:lang w:val="en-US"/>
        </w:rPr>
        <w:t xml:space="preserve"> </w:t>
      </w:r>
      <w:proofErr w:type="spellStart"/>
      <w:r w:rsidRPr="000C163A">
        <w:rPr>
          <w:lang w:val="en-US"/>
        </w:rPr>
        <w:t>bị</w:t>
      </w:r>
      <w:proofErr w:type="spellEnd"/>
      <w:r w:rsidRPr="000C163A">
        <w:rPr>
          <w:lang w:val="en-US"/>
        </w:rPr>
        <w:t xml:space="preserve"> di </w:t>
      </w:r>
      <w:proofErr w:type="spellStart"/>
      <w:r w:rsidRPr="000C163A">
        <w:rPr>
          <w:lang w:val="en-US"/>
        </w:rPr>
        <w:t>động</w:t>
      </w:r>
      <w:proofErr w:type="spellEnd"/>
      <w:r w:rsidRPr="000C163A">
        <w:rPr>
          <w:lang w:val="en-US"/>
        </w:rPr>
        <w:t xml:space="preserve">, </w:t>
      </w:r>
      <w:proofErr w:type="spellStart"/>
      <w:r w:rsidRPr="000C163A">
        <w:rPr>
          <w:lang w:val="en-US"/>
        </w:rPr>
        <w:t>để</w:t>
      </w:r>
      <w:proofErr w:type="spellEnd"/>
      <w:r w:rsidRPr="000C163A">
        <w:rPr>
          <w:lang w:val="en-US"/>
        </w:rPr>
        <w:t xml:space="preserve"> </w:t>
      </w:r>
      <w:proofErr w:type="spellStart"/>
      <w:r w:rsidRPr="000C163A">
        <w:rPr>
          <w:lang w:val="en-US"/>
        </w:rPr>
        <w:t>giảm</w:t>
      </w:r>
      <w:proofErr w:type="spellEnd"/>
      <w:r w:rsidRPr="000C163A">
        <w:rPr>
          <w:lang w:val="en-US"/>
        </w:rPr>
        <w:t xml:space="preserve"> chi </w:t>
      </w:r>
      <w:proofErr w:type="spellStart"/>
      <w:r w:rsidRPr="000C163A">
        <w:rPr>
          <w:lang w:val="en-US"/>
        </w:rPr>
        <w:t>phí</w:t>
      </w:r>
      <w:proofErr w:type="spellEnd"/>
      <w:r w:rsidRPr="000C163A">
        <w:rPr>
          <w:lang w:val="en-US"/>
        </w:rPr>
        <w:t xml:space="preserve"> </w:t>
      </w:r>
      <w:proofErr w:type="spellStart"/>
      <w:r w:rsidRPr="000C163A">
        <w:rPr>
          <w:lang w:val="en-US"/>
        </w:rPr>
        <w:t>đầu</w:t>
      </w:r>
      <w:proofErr w:type="spellEnd"/>
      <w:r w:rsidRPr="000C163A">
        <w:rPr>
          <w:lang w:val="en-US"/>
        </w:rPr>
        <w:t xml:space="preserve"> </w:t>
      </w:r>
      <w:proofErr w:type="spellStart"/>
      <w:r w:rsidRPr="000C163A">
        <w:rPr>
          <w:lang w:val="en-US"/>
        </w:rPr>
        <w:t>tư</w:t>
      </w:r>
      <w:proofErr w:type="spellEnd"/>
      <w:r w:rsidRPr="000C163A">
        <w:rPr>
          <w:lang w:val="en-US"/>
        </w:rPr>
        <w:t xml:space="preserve"> </w:t>
      </w:r>
      <w:proofErr w:type="spellStart"/>
      <w:r w:rsidRPr="000C163A">
        <w:rPr>
          <w:lang w:val="en-US"/>
        </w:rPr>
        <w:t>cho</w:t>
      </w:r>
      <w:proofErr w:type="spellEnd"/>
      <w:r w:rsidRPr="000C163A">
        <w:rPr>
          <w:lang w:val="en-US"/>
        </w:rPr>
        <w:t xml:space="preserve"> </w:t>
      </w:r>
      <w:proofErr w:type="spellStart"/>
      <w:r w:rsidRPr="000C163A">
        <w:rPr>
          <w:lang w:val="en-US"/>
        </w:rPr>
        <w:t>hệ</w:t>
      </w:r>
      <w:proofErr w:type="spellEnd"/>
      <w:r w:rsidRPr="000C163A">
        <w:rPr>
          <w:lang w:val="en-US"/>
        </w:rPr>
        <w:t xml:space="preserve"> </w:t>
      </w:r>
      <w:proofErr w:type="spellStart"/>
      <w:r w:rsidRPr="000C163A">
        <w:rPr>
          <w:lang w:val="en-US"/>
        </w:rPr>
        <w:t>thống</w:t>
      </w:r>
      <w:proofErr w:type="spellEnd"/>
      <w:r w:rsidRPr="000C163A">
        <w:rPr>
          <w:lang w:val="en-US"/>
        </w:rPr>
        <w:t xml:space="preserve"> </w:t>
      </w:r>
      <w:proofErr w:type="spellStart"/>
      <w:r w:rsidRPr="000C163A">
        <w:rPr>
          <w:lang w:val="en-US"/>
        </w:rPr>
        <w:t>giám</w:t>
      </w:r>
      <w:proofErr w:type="spellEnd"/>
      <w:r w:rsidRPr="000C163A">
        <w:rPr>
          <w:lang w:val="en-US"/>
        </w:rPr>
        <w:t xml:space="preserve"> </w:t>
      </w:r>
      <w:proofErr w:type="spellStart"/>
      <w:r w:rsidRPr="000C163A">
        <w:rPr>
          <w:lang w:val="en-US"/>
        </w:rPr>
        <w:t>sát</w:t>
      </w:r>
      <w:proofErr w:type="spellEnd"/>
      <w:r w:rsidRPr="000C163A">
        <w:rPr>
          <w:lang w:val="en-US"/>
        </w:rPr>
        <w:t>.</w:t>
      </w:r>
    </w:p>
    <w:p w14:paraId="67C92B7E" w14:textId="77777777" w:rsidR="003B4194" w:rsidRDefault="003B4194" w:rsidP="007F4B40">
      <w:pPr>
        <w:rPr>
          <w:b/>
          <w:szCs w:val="26"/>
        </w:rPr>
      </w:pPr>
    </w:p>
    <w:p w14:paraId="36370C35" w14:textId="60507644" w:rsidR="003B4194" w:rsidRPr="006036AE" w:rsidRDefault="003B4194" w:rsidP="007F4B40">
      <w:pPr>
        <w:rPr>
          <w:rFonts w:cs="Times New Roman"/>
          <w:szCs w:val="26"/>
          <w:lang w:val="en-US"/>
        </w:rPr>
        <w:sectPr w:rsidR="003B4194" w:rsidRPr="006036AE" w:rsidSect="00745672">
          <w:headerReference w:type="default" r:id="rId12"/>
          <w:pgSz w:w="11906" w:h="16838"/>
          <w:pgMar w:top="1701" w:right="1134" w:bottom="1985" w:left="1985" w:header="708" w:footer="708" w:gutter="0"/>
          <w:pgNumType w:start="1"/>
          <w:cols w:space="708"/>
          <w:docGrid w:linePitch="360"/>
        </w:sectPr>
      </w:pPr>
    </w:p>
    <w:p w14:paraId="78DC1CD3" w14:textId="7E2EC5B7" w:rsidR="00C05CE5" w:rsidRPr="006036AE" w:rsidRDefault="005E5F48" w:rsidP="00571C1A">
      <w:pPr>
        <w:pStyle w:val="Heading1"/>
        <w:jc w:val="center"/>
        <w:rPr>
          <w:rFonts w:asciiTheme="majorHAnsi" w:hAnsiTheme="majorHAnsi"/>
        </w:rPr>
      </w:pPr>
      <w:bookmarkStart w:id="24" w:name="_Toc7252970"/>
      <w:bookmarkEnd w:id="21"/>
      <w:bookmarkEnd w:id="22"/>
      <w:r w:rsidRPr="005E5F48">
        <w:rPr>
          <w:rFonts w:asciiTheme="majorHAnsi" w:hAnsiTheme="majorHAnsi"/>
        </w:rPr>
        <w:lastRenderedPageBreak/>
        <w:t>XÁC ĐỊNH CÁC YÊU CẦU VỀ CHỨC NĂNG VÀ KỸ THUẬT CỦA HỆ THỐNG QUAN TRẮC</w:t>
      </w:r>
      <w:bookmarkEnd w:id="24"/>
      <w:r w:rsidRPr="005E5F48">
        <w:rPr>
          <w:rFonts w:asciiTheme="majorHAnsi" w:hAnsiTheme="majorHAnsi"/>
        </w:rPr>
        <w:t xml:space="preserve"> </w:t>
      </w:r>
    </w:p>
    <w:p w14:paraId="2F4AC71C" w14:textId="77777777" w:rsidR="0005475D" w:rsidRPr="006036AE" w:rsidRDefault="00994A93" w:rsidP="00CF53A2">
      <w:pPr>
        <w:pStyle w:val="Heading2"/>
        <w:rPr>
          <w:rFonts w:eastAsia="Times New Roman" w:cs="Times New Roman"/>
          <w:lang w:val="en-US"/>
        </w:rPr>
      </w:pPr>
      <w:bookmarkStart w:id="25" w:name="_Toc7252971"/>
      <w:proofErr w:type="spellStart"/>
      <w:r>
        <w:rPr>
          <w:rFonts w:eastAsia="Times New Roman" w:cs="Times New Roman"/>
          <w:lang w:val="en-US"/>
        </w:rPr>
        <w:t>Giới</w:t>
      </w:r>
      <w:proofErr w:type="spellEnd"/>
      <w:r>
        <w:rPr>
          <w:rFonts w:eastAsia="Times New Roman" w:cs="Times New Roman"/>
          <w:lang w:val="en-US"/>
        </w:rPr>
        <w:t xml:space="preserve"> </w:t>
      </w:r>
      <w:proofErr w:type="spellStart"/>
      <w:r>
        <w:rPr>
          <w:rFonts w:eastAsia="Times New Roman" w:cs="Times New Roman"/>
          <w:lang w:val="en-US"/>
        </w:rPr>
        <w:t>thiệu</w:t>
      </w:r>
      <w:bookmarkEnd w:id="25"/>
      <w:proofErr w:type="spellEnd"/>
    </w:p>
    <w:p w14:paraId="21D07839" w14:textId="594FE085" w:rsidR="008F264E" w:rsidRDefault="008F264E" w:rsidP="008F264E">
      <w:pPr>
        <w:ind w:left="360" w:firstLine="630"/>
        <w:jc w:val="both"/>
        <w:rPr>
          <w:lang w:val="en-US"/>
        </w:rPr>
      </w:pPr>
      <w:proofErr w:type="spellStart"/>
      <w:r w:rsidRPr="008F264E">
        <w:rPr>
          <w:lang w:val="en-US"/>
        </w:rPr>
        <w:t>Chất</w:t>
      </w:r>
      <w:proofErr w:type="spellEnd"/>
      <w:r w:rsidRPr="008F264E">
        <w:rPr>
          <w:lang w:val="en-US"/>
        </w:rPr>
        <w:t xml:space="preserve"> </w:t>
      </w:r>
      <w:proofErr w:type="spellStart"/>
      <w:r w:rsidRPr="008F264E">
        <w:rPr>
          <w:lang w:val="en-US"/>
        </w:rPr>
        <w:t>lượng</w:t>
      </w:r>
      <w:proofErr w:type="spellEnd"/>
      <w:r w:rsidRPr="008F264E">
        <w:rPr>
          <w:lang w:val="en-US"/>
        </w:rPr>
        <w:t xml:space="preserve"> </w:t>
      </w:r>
      <w:proofErr w:type="spellStart"/>
      <w:r w:rsidRPr="008F264E">
        <w:rPr>
          <w:lang w:val="en-US"/>
        </w:rPr>
        <w:t>nước</w:t>
      </w:r>
      <w:proofErr w:type="spellEnd"/>
      <w:r w:rsidRPr="008F264E">
        <w:rPr>
          <w:lang w:val="en-US"/>
        </w:rPr>
        <w:t xml:space="preserve"> </w:t>
      </w:r>
      <w:proofErr w:type="spellStart"/>
      <w:r w:rsidRPr="008F264E">
        <w:rPr>
          <w:lang w:val="en-US"/>
        </w:rPr>
        <w:t>là</w:t>
      </w:r>
      <w:proofErr w:type="spellEnd"/>
      <w:r w:rsidRPr="008F264E">
        <w:rPr>
          <w:lang w:val="en-US"/>
        </w:rPr>
        <w:t xml:space="preserve"> </w:t>
      </w:r>
      <w:proofErr w:type="spellStart"/>
      <w:r w:rsidRPr="008F264E">
        <w:rPr>
          <w:lang w:val="en-US"/>
        </w:rPr>
        <w:t>yếu</w:t>
      </w:r>
      <w:proofErr w:type="spellEnd"/>
      <w:r w:rsidRPr="008F264E">
        <w:rPr>
          <w:lang w:val="en-US"/>
        </w:rPr>
        <w:t xml:space="preserve"> </w:t>
      </w:r>
      <w:proofErr w:type="spellStart"/>
      <w:r w:rsidRPr="008F264E">
        <w:rPr>
          <w:lang w:val="en-US"/>
        </w:rPr>
        <w:t>tố</w:t>
      </w:r>
      <w:proofErr w:type="spellEnd"/>
      <w:r w:rsidRPr="008F264E">
        <w:rPr>
          <w:lang w:val="en-US"/>
        </w:rPr>
        <w:t xml:space="preserve"> </w:t>
      </w:r>
      <w:proofErr w:type="spellStart"/>
      <w:r w:rsidRPr="008F264E">
        <w:rPr>
          <w:lang w:val="en-US"/>
        </w:rPr>
        <w:t>quan</w:t>
      </w:r>
      <w:proofErr w:type="spellEnd"/>
      <w:r w:rsidRPr="008F264E">
        <w:rPr>
          <w:lang w:val="en-US"/>
        </w:rPr>
        <w:t xml:space="preserve"> </w:t>
      </w:r>
      <w:proofErr w:type="spellStart"/>
      <w:r w:rsidRPr="008F264E">
        <w:rPr>
          <w:lang w:val="en-US"/>
        </w:rPr>
        <w:t>trọng</w:t>
      </w:r>
      <w:proofErr w:type="spellEnd"/>
      <w:r w:rsidRPr="008F264E">
        <w:rPr>
          <w:lang w:val="en-US"/>
        </w:rPr>
        <w:t xml:space="preserve"> </w:t>
      </w:r>
      <w:proofErr w:type="spellStart"/>
      <w:r w:rsidRPr="008F264E">
        <w:rPr>
          <w:lang w:val="en-US"/>
        </w:rPr>
        <w:t>nhất</w:t>
      </w:r>
      <w:proofErr w:type="spellEnd"/>
      <w:r w:rsidRPr="008F264E">
        <w:rPr>
          <w:lang w:val="en-US"/>
        </w:rPr>
        <w:t xml:space="preserve"> </w:t>
      </w:r>
      <w:proofErr w:type="spellStart"/>
      <w:r w:rsidRPr="008F264E">
        <w:rPr>
          <w:lang w:val="en-US"/>
        </w:rPr>
        <w:t>để</w:t>
      </w:r>
      <w:proofErr w:type="spellEnd"/>
      <w:r w:rsidRPr="008F264E">
        <w:rPr>
          <w:lang w:val="en-US"/>
        </w:rPr>
        <w:t xml:space="preserve"> </w:t>
      </w:r>
      <w:proofErr w:type="spellStart"/>
      <w:r w:rsidRPr="008F264E">
        <w:rPr>
          <w:lang w:val="en-US"/>
        </w:rPr>
        <w:t>đảm</w:t>
      </w:r>
      <w:proofErr w:type="spellEnd"/>
      <w:r w:rsidRPr="008F264E">
        <w:rPr>
          <w:lang w:val="en-US"/>
        </w:rPr>
        <w:t xml:space="preserve"> </w:t>
      </w:r>
      <w:proofErr w:type="spellStart"/>
      <w:r w:rsidRPr="008F264E">
        <w:rPr>
          <w:lang w:val="en-US"/>
        </w:rPr>
        <w:t>bảo</w:t>
      </w:r>
      <w:proofErr w:type="spellEnd"/>
      <w:r w:rsidRPr="008F264E">
        <w:rPr>
          <w:lang w:val="en-US"/>
        </w:rPr>
        <w:t xml:space="preserve"> </w:t>
      </w:r>
      <w:proofErr w:type="spellStart"/>
      <w:r w:rsidRPr="008F264E">
        <w:rPr>
          <w:lang w:val="en-US"/>
        </w:rPr>
        <w:t>các</w:t>
      </w:r>
      <w:proofErr w:type="spellEnd"/>
      <w:r w:rsidRPr="008F264E">
        <w:rPr>
          <w:lang w:val="en-US"/>
        </w:rPr>
        <w:t xml:space="preserve"> </w:t>
      </w:r>
      <w:proofErr w:type="spellStart"/>
      <w:r w:rsidRPr="008F264E">
        <w:rPr>
          <w:lang w:val="en-US"/>
        </w:rPr>
        <w:t>loài</w:t>
      </w:r>
      <w:proofErr w:type="spellEnd"/>
      <w:r w:rsidRPr="008F264E">
        <w:rPr>
          <w:lang w:val="en-US"/>
        </w:rPr>
        <w:t xml:space="preserve"> </w:t>
      </w:r>
      <w:proofErr w:type="spellStart"/>
      <w:r w:rsidRPr="008F264E">
        <w:rPr>
          <w:lang w:val="en-US"/>
        </w:rPr>
        <w:t>thủy</w:t>
      </w:r>
      <w:proofErr w:type="spellEnd"/>
      <w:r w:rsidRPr="008F264E">
        <w:rPr>
          <w:lang w:val="en-US"/>
        </w:rPr>
        <w:t xml:space="preserve"> </w:t>
      </w:r>
      <w:proofErr w:type="spellStart"/>
      <w:r w:rsidRPr="008F264E">
        <w:rPr>
          <w:lang w:val="en-US"/>
        </w:rPr>
        <w:t>sản</w:t>
      </w:r>
      <w:proofErr w:type="spellEnd"/>
      <w:r w:rsidRPr="008F264E">
        <w:rPr>
          <w:lang w:val="en-US"/>
        </w:rPr>
        <w:t xml:space="preserve"> </w:t>
      </w:r>
      <w:proofErr w:type="spellStart"/>
      <w:r w:rsidRPr="008F264E">
        <w:rPr>
          <w:lang w:val="en-US"/>
        </w:rPr>
        <w:t>sinh</w:t>
      </w:r>
      <w:proofErr w:type="spellEnd"/>
      <w:r w:rsidRPr="008F264E">
        <w:rPr>
          <w:lang w:val="en-US"/>
        </w:rPr>
        <w:t xml:space="preserve"> </w:t>
      </w:r>
      <w:proofErr w:type="spellStart"/>
      <w:r w:rsidRPr="008F264E">
        <w:rPr>
          <w:lang w:val="en-US"/>
        </w:rPr>
        <w:t>trưởng</w:t>
      </w:r>
      <w:proofErr w:type="spellEnd"/>
      <w:r w:rsidRPr="008F264E">
        <w:rPr>
          <w:lang w:val="en-US"/>
        </w:rPr>
        <w:t xml:space="preserve"> </w:t>
      </w:r>
      <w:proofErr w:type="spellStart"/>
      <w:r w:rsidRPr="008F264E">
        <w:rPr>
          <w:lang w:val="en-US"/>
        </w:rPr>
        <w:t>tốt</w:t>
      </w:r>
      <w:proofErr w:type="spellEnd"/>
      <w:r w:rsidRPr="008F264E">
        <w:rPr>
          <w:lang w:val="en-US"/>
        </w:rPr>
        <w:t xml:space="preserve"> </w:t>
      </w:r>
      <w:proofErr w:type="spellStart"/>
      <w:r w:rsidRPr="008F264E">
        <w:rPr>
          <w:lang w:val="en-US"/>
        </w:rPr>
        <w:t>và</w:t>
      </w:r>
      <w:proofErr w:type="spellEnd"/>
      <w:r w:rsidRPr="008F264E">
        <w:rPr>
          <w:lang w:val="en-US"/>
        </w:rPr>
        <w:t xml:space="preserve"> </w:t>
      </w:r>
      <w:proofErr w:type="spellStart"/>
      <w:r w:rsidRPr="008F264E">
        <w:rPr>
          <w:lang w:val="en-US"/>
        </w:rPr>
        <w:t>giảm</w:t>
      </w:r>
      <w:proofErr w:type="spellEnd"/>
      <w:r w:rsidRPr="008F264E">
        <w:rPr>
          <w:lang w:val="en-US"/>
        </w:rPr>
        <w:t xml:space="preserve"> </w:t>
      </w:r>
      <w:proofErr w:type="spellStart"/>
      <w:r w:rsidRPr="008F264E">
        <w:rPr>
          <w:lang w:val="en-US"/>
        </w:rPr>
        <w:t>dịch</w:t>
      </w:r>
      <w:proofErr w:type="spellEnd"/>
      <w:r w:rsidRPr="008F264E">
        <w:rPr>
          <w:lang w:val="en-US"/>
        </w:rPr>
        <w:t xml:space="preserve"> </w:t>
      </w:r>
      <w:proofErr w:type="spellStart"/>
      <w:r w:rsidRPr="008F264E">
        <w:rPr>
          <w:lang w:val="en-US"/>
        </w:rPr>
        <w:t>bệnh</w:t>
      </w:r>
      <w:proofErr w:type="spellEnd"/>
      <w:r w:rsidRPr="008F264E">
        <w:rPr>
          <w:lang w:val="en-US"/>
        </w:rPr>
        <w:t xml:space="preserve">. </w:t>
      </w:r>
      <w:proofErr w:type="spellStart"/>
      <w:r w:rsidRPr="008F264E">
        <w:rPr>
          <w:lang w:val="en-US"/>
        </w:rPr>
        <w:t>Nhiều</w:t>
      </w:r>
      <w:proofErr w:type="spellEnd"/>
      <w:r w:rsidRPr="008F264E">
        <w:rPr>
          <w:lang w:val="en-US"/>
        </w:rPr>
        <w:t xml:space="preserve"> </w:t>
      </w:r>
      <w:proofErr w:type="spellStart"/>
      <w:r w:rsidRPr="008F264E">
        <w:rPr>
          <w:lang w:val="en-US"/>
        </w:rPr>
        <w:t>chỉ</w:t>
      </w:r>
      <w:proofErr w:type="spellEnd"/>
      <w:r w:rsidRPr="008F264E">
        <w:rPr>
          <w:lang w:val="en-US"/>
        </w:rPr>
        <w:t xml:space="preserve"> </w:t>
      </w:r>
      <w:proofErr w:type="spellStart"/>
      <w:r w:rsidRPr="008F264E">
        <w:rPr>
          <w:lang w:val="en-US"/>
        </w:rPr>
        <w:t>tiêu</w:t>
      </w:r>
      <w:proofErr w:type="spellEnd"/>
      <w:r w:rsidRPr="008F264E">
        <w:rPr>
          <w:lang w:val="en-US"/>
        </w:rPr>
        <w:t xml:space="preserve"> </w:t>
      </w:r>
      <w:proofErr w:type="spellStart"/>
      <w:r w:rsidRPr="008F264E">
        <w:rPr>
          <w:lang w:val="en-US"/>
        </w:rPr>
        <w:t>về</w:t>
      </w:r>
      <w:proofErr w:type="spellEnd"/>
      <w:r w:rsidRPr="008F264E">
        <w:rPr>
          <w:lang w:val="en-US"/>
        </w:rPr>
        <w:t xml:space="preserve"> </w:t>
      </w:r>
      <w:proofErr w:type="spellStart"/>
      <w:r w:rsidRPr="008F264E">
        <w:rPr>
          <w:lang w:val="en-US"/>
        </w:rPr>
        <w:t>chất</w:t>
      </w:r>
      <w:proofErr w:type="spellEnd"/>
      <w:r w:rsidRPr="008F264E">
        <w:rPr>
          <w:lang w:val="en-US"/>
        </w:rPr>
        <w:t xml:space="preserve"> </w:t>
      </w:r>
      <w:proofErr w:type="spellStart"/>
      <w:r w:rsidRPr="008F264E">
        <w:rPr>
          <w:lang w:val="en-US"/>
        </w:rPr>
        <w:t>lượng</w:t>
      </w:r>
      <w:proofErr w:type="spellEnd"/>
      <w:r w:rsidRPr="008F264E">
        <w:rPr>
          <w:lang w:val="en-US"/>
        </w:rPr>
        <w:t xml:space="preserve"> </w:t>
      </w:r>
      <w:proofErr w:type="spellStart"/>
      <w:r w:rsidRPr="008F264E">
        <w:rPr>
          <w:lang w:val="en-US"/>
        </w:rPr>
        <w:t>nước</w:t>
      </w:r>
      <w:proofErr w:type="spellEnd"/>
      <w:r w:rsidRPr="008F264E">
        <w:rPr>
          <w:lang w:val="en-US"/>
        </w:rPr>
        <w:t xml:space="preserve"> </w:t>
      </w:r>
      <w:proofErr w:type="spellStart"/>
      <w:r w:rsidRPr="008F264E">
        <w:rPr>
          <w:lang w:val="en-US"/>
        </w:rPr>
        <w:t>biến</w:t>
      </w:r>
      <w:proofErr w:type="spellEnd"/>
      <w:r w:rsidRPr="008F264E">
        <w:rPr>
          <w:lang w:val="en-US"/>
        </w:rPr>
        <w:t xml:space="preserve"> </w:t>
      </w:r>
      <w:proofErr w:type="spellStart"/>
      <w:r w:rsidRPr="008F264E">
        <w:rPr>
          <w:lang w:val="en-US"/>
        </w:rPr>
        <w:t>động</w:t>
      </w:r>
      <w:proofErr w:type="spellEnd"/>
      <w:r w:rsidRPr="008F264E">
        <w:rPr>
          <w:lang w:val="en-US"/>
        </w:rPr>
        <w:t xml:space="preserve"> </w:t>
      </w:r>
      <w:proofErr w:type="spellStart"/>
      <w:r w:rsidRPr="008F264E">
        <w:rPr>
          <w:lang w:val="en-US"/>
        </w:rPr>
        <w:t>liên</w:t>
      </w:r>
      <w:proofErr w:type="spellEnd"/>
      <w:r w:rsidRPr="008F264E">
        <w:rPr>
          <w:lang w:val="en-US"/>
        </w:rPr>
        <w:t xml:space="preserve"> </w:t>
      </w:r>
      <w:proofErr w:type="spellStart"/>
      <w:r w:rsidRPr="008F264E">
        <w:rPr>
          <w:lang w:val="en-US"/>
        </w:rPr>
        <w:t>tục</w:t>
      </w:r>
      <w:proofErr w:type="spellEnd"/>
      <w:r w:rsidRPr="008F264E">
        <w:rPr>
          <w:lang w:val="en-US"/>
        </w:rPr>
        <w:t xml:space="preserve"> </w:t>
      </w:r>
      <w:proofErr w:type="spellStart"/>
      <w:r w:rsidRPr="008F264E">
        <w:rPr>
          <w:lang w:val="en-US"/>
        </w:rPr>
        <w:t>trong</w:t>
      </w:r>
      <w:proofErr w:type="spellEnd"/>
      <w:r w:rsidRPr="008F264E">
        <w:rPr>
          <w:lang w:val="en-US"/>
        </w:rPr>
        <w:t xml:space="preserve"> </w:t>
      </w:r>
      <w:proofErr w:type="spellStart"/>
      <w:r w:rsidRPr="008F264E">
        <w:rPr>
          <w:lang w:val="en-US"/>
        </w:rPr>
        <w:t>ngày</w:t>
      </w:r>
      <w:proofErr w:type="spellEnd"/>
      <w:r w:rsidRPr="008F264E">
        <w:rPr>
          <w:lang w:val="en-US"/>
        </w:rPr>
        <w:t xml:space="preserve"> (</w:t>
      </w:r>
      <w:proofErr w:type="spellStart"/>
      <w:r w:rsidRPr="008F264E">
        <w:rPr>
          <w:lang w:val="en-US"/>
        </w:rPr>
        <w:t>nhiệt</w:t>
      </w:r>
      <w:proofErr w:type="spellEnd"/>
      <w:r w:rsidRPr="008F264E">
        <w:rPr>
          <w:lang w:val="en-US"/>
        </w:rPr>
        <w:t xml:space="preserve"> </w:t>
      </w:r>
      <w:proofErr w:type="spellStart"/>
      <w:r w:rsidRPr="008F264E">
        <w:rPr>
          <w:lang w:val="en-US"/>
        </w:rPr>
        <w:t>độ</w:t>
      </w:r>
      <w:proofErr w:type="spellEnd"/>
      <w:r w:rsidRPr="008F264E">
        <w:rPr>
          <w:lang w:val="en-US"/>
        </w:rPr>
        <w:t xml:space="preserve">, pH, </w:t>
      </w:r>
      <w:proofErr w:type="spellStart"/>
      <w:r w:rsidRPr="008F264E">
        <w:rPr>
          <w:lang w:val="en-US"/>
        </w:rPr>
        <w:t>nồng</w:t>
      </w:r>
      <w:proofErr w:type="spellEnd"/>
      <w:r w:rsidRPr="008F264E">
        <w:rPr>
          <w:lang w:val="en-US"/>
        </w:rPr>
        <w:t xml:space="preserve"> </w:t>
      </w:r>
      <w:proofErr w:type="spellStart"/>
      <w:r w:rsidRPr="008F264E">
        <w:rPr>
          <w:lang w:val="en-US"/>
        </w:rPr>
        <w:t>độ</w:t>
      </w:r>
      <w:proofErr w:type="spellEnd"/>
      <w:r w:rsidRPr="008F264E">
        <w:rPr>
          <w:lang w:val="en-US"/>
        </w:rPr>
        <w:t xml:space="preserve"> ô </w:t>
      </w:r>
      <w:proofErr w:type="spellStart"/>
      <w:r w:rsidRPr="008F264E">
        <w:rPr>
          <w:lang w:val="en-US"/>
        </w:rPr>
        <w:t>xy</w:t>
      </w:r>
      <w:proofErr w:type="spellEnd"/>
      <w:r w:rsidRPr="008F264E">
        <w:rPr>
          <w:lang w:val="en-US"/>
        </w:rPr>
        <w:t xml:space="preserve"> </w:t>
      </w:r>
      <w:proofErr w:type="spellStart"/>
      <w:r w:rsidRPr="008F264E">
        <w:rPr>
          <w:lang w:val="en-US"/>
        </w:rPr>
        <w:t>hòa</w:t>
      </w:r>
      <w:proofErr w:type="spellEnd"/>
      <w:r w:rsidRPr="008F264E">
        <w:rPr>
          <w:lang w:val="en-US"/>
        </w:rPr>
        <w:t xml:space="preserve"> tan...) </w:t>
      </w:r>
      <w:proofErr w:type="spellStart"/>
      <w:r w:rsidRPr="008F264E">
        <w:rPr>
          <w:lang w:val="en-US"/>
        </w:rPr>
        <w:t>và</w:t>
      </w:r>
      <w:proofErr w:type="spellEnd"/>
      <w:r w:rsidRPr="008F264E">
        <w:rPr>
          <w:lang w:val="en-US"/>
        </w:rPr>
        <w:t xml:space="preserve"> khi </w:t>
      </w:r>
      <w:proofErr w:type="spellStart"/>
      <w:r w:rsidRPr="008F264E">
        <w:rPr>
          <w:lang w:val="en-US"/>
        </w:rPr>
        <w:t>chúng</w:t>
      </w:r>
      <w:proofErr w:type="spellEnd"/>
      <w:r w:rsidRPr="008F264E">
        <w:rPr>
          <w:lang w:val="en-US"/>
        </w:rPr>
        <w:t xml:space="preserve"> </w:t>
      </w:r>
      <w:proofErr w:type="spellStart"/>
      <w:r w:rsidRPr="008F264E">
        <w:rPr>
          <w:lang w:val="en-US"/>
        </w:rPr>
        <w:t>vượt</w:t>
      </w:r>
      <w:proofErr w:type="spellEnd"/>
      <w:r w:rsidRPr="008F264E">
        <w:rPr>
          <w:lang w:val="en-US"/>
        </w:rPr>
        <w:t xml:space="preserve"> ra </w:t>
      </w:r>
      <w:proofErr w:type="spellStart"/>
      <w:r w:rsidRPr="008F264E">
        <w:rPr>
          <w:lang w:val="en-US"/>
        </w:rPr>
        <w:t>ngoài</w:t>
      </w:r>
      <w:proofErr w:type="spellEnd"/>
      <w:r w:rsidRPr="008F264E">
        <w:rPr>
          <w:lang w:val="en-US"/>
        </w:rPr>
        <w:t xml:space="preserve"> </w:t>
      </w:r>
      <w:proofErr w:type="spellStart"/>
      <w:r w:rsidRPr="008F264E">
        <w:rPr>
          <w:lang w:val="en-US"/>
        </w:rPr>
        <w:t>ngưỡng</w:t>
      </w:r>
      <w:proofErr w:type="spellEnd"/>
      <w:r w:rsidRPr="008F264E">
        <w:rPr>
          <w:lang w:val="en-US"/>
        </w:rPr>
        <w:t xml:space="preserve"> </w:t>
      </w:r>
      <w:proofErr w:type="spellStart"/>
      <w:r w:rsidRPr="008F264E">
        <w:rPr>
          <w:lang w:val="en-US"/>
        </w:rPr>
        <w:t>cho</w:t>
      </w:r>
      <w:proofErr w:type="spellEnd"/>
      <w:r w:rsidRPr="008F264E">
        <w:rPr>
          <w:lang w:val="en-US"/>
        </w:rPr>
        <w:t xml:space="preserve"> </w:t>
      </w:r>
      <w:proofErr w:type="spellStart"/>
      <w:r w:rsidRPr="008F264E">
        <w:rPr>
          <w:lang w:val="en-US"/>
        </w:rPr>
        <w:t>phép</w:t>
      </w:r>
      <w:proofErr w:type="spellEnd"/>
      <w:r w:rsidRPr="008F264E">
        <w:rPr>
          <w:lang w:val="en-US"/>
        </w:rPr>
        <w:t xml:space="preserve"> </w:t>
      </w:r>
      <w:proofErr w:type="spellStart"/>
      <w:r w:rsidRPr="008F264E">
        <w:rPr>
          <w:lang w:val="en-US"/>
        </w:rPr>
        <w:t>sẽ</w:t>
      </w:r>
      <w:proofErr w:type="spellEnd"/>
      <w:r w:rsidRPr="008F264E">
        <w:rPr>
          <w:lang w:val="en-US"/>
        </w:rPr>
        <w:t xml:space="preserve"> </w:t>
      </w:r>
      <w:proofErr w:type="spellStart"/>
      <w:r w:rsidRPr="008F264E">
        <w:rPr>
          <w:lang w:val="en-US"/>
        </w:rPr>
        <w:t>khiến</w:t>
      </w:r>
      <w:proofErr w:type="spellEnd"/>
      <w:r w:rsidRPr="008F264E">
        <w:rPr>
          <w:lang w:val="en-US"/>
        </w:rPr>
        <w:t xml:space="preserve"> </w:t>
      </w:r>
      <w:proofErr w:type="spellStart"/>
      <w:r w:rsidRPr="008F264E">
        <w:rPr>
          <w:lang w:val="en-US"/>
        </w:rPr>
        <w:t>thủy</w:t>
      </w:r>
      <w:proofErr w:type="spellEnd"/>
      <w:r w:rsidRPr="008F264E">
        <w:rPr>
          <w:lang w:val="en-US"/>
        </w:rPr>
        <w:t xml:space="preserve"> </w:t>
      </w:r>
      <w:proofErr w:type="spellStart"/>
      <w:r w:rsidRPr="008F264E">
        <w:rPr>
          <w:lang w:val="en-US"/>
        </w:rPr>
        <w:t>sản</w:t>
      </w:r>
      <w:proofErr w:type="spellEnd"/>
      <w:r w:rsidRPr="008F264E">
        <w:rPr>
          <w:lang w:val="en-US"/>
        </w:rPr>
        <w:t xml:space="preserve"> </w:t>
      </w:r>
      <w:proofErr w:type="spellStart"/>
      <w:r w:rsidRPr="008F264E">
        <w:rPr>
          <w:lang w:val="en-US"/>
        </w:rPr>
        <w:t>chết</w:t>
      </w:r>
      <w:proofErr w:type="spellEnd"/>
      <w:r w:rsidRPr="008F264E">
        <w:rPr>
          <w:lang w:val="en-US"/>
        </w:rPr>
        <w:t xml:space="preserve"> </w:t>
      </w:r>
      <w:proofErr w:type="spellStart"/>
      <w:r w:rsidRPr="008F264E">
        <w:rPr>
          <w:lang w:val="en-US"/>
        </w:rPr>
        <w:t>ngay</w:t>
      </w:r>
      <w:proofErr w:type="spellEnd"/>
      <w:r w:rsidRPr="008F264E">
        <w:rPr>
          <w:lang w:val="en-US"/>
        </w:rPr>
        <w:t xml:space="preserve"> hay </w:t>
      </w:r>
      <w:proofErr w:type="spellStart"/>
      <w:r w:rsidRPr="008F264E">
        <w:rPr>
          <w:lang w:val="en-US"/>
        </w:rPr>
        <w:t>nếu</w:t>
      </w:r>
      <w:proofErr w:type="spellEnd"/>
      <w:r w:rsidRPr="008F264E">
        <w:rPr>
          <w:lang w:val="en-US"/>
        </w:rPr>
        <w:t xml:space="preserve"> </w:t>
      </w:r>
      <w:proofErr w:type="spellStart"/>
      <w:r w:rsidRPr="008F264E">
        <w:rPr>
          <w:lang w:val="en-US"/>
        </w:rPr>
        <w:t>không</w:t>
      </w:r>
      <w:proofErr w:type="spellEnd"/>
      <w:r w:rsidRPr="008F264E">
        <w:rPr>
          <w:lang w:val="en-US"/>
        </w:rPr>
        <w:t xml:space="preserve"> </w:t>
      </w:r>
      <w:proofErr w:type="spellStart"/>
      <w:r w:rsidRPr="008F264E">
        <w:rPr>
          <w:lang w:val="en-US"/>
        </w:rPr>
        <w:t>chết</w:t>
      </w:r>
      <w:proofErr w:type="spellEnd"/>
      <w:r w:rsidRPr="008F264E">
        <w:rPr>
          <w:lang w:val="en-US"/>
        </w:rPr>
        <w:t xml:space="preserve"> </w:t>
      </w:r>
      <w:proofErr w:type="spellStart"/>
      <w:r w:rsidRPr="008F264E">
        <w:rPr>
          <w:lang w:val="en-US"/>
        </w:rPr>
        <w:t>thì</w:t>
      </w:r>
      <w:proofErr w:type="spellEnd"/>
      <w:r w:rsidRPr="008F264E">
        <w:rPr>
          <w:lang w:val="en-US"/>
        </w:rPr>
        <w:t xml:space="preserve"> </w:t>
      </w:r>
      <w:proofErr w:type="spellStart"/>
      <w:r w:rsidRPr="008F264E">
        <w:rPr>
          <w:lang w:val="en-US"/>
        </w:rPr>
        <w:t>cũng</w:t>
      </w:r>
      <w:proofErr w:type="spellEnd"/>
      <w:r w:rsidRPr="008F264E">
        <w:rPr>
          <w:lang w:val="en-US"/>
        </w:rPr>
        <w:t xml:space="preserve"> </w:t>
      </w:r>
      <w:proofErr w:type="spellStart"/>
      <w:r w:rsidRPr="008F264E">
        <w:rPr>
          <w:lang w:val="en-US"/>
        </w:rPr>
        <w:t>không</w:t>
      </w:r>
      <w:proofErr w:type="spellEnd"/>
      <w:r w:rsidRPr="008F264E">
        <w:rPr>
          <w:lang w:val="en-US"/>
        </w:rPr>
        <w:t xml:space="preserve"> </w:t>
      </w:r>
      <w:proofErr w:type="spellStart"/>
      <w:r w:rsidRPr="008F264E">
        <w:rPr>
          <w:lang w:val="en-US"/>
        </w:rPr>
        <w:t>tăng</w:t>
      </w:r>
      <w:proofErr w:type="spellEnd"/>
      <w:r w:rsidRPr="008F264E">
        <w:rPr>
          <w:lang w:val="en-US"/>
        </w:rPr>
        <w:t xml:space="preserve"> </w:t>
      </w:r>
      <w:proofErr w:type="spellStart"/>
      <w:r w:rsidRPr="008F264E">
        <w:rPr>
          <w:lang w:val="en-US"/>
        </w:rPr>
        <w:t>trưởng</w:t>
      </w:r>
      <w:proofErr w:type="spellEnd"/>
      <w:r w:rsidRPr="008F264E">
        <w:rPr>
          <w:lang w:val="en-US"/>
        </w:rPr>
        <w:t xml:space="preserve"> </w:t>
      </w:r>
      <w:proofErr w:type="spellStart"/>
      <w:r w:rsidRPr="008F264E">
        <w:rPr>
          <w:lang w:val="en-US"/>
        </w:rPr>
        <w:t>bình</w:t>
      </w:r>
      <w:proofErr w:type="spellEnd"/>
      <w:r w:rsidRPr="008F264E">
        <w:rPr>
          <w:lang w:val="en-US"/>
        </w:rPr>
        <w:t xml:space="preserve"> </w:t>
      </w:r>
      <w:proofErr w:type="spellStart"/>
      <w:r w:rsidRPr="008F264E">
        <w:rPr>
          <w:lang w:val="en-US"/>
        </w:rPr>
        <w:t>thường</w:t>
      </w:r>
      <w:proofErr w:type="spellEnd"/>
      <w:r w:rsidRPr="008F264E">
        <w:rPr>
          <w:lang w:val="en-US"/>
        </w:rPr>
        <w:t xml:space="preserve"> </w:t>
      </w:r>
      <w:proofErr w:type="spellStart"/>
      <w:r w:rsidRPr="008F264E">
        <w:rPr>
          <w:lang w:val="en-US"/>
        </w:rPr>
        <w:t>được</w:t>
      </w:r>
      <w:proofErr w:type="spellEnd"/>
      <w:r w:rsidRPr="008F264E">
        <w:rPr>
          <w:lang w:val="en-US"/>
        </w:rPr>
        <w:t xml:space="preserve"> </w:t>
      </w:r>
      <w:proofErr w:type="spellStart"/>
      <w:r w:rsidRPr="008F264E">
        <w:rPr>
          <w:lang w:val="en-US"/>
        </w:rPr>
        <w:t>nữa</w:t>
      </w:r>
      <w:proofErr w:type="spellEnd"/>
      <w:r w:rsidR="007911CB">
        <w:rPr>
          <w:lang w:val="en-US"/>
        </w:rPr>
        <w:t>.</w:t>
      </w:r>
    </w:p>
    <w:p w14:paraId="68653F28" w14:textId="003C5B81" w:rsidR="007911CB" w:rsidRDefault="007911CB" w:rsidP="008F264E">
      <w:pPr>
        <w:ind w:left="360" w:firstLine="630"/>
        <w:jc w:val="both"/>
      </w:pPr>
      <w:r w:rsidRPr="00F350BF">
        <w:t>Đối với ngành thủy sản nói chung và ngành nuôi tôm nói riêng thì việc giám sát, theo dõi nh</w:t>
      </w:r>
      <w:r w:rsidR="00E90684">
        <w:rPr>
          <w:lang w:val="en-US"/>
        </w:rPr>
        <w:t>ữ</w:t>
      </w:r>
      <w:r w:rsidRPr="00F350BF">
        <w:t>ng biến động bất thường của các thông số về môi trường chất lượng nước như: nhiệt độ, pH, độ kiềm, độc tố</w:t>
      </w:r>
      <w:r>
        <w:rPr>
          <w:lang w:val="en-US"/>
        </w:rPr>
        <w:t xml:space="preserve">, </w:t>
      </w:r>
      <w:r w:rsidRPr="00F350BF">
        <w:t>... là những yếu tố quyết định trực tiếp đến năng suất và chất lượng của tôm. Điều đó đòi hỏi có các hệ thống quan trắc tự động và xử lý môi trường ao nuôi tôm tiến tiến, để có thể biết được những thay đổi bất lợi đến sức khỏe của tôm. Qua đó có những biện pháp kịp thời xử lý tránh những hậu quả ảnh hưởng đến năng suất sau này.</w:t>
      </w:r>
    </w:p>
    <w:p w14:paraId="268F237B" w14:textId="5ED934C6" w:rsidR="00115354" w:rsidRPr="008F264E" w:rsidRDefault="00115354" w:rsidP="008F264E">
      <w:pPr>
        <w:ind w:left="360" w:firstLine="630"/>
        <w:jc w:val="both"/>
        <w:rPr>
          <w:lang w:val="en-US"/>
        </w:rPr>
      </w:pPr>
      <w:proofErr w:type="spellStart"/>
      <w:r>
        <w:rPr>
          <w:lang w:val="en-US"/>
        </w:rPr>
        <w:t>H</w:t>
      </w:r>
      <w:r w:rsidRPr="00115354">
        <w:rPr>
          <w:lang w:val="en-US"/>
        </w:rPr>
        <w:t>ệ</w:t>
      </w:r>
      <w:proofErr w:type="spellEnd"/>
      <w:r w:rsidRPr="00115354">
        <w:rPr>
          <w:lang w:val="en-US"/>
        </w:rPr>
        <w:t xml:space="preserve"> </w:t>
      </w:r>
      <w:proofErr w:type="spellStart"/>
      <w:r w:rsidRPr="00115354">
        <w:rPr>
          <w:lang w:val="en-US"/>
        </w:rPr>
        <w:t>thống</w:t>
      </w:r>
      <w:proofErr w:type="spellEnd"/>
      <w:r w:rsidRPr="00115354">
        <w:rPr>
          <w:lang w:val="en-US"/>
        </w:rPr>
        <w:t xml:space="preserve"> </w:t>
      </w:r>
      <w:proofErr w:type="spellStart"/>
      <w:r w:rsidRPr="00115354">
        <w:rPr>
          <w:lang w:val="en-US"/>
        </w:rPr>
        <w:t>quan</w:t>
      </w:r>
      <w:proofErr w:type="spellEnd"/>
      <w:r w:rsidRPr="00115354">
        <w:rPr>
          <w:lang w:val="en-US"/>
        </w:rPr>
        <w:t xml:space="preserve"> </w:t>
      </w:r>
      <w:proofErr w:type="spellStart"/>
      <w:r w:rsidRPr="00115354">
        <w:rPr>
          <w:lang w:val="en-US"/>
        </w:rPr>
        <w:t>trắc</w:t>
      </w:r>
      <w:proofErr w:type="spellEnd"/>
      <w:r w:rsidRPr="00115354">
        <w:rPr>
          <w:lang w:val="en-US"/>
        </w:rPr>
        <w:t xml:space="preserve"> </w:t>
      </w:r>
      <w:proofErr w:type="spellStart"/>
      <w:r w:rsidRPr="00115354">
        <w:rPr>
          <w:lang w:val="en-US"/>
        </w:rPr>
        <w:t>và</w:t>
      </w:r>
      <w:proofErr w:type="spellEnd"/>
      <w:r w:rsidRPr="00115354">
        <w:rPr>
          <w:lang w:val="en-US"/>
        </w:rPr>
        <w:t xml:space="preserve"> </w:t>
      </w:r>
      <w:proofErr w:type="spellStart"/>
      <w:r w:rsidRPr="00115354">
        <w:rPr>
          <w:lang w:val="en-US"/>
        </w:rPr>
        <w:t>xử</w:t>
      </w:r>
      <w:proofErr w:type="spellEnd"/>
      <w:r w:rsidRPr="00115354">
        <w:rPr>
          <w:lang w:val="en-US"/>
        </w:rPr>
        <w:t xml:space="preserve"> </w:t>
      </w:r>
      <w:proofErr w:type="spellStart"/>
      <w:r w:rsidRPr="00115354">
        <w:rPr>
          <w:lang w:val="en-US"/>
        </w:rPr>
        <w:t>lý</w:t>
      </w:r>
      <w:proofErr w:type="spellEnd"/>
      <w:r w:rsidRPr="00115354">
        <w:rPr>
          <w:lang w:val="en-US"/>
        </w:rPr>
        <w:t xml:space="preserve"> </w:t>
      </w:r>
      <w:proofErr w:type="spellStart"/>
      <w:r w:rsidRPr="00115354">
        <w:rPr>
          <w:lang w:val="en-US"/>
        </w:rPr>
        <w:t>nước</w:t>
      </w:r>
      <w:proofErr w:type="spellEnd"/>
      <w:r w:rsidRPr="00115354">
        <w:rPr>
          <w:lang w:val="en-US"/>
        </w:rPr>
        <w:t xml:space="preserve"> </w:t>
      </w:r>
      <w:proofErr w:type="spellStart"/>
      <w:r w:rsidRPr="00115354">
        <w:rPr>
          <w:lang w:val="en-US"/>
        </w:rPr>
        <w:t>nuôi</w:t>
      </w:r>
      <w:proofErr w:type="spellEnd"/>
      <w:r w:rsidRPr="00115354">
        <w:rPr>
          <w:lang w:val="en-US"/>
        </w:rPr>
        <w:t xml:space="preserve"> </w:t>
      </w:r>
      <w:proofErr w:type="spellStart"/>
      <w:r w:rsidRPr="00115354">
        <w:rPr>
          <w:lang w:val="en-US"/>
        </w:rPr>
        <w:t>tôm</w:t>
      </w:r>
      <w:proofErr w:type="spellEnd"/>
      <w:r w:rsidRPr="00115354">
        <w:rPr>
          <w:lang w:val="en-US"/>
        </w:rPr>
        <w:t xml:space="preserve"> </w:t>
      </w:r>
      <w:proofErr w:type="spellStart"/>
      <w:r w:rsidRPr="00115354">
        <w:rPr>
          <w:lang w:val="en-US"/>
        </w:rPr>
        <w:t>sẽ</w:t>
      </w:r>
      <w:proofErr w:type="spellEnd"/>
      <w:r w:rsidRPr="00115354">
        <w:rPr>
          <w:lang w:val="en-US"/>
        </w:rPr>
        <w:t xml:space="preserve"> </w:t>
      </w:r>
      <w:proofErr w:type="spellStart"/>
      <w:r w:rsidRPr="00115354">
        <w:rPr>
          <w:lang w:val="en-US"/>
        </w:rPr>
        <w:t>giúp</w:t>
      </w:r>
      <w:proofErr w:type="spellEnd"/>
      <w:r w:rsidRPr="00115354">
        <w:rPr>
          <w:lang w:val="en-US"/>
        </w:rPr>
        <w:t xml:space="preserve"> </w:t>
      </w:r>
      <w:proofErr w:type="spellStart"/>
      <w:r w:rsidRPr="00115354">
        <w:rPr>
          <w:lang w:val="en-US"/>
        </w:rPr>
        <w:t>cho</w:t>
      </w:r>
      <w:proofErr w:type="spellEnd"/>
      <w:r w:rsidRPr="00115354">
        <w:rPr>
          <w:lang w:val="en-US"/>
        </w:rPr>
        <w:t xml:space="preserve"> </w:t>
      </w:r>
      <w:proofErr w:type="spellStart"/>
      <w:r w:rsidRPr="00115354">
        <w:rPr>
          <w:lang w:val="en-US"/>
        </w:rPr>
        <w:t>người</w:t>
      </w:r>
      <w:proofErr w:type="spellEnd"/>
      <w:r w:rsidRPr="00115354">
        <w:rPr>
          <w:lang w:val="en-US"/>
        </w:rPr>
        <w:t xml:space="preserve"> </w:t>
      </w:r>
      <w:proofErr w:type="spellStart"/>
      <w:r w:rsidRPr="00115354">
        <w:rPr>
          <w:lang w:val="en-US"/>
        </w:rPr>
        <w:t>nuôi</w:t>
      </w:r>
      <w:proofErr w:type="spellEnd"/>
      <w:r w:rsidRPr="00115354">
        <w:rPr>
          <w:lang w:val="en-US"/>
        </w:rPr>
        <w:t xml:space="preserve"> </w:t>
      </w:r>
      <w:proofErr w:type="spellStart"/>
      <w:r w:rsidRPr="00115354">
        <w:rPr>
          <w:lang w:val="en-US"/>
        </w:rPr>
        <w:t>nắm</w:t>
      </w:r>
      <w:proofErr w:type="spellEnd"/>
      <w:r w:rsidRPr="00115354">
        <w:rPr>
          <w:lang w:val="en-US"/>
        </w:rPr>
        <w:t xml:space="preserve"> </w:t>
      </w:r>
      <w:proofErr w:type="spellStart"/>
      <w:r w:rsidRPr="00115354">
        <w:rPr>
          <w:lang w:val="en-US"/>
        </w:rPr>
        <w:t>bắt</w:t>
      </w:r>
      <w:proofErr w:type="spellEnd"/>
      <w:r w:rsidRPr="00115354">
        <w:rPr>
          <w:lang w:val="en-US"/>
        </w:rPr>
        <w:t xml:space="preserve"> </w:t>
      </w:r>
      <w:proofErr w:type="spellStart"/>
      <w:r w:rsidRPr="00115354">
        <w:rPr>
          <w:lang w:val="en-US"/>
        </w:rPr>
        <w:t>được</w:t>
      </w:r>
      <w:proofErr w:type="spellEnd"/>
      <w:r w:rsidRPr="00115354">
        <w:rPr>
          <w:lang w:val="en-US"/>
        </w:rPr>
        <w:t xml:space="preserve"> </w:t>
      </w:r>
      <w:proofErr w:type="spellStart"/>
      <w:r w:rsidRPr="00115354">
        <w:rPr>
          <w:lang w:val="en-US"/>
        </w:rPr>
        <w:t>các</w:t>
      </w:r>
      <w:proofErr w:type="spellEnd"/>
      <w:r w:rsidRPr="00115354">
        <w:rPr>
          <w:lang w:val="en-US"/>
        </w:rPr>
        <w:t xml:space="preserve"> </w:t>
      </w:r>
      <w:proofErr w:type="spellStart"/>
      <w:r w:rsidRPr="00115354">
        <w:rPr>
          <w:lang w:val="en-US"/>
        </w:rPr>
        <w:t>thông</w:t>
      </w:r>
      <w:proofErr w:type="spellEnd"/>
      <w:r w:rsidRPr="00115354">
        <w:rPr>
          <w:lang w:val="en-US"/>
        </w:rPr>
        <w:t xml:space="preserve"> </w:t>
      </w:r>
      <w:proofErr w:type="spellStart"/>
      <w:r w:rsidRPr="00115354">
        <w:rPr>
          <w:lang w:val="en-US"/>
        </w:rPr>
        <w:t>số</w:t>
      </w:r>
      <w:proofErr w:type="spellEnd"/>
      <w:r w:rsidRPr="00115354">
        <w:rPr>
          <w:lang w:val="en-US"/>
        </w:rPr>
        <w:t xml:space="preserve"> </w:t>
      </w:r>
      <w:proofErr w:type="spellStart"/>
      <w:r w:rsidRPr="00115354">
        <w:rPr>
          <w:lang w:val="en-US"/>
        </w:rPr>
        <w:t>môi</w:t>
      </w:r>
      <w:proofErr w:type="spellEnd"/>
      <w:r w:rsidRPr="00115354">
        <w:rPr>
          <w:lang w:val="en-US"/>
        </w:rPr>
        <w:t xml:space="preserve"> </w:t>
      </w:r>
      <w:proofErr w:type="spellStart"/>
      <w:r w:rsidRPr="00115354">
        <w:rPr>
          <w:lang w:val="en-US"/>
        </w:rPr>
        <w:t>trường</w:t>
      </w:r>
      <w:proofErr w:type="spellEnd"/>
      <w:r w:rsidRPr="00115354">
        <w:rPr>
          <w:lang w:val="en-US"/>
        </w:rPr>
        <w:t xml:space="preserve"> </w:t>
      </w:r>
      <w:proofErr w:type="spellStart"/>
      <w:r w:rsidRPr="00115354">
        <w:rPr>
          <w:lang w:val="en-US"/>
        </w:rPr>
        <w:t>nuôi</w:t>
      </w:r>
      <w:proofErr w:type="spellEnd"/>
      <w:r w:rsidRPr="00115354">
        <w:rPr>
          <w:lang w:val="en-US"/>
        </w:rPr>
        <w:t xml:space="preserve"> </w:t>
      </w:r>
      <w:proofErr w:type="spellStart"/>
      <w:r w:rsidRPr="00115354">
        <w:rPr>
          <w:lang w:val="en-US"/>
        </w:rPr>
        <w:t>vào</w:t>
      </w:r>
      <w:proofErr w:type="spellEnd"/>
      <w:r w:rsidRPr="00115354">
        <w:rPr>
          <w:lang w:val="en-US"/>
        </w:rPr>
        <w:t xml:space="preserve"> </w:t>
      </w:r>
      <w:proofErr w:type="spellStart"/>
      <w:r w:rsidRPr="00115354">
        <w:rPr>
          <w:lang w:val="en-US"/>
        </w:rPr>
        <w:t>bất</w:t>
      </w:r>
      <w:proofErr w:type="spellEnd"/>
      <w:r w:rsidRPr="00115354">
        <w:rPr>
          <w:lang w:val="en-US"/>
        </w:rPr>
        <w:t xml:space="preserve"> </w:t>
      </w:r>
      <w:proofErr w:type="spellStart"/>
      <w:r w:rsidRPr="00115354">
        <w:rPr>
          <w:lang w:val="en-US"/>
        </w:rPr>
        <w:t>kỳ</w:t>
      </w:r>
      <w:proofErr w:type="spellEnd"/>
      <w:r w:rsidRPr="00115354">
        <w:rPr>
          <w:lang w:val="en-US"/>
        </w:rPr>
        <w:t xml:space="preserve"> </w:t>
      </w:r>
      <w:proofErr w:type="spellStart"/>
      <w:r w:rsidRPr="00115354">
        <w:rPr>
          <w:lang w:val="en-US"/>
        </w:rPr>
        <w:t>thời</w:t>
      </w:r>
      <w:proofErr w:type="spellEnd"/>
      <w:r w:rsidRPr="00115354">
        <w:rPr>
          <w:lang w:val="en-US"/>
        </w:rPr>
        <w:t xml:space="preserve"> </w:t>
      </w:r>
      <w:proofErr w:type="spellStart"/>
      <w:r w:rsidRPr="00115354">
        <w:rPr>
          <w:lang w:val="en-US"/>
        </w:rPr>
        <w:t>điểm</w:t>
      </w:r>
      <w:proofErr w:type="spellEnd"/>
      <w:r w:rsidRPr="00115354">
        <w:rPr>
          <w:lang w:val="en-US"/>
        </w:rPr>
        <w:t xml:space="preserve"> </w:t>
      </w:r>
      <w:proofErr w:type="spellStart"/>
      <w:r w:rsidRPr="00115354">
        <w:rPr>
          <w:lang w:val="en-US"/>
        </w:rPr>
        <w:t>nào</w:t>
      </w:r>
      <w:proofErr w:type="spellEnd"/>
      <w:r w:rsidRPr="00115354">
        <w:rPr>
          <w:lang w:val="en-US"/>
        </w:rPr>
        <w:t xml:space="preserve"> </w:t>
      </w:r>
      <w:proofErr w:type="spellStart"/>
      <w:r w:rsidRPr="00115354">
        <w:rPr>
          <w:lang w:val="en-US"/>
        </w:rPr>
        <w:t>trong</w:t>
      </w:r>
      <w:proofErr w:type="spellEnd"/>
      <w:r w:rsidRPr="00115354">
        <w:rPr>
          <w:lang w:val="en-US"/>
        </w:rPr>
        <w:t xml:space="preserve"> </w:t>
      </w:r>
      <w:proofErr w:type="spellStart"/>
      <w:r w:rsidRPr="00115354">
        <w:rPr>
          <w:lang w:val="en-US"/>
        </w:rPr>
        <w:t>ngày</w:t>
      </w:r>
      <w:proofErr w:type="spellEnd"/>
      <w:r w:rsidRPr="00115354">
        <w:rPr>
          <w:lang w:val="en-US"/>
        </w:rPr>
        <w:t xml:space="preserve"> </w:t>
      </w:r>
      <w:proofErr w:type="spellStart"/>
      <w:r w:rsidRPr="00115354">
        <w:rPr>
          <w:lang w:val="en-US"/>
        </w:rPr>
        <w:t>thông</w:t>
      </w:r>
      <w:proofErr w:type="spellEnd"/>
      <w:r w:rsidRPr="00115354">
        <w:rPr>
          <w:lang w:val="en-US"/>
        </w:rPr>
        <w:t xml:space="preserve"> qua </w:t>
      </w:r>
      <w:proofErr w:type="spellStart"/>
      <w:r w:rsidRPr="00115354">
        <w:rPr>
          <w:lang w:val="en-US"/>
        </w:rPr>
        <w:t>các</w:t>
      </w:r>
      <w:proofErr w:type="spellEnd"/>
      <w:r w:rsidRPr="00115354">
        <w:rPr>
          <w:lang w:val="en-US"/>
        </w:rPr>
        <w:t xml:space="preserve"> </w:t>
      </w:r>
      <w:proofErr w:type="spellStart"/>
      <w:r w:rsidRPr="00115354">
        <w:rPr>
          <w:lang w:val="en-US"/>
        </w:rPr>
        <w:t>thiết</w:t>
      </w:r>
      <w:proofErr w:type="spellEnd"/>
      <w:r w:rsidRPr="00115354">
        <w:rPr>
          <w:lang w:val="en-US"/>
        </w:rPr>
        <w:t xml:space="preserve"> </w:t>
      </w:r>
      <w:proofErr w:type="spellStart"/>
      <w:r w:rsidRPr="00115354">
        <w:rPr>
          <w:lang w:val="en-US"/>
        </w:rPr>
        <w:t>bị</w:t>
      </w:r>
      <w:proofErr w:type="spellEnd"/>
      <w:r w:rsidRPr="00115354">
        <w:rPr>
          <w:lang w:val="en-US"/>
        </w:rPr>
        <w:t xml:space="preserve"> di </w:t>
      </w:r>
      <w:proofErr w:type="spellStart"/>
      <w:r w:rsidRPr="00115354">
        <w:rPr>
          <w:lang w:val="en-US"/>
        </w:rPr>
        <w:t>động</w:t>
      </w:r>
      <w:proofErr w:type="spellEnd"/>
      <w:r w:rsidRPr="00115354">
        <w:rPr>
          <w:lang w:val="en-US"/>
        </w:rPr>
        <w:t xml:space="preserve"> </w:t>
      </w:r>
      <w:proofErr w:type="spellStart"/>
      <w:r w:rsidRPr="00115354">
        <w:rPr>
          <w:lang w:val="en-US"/>
        </w:rPr>
        <w:t>thông</w:t>
      </w:r>
      <w:proofErr w:type="spellEnd"/>
      <w:r w:rsidRPr="00115354">
        <w:rPr>
          <w:lang w:val="en-US"/>
        </w:rPr>
        <w:t xml:space="preserve"> </w:t>
      </w:r>
      <w:proofErr w:type="spellStart"/>
      <w:r w:rsidRPr="00115354">
        <w:rPr>
          <w:lang w:val="en-US"/>
        </w:rPr>
        <w:t>minh</w:t>
      </w:r>
      <w:proofErr w:type="spellEnd"/>
      <w:r w:rsidRPr="00115354">
        <w:rPr>
          <w:lang w:val="en-US"/>
        </w:rPr>
        <w:t xml:space="preserve"> </w:t>
      </w:r>
      <w:proofErr w:type="spellStart"/>
      <w:r w:rsidRPr="00115354">
        <w:rPr>
          <w:lang w:val="en-US"/>
        </w:rPr>
        <w:t>một</w:t>
      </w:r>
      <w:proofErr w:type="spellEnd"/>
      <w:r w:rsidRPr="00115354">
        <w:rPr>
          <w:lang w:val="en-US"/>
        </w:rPr>
        <w:t xml:space="preserve"> </w:t>
      </w:r>
      <w:proofErr w:type="spellStart"/>
      <w:r w:rsidRPr="00115354">
        <w:rPr>
          <w:lang w:val="en-US"/>
        </w:rPr>
        <w:t>cách</w:t>
      </w:r>
      <w:proofErr w:type="spellEnd"/>
      <w:r w:rsidRPr="00115354">
        <w:rPr>
          <w:lang w:val="en-US"/>
        </w:rPr>
        <w:t xml:space="preserve"> </w:t>
      </w:r>
      <w:proofErr w:type="spellStart"/>
      <w:r w:rsidRPr="00115354">
        <w:rPr>
          <w:lang w:val="en-US"/>
        </w:rPr>
        <w:t>nhanh</w:t>
      </w:r>
      <w:proofErr w:type="spellEnd"/>
      <w:r w:rsidRPr="00115354">
        <w:rPr>
          <w:lang w:val="en-US"/>
        </w:rPr>
        <w:t xml:space="preserve"> </w:t>
      </w:r>
      <w:proofErr w:type="spellStart"/>
      <w:r w:rsidRPr="00115354">
        <w:rPr>
          <w:lang w:val="en-US"/>
        </w:rPr>
        <w:t>chóng</w:t>
      </w:r>
      <w:proofErr w:type="spellEnd"/>
      <w:r w:rsidRPr="00115354">
        <w:rPr>
          <w:lang w:val="en-US"/>
        </w:rPr>
        <w:t xml:space="preserve"> </w:t>
      </w:r>
      <w:proofErr w:type="spellStart"/>
      <w:r w:rsidRPr="00115354">
        <w:rPr>
          <w:lang w:val="en-US"/>
        </w:rPr>
        <w:t>và</w:t>
      </w:r>
      <w:proofErr w:type="spellEnd"/>
      <w:r w:rsidRPr="00115354">
        <w:rPr>
          <w:lang w:val="en-US"/>
        </w:rPr>
        <w:t xml:space="preserve"> </w:t>
      </w:r>
      <w:proofErr w:type="spellStart"/>
      <w:r w:rsidRPr="00115354">
        <w:rPr>
          <w:lang w:val="en-US"/>
        </w:rPr>
        <w:t>kịp</w:t>
      </w:r>
      <w:proofErr w:type="spellEnd"/>
      <w:r w:rsidRPr="00115354">
        <w:rPr>
          <w:lang w:val="en-US"/>
        </w:rPr>
        <w:t xml:space="preserve"> </w:t>
      </w:r>
      <w:proofErr w:type="spellStart"/>
      <w:r w:rsidRPr="00115354">
        <w:rPr>
          <w:lang w:val="en-US"/>
        </w:rPr>
        <w:t>thời</w:t>
      </w:r>
      <w:proofErr w:type="spellEnd"/>
      <w:r w:rsidRPr="00115354">
        <w:rPr>
          <w:lang w:val="en-US"/>
        </w:rPr>
        <w:t xml:space="preserve"> </w:t>
      </w:r>
      <w:proofErr w:type="spellStart"/>
      <w:r w:rsidRPr="00115354">
        <w:rPr>
          <w:lang w:val="en-US"/>
        </w:rPr>
        <w:t>mà</w:t>
      </w:r>
      <w:proofErr w:type="spellEnd"/>
      <w:r w:rsidRPr="00115354">
        <w:rPr>
          <w:lang w:val="en-US"/>
        </w:rPr>
        <w:t xml:space="preserve"> </w:t>
      </w:r>
      <w:proofErr w:type="spellStart"/>
      <w:r w:rsidRPr="00115354">
        <w:rPr>
          <w:lang w:val="en-US"/>
        </w:rPr>
        <w:t>không</w:t>
      </w:r>
      <w:proofErr w:type="spellEnd"/>
      <w:r w:rsidRPr="00115354">
        <w:rPr>
          <w:lang w:val="en-US"/>
        </w:rPr>
        <w:t xml:space="preserve"> </w:t>
      </w:r>
      <w:proofErr w:type="spellStart"/>
      <w:r w:rsidRPr="00115354">
        <w:rPr>
          <w:lang w:val="en-US"/>
        </w:rPr>
        <w:t>cần</w:t>
      </w:r>
      <w:proofErr w:type="spellEnd"/>
      <w:r w:rsidRPr="00115354">
        <w:rPr>
          <w:lang w:val="en-US"/>
        </w:rPr>
        <w:t xml:space="preserve"> </w:t>
      </w:r>
      <w:proofErr w:type="spellStart"/>
      <w:r w:rsidRPr="00115354">
        <w:rPr>
          <w:lang w:val="en-US"/>
        </w:rPr>
        <w:t>phải</w:t>
      </w:r>
      <w:proofErr w:type="spellEnd"/>
      <w:r w:rsidRPr="00115354">
        <w:rPr>
          <w:lang w:val="en-US"/>
        </w:rPr>
        <w:t xml:space="preserve"> </w:t>
      </w:r>
      <w:proofErr w:type="spellStart"/>
      <w:r w:rsidRPr="00115354">
        <w:rPr>
          <w:lang w:val="en-US"/>
        </w:rPr>
        <w:t>có</w:t>
      </w:r>
      <w:proofErr w:type="spellEnd"/>
      <w:r w:rsidRPr="00115354">
        <w:rPr>
          <w:lang w:val="en-US"/>
        </w:rPr>
        <w:t xml:space="preserve"> </w:t>
      </w:r>
      <w:proofErr w:type="spellStart"/>
      <w:r w:rsidRPr="00115354">
        <w:rPr>
          <w:lang w:val="en-US"/>
        </w:rPr>
        <w:t>mặt</w:t>
      </w:r>
      <w:proofErr w:type="spellEnd"/>
      <w:r w:rsidRPr="00115354">
        <w:rPr>
          <w:lang w:val="en-US"/>
        </w:rPr>
        <w:t xml:space="preserve"> </w:t>
      </w:r>
      <w:proofErr w:type="spellStart"/>
      <w:r w:rsidRPr="00115354">
        <w:rPr>
          <w:lang w:val="en-US"/>
        </w:rPr>
        <w:t>tại</w:t>
      </w:r>
      <w:proofErr w:type="spellEnd"/>
      <w:r w:rsidRPr="00115354">
        <w:rPr>
          <w:lang w:val="en-US"/>
        </w:rPr>
        <w:t xml:space="preserve"> </w:t>
      </w:r>
      <w:proofErr w:type="spellStart"/>
      <w:r w:rsidRPr="00115354">
        <w:rPr>
          <w:lang w:val="en-US"/>
        </w:rPr>
        <w:t>khu</w:t>
      </w:r>
      <w:proofErr w:type="spellEnd"/>
      <w:r w:rsidRPr="00115354">
        <w:rPr>
          <w:lang w:val="en-US"/>
        </w:rPr>
        <w:t xml:space="preserve"> </w:t>
      </w:r>
      <w:proofErr w:type="spellStart"/>
      <w:r w:rsidRPr="00115354">
        <w:rPr>
          <w:lang w:val="en-US"/>
        </w:rPr>
        <w:t>vực</w:t>
      </w:r>
      <w:proofErr w:type="spellEnd"/>
      <w:r w:rsidRPr="00115354">
        <w:rPr>
          <w:lang w:val="en-US"/>
        </w:rPr>
        <w:t xml:space="preserve"> </w:t>
      </w:r>
      <w:proofErr w:type="spellStart"/>
      <w:r w:rsidRPr="00115354">
        <w:rPr>
          <w:lang w:val="en-US"/>
        </w:rPr>
        <w:t>nuôi</w:t>
      </w:r>
      <w:proofErr w:type="spellEnd"/>
      <w:r w:rsidRPr="00115354">
        <w:rPr>
          <w:lang w:val="en-US"/>
        </w:rPr>
        <w:t xml:space="preserve"> </w:t>
      </w:r>
      <w:proofErr w:type="spellStart"/>
      <w:r w:rsidRPr="00115354">
        <w:rPr>
          <w:lang w:val="en-US"/>
        </w:rPr>
        <w:t>trồng</w:t>
      </w:r>
      <w:proofErr w:type="spellEnd"/>
      <w:r w:rsidRPr="00115354">
        <w:rPr>
          <w:lang w:val="en-US"/>
        </w:rPr>
        <w:t xml:space="preserve">. </w:t>
      </w:r>
      <w:proofErr w:type="spellStart"/>
      <w:r w:rsidRPr="00115354">
        <w:rPr>
          <w:lang w:val="en-US"/>
        </w:rPr>
        <w:t>Từ</w:t>
      </w:r>
      <w:proofErr w:type="spellEnd"/>
      <w:r w:rsidRPr="00115354">
        <w:rPr>
          <w:lang w:val="en-US"/>
        </w:rPr>
        <w:t xml:space="preserve"> </w:t>
      </w:r>
      <w:proofErr w:type="spellStart"/>
      <w:r w:rsidRPr="00115354">
        <w:rPr>
          <w:lang w:val="en-US"/>
        </w:rPr>
        <w:t>đó</w:t>
      </w:r>
      <w:proofErr w:type="spellEnd"/>
      <w:r w:rsidRPr="00115354">
        <w:rPr>
          <w:lang w:val="en-US"/>
        </w:rPr>
        <w:t xml:space="preserve"> </w:t>
      </w:r>
      <w:proofErr w:type="spellStart"/>
      <w:r w:rsidRPr="00115354">
        <w:rPr>
          <w:lang w:val="en-US"/>
        </w:rPr>
        <w:t>mang</w:t>
      </w:r>
      <w:proofErr w:type="spellEnd"/>
      <w:r w:rsidRPr="00115354">
        <w:rPr>
          <w:lang w:val="en-US"/>
        </w:rPr>
        <w:t xml:space="preserve"> </w:t>
      </w:r>
      <w:proofErr w:type="spellStart"/>
      <w:r w:rsidRPr="00115354">
        <w:rPr>
          <w:lang w:val="en-US"/>
        </w:rPr>
        <w:t>lại</w:t>
      </w:r>
      <w:proofErr w:type="spellEnd"/>
      <w:r w:rsidRPr="00115354">
        <w:rPr>
          <w:lang w:val="en-US"/>
        </w:rPr>
        <w:t xml:space="preserve"> </w:t>
      </w:r>
      <w:proofErr w:type="spellStart"/>
      <w:r w:rsidRPr="00115354">
        <w:rPr>
          <w:lang w:val="en-US"/>
        </w:rPr>
        <w:t>hiệu</w:t>
      </w:r>
      <w:proofErr w:type="spellEnd"/>
      <w:r w:rsidRPr="00115354">
        <w:rPr>
          <w:lang w:val="en-US"/>
        </w:rPr>
        <w:t xml:space="preserve"> </w:t>
      </w:r>
      <w:proofErr w:type="spellStart"/>
      <w:r w:rsidRPr="00115354">
        <w:rPr>
          <w:lang w:val="en-US"/>
        </w:rPr>
        <w:t>quả</w:t>
      </w:r>
      <w:proofErr w:type="spellEnd"/>
      <w:r w:rsidRPr="00115354">
        <w:rPr>
          <w:lang w:val="en-US"/>
        </w:rPr>
        <w:t xml:space="preserve"> </w:t>
      </w:r>
      <w:proofErr w:type="spellStart"/>
      <w:r w:rsidRPr="00115354">
        <w:rPr>
          <w:lang w:val="en-US"/>
        </w:rPr>
        <w:t>rõ</w:t>
      </w:r>
      <w:proofErr w:type="spellEnd"/>
      <w:r w:rsidRPr="00115354">
        <w:rPr>
          <w:lang w:val="en-US"/>
        </w:rPr>
        <w:t xml:space="preserve"> </w:t>
      </w:r>
      <w:proofErr w:type="spellStart"/>
      <w:r w:rsidRPr="00115354">
        <w:rPr>
          <w:lang w:val="en-US"/>
        </w:rPr>
        <w:t>rệt</w:t>
      </w:r>
      <w:proofErr w:type="spellEnd"/>
      <w:r w:rsidRPr="00115354">
        <w:rPr>
          <w:lang w:val="en-US"/>
        </w:rPr>
        <w:t xml:space="preserve"> </w:t>
      </w:r>
      <w:proofErr w:type="spellStart"/>
      <w:r w:rsidRPr="00115354">
        <w:rPr>
          <w:lang w:val="en-US"/>
        </w:rPr>
        <w:t>trong</w:t>
      </w:r>
      <w:proofErr w:type="spellEnd"/>
      <w:r w:rsidRPr="00115354">
        <w:rPr>
          <w:lang w:val="en-US"/>
        </w:rPr>
        <w:t xml:space="preserve"> </w:t>
      </w:r>
      <w:proofErr w:type="spellStart"/>
      <w:r w:rsidRPr="00115354">
        <w:rPr>
          <w:lang w:val="en-US"/>
        </w:rPr>
        <w:t>công</w:t>
      </w:r>
      <w:proofErr w:type="spellEnd"/>
      <w:r w:rsidRPr="00115354">
        <w:rPr>
          <w:lang w:val="en-US"/>
        </w:rPr>
        <w:t xml:space="preserve"> </w:t>
      </w:r>
      <w:proofErr w:type="spellStart"/>
      <w:r w:rsidRPr="00115354">
        <w:rPr>
          <w:lang w:val="en-US"/>
        </w:rPr>
        <w:t>tác</w:t>
      </w:r>
      <w:proofErr w:type="spellEnd"/>
      <w:r w:rsidRPr="00115354">
        <w:rPr>
          <w:lang w:val="en-US"/>
        </w:rPr>
        <w:t xml:space="preserve"> </w:t>
      </w:r>
      <w:proofErr w:type="spellStart"/>
      <w:r w:rsidRPr="00115354">
        <w:rPr>
          <w:lang w:val="en-US"/>
        </w:rPr>
        <w:t>xử</w:t>
      </w:r>
      <w:proofErr w:type="spellEnd"/>
      <w:r w:rsidRPr="00115354">
        <w:rPr>
          <w:lang w:val="en-US"/>
        </w:rPr>
        <w:t xml:space="preserve"> </w:t>
      </w:r>
      <w:proofErr w:type="spellStart"/>
      <w:r w:rsidRPr="00115354">
        <w:rPr>
          <w:lang w:val="en-US"/>
        </w:rPr>
        <w:t>lý</w:t>
      </w:r>
      <w:proofErr w:type="spellEnd"/>
      <w:r w:rsidRPr="00115354">
        <w:rPr>
          <w:lang w:val="en-US"/>
        </w:rPr>
        <w:t xml:space="preserve"> </w:t>
      </w:r>
      <w:proofErr w:type="spellStart"/>
      <w:r w:rsidRPr="00115354">
        <w:rPr>
          <w:lang w:val="en-US"/>
        </w:rPr>
        <w:t>và</w:t>
      </w:r>
      <w:proofErr w:type="spellEnd"/>
      <w:r w:rsidRPr="00115354">
        <w:rPr>
          <w:lang w:val="en-US"/>
        </w:rPr>
        <w:t xml:space="preserve"> </w:t>
      </w:r>
      <w:proofErr w:type="spellStart"/>
      <w:r w:rsidRPr="00115354">
        <w:rPr>
          <w:lang w:val="en-US"/>
        </w:rPr>
        <w:t>khắc</w:t>
      </w:r>
      <w:proofErr w:type="spellEnd"/>
      <w:r w:rsidRPr="00115354">
        <w:rPr>
          <w:lang w:val="en-US"/>
        </w:rPr>
        <w:t xml:space="preserve"> </w:t>
      </w:r>
      <w:proofErr w:type="spellStart"/>
      <w:r w:rsidRPr="00115354">
        <w:rPr>
          <w:lang w:val="en-US"/>
        </w:rPr>
        <w:t>phục</w:t>
      </w:r>
      <w:proofErr w:type="spellEnd"/>
      <w:r w:rsidRPr="00115354">
        <w:rPr>
          <w:lang w:val="en-US"/>
        </w:rPr>
        <w:t xml:space="preserve"> </w:t>
      </w:r>
      <w:proofErr w:type="spellStart"/>
      <w:r w:rsidRPr="00115354">
        <w:rPr>
          <w:lang w:val="en-US"/>
        </w:rPr>
        <w:t>sự</w:t>
      </w:r>
      <w:proofErr w:type="spellEnd"/>
      <w:r w:rsidRPr="00115354">
        <w:rPr>
          <w:lang w:val="en-US"/>
        </w:rPr>
        <w:t xml:space="preserve"> </w:t>
      </w:r>
      <w:proofErr w:type="spellStart"/>
      <w:r w:rsidRPr="00115354">
        <w:rPr>
          <w:lang w:val="en-US"/>
        </w:rPr>
        <w:t>cố</w:t>
      </w:r>
      <w:proofErr w:type="spellEnd"/>
      <w:r w:rsidRPr="00115354">
        <w:rPr>
          <w:lang w:val="en-US"/>
        </w:rPr>
        <w:t xml:space="preserve"> </w:t>
      </w:r>
      <w:proofErr w:type="spellStart"/>
      <w:r w:rsidRPr="00115354">
        <w:rPr>
          <w:lang w:val="en-US"/>
        </w:rPr>
        <w:t>một</w:t>
      </w:r>
      <w:proofErr w:type="spellEnd"/>
      <w:r w:rsidRPr="00115354">
        <w:rPr>
          <w:lang w:val="en-US"/>
        </w:rPr>
        <w:t xml:space="preserve"> </w:t>
      </w:r>
      <w:proofErr w:type="spellStart"/>
      <w:r w:rsidRPr="00115354">
        <w:rPr>
          <w:lang w:val="en-US"/>
        </w:rPr>
        <w:t>cách</w:t>
      </w:r>
      <w:proofErr w:type="spellEnd"/>
      <w:r w:rsidRPr="00115354">
        <w:rPr>
          <w:lang w:val="en-US"/>
        </w:rPr>
        <w:t xml:space="preserve"> </w:t>
      </w:r>
      <w:proofErr w:type="spellStart"/>
      <w:r w:rsidRPr="00115354">
        <w:rPr>
          <w:lang w:val="en-US"/>
        </w:rPr>
        <w:t>kịp</w:t>
      </w:r>
      <w:proofErr w:type="spellEnd"/>
      <w:r w:rsidRPr="00115354">
        <w:rPr>
          <w:lang w:val="en-US"/>
        </w:rPr>
        <w:t xml:space="preserve"> </w:t>
      </w:r>
      <w:proofErr w:type="spellStart"/>
      <w:r w:rsidRPr="00115354">
        <w:rPr>
          <w:lang w:val="en-US"/>
        </w:rPr>
        <w:t>thời</w:t>
      </w:r>
      <w:proofErr w:type="spellEnd"/>
      <w:r w:rsidRPr="00115354">
        <w:rPr>
          <w:lang w:val="en-US"/>
        </w:rPr>
        <w:t xml:space="preserve">, </w:t>
      </w:r>
      <w:proofErr w:type="spellStart"/>
      <w:r w:rsidRPr="00115354">
        <w:rPr>
          <w:lang w:val="en-US"/>
        </w:rPr>
        <w:t>dồng</w:t>
      </w:r>
      <w:proofErr w:type="spellEnd"/>
      <w:r w:rsidRPr="00115354">
        <w:rPr>
          <w:lang w:val="en-US"/>
        </w:rPr>
        <w:t xml:space="preserve"> </w:t>
      </w:r>
      <w:proofErr w:type="spellStart"/>
      <w:r w:rsidRPr="00115354">
        <w:rPr>
          <w:lang w:val="en-US"/>
        </w:rPr>
        <w:t>thời</w:t>
      </w:r>
      <w:proofErr w:type="spellEnd"/>
      <w:r w:rsidRPr="00115354">
        <w:rPr>
          <w:lang w:val="en-US"/>
        </w:rPr>
        <w:t xml:space="preserve"> </w:t>
      </w:r>
      <w:proofErr w:type="spellStart"/>
      <w:r w:rsidRPr="00115354">
        <w:rPr>
          <w:lang w:val="en-US"/>
        </w:rPr>
        <w:t>tăng</w:t>
      </w:r>
      <w:proofErr w:type="spellEnd"/>
      <w:r w:rsidRPr="00115354">
        <w:rPr>
          <w:lang w:val="en-US"/>
        </w:rPr>
        <w:t xml:space="preserve"> </w:t>
      </w:r>
      <w:proofErr w:type="spellStart"/>
      <w:r w:rsidRPr="00115354">
        <w:rPr>
          <w:lang w:val="en-US"/>
        </w:rPr>
        <w:t>năng</w:t>
      </w:r>
      <w:proofErr w:type="spellEnd"/>
      <w:r w:rsidRPr="00115354">
        <w:rPr>
          <w:lang w:val="en-US"/>
        </w:rPr>
        <w:t xml:space="preserve"> </w:t>
      </w:r>
      <w:proofErr w:type="spellStart"/>
      <w:r w:rsidRPr="00115354">
        <w:rPr>
          <w:lang w:val="en-US"/>
        </w:rPr>
        <w:t>suất</w:t>
      </w:r>
      <w:proofErr w:type="spellEnd"/>
      <w:r w:rsidRPr="00115354">
        <w:rPr>
          <w:lang w:val="en-US"/>
        </w:rPr>
        <w:t xml:space="preserve">, </w:t>
      </w:r>
      <w:proofErr w:type="spellStart"/>
      <w:r w:rsidRPr="00115354">
        <w:rPr>
          <w:lang w:val="en-US"/>
        </w:rPr>
        <w:t>bảo</w:t>
      </w:r>
      <w:proofErr w:type="spellEnd"/>
      <w:r w:rsidRPr="00115354">
        <w:rPr>
          <w:lang w:val="en-US"/>
        </w:rPr>
        <w:t xml:space="preserve"> </w:t>
      </w:r>
      <w:proofErr w:type="spellStart"/>
      <w:r w:rsidRPr="00115354">
        <w:rPr>
          <w:lang w:val="en-US"/>
        </w:rPr>
        <w:t>đảm</w:t>
      </w:r>
      <w:proofErr w:type="spellEnd"/>
      <w:r w:rsidRPr="00115354">
        <w:rPr>
          <w:lang w:val="en-US"/>
        </w:rPr>
        <w:t xml:space="preserve"> an </w:t>
      </w:r>
      <w:proofErr w:type="spellStart"/>
      <w:r w:rsidRPr="00115354">
        <w:rPr>
          <w:lang w:val="en-US"/>
        </w:rPr>
        <w:t>toàn</w:t>
      </w:r>
      <w:proofErr w:type="spellEnd"/>
      <w:r w:rsidRPr="00115354">
        <w:rPr>
          <w:lang w:val="en-US"/>
        </w:rPr>
        <w:t xml:space="preserve"> </w:t>
      </w:r>
      <w:proofErr w:type="spellStart"/>
      <w:r w:rsidRPr="00115354">
        <w:rPr>
          <w:lang w:val="en-US"/>
        </w:rPr>
        <w:t>thực</w:t>
      </w:r>
      <w:proofErr w:type="spellEnd"/>
      <w:r w:rsidRPr="00115354">
        <w:rPr>
          <w:lang w:val="en-US"/>
        </w:rPr>
        <w:t xml:space="preserve"> </w:t>
      </w:r>
      <w:proofErr w:type="spellStart"/>
      <w:r w:rsidRPr="00115354">
        <w:rPr>
          <w:lang w:val="en-US"/>
        </w:rPr>
        <w:t>phẩm</w:t>
      </w:r>
      <w:proofErr w:type="spellEnd"/>
      <w:r w:rsidRPr="00115354">
        <w:rPr>
          <w:lang w:val="en-US"/>
        </w:rPr>
        <w:t xml:space="preserve">, </w:t>
      </w:r>
      <w:proofErr w:type="spellStart"/>
      <w:r w:rsidRPr="00115354">
        <w:rPr>
          <w:lang w:val="en-US"/>
        </w:rPr>
        <w:t>giảm</w:t>
      </w:r>
      <w:proofErr w:type="spellEnd"/>
      <w:r w:rsidRPr="00115354">
        <w:rPr>
          <w:lang w:val="en-US"/>
        </w:rPr>
        <w:t xml:space="preserve"> </w:t>
      </w:r>
      <w:proofErr w:type="spellStart"/>
      <w:r w:rsidRPr="00115354">
        <w:rPr>
          <w:lang w:val="en-US"/>
        </w:rPr>
        <w:t>sư</w:t>
      </w:r>
      <w:proofErr w:type="spellEnd"/>
      <w:r w:rsidRPr="00115354">
        <w:rPr>
          <w:lang w:val="en-US"/>
        </w:rPr>
        <w:t xml:space="preserve">̉ </w:t>
      </w:r>
      <w:proofErr w:type="spellStart"/>
      <w:r w:rsidRPr="00115354">
        <w:rPr>
          <w:lang w:val="en-US"/>
        </w:rPr>
        <w:t>dụng</w:t>
      </w:r>
      <w:proofErr w:type="spellEnd"/>
      <w:r w:rsidRPr="00115354">
        <w:rPr>
          <w:lang w:val="en-US"/>
        </w:rPr>
        <w:t xml:space="preserve"> </w:t>
      </w:r>
      <w:proofErr w:type="spellStart"/>
      <w:r w:rsidRPr="00115354">
        <w:rPr>
          <w:lang w:val="en-US"/>
        </w:rPr>
        <w:t>các</w:t>
      </w:r>
      <w:proofErr w:type="spellEnd"/>
      <w:r w:rsidRPr="00115354">
        <w:rPr>
          <w:lang w:val="en-US"/>
        </w:rPr>
        <w:t xml:space="preserve"> </w:t>
      </w:r>
      <w:proofErr w:type="spellStart"/>
      <w:r w:rsidRPr="00115354">
        <w:rPr>
          <w:lang w:val="en-US"/>
        </w:rPr>
        <w:t>hóa</w:t>
      </w:r>
      <w:proofErr w:type="spellEnd"/>
      <w:r w:rsidRPr="00115354">
        <w:rPr>
          <w:lang w:val="en-US"/>
        </w:rPr>
        <w:t xml:space="preserve"> </w:t>
      </w:r>
      <w:proofErr w:type="spellStart"/>
      <w:r w:rsidRPr="00115354">
        <w:rPr>
          <w:lang w:val="en-US"/>
        </w:rPr>
        <w:t>chất</w:t>
      </w:r>
      <w:proofErr w:type="spellEnd"/>
      <w:r w:rsidRPr="00115354">
        <w:rPr>
          <w:lang w:val="en-US"/>
        </w:rPr>
        <w:t xml:space="preserve"> </w:t>
      </w:r>
      <w:proofErr w:type="spellStart"/>
      <w:r w:rsidRPr="00115354">
        <w:rPr>
          <w:lang w:val="en-US"/>
        </w:rPr>
        <w:t>kháng</w:t>
      </w:r>
      <w:proofErr w:type="spellEnd"/>
      <w:r w:rsidRPr="00115354">
        <w:rPr>
          <w:lang w:val="en-US"/>
        </w:rPr>
        <w:t xml:space="preserve"> </w:t>
      </w:r>
      <w:proofErr w:type="spellStart"/>
      <w:r w:rsidRPr="00115354">
        <w:rPr>
          <w:lang w:val="en-US"/>
        </w:rPr>
        <w:t>sinh</w:t>
      </w:r>
      <w:proofErr w:type="spellEnd"/>
      <w:r w:rsidRPr="00115354">
        <w:rPr>
          <w:lang w:val="en-US"/>
        </w:rPr>
        <w:t xml:space="preserve"> </w:t>
      </w:r>
      <w:proofErr w:type="spellStart"/>
      <w:r w:rsidRPr="00115354">
        <w:rPr>
          <w:lang w:val="en-US"/>
        </w:rPr>
        <w:t>cấm</w:t>
      </w:r>
      <w:proofErr w:type="spellEnd"/>
      <w:r w:rsidRPr="00115354">
        <w:rPr>
          <w:lang w:val="en-US"/>
        </w:rPr>
        <w:t xml:space="preserve"> </w:t>
      </w:r>
      <w:proofErr w:type="spellStart"/>
      <w:r w:rsidRPr="00115354">
        <w:rPr>
          <w:lang w:val="en-US"/>
        </w:rPr>
        <w:t>vào</w:t>
      </w:r>
      <w:proofErr w:type="spellEnd"/>
      <w:r w:rsidRPr="00115354">
        <w:rPr>
          <w:lang w:val="en-US"/>
        </w:rPr>
        <w:t xml:space="preserve"> quá </w:t>
      </w:r>
      <w:proofErr w:type="spellStart"/>
      <w:r w:rsidRPr="00115354">
        <w:rPr>
          <w:lang w:val="en-US"/>
        </w:rPr>
        <w:t>trình</w:t>
      </w:r>
      <w:proofErr w:type="spellEnd"/>
      <w:r w:rsidRPr="00115354">
        <w:rPr>
          <w:lang w:val="en-US"/>
        </w:rPr>
        <w:t xml:space="preserve"> </w:t>
      </w:r>
      <w:proofErr w:type="spellStart"/>
      <w:r w:rsidRPr="00115354">
        <w:rPr>
          <w:lang w:val="en-US"/>
        </w:rPr>
        <w:t>nuôi</w:t>
      </w:r>
      <w:proofErr w:type="spellEnd"/>
      <w:r w:rsidRPr="00115354">
        <w:rPr>
          <w:lang w:val="en-US"/>
        </w:rPr>
        <w:t>.</w:t>
      </w:r>
    </w:p>
    <w:p w14:paraId="1961D6ED" w14:textId="378D2F1E" w:rsidR="008F264E" w:rsidRDefault="00F47889" w:rsidP="00F47889">
      <w:pPr>
        <w:pStyle w:val="Heading2"/>
        <w:rPr>
          <w:rFonts w:eastAsia="Times New Roman" w:cs="Times New Roman"/>
          <w:lang w:val="en-US"/>
        </w:rPr>
      </w:pPr>
      <w:bookmarkStart w:id="26" w:name="_Toc7252972"/>
      <w:proofErr w:type="spellStart"/>
      <w:r w:rsidRPr="00F47889">
        <w:rPr>
          <w:rFonts w:eastAsia="Times New Roman" w:cs="Times New Roman"/>
          <w:lang w:val="en-US"/>
        </w:rPr>
        <w:t>Những</w:t>
      </w:r>
      <w:proofErr w:type="spellEnd"/>
      <w:r w:rsidRPr="00F47889">
        <w:rPr>
          <w:rFonts w:eastAsia="Times New Roman" w:cs="Times New Roman"/>
          <w:lang w:val="en-US"/>
        </w:rPr>
        <w:t xml:space="preserve"> </w:t>
      </w:r>
      <w:proofErr w:type="spellStart"/>
      <w:r w:rsidRPr="00F47889">
        <w:rPr>
          <w:rFonts w:eastAsia="Times New Roman" w:cs="Times New Roman"/>
          <w:lang w:val="en-US"/>
        </w:rPr>
        <w:t>yếu</w:t>
      </w:r>
      <w:proofErr w:type="spellEnd"/>
      <w:r w:rsidRPr="00F47889">
        <w:rPr>
          <w:rFonts w:eastAsia="Times New Roman" w:cs="Times New Roman"/>
          <w:lang w:val="en-US"/>
        </w:rPr>
        <w:t xml:space="preserve"> </w:t>
      </w:r>
      <w:proofErr w:type="spellStart"/>
      <w:r w:rsidRPr="00F47889">
        <w:rPr>
          <w:rFonts w:eastAsia="Times New Roman" w:cs="Times New Roman"/>
          <w:lang w:val="en-US"/>
        </w:rPr>
        <w:t>tố</w:t>
      </w:r>
      <w:proofErr w:type="spellEnd"/>
      <w:r w:rsidRPr="00F47889">
        <w:rPr>
          <w:rFonts w:eastAsia="Times New Roman" w:cs="Times New Roman"/>
          <w:lang w:val="en-US"/>
        </w:rPr>
        <w:t xml:space="preserve"> </w:t>
      </w:r>
      <w:proofErr w:type="spellStart"/>
      <w:r w:rsidRPr="00F47889">
        <w:rPr>
          <w:rFonts w:eastAsia="Times New Roman" w:cs="Times New Roman"/>
          <w:lang w:val="en-US"/>
        </w:rPr>
        <w:t>chính</w:t>
      </w:r>
      <w:proofErr w:type="spellEnd"/>
      <w:r w:rsidRPr="00F47889">
        <w:rPr>
          <w:rFonts w:eastAsia="Times New Roman" w:cs="Times New Roman"/>
          <w:lang w:val="en-US"/>
        </w:rPr>
        <w:t xml:space="preserve"> </w:t>
      </w:r>
      <w:proofErr w:type="spellStart"/>
      <w:r w:rsidRPr="00F47889">
        <w:rPr>
          <w:rFonts w:eastAsia="Times New Roman" w:cs="Times New Roman"/>
          <w:lang w:val="en-US"/>
        </w:rPr>
        <w:t>tác</w:t>
      </w:r>
      <w:proofErr w:type="spellEnd"/>
      <w:r w:rsidRPr="00F47889">
        <w:rPr>
          <w:rFonts w:eastAsia="Times New Roman" w:cs="Times New Roman"/>
          <w:lang w:val="en-US"/>
        </w:rPr>
        <w:t xml:space="preserve"> </w:t>
      </w:r>
      <w:proofErr w:type="spellStart"/>
      <w:r w:rsidRPr="00F47889">
        <w:rPr>
          <w:rFonts w:eastAsia="Times New Roman" w:cs="Times New Roman"/>
          <w:lang w:val="en-US"/>
        </w:rPr>
        <w:t>động</w:t>
      </w:r>
      <w:proofErr w:type="spellEnd"/>
      <w:r w:rsidRPr="00F47889">
        <w:rPr>
          <w:rFonts w:eastAsia="Times New Roman" w:cs="Times New Roman"/>
          <w:lang w:val="en-US"/>
        </w:rPr>
        <w:t xml:space="preserve"> </w:t>
      </w:r>
      <w:proofErr w:type="spellStart"/>
      <w:r w:rsidRPr="00F47889">
        <w:rPr>
          <w:rFonts w:eastAsia="Times New Roman" w:cs="Times New Roman"/>
          <w:lang w:val="en-US"/>
        </w:rPr>
        <w:t>và</w:t>
      </w:r>
      <w:proofErr w:type="spellEnd"/>
      <w:r w:rsidRPr="00F47889">
        <w:rPr>
          <w:rFonts w:eastAsia="Times New Roman" w:cs="Times New Roman"/>
          <w:lang w:val="en-US"/>
        </w:rPr>
        <w:t xml:space="preserve"> </w:t>
      </w:r>
      <w:proofErr w:type="spellStart"/>
      <w:r w:rsidRPr="00F47889">
        <w:rPr>
          <w:rFonts w:eastAsia="Times New Roman" w:cs="Times New Roman"/>
          <w:lang w:val="en-US"/>
        </w:rPr>
        <w:t>ảnh</w:t>
      </w:r>
      <w:proofErr w:type="spellEnd"/>
      <w:r w:rsidRPr="00F47889">
        <w:rPr>
          <w:rFonts w:eastAsia="Times New Roman" w:cs="Times New Roman"/>
          <w:lang w:val="en-US"/>
        </w:rPr>
        <w:t xml:space="preserve"> </w:t>
      </w:r>
      <w:proofErr w:type="spellStart"/>
      <w:r w:rsidRPr="00F47889">
        <w:rPr>
          <w:rFonts w:eastAsia="Times New Roman" w:cs="Times New Roman"/>
          <w:lang w:val="en-US"/>
        </w:rPr>
        <w:t>hưởng</w:t>
      </w:r>
      <w:proofErr w:type="spellEnd"/>
      <w:r w:rsidRPr="00F47889">
        <w:rPr>
          <w:rFonts w:eastAsia="Times New Roman" w:cs="Times New Roman"/>
          <w:lang w:val="en-US"/>
        </w:rPr>
        <w:t xml:space="preserve"> </w:t>
      </w:r>
      <w:proofErr w:type="spellStart"/>
      <w:r w:rsidRPr="00F47889">
        <w:rPr>
          <w:rFonts w:eastAsia="Times New Roman" w:cs="Times New Roman"/>
          <w:lang w:val="en-US"/>
        </w:rPr>
        <w:t>trực</w:t>
      </w:r>
      <w:proofErr w:type="spellEnd"/>
      <w:r w:rsidRPr="00F47889">
        <w:rPr>
          <w:rFonts w:eastAsia="Times New Roman" w:cs="Times New Roman"/>
          <w:lang w:val="en-US"/>
        </w:rPr>
        <w:t xml:space="preserve"> </w:t>
      </w:r>
      <w:proofErr w:type="spellStart"/>
      <w:r w:rsidRPr="00F47889">
        <w:rPr>
          <w:rFonts w:eastAsia="Times New Roman" w:cs="Times New Roman"/>
          <w:lang w:val="en-US"/>
        </w:rPr>
        <w:t>tiếp</w:t>
      </w:r>
      <w:proofErr w:type="spellEnd"/>
      <w:r w:rsidRPr="00F47889">
        <w:rPr>
          <w:rFonts w:eastAsia="Times New Roman" w:cs="Times New Roman"/>
          <w:lang w:val="en-US"/>
        </w:rPr>
        <w:t xml:space="preserve"> </w:t>
      </w:r>
      <w:proofErr w:type="spellStart"/>
      <w:r w:rsidRPr="00F47889">
        <w:rPr>
          <w:rFonts w:eastAsia="Times New Roman" w:cs="Times New Roman"/>
          <w:lang w:val="en-US"/>
        </w:rPr>
        <w:t>đến</w:t>
      </w:r>
      <w:proofErr w:type="spellEnd"/>
      <w:r w:rsidRPr="00F47889">
        <w:rPr>
          <w:rFonts w:eastAsia="Times New Roman" w:cs="Times New Roman"/>
          <w:lang w:val="en-US"/>
        </w:rPr>
        <w:t xml:space="preserve"> </w:t>
      </w:r>
      <w:proofErr w:type="spellStart"/>
      <w:r w:rsidRPr="00F47889">
        <w:rPr>
          <w:rFonts w:eastAsia="Times New Roman" w:cs="Times New Roman"/>
          <w:lang w:val="en-US"/>
        </w:rPr>
        <w:t>môi</w:t>
      </w:r>
      <w:proofErr w:type="spellEnd"/>
      <w:r w:rsidRPr="00F47889">
        <w:rPr>
          <w:rFonts w:eastAsia="Times New Roman" w:cs="Times New Roman"/>
          <w:lang w:val="en-US"/>
        </w:rPr>
        <w:t xml:space="preserve"> </w:t>
      </w:r>
      <w:proofErr w:type="spellStart"/>
      <w:r w:rsidRPr="00F47889">
        <w:rPr>
          <w:rFonts w:eastAsia="Times New Roman" w:cs="Times New Roman"/>
          <w:lang w:val="en-US"/>
        </w:rPr>
        <w:t>trường</w:t>
      </w:r>
      <w:proofErr w:type="spellEnd"/>
      <w:r w:rsidRPr="00F47889">
        <w:rPr>
          <w:rFonts w:eastAsia="Times New Roman" w:cs="Times New Roman"/>
          <w:lang w:val="en-US"/>
        </w:rPr>
        <w:t xml:space="preserve"> </w:t>
      </w:r>
      <w:proofErr w:type="spellStart"/>
      <w:r w:rsidRPr="00F47889">
        <w:rPr>
          <w:rFonts w:eastAsia="Times New Roman" w:cs="Times New Roman"/>
          <w:lang w:val="en-US"/>
        </w:rPr>
        <w:t>nước</w:t>
      </w:r>
      <w:proofErr w:type="spellEnd"/>
      <w:r w:rsidRPr="00F47889">
        <w:rPr>
          <w:rFonts w:eastAsia="Times New Roman" w:cs="Times New Roman"/>
          <w:lang w:val="en-US"/>
        </w:rPr>
        <w:t xml:space="preserve"> </w:t>
      </w:r>
      <w:proofErr w:type="spellStart"/>
      <w:r w:rsidRPr="00F47889">
        <w:rPr>
          <w:rFonts w:eastAsia="Times New Roman" w:cs="Times New Roman"/>
          <w:lang w:val="en-US"/>
        </w:rPr>
        <w:t>nuôi</w:t>
      </w:r>
      <w:proofErr w:type="spellEnd"/>
      <w:r w:rsidRPr="00F47889">
        <w:rPr>
          <w:rFonts w:eastAsia="Times New Roman" w:cs="Times New Roman"/>
          <w:lang w:val="en-US"/>
        </w:rPr>
        <w:t xml:space="preserve"> </w:t>
      </w:r>
      <w:proofErr w:type="spellStart"/>
      <w:r w:rsidRPr="00F47889">
        <w:rPr>
          <w:rFonts w:eastAsia="Times New Roman" w:cs="Times New Roman"/>
          <w:lang w:val="en-US"/>
        </w:rPr>
        <w:t>tôm</w:t>
      </w:r>
      <w:bookmarkEnd w:id="26"/>
      <w:proofErr w:type="spellEnd"/>
    </w:p>
    <w:p w14:paraId="3E556FDC" w14:textId="30EFBACA" w:rsidR="00761D3B" w:rsidRDefault="00761D3B" w:rsidP="00761D3B">
      <w:pPr>
        <w:ind w:left="360" w:firstLine="630"/>
        <w:jc w:val="both"/>
        <w:rPr>
          <w:lang w:val="en-US"/>
        </w:rPr>
      </w:pPr>
      <w:r w:rsidRPr="00761D3B">
        <w:rPr>
          <w:lang w:val="en-US"/>
        </w:rPr>
        <w:t xml:space="preserve">Theo [1], 8 </w:t>
      </w:r>
      <w:proofErr w:type="spellStart"/>
      <w:r w:rsidRPr="00761D3B">
        <w:rPr>
          <w:lang w:val="en-US"/>
        </w:rPr>
        <w:t>yếu</w:t>
      </w:r>
      <w:proofErr w:type="spellEnd"/>
      <w:r w:rsidRPr="00761D3B">
        <w:rPr>
          <w:lang w:val="en-US"/>
        </w:rPr>
        <w:t xml:space="preserve"> </w:t>
      </w:r>
      <w:proofErr w:type="spellStart"/>
      <w:r w:rsidRPr="00761D3B">
        <w:rPr>
          <w:lang w:val="en-US"/>
        </w:rPr>
        <w:t>tố</w:t>
      </w:r>
      <w:proofErr w:type="spellEnd"/>
      <w:r w:rsidRPr="00761D3B">
        <w:rPr>
          <w:lang w:val="en-US"/>
        </w:rPr>
        <w:t xml:space="preserve"> </w:t>
      </w:r>
      <w:proofErr w:type="spellStart"/>
      <w:r w:rsidRPr="00761D3B">
        <w:rPr>
          <w:lang w:val="en-US"/>
        </w:rPr>
        <w:t>cần</w:t>
      </w:r>
      <w:proofErr w:type="spellEnd"/>
      <w:r w:rsidRPr="00761D3B">
        <w:rPr>
          <w:lang w:val="en-US"/>
        </w:rPr>
        <w:t xml:space="preserve"> </w:t>
      </w:r>
      <w:proofErr w:type="spellStart"/>
      <w:r w:rsidRPr="00761D3B">
        <w:rPr>
          <w:lang w:val="en-US"/>
        </w:rPr>
        <w:t>giám</w:t>
      </w:r>
      <w:proofErr w:type="spellEnd"/>
      <w:r w:rsidRPr="00761D3B">
        <w:rPr>
          <w:lang w:val="en-US"/>
        </w:rPr>
        <w:t xml:space="preserve"> </w:t>
      </w:r>
      <w:proofErr w:type="spellStart"/>
      <w:r w:rsidRPr="00761D3B">
        <w:rPr>
          <w:lang w:val="en-US"/>
        </w:rPr>
        <w:t>sát</w:t>
      </w:r>
      <w:proofErr w:type="spellEnd"/>
      <w:r w:rsidRPr="00761D3B">
        <w:rPr>
          <w:lang w:val="en-US"/>
        </w:rPr>
        <w:t xml:space="preserve"> </w:t>
      </w:r>
      <w:proofErr w:type="spellStart"/>
      <w:r w:rsidRPr="00761D3B">
        <w:rPr>
          <w:lang w:val="en-US"/>
        </w:rPr>
        <w:t>trong</w:t>
      </w:r>
      <w:proofErr w:type="spellEnd"/>
      <w:r w:rsidRPr="00761D3B">
        <w:rPr>
          <w:lang w:val="en-US"/>
        </w:rPr>
        <w:t xml:space="preserve"> </w:t>
      </w:r>
      <w:proofErr w:type="spellStart"/>
      <w:r w:rsidRPr="00761D3B">
        <w:rPr>
          <w:lang w:val="en-US"/>
        </w:rPr>
        <w:t>môi</w:t>
      </w:r>
      <w:proofErr w:type="spellEnd"/>
      <w:r w:rsidRPr="00761D3B">
        <w:rPr>
          <w:lang w:val="en-US"/>
        </w:rPr>
        <w:t xml:space="preserve"> </w:t>
      </w:r>
      <w:proofErr w:type="spellStart"/>
      <w:r w:rsidRPr="00761D3B">
        <w:rPr>
          <w:lang w:val="en-US"/>
        </w:rPr>
        <w:t>trường</w:t>
      </w:r>
      <w:proofErr w:type="spellEnd"/>
      <w:r w:rsidRPr="00761D3B">
        <w:rPr>
          <w:lang w:val="en-US"/>
        </w:rPr>
        <w:t xml:space="preserve"> </w:t>
      </w:r>
      <w:proofErr w:type="spellStart"/>
      <w:r w:rsidRPr="00761D3B">
        <w:rPr>
          <w:lang w:val="en-US"/>
        </w:rPr>
        <w:t>ao</w:t>
      </w:r>
      <w:proofErr w:type="spellEnd"/>
      <w:r w:rsidRPr="00761D3B">
        <w:rPr>
          <w:lang w:val="en-US"/>
        </w:rPr>
        <w:t xml:space="preserve"> </w:t>
      </w:r>
      <w:proofErr w:type="spellStart"/>
      <w:r w:rsidRPr="00761D3B">
        <w:rPr>
          <w:lang w:val="en-US"/>
        </w:rPr>
        <w:t>nuôi</w:t>
      </w:r>
      <w:proofErr w:type="spellEnd"/>
      <w:r w:rsidRPr="00761D3B">
        <w:rPr>
          <w:lang w:val="en-US"/>
        </w:rPr>
        <w:t xml:space="preserve"> </w:t>
      </w:r>
      <w:proofErr w:type="spellStart"/>
      <w:r w:rsidRPr="00761D3B">
        <w:rPr>
          <w:lang w:val="en-US"/>
        </w:rPr>
        <w:t>tôm</w:t>
      </w:r>
      <w:proofErr w:type="spellEnd"/>
      <w:r w:rsidRPr="00761D3B">
        <w:rPr>
          <w:lang w:val="en-US"/>
        </w:rPr>
        <w:t xml:space="preserve"> </w:t>
      </w:r>
      <w:proofErr w:type="spellStart"/>
      <w:r w:rsidRPr="00761D3B">
        <w:rPr>
          <w:lang w:val="en-US"/>
        </w:rPr>
        <w:t>được</w:t>
      </w:r>
      <w:proofErr w:type="spellEnd"/>
      <w:r w:rsidRPr="00761D3B">
        <w:rPr>
          <w:lang w:val="en-US"/>
        </w:rPr>
        <w:t xml:space="preserve"> </w:t>
      </w:r>
      <w:proofErr w:type="spellStart"/>
      <w:r w:rsidRPr="00761D3B">
        <w:rPr>
          <w:lang w:val="en-US"/>
        </w:rPr>
        <w:t>mô</w:t>
      </w:r>
      <w:proofErr w:type="spellEnd"/>
      <w:r w:rsidRPr="00761D3B">
        <w:rPr>
          <w:lang w:val="en-US"/>
        </w:rPr>
        <w:t xml:space="preserve"> </w:t>
      </w:r>
      <w:proofErr w:type="spellStart"/>
      <w:r w:rsidRPr="00761D3B">
        <w:rPr>
          <w:lang w:val="en-US"/>
        </w:rPr>
        <w:t>tả</w:t>
      </w:r>
      <w:proofErr w:type="spellEnd"/>
      <w:r w:rsidRPr="00761D3B">
        <w:rPr>
          <w:lang w:val="en-US"/>
        </w:rPr>
        <w:t xml:space="preserve"> </w:t>
      </w:r>
      <w:proofErr w:type="spellStart"/>
      <w:r w:rsidRPr="00761D3B">
        <w:rPr>
          <w:lang w:val="en-US"/>
        </w:rPr>
        <w:t>trong</w:t>
      </w:r>
      <w:proofErr w:type="spellEnd"/>
      <w:r w:rsidRPr="00761D3B">
        <w:rPr>
          <w:lang w:val="en-US"/>
        </w:rPr>
        <w:t xml:space="preserve"> </w:t>
      </w:r>
      <w:proofErr w:type="spellStart"/>
      <w:r w:rsidRPr="00761D3B">
        <w:rPr>
          <w:lang w:val="en-US"/>
        </w:rPr>
        <w:t>bảng</w:t>
      </w:r>
      <w:proofErr w:type="spellEnd"/>
      <w:r w:rsidRPr="00761D3B">
        <w:rPr>
          <w:lang w:val="en-US"/>
        </w:rPr>
        <w:t xml:space="preserve"> 1.</w:t>
      </w:r>
    </w:p>
    <w:p w14:paraId="6904773C" w14:textId="6C814B42" w:rsidR="00761D3B" w:rsidRPr="006A5951" w:rsidRDefault="00761D3B" w:rsidP="00761D3B">
      <w:pPr>
        <w:pStyle w:val="Caption"/>
        <w:jc w:val="right"/>
        <w:rPr>
          <w:rFonts w:cs="Times New Roman"/>
          <w:i/>
          <w:color w:val="000000"/>
          <w:sz w:val="22"/>
        </w:rPr>
      </w:pPr>
      <w:bookmarkStart w:id="27" w:name="_Toc4947859"/>
      <w:r w:rsidRPr="006036AE">
        <w:rPr>
          <w:i/>
        </w:rPr>
        <w:lastRenderedPageBreak/>
        <w:t xml:space="preserve">Bảng </w:t>
      </w:r>
      <w:r w:rsidRPr="006036AE">
        <w:rPr>
          <w:i/>
        </w:rPr>
        <w:fldChar w:fldCharType="begin"/>
      </w:r>
      <w:r w:rsidRPr="006036AE">
        <w:rPr>
          <w:i/>
        </w:rPr>
        <w:instrText xml:space="preserve"> STYLEREF 1 \s </w:instrText>
      </w:r>
      <w:r w:rsidRPr="006036AE">
        <w:rPr>
          <w:i/>
        </w:rPr>
        <w:fldChar w:fldCharType="separate"/>
      </w:r>
      <w:r>
        <w:rPr>
          <w:i/>
          <w:noProof/>
        </w:rPr>
        <w:t>2</w:t>
      </w:r>
      <w:r w:rsidRPr="006036AE">
        <w:rPr>
          <w:i/>
        </w:rPr>
        <w:fldChar w:fldCharType="end"/>
      </w:r>
      <w:r w:rsidRPr="006036AE">
        <w:rPr>
          <w:i/>
        </w:rPr>
        <w:t>.</w:t>
      </w:r>
      <w:r w:rsidRPr="006036AE">
        <w:rPr>
          <w:i/>
        </w:rPr>
        <w:fldChar w:fldCharType="begin"/>
      </w:r>
      <w:r w:rsidRPr="006036AE">
        <w:rPr>
          <w:i/>
        </w:rPr>
        <w:instrText xml:space="preserve"> SEQ Bảng \* ARABIC \s 1 </w:instrText>
      </w:r>
      <w:r w:rsidRPr="006036AE">
        <w:rPr>
          <w:i/>
        </w:rPr>
        <w:fldChar w:fldCharType="separate"/>
      </w:r>
      <w:r>
        <w:rPr>
          <w:i/>
          <w:noProof/>
        </w:rPr>
        <w:t>1</w:t>
      </w:r>
      <w:r w:rsidRPr="006036AE">
        <w:rPr>
          <w:i/>
        </w:rPr>
        <w:fldChar w:fldCharType="end"/>
      </w:r>
      <w:r w:rsidRPr="006036AE">
        <w:rPr>
          <w:i/>
          <w:lang w:val="en-US"/>
        </w:rPr>
        <w:t xml:space="preserve"> </w:t>
      </w:r>
      <w:r w:rsidR="00483984" w:rsidRPr="00483984">
        <w:rPr>
          <w:rFonts w:cs="Times New Roman"/>
          <w:i/>
          <w:color w:val="000000"/>
          <w:szCs w:val="26"/>
        </w:rPr>
        <w:t>Môi trường nước ao trong quá trình nuôi tôm đảm bảo các chỉ tiêu</w:t>
      </w:r>
      <w:bookmarkEnd w:id="27"/>
    </w:p>
    <w:tbl>
      <w:tblPr>
        <w:tblW w:w="8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
        <w:gridCol w:w="2140"/>
        <w:gridCol w:w="1276"/>
        <w:gridCol w:w="2253"/>
        <w:gridCol w:w="2371"/>
      </w:tblGrid>
      <w:tr w:rsidR="00761D3B" w:rsidRPr="00F350BF" w14:paraId="6B72E8BB" w14:textId="77777777" w:rsidTr="00761D3B">
        <w:trPr>
          <w:trHeight w:val="854"/>
          <w:jc w:val="center"/>
        </w:trPr>
        <w:tc>
          <w:tcPr>
            <w:tcW w:w="927" w:type="dxa"/>
            <w:vAlign w:val="center"/>
          </w:tcPr>
          <w:p w14:paraId="5EA23A8C" w14:textId="77777777" w:rsidR="00761D3B" w:rsidRPr="00A036A0" w:rsidRDefault="00761D3B" w:rsidP="00EB40B7">
            <w:pPr>
              <w:jc w:val="center"/>
              <w:rPr>
                <w:b/>
                <w:lang w:val="en-US"/>
              </w:rPr>
            </w:pPr>
            <w:r w:rsidRPr="00A036A0">
              <w:rPr>
                <w:b/>
                <w:lang w:val="en-US"/>
              </w:rPr>
              <w:t>TT</w:t>
            </w:r>
          </w:p>
        </w:tc>
        <w:tc>
          <w:tcPr>
            <w:tcW w:w="2140" w:type="dxa"/>
            <w:vAlign w:val="center"/>
          </w:tcPr>
          <w:p w14:paraId="10ACE43B" w14:textId="77777777" w:rsidR="00761D3B" w:rsidRPr="00A036A0" w:rsidRDefault="00761D3B" w:rsidP="00EB40B7">
            <w:pPr>
              <w:jc w:val="center"/>
              <w:rPr>
                <w:b/>
                <w:lang w:val="en-US"/>
              </w:rPr>
            </w:pPr>
            <w:proofErr w:type="spellStart"/>
            <w:r w:rsidRPr="00A036A0">
              <w:rPr>
                <w:b/>
                <w:lang w:val="en-US"/>
              </w:rPr>
              <w:t>Chỉ</w:t>
            </w:r>
            <w:proofErr w:type="spellEnd"/>
            <w:r w:rsidRPr="00A036A0">
              <w:rPr>
                <w:b/>
                <w:lang w:val="en-US"/>
              </w:rPr>
              <w:t xml:space="preserve"> </w:t>
            </w:r>
            <w:proofErr w:type="spellStart"/>
            <w:r w:rsidRPr="00A036A0">
              <w:rPr>
                <w:b/>
                <w:lang w:val="en-US"/>
              </w:rPr>
              <w:t>tiêu</w:t>
            </w:r>
            <w:proofErr w:type="spellEnd"/>
          </w:p>
        </w:tc>
        <w:tc>
          <w:tcPr>
            <w:tcW w:w="1276" w:type="dxa"/>
            <w:vAlign w:val="center"/>
          </w:tcPr>
          <w:p w14:paraId="53BC56F7" w14:textId="77777777" w:rsidR="00761D3B" w:rsidRPr="00A036A0" w:rsidRDefault="00761D3B" w:rsidP="00EB40B7">
            <w:pPr>
              <w:jc w:val="center"/>
              <w:rPr>
                <w:b/>
                <w:lang w:val="en-US"/>
              </w:rPr>
            </w:pPr>
            <w:proofErr w:type="spellStart"/>
            <w:r w:rsidRPr="00A036A0">
              <w:rPr>
                <w:b/>
                <w:lang w:val="en-US"/>
              </w:rPr>
              <w:t>Đơn</w:t>
            </w:r>
            <w:proofErr w:type="spellEnd"/>
            <w:r w:rsidRPr="00A036A0">
              <w:rPr>
                <w:b/>
                <w:lang w:val="en-US"/>
              </w:rPr>
              <w:t xml:space="preserve"> </w:t>
            </w:r>
            <w:proofErr w:type="spellStart"/>
            <w:r w:rsidRPr="00A036A0">
              <w:rPr>
                <w:b/>
                <w:lang w:val="en-US"/>
              </w:rPr>
              <w:t>vị</w:t>
            </w:r>
            <w:proofErr w:type="spellEnd"/>
          </w:p>
        </w:tc>
        <w:tc>
          <w:tcPr>
            <w:tcW w:w="2253" w:type="dxa"/>
            <w:vAlign w:val="center"/>
          </w:tcPr>
          <w:p w14:paraId="7B613006" w14:textId="77777777" w:rsidR="00761D3B" w:rsidRPr="00A036A0" w:rsidRDefault="00761D3B" w:rsidP="00EB40B7">
            <w:pPr>
              <w:jc w:val="center"/>
              <w:rPr>
                <w:b/>
                <w:lang w:val="en-US"/>
              </w:rPr>
            </w:pPr>
            <w:proofErr w:type="spellStart"/>
            <w:r w:rsidRPr="00A036A0">
              <w:rPr>
                <w:b/>
                <w:lang w:val="en-US"/>
              </w:rPr>
              <w:t>Mức</w:t>
            </w:r>
            <w:proofErr w:type="spellEnd"/>
            <w:r w:rsidRPr="00A036A0">
              <w:rPr>
                <w:b/>
                <w:lang w:val="en-US"/>
              </w:rPr>
              <w:t xml:space="preserve"> </w:t>
            </w:r>
            <w:proofErr w:type="spellStart"/>
            <w:r w:rsidRPr="00A036A0">
              <w:rPr>
                <w:b/>
                <w:lang w:val="en-US"/>
              </w:rPr>
              <w:t>tối</w:t>
            </w:r>
            <w:proofErr w:type="spellEnd"/>
            <w:r w:rsidRPr="00A036A0">
              <w:rPr>
                <w:b/>
                <w:lang w:val="en-US"/>
              </w:rPr>
              <w:t xml:space="preserve"> </w:t>
            </w:r>
            <w:proofErr w:type="spellStart"/>
            <w:r w:rsidRPr="00A036A0">
              <w:rPr>
                <w:b/>
                <w:lang w:val="en-US"/>
              </w:rPr>
              <w:t>ưu</w:t>
            </w:r>
            <w:proofErr w:type="spellEnd"/>
          </w:p>
        </w:tc>
        <w:tc>
          <w:tcPr>
            <w:tcW w:w="2371" w:type="dxa"/>
            <w:vAlign w:val="center"/>
          </w:tcPr>
          <w:p w14:paraId="5A7C3E67" w14:textId="77777777" w:rsidR="00761D3B" w:rsidRPr="00A036A0" w:rsidRDefault="00761D3B" w:rsidP="00EB40B7">
            <w:pPr>
              <w:jc w:val="center"/>
              <w:rPr>
                <w:b/>
                <w:lang w:val="en-US"/>
              </w:rPr>
            </w:pPr>
            <w:proofErr w:type="spellStart"/>
            <w:r w:rsidRPr="00A036A0">
              <w:rPr>
                <w:b/>
                <w:lang w:val="en-US"/>
              </w:rPr>
              <w:t>Giới</w:t>
            </w:r>
            <w:proofErr w:type="spellEnd"/>
            <w:r w:rsidRPr="00A036A0">
              <w:rPr>
                <w:b/>
                <w:lang w:val="en-US"/>
              </w:rPr>
              <w:t xml:space="preserve"> </w:t>
            </w:r>
            <w:proofErr w:type="spellStart"/>
            <w:r w:rsidRPr="00A036A0">
              <w:rPr>
                <w:b/>
                <w:lang w:val="en-US"/>
              </w:rPr>
              <w:t>hạn</w:t>
            </w:r>
            <w:proofErr w:type="spellEnd"/>
            <w:r w:rsidRPr="00A036A0">
              <w:rPr>
                <w:b/>
                <w:lang w:val="en-US"/>
              </w:rPr>
              <w:t xml:space="preserve"> </w:t>
            </w:r>
            <w:proofErr w:type="spellStart"/>
            <w:r w:rsidRPr="00A036A0">
              <w:rPr>
                <w:b/>
                <w:lang w:val="en-US"/>
              </w:rPr>
              <w:t>cho</w:t>
            </w:r>
            <w:proofErr w:type="spellEnd"/>
            <w:r w:rsidRPr="00A036A0">
              <w:rPr>
                <w:b/>
                <w:lang w:val="en-US"/>
              </w:rPr>
              <w:t xml:space="preserve"> </w:t>
            </w:r>
            <w:proofErr w:type="spellStart"/>
            <w:r w:rsidRPr="00A036A0">
              <w:rPr>
                <w:b/>
                <w:lang w:val="en-US"/>
              </w:rPr>
              <w:t>phép</w:t>
            </w:r>
            <w:proofErr w:type="spellEnd"/>
          </w:p>
        </w:tc>
      </w:tr>
      <w:tr w:rsidR="00761D3B" w:rsidRPr="00F350BF" w14:paraId="3C8CA8E4" w14:textId="77777777" w:rsidTr="00EB40B7">
        <w:trPr>
          <w:trHeight w:val="133"/>
          <w:jc w:val="center"/>
        </w:trPr>
        <w:tc>
          <w:tcPr>
            <w:tcW w:w="927" w:type="dxa"/>
            <w:vAlign w:val="center"/>
          </w:tcPr>
          <w:p w14:paraId="32573CAE" w14:textId="77777777" w:rsidR="00761D3B" w:rsidRPr="00F350BF" w:rsidRDefault="00761D3B" w:rsidP="00EB40B7">
            <w:pPr>
              <w:jc w:val="center"/>
              <w:rPr>
                <w:lang w:val="en-US"/>
              </w:rPr>
            </w:pPr>
            <w:bookmarkStart w:id="28" w:name="_Hlk501966081"/>
            <w:r w:rsidRPr="00F350BF">
              <w:rPr>
                <w:lang w:val="en-US"/>
              </w:rPr>
              <w:t>1</w:t>
            </w:r>
          </w:p>
        </w:tc>
        <w:tc>
          <w:tcPr>
            <w:tcW w:w="2140" w:type="dxa"/>
            <w:vAlign w:val="center"/>
          </w:tcPr>
          <w:p w14:paraId="57BFA4AB" w14:textId="77777777" w:rsidR="00761D3B" w:rsidRPr="00F350BF" w:rsidRDefault="00761D3B" w:rsidP="00EB40B7">
            <w:pPr>
              <w:rPr>
                <w:lang w:val="en-US"/>
              </w:rPr>
            </w:pPr>
            <w:r w:rsidRPr="00F350BF">
              <w:rPr>
                <w:lang w:val="en-US"/>
              </w:rPr>
              <w:t>NH</w:t>
            </w:r>
            <w:r w:rsidRPr="00A036A0">
              <w:rPr>
                <w:vertAlign w:val="subscript"/>
                <w:lang w:val="en-US"/>
              </w:rPr>
              <w:t>3</w:t>
            </w:r>
          </w:p>
        </w:tc>
        <w:tc>
          <w:tcPr>
            <w:tcW w:w="1276" w:type="dxa"/>
            <w:vAlign w:val="center"/>
          </w:tcPr>
          <w:p w14:paraId="6E1D1C92" w14:textId="77777777" w:rsidR="00761D3B" w:rsidRPr="00F350BF" w:rsidRDefault="00761D3B" w:rsidP="00EB40B7">
            <w:pPr>
              <w:jc w:val="center"/>
              <w:rPr>
                <w:lang w:val="en-US"/>
              </w:rPr>
            </w:pPr>
            <w:r w:rsidRPr="00F350BF">
              <w:rPr>
                <w:lang w:val="en-US"/>
              </w:rPr>
              <w:t>mg/l</w:t>
            </w:r>
          </w:p>
        </w:tc>
        <w:tc>
          <w:tcPr>
            <w:tcW w:w="2253" w:type="dxa"/>
            <w:vAlign w:val="center"/>
          </w:tcPr>
          <w:p w14:paraId="6DDDEED1" w14:textId="77777777" w:rsidR="00761D3B" w:rsidRPr="00F350BF" w:rsidRDefault="00761D3B" w:rsidP="00EB40B7">
            <w:pPr>
              <w:jc w:val="center"/>
              <w:rPr>
                <w:lang w:val="en-US"/>
              </w:rPr>
            </w:pPr>
            <w:r w:rsidRPr="00F350BF">
              <w:rPr>
                <w:lang w:val="en-US"/>
              </w:rPr>
              <w:t>&lt; 0,1</w:t>
            </w:r>
          </w:p>
        </w:tc>
        <w:tc>
          <w:tcPr>
            <w:tcW w:w="2371" w:type="dxa"/>
            <w:vAlign w:val="center"/>
          </w:tcPr>
          <w:p w14:paraId="761FC9C6" w14:textId="77777777" w:rsidR="00761D3B" w:rsidRPr="00F350BF" w:rsidRDefault="00761D3B" w:rsidP="00EB40B7">
            <w:pPr>
              <w:jc w:val="center"/>
              <w:rPr>
                <w:lang w:val="en-US"/>
              </w:rPr>
            </w:pPr>
            <w:r w:rsidRPr="00F350BF">
              <w:rPr>
                <w:lang w:val="en-US"/>
              </w:rPr>
              <w:t>&lt; 0,3</w:t>
            </w:r>
          </w:p>
        </w:tc>
      </w:tr>
      <w:tr w:rsidR="00761D3B" w:rsidRPr="00F350BF" w14:paraId="69A1A67B" w14:textId="77777777" w:rsidTr="00EB40B7">
        <w:trPr>
          <w:trHeight w:val="209"/>
          <w:jc w:val="center"/>
        </w:trPr>
        <w:tc>
          <w:tcPr>
            <w:tcW w:w="927" w:type="dxa"/>
            <w:vAlign w:val="center"/>
          </w:tcPr>
          <w:p w14:paraId="7B380552" w14:textId="77777777" w:rsidR="00761D3B" w:rsidRPr="00F350BF" w:rsidRDefault="00761D3B" w:rsidP="00EB40B7">
            <w:pPr>
              <w:jc w:val="center"/>
              <w:rPr>
                <w:lang w:val="en-US"/>
              </w:rPr>
            </w:pPr>
            <w:r w:rsidRPr="00F350BF">
              <w:rPr>
                <w:lang w:val="en-US"/>
              </w:rPr>
              <w:t>2</w:t>
            </w:r>
          </w:p>
        </w:tc>
        <w:tc>
          <w:tcPr>
            <w:tcW w:w="2140" w:type="dxa"/>
            <w:vAlign w:val="center"/>
          </w:tcPr>
          <w:p w14:paraId="2F311A78" w14:textId="77777777" w:rsidR="00761D3B" w:rsidRPr="00F350BF" w:rsidRDefault="00761D3B" w:rsidP="00EB40B7">
            <w:pPr>
              <w:rPr>
                <w:lang w:val="en-US"/>
              </w:rPr>
            </w:pPr>
            <w:r w:rsidRPr="00F350BF">
              <w:rPr>
                <w:lang w:val="en-US"/>
              </w:rPr>
              <w:t>H</w:t>
            </w:r>
            <w:r w:rsidRPr="00A036A0">
              <w:rPr>
                <w:vertAlign w:val="subscript"/>
                <w:lang w:val="en-US"/>
              </w:rPr>
              <w:t>2</w:t>
            </w:r>
            <w:r w:rsidRPr="00F350BF">
              <w:rPr>
                <w:lang w:val="en-US"/>
              </w:rPr>
              <w:t>S</w:t>
            </w:r>
          </w:p>
        </w:tc>
        <w:tc>
          <w:tcPr>
            <w:tcW w:w="1276" w:type="dxa"/>
            <w:vAlign w:val="center"/>
          </w:tcPr>
          <w:p w14:paraId="09D134DB" w14:textId="77777777" w:rsidR="00761D3B" w:rsidRPr="00F350BF" w:rsidRDefault="00761D3B" w:rsidP="00EB40B7">
            <w:pPr>
              <w:jc w:val="center"/>
              <w:rPr>
                <w:lang w:val="en-US"/>
              </w:rPr>
            </w:pPr>
            <w:r w:rsidRPr="00F350BF">
              <w:rPr>
                <w:lang w:val="en-US"/>
              </w:rPr>
              <w:t>mg/l</w:t>
            </w:r>
          </w:p>
        </w:tc>
        <w:tc>
          <w:tcPr>
            <w:tcW w:w="2253" w:type="dxa"/>
            <w:vAlign w:val="center"/>
          </w:tcPr>
          <w:p w14:paraId="39E55F12" w14:textId="77777777" w:rsidR="00761D3B" w:rsidRPr="00F350BF" w:rsidRDefault="00761D3B" w:rsidP="00EB40B7">
            <w:pPr>
              <w:jc w:val="center"/>
              <w:rPr>
                <w:lang w:val="en-US"/>
              </w:rPr>
            </w:pPr>
            <w:r w:rsidRPr="00F350BF">
              <w:rPr>
                <w:lang w:val="en-US"/>
              </w:rPr>
              <w:t>&lt; 0,03</w:t>
            </w:r>
          </w:p>
        </w:tc>
        <w:tc>
          <w:tcPr>
            <w:tcW w:w="2371" w:type="dxa"/>
            <w:vAlign w:val="center"/>
          </w:tcPr>
          <w:p w14:paraId="2F7D0125" w14:textId="77777777" w:rsidR="00761D3B" w:rsidRPr="00F350BF" w:rsidRDefault="00761D3B" w:rsidP="00EB40B7">
            <w:pPr>
              <w:jc w:val="center"/>
              <w:rPr>
                <w:lang w:val="en-US"/>
              </w:rPr>
            </w:pPr>
            <w:r w:rsidRPr="00F350BF">
              <w:rPr>
                <w:lang w:val="en-US"/>
              </w:rPr>
              <w:t>&lt; 0,05</w:t>
            </w:r>
          </w:p>
        </w:tc>
      </w:tr>
      <w:tr w:rsidR="00761D3B" w:rsidRPr="00F350BF" w14:paraId="3D403D5C" w14:textId="77777777" w:rsidTr="00EB40B7">
        <w:trPr>
          <w:trHeight w:val="445"/>
          <w:jc w:val="center"/>
        </w:trPr>
        <w:tc>
          <w:tcPr>
            <w:tcW w:w="927" w:type="dxa"/>
            <w:vAlign w:val="center"/>
          </w:tcPr>
          <w:p w14:paraId="797CA5CE" w14:textId="77777777" w:rsidR="00761D3B" w:rsidRPr="00F350BF" w:rsidRDefault="00761D3B" w:rsidP="00EB40B7">
            <w:pPr>
              <w:jc w:val="center"/>
              <w:rPr>
                <w:lang w:val="en-US"/>
              </w:rPr>
            </w:pPr>
            <w:r w:rsidRPr="00F350BF">
              <w:rPr>
                <w:lang w:val="en-US"/>
              </w:rPr>
              <w:t>3</w:t>
            </w:r>
          </w:p>
        </w:tc>
        <w:tc>
          <w:tcPr>
            <w:tcW w:w="2140" w:type="dxa"/>
            <w:vAlign w:val="center"/>
          </w:tcPr>
          <w:p w14:paraId="3DF1C9F8" w14:textId="77777777" w:rsidR="00761D3B" w:rsidRPr="00F350BF" w:rsidRDefault="00761D3B" w:rsidP="00EB40B7">
            <w:pPr>
              <w:rPr>
                <w:lang w:val="en-US"/>
              </w:rPr>
            </w:pPr>
            <w:r w:rsidRPr="00F350BF">
              <w:rPr>
                <w:lang w:val="en-US"/>
              </w:rPr>
              <w:t>pH</w:t>
            </w:r>
          </w:p>
        </w:tc>
        <w:tc>
          <w:tcPr>
            <w:tcW w:w="1276" w:type="dxa"/>
            <w:vAlign w:val="center"/>
          </w:tcPr>
          <w:p w14:paraId="7FDE0BED" w14:textId="77777777" w:rsidR="00761D3B" w:rsidRPr="00F350BF" w:rsidRDefault="00761D3B" w:rsidP="00EB40B7">
            <w:pPr>
              <w:jc w:val="center"/>
              <w:rPr>
                <w:lang w:val="en-US"/>
              </w:rPr>
            </w:pPr>
          </w:p>
        </w:tc>
        <w:tc>
          <w:tcPr>
            <w:tcW w:w="2253" w:type="dxa"/>
            <w:vAlign w:val="center"/>
          </w:tcPr>
          <w:p w14:paraId="047C8554" w14:textId="77777777" w:rsidR="00761D3B" w:rsidRPr="00F350BF" w:rsidRDefault="00761D3B" w:rsidP="00EB40B7">
            <w:pPr>
              <w:jc w:val="center"/>
              <w:rPr>
                <w:lang w:val="en-US"/>
              </w:rPr>
            </w:pPr>
            <w:r>
              <w:rPr>
                <w:lang w:val="en-US"/>
              </w:rPr>
              <w:t>7,5 –</w:t>
            </w:r>
            <w:r w:rsidRPr="00F350BF">
              <w:rPr>
                <w:lang w:val="en-US"/>
              </w:rPr>
              <w:t xml:space="preserve"> 8,5</w:t>
            </w:r>
          </w:p>
          <w:p w14:paraId="38138F4E" w14:textId="77777777" w:rsidR="00761D3B" w:rsidRPr="00F350BF" w:rsidRDefault="00761D3B" w:rsidP="00EB40B7">
            <w:pPr>
              <w:jc w:val="center"/>
              <w:rPr>
                <w:lang w:val="en-US"/>
              </w:rPr>
            </w:pPr>
            <w:r>
              <w:rPr>
                <w:lang w:val="en-US"/>
              </w:rPr>
              <w:t xml:space="preserve">8,0 – </w:t>
            </w:r>
            <w:r w:rsidRPr="00F350BF">
              <w:rPr>
                <w:lang w:val="en-US"/>
              </w:rPr>
              <w:t>8,3</w:t>
            </w:r>
          </w:p>
        </w:tc>
        <w:tc>
          <w:tcPr>
            <w:tcW w:w="2371" w:type="dxa"/>
            <w:vAlign w:val="center"/>
          </w:tcPr>
          <w:p w14:paraId="616D681E" w14:textId="77777777" w:rsidR="00761D3B" w:rsidRPr="00F350BF" w:rsidRDefault="00761D3B" w:rsidP="00EB40B7">
            <w:pPr>
              <w:jc w:val="center"/>
              <w:rPr>
                <w:lang w:val="en-US"/>
              </w:rPr>
            </w:pPr>
            <w:r w:rsidRPr="00F350BF">
              <w:rPr>
                <w:lang w:val="en-US"/>
              </w:rPr>
              <w:t xml:space="preserve">7 ÷ 9, </w:t>
            </w:r>
            <w:proofErr w:type="spellStart"/>
            <w:r w:rsidRPr="00F350BF">
              <w:rPr>
                <w:lang w:val="en-US"/>
              </w:rPr>
              <w:t>dao</w:t>
            </w:r>
            <w:proofErr w:type="spellEnd"/>
            <w:r w:rsidRPr="00F350BF">
              <w:rPr>
                <w:lang w:val="en-US"/>
              </w:rPr>
              <w:t xml:space="preserve"> </w:t>
            </w:r>
            <w:proofErr w:type="spellStart"/>
            <w:r w:rsidRPr="00F350BF">
              <w:rPr>
                <w:lang w:val="en-US"/>
              </w:rPr>
              <w:t>động</w:t>
            </w:r>
            <w:proofErr w:type="spellEnd"/>
            <w:r w:rsidRPr="00F350BF">
              <w:rPr>
                <w:lang w:val="en-US"/>
              </w:rPr>
              <w:t xml:space="preserve"> </w:t>
            </w:r>
            <w:proofErr w:type="spellStart"/>
            <w:r w:rsidRPr="00F350BF">
              <w:rPr>
                <w:lang w:val="en-US"/>
              </w:rPr>
              <w:t>trong</w:t>
            </w:r>
            <w:proofErr w:type="spellEnd"/>
            <w:r w:rsidRPr="00F350BF">
              <w:rPr>
                <w:lang w:val="en-US"/>
              </w:rPr>
              <w:t xml:space="preserve"> </w:t>
            </w:r>
            <w:proofErr w:type="spellStart"/>
            <w:r w:rsidRPr="00F350BF">
              <w:rPr>
                <w:lang w:val="en-US"/>
              </w:rPr>
              <w:t>ngày</w:t>
            </w:r>
            <w:proofErr w:type="spellEnd"/>
            <w:r w:rsidRPr="00F350BF">
              <w:rPr>
                <w:lang w:val="en-US"/>
              </w:rPr>
              <w:t xml:space="preserve"> </w:t>
            </w:r>
            <w:proofErr w:type="spellStart"/>
            <w:r w:rsidRPr="00F350BF">
              <w:rPr>
                <w:lang w:val="en-US"/>
              </w:rPr>
              <w:t>không</w:t>
            </w:r>
            <w:proofErr w:type="spellEnd"/>
            <w:r w:rsidRPr="00F350BF">
              <w:rPr>
                <w:lang w:val="en-US"/>
              </w:rPr>
              <w:t xml:space="preserve"> </w:t>
            </w:r>
            <w:proofErr w:type="spellStart"/>
            <w:r w:rsidRPr="00F350BF">
              <w:rPr>
                <w:lang w:val="en-US"/>
              </w:rPr>
              <w:t>quá</w:t>
            </w:r>
            <w:proofErr w:type="spellEnd"/>
            <w:r w:rsidRPr="00F350BF">
              <w:rPr>
                <w:lang w:val="en-US"/>
              </w:rPr>
              <w:t xml:space="preserve"> 0,5</w:t>
            </w:r>
          </w:p>
        </w:tc>
      </w:tr>
      <w:tr w:rsidR="00761D3B" w:rsidRPr="00F350BF" w14:paraId="6564597C" w14:textId="77777777" w:rsidTr="00EB40B7">
        <w:trPr>
          <w:trHeight w:val="209"/>
          <w:jc w:val="center"/>
        </w:trPr>
        <w:tc>
          <w:tcPr>
            <w:tcW w:w="927" w:type="dxa"/>
            <w:vAlign w:val="center"/>
          </w:tcPr>
          <w:p w14:paraId="647ED2ED" w14:textId="77777777" w:rsidR="00761D3B" w:rsidRPr="00F350BF" w:rsidRDefault="00761D3B" w:rsidP="00EB40B7">
            <w:pPr>
              <w:jc w:val="center"/>
              <w:rPr>
                <w:lang w:val="en-US"/>
              </w:rPr>
            </w:pPr>
            <w:r w:rsidRPr="00F350BF">
              <w:rPr>
                <w:lang w:val="en-US"/>
              </w:rPr>
              <w:t>4</w:t>
            </w:r>
          </w:p>
        </w:tc>
        <w:tc>
          <w:tcPr>
            <w:tcW w:w="2140" w:type="dxa"/>
            <w:vAlign w:val="center"/>
          </w:tcPr>
          <w:p w14:paraId="706ECC80" w14:textId="77777777" w:rsidR="00761D3B" w:rsidRPr="00F350BF" w:rsidRDefault="00761D3B" w:rsidP="00EB40B7">
            <w:pPr>
              <w:rPr>
                <w:lang w:val="en-US"/>
              </w:rPr>
            </w:pPr>
            <w:proofErr w:type="spellStart"/>
            <w:r w:rsidRPr="00F350BF">
              <w:rPr>
                <w:lang w:val="en-US"/>
              </w:rPr>
              <w:t>Nhiệt</w:t>
            </w:r>
            <w:proofErr w:type="spellEnd"/>
            <w:r w:rsidRPr="00F350BF">
              <w:rPr>
                <w:lang w:val="en-US"/>
              </w:rPr>
              <w:t xml:space="preserve"> </w:t>
            </w:r>
            <w:proofErr w:type="spellStart"/>
            <w:r w:rsidRPr="00F350BF">
              <w:rPr>
                <w:lang w:val="en-US"/>
              </w:rPr>
              <w:t>độ</w:t>
            </w:r>
            <w:proofErr w:type="spellEnd"/>
          </w:p>
        </w:tc>
        <w:tc>
          <w:tcPr>
            <w:tcW w:w="1276" w:type="dxa"/>
            <w:vAlign w:val="center"/>
          </w:tcPr>
          <w:p w14:paraId="65A834BF" w14:textId="77777777" w:rsidR="00761D3B" w:rsidRPr="00F350BF" w:rsidRDefault="00761D3B" w:rsidP="00EB40B7">
            <w:pPr>
              <w:jc w:val="center"/>
              <w:rPr>
                <w:lang w:val="en-US"/>
              </w:rPr>
            </w:pPr>
            <w:r w:rsidRPr="00E450F3">
              <w:rPr>
                <w:vertAlign w:val="superscript"/>
                <w:lang w:val="en-US"/>
              </w:rPr>
              <w:t>0</w:t>
            </w:r>
            <w:r w:rsidRPr="00F350BF">
              <w:rPr>
                <w:lang w:val="en-US"/>
              </w:rPr>
              <w:t>C</w:t>
            </w:r>
          </w:p>
        </w:tc>
        <w:tc>
          <w:tcPr>
            <w:tcW w:w="2253" w:type="dxa"/>
            <w:vAlign w:val="center"/>
          </w:tcPr>
          <w:p w14:paraId="00FC731C" w14:textId="77777777" w:rsidR="00761D3B" w:rsidRPr="00F350BF" w:rsidRDefault="00761D3B" w:rsidP="00EB40B7">
            <w:pPr>
              <w:jc w:val="center"/>
              <w:rPr>
                <w:lang w:val="en-US"/>
              </w:rPr>
            </w:pPr>
            <w:r>
              <w:rPr>
                <w:lang w:val="en-US"/>
              </w:rPr>
              <w:t>20 –</w:t>
            </w:r>
            <w:r w:rsidRPr="00F350BF">
              <w:rPr>
                <w:lang w:val="en-US"/>
              </w:rPr>
              <w:t xml:space="preserve"> 30</w:t>
            </w:r>
          </w:p>
        </w:tc>
        <w:tc>
          <w:tcPr>
            <w:tcW w:w="2371" w:type="dxa"/>
            <w:vAlign w:val="center"/>
          </w:tcPr>
          <w:p w14:paraId="6FD8A5FA" w14:textId="77777777" w:rsidR="00761D3B" w:rsidRPr="00F350BF" w:rsidRDefault="00761D3B" w:rsidP="00EB40B7">
            <w:pPr>
              <w:jc w:val="center"/>
              <w:rPr>
                <w:lang w:val="en-US"/>
              </w:rPr>
            </w:pPr>
            <w:r>
              <w:rPr>
                <w:lang w:val="en-US"/>
              </w:rPr>
              <w:t>18 –</w:t>
            </w:r>
            <w:r w:rsidRPr="00F350BF">
              <w:rPr>
                <w:lang w:val="en-US"/>
              </w:rPr>
              <w:t xml:space="preserve"> 33</w:t>
            </w:r>
          </w:p>
        </w:tc>
      </w:tr>
      <w:tr w:rsidR="00761D3B" w:rsidRPr="00F350BF" w14:paraId="0A74F55E" w14:textId="77777777" w:rsidTr="00EB40B7">
        <w:trPr>
          <w:trHeight w:val="209"/>
          <w:jc w:val="center"/>
        </w:trPr>
        <w:tc>
          <w:tcPr>
            <w:tcW w:w="927" w:type="dxa"/>
            <w:vAlign w:val="center"/>
          </w:tcPr>
          <w:p w14:paraId="55C9E48E" w14:textId="77777777" w:rsidR="00761D3B" w:rsidRPr="00F350BF" w:rsidRDefault="00761D3B" w:rsidP="00EB40B7">
            <w:pPr>
              <w:jc w:val="center"/>
              <w:rPr>
                <w:lang w:val="en-US"/>
              </w:rPr>
            </w:pPr>
            <w:r w:rsidRPr="00F350BF">
              <w:rPr>
                <w:lang w:val="en-US"/>
              </w:rPr>
              <w:t>5</w:t>
            </w:r>
          </w:p>
        </w:tc>
        <w:tc>
          <w:tcPr>
            <w:tcW w:w="2140" w:type="dxa"/>
            <w:vAlign w:val="center"/>
          </w:tcPr>
          <w:p w14:paraId="3D51F4C0" w14:textId="77777777" w:rsidR="00761D3B" w:rsidRPr="00F350BF" w:rsidRDefault="00761D3B" w:rsidP="00EB40B7">
            <w:pPr>
              <w:rPr>
                <w:lang w:val="en-US"/>
              </w:rPr>
            </w:pPr>
            <w:proofErr w:type="spellStart"/>
            <w:r w:rsidRPr="00F350BF">
              <w:rPr>
                <w:lang w:val="en-US"/>
              </w:rPr>
              <w:t>Độ</w:t>
            </w:r>
            <w:proofErr w:type="spellEnd"/>
            <w:r w:rsidRPr="00F350BF">
              <w:rPr>
                <w:lang w:val="en-US"/>
              </w:rPr>
              <w:t xml:space="preserve"> </w:t>
            </w:r>
            <w:proofErr w:type="spellStart"/>
            <w:r w:rsidRPr="00F350BF">
              <w:rPr>
                <w:lang w:val="en-US"/>
              </w:rPr>
              <w:t>mặn</w:t>
            </w:r>
            <w:proofErr w:type="spellEnd"/>
          </w:p>
        </w:tc>
        <w:tc>
          <w:tcPr>
            <w:tcW w:w="1276" w:type="dxa"/>
            <w:vAlign w:val="center"/>
          </w:tcPr>
          <w:p w14:paraId="0C274970" w14:textId="77777777" w:rsidR="00761D3B" w:rsidRPr="00F350BF" w:rsidRDefault="00761D3B" w:rsidP="00EB40B7">
            <w:pPr>
              <w:jc w:val="center"/>
              <w:rPr>
                <w:lang w:val="en-US"/>
              </w:rPr>
            </w:pPr>
            <w:r w:rsidRPr="00A036A0">
              <w:rPr>
                <w:lang w:val="en-US"/>
              </w:rPr>
              <w:t>‰</w:t>
            </w:r>
          </w:p>
        </w:tc>
        <w:tc>
          <w:tcPr>
            <w:tcW w:w="2253" w:type="dxa"/>
            <w:vAlign w:val="center"/>
          </w:tcPr>
          <w:p w14:paraId="5A38FF70" w14:textId="77777777" w:rsidR="00761D3B" w:rsidRPr="00F350BF" w:rsidRDefault="00761D3B" w:rsidP="00EB40B7">
            <w:pPr>
              <w:jc w:val="center"/>
              <w:rPr>
                <w:lang w:val="en-US"/>
              </w:rPr>
            </w:pPr>
            <w:r>
              <w:rPr>
                <w:lang w:val="en-US"/>
              </w:rPr>
              <w:t>10 –</w:t>
            </w:r>
            <w:r w:rsidRPr="00F350BF">
              <w:rPr>
                <w:lang w:val="en-US"/>
              </w:rPr>
              <w:t xml:space="preserve"> 25</w:t>
            </w:r>
          </w:p>
        </w:tc>
        <w:tc>
          <w:tcPr>
            <w:tcW w:w="2371" w:type="dxa"/>
            <w:vAlign w:val="center"/>
          </w:tcPr>
          <w:p w14:paraId="57AC5CE7" w14:textId="77777777" w:rsidR="00761D3B" w:rsidRPr="00F350BF" w:rsidRDefault="00761D3B" w:rsidP="00EB40B7">
            <w:pPr>
              <w:jc w:val="center"/>
              <w:rPr>
                <w:lang w:val="en-US"/>
              </w:rPr>
            </w:pPr>
            <w:r>
              <w:rPr>
                <w:lang w:val="en-US"/>
              </w:rPr>
              <w:t>5 –</w:t>
            </w:r>
            <w:r w:rsidRPr="00F350BF">
              <w:rPr>
                <w:lang w:val="en-US"/>
              </w:rPr>
              <w:t xml:space="preserve"> 35</w:t>
            </w:r>
          </w:p>
        </w:tc>
      </w:tr>
      <w:tr w:rsidR="00761D3B" w:rsidRPr="00F350BF" w14:paraId="12214A7E" w14:textId="77777777" w:rsidTr="00EB40B7">
        <w:trPr>
          <w:trHeight w:val="325"/>
          <w:jc w:val="center"/>
        </w:trPr>
        <w:tc>
          <w:tcPr>
            <w:tcW w:w="927" w:type="dxa"/>
            <w:vAlign w:val="center"/>
          </w:tcPr>
          <w:p w14:paraId="43F5DCC2" w14:textId="77777777" w:rsidR="00761D3B" w:rsidRPr="00F350BF" w:rsidRDefault="00761D3B" w:rsidP="00EB40B7">
            <w:pPr>
              <w:jc w:val="center"/>
              <w:rPr>
                <w:lang w:val="en-US"/>
              </w:rPr>
            </w:pPr>
            <w:r w:rsidRPr="00F350BF">
              <w:rPr>
                <w:lang w:val="en-US"/>
              </w:rPr>
              <w:t>6</w:t>
            </w:r>
          </w:p>
        </w:tc>
        <w:tc>
          <w:tcPr>
            <w:tcW w:w="2140" w:type="dxa"/>
            <w:vAlign w:val="center"/>
          </w:tcPr>
          <w:p w14:paraId="4A22CE80" w14:textId="77777777" w:rsidR="00761D3B" w:rsidRPr="00F350BF" w:rsidRDefault="00761D3B" w:rsidP="00EB40B7">
            <w:pPr>
              <w:rPr>
                <w:lang w:val="en-US"/>
              </w:rPr>
            </w:pPr>
            <w:proofErr w:type="spellStart"/>
            <w:r w:rsidRPr="00F350BF">
              <w:rPr>
                <w:lang w:val="en-US"/>
              </w:rPr>
              <w:t>Ôxy</w:t>
            </w:r>
            <w:proofErr w:type="spellEnd"/>
            <w:r w:rsidRPr="00F350BF">
              <w:rPr>
                <w:lang w:val="en-US"/>
              </w:rPr>
              <w:t xml:space="preserve"> </w:t>
            </w:r>
            <w:proofErr w:type="spellStart"/>
            <w:r w:rsidRPr="00F350BF">
              <w:rPr>
                <w:lang w:val="en-US"/>
              </w:rPr>
              <w:t>hoà</w:t>
            </w:r>
            <w:proofErr w:type="spellEnd"/>
            <w:r w:rsidRPr="00F350BF">
              <w:rPr>
                <w:lang w:val="en-US"/>
              </w:rPr>
              <w:t xml:space="preserve"> tan (DO)</w:t>
            </w:r>
          </w:p>
        </w:tc>
        <w:tc>
          <w:tcPr>
            <w:tcW w:w="1276" w:type="dxa"/>
            <w:vAlign w:val="center"/>
          </w:tcPr>
          <w:p w14:paraId="3458DE0A" w14:textId="77777777" w:rsidR="00761D3B" w:rsidRPr="00F350BF" w:rsidRDefault="00761D3B" w:rsidP="00EB40B7">
            <w:pPr>
              <w:jc w:val="center"/>
              <w:rPr>
                <w:lang w:val="en-US"/>
              </w:rPr>
            </w:pPr>
            <w:r w:rsidRPr="00F350BF">
              <w:rPr>
                <w:lang w:val="en-US"/>
              </w:rPr>
              <w:t>mg/l</w:t>
            </w:r>
          </w:p>
        </w:tc>
        <w:tc>
          <w:tcPr>
            <w:tcW w:w="2253" w:type="dxa"/>
            <w:vAlign w:val="center"/>
          </w:tcPr>
          <w:p w14:paraId="504B01CB" w14:textId="77777777" w:rsidR="00761D3B" w:rsidRPr="00F350BF" w:rsidRDefault="00761D3B" w:rsidP="00EB40B7">
            <w:pPr>
              <w:jc w:val="center"/>
              <w:rPr>
                <w:lang w:val="en-US"/>
              </w:rPr>
            </w:pPr>
            <w:r w:rsidRPr="00F350BF">
              <w:rPr>
                <w:lang w:val="en-US"/>
              </w:rPr>
              <w:t>&gt; 4</w:t>
            </w:r>
          </w:p>
        </w:tc>
        <w:tc>
          <w:tcPr>
            <w:tcW w:w="2371" w:type="dxa"/>
            <w:vAlign w:val="center"/>
          </w:tcPr>
          <w:p w14:paraId="6890B29E" w14:textId="77777777" w:rsidR="00761D3B" w:rsidRPr="00F350BF" w:rsidRDefault="00761D3B" w:rsidP="00EB40B7">
            <w:pPr>
              <w:jc w:val="center"/>
              <w:rPr>
                <w:lang w:val="en-US"/>
              </w:rPr>
            </w:pPr>
            <w:r w:rsidRPr="00F350BF">
              <w:rPr>
                <w:lang w:val="en-US"/>
              </w:rPr>
              <w:t>≥ 3,5</w:t>
            </w:r>
          </w:p>
        </w:tc>
      </w:tr>
      <w:tr w:rsidR="00761D3B" w:rsidRPr="00F350BF" w14:paraId="20145B42" w14:textId="77777777" w:rsidTr="00EB40B7">
        <w:trPr>
          <w:trHeight w:val="209"/>
          <w:jc w:val="center"/>
        </w:trPr>
        <w:tc>
          <w:tcPr>
            <w:tcW w:w="927" w:type="dxa"/>
            <w:vAlign w:val="center"/>
          </w:tcPr>
          <w:p w14:paraId="22337740" w14:textId="77777777" w:rsidR="00761D3B" w:rsidRPr="00F350BF" w:rsidRDefault="00761D3B" w:rsidP="00EB40B7">
            <w:pPr>
              <w:jc w:val="center"/>
              <w:rPr>
                <w:lang w:val="en-US"/>
              </w:rPr>
            </w:pPr>
            <w:r w:rsidRPr="00F350BF">
              <w:rPr>
                <w:lang w:val="en-US"/>
              </w:rPr>
              <w:t>7</w:t>
            </w:r>
          </w:p>
        </w:tc>
        <w:tc>
          <w:tcPr>
            <w:tcW w:w="2140" w:type="dxa"/>
            <w:vAlign w:val="center"/>
          </w:tcPr>
          <w:p w14:paraId="2B72A3EC" w14:textId="77777777" w:rsidR="00761D3B" w:rsidRPr="00F350BF" w:rsidRDefault="00761D3B" w:rsidP="00EB40B7">
            <w:pPr>
              <w:rPr>
                <w:lang w:val="en-US"/>
              </w:rPr>
            </w:pPr>
            <w:proofErr w:type="spellStart"/>
            <w:r w:rsidRPr="00F350BF">
              <w:rPr>
                <w:lang w:val="en-US"/>
              </w:rPr>
              <w:t>Độ</w:t>
            </w:r>
            <w:proofErr w:type="spellEnd"/>
            <w:r w:rsidRPr="00F350BF">
              <w:rPr>
                <w:lang w:val="en-US"/>
              </w:rPr>
              <w:t xml:space="preserve"> </w:t>
            </w:r>
            <w:proofErr w:type="spellStart"/>
            <w:r w:rsidRPr="00F350BF">
              <w:rPr>
                <w:lang w:val="en-US"/>
              </w:rPr>
              <w:t>trong</w:t>
            </w:r>
            <w:proofErr w:type="spellEnd"/>
          </w:p>
        </w:tc>
        <w:tc>
          <w:tcPr>
            <w:tcW w:w="1276" w:type="dxa"/>
            <w:vAlign w:val="center"/>
          </w:tcPr>
          <w:p w14:paraId="68076E1F" w14:textId="77777777" w:rsidR="00761D3B" w:rsidRPr="00F350BF" w:rsidRDefault="00761D3B" w:rsidP="00EB40B7">
            <w:pPr>
              <w:jc w:val="center"/>
              <w:rPr>
                <w:lang w:val="en-US"/>
              </w:rPr>
            </w:pPr>
            <w:r>
              <w:rPr>
                <w:lang w:val="en-US"/>
              </w:rPr>
              <w:t>c</w:t>
            </w:r>
            <w:r w:rsidRPr="00F350BF">
              <w:rPr>
                <w:lang w:val="en-US"/>
              </w:rPr>
              <w:t>m</w:t>
            </w:r>
          </w:p>
        </w:tc>
        <w:tc>
          <w:tcPr>
            <w:tcW w:w="2253" w:type="dxa"/>
            <w:vAlign w:val="center"/>
          </w:tcPr>
          <w:p w14:paraId="00188FDB" w14:textId="77777777" w:rsidR="00761D3B" w:rsidRPr="00F350BF" w:rsidRDefault="00761D3B" w:rsidP="00EB40B7">
            <w:pPr>
              <w:jc w:val="center"/>
              <w:rPr>
                <w:lang w:val="en-US"/>
              </w:rPr>
            </w:pPr>
            <w:r>
              <w:rPr>
                <w:lang w:val="en-US"/>
              </w:rPr>
              <w:t>30 –</w:t>
            </w:r>
            <w:r w:rsidRPr="00F350BF">
              <w:rPr>
                <w:lang w:val="en-US"/>
              </w:rPr>
              <w:t xml:space="preserve"> 35</w:t>
            </w:r>
          </w:p>
        </w:tc>
        <w:tc>
          <w:tcPr>
            <w:tcW w:w="2371" w:type="dxa"/>
            <w:vAlign w:val="center"/>
          </w:tcPr>
          <w:p w14:paraId="495369F3" w14:textId="77777777" w:rsidR="00761D3B" w:rsidRPr="00F350BF" w:rsidRDefault="00761D3B" w:rsidP="00EB40B7">
            <w:pPr>
              <w:jc w:val="center"/>
              <w:rPr>
                <w:lang w:val="en-US"/>
              </w:rPr>
            </w:pPr>
            <w:r>
              <w:rPr>
                <w:lang w:val="en-US"/>
              </w:rPr>
              <w:t xml:space="preserve">20 – </w:t>
            </w:r>
            <w:r w:rsidRPr="00F350BF">
              <w:rPr>
                <w:lang w:val="en-US"/>
              </w:rPr>
              <w:t>50</w:t>
            </w:r>
          </w:p>
        </w:tc>
      </w:tr>
      <w:tr w:rsidR="00761D3B" w:rsidRPr="00F350BF" w14:paraId="5CCDAA55" w14:textId="77777777" w:rsidTr="00EB40B7">
        <w:trPr>
          <w:trHeight w:val="50"/>
          <w:jc w:val="center"/>
        </w:trPr>
        <w:tc>
          <w:tcPr>
            <w:tcW w:w="927" w:type="dxa"/>
            <w:vAlign w:val="center"/>
          </w:tcPr>
          <w:p w14:paraId="47FDBB22" w14:textId="77777777" w:rsidR="00761D3B" w:rsidRPr="00F350BF" w:rsidRDefault="00761D3B" w:rsidP="00EB40B7">
            <w:pPr>
              <w:jc w:val="center"/>
              <w:rPr>
                <w:lang w:val="en-US"/>
              </w:rPr>
            </w:pPr>
            <w:r w:rsidRPr="00F350BF">
              <w:rPr>
                <w:lang w:val="en-US"/>
              </w:rPr>
              <w:t>8</w:t>
            </w:r>
          </w:p>
        </w:tc>
        <w:tc>
          <w:tcPr>
            <w:tcW w:w="2140" w:type="dxa"/>
            <w:vAlign w:val="center"/>
          </w:tcPr>
          <w:p w14:paraId="6C00DE1E" w14:textId="77777777" w:rsidR="00761D3B" w:rsidRPr="00F350BF" w:rsidRDefault="00761D3B" w:rsidP="00EB40B7">
            <w:pPr>
              <w:rPr>
                <w:lang w:val="en-US"/>
              </w:rPr>
            </w:pPr>
            <w:proofErr w:type="spellStart"/>
            <w:r w:rsidRPr="00F350BF">
              <w:rPr>
                <w:lang w:val="en-US"/>
              </w:rPr>
              <w:t>Độ</w:t>
            </w:r>
            <w:proofErr w:type="spellEnd"/>
            <w:r w:rsidRPr="00F350BF">
              <w:rPr>
                <w:lang w:val="en-US"/>
              </w:rPr>
              <w:t xml:space="preserve"> </w:t>
            </w:r>
            <w:proofErr w:type="spellStart"/>
            <w:r w:rsidRPr="00F350BF">
              <w:rPr>
                <w:lang w:val="en-US"/>
              </w:rPr>
              <w:t>kiềm</w:t>
            </w:r>
            <w:proofErr w:type="spellEnd"/>
          </w:p>
        </w:tc>
        <w:tc>
          <w:tcPr>
            <w:tcW w:w="1276" w:type="dxa"/>
            <w:vAlign w:val="center"/>
          </w:tcPr>
          <w:p w14:paraId="78560BC6" w14:textId="77777777" w:rsidR="00761D3B" w:rsidRPr="00F350BF" w:rsidRDefault="00761D3B" w:rsidP="00EB40B7">
            <w:pPr>
              <w:jc w:val="center"/>
              <w:rPr>
                <w:lang w:val="en-US"/>
              </w:rPr>
            </w:pPr>
            <w:r w:rsidRPr="00F350BF">
              <w:rPr>
                <w:lang w:val="en-US"/>
              </w:rPr>
              <w:t>mg/l</w:t>
            </w:r>
          </w:p>
        </w:tc>
        <w:tc>
          <w:tcPr>
            <w:tcW w:w="2253" w:type="dxa"/>
            <w:vAlign w:val="center"/>
          </w:tcPr>
          <w:p w14:paraId="180E93E8" w14:textId="77777777" w:rsidR="00761D3B" w:rsidRPr="00F350BF" w:rsidRDefault="00761D3B" w:rsidP="00EB40B7">
            <w:pPr>
              <w:jc w:val="center"/>
              <w:rPr>
                <w:lang w:val="en-US"/>
              </w:rPr>
            </w:pPr>
            <w:r>
              <w:rPr>
                <w:lang w:val="en-US"/>
              </w:rPr>
              <w:t>80 –</w:t>
            </w:r>
            <w:r w:rsidRPr="00F350BF">
              <w:rPr>
                <w:lang w:val="en-US"/>
              </w:rPr>
              <w:t xml:space="preserve"> 120</w:t>
            </w:r>
          </w:p>
        </w:tc>
        <w:tc>
          <w:tcPr>
            <w:tcW w:w="2371" w:type="dxa"/>
            <w:vAlign w:val="center"/>
          </w:tcPr>
          <w:p w14:paraId="024CF132" w14:textId="77777777" w:rsidR="00761D3B" w:rsidRPr="00F350BF" w:rsidRDefault="00761D3B" w:rsidP="00EB40B7">
            <w:pPr>
              <w:jc w:val="center"/>
              <w:rPr>
                <w:lang w:val="en-US"/>
              </w:rPr>
            </w:pPr>
            <w:r>
              <w:rPr>
                <w:lang w:val="en-US"/>
              </w:rPr>
              <w:t xml:space="preserve">60 – </w:t>
            </w:r>
            <w:r w:rsidRPr="00F350BF">
              <w:rPr>
                <w:lang w:val="en-US"/>
              </w:rPr>
              <w:t>180</w:t>
            </w:r>
          </w:p>
        </w:tc>
      </w:tr>
      <w:bookmarkEnd w:id="28"/>
    </w:tbl>
    <w:p w14:paraId="273D5384" w14:textId="77777777" w:rsidR="00761D3B" w:rsidRPr="00761D3B" w:rsidRDefault="00761D3B" w:rsidP="00761D3B">
      <w:pPr>
        <w:ind w:left="360" w:firstLine="630"/>
        <w:jc w:val="both"/>
        <w:rPr>
          <w:lang w:val="en-US"/>
        </w:rPr>
      </w:pPr>
    </w:p>
    <w:p w14:paraId="46C668AF" w14:textId="7F2A60E7" w:rsidR="00967326" w:rsidRDefault="00967326" w:rsidP="00967326">
      <w:pPr>
        <w:pStyle w:val="Heading3"/>
        <w:rPr>
          <w:rFonts w:cs="Times New Roman"/>
          <w:lang w:val="en-US"/>
        </w:rPr>
      </w:pPr>
      <w:bookmarkStart w:id="29" w:name="_Toc7252973"/>
      <w:proofErr w:type="spellStart"/>
      <w:r w:rsidRPr="00967326">
        <w:rPr>
          <w:rFonts w:cs="Times New Roman"/>
          <w:lang w:val="en-US"/>
        </w:rPr>
        <w:t>Amonia</w:t>
      </w:r>
      <w:proofErr w:type="spellEnd"/>
      <w:r w:rsidRPr="00967326">
        <w:rPr>
          <w:rFonts w:cs="Times New Roman"/>
          <w:lang w:val="en-US"/>
        </w:rPr>
        <w:t xml:space="preserve"> NH3</w:t>
      </w:r>
      <w:bookmarkEnd w:id="29"/>
    </w:p>
    <w:p w14:paraId="63128E86" w14:textId="77777777" w:rsidR="00A45FC2" w:rsidRPr="00A45FC2" w:rsidRDefault="00A45FC2" w:rsidP="00A45FC2">
      <w:pPr>
        <w:ind w:left="360" w:firstLine="630"/>
        <w:jc w:val="both"/>
      </w:pPr>
      <w:r w:rsidRPr="00A45FC2">
        <w:t>Khái niệm</w:t>
      </w:r>
    </w:p>
    <w:p w14:paraId="5A86D3C6" w14:textId="4B37C193" w:rsidR="00A45FC2" w:rsidRDefault="00A45FC2" w:rsidP="00A45FC2">
      <w:pPr>
        <w:ind w:left="360" w:firstLine="630"/>
        <w:jc w:val="both"/>
      </w:pPr>
      <w:r w:rsidRPr="00A45FC2">
        <w:t>Ammoniac NH3 được hình thành trong ao do sự phân hủy protein trong thức ăn thừa và xác chết thủy sinh vật và chất thải của tôm, cá bởi vi khuẩn. Lượng amoniac mà tôm, cá thải ra có thể tính toán gần đúng theo công thức sau:</w:t>
      </w:r>
    </w:p>
    <w:p w14:paraId="47E11357" w14:textId="62434EED" w:rsidR="00A45FC2" w:rsidRPr="00A45FC2" w:rsidRDefault="00A45FC2" w:rsidP="00A45FC2">
      <w:pPr>
        <w:ind w:left="360" w:firstLine="630"/>
        <w:jc w:val="center"/>
      </w:pPr>
      <m:oMathPara>
        <m:oMath>
          <m:r>
            <m:rPr>
              <m:sty m:val="p"/>
            </m:rPr>
            <w:rPr>
              <w:rFonts w:ascii="Cambria Math" w:eastAsia="Times New Roman" w:hAnsi="Cambria Math"/>
              <w:szCs w:val="24"/>
              <w:lang w:val="en-US"/>
            </w:rPr>
            <m:t xml:space="preserve">Thức ăn </m:t>
          </m:r>
          <m:d>
            <m:dPr>
              <m:ctrlPr>
                <w:rPr>
                  <w:rFonts w:ascii="Cambria Math" w:eastAsia="Times New Roman" w:hAnsi="Cambria Math"/>
                  <w:szCs w:val="24"/>
                  <w:lang w:val="en-US"/>
                </w:rPr>
              </m:ctrlPr>
            </m:dPr>
            <m:e>
              <m:r>
                <m:rPr>
                  <m:sty m:val="p"/>
                </m:rPr>
                <w:rPr>
                  <w:rFonts w:ascii="Cambria Math" w:eastAsia="Times New Roman" w:hAnsi="Cambria Math"/>
                  <w:szCs w:val="24"/>
                  <w:lang w:val="en-US"/>
                </w:rPr>
                <m:t>gam</m:t>
              </m:r>
            </m:e>
          </m:d>
          <m:r>
            <m:rPr>
              <m:sty m:val="p"/>
            </m:rPr>
            <w:rPr>
              <w:rFonts w:ascii="Cambria Math" w:eastAsia="Times New Roman" w:hAnsi="Cambria Math"/>
              <w:szCs w:val="24"/>
              <w:lang w:val="en-US"/>
            </w:rPr>
            <m:t>×protein×0,1013=nito thải ra (gam)</m:t>
          </m:r>
        </m:oMath>
      </m:oMathPara>
    </w:p>
    <w:p w14:paraId="024819CE" w14:textId="77777777" w:rsidR="00A45FC2" w:rsidRDefault="00A45FC2" w:rsidP="00A45FC2">
      <w:pPr>
        <w:ind w:left="360" w:firstLine="630"/>
        <w:jc w:val="both"/>
        <w:rPr>
          <w:lang w:val="en-US"/>
        </w:rPr>
      </w:pPr>
      <w:r w:rsidRPr="00A45FC2">
        <w:t>Ammonia là chất khí nhưng rất dễ hòa tan vào nước.</w:t>
      </w:r>
      <w:r>
        <w:rPr>
          <w:lang w:val="en-US"/>
        </w:rPr>
        <w:t xml:space="preserve"> </w:t>
      </w:r>
    </w:p>
    <w:p w14:paraId="2D34EBB5" w14:textId="77777777" w:rsidR="00A45FC2" w:rsidRDefault="00514511" w:rsidP="00A45FC2">
      <w:pPr>
        <w:ind w:left="360" w:firstLine="630"/>
        <w:jc w:val="center"/>
        <w:rPr>
          <w:rFonts w:ascii="Times New Roman" w:eastAsia="Arial" w:hAnsi="Times New Roman" w:cs="Times New Roman"/>
          <w:color w:val="000000"/>
          <w:szCs w:val="26"/>
          <w:lang w:val="en-US"/>
        </w:rPr>
      </w:pPr>
      <w:r>
        <w:rPr>
          <w:rFonts w:ascii="Times New Roman" w:eastAsia="Arial" w:hAnsi="Times New Roman" w:cs="Times New Roman"/>
          <w:color w:val="000000"/>
          <w:szCs w:val="26"/>
          <w:lang w:val="en-US"/>
        </w:rPr>
        <w:pict w14:anchorId="067DA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21.75pt">
            <v:imagedata r:id="rId13" o:title=""/>
          </v:shape>
        </w:pict>
      </w:r>
    </w:p>
    <w:p w14:paraId="36AA70BC" w14:textId="520778BF" w:rsidR="00967326" w:rsidRDefault="00A45FC2" w:rsidP="00A45FC2">
      <w:pPr>
        <w:ind w:left="360" w:firstLine="630"/>
        <w:jc w:val="both"/>
      </w:pPr>
      <w:r>
        <w:rPr>
          <w:lang w:val="en-US"/>
        </w:rPr>
        <w:lastRenderedPageBreak/>
        <w:t>D</w:t>
      </w:r>
      <w:r w:rsidRPr="00A45FC2">
        <w:t>o đó trong môi trường nước ammonia ở hai dạng: ammonium NH4+ (ion hóa) hay ammonia NH3 (không ion hóa). Tỷ lệ ammonia không ion hóa có trong nước phụ thuộc vào pH và nhiệt độ theo mối quan hệ tỷ lệ thuận.</w:t>
      </w:r>
    </w:p>
    <w:p w14:paraId="6CF7D888" w14:textId="77777777" w:rsidR="00E1399A" w:rsidRDefault="00E1399A" w:rsidP="00E1399A">
      <w:pPr>
        <w:ind w:left="360" w:firstLine="630"/>
        <w:jc w:val="both"/>
      </w:pPr>
      <w:r>
        <w:t>Tác động</w:t>
      </w:r>
    </w:p>
    <w:p w14:paraId="03B0235D" w14:textId="2AC88D71" w:rsidR="00E1399A" w:rsidRDefault="00E1399A" w:rsidP="00E1399A">
      <w:pPr>
        <w:ind w:left="360" w:firstLine="630"/>
        <w:jc w:val="both"/>
      </w:pPr>
      <w:r>
        <w:t>NH</w:t>
      </w:r>
      <w:r w:rsidRPr="00912103">
        <w:rPr>
          <w:vertAlign w:val="subscript"/>
        </w:rPr>
        <w:t>3</w:t>
      </w:r>
      <w:r>
        <w:t xml:space="preserve"> là yếu tố quan trọng có ảnh hưởng lớn đến tỷ lệ sống, sinh trưởng đối với thủy sinh vật. Tác dụng độc hại của NH</w:t>
      </w:r>
      <w:r w:rsidRPr="00912103">
        <w:rPr>
          <w:vertAlign w:val="subscript"/>
        </w:rPr>
        <w:t>3</w:t>
      </w:r>
      <w:r>
        <w:t xml:space="preserve"> đối với cá là khi hàm lượng NH3 trong nước cao, cá khó được bài tiết NH</w:t>
      </w:r>
      <w:r w:rsidRPr="00912103">
        <w:rPr>
          <w:vertAlign w:val="subscript"/>
        </w:rPr>
        <w:t>3</w:t>
      </w:r>
      <w:r>
        <w:t xml:space="preserve"> từ máu ra môi trường ngoài. NH3 trong máu và các mô tăng làm pH máu tăng dẫn đến rối loạn những phản ứng xúc tác của enzyme và độ bền vững của màng tế bào, làm thay đổi độ thẩm thấu của màng tế bào đưa đến cá chết vì không điều khiển được quá trình trao đổi muối giữa cơ thể và môi trường ngoài. NH3 cao cũng làm tăng tiêu hao oxy của mô, làm tổn thương mang và làm giảm khả năng vận chuyển oxy của máu. Độ độc của NH3 đối với một số loài giáp xác cũng đã được nghiên cứu, ở nồng độ 0,09 mg/l NH3 làm giảm sự sinh trưởng của tôm càng xanh, ở nồng độ 0,45 mg/l làm giảm 50% sự sinh trưởng của các loài tôm he [3].</w:t>
      </w:r>
    </w:p>
    <w:p w14:paraId="0717851D" w14:textId="77777777" w:rsidR="00903879" w:rsidRDefault="00903879" w:rsidP="00903879">
      <w:pPr>
        <w:spacing w:after="0"/>
        <w:ind w:left="360" w:firstLine="634"/>
        <w:jc w:val="both"/>
      </w:pPr>
      <w:r>
        <w:t>Ở hàm lượng dưới mức gây chết NH3 cũng có ảnh hưởng xấu đến thủy sinh vật:</w:t>
      </w:r>
    </w:p>
    <w:p w14:paraId="2C5A4C3A" w14:textId="77777777" w:rsidR="00903879" w:rsidRDefault="00903879" w:rsidP="00903879">
      <w:pPr>
        <w:spacing w:after="0"/>
        <w:ind w:left="360" w:firstLine="634"/>
        <w:jc w:val="both"/>
      </w:pPr>
      <w:r>
        <w:t>-</w:t>
      </w:r>
      <w:r>
        <w:tab/>
        <w:t>Nó gia tăng tính mẫn cảm của động vật đối với những điều kiện không thuận lợi của môi trường như sự dao động của nhiệt độ, thiếu oxy.</w:t>
      </w:r>
    </w:p>
    <w:p w14:paraId="1F2B2ABC" w14:textId="77777777" w:rsidR="00903879" w:rsidRDefault="00903879" w:rsidP="00903879">
      <w:pPr>
        <w:spacing w:after="0"/>
        <w:ind w:left="360" w:firstLine="634"/>
        <w:jc w:val="both"/>
      </w:pPr>
      <w:r>
        <w:t>-</w:t>
      </w:r>
      <w:r>
        <w:tab/>
        <w:t>Ức chế sự sinh trưởng bình thường.</w:t>
      </w:r>
    </w:p>
    <w:p w14:paraId="6AE6E0D8" w14:textId="5A14EA64" w:rsidR="00903879" w:rsidRDefault="00903879" w:rsidP="00903879">
      <w:pPr>
        <w:spacing w:after="0"/>
        <w:ind w:left="360" w:firstLine="634"/>
        <w:jc w:val="both"/>
      </w:pPr>
      <w:r>
        <w:t>-</w:t>
      </w:r>
      <w:r>
        <w:tab/>
        <w:t>Giảm khả năng sinh sản, giảm khả năng chống bệnh</w:t>
      </w:r>
    </w:p>
    <w:p w14:paraId="6F70DF95" w14:textId="2063B49F" w:rsidR="009A26CF" w:rsidRDefault="009A26CF" w:rsidP="009A26CF">
      <w:pPr>
        <w:spacing w:after="0"/>
        <w:ind w:left="360" w:firstLine="634"/>
        <w:jc w:val="both"/>
      </w:pPr>
      <w:r w:rsidRPr="009A26CF">
        <w:t>Hàm lượng NH3 và NO2 cao trong môi trường nước gây độc trên tôm nuôi, biểu hiện rõ nhất là tôm chậm tăng trưởng, giảm ăn, nổi đầu, chết dần hàng ngày, nếu tính trạng kéo dài tôm sẽ giảm sức đề kháng, tích tụ NH3 và NO2 nhiều trong cơ thể và dẫn đến dễ nhiễm bệnh khác như phân trắng, EMS, hội chứng gan tụy cấp, đen mang, đốm trắng, hoại tử cơ, v.v…</w:t>
      </w:r>
    </w:p>
    <w:p w14:paraId="2C14F1E8" w14:textId="545FB4CD" w:rsidR="00520EF3" w:rsidRPr="00A45FC2" w:rsidRDefault="00520EF3" w:rsidP="009A26CF">
      <w:pPr>
        <w:spacing w:after="0"/>
        <w:ind w:left="360" w:firstLine="634"/>
        <w:jc w:val="both"/>
      </w:pPr>
      <w:r w:rsidRPr="00520EF3">
        <w:lastRenderedPageBreak/>
        <w:t>Tuy nhiên, hạn chế lớn nhất của quá trình này là nhóm vi khuẩn nitrat hóa có tốc độ phát triển rất chậm và đấy là vấn đề hết sức quan trọng. Khi NH3 bắt đầu hiện diện thì quần thể vi khuẩn oxy hóa ammonium bắt đầu phát triển, tuy nhiên chúng cần đến 02 tuần để đạt trạng thái ổn định. Bên cạnh đó, các nhóm vi khuẩn nitrat hóa là nhóm vi khuẩn hiếu khí bắt buộc, điều này có nghĩa là oxy đóng vai trò quan trọng trong quá trình nitrat hóa, trong khi đó quá trình biến đổi NH3 thành nitrit thì cần hàm lượng oxy nhỏ hơn nhiều. Chính vì vậy, khi hàm lượng oxy bị hạn chế, NH4+ vẫn có thể bị oxy hóa chuyển sang NO2-, nhưng chúng sẽ tích lũy trong nước ao, kết quả là hàm lượng NO2- tăng cao và gây độc cho tôm. Quá trình này thường xảy ra trong ao thiếu oxy do không được sục khí đầy đủ hoặc có sự tồn tại những khu vực yếm khí (góc chết) trong ao.</w:t>
      </w:r>
    </w:p>
    <w:p w14:paraId="71145BF2" w14:textId="3285DA17" w:rsidR="00AF4216" w:rsidRPr="00157E52" w:rsidRDefault="00D71F12" w:rsidP="00157E52">
      <w:pPr>
        <w:pStyle w:val="Heading3"/>
        <w:rPr>
          <w:rFonts w:cs="Times New Roman"/>
          <w:lang w:val="en-US"/>
        </w:rPr>
      </w:pPr>
      <w:bookmarkStart w:id="30" w:name="_Toc7252974"/>
      <w:proofErr w:type="spellStart"/>
      <w:r w:rsidRPr="00D71F12">
        <w:rPr>
          <w:rFonts w:cs="Times New Roman"/>
          <w:lang w:val="en-US"/>
        </w:rPr>
        <w:t>Hydrosunfua</w:t>
      </w:r>
      <w:proofErr w:type="spellEnd"/>
      <w:r w:rsidRPr="00D71F12">
        <w:rPr>
          <w:rFonts w:cs="Times New Roman"/>
          <w:lang w:val="en-US"/>
        </w:rPr>
        <w:t xml:space="preserve"> (H2S</w:t>
      </w:r>
      <w:r>
        <w:rPr>
          <w:rFonts w:cs="Times New Roman"/>
          <w:lang w:val="en-US"/>
        </w:rPr>
        <w:t>)</w:t>
      </w:r>
      <w:bookmarkEnd w:id="30"/>
    </w:p>
    <w:p w14:paraId="17720AB3" w14:textId="77777777" w:rsidR="00D518D8" w:rsidRPr="00D518D8" w:rsidRDefault="00D518D8" w:rsidP="00D518D8">
      <w:pPr>
        <w:spacing w:after="0"/>
        <w:ind w:left="360" w:firstLine="634"/>
        <w:jc w:val="both"/>
      </w:pPr>
      <w:r w:rsidRPr="00D518D8">
        <w:t>Khái niệm</w:t>
      </w:r>
    </w:p>
    <w:p w14:paraId="22B4D09C" w14:textId="7F6BC418" w:rsidR="00D518D8" w:rsidRPr="00D518D8" w:rsidRDefault="00D518D8" w:rsidP="0084773C">
      <w:pPr>
        <w:spacing w:after="0"/>
        <w:ind w:left="360" w:firstLine="634"/>
        <w:jc w:val="both"/>
      </w:pPr>
      <w:r w:rsidRPr="00D518D8">
        <w:t>Hydro sunfua là loại khí tan trong nước có mùi trứng thối. Trong điều kiện yếm khí, có hai dạng sunfua trong nước: H</w:t>
      </w:r>
      <w:r w:rsidR="003C7F96">
        <w:rPr>
          <w:lang w:val="en-US"/>
        </w:rPr>
        <w:t>S</w:t>
      </w:r>
      <w:r w:rsidR="003C7F96">
        <w:rPr>
          <w:vertAlign w:val="superscript"/>
          <w:lang w:val="en-US"/>
        </w:rPr>
        <w:t>-</w:t>
      </w:r>
      <w:r w:rsidRPr="00D518D8">
        <w:t xml:space="preserve"> và S</w:t>
      </w:r>
      <w:r w:rsidRPr="003C7F96">
        <w:rPr>
          <w:vertAlign w:val="superscript"/>
        </w:rPr>
        <w:t>2-</w:t>
      </w:r>
      <w:r w:rsidRPr="00D518D8">
        <w:t>.</w:t>
      </w:r>
      <w:r w:rsidR="0084773C">
        <w:rPr>
          <w:lang w:val="en-US"/>
        </w:rPr>
        <w:t xml:space="preserve"> </w:t>
      </w:r>
      <w:r w:rsidRPr="00D518D8">
        <w:t>H</w:t>
      </w:r>
      <w:r w:rsidRPr="0097071E">
        <w:rPr>
          <w:vertAlign w:val="subscript"/>
        </w:rPr>
        <w:t>2</w:t>
      </w:r>
      <w:r w:rsidRPr="00D518D8">
        <w:t>S ở trong nước ngoài trạng thái khí tự do, còn tồn tại các dẫn xuất của nó, khi có sự phân ly:</w:t>
      </w:r>
    </w:p>
    <w:p w14:paraId="0DB3C1E6" w14:textId="77777777" w:rsidR="00D518D8" w:rsidRPr="00F350BF" w:rsidRDefault="00514511" w:rsidP="0097071E">
      <w:pPr>
        <w:jc w:val="center"/>
        <w:rPr>
          <w:lang w:val="en-US"/>
        </w:rPr>
      </w:pPr>
      <w:r>
        <w:rPr>
          <w:lang w:val="en-US"/>
        </w:rPr>
        <w:pict w14:anchorId="5A057AA1">
          <v:shape id="_x0000_i1026" type="#_x0000_t75" style="width:108.75pt;height:21.75pt">
            <v:imagedata r:id="rId14" o:title=""/>
          </v:shape>
        </w:pict>
      </w:r>
    </w:p>
    <w:p w14:paraId="44224422" w14:textId="7DABA5AE" w:rsidR="00D518D8" w:rsidRPr="00F350BF" w:rsidRDefault="00514511" w:rsidP="0097071E">
      <w:pPr>
        <w:jc w:val="center"/>
        <w:rPr>
          <w:lang w:val="en-US"/>
        </w:rPr>
      </w:pPr>
      <w:r>
        <w:rPr>
          <w:lang w:val="en-US"/>
        </w:rPr>
        <w:pict w14:anchorId="1F3E58B1">
          <v:shape id="_x0000_i1027" type="#_x0000_t75" style="width:84.75pt;height:19.5pt">
            <v:imagedata r:id="rId15" o:title=""/>
          </v:shape>
        </w:pict>
      </w:r>
    </w:p>
    <w:p w14:paraId="719CB34D" w14:textId="77777777" w:rsidR="00D518D8" w:rsidRPr="0097071E" w:rsidRDefault="00D518D8" w:rsidP="0097071E">
      <w:pPr>
        <w:spacing w:after="0"/>
        <w:ind w:left="360" w:firstLine="634"/>
        <w:jc w:val="both"/>
      </w:pPr>
      <w:r w:rsidRPr="0097071E">
        <w:t>Các ion HS- và S2- có mặt trong nước với hàm lượng lớn khi pH &gt; 10. Trong đó chỉ có dạng khí H2S là chất độc, độc tính của nó có quan hệ với pH:</w:t>
      </w:r>
    </w:p>
    <w:p w14:paraId="0636994B" w14:textId="77B782F2" w:rsidR="00D518D8" w:rsidRPr="0097071E" w:rsidRDefault="00D518D8" w:rsidP="00381532">
      <w:pPr>
        <w:spacing w:after="0"/>
        <w:ind w:left="360" w:firstLine="634"/>
        <w:jc w:val="both"/>
      </w:pPr>
      <w:r w:rsidRPr="0097071E">
        <w:t>Ở</w:t>
      </w:r>
      <w:r w:rsidR="00381532">
        <w:rPr>
          <w:lang w:val="en-US"/>
        </w:rPr>
        <w:t xml:space="preserve"> </w:t>
      </w:r>
      <w:proofErr w:type="spellStart"/>
      <w:r w:rsidR="00381532">
        <w:rPr>
          <w:lang w:val="en-US"/>
        </w:rPr>
        <w:t>nhiệt</w:t>
      </w:r>
      <w:proofErr w:type="spellEnd"/>
      <w:r w:rsidR="00381532">
        <w:rPr>
          <w:lang w:val="en-US"/>
        </w:rPr>
        <w:t xml:space="preserve"> </w:t>
      </w:r>
      <w:proofErr w:type="spellStart"/>
      <w:r w:rsidR="00381532">
        <w:rPr>
          <w:lang w:val="en-US"/>
        </w:rPr>
        <w:t>độ</w:t>
      </w:r>
      <w:proofErr w:type="spellEnd"/>
      <w:r w:rsidR="00381532">
        <w:rPr>
          <w:lang w:val="en-US"/>
        </w:rPr>
        <w:t xml:space="preserve"> 24 </w:t>
      </w:r>
      <w:proofErr w:type="spellStart"/>
      <w:r w:rsidR="00381532">
        <w:rPr>
          <w:lang w:val="en-US"/>
        </w:rPr>
        <w:t>độ</w:t>
      </w:r>
      <w:proofErr w:type="spellEnd"/>
      <w:r w:rsidR="00381532">
        <w:rPr>
          <w:lang w:val="en-US"/>
        </w:rPr>
        <w:t xml:space="preserve"> C</w:t>
      </w:r>
      <w:r w:rsidRPr="0097071E">
        <w:t>, pH = 5 thì 99,1% H</w:t>
      </w:r>
      <w:r w:rsidRPr="00381532">
        <w:rPr>
          <w:vertAlign w:val="subscript"/>
        </w:rPr>
        <w:t>2</w:t>
      </w:r>
      <w:r w:rsidRPr="0097071E">
        <w:t>S ở dạng khí gây độc</w:t>
      </w:r>
      <w:r w:rsidR="00381532">
        <w:rPr>
          <w:lang w:val="en-US"/>
        </w:rPr>
        <w:t xml:space="preserve">; </w:t>
      </w:r>
      <w:r w:rsidRPr="0097071E">
        <w:t>pH = 8 thì chỉ có 8% H</w:t>
      </w:r>
      <w:r w:rsidRPr="00381532">
        <w:rPr>
          <w:vertAlign w:val="subscript"/>
        </w:rPr>
        <w:t>2</w:t>
      </w:r>
      <w:r w:rsidRPr="0097071E">
        <w:t>S ở dạng khí gây độc.</w:t>
      </w:r>
    </w:p>
    <w:p w14:paraId="77A375E9" w14:textId="7A8F87CC" w:rsidR="00D518D8" w:rsidRPr="0097071E" w:rsidRDefault="00D518D8" w:rsidP="0097071E">
      <w:pPr>
        <w:spacing w:after="0"/>
        <w:ind w:left="360" w:firstLine="634"/>
        <w:jc w:val="both"/>
      </w:pPr>
      <w:r w:rsidRPr="0097071E">
        <w:t>Khí H</w:t>
      </w:r>
      <w:r w:rsidRPr="00381532">
        <w:rPr>
          <w:vertAlign w:val="subscript"/>
        </w:rPr>
        <w:t>2</w:t>
      </w:r>
      <w:r w:rsidRPr="0097071E">
        <w:t>S được hình thành trong các ao nuôi tôm, cá là do quá trình phân hủy các hợp chất hữu cơ chứa lưu huỳnh hoặc quá trình phản sunphat hóa với sự tham gia của các vi khuẩn yếm khí.</w:t>
      </w:r>
    </w:p>
    <w:p w14:paraId="54EF572A" w14:textId="5993733A" w:rsidR="00D518D8" w:rsidRDefault="00D518D8" w:rsidP="0097071E">
      <w:pPr>
        <w:spacing w:after="0"/>
        <w:ind w:left="360" w:firstLine="634"/>
        <w:jc w:val="both"/>
      </w:pPr>
      <w:r w:rsidRPr="0097071E">
        <w:rPr>
          <w:noProof/>
        </w:rPr>
        <w:lastRenderedPageBreak/>
        <w:drawing>
          <wp:inline distT="0" distB="0" distL="0" distR="0" wp14:anchorId="0626BECA" wp14:editId="35F9D2CD">
            <wp:extent cx="5286375" cy="2990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990850"/>
                    </a:xfrm>
                    <a:prstGeom prst="rect">
                      <a:avLst/>
                    </a:prstGeom>
                    <a:noFill/>
                    <a:ln>
                      <a:noFill/>
                    </a:ln>
                  </pic:spPr>
                </pic:pic>
              </a:graphicData>
            </a:graphic>
          </wp:inline>
        </w:drawing>
      </w:r>
    </w:p>
    <w:p w14:paraId="0A173726" w14:textId="3B732FEF" w:rsidR="00D518D8" w:rsidRPr="00E7451B" w:rsidRDefault="00381532" w:rsidP="00381532">
      <w:pPr>
        <w:jc w:val="center"/>
        <w:rPr>
          <w:bCs/>
          <w:lang w:val="en-US"/>
        </w:rPr>
      </w:pPr>
      <w:bookmarkStart w:id="31" w:name="_Toc6606451"/>
      <w:r w:rsidRPr="00E7451B">
        <w:rPr>
          <w:bCs/>
        </w:rPr>
        <w:t xml:space="preserve">Hình </w:t>
      </w:r>
      <w:r w:rsidRPr="00E7451B">
        <w:rPr>
          <w:bCs/>
        </w:rPr>
        <w:fldChar w:fldCharType="begin"/>
      </w:r>
      <w:r w:rsidRPr="00E7451B">
        <w:rPr>
          <w:bCs/>
        </w:rPr>
        <w:instrText xml:space="preserve"> STYLEREF 1 \s </w:instrText>
      </w:r>
      <w:r w:rsidRPr="00E7451B">
        <w:rPr>
          <w:bCs/>
        </w:rPr>
        <w:fldChar w:fldCharType="separate"/>
      </w:r>
      <w:r w:rsidRPr="00E7451B">
        <w:rPr>
          <w:bCs/>
          <w:noProof/>
        </w:rPr>
        <w:t>2</w:t>
      </w:r>
      <w:r w:rsidRPr="00E7451B">
        <w:fldChar w:fldCharType="end"/>
      </w:r>
      <w:r w:rsidRPr="00E7451B">
        <w:rPr>
          <w:bCs/>
        </w:rPr>
        <w:t>.</w:t>
      </w:r>
      <w:r w:rsidRPr="00E7451B">
        <w:rPr>
          <w:bCs/>
        </w:rPr>
        <w:fldChar w:fldCharType="begin"/>
      </w:r>
      <w:r w:rsidRPr="00E7451B">
        <w:rPr>
          <w:bCs/>
        </w:rPr>
        <w:instrText xml:space="preserve"> SEQ Hình \* ARABIC \s 1 </w:instrText>
      </w:r>
      <w:r w:rsidRPr="00E7451B">
        <w:rPr>
          <w:bCs/>
        </w:rPr>
        <w:fldChar w:fldCharType="separate"/>
      </w:r>
      <w:r w:rsidRPr="00E7451B">
        <w:rPr>
          <w:bCs/>
          <w:noProof/>
        </w:rPr>
        <w:t>1</w:t>
      </w:r>
      <w:r w:rsidRPr="00E7451B">
        <w:fldChar w:fldCharType="end"/>
      </w:r>
      <w:r w:rsidRPr="00E7451B">
        <w:rPr>
          <w:bCs/>
          <w:lang w:val="en-US"/>
        </w:rPr>
        <w:t xml:space="preserve"> </w:t>
      </w:r>
      <w:proofErr w:type="spellStart"/>
      <w:r w:rsidRPr="00E7451B">
        <w:rPr>
          <w:bCs/>
          <w:lang w:val="en-US"/>
        </w:rPr>
        <w:t>Các</w:t>
      </w:r>
      <w:proofErr w:type="spellEnd"/>
      <w:r w:rsidRPr="00E7451B">
        <w:rPr>
          <w:bCs/>
          <w:lang w:val="en-US"/>
        </w:rPr>
        <w:t xml:space="preserve"> </w:t>
      </w:r>
      <w:proofErr w:type="spellStart"/>
      <w:r w:rsidRPr="00E7451B">
        <w:rPr>
          <w:bCs/>
          <w:lang w:val="en-US"/>
        </w:rPr>
        <w:t>quá</w:t>
      </w:r>
      <w:proofErr w:type="spellEnd"/>
      <w:r w:rsidRPr="00E7451B">
        <w:rPr>
          <w:bCs/>
          <w:lang w:val="en-US"/>
        </w:rPr>
        <w:t xml:space="preserve"> </w:t>
      </w:r>
      <w:proofErr w:type="spellStart"/>
      <w:r w:rsidRPr="00E7451B">
        <w:rPr>
          <w:bCs/>
          <w:lang w:val="en-US"/>
        </w:rPr>
        <w:t>trình</w:t>
      </w:r>
      <w:proofErr w:type="spellEnd"/>
      <w:r w:rsidRPr="00E7451B">
        <w:rPr>
          <w:bCs/>
          <w:lang w:val="en-US"/>
        </w:rPr>
        <w:t xml:space="preserve"> </w:t>
      </w:r>
      <w:proofErr w:type="spellStart"/>
      <w:r w:rsidRPr="00E7451B">
        <w:rPr>
          <w:bCs/>
          <w:lang w:val="en-US"/>
        </w:rPr>
        <w:t>hình</w:t>
      </w:r>
      <w:proofErr w:type="spellEnd"/>
      <w:r w:rsidRPr="00E7451B">
        <w:rPr>
          <w:bCs/>
          <w:lang w:val="en-US"/>
        </w:rPr>
        <w:t xml:space="preserve"> </w:t>
      </w:r>
      <w:proofErr w:type="spellStart"/>
      <w:r w:rsidRPr="00E7451B">
        <w:rPr>
          <w:bCs/>
          <w:lang w:val="en-US"/>
        </w:rPr>
        <w:t>thành</w:t>
      </w:r>
      <w:proofErr w:type="spellEnd"/>
      <w:r w:rsidRPr="00E7451B">
        <w:rPr>
          <w:bCs/>
          <w:lang w:val="en-US"/>
        </w:rPr>
        <w:t xml:space="preserve"> H</w:t>
      </w:r>
      <w:r w:rsidRPr="00E7451B">
        <w:rPr>
          <w:bCs/>
          <w:vertAlign w:val="subscript"/>
          <w:lang w:val="en-US"/>
        </w:rPr>
        <w:t>2</w:t>
      </w:r>
      <w:r w:rsidRPr="00E7451B">
        <w:rPr>
          <w:bCs/>
          <w:lang w:val="en-US"/>
        </w:rPr>
        <w:t xml:space="preserve">S </w:t>
      </w:r>
      <w:proofErr w:type="spellStart"/>
      <w:r w:rsidRPr="00E7451B">
        <w:rPr>
          <w:bCs/>
          <w:lang w:val="en-US"/>
        </w:rPr>
        <w:t>trong</w:t>
      </w:r>
      <w:proofErr w:type="spellEnd"/>
      <w:r w:rsidRPr="00E7451B">
        <w:rPr>
          <w:bCs/>
          <w:lang w:val="en-US"/>
        </w:rPr>
        <w:t xml:space="preserve"> </w:t>
      </w:r>
      <w:proofErr w:type="spellStart"/>
      <w:r w:rsidRPr="00E7451B">
        <w:rPr>
          <w:bCs/>
          <w:lang w:val="en-US"/>
        </w:rPr>
        <w:t>thủy</w:t>
      </w:r>
      <w:proofErr w:type="spellEnd"/>
      <w:r w:rsidRPr="00E7451B">
        <w:rPr>
          <w:bCs/>
          <w:lang w:val="en-US"/>
        </w:rPr>
        <w:t xml:space="preserve"> </w:t>
      </w:r>
      <w:proofErr w:type="spellStart"/>
      <w:r w:rsidRPr="00E7451B">
        <w:rPr>
          <w:bCs/>
          <w:lang w:val="en-US"/>
        </w:rPr>
        <w:t>vực</w:t>
      </w:r>
      <w:bookmarkEnd w:id="31"/>
      <w:proofErr w:type="spellEnd"/>
    </w:p>
    <w:p w14:paraId="50A7DFE9" w14:textId="77777777" w:rsidR="004F14C1" w:rsidRPr="004F14C1" w:rsidRDefault="004F14C1" w:rsidP="004F14C1">
      <w:pPr>
        <w:spacing w:after="0"/>
        <w:ind w:left="360" w:firstLine="634"/>
        <w:jc w:val="both"/>
      </w:pPr>
      <w:r w:rsidRPr="004F14C1">
        <w:t>Tác động</w:t>
      </w:r>
    </w:p>
    <w:p w14:paraId="5345BE7E" w14:textId="77777777" w:rsidR="004F14C1" w:rsidRPr="004F14C1" w:rsidRDefault="004F14C1" w:rsidP="004F14C1">
      <w:pPr>
        <w:spacing w:after="0"/>
        <w:ind w:left="360" w:firstLine="634"/>
        <w:jc w:val="both"/>
      </w:pPr>
      <w:r w:rsidRPr="004F14C1">
        <w:t>Trước hết, H</w:t>
      </w:r>
      <w:r w:rsidRPr="004F14C1">
        <w:rPr>
          <w:vertAlign w:val="subscript"/>
        </w:rPr>
        <w:t>2</w:t>
      </w:r>
      <w:r w:rsidRPr="004F14C1">
        <w:t>S sẽ cản trở tôm sử dụng oxy trong ao. Do vậy, nếu tôm tiếp xúc với H2S trong thời gian ngắn sẽ làm tôm suy yếu, hoạt động chậm chạp và dễ nhiễm bệnh. Hoặc cũng trong thời gian ngắn, nhưng tôm nuôi tiếp xúc với lượng lớn H</w:t>
      </w:r>
      <w:r w:rsidRPr="004F14C1">
        <w:rPr>
          <w:vertAlign w:val="subscript"/>
        </w:rPr>
        <w:t>2</w:t>
      </w:r>
      <w:r w:rsidRPr="004F14C1">
        <w:t>S sẽ xảy ra hiện tượng chết hàng loạt. Vì các mô mềm như mang, ruột, thành dạ dày và gan tụy của tôm đều bị tổn thương. H</w:t>
      </w:r>
      <w:r w:rsidRPr="004F14C1">
        <w:rPr>
          <w:vertAlign w:val="subscript"/>
        </w:rPr>
        <w:t>2</w:t>
      </w:r>
      <w:r w:rsidRPr="004F14C1">
        <w:t>S cũng làm cho tôm bị stress, giảm sức đề kháng và tăng nguy cơ nhiễm bệnh.</w:t>
      </w:r>
    </w:p>
    <w:p w14:paraId="35A9C13D" w14:textId="77777777" w:rsidR="004F14C1" w:rsidRPr="00AC3CBA" w:rsidRDefault="004F14C1" w:rsidP="007C2DAE">
      <w:pPr>
        <w:pStyle w:val="ListParagraph"/>
        <w:numPr>
          <w:ilvl w:val="1"/>
          <w:numId w:val="14"/>
        </w:numPr>
        <w:spacing w:line="360" w:lineRule="auto"/>
        <w:rPr>
          <w:rFonts w:asciiTheme="majorHAnsi" w:hAnsiTheme="majorHAnsi"/>
        </w:rPr>
      </w:pPr>
      <w:proofErr w:type="spellStart"/>
      <w:r w:rsidRPr="00AC3CBA">
        <w:rPr>
          <w:rFonts w:asciiTheme="majorHAnsi" w:hAnsiTheme="majorHAnsi"/>
        </w:rPr>
        <w:t>Gây</w:t>
      </w:r>
      <w:proofErr w:type="spellEnd"/>
      <w:r w:rsidRPr="00AC3CBA">
        <w:rPr>
          <w:rFonts w:asciiTheme="majorHAnsi" w:hAnsiTheme="majorHAnsi"/>
        </w:rPr>
        <w:t xml:space="preserve"> </w:t>
      </w:r>
      <w:proofErr w:type="spellStart"/>
      <w:r w:rsidRPr="00AC3CBA">
        <w:rPr>
          <w:rFonts w:asciiTheme="majorHAnsi" w:hAnsiTheme="majorHAnsi"/>
        </w:rPr>
        <w:t>thối</w:t>
      </w:r>
      <w:proofErr w:type="spellEnd"/>
      <w:r w:rsidRPr="00AC3CBA">
        <w:rPr>
          <w:rFonts w:asciiTheme="majorHAnsi" w:hAnsiTheme="majorHAnsi"/>
        </w:rPr>
        <w:t xml:space="preserve"> </w:t>
      </w:r>
      <w:proofErr w:type="spellStart"/>
      <w:r w:rsidRPr="00AC3CBA">
        <w:rPr>
          <w:rFonts w:asciiTheme="majorHAnsi" w:hAnsiTheme="majorHAnsi"/>
        </w:rPr>
        <w:t>nước</w:t>
      </w:r>
      <w:proofErr w:type="spellEnd"/>
      <w:r w:rsidRPr="00AC3CBA">
        <w:rPr>
          <w:rFonts w:asciiTheme="majorHAnsi" w:hAnsiTheme="majorHAnsi"/>
        </w:rPr>
        <w:t xml:space="preserve"> ở </w:t>
      </w:r>
      <w:proofErr w:type="spellStart"/>
      <w:r w:rsidRPr="00AC3CBA">
        <w:rPr>
          <w:rFonts w:asciiTheme="majorHAnsi" w:hAnsiTheme="majorHAnsi"/>
        </w:rPr>
        <w:t>nồng</w:t>
      </w:r>
      <w:proofErr w:type="spellEnd"/>
      <w:r w:rsidRPr="00AC3CBA">
        <w:rPr>
          <w:rFonts w:asciiTheme="majorHAnsi" w:hAnsiTheme="majorHAnsi"/>
        </w:rPr>
        <w:t xml:space="preserve"> </w:t>
      </w:r>
      <w:proofErr w:type="spellStart"/>
      <w:r w:rsidRPr="00AC3CBA">
        <w:rPr>
          <w:rFonts w:asciiTheme="majorHAnsi" w:hAnsiTheme="majorHAnsi"/>
        </w:rPr>
        <w:t>độ</w:t>
      </w:r>
      <w:proofErr w:type="spellEnd"/>
      <w:r w:rsidRPr="00AC3CBA">
        <w:rPr>
          <w:rFonts w:asciiTheme="majorHAnsi" w:hAnsiTheme="majorHAnsi"/>
        </w:rPr>
        <w:t xml:space="preserve"> </w:t>
      </w:r>
      <w:proofErr w:type="spellStart"/>
      <w:r w:rsidRPr="00AC3CBA">
        <w:rPr>
          <w:rFonts w:asciiTheme="majorHAnsi" w:hAnsiTheme="majorHAnsi"/>
        </w:rPr>
        <w:t>cao</w:t>
      </w:r>
      <w:proofErr w:type="spellEnd"/>
      <w:r w:rsidRPr="00AC3CBA">
        <w:rPr>
          <w:rFonts w:asciiTheme="majorHAnsi" w:hAnsiTheme="majorHAnsi"/>
          <w:lang w:val="vi-VN"/>
        </w:rPr>
        <w:t>.</w:t>
      </w:r>
    </w:p>
    <w:p w14:paraId="4C67165A" w14:textId="77777777" w:rsidR="004F14C1" w:rsidRPr="00AC3CBA" w:rsidRDefault="004F14C1" w:rsidP="007C2DAE">
      <w:pPr>
        <w:pStyle w:val="ListParagraph"/>
        <w:numPr>
          <w:ilvl w:val="1"/>
          <w:numId w:val="14"/>
        </w:numPr>
        <w:spacing w:line="360" w:lineRule="auto"/>
        <w:rPr>
          <w:rFonts w:asciiTheme="majorHAnsi" w:hAnsiTheme="majorHAnsi"/>
        </w:rPr>
      </w:pPr>
      <w:proofErr w:type="spellStart"/>
      <w:r w:rsidRPr="00AC3CBA">
        <w:rPr>
          <w:rFonts w:asciiTheme="majorHAnsi" w:hAnsiTheme="majorHAnsi"/>
        </w:rPr>
        <w:t>Giảm</w:t>
      </w:r>
      <w:proofErr w:type="spellEnd"/>
      <w:r w:rsidRPr="00AC3CBA">
        <w:rPr>
          <w:rFonts w:asciiTheme="majorHAnsi" w:hAnsiTheme="majorHAnsi"/>
        </w:rPr>
        <w:t xml:space="preserve"> </w:t>
      </w:r>
      <w:proofErr w:type="spellStart"/>
      <w:r w:rsidRPr="00AC3CBA">
        <w:rPr>
          <w:rFonts w:asciiTheme="majorHAnsi" w:hAnsiTheme="majorHAnsi"/>
        </w:rPr>
        <w:t>sự</w:t>
      </w:r>
      <w:proofErr w:type="spellEnd"/>
      <w:r w:rsidRPr="00AC3CBA">
        <w:rPr>
          <w:rFonts w:asciiTheme="majorHAnsi" w:hAnsiTheme="majorHAnsi"/>
        </w:rPr>
        <w:t xml:space="preserve"> </w:t>
      </w:r>
      <w:proofErr w:type="spellStart"/>
      <w:r w:rsidRPr="00AC3CBA">
        <w:rPr>
          <w:rFonts w:asciiTheme="majorHAnsi" w:hAnsiTheme="majorHAnsi"/>
        </w:rPr>
        <w:t>sinh</w:t>
      </w:r>
      <w:proofErr w:type="spellEnd"/>
      <w:r w:rsidRPr="00AC3CBA">
        <w:rPr>
          <w:rFonts w:asciiTheme="majorHAnsi" w:hAnsiTheme="majorHAnsi"/>
        </w:rPr>
        <w:t xml:space="preserve"> </w:t>
      </w:r>
      <w:proofErr w:type="spellStart"/>
      <w:r w:rsidRPr="00AC3CBA">
        <w:rPr>
          <w:rFonts w:asciiTheme="majorHAnsi" w:hAnsiTheme="majorHAnsi"/>
        </w:rPr>
        <w:t>sản</w:t>
      </w:r>
      <w:proofErr w:type="spellEnd"/>
      <w:r w:rsidRPr="00AC3CBA">
        <w:rPr>
          <w:rFonts w:asciiTheme="majorHAnsi" w:hAnsiTheme="majorHAnsi"/>
        </w:rPr>
        <w:t xml:space="preserve"> </w:t>
      </w:r>
      <w:proofErr w:type="spellStart"/>
      <w:r w:rsidRPr="00AC3CBA">
        <w:rPr>
          <w:rFonts w:asciiTheme="majorHAnsi" w:hAnsiTheme="majorHAnsi"/>
        </w:rPr>
        <w:t>của</w:t>
      </w:r>
      <w:proofErr w:type="spellEnd"/>
      <w:r w:rsidRPr="00AC3CBA">
        <w:rPr>
          <w:rFonts w:asciiTheme="majorHAnsi" w:hAnsiTheme="majorHAnsi"/>
        </w:rPr>
        <w:t xml:space="preserve"> </w:t>
      </w:r>
      <w:proofErr w:type="spellStart"/>
      <w:r w:rsidRPr="00AC3CBA">
        <w:rPr>
          <w:rFonts w:asciiTheme="majorHAnsi" w:hAnsiTheme="majorHAnsi"/>
        </w:rPr>
        <w:t>tôm</w:t>
      </w:r>
      <w:proofErr w:type="spellEnd"/>
      <w:r w:rsidRPr="00AC3CBA">
        <w:rPr>
          <w:rFonts w:asciiTheme="majorHAnsi" w:hAnsiTheme="majorHAnsi"/>
        </w:rPr>
        <w:t xml:space="preserve">, </w:t>
      </w:r>
      <w:proofErr w:type="spellStart"/>
      <w:r w:rsidRPr="00AC3CBA">
        <w:rPr>
          <w:rFonts w:asciiTheme="majorHAnsi" w:hAnsiTheme="majorHAnsi"/>
        </w:rPr>
        <w:t>cá</w:t>
      </w:r>
      <w:proofErr w:type="spellEnd"/>
      <w:r w:rsidRPr="00AC3CBA">
        <w:rPr>
          <w:rFonts w:asciiTheme="majorHAnsi" w:hAnsiTheme="majorHAnsi"/>
        </w:rPr>
        <w:t xml:space="preserve"> </w:t>
      </w:r>
      <w:proofErr w:type="spellStart"/>
      <w:r w:rsidRPr="00AC3CBA">
        <w:rPr>
          <w:rFonts w:asciiTheme="majorHAnsi" w:hAnsiTheme="majorHAnsi"/>
        </w:rPr>
        <w:t>dù</w:t>
      </w:r>
      <w:proofErr w:type="spellEnd"/>
      <w:r w:rsidRPr="00AC3CBA">
        <w:rPr>
          <w:rFonts w:asciiTheme="majorHAnsi" w:hAnsiTheme="majorHAnsi"/>
        </w:rPr>
        <w:t xml:space="preserve"> ở </w:t>
      </w:r>
      <w:proofErr w:type="spellStart"/>
      <w:r w:rsidRPr="00AC3CBA">
        <w:rPr>
          <w:rFonts w:asciiTheme="majorHAnsi" w:hAnsiTheme="majorHAnsi"/>
        </w:rPr>
        <w:t>một</w:t>
      </w:r>
      <w:proofErr w:type="spellEnd"/>
      <w:r w:rsidRPr="00AC3CBA">
        <w:rPr>
          <w:rFonts w:asciiTheme="majorHAnsi" w:hAnsiTheme="majorHAnsi"/>
        </w:rPr>
        <w:t xml:space="preserve"> </w:t>
      </w:r>
      <w:proofErr w:type="spellStart"/>
      <w:r w:rsidRPr="00AC3CBA">
        <w:rPr>
          <w:rFonts w:asciiTheme="majorHAnsi" w:hAnsiTheme="majorHAnsi"/>
        </w:rPr>
        <w:t>lượng</w:t>
      </w:r>
      <w:proofErr w:type="spellEnd"/>
      <w:r w:rsidRPr="00AC3CBA">
        <w:rPr>
          <w:rFonts w:asciiTheme="majorHAnsi" w:hAnsiTheme="majorHAnsi"/>
        </w:rPr>
        <w:t xml:space="preserve"> </w:t>
      </w:r>
      <w:proofErr w:type="spellStart"/>
      <w:r w:rsidRPr="00AC3CBA">
        <w:rPr>
          <w:rFonts w:asciiTheme="majorHAnsi" w:hAnsiTheme="majorHAnsi"/>
        </w:rPr>
        <w:t>rất</w:t>
      </w:r>
      <w:proofErr w:type="spellEnd"/>
      <w:r w:rsidRPr="00AC3CBA">
        <w:rPr>
          <w:rFonts w:asciiTheme="majorHAnsi" w:hAnsiTheme="majorHAnsi"/>
        </w:rPr>
        <w:t xml:space="preserve"> </w:t>
      </w:r>
      <w:proofErr w:type="spellStart"/>
      <w:r w:rsidRPr="00AC3CBA">
        <w:rPr>
          <w:rFonts w:asciiTheme="majorHAnsi" w:hAnsiTheme="majorHAnsi"/>
        </w:rPr>
        <w:t>nhỏ</w:t>
      </w:r>
      <w:proofErr w:type="spellEnd"/>
      <w:r w:rsidRPr="00AC3CBA">
        <w:rPr>
          <w:rFonts w:asciiTheme="majorHAnsi" w:hAnsiTheme="majorHAnsi"/>
        </w:rPr>
        <w:t xml:space="preserve"> </w:t>
      </w:r>
      <w:proofErr w:type="spellStart"/>
      <w:r w:rsidRPr="00AC3CBA">
        <w:rPr>
          <w:rFonts w:asciiTheme="majorHAnsi" w:hAnsiTheme="majorHAnsi"/>
        </w:rPr>
        <w:t>nhưng</w:t>
      </w:r>
      <w:proofErr w:type="spellEnd"/>
      <w:r w:rsidRPr="00AC3CBA">
        <w:rPr>
          <w:rFonts w:asciiTheme="majorHAnsi" w:hAnsiTheme="majorHAnsi"/>
        </w:rPr>
        <w:t xml:space="preserve"> </w:t>
      </w:r>
      <w:proofErr w:type="spellStart"/>
      <w:r w:rsidRPr="00AC3CBA">
        <w:rPr>
          <w:rFonts w:asciiTheme="majorHAnsi" w:hAnsiTheme="majorHAnsi"/>
        </w:rPr>
        <w:t>nếu</w:t>
      </w:r>
      <w:proofErr w:type="spellEnd"/>
      <w:r w:rsidRPr="00AC3CBA">
        <w:rPr>
          <w:rFonts w:asciiTheme="majorHAnsi" w:hAnsiTheme="majorHAnsi"/>
        </w:rPr>
        <w:t xml:space="preserve"> </w:t>
      </w:r>
      <w:proofErr w:type="spellStart"/>
      <w:r w:rsidRPr="00AC3CBA">
        <w:rPr>
          <w:rFonts w:asciiTheme="majorHAnsi" w:hAnsiTheme="majorHAnsi"/>
        </w:rPr>
        <w:t>hiện</w:t>
      </w:r>
      <w:proofErr w:type="spellEnd"/>
      <w:r w:rsidRPr="00AC3CBA">
        <w:rPr>
          <w:rFonts w:asciiTheme="majorHAnsi" w:hAnsiTheme="majorHAnsi"/>
        </w:rPr>
        <w:t xml:space="preserve"> </w:t>
      </w:r>
      <w:proofErr w:type="spellStart"/>
      <w:r w:rsidRPr="00AC3CBA">
        <w:rPr>
          <w:rFonts w:asciiTheme="majorHAnsi" w:hAnsiTheme="majorHAnsi"/>
        </w:rPr>
        <w:t>diện</w:t>
      </w:r>
      <w:proofErr w:type="spellEnd"/>
      <w:r w:rsidRPr="00AC3CBA">
        <w:rPr>
          <w:rFonts w:asciiTheme="majorHAnsi" w:hAnsiTheme="majorHAnsi"/>
        </w:rPr>
        <w:t xml:space="preserve"> </w:t>
      </w:r>
      <w:proofErr w:type="spellStart"/>
      <w:r w:rsidRPr="00AC3CBA">
        <w:rPr>
          <w:rFonts w:asciiTheme="majorHAnsi" w:hAnsiTheme="majorHAnsi"/>
        </w:rPr>
        <w:t>trong</w:t>
      </w:r>
      <w:proofErr w:type="spellEnd"/>
      <w:r w:rsidRPr="00AC3CBA">
        <w:rPr>
          <w:rFonts w:asciiTheme="majorHAnsi" w:hAnsiTheme="majorHAnsi"/>
        </w:rPr>
        <w:t xml:space="preserve"> </w:t>
      </w:r>
      <w:proofErr w:type="spellStart"/>
      <w:r w:rsidRPr="00AC3CBA">
        <w:rPr>
          <w:rFonts w:asciiTheme="majorHAnsi" w:hAnsiTheme="majorHAnsi"/>
        </w:rPr>
        <w:t>một</w:t>
      </w:r>
      <w:proofErr w:type="spellEnd"/>
      <w:r w:rsidRPr="00AC3CBA">
        <w:rPr>
          <w:rFonts w:asciiTheme="majorHAnsi" w:hAnsiTheme="majorHAnsi"/>
        </w:rPr>
        <w:t xml:space="preserve"> </w:t>
      </w:r>
      <w:proofErr w:type="spellStart"/>
      <w:r w:rsidRPr="00AC3CBA">
        <w:rPr>
          <w:rFonts w:asciiTheme="majorHAnsi" w:hAnsiTheme="majorHAnsi"/>
        </w:rPr>
        <w:t>thời</w:t>
      </w:r>
      <w:proofErr w:type="spellEnd"/>
      <w:r w:rsidRPr="00AC3CBA">
        <w:rPr>
          <w:rFonts w:asciiTheme="majorHAnsi" w:hAnsiTheme="majorHAnsi"/>
        </w:rPr>
        <w:t xml:space="preserve"> </w:t>
      </w:r>
      <w:proofErr w:type="spellStart"/>
      <w:r w:rsidRPr="00AC3CBA">
        <w:rPr>
          <w:rFonts w:asciiTheme="majorHAnsi" w:hAnsiTheme="majorHAnsi"/>
        </w:rPr>
        <w:t>gian</w:t>
      </w:r>
      <w:proofErr w:type="spellEnd"/>
      <w:r w:rsidRPr="00AC3CBA">
        <w:rPr>
          <w:rFonts w:asciiTheme="majorHAnsi" w:hAnsiTheme="majorHAnsi"/>
        </w:rPr>
        <w:t xml:space="preserve"> </w:t>
      </w:r>
      <w:proofErr w:type="spellStart"/>
      <w:r w:rsidRPr="00AC3CBA">
        <w:rPr>
          <w:rFonts w:asciiTheme="majorHAnsi" w:hAnsiTheme="majorHAnsi"/>
        </w:rPr>
        <w:t>liên</w:t>
      </w:r>
      <w:proofErr w:type="spellEnd"/>
      <w:r w:rsidRPr="00AC3CBA">
        <w:rPr>
          <w:rFonts w:asciiTheme="majorHAnsi" w:hAnsiTheme="majorHAnsi"/>
        </w:rPr>
        <w:t xml:space="preserve"> </w:t>
      </w:r>
      <w:proofErr w:type="spellStart"/>
      <w:r w:rsidRPr="00AC3CBA">
        <w:rPr>
          <w:rFonts w:asciiTheme="majorHAnsi" w:hAnsiTheme="majorHAnsi"/>
        </w:rPr>
        <w:t>tục</w:t>
      </w:r>
      <w:proofErr w:type="spellEnd"/>
      <w:r w:rsidRPr="00AC3CBA">
        <w:rPr>
          <w:rFonts w:asciiTheme="majorHAnsi" w:hAnsiTheme="majorHAnsi"/>
          <w:lang w:val="vi-VN"/>
        </w:rPr>
        <w:t>.</w:t>
      </w:r>
    </w:p>
    <w:p w14:paraId="29D168B1" w14:textId="6DC089D5" w:rsidR="004F14C1" w:rsidRDefault="004F14C1" w:rsidP="007C2DAE">
      <w:pPr>
        <w:pStyle w:val="ListParagraph"/>
        <w:numPr>
          <w:ilvl w:val="1"/>
          <w:numId w:val="14"/>
        </w:numPr>
        <w:spacing w:line="360" w:lineRule="auto"/>
        <w:rPr>
          <w:rFonts w:asciiTheme="majorHAnsi" w:hAnsiTheme="majorHAnsi"/>
        </w:rPr>
      </w:pPr>
      <w:proofErr w:type="spellStart"/>
      <w:r w:rsidRPr="00AC3CBA">
        <w:rPr>
          <w:rFonts w:asciiTheme="majorHAnsi" w:hAnsiTheme="majorHAnsi"/>
        </w:rPr>
        <w:t>Độc</w:t>
      </w:r>
      <w:proofErr w:type="spellEnd"/>
      <w:r w:rsidRPr="00AC3CBA">
        <w:rPr>
          <w:rFonts w:asciiTheme="majorHAnsi" w:hAnsiTheme="majorHAnsi"/>
        </w:rPr>
        <w:t xml:space="preserve"> </w:t>
      </w:r>
      <w:proofErr w:type="spellStart"/>
      <w:r w:rsidRPr="00AC3CBA">
        <w:rPr>
          <w:rFonts w:asciiTheme="majorHAnsi" w:hAnsiTheme="majorHAnsi"/>
        </w:rPr>
        <w:t>tính</w:t>
      </w:r>
      <w:proofErr w:type="spellEnd"/>
      <w:r w:rsidRPr="00AC3CBA">
        <w:rPr>
          <w:rFonts w:asciiTheme="majorHAnsi" w:hAnsiTheme="majorHAnsi"/>
        </w:rPr>
        <w:t xml:space="preserve"> </w:t>
      </w:r>
      <w:proofErr w:type="spellStart"/>
      <w:r w:rsidRPr="00AC3CBA">
        <w:rPr>
          <w:rFonts w:asciiTheme="majorHAnsi" w:hAnsiTheme="majorHAnsi"/>
        </w:rPr>
        <w:t>của</w:t>
      </w:r>
      <w:proofErr w:type="spellEnd"/>
      <w:r w:rsidRPr="00AC3CBA">
        <w:rPr>
          <w:rFonts w:asciiTheme="majorHAnsi" w:hAnsiTheme="majorHAnsi"/>
        </w:rPr>
        <w:t xml:space="preserve"> H</w:t>
      </w:r>
      <w:r w:rsidRPr="00AC3CBA">
        <w:rPr>
          <w:rFonts w:asciiTheme="majorHAnsi" w:hAnsiTheme="majorHAnsi"/>
          <w:vertAlign w:val="subscript"/>
        </w:rPr>
        <w:t>2</w:t>
      </w:r>
      <w:r w:rsidRPr="00AC3CBA">
        <w:rPr>
          <w:rFonts w:asciiTheme="majorHAnsi" w:hAnsiTheme="majorHAnsi"/>
        </w:rPr>
        <w:t xml:space="preserve">S </w:t>
      </w:r>
      <w:proofErr w:type="spellStart"/>
      <w:r w:rsidR="00E1445A" w:rsidRPr="00AC3CBA">
        <w:rPr>
          <w:rFonts w:asciiTheme="majorHAnsi" w:hAnsiTheme="majorHAnsi"/>
        </w:rPr>
        <w:t>gây</w:t>
      </w:r>
      <w:proofErr w:type="spellEnd"/>
      <w:r w:rsidRPr="00AC3CBA">
        <w:rPr>
          <w:rFonts w:asciiTheme="majorHAnsi" w:hAnsiTheme="majorHAnsi"/>
        </w:rPr>
        <w:t xml:space="preserve"> </w:t>
      </w:r>
      <w:proofErr w:type="spellStart"/>
      <w:r w:rsidRPr="00AC3CBA">
        <w:rPr>
          <w:rFonts w:asciiTheme="majorHAnsi" w:hAnsiTheme="majorHAnsi"/>
        </w:rPr>
        <w:t>kìm</w:t>
      </w:r>
      <w:proofErr w:type="spellEnd"/>
      <w:r w:rsidRPr="00AC3CBA">
        <w:rPr>
          <w:rFonts w:asciiTheme="majorHAnsi" w:hAnsiTheme="majorHAnsi"/>
        </w:rPr>
        <w:t xml:space="preserve"> </w:t>
      </w:r>
      <w:proofErr w:type="spellStart"/>
      <w:r w:rsidRPr="00AC3CBA">
        <w:rPr>
          <w:rFonts w:asciiTheme="majorHAnsi" w:hAnsiTheme="majorHAnsi"/>
        </w:rPr>
        <w:t>hãm</w:t>
      </w:r>
      <w:proofErr w:type="spellEnd"/>
      <w:r w:rsidRPr="00AC3CBA">
        <w:rPr>
          <w:rFonts w:asciiTheme="majorHAnsi" w:hAnsiTheme="majorHAnsi"/>
        </w:rPr>
        <w:t xml:space="preserve"> </w:t>
      </w:r>
      <w:proofErr w:type="spellStart"/>
      <w:r w:rsidRPr="00AC3CBA">
        <w:rPr>
          <w:rFonts w:asciiTheme="majorHAnsi" w:hAnsiTheme="majorHAnsi"/>
        </w:rPr>
        <w:t>quá</w:t>
      </w:r>
      <w:proofErr w:type="spellEnd"/>
      <w:r w:rsidRPr="00AC3CBA">
        <w:rPr>
          <w:rFonts w:asciiTheme="majorHAnsi" w:hAnsiTheme="majorHAnsi"/>
        </w:rPr>
        <w:t xml:space="preserve"> </w:t>
      </w:r>
      <w:proofErr w:type="spellStart"/>
      <w:r w:rsidRPr="00AC3CBA">
        <w:rPr>
          <w:rFonts w:asciiTheme="majorHAnsi" w:hAnsiTheme="majorHAnsi"/>
        </w:rPr>
        <w:t>trình</w:t>
      </w:r>
      <w:proofErr w:type="spellEnd"/>
      <w:r w:rsidRPr="00AC3CBA">
        <w:rPr>
          <w:rFonts w:asciiTheme="majorHAnsi" w:hAnsiTheme="majorHAnsi"/>
        </w:rPr>
        <w:t xml:space="preserve"> </w:t>
      </w:r>
      <w:proofErr w:type="spellStart"/>
      <w:r w:rsidRPr="00AC3CBA">
        <w:rPr>
          <w:rFonts w:asciiTheme="majorHAnsi" w:hAnsiTheme="majorHAnsi"/>
        </w:rPr>
        <w:t>trao</w:t>
      </w:r>
      <w:proofErr w:type="spellEnd"/>
      <w:r w:rsidRPr="00AC3CBA">
        <w:rPr>
          <w:rFonts w:asciiTheme="majorHAnsi" w:hAnsiTheme="majorHAnsi"/>
        </w:rPr>
        <w:t xml:space="preserve"> </w:t>
      </w:r>
      <w:proofErr w:type="spellStart"/>
      <w:r w:rsidRPr="00AC3CBA">
        <w:rPr>
          <w:rFonts w:asciiTheme="majorHAnsi" w:hAnsiTheme="majorHAnsi"/>
        </w:rPr>
        <w:t>đổi</w:t>
      </w:r>
      <w:proofErr w:type="spellEnd"/>
      <w:r w:rsidRPr="00AC3CBA">
        <w:rPr>
          <w:rFonts w:asciiTheme="majorHAnsi" w:hAnsiTheme="majorHAnsi"/>
        </w:rPr>
        <w:t xml:space="preserve"> </w:t>
      </w:r>
      <w:proofErr w:type="spellStart"/>
      <w:r w:rsidRPr="00AC3CBA">
        <w:rPr>
          <w:rFonts w:asciiTheme="majorHAnsi" w:hAnsiTheme="majorHAnsi"/>
        </w:rPr>
        <w:t>chất</w:t>
      </w:r>
      <w:proofErr w:type="spellEnd"/>
      <w:r w:rsidRPr="00AC3CBA">
        <w:rPr>
          <w:rFonts w:asciiTheme="majorHAnsi" w:hAnsiTheme="majorHAnsi"/>
        </w:rPr>
        <w:t xml:space="preserve"> </w:t>
      </w:r>
      <w:proofErr w:type="spellStart"/>
      <w:r w:rsidRPr="00AC3CBA">
        <w:rPr>
          <w:rFonts w:asciiTheme="majorHAnsi" w:hAnsiTheme="majorHAnsi"/>
        </w:rPr>
        <w:t>của</w:t>
      </w:r>
      <w:proofErr w:type="spellEnd"/>
      <w:r w:rsidRPr="00AC3CBA">
        <w:rPr>
          <w:rFonts w:asciiTheme="majorHAnsi" w:hAnsiTheme="majorHAnsi"/>
        </w:rPr>
        <w:t xml:space="preserve"> </w:t>
      </w:r>
      <w:proofErr w:type="spellStart"/>
      <w:r w:rsidRPr="00AC3CBA">
        <w:rPr>
          <w:rFonts w:asciiTheme="majorHAnsi" w:hAnsiTheme="majorHAnsi"/>
        </w:rPr>
        <w:t>tế</w:t>
      </w:r>
      <w:proofErr w:type="spellEnd"/>
      <w:r w:rsidRPr="00AC3CBA">
        <w:rPr>
          <w:rFonts w:asciiTheme="majorHAnsi" w:hAnsiTheme="majorHAnsi"/>
        </w:rPr>
        <w:t xml:space="preserve"> </w:t>
      </w:r>
      <w:proofErr w:type="spellStart"/>
      <w:r w:rsidRPr="00AC3CBA">
        <w:rPr>
          <w:rFonts w:asciiTheme="majorHAnsi" w:hAnsiTheme="majorHAnsi"/>
        </w:rPr>
        <w:t>bào</w:t>
      </w:r>
      <w:proofErr w:type="spellEnd"/>
      <w:r w:rsidRPr="00AC3CBA">
        <w:rPr>
          <w:rFonts w:asciiTheme="majorHAnsi" w:hAnsiTheme="majorHAnsi"/>
        </w:rPr>
        <w:t xml:space="preserve">, </w:t>
      </w:r>
      <w:proofErr w:type="spellStart"/>
      <w:r w:rsidRPr="00AC3CBA">
        <w:rPr>
          <w:rFonts w:asciiTheme="majorHAnsi" w:hAnsiTheme="majorHAnsi"/>
        </w:rPr>
        <w:t>giảm</w:t>
      </w:r>
      <w:proofErr w:type="spellEnd"/>
      <w:r w:rsidRPr="00AC3CBA">
        <w:rPr>
          <w:rFonts w:asciiTheme="majorHAnsi" w:hAnsiTheme="majorHAnsi"/>
        </w:rPr>
        <w:t xml:space="preserve"> oxy </w:t>
      </w:r>
      <w:proofErr w:type="spellStart"/>
      <w:r w:rsidRPr="00AC3CBA">
        <w:rPr>
          <w:rFonts w:asciiTheme="majorHAnsi" w:hAnsiTheme="majorHAnsi"/>
        </w:rPr>
        <w:t>trong</w:t>
      </w:r>
      <w:proofErr w:type="spellEnd"/>
      <w:r w:rsidRPr="00AC3CBA">
        <w:rPr>
          <w:rFonts w:asciiTheme="majorHAnsi" w:hAnsiTheme="majorHAnsi"/>
        </w:rPr>
        <w:t xml:space="preserve"> </w:t>
      </w:r>
      <w:proofErr w:type="spellStart"/>
      <w:r w:rsidRPr="00AC3CBA">
        <w:rPr>
          <w:rFonts w:asciiTheme="majorHAnsi" w:hAnsiTheme="majorHAnsi"/>
        </w:rPr>
        <w:t>máu</w:t>
      </w:r>
      <w:proofErr w:type="spellEnd"/>
      <w:r w:rsidRPr="00AC3CBA">
        <w:rPr>
          <w:rFonts w:asciiTheme="majorHAnsi" w:hAnsiTheme="majorHAnsi"/>
        </w:rPr>
        <w:t>.</w:t>
      </w:r>
    </w:p>
    <w:p w14:paraId="0E749217" w14:textId="77777777" w:rsidR="004A324C" w:rsidRPr="004A324C" w:rsidRDefault="004A324C" w:rsidP="004A324C"/>
    <w:p w14:paraId="61AA1AA7" w14:textId="77777777" w:rsidR="004F14C1" w:rsidRPr="004A324C" w:rsidRDefault="004F14C1" w:rsidP="004A324C">
      <w:pPr>
        <w:spacing w:after="0"/>
        <w:ind w:left="360" w:firstLine="634"/>
        <w:jc w:val="both"/>
      </w:pPr>
      <w:r w:rsidRPr="00F350BF">
        <w:t>Những biểu hiện của thủy động vật khi H</w:t>
      </w:r>
      <w:r w:rsidRPr="004A324C">
        <w:t>2</w:t>
      </w:r>
      <w:r w:rsidRPr="00F350BF">
        <w:t>S cao trong ao nuôi</w:t>
      </w:r>
      <w:r w:rsidRPr="004A324C">
        <w:t>:</w:t>
      </w:r>
    </w:p>
    <w:p w14:paraId="55CD5607" w14:textId="77777777" w:rsidR="004F14C1" w:rsidRPr="004A324C" w:rsidRDefault="004F14C1" w:rsidP="007C2DAE">
      <w:pPr>
        <w:pStyle w:val="ListParagraph"/>
        <w:numPr>
          <w:ilvl w:val="1"/>
          <w:numId w:val="14"/>
        </w:numPr>
        <w:spacing w:line="360" w:lineRule="auto"/>
        <w:rPr>
          <w:rFonts w:asciiTheme="majorHAnsi" w:hAnsiTheme="majorHAnsi"/>
        </w:rPr>
      </w:pPr>
      <w:proofErr w:type="spellStart"/>
      <w:r w:rsidRPr="004A324C">
        <w:rPr>
          <w:rFonts w:asciiTheme="majorHAnsi" w:hAnsiTheme="majorHAnsi"/>
        </w:rPr>
        <w:t>Cá</w:t>
      </w:r>
      <w:proofErr w:type="spellEnd"/>
      <w:r w:rsidRPr="004A324C">
        <w:rPr>
          <w:rFonts w:asciiTheme="majorHAnsi" w:hAnsiTheme="majorHAnsi"/>
        </w:rPr>
        <w:t>/</w:t>
      </w:r>
      <w:proofErr w:type="spellStart"/>
      <w:r w:rsidRPr="004A324C">
        <w:rPr>
          <w:rFonts w:asciiTheme="majorHAnsi" w:hAnsiTheme="majorHAnsi"/>
        </w:rPr>
        <w:t>tôm</w:t>
      </w:r>
      <w:proofErr w:type="spellEnd"/>
      <w:r w:rsidRPr="004A324C">
        <w:rPr>
          <w:rFonts w:asciiTheme="majorHAnsi" w:hAnsiTheme="majorHAnsi"/>
        </w:rPr>
        <w:t xml:space="preserve"> </w:t>
      </w:r>
      <w:proofErr w:type="spellStart"/>
      <w:r w:rsidRPr="004A324C">
        <w:rPr>
          <w:rFonts w:asciiTheme="majorHAnsi" w:hAnsiTheme="majorHAnsi"/>
        </w:rPr>
        <w:t>gia</w:t>
      </w:r>
      <w:proofErr w:type="spellEnd"/>
      <w:r w:rsidRPr="004A324C">
        <w:rPr>
          <w:rFonts w:asciiTheme="majorHAnsi" w:hAnsiTheme="majorHAnsi"/>
        </w:rPr>
        <w:t xml:space="preserve"> </w:t>
      </w:r>
      <w:proofErr w:type="spellStart"/>
      <w:r w:rsidRPr="004A324C">
        <w:rPr>
          <w:rFonts w:asciiTheme="majorHAnsi" w:hAnsiTheme="majorHAnsi"/>
        </w:rPr>
        <w:t>tăng</w:t>
      </w:r>
      <w:proofErr w:type="spellEnd"/>
      <w:r w:rsidRPr="004A324C">
        <w:rPr>
          <w:rFonts w:asciiTheme="majorHAnsi" w:hAnsiTheme="majorHAnsi"/>
        </w:rPr>
        <w:t xml:space="preserve"> </w:t>
      </w:r>
      <w:proofErr w:type="spellStart"/>
      <w:r w:rsidRPr="004A324C">
        <w:rPr>
          <w:rFonts w:asciiTheme="majorHAnsi" w:hAnsiTheme="majorHAnsi"/>
        </w:rPr>
        <w:t>hoạt</w:t>
      </w:r>
      <w:proofErr w:type="spellEnd"/>
      <w:r w:rsidRPr="004A324C">
        <w:rPr>
          <w:rFonts w:asciiTheme="majorHAnsi" w:hAnsiTheme="majorHAnsi"/>
        </w:rPr>
        <w:t xml:space="preserve"> </w:t>
      </w:r>
      <w:proofErr w:type="spellStart"/>
      <w:r w:rsidRPr="004A324C">
        <w:rPr>
          <w:rFonts w:asciiTheme="majorHAnsi" w:hAnsiTheme="majorHAnsi"/>
        </w:rPr>
        <w:t>động</w:t>
      </w:r>
      <w:proofErr w:type="spellEnd"/>
      <w:r w:rsidRPr="004A324C">
        <w:rPr>
          <w:rFonts w:asciiTheme="majorHAnsi" w:hAnsiTheme="majorHAnsi"/>
        </w:rPr>
        <w:t xml:space="preserve"> </w:t>
      </w:r>
      <w:proofErr w:type="spellStart"/>
      <w:r w:rsidRPr="004A324C">
        <w:rPr>
          <w:rFonts w:asciiTheme="majorHAnsi" w:hAnsiTheme="majorHAnsi"/>
        </w:rPr>
        <w:t>đóng</w:t>
      </w:r>
      <w:proofErr w:type="spellEnd"/>
      <w:r w:rsidRPr="004A324C">
        <w:rPr>
          <w:rFonts w:asciiTheme="majorHAnsi" w:hAnsiTheme="majorHAnsi"/>
        </w:rPr>
        <w:t xml:space="preserve"> </w:t>
      </w:r>
      <w:proofErr w:type="spellStart"/>
      <w:r w:rsidRPr="004A324C">
        <w:rPr>
          <w:rFonts w:asciiTheme="majorHAnsi" w:hAnsiTheme="majorHAnsi"/>
        </w:rPr>
        <w:t>mở</w:t>
      </w:r>
      <w:proofErr w:type="spellEnd"/>
      <w:r w:rsidRPr="004A324C">
        <w:rPr>
          <w:rFonts w:asciiTheme="majorHAnsi" w:hAnsiTheme="majorHAnsi"/>
        </w:rPr>
        <w:t xml:space="preserve"> </w:t>
      </w:r>
      <w:proofErr w:type="spellStart"/>
      <w:r w:rsidRPr="004A324C">
        <w:rPr>
          <w:rFonts w:asciiTheme="majorHAnsi" w:hAnsiTheme="majorHAnsi"/>
        </w:rPr>
        <w:t>nắp</w:t>
      </w:r>
      <w:proofErr w:type="spellEnd"/>
      <w:r w:rsidRPr="004A324C">
        <w:rPr>
          <w:rFonts w:asciiTheme="majorHAnsi" w:hAnsiTheme="majorHAnsi"/>
        </w:rPr>
        <w:t xml:space="preserve"> </w:t>
      </w:r>
      <w:proofErr w:type="spellStart"/>
      <w:r w:rsidRPr="004A324C">
        <w:rPr>
          <w:rFonts w:asciiTheme="majorHAnsi" w:hAnsiTheme="majorHAnsi"/>
        </w:rPr>
        <w:t>mang</w:t>
      </w:r>
      <w:proofErr w:type="spellEnd"/>
      <w:r w:rsidRPr="004A324C">
        <w:rPr>
          <w:rFonts w:asciiTheme="majorHAnsi" w:hAnsiTheme="majorHAnsi"/>
        </w:rPr>
        <w:t xml:space="preserve">, </w:t>
      </w:r>
      <w:proofErr w:type="spellStart"/>
      <w:r w:rsidRPr="004A324C">
        <w:rPr>
          <w:rFonts w:asciiTheme="majorHAnsi" w:hAnsiTheme="majorHAnsi"/>
        </w:rPr>
        <w:t>biểu</w:t>
      </w:r>
      <w:proofErr w:type="spellEnd"/>
      <w:r w:rsidRPr="004A324C">
        <w:rPr>
          <w:rFonts w:asciiTheme="majorHAnsi" w:hAnsiTheme="majorHAnsi"/>
        </w:rPr>
        <w:t xml:space="preserve"> </w:t>
      </w:r>
      <w:proofErr w:type="spellStart"/>
      <w:r w:rsidRPr="004A324C">
        <w:rPr>
          <w:rFonts w:asciiTheme="majorHAnsi" w:hAnsiTheme="majorHAnsi"/>
        </w:rPr>
        <w:t>hiện</w:t>
      </w:r>
      <w:proofErr w:type="spellEnd"/>
      <w:r w:rsidRPr="004A324C">
        <w:rPr>
          <w:rFonts w:asciiTheme="majorHAnsi" w:hAnsiTheme="majorHAnsi"/>
        </w:rPr>
        <w:t xml:space="preserve"> </w:t>
      </w:r>
      <w:proofErr w:type="spellStart"/>
      <w:r w:rsidRPr="004A324C">
        <w:rPr>
          <w:rFonts w:asciiTheme="majorHAnsi" w:hAnsiTheme="majorHAnsi"/>
        </w:rPr>
        <w:t>này</w:t>
      </w:r>
      <w:proofErr w:type="spellEnd"/>
      <w:r w:rsidRPr="004A324C">
        <w:rPr>
          <w:rFonts w:asciiTheme="majorHAnsi" w:hAnsiTheme="majorHAnsi"/>
        </w:rPr>
        <w:t xml:space="preserve"> </w:t>
      </w:r>
      <w:proofErr w:type="spellStart"/>
      <w:r w:rsidRPr="004A324C">
        <w:rPr>
          <w:rFonts w:asciiTheme="majorHAnsi" w:hAnsiTheme="majorHAnsi"/>
        </w:rPr>
        <w:t>dễ</w:t>
      </w:r>
      <w:proofErr w:type="spellEnd"/>
      <w:r w:rsidRPr="004A324C">
        <w:rPr>
          <w:rFonts w:asciiTheme="majorHAnsi" w:hAnsiTheme="majorHAnsi"/>
        </w:rPr>
        <w:t xml:space="preserve"> </w:t>
      </w:r>
      <w:proofErr w:type="spellStart"/>
      <w:r w:rsidRPr="004A324C">
        <w:rPr>
          <w:rFonts w:asciiTheme="majorHAnsi" w:hAnsiTheme="majorHAnsi"/>
        </w:rPr>
        <w:t>nhầm</w:t>
      </w:r>
      <w:proofErr w:type="spellEnd"/>
      <w:r w:rsidRPr="004A324C">
        <w:rPr>
          <w:rFonts w:asciiTheme="majorHAnsi" w:hAnsiTheme="majorHAnsi"/>
        </w:rPr>
        <w:t xml:space="preserve"> </w:t>
      </w:r>
      <w:proofErr w:type="spellStart"/>
      <w:r w:rsidRPr="004A324C">
        <w:rPr>
          <w:rFonts w:asciiTheme="majorHAnsi" w:hAnsiTheme="majorHAnsi"/>
        </w:rPr>
        <w:t>lẫn</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hiện</w:t>
      </w:r>
      <w:proofErr w:type="spellEnd"/>
      <w:r w:rsidRPr="004A324C">
        <w:rPr>
          <w:rFonts w:asciiTheme="majorHAnsi" w:hAnsiTheme="majorHAnsi"/>
        </w:rPr>
        <w:t xml:space="preserve"> </w:t>
      </w:r>
      <w:proofErr w:type="spellStart"/>
      <w:r w:rsidRPr="004A324C">
        <w:rPr>
          <w:rFonts w:asciiTheme="majorHAnsi" w:hAnsiTheme="majorHAnsi"/>
        </w:rPr>
        <w:t>tượng</w:t>
      </w:r>
      <w:proofErr w:type="spellEnd"/>
      <w:r w:rsidRPr="004A324C">
        <w:rPr>
          <w:rFonts w:asciiTheme="majorHAnsi" w:hAnsiTheme="majorHAnsi"/>
        </w:rPr>
        <w:t xml:space="preserve"> </w:t>
      </w:r>
      <w:proofErr w:type="spellStart"/>
      <w:r w:rsidRPr="004A324C">
        <w:rPr>
          <w:rFonts w:asciiTheme="majorHAnsi" w:hAnsiTheme="majorHAnsi"/>
        </w:rPr>
        <w:t>thiếu</w:t>
      </w:r>
      <w:proofErr w:type="spellEnd"/>
      <w:r w:rsidRPr="004A324C">
        <w:rPr>
          <w:rFonts w:asciiTheme="majorHAnsi" w:hAnsiTheme="majorHAnsi"/>
        </w:rPr>
        <w:t xml:space="preserve"> oxy </w:t>
      </w:r>
      <w:proofErr w:type="spellStart"/>
      <w:r w:rsidRPr="004A324C">
        <w:rPr>
          <w:rFonts w:asciiTheme="majorHAnsi" w:hAnsiTheme="majorHAnsi"/>
        </w:rPr>
        <w:t>trong</w:t>
      </w:r>
      <w:proofErr w:type="spellEnd"/>
      <w:r w:rsidRPr="004A324C">
        <w:rPr>
          <w:rFonts w:asciiTheme="majorHAnsi" w:hAnsiTheme="majorHAnsi"/>
        </w:rPr>
        <w:t xml:space="preserve"> </w:t>
      </w:r>
      <w:proofErr w:type="spellStart"/>
      <w:r w:rsidRPr="004A324C">
        <w:rPr>
          <w:rFonts w:asciiTheme="majorHAnsi" w:hAnsiTheme="majorHAnsi"/>
        </w:rPr>
        <w:t>ao</w:t>
      </w:r>
      <w:proofErr w:type="spellEnd"/>
      <w:r w:rsidRPr="004A324C">
        <w:rPr>
          <w:rFonts w:asciiTheme="majorHAnsi" w:hAnsiTheme="majorHAnsi"/>
        </w:rPr>
        <w:t>.</w:t>
      </w:r>
    </w:p>
    <w:p w14:paraId="416A30D2" w14:textId="77777777" w:rsidR="004F14C1" w:rsidRPr="004A324C" w:rsidRDefault="004F14C1" w:rsidP="007C2DAE">
      <w:pPr>
        <w:pStyle w:val="ListParagraph"/>
        <w:numPr>
          <w:ilvl w:val="1"/>
          <w:numId w:val="14"/>
        </w:numPr>
        <w:spacing w:line="360" w:lineRule="auto"/>
        <w:rPr>
          <w:rFonts w:asciiTheme="majorHAnsi" w:hAnsiTheme="majorHAnsi"/>
        </w:rPr>
      </w:pPr>
      <w:proofErr w:type="spellStart"/>
      <w:r w:rsidRPr="004A324C">
        <w:rPr>
          <w:rFonts w:asciiTheme="majorHAnsi" w:hAnsiTheme="majorHAnsi"/>
        </w:rPr>
        <w:lastRenderedPageBreak/>
        <w:t>Tình</w:t>
      </w:r>
      <w:proofErr w:type="spellEnd"/>
      <w:r w:rsidRPr="004A324C">
        <w:rPr>
          <w:rFonts w:asciiTheme="majorHAnsi" w:hAnsiTheme="majorHAnsi"/>
        </w:rPr>
        <w:t xml:space="preserve"> </w:t>
      </w:r>
      <w:proofErr w:type="spellStart"/>
      <w:r w:rsidRPr="004A324C">
        <w:rPr>
          <w:rFonts w:asciiTheme="majorHAnsi" w:hAnsiTheme="majorHAnsi"/>
        </w:rPr>
        <w:t>trạng</w:t>
      </w:r>
      <w:proofErr w:type="spellEnd"/>
      <w:r w:rsidRPr="004A324C">
        <w:rPr>
          <w:rFonts w:asciiTheme="majorHAnsi" w:hAnsiTheme="majorHAnsi"/>
        </w:rPr>
        <w:t xml:space="preserve"> </w:t>
      </w:r>
      <w:proofErr w:type="spellStart"/>
      <w:r w:rsidRPr="004A324C">
        <w:rPr>
          <w:rFonts w:asciiTheme="majorHAnsi" w:hAnsiTheme="majorHAnsi"/>
        </w:rPr>
        <w:t>nặng</w:t>
      </w:r>
      <w:proofErr w:type="spellEnd"/>
      <w:r w:rsidRPr="004A324C">
        <w:rPr>
          <w:rFonts w:asciiTheme="majorHAnsi" w:hAnsiTheme="majorHAnsi"/>
        </w:rPr>
        <w:t xml:space="preserve"> </w:t>
      </w:r>
      <w:proofErr w:type="spellStart"/>
      <w:r w:rsidRPr="004A324C">
        <w:rPr>
          <w:rFonts w:asciiTheme="majorHAnsi" w:hAnsiTheme="majorHAnsi"/>
        </w:rPr>
        <w:t>hơn</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tôm</w:t>
      </w:r>
      <w:proofErr w:type="spellEnd"/>
      <w:r w:rsidRPr="004A324C">
        <w:rPr>
          <w:rFonts w:asciiTheme="majorHAnsi" w:hAnsiTheme="majorHAnsi"/>
        </w:rPr>
        <w:t xml:space="preserve"> </w:t>
      </w:r>
      <w:proofErr w:type="spellStart"/>
      <w:r w:rsidRPr="004A324C">
        <w:rPr>
          <w:rFonts w:asciiTheme="majorHAnsi" w:hAnsiTheme="majorHAnsi"/>
        </w:rPr>
        <w:t>sẽ</w:t>
      </w:r>
      <w:proofErr w:type="spellEnd"/>
      <w:r w:rsidRPr="004A324C">
        <w:rPr>
          <w:rFonts w:asciiTheme="majorHAnsi" w:hAnsiTheme="majorHAnsi"/>
        </w:rPr>
        <w:t xml:space="preserve"> </w:t>
      </w:r>
      <w:proofErr w:type="spellStart"/>
      <w:r w:rsidRPr="004A324C">
        <w:rPr>
          <w:rFonts w:asciiTheme="majorHAnsi" w:hAnsiTheme="majorHAnsi"/>
        </w:rPr>
        <w:t>ngưng</w:t>
      </w:r>
      <w:proofErr w:type="spellEnd"/>
      <w:r w:rsidRPr="004A324C">
        <w:rPr>
          <w:rFonts w:asciiTheme="majorHAnsi" w:hAnsiTheme="majorHAnsi"/>
        </w:rPr>
        <w:t xml:space="preserve"> </w:t>
      </w:r>
      <w:proofErr w:type="spellStart"/>
      <w:r w:rsidRPr="004A324C">
        <w:rPr>
          <w:rFonts w:asciiTheme="majorHAnsi" w:hAnsiTheme="majorHAnsi"/>
        </w:rPr>
        <w:t>hô</w:t>
      </w:r>
      <w:proofErr w:type="spellEnd"/>
      <w:r w:rsidRPr="004A324C">
        <w:rPr>
          <w:rFonts w:asciiTheme="majorHAnsi" w:hAnsiTheme="majorHAnsi"/>
        </w:rPr>
        <w:t xml:space="preserve"> </w:t>
      </w:r>
      <w:proofErr w:type="spellStart"/>
      <w:r w:rsidRPr="004A324C">
        <w:rPr>
          <w:rFonts w:asciiTheme="majorHAnsi" w:hAnsiTheme="majorHAnsi"/>
        </w:rPr>
        <w:t>hấp</w:t>
      </w:r>
      <w:proofErr w:type="spellEnd"/>
      <w:r w:rsidRPr="004A324C">
        <w:rPr>
          <w:rFonts w:asciiTheme="majorHAnsi" w:hAnsiTheme="majorHAnsi"/>
        </w:rPr>
        <w:t xml:space="preserve"> </w:t>
      </w:r>
      <w:proofErr w:type="spellStart"/>
      <w:r w:rsidRPr="004A324C">
        <w:rPr>
          <w:rFonts w:asciiTheme="majorHAnsi" w:hAnsiTheme="majorHAnsi"/>
        </w:rPr>
        <w:t>và</w:t>
      </w:r>
      <w:proofErr w:type="spellEnd"/>
      <w:r w:rsidRPr="004A324C">
        <w:rPr>
          <w:rFonts w:asciiTheme="majorHAnsi" w:hAnsiTheme="majorHAnsi"/>
        </w:rPr>
        <w:t xml:space="preserve"> </w:t>
      </w:r>
      <w:proofErr w:type="spellStart"/>
      <w:r w:rsidRPr="004A324C">
        <w:rPr>
          <w:rFonts w:asciiTheme="majorHAnsi" w:hAnsiTheme="majorHAnsi"/>
        </w:rPr>
        <w:t>dẫn</w:t>
      </w:r>
      <w:proofErr w:type="spellEnd"/>
      <w:r w:rsidRPr="004A324C">
        <w:rPr>
          <w:rFonts w:asciiTheme="majorHAnsi" w:hAnsiTheme="majorHAnsi"/>
        </w:rPr>
        <w:t xml:space="preserve"> </w:t>
      </w:r>
      <w:proofErr w:type="spellStart"/>
      <w:r w:rsidRPr="004A324C">
        <w:rPr>
          <w:rFonts w:asciiTheme="majorHAnsi" w:hAnsiTheme="majorHAnsi"/>
        </w:rPr>
        <w:t>đến</w:t>
      </w:r>
      <w:proofErr w:type="spellEnd"/>
      <w:r w:rsidRPr="004A324C">
        <w:rPr>
          <w:rFonts w:asciiTheme="majorHAnsi" w:hAnsiTheme="majorHAnsi"/>
        </w:rPr>
        <w:t xml:space="preserve"> </w:t>
      </w:r>
      <w:proofErr w:type="spellStart"/>
      <w:r w:rsidRPr="004A324C">
        <w:rPr>
          <w:rFonts w:asciiTheme="majorHAnsi" w:hAnsiTheme="majorHAnsi"/>
        </w:rPr>
        <w:t>chết</w:t>
      </w:r>
      <w:proofErr w:type="spellEnd"/>
      <w:r w:rsidRPr="004A324C">
        <w:rPr>
          <w:rFonts w:asciiTheme="majorHAnsi" w:hAnsiTheme="majorHAnsi"/>
        </w:rPr>
        <w:t>.</w:t>
      </w:r>
    </w:p>
    <w:p w14:paraId="21DFBFCF" w14:textId="77777777" w:rsidR="004F14C1" w:rsidRPr="00AC3CBA" w:rsidRDefault="004F14C1" w:rsidP="00AC3CBA">
      <w:pPr>
        <w:spacing w:after="0"/>
        <w:ind w:left="360" w:firstLine="634"/>
        <w:jc w:val="both"/>
      </w:pPr>
      <w:r w:rsidRPr="00AC3CBA">
        <w:t>Mức độ gây hại của H2S:</w:t>
      </w:r>
    </w:p>
    <w:p w14:paraId="1FCE21AC" w14:textId="77777777" w:rsidR="004F14C1" w:rsidRPr="004A324C" w:rsidRDefault="004F14C1" w:rsidP="007C2DAE">
      <w:pPr>
        <w:pStyle w:val="ListParagraph"/>
        <w:numPr>
          <w:ilvl w:val="1"/>
          <w:numId w:val="14"/>
        </w:numPr>
        <w:spacing w:line="360" w:lineRule="auto"/>
        <w:rPr>
          <w:rFonts w:asciiTheme="majorHAnsi" w:hAnsiTheme="majorHAnsi"/>
        </w:rPr>
      </w:pPr>
      <w:proofErr w:type="spellStart"/>
      <w:r w:rsidRPr="004A324C">
        <w:rPr>
          <w:rFonts w:asciiTheme="majorHAnsi" w:hAnsiTheme="majorHAnsi"/>
        </w:rPr>
        <w:t>Giảm</w:t>
      </w:r>
      <w:proofErr w:type="spellEnd"/>
      <w:r w:rsidRPr="004A324C">
        <w:rPr>
          <w:rFonts w:asciiTheme="majorHAnsi" w:hAnsiTheme="majorHAnsi"/>
        </w:rPr>
        <w:t xml:space="preserve"> </w:t>
      </w:r>
      <w:proofErr w:type="spellStart"/>
      <w:r w:rsidRPr="004A324C">
        <w:rPr>
          <w:rFonts w:asciiTheme="majorHAnsi" w:hAnsiTheme="majorHAnsi"/>
        </w:rPr>
        <w:t>tăng</w:t>
      </w:r>
      <w:proofErr w:type="spellEnd"/>
      <w:r w:rsidRPr="004A324C">
        <w:rPr>
          <w:rFonts w:asciiTheme="majorHAnsi" w:hAnsiTheme="majorHAnsi"/>
        </w:rPr>
        <w:t xml:space="preserve"> </w:t>
      </w:r>
      <w:proofErr w:type="spellStart"/>
      <w:r w:rsidRPr="004A324C">
        <w:rPr>
          <w:rFonts w:asciiTheme="majorHAnsi" w:hAnsiTheme="majorHAnsi"/>
        </w:rPr>
        <w:t>trưởng</w:t>
      </w:r>
      <w:proofErr w:type="spellEnd"/>
      <w:r w:rsidRPr="004A324C">
        <w:rPr>
          <w:rFonts w:asciiTheme="majorHAnsi" w:hAnsiTheme="majorHAnsi"/>
        </w:rPr>
        <w:t xml:space="preserve"> </w:t>
      </w:r>
      <w:proofErr w:type="spellStart"/>
      <w:r w:rsidRPr="004A324C">
        <w:rPr>
          <w:rFonts w:asciiTheme="majorHAnsi" w:hAnsiTheme="majorHAnsi"/>
        </w:rPr>
        <w:t>khi</w:t>
      </w:r>
      <w:proofErr w:type="spellEnd"/>
      <w:r w:rsidRPr="004A324C">
        <w:rPr>
          <w:rFonts w:asciiTheme="majorHAnsi" w:hAnsiTheme="majorHAnsi"/>
        </w:rPr>
        <w:t xml:space="preserve"> </w:t>
      </w:r>
      <w:proofErr w:type="spellStart"/>
      <w:r w:rsidRPr="004A324C">
        <w:rPr>
          <w:rFonts w:asciiTheme="majorHAnsi" w:hAnsiTheme="majorHAnsi"/>
        </w:rPr>
        <w:t>hàm</w:t>
      </w:r>
      <w:proofErr w:type="spellEnd"/>
      <w:r w:rsidRPr="004A324C">
        <w:rPr>
          <w:rFonts w:asciiTheme="majorHAnsi" w:hAnsiTheme="majorHAnsi"/>
        </w:rPr>
        <w:t xml:space="preserve"> </w:t>
      </w:r>
      <w:proofErr w:type="spellStart"/>
      <w:r w:rsidRPr="004A324C">
        <w:rPr>
          <w:rFonts w:asciiTheme="majorHAnsi" w:hAnsiTheme="majorHAnsi"/>
        </w:rPr>
        <w:t>lượng</w:t>
      </w:r>
      <w:proofErr w:type="spellEnd"/>
      <w:r w:rsidRPr="004A324C">
        <w:rPr>
          <w:rFonts w:asciiTheme="majorHAnsi" w:hAnsiTheme="majorHAnsi"/>
        </w:rPr>
        <w:t xml:space="preserve"> H</w:t>
      </w:r>
      <w:r w:rsidRPr="004A324C">
        <w:rPr>
          <w:rFonts w:asciiTheme="majorHAnsi" w:hAnsiTheme="majorHAnsi"/>
          <w:vertAlign w:val="subscript"/>
        </w:rPr>
        <w:t>2</w:t>
      </w:r>
      <w:r w:rsidRPr="004A324C">
        <w:rPr>
          <w:rFonts w:asciiTheme="majorHAnsi" w:hAnsiTheme="majorHAnsi"/>
        </w:rPr>
        <w:t xml:space="preserve">S </w:t>
      </w:r>
      <w:proofErr w:type="spellStart"/>
      <w:r w:rsidRPr="004A324C">
        <w:rPr>
          <w:rFonts w:asciiTheme="majorHAnsi" w:hAnsiTheme="majorHAnsi"/>
        </w:rPr>
        <w:t>trong</w:t>
      </w:r>
      <w:proofErr w:type="spellEnd"/>
      <w:r w:rsidRPr="004A324C">
        <w:rPr>
          <w:rFonts w:asciiTheme="majorHAnsi" w:hAnsiTheme="majorHAnsi"/>
        </w:rPr>
        <w:t xml:space="preserve"> </w:t>
      </w:r>
      <w:proofErr w:type="spellStart"/>
      <w:r w:rsidRPr="004A324C">
        <w:rPr>
          <w:rFonts w:asciiTheme="majorHAnsi" w:hAnsiTheme="majorHAnsi"/>
        </w:rPr>
        <w:t>ao</w:t>
      </w:r>
      <w:proofErr w:type="spellEnd"/>
      <w:r w:rsidRPr="004A324C">
        <w:rPr>
          <w:rFonts w:asciiTheme="majorHAnsi" w:hAnsiTheme="majorHAnsi"/>
        </w:rPr>
        <w:t xml:space="preserve"> </w:t>
      </w:r>
      <w:proofErr w:type="spellStart"/>
      <w:r w:rsidRPr="004A324C">
        <w:rPr>
          <w:rFonts w:asciiTheme="majorHAnsi" w:hAnsiTheme="majorHAnsi"/>
        </w:rPr>
        <w:t>nuôi</w:t>
      </w:r>
      <w:proofErr w:type="spellEnd"/>
      <w:r w:rsidRPr="004A324C">
        <w:rPr>
          <w:rFonts w:asciiTheme="majorHAnsi" w:hAnsiTheme="majorHAnsi"/>
        </w:rPr>
        <w:t xml:space="preserve"> </w:t>
      </w:r>
      <w:proofErr w:type="spellStart"/>
      <w:r w:rsidRPr="004A324C">
        <w:rPr>
          <w:rFonts w:asciiTheme="majorHAnsi" w:hAnsiTheme="majorHAnsi"/>
        </w:rPr>
        <w:t>là</w:t>
      </w:r>
      <w:proofErr w:type="spellEnd"/>
      <w:r w:rsidRPr="004A324C">
        <w:rPr>
          <w:rFonts w:asciiTheme="majorHAnsi" w:hAnsiTheme="majorHAnsi"/>
        </w:rPr>
        <w:t xml:space="preserve"> 0,003 – 0,011 ppm.</w:t>
      </w:r>
    </w:p>
    <w:p w14:paraId="41EE832C" w14:textId="77777777" w:rsidR="004F14C1" w:rsidRPr="004A324C" w:rsidRDefault="004F14C1" w:rsidP="007C2DAE">
      <w:pPr>
        <w:pStyle w:val="ListParagraph"/>
        <w:numPr>
          <w:ilvl w:val="1"/>
          <w:numId w:val="14"/>
        </w:numPr>
        <w:spacing w:line="360" w:lineRule="auto"/>
        <w:rPr>
          <w:rFonts w:asciiTheme="majorHAnsi" w:hAnsiTheme="majorHAnsi"/>
        </w:rPr>
      </w:pPr>
      <w:proofErr w:type="spellStart"/>
      <w:r w:rsidRPr="004A324C">
        <w:rPr>
          <w:rFonts w:asciiTheme="majorHAnsi" w:hAnsiTheme="majorHAnsi"/>
        </w:rPr>
        <w:t>Gây</w:t>
      </w:r>
      <w:proofErr w:type="spellEnd"/>
      <w:r w:rsidRPr="004A324C">
        <w:rPr>
          <w:rFonts w:asciiTheme="majorHAnsi" w:hAnsiTheme="majorHAnsi"/>
        </w:rPr>
        <w:t xml:space="preserve"> </w:t>
      </w:r>
      <w:proofErr w:type="spellStart"/>
      <w:r w:rsidRPr="004A324C">
        <w:rPr>
          <w:rFonts w:asciiTheme="majorHAnsi" w:hAnsiTheme="majorHAnsi"/>
        </w:rPr>
        <w:t>chết</w:t>
      </w:r>
      <w:proofErr w:type="spellEnd"/>
      <w:r w:rsidRPr="004A324C">
        <w:rPr>
          <w:rFonts w:asciiTheme="majorHAnsi" w:hAnsiTheme="majorHAnsi"/>
        </w:rPr>
        <w:t xml:space="preserve"> 0,8 ppm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bột</w:t>
      </w:r>
      <w:proofErr w:type="spellEnd"/>
      <w:r w:rsidRPr="004A324C">
        <w:rPr>
          <w:rFonts w:asciiTheme="majorHAnsi" w:hAnsiTheme="majorHAnsi"/>
        </w:rPr>
        <w:t xml:space="preserve"> ở pH 6,8; </w:t>
      </w:r>
      <w:proofErr w:type="spellStart"/>
      <w:r w:rsidRPr="004A324C">
        <w:rPr>
          <w:rFonts w:asciiTheme="majorHAnsi" w:hAnsiTheme="majorHAnsi"/>
        </w:rPr>
        <w:t>nhiệt</w:t>
      </w:r>
      <w:proofErr w:type="spellEnd"/>
      <w:r w:rsidRPr="004A324C">
        <w:rPr>
          <w:rFonts w:asciiTheme="majorHAnsi" w:hAnsiTheme="majorHAnsi"/>
        </w:rPr>
        <w:t xml:space="preserve"> </w:t>
      </w:r>
      <w:proofErr w:type="spellStart"/>
      <w:r w:rsidRPr="004A324C">
        <w:rPr>
          <w:rFonts w:asciiTheme="majorHAnsi" w:hAnsiTheme="majorHAnsi"/>
        </w:rPr>
        <w:t>độ</w:t>
      </w:r>
      <w:proofErr w:type="spellEnd"/>
      <w:r w:rsidRPr="004A324C">
        <w:rPr>
          <w:rFonts w:asciiTheme="majorHAnsi" w:hAnsiTheme="majorHAnsi"/>
        </w:rPr>
        <w:t xml:space="preserve"> 25 – 30 </w:t>
      </w:r>
      <w:proofErr w:type="spellStart"/>
      <w:r w:rsidRPr="004A324C">
        <w:rPr>
          <w:rFonts w:asciiTheme="majorHAnsi" w:hAnsiTheme="majorHAnsi"/>
        </w:rPr>
        <w:t>độ</w:t>
      </w:r>
      <w:proofErr w:type="spellEnd"/>
      <w:r w:rsidRPr="004A324C">
        <w:rPr>
          <w:rFonts w:asciiTheme="majorHAnsi" w:hAnsiTheme="majorHAnsi"/>
        </w:rPr>
        <w:t xml:space="preserve"> C; 1,0 ppm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bột</w:t>
      </w:r>
      <w:proofErr w:type="spellEnd"/>
      <w:r w:rsidRPr="004A324C">
        <w:rPr>
          <w:rFonts w:asciiTheme="majorHAnsi" w:hAnsiTheme="majorHAnsi"/>
        </w:rPr>
        <w:t xml:space="preserve"> ở pH 7,0; </w:t>
      </w:r>
      <w:proofErr w:type="spellStart"/>
      <w:r w:rsidRPr="004A324C">
        <w:rPr>
          <w:rFonts w:asciiTheme="majorHAnsi" w:hAnsiTheme="majorHAnsi"/>
        </w:rPr>
        <w:t>nhiệt</w:t>
      </w:r>
      <w:proofErr w:type="spellEnd"/>
      <w:r w:rsidRPr="004A324C">
        <w:rPr>
          <w:rFonts w:asciiTheme="majorHAnsi" w:hAnsiTheme="majorHAnsi"/>
        </w:rPr>
        <w:t xml:space="preserve"> </w:t>
      </w:r>
      <w:proofErr w:type="spellStart"/>
      <w:r w:rsidRPr="004A324C">
        <w:rPr>
          <w:rFonts w:asciiTheme="majorHAnsi" w:hAnsiTheme="majorHAnsi"/>
        </w:rPr>
        <w:t>độ</w:t>
      </w:r>
      <w:proofErr w:type="spellEnd"/>
      <w:r w:rsidRPr="004A324C">
        <w:rPr>
          <w:rFonts w:asciiTheme="majorHAnsi" w:hAnsiTheme="majorHAnsi"/>
        </w:rPr>
        <w:t xml:space="preserve"> 25 – 30 </w:t>
      </w:r>
      <w:proofErr w:type="spellStart"/>
      <w:r w:rsidRPr="004A324C">
        <w:rPr>
          <w:rFonts w:asciiTheme="majorHAnsi" w:hAnsiTheme="majorHAnsi"/>
        </w:rPr>
        <w:t>độ</w:t>
      </w:r>
      <w:proofErr w:type="spellEnd"/>
      <w:r w:rsidRPr="004A324C">
        <w:rPr>
          <w:rFonts w:asciiTheme="majorHAnsi" w:hAnsiTheme="majorHAnsi"/>
        </w:rPr>
        <w:t xml:space="preserve"> C; 1,3 ppm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giống</w:t>
      </w:r>
      <w:proofErr w:type="spellEnd"/>
      <w:r w:rsidRPr="004A324C">
        <w:rPr>
          <w:rFonts w:asciiTheme="majorHAnsi" w:hAnsiTheme="majorHAnsi"/>
        </w:rPr>
        <w:t xml:space="preserve">; 1,4 ppm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trưởng</w:t>
      </w:r>
      <w:proofErr w:type="spellEnd"/>
      <w:r w:rsidRPr="004A324C">
        <w:rPr>
          <w:rFonts w:asciiTheme="majorHAnsi" w:hAnsiTheme="majorHAnsi"/>
        </w:rPr>
        <w:t xml:space="preserve"> </w:t>
      </w:r>
      <w:proofErr w:type="spellStart"/>
      <w:r w:rsidRPr="004A324C">
        <w:rPr>
          <w:rFonts w:asciiTheme="majorHAnsi" w:hAnsiTheme="majorHAnsi"/>
        </w:rPr>
        <w:t>thành</w:t>
      </w:r>
      <w:proofErr w:type="spellEnd"/>
      <w:r w:rsidRPr="004A324C">
        <w:rPr>
          <w:rFonts w:asciiTheme="majorHAnsi" w:hAnsiTheme="majorHAnsi"/>
        </w:rPr>
        <w:t>.</w:t>
      </w:r>
    </w:p>
    <w:p w14:paraId="762B17F5" w14:textId="77777777" w:rsidR="004F14C1" w:rsidRPr="004A324C" w:rsidRDefault="004F14C1" w:rsidP="007C2DAE">
      <w:pPr>
        <w:pStyle w:val="ListParagraph"/>
        <w:numPr>
          <w:ilvl w:val="1"/>
          <w:numId w:val="14"/>
        </w:numPr>
        <w:spacing w:line="360" w:lineRule="auto"/>
        <w:rPr>
          <w:rFonts w:asciiTheme="majorHAnsi" w:hAnsiTheme="majorHAnsi"/>
        </w:rPr>
      </w:pPr>
      <w:proofErr w:type="spellStart"/>
      <w:r w:rsidRPr="004A324C">
        <w:rPr>
          <w:rFonts w:asciiTheme="majorHAnsi" w:hAnsiTheme="majorHAnsi"/>
        </w:rPr>
        <w:t>Ngưỡng</w:t>
      </w:r>
      <w:proofErr w:type="spellEnd"/>
      <w:r w:rsidRPr="004A324C">
        <w:rPr>
          <w:rFonts w:asciiTheme="majorHAnsi" w:hAnsiTheme="majorHAnsi"/>
        </w:rPr>
        <w:t xml:space="preserve"> H</w:t>
      </w:r>
      <w:r w:rsidRPr="004A324C">
        <w:rPr>
          <w:rFonts w:asciiTheme="majorHAnsi" w:hAnsiTheme="majorHAnsi"/>
          <w:vertAlign w:val="subscript"/>
        </w:rPr>
        <w:t>2</w:t>
      </w:r>
      <w:r w:rsidRPr="004A324C">
        <w:rPr>
          <w:rFonts w:asciiTheme="majorHAnsi" w:hAnsiTheme="majorHAnsi"/>
        </w:rPr>
        <w:t xml:space="preserve">S an </w:t>
      </w:r>
      <w:proofErr w:type="spellStart"/>
      <w:r w:rsidRPr="004A324C">
        <w:rPr>
          <w:rFonts w:asciiTheme="majorHAnsi" w:hAnsiTheme="majorHAnsi"/>
        </w:rPr>
        <w:t>toàn</w:t>
      </w:r>
      <w:proofErr w:type="spellEnd"/>
      <w:r w:rsidRPr="004A324C">
        <w:rPr>
          <w:rFonts w:asciiTheme="majorHAnsi" w:hAnsiTheme="majorHAnsi"/>
        </w:rPr>
        <w:t xml:space="preserve"> </w:t>
      </w:r>
      <w:proofErr w:type="spellStart"/>
      <w:r w:rsidRPr="004A324C">
        <w:rPr>
          <w:rFonts w:asciiTheme="majorHAnsi" w:hAnsiTheme="majorHAnsi"/>
        </w:rPr>
        <w:t>cho</w:t>
      </w:r>
      <w:proofErr w:type="spellEnd"/>
      <w:r w:rsidRPr="004A324C">
        <w:rPr>
          <w:rFonts w:asciiTheme="majorHAnsi" w:hAnsiTheme="majorHAnsi"/>
        </w:rPr>
        <w:t xml:space="preserve"> </w:t>
      </w:r>
      <w:proofErr w:type="spellStart"/>
      <w:r w:rsidRPr="004A324C">
        <w:rPr>
          <w:rFonts w:asciiTheme="majorHAnsi" w:hAnsiTheme="majorHAnsi"/>
        </w:rPr>
        <w:t>tôm</w:t>
      </w:r>
      <w:proofErr w:type="spellEnd"/>
      <w:r w:rsidRPr="004A324C">
        <w:rPr>
          <w:rFonts w:asciiTheme="majorHAnsi" w:hAnsiTheme="majorHAnsi"/>
        </w:rPr>
        <w:t xml:space="preserve"> </w:t>
      </w:r>
      <w:proofErr w:type="spellStart"/>
      <w:r w:rsidRPr="004A324C">
        <w:rPr>
          <w:rFonts w:asciiTheme="majorHAnsi" w:hAnsiTheme="majorHAnsi"/>
        </w:rPr>
        <w:t>sú</w:t>
      </w:r>
      <w:proofErr w:type="spellEnd"/>
      <w:r w:rsidRPr="004A324C">
        <w:rPr>
          <w:rFonts w:asciiTheme="majorHAnsi" w:hAnsiTheme="majorHAnsi"/>
        </w:rPr>
        <w:t xml:space="preserve"> </w:t>
      </w:r>
      <w:proofErr w:type="spellStart"/>
      <w:r w:rsidRPr="004A324C">
        <w:rPr>
          <w:rFonts w:asciiTheme="majorHAnsi" w:hAnsiTheme="majorHAnsi"/>
        </w:rPr>
        <w:t>là</w:t>
      </w:r>
      <w:proofErr w:type="spellEnd"/>
      <w:r w:rsidRPr="004A324C">
        <w:rPr>
          <w:rFonts w:asciiTheme="majorHAnsi" w:hAnsiTheme="majorHAnsi"/>
        </w:rPr>
        <w:t xml:space="preserve"> 0,033 ppm </w:t>
      </w:r>
      <w:proofErr w:type="spellStart"/>
      <w:r w:rsidRPr="004A324C">
        <w:rPr>
          <w:rFonts w:asciiTheme="majorHAnsi" w:hAnsiTheme="majorHAnsi"/>
        </w:rPr>
        <w:t>và</w:t>
      </w:r>
      <w:proofErr w:type="spellEnd"/>
      <w:r w:rsidRPr="004A324C">
        <w:rPr>
          <w:rFonts w:asciiTheme="majorHAnsi" w:hAnsiTheme="majorHAnsi"/>
        </w:rPr>
        <w:t xml:space="preserve"> </w:t>
      </w:r>
      <w:proofErr w:type="spellStart"/>
      <w:r w:rsidRPr="004A324C">
        <w:rPr>
          <w:rFonts w:asciiTheme="majorHAnsi" w:hAnsiTheme="majorHAnsi"/>
        </w:rPr>
        <w:t>trên</w:t>
      </w:r>
      <w:proofErr w:type="spellEnd"/>
      <w:r w:rsidRPr="004A324C">
        <w:rPr>
          <w:rFonts w:asciiTheme="majorHAnsi" w:hAnsiTheme="majorHAnsi"/>
        </w:rPr>
        <w:t xml:space="preserve"> </w:t>
      </w:r>
      <w:proofErr w:type="spellStart"/>
      <w:r w:rsidRPr="004A324C">
        <w:rPr>
          <w:rFonts w:asciiTheme="majorHAnsi" w:hAnsiTheme="majorHAnsi"/>
        </w:rPr>
        <w:t>cá</w:t>
      </w:r>
      <w:proofErr w:type="spellEnd"/>
      <w:r w:rsidRPr="004A324C">
        <w:rPr>
          <w:rFonts w:asciiTheme="majorHAnsi" w:hAnsiTheme="majorHAnsi"/>
        </w:rPr>
        <w:t xml:space="preserve"> </w:t>
      </w:r>
      <w:proofErr w:type="spellStart"/>
      <w:r w:rsidRPr="004A324C">
        <w:rPr>
          <w:rFonts w:asciiTheme="majorHAnsi" w:hAnsiTheme="majorHAnsi"/>
        </w:rPr>
        <w:t>là</w:t>
      </w:r>
      <w:proofErr w:type="spellEnd"/>
      <w:r w:rsidRPr="004A324C">
        <w:rPr>
          <w:rFonts w:asciiTheme="majorHAnsi" w:hAnsiTheme="majorHAnsi"/>
        </w:rPr>
        <w:t xml:space="preserve"> 0,002 ppm.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tôm</w:t>
      </w:r>
      <w:proofErr w:type="spellEnd"/>
      <w:r w:rsidRPr="004A324C">
        <w:rPr>
          <w:rFonts w:asciiTheme="majorHAnsi" w:hAnsiTheme="majorHAnsi"/>
        </w:rPr>
        <w:t xml:space="preserve"> post </w:t>
      </w:r>
      <w:proofErr w:type="spellStart"/>
      <w:r w:rsidRPr="004A324C">
        <w:rPr>
          <w:rFonts w:asciiTheme="majorHAnsi" w:hAnsiTheme="majorHAnsi"/>
        </w:rPr>
        <w:t>thẻ</w:t>
      </w:r>
      <w:proofErr w:type="spellEnd"/>
      <w:r w:rsidRPr="004A324C">
        <w:rPr>
          <w:rFonts w:asciiTheme="majorHAnsi" w:hAnsiTheme="majorHAnsi"/>
        </w:rPr>
        <w:t xml:space="preserve"> </w:t>
      </w:r>
      <w:proofErr w:type="spellStart"/>
      <w:r w:rsidRPr="004A324C">
        <w:rPr>
          <w:rFonts w:asciiTheme="majorHAnsi" w:hAnsiTheme="majorHAnsi"/>
        </w:rPr>
        <w:t>chân</w:t>
      </w:r>
      <w:proofErr w:type="spellEnd"/>
      <w:r w:rsidRPr="004A324C">
        <w:rPr>
          <w:rFonts w:asciiTheme="majorHAnsi" w:hAnsiTheme="majorHAnsi"/>
        </w:rPr>
        <w:t xml:space="preserve"> </w:t>
      </w:r>
      <w:proofErr w:type="spellStart"/>
      <w:r w:rsidRPr="004A324C">
        <w:rPr>
          <w:rFonts w:asciiTheme="majorHAnsi" w:hAnsiTheme="majorHAnsi"/>
        </w:rPr>
        <w:t>trắng</w:t>
      </w:r>
      <w:proofErr w:type="spellEnd"/>
      <w:r w:rsidRPr="004A324C">
        <w:rPr>
          <w:rFonts w:asciiTheme="majorHAnsi" w:hAnsiTheme="majorHAnsi"/>
        </w:rPr>
        <w:t xml:space="preserve"> (</w:t>
      </w:r>
      <w:proofErr w:type="spellStart"/>
      <w:r w:rsidRPr="004A324C">
        <w:rPr>
          <w:rFonts w:asciiTheme="majorHAnsi" w:hAnsiTheme="majorHAnsi"/>
        </w:rPr>
        <w:t>cảm</w:t>
      </w:r>
      <w:proofErr w:type="spellEnd"/>
      <w:r w:rsidRPr="004A324C">
        <w:rPr>
          <w:rFonts w:asciiTheme="majorHAnsi" w:hAnsiTheme="majorHAnsi"/>
        </w:rPr>
        <w:t xml:space="preserve"> </w:t>
      </w:r>
      <w:proofErr w:type="spellStart"/>
      <w:r w:rsidRPr="004A324C">
        <w:rPr>
          <w:rFonts w:asciiTheme="majorHAnsi" w:hAnsiTheme="majorHAnsi"/>
        </w:rPr>
        <w:t>nhiễm</w:t>
      </w:r>
      <w:proofErr w:type="spellEnd"/>
      <w:r w:rsidRPr="004A324C">
        <w:rPr>
          <w:rFonts w:asciiTheme="majorHAnsi" w:hAnsiTheme="majorHAnsi"/>
        </w:rPr>
        <w:t xml:space="preserve"> LC50 </w:t>
      </w:r>
      <w:proofErr w:type="spellStart"/>
      <w:r w:rsidRPr="004A324C">
        <w:rPr>
          <w:rFonts w:asciiTheme="majorHAnsi" w:hAnsiTheme="majorHAnsi"/>
        </w:rPr>
        <w:t>trong</w:t>
      </w:r>
      <w:proofErr w:type="spellEnd"/>
      <w:r w:rsidRPr="004A324C">
        <w:rPr>
          <w:rFonts w:asciiTheme="majorHAnsi" w:hAnsiTheme="majorHAnsi"/>
        </w:rPr>
        <w:t xml:space="preserve"> 48 </w:t>
      </w:r>
      <w:proofErr w:type="spellStart"/>
      <w:r w:rsidRPr="004A324C">
        <w:rPr>
          <w:rFonts w:asciiTheme="majorHAnsi" w:hAnsiTheme="majorHAnsi"/>
        </w:rPr>
        <w:t>giờ</w:t>
      </w:r>
      <w:proofErr w:type="spellEnd"/>
      <w:r w:rsidRPr="004A324C">
        <w:rPr>
          <w:rFonts w:asciiTheme="majorHAnsi" w:hAnsiTheme="majorHAnsi"/>
        </w:rPr>
        <w:t xml:space="preserve">) </w:t>
      </w:r>
      <w:proofErr w:type="spellStart"/>
      <w:r w:rsidRPr="004A324C">
        <w:rPr>
          <w:rFonts w:asciiTheme="majorHAnsi" w:hAnsiTheme="majorHAnsi"/>
        </w:rPr>
        <w:t>thì</w:t>
      </w:r>
      <w:proofErr w:type="spellEnd"/>
      <w:r w:rsidRPr="004A324C">
        <w:rPr>
          <w:rFonts w:asciiTheme="majorHAnsi" w:hAnsiTheme="majorHAnsi"/>
        </w:rPr>
        <w:t xml:space="preserve"> </w:t>
      </w:r>
      <w:proofErr w:type="spellStart"/>
      <w:r w:rsidRPr="004A324C">
        <w:rPr>
          <w:rFonts w:asciiTheme="majorHAnsi" w:hAnsiTheme="majorHAnsi"/>
        </w:rPr>
        <w:t>ngưỡng</w:t>
      </w:r>
      <w:proofErr w:type="spellEnd"/>
      <w:r w:rsidRPr="004A324C">
        <w:rPr>
          <w:rFonts w:asciiTheme="majorHAnsi" w:hAnsiTheme="majorHAnsi"/>
        </w:rPr>
        <w:t xml:space="preserve"> H2S an </w:t>
      </w:r>
      <w:proofErr w:type="spellStart"/>
      <w:r w:rsidRPr="004A324C">
        <w:rPr>
          <w:rFonts w:asciiTheme="majorHAnsi" w:hAnsiTheme="majorHAnsi"/>
        </w:rPr>
        <w:t>toàn</w:t>
      </w:r>
      <w:proofErr w:type="spellEnd"/>
      <w:r w:rsidRPr="004A324C">
        <w:rPr>
          <w:rFonts w:asciiTheme="majorHAnsi" w:hAnsiTheme="majorHAnsi"/>
        </w:rPr>
        <w:t xml:space="preserve"> </w:t>
      </w:r>
      <w:proofErr w:type="spellStart"/>
      <w:r w:rsidRPr="004A324C">
        <w:rPr>
          <w:rFonts w:asciiTheme="majorHAnsi" w:hAnsiTheme="majorHAnsi"/>
        </w:rPr>
        <w:t>lên</w:t>
      </w:r>
      <w:proofErr w:type="spellEnd"/>
      <w:r w:rsidRPr="004A324C">
        <w:rPr>
          <w:rFonts w:asciiTheme="majorHAnsi" w:hAnsiTheme="majorHAnsi"/>
        </w:rPr>
        <w:t xml:space="preserve"> </w:t>
      </w:r>
      <w:proofErr w:type="spellStart"/>
      <w:r w:rsidRPr="004A324C">
        <w:rPr>
          <w:rFonts w:asciiTheme="majorHAnsi" w:hAnsiTheme="majorHAnsi"/>
        </w:rPr>
        <w:t>đến</w:t>
      </w:r>
      <w:proofErr w:type="spellEnd"/>
      <w:r w:rsidRPr="004A324C">
        <w:rPr>
          <w:rFonts w:asciiTheme="majorHAnsi" w:hAnsiTheme="majorHAnsi"/>
        </w:rPr>
        <w:t xml:space="preserve"> 0,0087 ppm </w:t>
      </w:r>
      <w:proofErr w:type="spellStart"/>
      <w:r w:rsidRPr="004A324C">
        <w:rPr>
          <w:rFonts w:asciiTheme="majorHAnsi" w:hAnsiTheme="majorHAnsi"/>
        </w:rPr>
        <w:t>và</w:t>
      </w:r>
      <w:proofErr w:type="spellEnd"/>
      <w:r w:rsidRPr="004A324C">
        <w:rPr>
          <w:rFonts w:asciiTheme="majorHAnsi" w:hAnsiTheme="majorHAnsi"/>
        </w:rPr>
        <w:t xml:space="preserve"> </w:t>
      </w:r>
      <w:proofErr w:type="spellStart"/>
      <w:r w:rsidRPr="004A324C">
        <w:rPr>
          <w:rFonts w:asciiTheme="majorHAnsi" w:hAnsiTheme="majorHAnsi"/>
        </w:rPr>
        <w:t>đối</w:t>
      </w:r>
      <w:proofErr w:type="spellEnd"/>
      <w:r w:rsidRPr="004A324C">
        <w:rPr>
          <w:rFonts w:asciiTheme="majorHAnsi" w:hAnsiTheme="majorHAnsi"/>
        </w:rPr>
        <w:t xml:space="preserve"> </w:t>
      </w:r>
      <w:proofErr w:type="spellStart"/>
      <w:r w:rsidRPr="004A324C">
        <w:rPr>
          <w:rFonts w:asciiTheme="majorHAnsi" w:hAnsiTheme="majorHAnsi"/>
        </w:rPr>
        <w:t>với</w:t>
      </w:r>
      <w:proofErr w:type="spellEnd"/>
      <w:r w:rsidRPr="004A324C">
        <w:rPr>
          <w:rFonts w:asciiTheme="majorHAnsi" w:hAnsiTheme="majorHAnsi"/>
        </w:rPr>
        <w:t xml:space="preserve"> </w:t>
      </w:r>
      <w:proofErr w:type="spellStart"/>
      <w:r w:rsidRPr="004A324C">
        <w:rPr>
          <w:rFonts w:asciiTheme="majorHAnsi" w:hAnsiTheme="majorHAnsi"/>
        </w:rPr>
        <w:t>tôm</w:t>
      </w:r>
      <w:proofErr w:type="spellEnd"/>
      <w:r w:rsidRPr="004A324C">
        <w:rPr>
          <w:rFonts w:asciiTheme="majorHAnsi" w:hAnsiTheme="majorHAnsi"/>
        </w:rPr>
        <w:t xml:space="preserve"> </w:t>
      </w:r>
      <w:proofErr w:type="spellStart"/>
      <w:r w:rsidRPr="004A324C">
        <w:rPr>
          <w:rFonts w:asciiTheme="majorHAnsi" w:hAnsiTheme="majorHAnsi"/>
        </w:rPr>
        <w:t>thẻ</w:t>
      </w:r>
      <w:proofErr w:type="spellEnd"/>
      <w:r w:rsidRPr="004A324C">
        <w:rPr>
          <w:rFonts w:asciiTheme="majorHAnsi" w:hAnsiTheme="majorHAnsi"/>
        </w:rPr>
        <w:t xml:space="preserve"> </w:t>
      </w:r>
      <w:proofErr w:type="spellStart"/>
      <w:r w:rsidRPr="004A324C">
        <w:rPr>
          <w:rFonts w:asciiTheme="majorHAnsi" w:hAnsiTheme="majorHAnsi"/>
        </w:rPr>
        <w:t>nhỏ</w:t>
      </w:r>
      <w:proofErr w:type="spellEnd"/>
      <w:r w:rsidRPr="004A324C">
        <w:rPr>
          <w:rFonts w:asciiTheme="majorHAnsi" w:hAnsiTheme="majorHAnsi"/>
        </w:rPr>
        <w:t xml:space="preserve"> </w:t>
      </w:r>
      <w:proofErr w:type="spellStart"/>
      <w:r w:rsidRPr="004A324C">
        <w:rPr>
          <w:rFonts w:asciiTheme="majorHAnsi" w:hAnsiTheme="majorHAnsi"/>
        </w:rPr>
        <w:t>thì</w:t>
      </w:r>
      <w:proofErr w:type="spellEnd"/>
      <w:r w:rsidRPr="004A324C">
        <w:rPr>
          <w:rFonts w:asciiTheme="majorHAnsi" w:hAnsiTheme="majorHAnsi"/>
        </w:rPr>
        <w:t xml:space="preserve"> </w:t>
      </w:r>
      <w:proofErr w:type="spellStart"/>
      <w:r w:rsidRPr="004A324C">
        <w:rPr>
          <w:rFonts w:asciiTheme="majorHAnsi" w:hAnsiTheme="majorHAnsi"/>
        </w:rPr>
        <w:t>ngưỡng</w:t>
      </w:r>
      <w:proofErr w:type="spellEnd"/>
      <w:r w:rsidRPr="004A324C">
        <w:rPr>
          <w:rFonts w:asciiTheme="majorHAnsi" w:hAnsiTheme="majorHAnsi"/>
        </w:rPr>
        <w:t xml:space="preserve"> </w:t>
      </w:r>
      <w:proofErr w:type="spellStart"/>
      <w:r w:rsidRPr="004A324C">
        <w:rPr>
          <w:rFonts w:asciiTheme="majorHAnsi" w:hAnsiTheme="majorHAnsi"/>
        </w:rPr>
        <w:t>chịu</w:t>
      </w:r>
      <w:proofErr w:type="spellEnd"/>
      <w:r w:rsidRPr="004A324C">
        <w:rPr>
          <w:rFonts w:asciiTheme="majorHAnsi" w:hAnsiTheme="majorHAnsi"/>
        </w:rPr>
        <w:t xml:space="preserve"> </w:t>
      </w:r>
      <w:proofErr w:type="spellStart"/>
      <w:r w:rsidRPr="004A324C">
        <w:rPr>
          <w:rFonts w:asciiTheme="majorHAnsi" w:hAnsiTheme="majorHAnsi"/>
        </w:rPr>
        <w:t>đựng</w:t>
      </w:r>
      <w:proofErr w:type="spellEnd"/>
      <w:r w:rsidRPr="004A324C">
        <w:rPr>
          <w:rFonts w:asciiTheme="majorHAnsi" w:hAnsiTheme="majorHAnsi"/>
        </w:rPr>
        <w:t xml:space="preserve"> </w:t>
      </w:r>
      <w:proofErr w:type="spellStart"/>
      <w:r w:rsidRPr="004A324C">
        <w:rPr>
          <w:rFonts w:asciiTheme="majorHAnsi" w:hAnsiTheme="majorHAnsi"/>
        </w:rPr>
        <w:t>lên</w:t>
      </w:r>
      <w:proofErr w:type="spellEnd"/>
      <w:r w:rsidRPr="004A324C">
        <w:rPr>
          <w:rFonts w:asciiTheme="majorHAnsi" w:hAnsiTheme="majorHAnsi"/>
        </w:rPr>
        <w:t xml:space="preserve"> </w:t>
      </w:r>
      <w:proofErr w:type="spellStart"/>
      <w:r w:rsidRPr="004A324C">
        <w:rPr>
          <w:rFonts w:asciiTheme="majorHAnsi" w:hAnsiTheme="majorHAnsi"/>
        </w:rPr>
        <w:t>đến</w:t>
      </w:r>
      <w:proofErr w:type="spellEnd"/>
      <w:r w:rsidRPr="004A324C">
        <w:rPr>
          <w:rFonts w:asciiTheme="majorHAnsi" w:hAnsiTheme="majorHAnsi"/>
        </w:rPr>
        <w:t xml:space="preserve"> 0,0185 ppm.</w:t>
      </w:r>
    </w:p>
    <w:p w14:paraId="6E42FE33" w14:textId="77777777" w:rsidR="004F14C1" w:rsidRPr="00535CDD" w:rsidRDefault="004F14C1" w:rsidP="00535CDD">
      <w:pPr>
        <w:spacing w:after="0"/>
        <w:ind w:left="360" w:firstLine="634"/>
        <w:jc w:val="both"/>
      </w:pPr>
      <w:r w:rsidRPr="00535CDD">
        <w:t>Tôm sú thường sống tập trung ở đáy ao. Đây là nguyên nhân khiến tôm bị stress (sốc) và yếu, dễ bị cảm nhiễm vi khuẩn Vibrio, hoặc nghiêm trọng hơn là tôm sẽ bị chết do H</w:t>
      </w:r>
      <w:r w:rsidRPr="00535CDD">
        <w:rPr>
          <w:vertAlign w:val="subscript"/>
        </w:rPr>
        <w:t>2</w:t>
      </w:r>
      <w:r w:rsidRPr="00535CDD">
        <w:t>S (hội chứng tháng nuôi đầu). Đối với TTCT thì ít nghiêm trọng hơn, bởi hầu hết hoạt động của tôm diễn ra trong các tầng nước, nhưng tôm cũng có thể yếu và mẫn cảm với bệnh. Nếu tôm đang lột xác hoặc đang tìm thức ăn dưới đáy sẽ dễ bị ảnh hưởng bởi H</w:t>
      </w:r>
      <w:r w:rsidRPr="00535CDD">
        <w:rPr>
          <w:vertAlign w:val="subscript"/>
        </w:rPr>
        <w:t>2</w:t>
      </w:r>
      <w:r w:rsidRPr="00535CDD">
        <w:t>S. Khi bị nhiễm độc tôm có hiện tượng bơi lờ đờ trên mặt nước hoặc chết trong giai đoạn nuôi 25 - 45 ngày.</w:t>
      </w:r>
    </w:p>
    <w:p w14:paraId="080988C2" w14:textId="77777777" w:rsidR="004F14C1" w:rsidRPr="00535CDD" w:rsidRDefault="004F14C1" w:rsidP="00535CDD">
      <w:pPr>
        <w:spacing w:after="0"/>
        <w:ind w:left="360" w:firstLine="634"/>
        <w:jc w:val="both"/>
      </w:pPr>
      <w:r w:rsidRPr="00535CDD">
        <w:t>Khi hàm lượng H</w:t>
      </w:r>
      <w:r w:rsidRPr="00535CDD">
        <w:rPr>
          <w:vertAlign w:val="subscript"/>
        </w:rPr>
        <w:t>2</w:t>
      </w:r>
      <w:r w:rsidRPr="00535CDD">
        <w:t>S nhiều, ao sẽ xuất hiện những bọt bong bóng lâu tan nổi trên mặt nước. Nền đáy chuyển màu đen và có mùi thối. Thỉnh thoảng tôm giảm ăn mạnh vào buổi sáng, tôm chết rải rác, kiểm tra tôm, vỏ có màu sẫm, hồng hoặc đen.</w:t>
      </w:r>
    </w:p>
    <w:p w14:paraId="70D0385D" w14:textId="77777777" w:rsidR="004F14C1" w:rsidRPr="00535CDD" w:rsidRDefault="004F14C1" w:rsidP="00535CDD">
      <w:pPr>
        <w:spacing w:after="0"/>
        <w:ind w:left="360" w:firstLine="634"/>
        <w:jc w:val="both"/>
      </w:pPr>
      <w:r w:rsidRPr="00535CDD">
        <w:t>Những ao có diện tích rộng, khi mưa, sẽ tạo sự phân tầng nước (trên ngọt, dưới mặn) ngăn cản sự luân chuyển ôxy từ trên xuống dưới làm cho nền đáy thiếu ôxy khiến cho quá trình phân hủy kỵ khí diễn ra, tạo nhiều H</w:t>
      </w:r>
      <w:r w:rsidRPr="00535CDD">
        <w:rPr>
          <w:vertAlign w:val="subscript"/>
        </w:rPr>
        <w:t>2</w:t>
      </w:r>
      <w:r w:rsidRPr="00535CDD">
        <w:t xml:space="preserve">S. Đồng thời gió lớn sinh ra các đợt sóng mạnh trên mặt nước, cũng như tạo ra luồng nước ở dưới đáy ao làm nền đáy ao bị khuấy động gây bong tróc lớp </w:t>
      </w:r>
      <w:r w:rsidRPr="00535CDD">
        <w:lastRenderedPageBreak/>
        <w:t>bùn mỏng trên mặt đáy, khí độc H</w:t>
      </w:r>
      <w:r w:rsidRPr="00535CDD">
        <w:rPr>
          <w:vertAlign w:val="subscript"/>
        </w:rPr>
        <w:t>2</w:t>
      </w:r>
      <w:r w:rsidRPr="00535CDD">
        <w:t>S thoát ra gây nhiễm độc nước khắp khu vực đáy ao làm tôm có thể chết sau khi mưa.</w:t>
      </w:r>
    </w:p>
    <w:p w14:paraId="7F0F4955" w14:textId="77777777" w:rsidR="004F14C1" w:rsidRPr="00535CDD" w:rsidRDefault="004F14C1" w:rsidP="00535CDD">
      <w:pPr>
        <w:spacing w:after="0"/>
        <w:ind w:left="360" w:firstLine="634"/>
        <w:jc w:val="both"/>
      </w:pPr>
      <w:r w:rsidRPr="00535CDD">
        <w:t>Nền đáy ao nuôi sẽ bị xáo trộn do những hoạt động của người nuôi lội xuống ao, thu tỉa tôm, sửa quạt nước, … làm gia tăng cục bộ sự thoát của khí H</w:t>
      </w:r>
      <w:r w:rsidRPr="00535CDD">
        <w:rPr>
          <w:vertAlign w:val="subscript"/>
        </w:rPr>
        <w:t>2</w:t>
      </w:r>
      <w:r w:rsidRPr="00535CDD">
        <w:t>S tích tụ từ nền đáy vào nước. Trong vụ nuôi, khi tảo phát triển mạnh đến thời điểm nào đó tảo sẽ tàn, quá trình phân hủy xác tảo sẽ tiêu tốn nhiều ôxy và gia tăng lượng H</w:t>
      </w:r>
      <w:r w:rsidRPr="00535CDD">
        <w:rPr>
          <w:vertAlign w:val="subscript"/>
        </w:rPr>
        <w:t>2</w:t>
      </w:r>
      <w:r w:rsidRPr="00535CDD">
        <w:t>S, gây stress cho tôm, khiến tôm nhiễm độc nặng hơn.</w:t>
      </w:r>
    </w:p>
    <w:p w14:paraId="28CCAB2B" w14:textId="00B966F8" w:rsidR="00F0418F" w:rsidRPr="00F0418F" w:rsidRDefault="00F0418F" w:rsidP="00F0418F">
      <w:pPr>
        <w:pStyle w:val="Caption"/>
        <w:jc w:val="right"/>
        <w:rPr>
          <w:rFonts w:cs="Times New Roman"/>
          <w:i/>
          <w:color w:val="000000"/>
          <w:sz w:val="22"/>
        </w:rPr>
      </w:pPr>
      <w:bookmarkStart w:id="32" w:name="_Toc4947860"/>
      <w:r w:rsidRPr="006036AE">
        <w:rPr>
          <w:i/>
        </w:rPr>
        <w:t xml:space="preserve">Bảng </w:t>
      </w:r>
      <w:r w:rsidRPr="006036AE">
        <w:rPr>
          <w:i/>
        </w:rPr>
        <w:fldChar w:fldCharType="begin"/>
      </w:r>
      <w:r w:rsidRPr="006036AE">
        <w:rPr>
          <w:i/>
        </w:rPr>
        <w:instrText xml:space="preserve"> STYLEREF 1 \s </w:instrText>
      </w:r>
      <w:r w:rsidRPr="006036AE">
        <w:rPr>
          <w:i/>
        </w:rPr>
        <w:fldChar w:fldCharType="separate"/>
      </w:r>
      <w:r>
        <w:rPr>
          <w:i/>
          <w:noProof/>
        </w:rPr>
        <w:t>2</w:t>
      </w:r>
      <w:r w:rsidRPr="006036AE">
        <w:rPr>
          <w:i/>
        </w:rPr>
        <w:fldChar w:fldCharType="end"/>
      </w:r>
      <w:r w:rsidRPr="006036AE">
        <w:rPr>
          <w:i/>
        </w:rPr>
        <w:t>.</w:t>
      </w:r>
      <w:r w:rsidRPr="006036AE">
        <w:rPr>
          <w:i/>
        </w:rPr>
        <w:fldChar w:fldCharType="begin"/>
      </w:r>
      <w:r w:rsidRPr="006036AE">
        <w:rPr>
          <w:i/>
        </w:rPr>
        <w:instrText xml:space="preserve"> SEQ Bảng \* ARABIC \s 1 </w:instrText>
      </w:r>
      <w:r w:rsidRPr="006036AE">
        <w:rPr>
          <w:i/>
        </w:rPr>
        <w:fldChar w:fldCharType="separate"/>
      </w:r>
      <w:r>
        <w:rPr>
          <w:i/>
          <w:noProof/>
        </w:rPr>
        <w:t>2</w:t>
      </w:r>
      <w:r w:rsidRPr="006036AE">
        <w:rPr>
          <w:i/>
        </w:rPr>
        <w:fldChar w:fldCharType="end"/>
      </w:r>
      <w:r w:rsidRPr="006036AE">
        <w:rPr>
          <w:i/>
          <w:lang w:val="en-US"/>
        </w:rPr>
        <w:t xml:space="preserve"> </w:t>
      </w:r>
      <w:proofErr w:type="spellStart"/>
      <w:r>
        <w:rPr>
          <w:rFonts w:cs="Times New Roman"/>
          <w:i/>
          <w:color w:val="000000"/>
          <w:szCs w:val="26"/>
          <w:lang w:val="en-US"/>
        </w:rPr>
        <w:t>Độc</w:t>
      </w:r>
      <w:proofErr w:type="spellEnd"/>
      <w:r w:rsidRPr="006A5951">
        <w:rPr>
          <w:rFonts w:cs="Times New Roman"/>
          <w:i/>
          <w:color w:val="000000"/>
          <w:szCs w:val="26"/>
        </w:rPr>
        <w:t xml:space="preserve"> </w:t>
      </w:r>
      <w:r w:rsidRPr="00001E70">
        <w:rPr>
          <w:i/>
        </w:rPr>
        <w:t>tính tương đối của H</w:t>
      </w:r>
      <w:r w:rsidRPr="00CC4378">
        <w:rPr>
          <w:i/>
          <w:vertAlign w:val="subscript"/>
        </w:rPr>
        <w:t>2</w:t>
      </w:r>
      <w:r w:rsidRPr="00001E70">
        <w:rPr>
          <w:i/>
        </w:rPr>
        <w:t>S với các loại khí độc khác</w:t>
      </w:r>
      <w:bookmarkEnd w:id="32"/>
      <w:r w:rsidRPr="006A5951">
        <w:rPr>
          <w:rFonts w:cs="Times New Roman"/>
          <w:i/>
          <w:color w:val="000000"/>
          <w:szCs w:val="26"/>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869"/>
        <w:gridCol w:w="3292"/>
      </w:tblGrid>
      <w:tr w:rsidR="004F14C1" w:rsidRPr="00F350BF" w14:paraId="0373421E" w14:textId="77777777" w:rsidTr="00F0418F">
        <w:tc>
          <w:tcPr>
            <w:tcW w:w="2256" w:type="dxa"/>
            <w:shd w:val="clear" w:color="auto" w:fill="auto"/>
            <w:vAlign w:val="center"/>
          </w:tcPr>
          <w:p w14:paraId="48B32D7F" w14:textId="77777777" w:rsidR="004F14C1" w:rsidRPr="00001E70" w:rsidRDefault="004F14C1" w:rsidP="00F0418F">
            <w:pPr>
              <w:jc w:val="center"/>
              <w:rPr>
                <w:b/>
              </w:rPr>
            </w:pPr>
            <w:r w:rsidRPr="00001E70">
              <w:rPr>
                <w:b/>
              </w:rPr>
              <w:t>Chất khí</w:t>
            </w:r>
          </w:p>
        </w:tc>
        <w:tc>
          <w:tcPr>
            <w:tcW w:w="2869" w:type="dxa"/>
            <w:shd w:val="clear" w:color="auto" w:fill="auto"/>
            <w:vAlign w:val="center"/>
          </w:tcPr>
          <w:p w14:paraId="1CE538F5" w14:textId="77777777" w:rsidR="004F14C1" w:rsidRPr="00001E70" w:rsidRDefault="004F14C1" w:rsidP="00F0418F">
            <w:pPr>
              <w:jc w:val="center"/>
              <w:rPr>
                <w:b/>
              </w:rPr>
            </w:pPr>
            <w:r w:rsidRPr="00001E70">
              <w:rPr>
                <w:b/>
              </w:rPr>
              <w:t>Hàm lượng (ppm)</w:t>
            </w:r>
          </w:p>
        </w:tc>
        <w:tc>
          <w:tcPr>
            <w:tcW w:w="3292" w:type="dxa"/>
            <w:shd w:val="clear" w:color="auto" w:fill="auto"/>
            <w:vAlign w:val="center"/>
          </w:tcPr>
          <w:p w14:paraId="20C6BDFC" w14:textId="77777777" w:rsidR="004F14C1" w:rsidRPr="00001E70" w:rsidRDefault="004F14C1" w:rsidP="00F0418F">
            <w:pPr>
              <w:jc w:val="center"/>
              <w:rPr>
                <w:b/>
              </w:rPr>
            </w:pPr>
            <w:r w:rsidRPr="00001E70">
              <w:rPr>
                <w:b/>
              </w:rPr>
              <w:t>Mức độ gây độc (X lần)</w:t>
            </w:r>
          </w:p>
        </w:tc>
      </w:tr>
      <w:tr w:rsidR="004F14C1" w:rsidRPr="00F350BF" w14:paraId="1ED2A67E" w14:textId="77777777" w:rsidTr="00F0418F">
        <w:tc>
          <w:tcPr>
            <w:tcW w:w="2256" w:type="dxa"/>
            <w:shd w:val="clear" w:color="auto" w:fill="auto"/>
            <w:vAlign w:val="center"/>
          </w:tcPr>
          <w:p w14:paraId="77BC3D01" w14:textId="77777777" w:rsidR="004F14C1" w:rsidRPr="00F350BF" w:rsidRDefault="004F14C1" w:rsidP="00F0418F">
            <w:pPr>
              <w:jc w:val="center"/>
            </w:pPr>
            <w:r w:rsidRPr="00F350BF">
              <w:t>H</w:t>
            </w:r>
            <w:r w:rsidRPr="00F350BF">
              <w:rPr>
                <w:vertAlign w:val="subscript"/>
              </w:rPr>
              <w:t>2</w:t>
            </w:r>
            <w:r w:rsidRPr="00F350BF">
              <w:t>S</w:t>
            </w:r>
          </w:p>
        </w:tc>
        <w:tc>
          <w:tcPr>
            <w:tcW w:w="2869" w:type="dxa"/>
            <w:shd w:val="clear" w:color="auto" w:fill="auto"/>
            <w:vAlign w:val="center"/>
          </w:tcPr>
          <w:p w14:paraId="0B7D53D7" w14:textId="77777777" w:rsidR="004F14C1" w:rsidRPr="00F350BF" w:rsidRDefault="004F14C1" w:rsidP="00F0418F">
            <w:pPr>
              <w:jc w:val="center"/>
            </w:pPr>
            <w:r w:rsidRPr="00F350BF">
              <w:t>0,02</w:t>
            </w:r>
          </w:p>
        </w:tc>
        <w:tc>
          <w:tcPr>
            <w:tcW w:w="3292" w:type="dxa"/>
            <w:shd w:val="clear" w:color="auto" w:fill="auto"/>
            <w:vAlign w:val="center"/>
          </w:tcPr>
          <w:p w14:paraId="620617F9" w14:textId="77777777" w:rsidR="004F14C1" w:rsidRPr="00F350BF" w:rsidRDefault="004F14C1" w:rsidP="00F0418F">
            <w:pPr>
              <w:jc w:val="center"/>
            </w:pPr>
            <w:r w:rsidRPr="00F350BF">
              <w:t>1000</w:t>
            </w:r>
          </w:p>
        </w:tc>
      </w:tr>
      <w:tr w:rsidR="004F14C1" w:rsidRPr="00F350BF" w14:paraId="65A96635" w14:textId="77777777" w:rsidTr="00F0418F">
        <w:tc>
          <w:tcPr>
            <w:tcW w:w="2256" w:type="dxa"/>
            <w:shd w:val="clear" w:color="auto" w:fill="auto"/>
            <w:vAlign w:val="center"/>
          </w:tcPr>
          <w:p w14:paraId="1249ECFE" w14:textId="77777777" w:rsidR="004F14C1" w:rsidRPr="00F350BF" w:rsidRDefault="004F14C1" w:rsidP="00F0418F">
            <w:pPr>
              <w:jc w:val="center"/>
            </w:pPr>
            <w:r w:rsidRPr="00F350BF">
              <w:t>NH</w:t>
            </w:r>
            <w:r w:rsidRPr="00F350BF">
              <w:rPr>
                <w:vertAlign w:val="subscript"/>
              </w:rPr>
              <w:t>3</w:t>
            </w:r>
          </w:p>
        </w:tc>
        <w:tc>
          <w:tcPr>
            <w:tcW w:w="2869" w:type="dxa"/>
            <w:shd w:val="clear" w:color="auto" w:fill="auto"/>
            <w:vAlign w:val="center"/>
          </w:tcPr>
          <w:p w14:paraId="39158F1C" w14:textId="77777777" w:rsidR="004F14C1" w:rsidRPr="00F350BF" w:rsidRDefault="004F14C1" w:rsidP="00F0418F">
            <w:pPr>
              <w:jc w:val="center"/>
            </w:pPr>
            <w:r w:rsidRPr="00F350BF">
              <w:t>2</w:t>
            </w:r>
          </w:p>
        </w:tc>
        <w:tc>
          <w:tcPr>
            <w:tcW w:w="3292" w:type="dxa"/>
            <w:shd w:val="clear" w:color="auto" w:fill="auto"/>
            <w:vAlign w:val="center"/>
          </w:tcPr>
          <w:p w14:paraId="0B1FFFEA" w14:textId="77777777" w:rsidR="004F14C1" w:rsidRPr="00F350BF" w:rsidRDefault="004F14C1" w:rsidP="00F0418F">
            <w:pPr>
              <w:jc w:val="center"/>
            </w:pPr>
            <w:r w:rsidRPr="00F350BF">
              <w:t>100</w:t>
            </w:r>
          </w:p>
        </w:tc>
      </w:tr>
      <w:tr w:rsidR="004F14C1" w:rsidRPr="00F350BF" w14:paraId="251661A9" w14:textId="77777777" w:rsidTr="00F0418F">
        <w:tc>
          <w:tcPr>
            <w:tcW w:w="2256" w:type="dxa"/>
            <w:shd w:val="clear" w:color="auto" w:fill="auto"/>
            <w:vAlign w:val="center"/>
          </w:tcPr>
          <w:p w14:paraId="2EC2F3EB" w14:textId="77777777" w:rsidR="004F14C1" w:rsidRPr="00F350BF" w:rsidRDefault="004F14C1" w:rsidP="00F0418F">
            <w:pPr>
              <w:jc w:val="center"/>
            </w:pPr>
            <w:r w:rsidRPr="00F350BF">
              <w:t>NO</w:t>
            </w:r>
            <w:r w:rsidRPr="00F350BF">
              <w:rPr>
                <w:vertAlign w:val="subscript"/>
              </w:rPr>
              <w:t>2</w:t>
            </w:r>
          </w:p>
        </w:tc>
        <w:tc>
          <w:tcPr>
            <w:tcW w:w="2869" w:type="dxa"/>
            <w:shd w:val="clear" w:color="auto" w:fill="auto"/>
            <w:vAlign w:val="center"/>
          </w:tcPr>
          <w:p w14:paraId="08145118" w14:textId="77777777" w:rsidR="004F14C1" w:rsidRPr="00F350BF" w:rsidRDefault="004F14C1" w:rsidP="00F0418F">
            <w:pPr>
              <w:jc w:val="center"/>
            </w:pPr>
            <w:r w:rsidRPr="00F350BF">
              <w:t>20</w:t>
            </w:r>
          </w:p>
        </w:tc>
        <w:tc>
          <w:tcPr>
            <w:tcW w:w="3292" w:type="dxa"/>
            <w:shd w:val="clear" w:color="auto" w:fill="auto"/>
            <w:vAlign w:val="center"/>
          </w:tcPr>
          <w:p w14:paraId="0E77CD94" w14:textId="77777777" w:rsidR="004F14C1" w:rsidRPr="00F350BF" w:rsidRDefault="004F14C1" w:rsidP="00F0418F">
            <w:pPr>
              <w:jc w:val="center"/>
            </w:pPr>
            <w:r w:rsidRPr="00F350BF">
              <w:t>1</w:t>
            </w:r>
          </w:p>
        </w:tc>
      </w:tr>
    </w:tbl>
    <w:p w14:paraId="66AD6164" w14:textId="77777777" w:rsidR="004F14C1" w:rsidRPr="00F350BF" w:rsidRDefault="004F14C1" w:rsidP="004F14C1"/>
    <w:p w14:paraId="247E20BB" w14:textId="594F83A7" w:rsidR="004F14C1" w:rsidRPr="00F0418F" w:rsidRDefault="00F0418F" w:rsidP="00F0418F">
      <w:pPr>
        <w:pStyle w:val="Caption"/>
        <w:jc w:val="right"/>
        <w:rPr>
          <w:i/>
        </w:rPr>
      </w:pPr>
      <w:bookmarkStart w:id="33" w:name="_Toc502507706"/>
      <w:bookmarkStart w:id="34" w:name="_Toc512149540"/>
      <w:bookmarkStart w:id="35" w:name="_Toc500332514"/>
      <w:bookmarkStart w:id="36" w:name="_Toc501310681"/>
      <w:bookmarkStart w:id="37" w:name="_Toc4947861"/>
      <w:r w:rsidRPr="00F0418F">
        <w:rPr>
          <w:i/>
        </w:rPr>
        <w:t xml:space="preserve">Bảng </w:t>
      </w:r>
      <w:r w:rsidRPr="00F0418F">
        <w:rPr>
          <w:i/>
        </w:rPr>
        <w:fldChar w:fldCharType="begin"/>
      </w:r>
      <w:r w:rsidRPr="00F0418F">
        <w:rPr>
          <w:i/>
        </w:rPr>
        <w:instrText xml:space="preserve"> STYLEREF 1 \s </w:instrText>
      </w:r>
      <w:r w:rsidRPr="00F0418F">
        <w:rPr>
          <w:i/>
        </w:rPr>
        <w:fldChar w:fldCharType="separate"/>
      </w:r>
      <w:r>
        <w:rPr>
          <w:i/>
          <w:noProof/>
        </w:rPr>
        <w:t>2</w:t>
      </w:r>
      <w:r w:rsidRPr="00F0418F">
        <w:rPr>
          <w:i/>
        </w:rPr>
        <w:fldChar w:fldCharType="end"/>
      </w:r>
      <w:r w:rsidRPr="00F0418F">
        <w:rPr>
          <w:i/>
        </w:rPr>
        <w:t>.</w:t>
      </w:r>
      <w:r w:rsidRPr="00F0418F">
        <w:rPr>
          <w:i/>
        </w:rPr>
        <w:fldChar w:fldCharType="begin"/>
      </w:r>
      <w:r w:rsidRPr="00F0418F">
        <w:rPr>
          <w:i/>
        </w:rPr>
        <w:instrText xml:space="preserve"> SEQ Bảng \* ARABIC \s 1 </w:instrText>
      </w:r>
      <w:r w:rsidRPr="00F0418F">
        <w:rPr>
          <w:i/>
        </w:rPr>
        <w:fldChar w:fldCharType="separate"/>
      </w:r>
      <w:r>
        <w:rPr>
          <w:i/>
          <w:noProof/>
        </w:rPr>
        <w:t>3</w:t>
      </w:r>
      <w:r w:rsidRPr="00F0418F">
        <w:rPr>
          <w:i/>
        </w:rPr>
        <w:fldChar w:fldCharType="end"/>
      </w:r>
      <w:r w:rsidRPr="00F0418F">
        <w:rPr>
          <w:i/>
          <w:lang w:val="en-US"/>
        </w:rPr>
        <w:t xml:space="preserve"> </w:t>
      </w:r>
      <w:r w:rsidR="004F14C1" w:rsidRPr="00001E70">
        <w:rPr>
          <w:i/>
        </w:rPr>
        <w:t>Nguyên nhân và dấu hiệu khi tôm bị ảnh hưởng loại độc tố H</w:t>
      </w:r>
      <w:r w:rsidR="004F14C1" w:rsidRPr="00F0418F">
        <w:rPr>
          <w:i/>
        </w:rPr>
        <w:t>2</w:t>
      </w:r>
      <w:r w:rsidR="004F14C1" w:rsidRPr="00001E70">
        <w:rPr>
          <w:i/>
        </w:rPr>
        <w:t>S</w:t>
      </w:r>
      <w:bookmarkEnd w:id="33"/>
      <w:bookmarkEnd w:id="34"/>
      <w:bookmarkEnd w:id="35"/>
      <w:bookmarkEnd w:id="36"/>
      <w:bookmarkEnd w:id="37"/>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1"/>
        <w:gridCol w:w="5601"/>
      </w:tblGrid>
      <w:tr w:rsidR="004F14C1" w:rsidRPr="00F350BF" w14:paraId="3102E824" w14:textId="77777777" w:rsidTr="00261158">
        <w:tc>
          <w:tcPr>
            <w:tcW w:w="2821" w:type="dxa"/>
            <w:shd w:val="clear" w:color="auto" w:fill="auto"/>
          </w:tcPr>
          <w:p w14:paraId="15BA72E3" w14:textId="77777777" w:rsidR="004F14C1" w:rsidRPr="00F350BF" w:rsidRDefault="004F14C1" w:rsidP="00F0418F">
            <w:pPr>
              <w:jc w:val="center"/>
            </w:pPr>
            <w:r w:rsidRPr="00F350BF">
              <w:t>Dấu hiệu</w:t>
            </w:r>
          </w:p>
        </w:tc>
        <w:tc>
          <w:tcPr>
            <w:tcW w:w="5601" w:type="dxa"/>
            <w:shd w:val="clear" w:color="auto" w:fill="auto"/>
          </w:tcPr>
          <w:p w14:paraId="2CD636D9" w14:textId="77777777" w:rsidR="004F14C1" w:rsidRPr="00F350BF" w:rsidRDefault="004F14C1" w:rsidP="00F0418F">
            <w:pPr>
              <w:jc w:val="center"/>
            </w:pPr>
            <w:r w:rsidRPr="00F350BF">
              <w:t>Nguyên nhân</w:t>
            </w:r>
          </w:p>
        </w:tc>
      </w:tr>
      <w:tr w:rsidR="004F14C1" w:rsidRPr="00F350BF" w14:paraId="6AB8B366" w14:textId="77777777" w:rsidTr="00261158">
        <w:tc>
          <w:tcPr>
            <w:tcW w:w="2821" w:type="dxa"/>
            <w:shd w:val="clear" w:color="auto" w:fill="auto"/>
          </w:tcPr>
          <w:p w14:paraId="57908797" w14:textId="77777777" w:rsidR="004F14C1" w:rsidRPr="00F350BF" w:rsidRDefault="004F14C1" w:rsidP="00261158">
            <w:pPr>
              <w:jc w:val="both"/>
            </w:pPr>
            <w:r w:rsidRPr="00F350BF">
              <w:t>Mềm vỏ</w:t>
            </w:r>
          </w:p>
        </w:tc>
        <w:tc>
          <w:tcPr>
            <w:tcW w:w="5601" w:type="dxa"/>
            <w:shd w:val="clear" w:color="auto" w:fill="auto"/>
          </w:tcPr>
          <w:p w14:paraId="5EAE95E1" w14:textId="77777777" w:rsidR="004F14C1" w:rsidRPr="0028534F" w:rsidRDefault="004F14C1" w:rsidP="00261158">
            <w:pPr>
              <w:jc w:val="both"/>
              <w:rPr>
                <w:lang w:val="en-US"/>
              </w:rPr>
            </w:pPr>
            <w:r w:rsidRPr="00F350BF">
              <w:t>Tiếp xúc với H</w:t>
            </w:r>
            <w:r w:rsidRPr="0028534F">
              <w:rPr>
                <w:vertAlign w:val="subscript"/>
              </w:rPr>
              <w:t>2</w:t>
            </w:r>
            <w:r w:rsidRPr="00F350BF">
              <w:t>S trong thời gian dài, tôm bị stress và giảm khả năng tiêu thụ thức ăn</w:t>
            </w:r>
            <w:r>
              <w:rPr>
                <w:lang w:val="en-US"/>
              </w:rPr>
              <w:t>.</w:t>
            </w:r>
          </w:p>
        </w:tc>
      </w:tr>
      <w:tr w:rsidR="004F14C1" w:rsidRPr="00F350BF" w14:paraId="7B8FCAB8" w14:textId="77777777" w:rsidTr="00261158">
        <w:tc>
          <w:tcPr>
            <w:tcW w:w="2821" w:type="dxa"/>
            <w:shd w:val="clear" w:color="auto" w:fill="auto"/>
          </w:tcPr>
          <w:p w14:paraId="4AC74804" w14:textId="77777777" w:rsidR="004F14C1" w:rsidRPr="00F350BF" w:rsidRDefault="004F14C1" w:rsidP="00261158">
            <w:pPr>
              <w:jc w:val="both"/>
            </w:pPr>
            <w:r w:rsidRPr="00F350BF">
              <w:t>Đen mang</w:t>
            </w:r>
          </w:p>
        </w:tc>
        <w:tc>
          <w:tcPr>
            <w:tcW w:w="5601" w:type="dxa"/>
            <w:shd w:val="clear" w:color="auto" w:fill="auto"/>
          </w:tcPr>
          <w:p w14:paraId="5A2293DF" w14:textId="77777777" w:rsidR="004F14C1" w:rsidRPr="0028534F" w:rsidRDefault="004F14C1" w:rsidP="00261158">
            <w:pPr>
              <w:jc w:val="both"/>
              <w:rPr>
                <w:lang w:val="en-US"/>
              </w:rPr>
            </w:pPr>
            <w:r w:rsidRPr="00F350BF">
              <w:t>Tôm tiếp xúc với H</w:t>
            </w:r>
            <w:r w:rsidRPr="0028534F">
              <w:rPr>
                <w:vertAlign w:val="subscript"/>
              </w:rPr>
              <w:t>2</w:t>
            </w:r>
            <w:r w:rsidRPr="00F350BF">
              <w:t>S khi tôm tìm kiếm thức ăn ở đáy</w:t>
            </w:r>
            <w:r>
              <w:rPr>
                <w:lang w:val="en-US"/>
              </w:rPr>
              <w:t>.</w:t>
            </w:r>
          </w:p>
        </w:tc>
      </w:tr>
      <w:tr w:rsidR="004F14C1" w:rsidRPr="00F350BF" w14:paraId="29C2BA24" w14:textId="77777777" w:rsidTr="00261158">
        <w:tc>
          <w:tcPr>
            <w:tcW w:w="2821" w:type="dxa"/>
            <w:shd w:val="clear" w:color="auto" w:fill="auto"/>
          </w:tcPr>
          <w:p w14:paraId="5660E695" w14:textId="77777777" w:rsidR="004F14C1" w:rsidRPr="00F350BF" w:rsidRDefault="004F14C1" w:rsidP="00261158">
            <w:pPr>
              <w:jc w:val="both"/>
            </w:pPr>
            <w:r w:rsidRPr="00F350BF">
              <w:t>Màu sắc bất thường trên mang và cơ thể tôm</w:t>
            </w:r>
          </w:p>
        </w:tc>
        <w:tc>
          <w:tcPr>
            <w:tcW w:w="5601" w:type="dxa"/>
            <w:shd w:val="clear" w:color="auto" w:fill="auto"/>
          </w:tcPr>
          <w:p w14:paraId="5E7AD824" w14:textId="77777777" w:rsidR="004F14C1" w:rsidRPr="0028534F" w:rsidRDefault="004F14C1" w:rsidP="00261158">
            <w:pPr>
              <w:jc w:val="both"/>
              <w:rPr>
                <w:lang w:val="en-US"/>
              </w:rPr>
            </w:pPr>
            <w:r w:rsidRPr="00F350BF">
              <w:t>Stress sau thời gian tiếp xúc khá dài với H</w:t>
            </w:r>
            <w:r w:rsidRPr="0028534F">
              <w:rPr>
                <w:vertAlign w:val="subscript"/>
              </w:rPr>
              <w:t>2</w:t>
            </w:r>
            <w:r w:rsidRPr="00F350BF">
              <w:t>S</w:t>
            </w:r>
            <w:r>
              <w:rPr>
                <w:lang w:val="en-US"/>
              </w:rPr>
              <w:t>.</w:t>
            </w:r>
          </w:p>
        </w:tc>
      </w:tr>
      <w:tr w:rsidR="004F14C1" w:rsidRPr="00F350BF" w14:paraId="1B64DEE9" w14:textId="77777777" w:rsidTr="00D04935">
        <w:trPr>
          <w:trHeight w:val="1349"/>
        </w:trPr>
        <w:tc>
          <w:tcPr>
            <w:tcW w:w="2821" w:type="dxa"/>
            <w:shd w:val="clear" w:color="auto" w:fill="auto"/>
          </w:tcPr>
          <w:p w14:paraId="2E6BC17C" w14:textId="77777777" w:rsidR="004F14C1" w:rsidRPr="00D04935" w:rsidRDefault="004F14C1" w:rsidP="00D04935">
            <w:pPr>
              <w:jc w:val="both"/>
            </w:pPr>
            <w:r w:rsidRPr="00D04935">
              <w:t>Chết sau khi lột xác</w:t>
            </w:r>
          </w:p>
        </w:tc>
        <w:tc>
          <w:tcPr>
            <w:tcW w:w="5601" w:type="dxa"/>
            <w:shd w:val="clear" w:color="auto" w:fill="auto"/>
          </w:tcPr>
          <w:p w14:paraId="76EA73AE" w14:textId="77777777" w:rsidR="004F14C1" w:rsidRPr="00D04935" w:rsidRDefault="004F14C1" w:rsidP="00D04935">
            <w:pPr>
              <w:jc w:val="both"/>
              <w:rPr>
                <w:lang w:val="en-US"/>
              </w:rPr>
            </w:pPr>
            <w:r w:rsidRPr="00D04935">
              <w:t>Khi tôm lột xác, cần rất nhiều oxy và ở rất gần nền đáy. Nếu hàm lượng H</w:t>
            </w:r>
            <w:r w:rsidRPr="00D04935">
              <w:rPr>
                <w:vertAlign w:val="subscript"/>
              </w:rPr>
              <w:t>2</w:t>
            </w:r>
            <w:r w:rsidRPr="00D04935">
              <w:t>S quá cao thì tôm sẽ chết sau khi lột</w:t>
            </w:r>
            <w:r w:rsidRPr="00D04935">
              <w:rPr>
                <w:lang w:val="en-US"/>
              </w:rPr>
              <w:t>.</w:t>
            </w:r>
          </w:p>
        </w:tc>
      </w:tr>
      <w:tr w:rsidR="004F14C1" w:rsidRPr="00F350BF" w14:paraId="5B4F85BA" w14:textId="77777777" w:rsidTr="00261158">
        <w:tc>
          <w:tcPr>
            <w:tcW w:w="2821" w:type="dxa"/>
            <w:shd w:val="clear" w:color="auto" w:fill="auto"/>
          </w:tcPr>
          <w:p w14:paraId="07C85E80" w14:textId="77777777" w:rsidR="004F14C1" w:rsidRPr="00D04935" w:rsidRDefault="004F14C1" w:rsidP="00D04935">
            <w:pPr>
              <w:jc w:val="both"/>
            </w:pPr>
            <w:r w:rsidRPr="00D04935">
              <w:lastRenderedPageBreak/>
              <w:t>Tôm tiêu thụ ít thức ăn hơn ở cử đầu tiên vào buổi sáng</w:t>
            </w:r>
          </w:p>
        </w:tc>
        <w:tc>
          <w:tcPr>
            <w:tcW w:w="5601" w:type="dxa"/>
            <w:shd w:val="clear" w:color="auto" w:fill="auto"/>
          </w:tcPr>
          <w:p w14:paraId="2CDDFD6A" w14:textId="77777777" w:rsidR="004F14C1" w:rsidRPr="00D04935" w:rsidRDefault="004F14C1" w:rsidP="00D04935">
            <w:pPr>
              <w:jc w:val="both"/>
            </w:pPr>
            <w:r w:rsidRPr="00D04935">
              <w:t>Vào buổi sáng, hàm lượng DO và pH nước sẽ thấp nhất và lượng H</w:t>
            </w:r>
            <w:r w:rsidRPr="00D04935">
              <w:rPr>
                <w:vertAlign w:val="subscript"/>
              </w:rPr>
              <w:t>2</w:t>
            </w:r>
            <w:r w:rsidRPr="00D04935">
              <w:t>S khá cao, ảnh hưởng đến quá trình hấp thu thức ăn</w:t>
            </w:r>
          </w:p>
        </w:tc>
      </w:tr>
      <w:tr w:rsidR="004F14C1" w:rsidRPr="00F350BF" w14:paraId="7A5E15A3" w14:textId="77777777" w:rsidTr="00261158">
        <w:tc>
          <w:tcPr>
            <w:tcW w:w="2821" w:type="dxa"/>
            <w:shd w:val="clear" w:color="auto" w:fill="auto"/>
          </w:tcPr>
          <w:p w14:paraId="14CA0F95" w14:textId="77777777" w:rsidR="004F14C1" w:rsidRPr="00D04935" w:rsidRDefault="004F14C1" w:rsidP="00D04935">
            <w:pPr>
              <w:jc w:val="both"/>
            </w:pPr>
            <w:r w:rsidRPr="00D04935">
              <w:t>Bệnh phân trắng (WFD)</w:t>
            </w:r>
          </w:p>
        </w:tc>
        <w:tc>
          <w:tcPr>
            <w:tcW w:w="5601" w:type="dxa"/>
            <w:shd w:val="clear" w:color="auto" w:fill="auto"/>
          </w:tcPr>
          <w:p w14:paraId="26C486E5" w14:textId="77777777" w:rsidR="004F14C1" w:rsidRPr="00D04935" w:rsidRDefault="004F14C1" w:rsidP="00D04935">
            <w:pPr>
              <w:jc w:val="both"/>
            </w:pPr>
            <w:r w:rsidRPr="00D04935">
              <w:t>Độc tố H</w:t>
            </w:r>
            <w:r w:rsidRPr="00D04935">
              <w:rPr>
                <w:vertAlign w:val="subscript"/>
              </w:rPr>
              <w:t>2</w:t>
            </w:r>
            <w:r w:rsidRPr="00D04935">
              <w:t>S sẽ kích thích các mô mềm trong ruột tôm để phóng thích ra chất béo và chất nhầy</w:t>
            </w:r>
          </w:p>
          <w:p w14:paraId="5C77C8C5" w14:textId="77777777" w:rsidR="004F14C1" w:rsidRPr="00D04935" w:rsidRDefault="004F14C1" w:rsidP="00D04935">
            <w:pPr>
              <w:jc w:val="both"/>
            </w:pPr>
            <w:r w:rsidRPr="00D04935">
              <w:t>Lưu ý: WFD cũng được gây ra bởi nhiều nguyên nhân khác, không chỉ do H</w:t>
            </w:r>
            <w:r w:rsidRPr="00D04935">
              <w:rPr>
                <w:vertAlign w:val="subscript"/>
              </w:rPr>
              <w:t>2</w:t>
            </w:r>
            <w:r w:rsidRPr="00D04935">
              <w:t>S</w:t>
            </w:r>
          </w:p>
        </w:tc>
      </w:tr>
      <w:tr w:rsidR="004F14C1" w:rsidRPr="00F350BF" w14:paraId="1D282729" w14:textId="77777777" w:rsidTr="00D04935">
        <w:trPr>
          <w:trHeight w:val="854"/>
        </w:trPr>
        <w:tc>
          <w:tcPr>
            <w:tcW w:w="2821" w:type="dxa"/>
            <w:shd w:val="clear" w:color="auto" w:fill="auto"/>
          </w:tcPr>
          <w:p w14:paraId="067119E3" w14:textId="77777777" w:rsidR="004F14C1" w:rsidRPr="00D04935" w:rsidRDefault="004F14C1" w:rsidP="00D04935">
            <w:pPr>
              <w:jc w:val="both"/>
            </w:pPr>
            <w:r w:rsidRPr="00D04935">
              <w:t>Phát hiện mùi trứng thối</w:t>
            </w:r>
          </w:p>
        </w:tc>
        <w:tc>
          <w:tcPr>
            <w:tcW w:w="5601" w:type="dxa"/>
            <w:shd w:val="clear" w:color="auto" w:fill="auto"/>
          </w:tcPr>
          <w:p w14:paraId="3BFABCC2" w14:textId="77777777" w:rsidR="004F14C1" w:rsidRPr="00D04935" w:rsidRDefault="004F14C1" w:rsidP="00D04935">
            <w:pPr>
              <w:jc w:val="both"/>
              <w:rPr>
                <w:lang w:val="en-US"/>
              </w:rPr>
            </w:pPr>
            <w:r w:rsidRPr="00D04935">
              <w:t>Bọt khí (H</w:t>
            </w:r>
            <w:r w:rsidRPr="00D04935">
              <w:rPr>
                <w:vertAlign w:val="subscript"/>
              </w:rPr>
              <w:t>2</w:t>
            </w:r>
            <w:r w:rsidRPr="00D04935">
              <w:t>S) nổi ở giữa ao. Nước khi thay có màu đen và mùi trứng thối đặc trưng</w:t>
            </w:r>
            <w:r w:rsidRPr="00D04935">
              <w:rPr>
                <w:lang w:val="en-US"/>
              </w:rPr>
              <w:t>.</w:t>
            </w:r>
          </w:p>
        </w:tc>
      </w:tr>
      <w:tr w:rsidR="004F14C1" w:rsidRPr="00F350BF" w14:paraId="1774DEC0" w14:textId="77777777" w:rsidTr="00261158">
        <w:tc>
          <w:tcPr>
            <w:tcW w:w="2821" w:type="dxa"/>
            <w:shd w:val="clear" w:color="auto" w:fill="auto"/>
          </w:tcPr>
          <w:p w14:paraId="28730AB7" w14:textId="77777777" w:rsidR="004F14C1" w:rsidRPr="00D04935" w:rsidRDefault="004F14C1" w:rsidP="00D04935">
            <w:pPr>
              <w:jc w:val="both"/>
            </w:pPr>
            <w:r w:rsidRPr="00D04935">
              <w:t>Hiện tượng tảo nở hoa đột ngột</w:t>
            </w:r>
          </w:p>
        </w:tc>
        <w:tc>
          <w:tcPr>
            <w:tcW w:w="5601" w:type="dxa"/>
            <w:shd w:val="clear" w:color="auto" w:fill="auto"/>
          </w:tcPr>
          <w:p w14:paraId="606ED882" w14:textId="77777777" w:rsidR="004F14C1" w:rsidRPr="00D04935" w:rsidRDefault="004F14C1" w:rsidP="00D04935">
            <w:pPr>
              <w:jc w:val="both"/>
              <w:rPr>
                <w:lang w:val="en-US"/>
              </w:rPr>
            </w:pPr>
            <w:r w:rsidRPr="00D04935">
              <w:t>H</w:t>
            </w:r>
            <w:r w:rsidRPr="00D04935">
              <w:rPr>
                <w:vertAlign w:val="subscript"/>
              </w:rPr>
              <w:t>2</w:t>
            </w:r>
            <w:r w:rsidRPr="00D04935">
              <w:t>S tạo điều kiện thuận lợi cho quá trình phóng thích phosphate tự do vào nước, việc này sẽ làm cho tảo phát triển trong vòng 2 – 3 ngày</w:t>
            </w:r>
            <w:r w:rsidRPr="00D04935">
              <w:rPr>
                <w:lang w:val="en-US"/>
              </w:rPr>
              <w:t>.</w:t>
            </w:r>
          </w:p>
        </w:tc>
      </w:tr>
      <w:tr w:rsidR="004F14C1" w:rsidRPr="00F350BF" w14:paraId="670774DC" w14:textId="77777777" w:rsidTr="00261158">
        <w:tc>
          <w:tcPr>
            <w:tcW w:w="2821" w:type="dxa"/>
            <w:shd w:val="clear" w:color="auto" w:fill="auto"/>
          </w:tcPr>
          <w:p w14:paraId="79923853" w14:textId="77777777" w:rsidR="004F14C1" w:rsidRPr="00D04935" w:rsidRDefault="004F14C1" w:rsidP="00D04935">
            <w:pPr>
              <w:jc w:val="both"/>
            </w:pPr>
            <w:r w:rsidRPr="00D04935">
              <w:t>Hàm lượng ammonia và nitrite cao</w:t>
            </w:r>
          </w:p>
        </w:tc>
        <w:tc>
          <w:tcPr>
            <w:tcW w:w="5601" w:type="dxa"/>
            <w:shd w:val="clear" w:color="auto" w:fill="auto"/>
          </w:tcPr>
          <w:p w14:paraId="7987BA6A" w14:textId="77777777" w:rsidR="004F14C1" w:rsidRPr="00D04935" w:rsidRDefault="004F14C1" w:rsidP="00D04935">
            <w:pPr>
              <w:jc w:val="both"/>
              <w:rPr>
                <w:lang w:val="en-US"/>
              </w:rPr>
            </w:pPr>
            <w:r w:rsidRPr="00D04935">
              <w:t>H</w:t>
            </w:r>
            <w:r w:rsidRPr="00D04935">
              <w:rPr>
                <w:vertAlign w:val="subscript"/>
              </w:rPr>
              <w:t>2</w:t>
            </w:r>
            <w:r w:rsidRPr="00D04935">
              <w:t>S tiêu diệt vi khuẩn có lợi nitrite hóa</w:t>
            </w:r>
            <w:r w:rsidRPr="00D04935">
              <w:rPr>
                <w:lang w:val="en-US"/>
              </w:rPr>
              <w:t>.</w:t>
            </w:r>
          </w:p>
        </w:tc>
      </w:tr>
    </w:tbl>
    <w:p w14:paraId="145DF934" w14:textId="594870B1" w:rsidR="0084773C" w:rsidRDefault="0084773C" w:rsidP="0084773C">
      <w:pPr>
        <w:pStyle w:val="Heading3"/>
        <w:rPr>
          <w:lang w:val="en-US"/>
        </w:rPr>
      </w:pPr>
      <w:bookmarkStart w:id="38" w:name="_Toc7252975"/>
      <w:proofErr w:type="spellStart"/>
      <w:r w:rsidRPr="0084773C">
        <w:rPr>
          <w:lang w:val="en-US"/>
        </w:rPr>
        <w:t>Độ</w:t>
      </w:r>
      <w:proofErr w:type="spellEnd"/>
      <w:r w:rsidRPr="0084773C">
        <w:rPr>
          <w:lang w:val="en-US"/>
        </w:rPr>
        <w:t xml:space="preserve"> pH</w:t>
      </w:r>
      <w:bookmarkEnd w:id="38"/>
    </w:p>
    <w:p w14:paraId="40809F21" w14:textId="77777777" w:rsidR="001724FD" w:rsidRPr="001724FD" w:rsidRDefault="001724FD" w:rsidP="00912103">
      <w:pPr>
        <w:spacing w:after="0"/>
        <w:ind w:firstLine="634"/>
        <w:jc w:val="both"/>
      </w:pPr>
      <w:r w:rsidRPr="001724FD">
        <w:t>Khái niệm</w:t>
      </w:r>
    </w:p>
    <w:p w14:paraId="21658696" w14:textId="67C0C9B5" w:rsidR="001724FD" w:rsidRDefault="001724FD" w:rsidP="00912103">
      <w:pPr>
        <w:spacing w:after="0"/>
        <w:ind w:firstLine="634"/>
        <w:jc w:val="both"/>
      </w:pPr>
      <w:r w:rsidRPr="00F350BF">
        <w:t>pH (potential hydrogenii) được định nghĩa là  - log của nồng độ ion H</w:t>
      </w:r>
      <w:r w:rsidRPr="001724FD">
        <w:t>+</w:t>
      </w:r>
      <w:r w:rsidRPr="00F350BF">
        <w:t xml:space="preserve">  có trong nước ([H</w:t>
      </w:r>
      <w:r w:rsidRPr="001724FD">
        <w:t>+</w:t>
      </w:r>
      <w:r w:rsidRPr="00F350BF">
        <w:t>]).</w:t>
      </w:r>
    </w:p>
    <w:p w14:paraId="6A070C61" w14:textId="70B9C2CF" w:rsidR="001724FD" w:rsidRDefault="001724FD" w:rsidP="00912103">
      <w:pPr>
        <w:spacing w:after="0"/>
        <w:ind w:firstLine="634"/>
        <w:jc w:val="both"/>
      </w:pPr>
      <w:r w:rsidRPr="001724FD">
        <w:t>pH là chỉ số đo đặc trưng về độ axit (chua) hoặc độ kiềm (chát) của nước. pH thấp chứa nhiều axit và pH cao chứa nhiều kiềm và pH = 7 được gọi là trung tính. Trong vùng có pH rất cao hay rất thấp, các loại thuỷ động vật không sống được.</w:t>
      </w:r>
    </w:p>
    <w:p w14:paraId="21736507" w14:textId="4285900B" w:rsidR="003549D3" w:rsidRDefault="003549D3" w:rsidP="00912103">
      <w:pPr>
        <w:spacing w:after="0"/>
        <w:ind w:firstLine="634"/>
        <w:jc w:val="both"/>
      </w:pPr>
      <w:r w:rsidRPr="003549D3">
        <w:t xml:space="preserve">pH là một trong những nhân tố môi trường có ảnh hưởng rất lớn trực tiếp và gián tiếp đối với đời sống thủy sinh vật như: sinh trưởng, tỉ lệ sống, sinh sản và dinh dưỡng. pH thích hợp cho thủy sinh vật là 6,5 - 9. Khi pH môi trường quá cao hay quá thấp đều không thuận lợi cho quá trình phát triển của thủy sinh vật. </w:t>
      </w:r>
      <w:r w:rsidRPr="003549D3">
        <w:lastRenderedPageBreak/>
        <w:t>Tác động chủ yếu của pH khi quá cao hay quá thấp là làm thay đổi độ thẩm thấu của màng tế bào dẫn đến làm rối loạn quá trình trao đổi muối - nước giữa cơ thể và môi trường ngoài.</w:t>
      </w:r>
    </w:p>
    <w:p w14:paraId="43957169" w14:textId="77777777" w:rsidR="001724FD" w:rsidRDefault="001724FD" w:rsidP="00912103">
      <w:pPr>
        <w:spacing w:after="0"/>
        <w:ind w:firstLine="634"/>
        <w:jc w:val="both"/>
      </w:pPr>
      <w:r>
        <w:t>Các yếu tố ảnh hưởng đến sự thay đổi pH:</w:t>
      </w:r>
    </w:p>
    <w:p w14:paraId="572CAA07" w14:textId="2E920824" w:rsidR="001724FD" w:rsidRPr="001724FD" w:rsidRDefault="001724FD" w:rsidP="00912103">
      <w:pPr>
        <w:pStyle w:val="ListParagraph"/>
        <w:numPr>
          <w:ilvl w:val="0"/>
          <w:numId w:val="15"/>
        </w:numPr>
        <w:spacing w:line="360" w:lineRule="auto"/>
        <w:ind w:left="994"/>
        <w:rPr>
          <w:rFonts w:asciiTheme="majorHAnsi" w:hAnsiTheme="majorHAnsi"/>
        </w:rPr>
      </w:pPr>
      <w:proofErr w:type="spellStart"/>
      <w:r w:rsidRPr="001724FD">
        <w:rPr>
          <w:rFonts w:asciiTheme="majorHAnsi" w:hAnsiTheme="majorHAnsi"/>
        </w:rPr>
        <w:t>Sự</w:t>
      </w:r>
      <w:proofErr w:type="spellEnd"/>
      <w:r w:rsidRPr="001724FD">
        <w:rPr>
          <w:rFonts w:asciiTheme="majorHAnsi" w:hAnsiTheme="majorHAnsi"/>
        </w:rPr>
        <w:t xml:space="preserve"> </w:t>
      </w:r>
      <w:proofErr w:type="spellStart"/>
      <w:r w:rsidRPr="001724FD">
        <w:rPr>
          <w:rFonts w:asciiTheme="majorHAnsi" w:hAnsiTheme="majorHAnsi"/>
        </w:rPr>
        <w:t>tồn</w:t>
      </w:r>
      <w:proofErr w:type="spellEnd"/>
      <w:r w:rsidRPr="001724FD">
        <w:rPr>
          <w:rFonts w:asciiTheme="majorHAnsi" w:hAnsiTheme="majorHAnsi"/>
        </w:rPr>
        <w:t xml:space="preserve"> </w:t>
      </w:r>
      <w:proofErr w:type="spellStart"/>
      <w:r w:rsidRPr="001724FD">
        <w:rPr>
          <w:rFonts w:asciiTheme="majorHAnsi" w:hAnsiTheme="majorHAnsi"/>
        </w:rPr>
        <w:t>tại</w:t>
      </w:r>
      <w:proofErr w:type="spellEnd"/>
      <w:r w:rsidRPr="001724FD">
        <w:rPr>
          <w:rFonts w:asciiTheme="majorHAnsi" w:hAnsiTheme="majorHAnsi"/>
        </w:rPr>
        <w:t xml:space="preserve"> </w:t>
      </w:r>
      <w:proofErr w:type="spellStart"/>
      <w:r w:rsidRPr="001724FD">
        <w:rPr>
          <w:rFonts w:asciiTheme="majorHAnsi" w:hAnsiTheme="majorHAnsi"/>
        </w:rPr>
        <w:t>các</w:t>
      </w:r>
      <w:proofErr w:type="spellEnd"/>
      <w:r w:rsidRPr="001724FD">
        <w:rPr>
          <w:rFonts w:asciiTheme="majorHAnsi" w:hAnsiTheme="majorHAnsi"/>
        </w:rPr>
        <w:t xml:space="preserve"> </w:t>
      </w:r>
      <w:proofErr w:type="spellStart"/>
      <w:r w:rsidRPr="001724FD">
        <w:rPr>
          <w:rFonts w:asciiTheme="majorHAnsi" w:hAnsiTheme="majorHAnsi"/>
        </w:rPr>
        <w:t>trạng</w:t>
      </w:r>
      <w:proofErr w:type="spellEnd"/>
      <w:r w:rsidRPr="001724FD">
        <w:rPr>
          <w:rFonts w:asciiTheme="majorHAnsi" w:hAnsiTheme="majorHAnsi"/>
        </w:rPr>
        <w:t xml:space="preserve"> </w:t>
      </w:r>
      <w:proofErr w:type="spellStart"/>
      <w:r w:rsidRPr="001724FD">
        <w:rPr>
          <w:rFonts w:asciiTheme="majorHAnsi" w:hAnsiTheme="majorHAnsi"/>
        </w:rPr>
        <w:t>thái</w:t>
      </w:r>
      <w:proofErr w:type="spellEnd"/>
      <w:r w:rsidRPr="001724FD">
        <w:rPr>
          <w:rFonts w:asciiTheme="majorHAnsi" w:hAnsiTheme="majorHAnsi"/>
        </w:rPr>
        <w:t xml:space="preserve"> </w:t>
      </w:r>
      <w:proofErr w:type="spellStart"/>
      <w:r w:rsidRPr="001724FD">
        <w:rPr>
          <w:rFonts w:asciiTheme="majorHAnsi" w:hAnsiTheme="majorHAnsi"/>
        </w:rPr>
        <w:t>khác</w:t>
      </w:r>
      <w:proofErr w:type="spellEnd"/>
      <w:r w:rsidRPr="001724FD">
        <w:rPr>
          <w:rFonts w:asciiTheme="majorHAnsi" w:hAnsiTheme="majorHAnsi"/>
        </w:rPr>
        <w:t xml:space="preserve"> </w:t>
      </w:r>
      <w:proofErr w:type="spellStart"/>
      <w:r w:rsidRPr="001724FD">
        <w:rPr>
          <w:rFonts w:asciiTheme="majorHAnsi" w:hAnsiTheme="majorHAnsi"/>
        </w:rPr>
        <w:t>nhau</w:t>
      </w:r>
      <w:proofErr w:type="spellEnd"/>
      <w:r w:rsidRPr="001724FD">
        <w:rPr>
          <w:rFonts w:asciiTheme="majorHAnsi" w:hAnsiTheme="majorHAnsi"/>
        </w:rPr>
        <w:t xml:space="preserve"> </w:t>
      </w:r>
      <w:proofErr w:type="spellStart"/>
      <w:r w:rsidRPr="001724FD">
        <w:rPr>
          <w:rFonts w:asciiTheme="majorHAnsi" w:hAnsiTheme="majorHAnsi"/>
        </w:rPr>
        <w:t>của</w:t>
      </w:r>
      <w:proofErr w:type="spellEnd"/>
      <w:r w:rsidRPr="001724FD">
        <w:rPr>
          <w:rFonts w:asciiTheme="majorHAnsi" w:hAnsiTheme="majorHAnsi"/>
        </w:rPr>
        <w:t xml:space="preserve"> </w:t>
      </w:r>
      <w:proofErr w:type="spellStart"/>
      <w:r w:rsidRPr="001724FD">
        <w:rPr>
          <w:rFonts w:asciiTheme="majorHAnsi" w:hAnsiTheme="majorHAnsi"/>
        </w:rPr>
        <w:t>cacbonic</w:t>
      </w:r>
      <w:proofErr w:type="spellEnd"/>
      <w:r w:rsidRPr="001724FD">
        <w:rPr>
          <w:rFonts w:asciiTheme="majorHAnsi" w:hAnsiTheme="majorHAnsi"/>
        </w:rPr>
        <w:t>.</w:t>
      </w:r>
    </w:p>
    <w:p w14:paraId="6783A30F" w14:textId="538B9BD0" w:rsidR="001724FD" w:rsidRPr="001724FD" w:rsidRDefault="001724FD" w:rsidP="00912103">
      <w:pPr>
        <w:pStyle w:val="ListParagraph"/>
        <w:numPr>
          <w:ilvl w:val="0"/>
          <w:numId w:val="15"/>
        </w:numPr>
        <w:spacing w:line="360" w:lineRule="auto"/>
        <w:ind w:left="994"/>
        <w:rPr>
          <w:rFonts w:asciiTheme="majorHAnsi" w:hAnsiTheme="majorHAnsi"/>
        </w:rPr>
      </w:pPr>
      <w:proofErr w:type="spellStart"/>
      <w:r w:rsidRPr="001724FD">
        <w:rPr>
          <w:rFonts w:asciiTheme="majorHAnsi" w:hAnsiTheme="majorHAnsi"/>
        </w:rPr>
        <w:t>Sự</w:t>
      </w:r>
      <w:proofErr w:type="spellEnd"/>
      <w:r w:rsidRPr="001724FD">
        <w:rPr>
          <w:rFonts w:asciiTheme="majorHAnsi" w:hAnsiTheme="majorHAnsi"/>
        </w:rPr>
        <w:t xml:space="preserve"> </w:t>
      </w:r>
      <w:proofErr w:type="spellStart"/>
      <w:r w:rsidRPr="001724FD">
        <w:rPr>
          <w:rFonts w:asciiTheme="majorHAnsi" w:hAnsiTheme="majorHAnsi"/>
        </w:rPr>
        <w:t>hô</w:t>
      </w:r>
      <w:proofErr w:type="spellEnd"/>
      <w:r w:rsidRPr="001724FD">
        <w:rPr>
          <w:rFonts w:asciiTheme="majorHAnsi" w:hAnsiTheme="majorHAnsi"/>
        </w:rPr>
        <w:t xml:space="preserve"> </w:t>
      </w:r>
      <w:proofErr w:type="spellStart"/>
      <w:r w:rsidRPr="001724FD">
        <w:rPr>
          <w:rFonts w:asciiTheme="majorHAnsi" w:hAnsiTheme="majorHAnsi"/>
        </w:rPr>
        <w:t>hấp</w:t>
      </w:r>
      <w:proofErr w:type="spellEnd"/>
      <w:r w:rsidRPr="001724FD">
        <w:rPr>
          <w:rFonts w:asciiTheme="majorHAnsi" w:hAnsiTheme="majorHAnsi"/>
        </w:rPr>
        <w:t xml:space="preserve"> </w:t>
      </w:r>
      <w:proofErr w:type="spellStart"/>
      <w:r w:rsidRPr="001724FD">
        <w:rPr>
          <w:rFonts w:asciiTheme="majorHAnsi" w:hAnsiTheme="majorHAnsi"/>
        </w:rPr>
        <w:t>và</w:t>
      </w:r>
      <w:proofErr w:type="spellEnd"/>
      <w:r w:rsidRPr="001724FD">
        <w:rPr>
          <w:rFonts w:asciiTheme="majorHAnsi" w:hAnsiTheme="majorHAnsi"/>
        </w:rPr>
        <w:t xml:space="preserve"> </w:t>
      </w:r>
      <w:proofErr w:type="spellStart"/>
      <w:r w:rsidRPr="001724FD">
        <w:rPr>
          <w:rFonts w:asciiTheme="majorHAnsi" w:hAnsiTheme="majorHAnsi"/>
        </w:rPr>
        <w:t>quang</w:t>
      </w:r>
      <w:proofErr w:type="spellEnd"/>
      <w:r w:rsidRPr="001724FD">
        <w:rPr>
          <w:rFonts w:asciiTheme="majorHAnsi" w:hAnsiTheme="majorHAnsi"/>
        </w:rPr>
        <w:t xml:space="preserve"> </w:t>
      </w:r>
      <w:proofErr w:type="spellStart"/>
      <w:r w:rsidRPr="001724FD">
        <w:rPr>
          <w:rFonts w:asciiTheme="majorHAnsi" w:hAnsiTheme="majorHAnsi"/>
        </w:rPr>
        <w:t>hợp</w:t>
      </w:r>
      <w:proofErr w:type="spellEnd"/>
      <w:r w:rsidRPr="001724FD">
        <w:rPr>
          <w:rFonts w:asciiTheme="majorHAnsi" w:hAnsiTheme="majorHAnsi"/>
        </w:rPr>
        <w:t xml:space="preserve"> </w:t>
      </w:r>
      <w:proofErr w:type="spellStart"/>
      <w:r w:rsidRPr="001724FD">
        <w:rPr>
          <w:rFonts w:asciiTheme="majorHAnsi" w:hAnsiTheme="majorHAnsi"/>
        </w:rPr>
        <w:t>của</w:t>
      </w:r>
      <w:proofErr w:type="spellEnd"/>
      <w:r w:rsidRPr="001724FD">
        <w:rPr>
          <w:rFonts w:asciiTheme="majorHAnsi" w:hAnsiTheme="majorHAnsi"/>
        </w:rPr>
        <w:t xml:space="preserve"> </w:t>
      </w:r>
      <w:proofErr w:type="spellStart"/>
      <w:r w:rsidRPr="001724FD">
        <w:rPr>
          <w:rFonts w:asciiTheme="majorHAnsi" w:hAnsiTheme="majorHAnsi"/>
        </w:rPr>
        <w:t>thủy</w:t>
      </w:r>
      <w:proofErr w:type="spellEnd"/>
      <w:r w:rsidRPr="001724FD">
        <w:rPr>
          <w:rFonts w:asciiTheme="majorHAnsi" w:hAnsiTheme="majorHAnsi"/>
        </w:rPr>
        <w:t xml:space="preserve"> </w:t>
      </w:r>
      <w:proofErr w:type="spellStart"/>
      <w:r w:rsidRPr="001724FD">
        <w:rPr>
          <w:rFonts w:asciiTheme="majorHAnsi" w:hAnsiTheme="majorHAnsi"/>
        </w:rPr>
        <w:t>sinh</w:t>
      </w:r>
      <w:proofErr w:type="spellEnd"/>
      <w:r w:rsidRPr="001724FD">
        <w:rPr>
          <w:rFonts w:asciiTheme="majorHAnsi" w:hAnsiTheme="majorHAnsi"/>
        </w:rPr>
        <w:t xml:space="preserve"> </w:t>
      </w:r>
      <w:proofErr w:type="spellStart"/>
      <w:r w:rsidRPr="001724FD">
        <w:rPr>
          <w:rFonts w:asciiTheme="majorHAnsi" w:hAnsiTheme="majorHAnsi"/>
        </w:rPr>
        <w:t>vật</w:t>
      </w:r>
      <w:proofErr w:type="spellEnd"/>
      <w:r w:rsidRPr="001724FD">
        <w:rPr>
          <w:rFonts w:asciiTheme="majorHAnsi" w:hAnsiTheme="majorHAnsi"/>
        </w:rPr>
        <w:t>.</w:t>
      </w:r>
    </w:p>
    <w:p w14:paraId="40137275" w14:textId="479078FD" w:rsidR="001724FD" w:rsidRPr="001724FD" w:rsidRDefault="001724FD" w:rsidP="00912103">
      <w:pPr>
        <w:pStyle w:val="ListParagraph"/>
        <w:numPr>
          <w:ilvl w:val="0"/>
          <w:numId w:val="15"/>
        </w:numPr>
        <w:spacing w:line="360" w:lineRule="auto"/>
        <w:ind w:left="994"/>
        <w:rPr>
          <w:rFonts w:asciiTheme="majorHAnsi" w:hAnsiTheme="majorHAnsi"/>
        </w:rPr>
      </w:pPr>
      <w:proofErr w:type="spellStart"/>
      <w:r w:rsidRPr="001724FD">
        <w:rPr>
          <w:rFonts w:asciiTheme="majorHAnsi" w:hAnsiTheme="majorHAnsi"/>
        </w:rPr>
        <w:t>Các</w:t>
      </w:r>
      <w:proofErr w:type="spellEnd"/>
      <w:r w:rsidRPr="001724FD">
        <w:rPr>
          <w:rFonts w:asciiTheme="majorHAnsi" w:hAnsiTheme="majorHAnsi"/>
        </w:rPr>
        <w:t xml:space="preserve"> </w:t>
      </w:r>
      <w:proofErr w:type="spellStart"/>
      <w:r w:rsidRPr="001724FD">
        <w:rPr>
          <w:rFonts w:asciiTheme="majorHAnsi" w:hAnsiTheme="majorHAnsi"/>
        </w:rPr>
        <w:t>chất</w:t>
      </w:r>
      <w:proofErr w:type="spellEnd"/>
      <w:r w:rsidRPr="001724FD">
        <w:rPr>
          <w:rFonts w:asciiTheme="majorHAnsi" w:hAnsiTheme="majorHAnsi"/>
        </w:rPr>
        <w:t xml:space="preserve"> </w:t>
      </w:r>
      <w:proofErr w:type="spellStart"/>
      <w:r w:rsidRPr="001724FD">
        <w:rPr>
          <w:rFonts w:asciiTheme="majorHAnsi" w:hAnsiTheme="majorHAnsi"/>
        </w:rPr>
        <w:t>thải</w:t>
      </w:r>
      <w:proofErr w:type="spellEnd"/>
      <w:r w:rsidRPr="001724FD">
        <w:rPr>
          <w:rFonts w:asciiTheme="majorHAnsi" w:hAnsiTheme="majorHAnsi"/>
        </w:rPr>
        <w:t xml:space="preserve"> </w:t>
      </w:r>
      <w:proofErr w:type="spellStart"/>
      <w:r w:rsidRPr="001724FD">
        <w:rPr>
          <w:rFonts w:asciiTheme="majorHAnsi" w:hAnsiTheme="majorHAnsi"/>
        </w:rPr>
        <w:t>hữu</w:t>
      </w:r>
      <w:proofErr w:type="spellEnd"/>
      <w:r w:rsidRPr="001724FD">
        <w:rPr>
          <w:rFonts w:asciiTheme="majorHAnsi" w:hAnsiTheme="majorHAnsi"/>
        </w:rPr>
        <w:t xml:space="preserve"> </w:t>
      </w:r>
      <w:proofErr w:type="spellStart"/>
      <w:r w:rsidRPr="001724FD">
        <w:rPr>
          <w:rFonts w:asciiTheme="majorHAnsi" w:hAnsiTheme="majorHAnsi"/>
        </w:rPr>
        <w:t>cơ</w:t>
      </w:r>
      <w:proofErr w:type="spellEnd"/>
      <w:r w:rsidRPr="001724FD">
        <w:rPr>
          <w:rFonts w:asciiTheme="majorHAnsi" w:hAnsiTheme="majorHAnsi"/>
        </w:rPr>
        <w:t xml:space="preserve"> </w:t>
      </w:r>
      <w:proofErr w:type="spellStart"/>
      <w:r w:rsidRPr="001724FD">
        <w:rPr>
          <w:rFonts w:asciiTheme="majorHAnsi" w:hAnsiTheme="majorHAnsi"/>
        </w:rPr>
        <w:t>tích</w:t>
      </w:r>
      <w:proofErr w:type="spellEnd"/>
      <w:r w:rsidRPr="001724FD">
        <w:rPr>
          <w:rFonts w:asciiTheme="majorHAnsi" w:hAnsiTheme="majorHAnsi"/>
        </w:rPr>
        <w:t xml:space="preserve"> </w:t>
      </w:r>
      <w:proofErr w:type="spellStart"/>
      <w:r w:rsidRPr="001724FD">
        <w:rPr>
          <w:rFonts w:asciiTheme="majorHAnsi" w:hAnsiTheme="majorHAnsi"/>
        </w:rPr>
        <w:t>tụ</w:t>
      </w:r>
      <w:proofErr w:type="spellEnd"/>
      <w:r w:rsidRPr="001724FD">
        <w:rPr>
          <w:rFonts w:asciiTheme="majorHAnsi" w:hAnsiTheme="majorHAnsi"/>
        </w:rPr>
        <w:t xml:space="preserve"> </w:t>
      </w:r>
      <w:proofErr w:type="spellStart"/>
      <w:r w:rsidRPr="001724FD">
        <w:rPr>
          <w:rFonts w:asciiTheme="majorHAnsi" w:hAnsiTheme="majorHAnsi"/>
        </w:rPr>
        <w:t>trong</w:t>
      </w:r>
      <w:proofErr w:type="spellEnd"/>
      <w:r w:rsidRPr="001724FD">
        <w:rPr>
          <w:rFonts w:asciiTheme="majorHAnsi" w:hAnsiTheme="majorHAnsi"/>
        </w:rPr>
        <w:t xml:space="preserve"> </w:t>
      </w:r>
      <w:proofErr w:type="spellStart"/>
      <w:r w:rsidRPr="001724FD">
        <w:rPr>
          <w:rFonts w:asciiTheme="majorHAnsi" w:hAnsiTheme="majorHAnsi"/>
        </w:rPr>
        <w:t>ao</w:t>
      </w:r>
      <w:proofErr w:type="spellEnd"/>
      <w:r w:rsidRPr="001724FD">
        <w:rPr>
          <w:rFonts w:asciiTheme="majorHAnsi" w:hAnsiTheme="majorHAnsi"/>
        </w:rPr>
        <w:t>.</w:t>
      </w:r>
    </w:p>
    <w:p w14:paraId="6D4CC619" w14:textId="57331B58" w:rsidR="001724FD" w:rsidRPr="001724FD" w:rsidRDefault="001724FD" w:rsidP="00912103">
      <w:pPr>
        <w:pStyle w:val="ListParagraph"/>
        <w:numPr>
          <w:ilvl w:val="0"/>
          <w:numId w:val="15"/>
        </w:numPr>
        <w:spacing w:line="360" w:lineRule="auto"/>
        <w:ind w:left="994"/>
        <w:rPr>
          <w:rFonts w:asciiTheme="majorHAnsi" w:hAnsiTheme="majorHAnsi"/>
        </w:rPr>
      </w:pPr>
      <w:proofErr w:type="spellStart"/>
      <w:r w:rsidRPr="001724FD">
        <w:rPr>
          <w:rFonts w:asciiTheme="majorHAnsi" w:hAnsiTheme="majorHAnsi"/>
        </w:rPr>
        <w:t>Chất</w:t>
      </w:r>
      <w:proofErr w:type="spellEnd"/>
      <w:r w:rsidRPr="001724FD">
        <w:rPr>
          <w:rFonts w:asciiTheme="majorHAnsi" w:hAnsiTheme="majorHAnsi"/>
        </w:rPr>
        <w:t xml:space="preserve"> </w:t>
      </w:r>
      <w:proofErr w:type="spellStart"/>
      <w:r w:rsidRPr="001724FD">
        <w:rPr>
          <w:rFonts w:asciiTheme="majorHAnsi" w:hAnsiTheme="majorHAnsi"/>
        </w:rPr>
        <w:t>đất</w:t>
      </w:r>
      <w:proofErr w:type="spellEnd"/>
      <w:r w:rsidRPr="001724FD">
        <w:rPr>
          <w:rFonts w:asciiTheme="majorHAnsi" w:hAnsiTheme="majorHAnsi"/>
        </w:rPr>
        <w:t>.</w:t>
      </w:r>
    </w:p>
    <w:p w14:paraId="085A2199" w14:textId="77777777" w:rsidR="00DF359B" w:rsidRPr="00653E99" w:rsidRDefault="00DF359B" w:rsidP="00912103">
      <w:pPr>
        <w:spacing w:after="0"/>
        <w:ind w:firstLine="634"/>
        <w:jc w:val="both"/>
      </w:pPr>
      <w:r w:rsidRPr="00653E99">
        <w:t>Tác động</w:t>
      </w:r>
    </w:p>
    <w:p w14:paraId="04C7AE4D" w14:textId="77777777" w:rsidR="00DF359B" w:rsidRPr="00653E99" w:rsidRDefault="00DF359B" w:rsidP="00912103">
      <w:pPr>
        <w:spacing w:after="0"/>
        <w:ind w:firstLine="634"/>
        <w:jc w:val="both"/>
      </w:pPr>
      <w:r w:rsidRPr="00653E99">
        <w:t>Ảnh hưởng của pH đến tôm, cá trong ao:</w:t>
      </w:r>
    </w:p>
    <w:p w14:paraId="7B768316" w14:textId="7A3F23A8" w:rsidR="00DF359B" w:rsidRPr="00653E99" w:rsidRDefault="00DF359B" w:rsidP="00912103">
      <w:pPr>
        <w:pStyle w:val="ListParagraph"/>
        <w:numPr>
          <w:ilvl w:val="0"/>
          <w:numId w:val="16"/>
        </w:numPr>
        <w:spacing w:line="360" w:lineRule="auto"/>
        <w:ind w:left="1354"/>
        <w:rPr>
          <w:rFonts w:asciiTheme="majorHAnsi" w:hAnsiTheme="majorHAnsi"/>
        </w:rPr>
      </w:pPr>
      <w:r w:rsidRPr="00653E99">
        <w:rPr>
          <w:rFonts w:asciiTheme="majorHAnsi" w:hAnsiTheme="majorHAnsi"/>
        </w:rPr>
        <w:t xml:space="preserve">pH &lt; 5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làm</w:t>
      </w:r>
      <w:proofErr w:type="spellEnd"/>
      <w:r w:rsidRPr="00653E99">
        <w:rPr>
          <w:rFonts w:asciiTheme="majorHAnsi" w:hAnsiTheme="majorHAnsi"/>
        </w:rPr>
        <w:t xml:space="preserve"> </w:t>
      </w:r>
      <w:proofErr w:type="spellStart"/>
      <w:r w:rsidRPr="00653E99">
        <w:rPr>
          <w:rFonts w:asciiTheme="majorHAnsi" w:hAnsiTheme="majorHAnsi"/>
        </w:rPr>
        <w:t>giảm</w:t>
      </w:r>
      <w:proofErr w:type="spellEnd"/>
      <w:r w:rsidRPr="00653E99">
        <w:rPr>
          <w:rFonts w:asciiTheme="majorHAnsi" w:hAnsiTheme="majorHAnsi"/>
        </w:rPr>
        <w:t xml:space="preserve"> </w:t>
      </w:r>
      <w:proofErr w:type="spellStart"/>
      <w:r w:rsidRPr="00653E99">
        <w:rPr>
          <w:rFonts w:asciiTheme="majorHAnsi" w:hAnsiTheme="majorHAnsi"/>
        </w:rPr>
        <w:t>khả</w:t>
      </w:r>
      <w:proofErr w:type="spellEnd"/>
      <w:r w:rsidRPr="00653E99">
        <w:rPr>
          <w:rFonts w:asciiTheme="majorHAnsi" w:hAnsiTheme="majorHAnsi"/>
        </w:rPr>
        <w:t xml:space="preserve"> </w:t>
      </w:r>
      <w:proofErr w:type="spellStart"/>
      <w:r w:rsidRPr="00653E99">
        <w:rPr>
          <w:rFonts w:asciiTheme="majorHAnsi" w:hAnsiTheme="majorHAnsi"/>
        </w:rPr>
        <w:t>năng</w:t>
      </w:r>
      <w:proofErr w:type="spellEnd"/>
      <w:r w:rsidRPr="00653E99">
        <w:rPr>
          <w:rFonts w:asciiTheme="majorHAnsi" w:hAnsiTheme="majorHAnsi"/>
        </w:rPr>
        <w:t xml:space="preserve"> </w:t>
      </w:r>
      <w:proofErr w:type="spellStart"/>
      <w:r w:rsidRPr="00653E99">
        <w:rPr>
          <w:rFonts w:asciiTheme="majorHAnsi" w:hAnsiTheme="majorHAnsi"/>
        </w:rPr>
        <w:t>vận</w:t>
      </w:r>
      <w:proofErr w:type="spellEnd"/>
      <w:r w:rsidRPr="00653E99">
        <w:rPr>
          <w:rFonts w:asciiTheme="majorHAnsi" w:hAnsiTheme="majorHAnsi"/>
        </w:rPr>
        <w:t xml:space="preserve"> </w:t>
      </w:r>
      <w:proofErr w:type="spellStart"/>
      <w:r w:rsidRPr="00653E99">
        <w:rPr>
          <w:rFonts w:asciiTheme="majorHAnsi" w:hAnsiTheme="majorHAnsi"/>
        </w:rPr>
        <w:t>chuyển</w:t>
      </w:r>
      <w:proofErr w:type="spellEnd"/>
      <w:r w:rsidRPr="00653E99">
        <w:rPr>
          <w:rFonts w:asciiTheme="majorHAnsi" w:hAnsiTheme="majorHAnsi"/>
        </w:rPr>
        <w:t xml:space="preserve"> </w:t>
      </w:r>
      <w:proofErr w:type="spellStart"/>
      <w:r w:rsidRPr="00653E99">
        <w:rPr>
          <w:rFonts w:asciiTheme="majorHAnsi" w:hAnsiTheme="majorHAnsi"/>
        </w:rPr>
        <w:t>oxi</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hemoglobin.</w:t>
      </w:r>
    </w:p>
    <w:p w14:paraId="0C8FE175" w14:textId="0D5F9F40" w:rsidR="00DF359B" w:rsidRPr="00653E99" w:rsidRDefault="00DF359B" w:rsidP="00912103">
      <w:pPr>
        <w:pStyle w:val="ListParagraph"/>
        <w:numPr>
          <w:ilvl w:val="1"/>
          <w:numId w:val="16"/>
        </w:numPr>
        <w:spacing w:line="360" w:lineRule="auto"/>
        <w:ind w:left="2074"/>
        <w:rPr>
          <w:rFonts w:asciiTheme="majorHAnsi" w:hAnsiTheme="majorHAnsi"/>
        </w:rPr>
      </w:pPr>
      <w:proofErr w:type="spellStart"/>
      <w:r w:rsidRPr="00653E99">
        <w:rPr>
          <w:rFonts w:asciiTheme="majorHAnsi" w:hAnsiTheme="majorHAnsi"/>
        </w:rPr>
        <w:t>Mang</w:t>
      </w:r>
      <w:proofErr w:type="spellEnd"/>
      <w:r w:rsidRPr="00653E99">
        <w:rPr>
          <w:rFonts w:asciiTheme="majorHAnsi" w:hAnsiTheme="majorHAnsi"/>
        </w:rPr>
        <w:t xml:space="preserve"> </w:t>
      </w:r>
      <w:proofErr w:type="spellStart"/>
      <w:r w:rsidRPr="00653E99">
        <w:rPr>
          <w:rFonts w:asciiTheme="majorHAnsi" w:hAnsiTheme="majorHAnsi"/>
        </w:rPr>
        <w:t>tiết</w:t>
      </w:r>
      <w:proofErr w:type="spellEnd"/>
      <w:r w:rsidRPr="00653E99">
        <w:rPr>
          <w:rFonts w:asciiTheme="majorHAnsi" w:hAnsiTheme="majorHAnsi"/>
        </w:rPr>
        <w:t xml:space="preserve"> ra </w:t>
      </w:r>
      <w:proofErr w:type="spellStart"/>
      <w:r w:rsidRPr="00653E99">
        <w:rPr>
          <w:rFonts w:asciiTheme="majorHAnsi" w:hAnsiTheme="majorHAnsi"/>
        </w:rPr>
        <w:t>nhiều</w:t>
      </w:r>
      <w:proofErr w:type="spellEnd"/>
      <w:r w:rsidRPr="00653E99">
        <w:rPr>
          <w:rFonts w:asciiTheme="majorHAnsi" w:hAnsiTheme="majorHAnsi"/>
        </w:rPr>
        <w:t xml:space="preserve"> </w:t>
      </w:r>
      <w:proofErr w:type="spellStart"/>
      <w:r w:rsidRPr="00653E99">
        <w:rPr>
          <w:rFonts w:asciiTheme="majorHAnsi" w:hAnsiTheme="majorHAnsi"/>
        </w:rPr>
        <w:t>chất</w:t>
      </w:r>
      <w:proofErr w:type="spellEnd"/>
      <w:r w:rsidRPr="00653E99">
        <w:rPr>
          <w:rFonts w:asciiTheme="majorHAnsi" w:hAnsiTheme="majorHAnsi"/>
        </w:rPr>
        <w:t xml:space="preserve"> </w:t>
      </w:r>
      <w:proofErr w:type="spellStart"/>
      <w:r w:rsidRPr="00653E99">
        <w:rPr>
          <w:rFonts w:asciiTheme="majorHAnsi" w:hAnsiTheme="majorHAnsi"/>
        </w:rPr>
        <w:t>nhầy</w:t>
      </w:r>
      <w:proofErr w:type="spellEnd"/>
      <w:r w:rsidRPr="00653E99">
        <w:rPr>
          <w:rFonts w:asciiTheme="majorHAnsi" w:hAnsiTheme="majorHAnsi"/>
        </w:rPr>
        <w:t>.</w:t>
      </w:r>
    </w:p>
    <w:p w14:paraId="06C8F1F1" w14:textId="286D137F" w:rsidR="00DF359B" w:rsidRPr="00653E99" w:rsidRDefault="00DF359B" w:rsidP="00912103">
      <w:pPr>
        <w:pStyle w:val="ListParagraph"/>
        <w:numPr>
          <w:ilvl w:val="1"/>
          <w:numId w:val="16"/>
        </w:numPr>
        <w:spacing w:line="360" w:lineRule="auto"/>
        <w:ind w:left="2074"/>
        <w:rPr>
          <w:rFonts w:asciiTheme="majorHAnsi" w:hAnsiTheme="majorHAnsi"/>
        </w:rPr>
      </w:pPr>
      <w:r w:rsidRPr="00653E99">
        <w:rPr>
          <w:rFonts w:asciiTheme="majorHAnsi" w:hAnsiTheme="majorHAnsi"/>
        </w:rPr>
        <w:t xml:space="preserve">Da </w:t>
      </w:r>
      <w:proofErr w:type="spellStart"/>
      <w:r w:rsidRPr="00653E99">
        <w:rPr>
          <w:rFonts w:asciiTheme="majorHAnsi" w:hAnsiTheme="majorHAnsi"/>
        </w:rPr>
        <w:t>và</w:t>
      </w:r>
      <w:proofErr w:type="spellEnd"/>
      <w:r w:rsidRPr="00653E99">
        <w:rPr>
          <w:rFonts w:asciiTheme="majorHAnsi" w:hAnsiTheme="majorHAnsi"/>
        </w:rPr>
        <w:t xml:space="preserve"> </w:t>
      </w:r>
      <w:proofErr w:type="spellStart"/>
      <w:r w:rsidRPr="00653E99">
        <w:rPr>
          <w:rFonts w:asciiTheme="majorHAnsi" w:hAnsiTheme="majorHAnsi"/>
        </w:rPr>
        <w:t>phần</w:t>
      </w:r>
      <w:proofErr w:type="spellEnd"/>
      <w:r w:rsidRPr="00653E99">
        <w:rPr>
          <w:rFonts w:asciiTheme="majorHAnsi" w:hAnsiTheme="majorHAnsi"/>
        </w:rPr>
        <w:t xml:space="preserve"> </w:t>
      </w:r>
      <w:proofErr w:type="spellStart"/>
      <w:r w:rsidRPr="00653E99">
        <w:rPr>
          <w:rFonts w:asciiTheme="majorHAnsi" w:hAnsiTheme="majorHAnsi"/>
        </w:rPr>
        <w:t>ngoài</w:t>
      </w:r>
      <w:proofErr w:type="spellEnd"/>
      <w:r w:rsidRPr="00653E99">
        <w:rPr>
          <w:rFonts w:asciiTheme="majorHAnsi" w:hAnsiTheme="majorHAnsi"/>
        </w:rPr>
        <w:t xml:space="preserve"> </w:t>
      </w:r>
      <w:proofErr w:type="spellStart"/>
      <w:r w:rsidRPr="00653E99">
        <w:rPr>
          <w:rFonts w:asciiTheme="majorHAnsi" w:hAnsiTheme="majorHAnsi"/>
        </w:rPr>
        <w:t>cơ</w:t>
      </w:r>
      <w:proofErr w:type="spellEnd"/>
      <w:r w:rsidRPr="00653E99">
        <w:rPr>
          <w:rFonts w:asciiTheme="majorHAnsi" w:hAnsiTheme="majorHAnsi"/>
        </w:rPr>
        <w:t xml:space="preserve"> </w:t>
      </w:r>
      <w:proofErr w:type="spellStart"/>
      <w:r w:rsidRPr="00653E99">
        <w:rPr>
          <w:rFonts w:asciiTheme="majorHAnsi" w:hAnsiTheme="majorHAnsi"/>
        </w:rPr>
        <w:t>thể</w:t>
      </w:r>
      <w:proofErr w:type="spellEnd"/>
      <w:r w:rsidRPr="00653E99">
        <w:rPr>
          <w:rFonts w:asciiTheme="majorHAnsi" w:hAnsiTheme="majorHAnsi"/>
        </w:rPr>
        <w:t xml:space="preserve"> </w:t>
      </w:r>
      <w:proofErr w:type="spellStart"/>
      <w:r w:rsidRPr="00653E99">
        <w:rPr>
          <w:rFonts w:asciiTheme="majorHAnsi" w:hAnsiTheme="majorHAnsi"/>
        </w:rPr>
        <w:t>tiết</w:t>
      </w:r>
      <w:proofErr w:type="spellEnd"/>
      <w:r w:rsidRPr="00653E99">
        <w:rPr>
          <w:rFonts w:asciiTheme="majorHAnsi" w:hAnsiTheme="majorHAnsi"/>
        </w:rPr>
        <w:t xml:space="preserve"> ra </w:t>
      </w:r>
      <w:proofErr w:type="spellStart"/>
      <w:r w:rsidRPr="00653E99">
        <w:rPr>
          <w:rFonts w:asciiTheme="majorHAnsi" w:hAnsiTheme="majorHAnsi"/>
        </w:rPr>
        <w:t>nhiều</w:t>
      </w:r>
      <w:proofErr w:type="spellEnd"/>
      <w:r w:rsidRPr="00653E99">
        <w:rPr>
          <w:rFonts w:asciiTheme="majorHAnsi" w:hAnsiTheme="majorHAnsi"/>
        </w:rPr>
        <w:t xml:space="preserve"> </w:t>
      </w:r>
      <w:proofErr w:type="spellStart"/>
      <w:r w:rsidRPr="00653E99">
        <w:rPr>
          <w:rFonts w:asciiTheme="majorHAnsi" w:hAnsiTheme="majorHAnsi"/>
        </w:rPr>
        <w:t>nhớt</w:t>
      </w:r>
      <w:proofErr w:type="spellEnd"/>
      <w:r w:rsidRPr="00653E99">
        <w:rPr>
          <w:rFonts w:asciiTheme="majorHAnsi" w:hAnsiTheme="majorHAnsi"/>
        </w:rPr>
        <w:t>.</w:t>
      </w:r>
    </w:p>
    <w:p w14:paraId="65F65303" w14:textId="7B91C048" w:rsidR="00DF359B" w:rsidRPr="00653E99" w:rsidRDefault="00DF359B" w:rsidP="00912103">
      <w:pPr>
        <w:pStyle w:val="ListParagraph"/>
        <w:numPr>
          <w:ilvl w:val="1"/>
          <w:numId w:val="16"/>
        </w:numPr>
        <w:spacing w:line="360" w:lineRule="auto"/>
        <w:ind w:left="2074"/>
        <w:rPr>
          <w:rFonts w:asciiTheme="majorHAnsi" w:hAnsiTheme="majorHAnsi"/>
        </w:rPr>
      </w:pPr>
      <w:proofErr w:type="spellStart"/>
      <w:r w:rsidRPr="00653E99">
        <w:rPr>
          <w:rFonts w:asciiTheme="majorHAnsi" w:hAnsiTheme="majorHAnsi"/>
        </w:rPr>
        <w:t>Một</w:t>
      </w:r>
      <w:proofErr w:type="spellEnd"/>
      <w:r w:rsidRPr="00653E99">
        <w:rPr>
          <w:rFonts w:asciiTheme="majorHAnsi" w:hAnsiTheme="majorHAnsi"/>
        </w:rPr>
        <w:t xml:space="preserve"> </w:t>
      </w:r>
      <w:proofErr w:type="spellStart"/>
      <w:r w:rsidRPr="00653E99">
        <w:rPr>
          <w:rFonts w:asciiTheme="majorHAnsi" w:hAnsiTheme="majorHAnsi"/>
        </w:rPr>
        <w:t>số</w:t>
      </w:r>
      <w:proofErr w:type="spellEnd"/>
      <w:r w:rsidRPr="00653E99">
        <w:rPr>
          <w:rFonts w:asciiTheme="majorHAnsi" w:hAnsiTheme="majorHAnsi"/>
        </w:rPr>
        <w:t xml:space="preserve"> </w:t>
      </w:r>
      <w:proofErr w:type="spellStart"/>
      <w:r w:rsidRPr="00653E99">
        <w:rPr>
          <w:rFonts w:asciiTheme="majorHAnsi" w:hAnsiTheme="majorHAnsi"/>
        </w:rPr>
        <w:t>vùng</w:t>
      </w:r>
      <w:proofErr w:type="spellEnd"/>
      <w:r w:rsidRPr="00653E99">
        <w:rPr>
          <w:rFonts w:asciiTheme="majorHAnsi" w:hAnsiTheme="majorHAnsi"/>
        </w:rPr>
        <w:t xml:space="preserve"> </w:t>
      </w:r>
      <w:proofErr w:type="spellStart"/>
      <w:r w:rsidRPr="00653E99">
        <w:rPr>
          <w:rFonts w:asciiTheme="majorHAnsi" w:hAnsiTheme="majorHAnsi"/>
        </w:rPr>
        <w:t>trên</w:t>
      </w:r>
      <w:proofErr w:type="spellEnd"/>
      <w:r w:rsidRPr="00653E99">
        <w:rPr>
          <w:rFonts w:asciiTheme="majorHAnsi" w:hAnsiTheme="majorHAnsi"/>
        </w:rPr>
        <w:t xml:space="preserve"> da </w:t>
      </w:r>
      <w:proofErr w:type="spellStart"/>
      <w:r w:rsidRPr="00653E99">
        <w:rPr>
          <w:rFonts w:asciiTheme="majorHAnsi" w:hAnsiTheme="majorHAnsi"/>
        </w:rPr>
        <w:t>trở</w:t>
      </w:r>
      <w:proofErr w:type="spellEnd"/>
      <w:r w:rsidRPr="00653E99">
        <w:rPr>
          <w:rFonts w:asciiTheme="majorHAnsi" w:hAnsiTheme="majorHAnsi"/>
        </w:rPr>
        <w:t xml:space="preserve"> </w:t>
      </w:r>
      <w:proofErr w:type="spellStart"/>
      <w:r w:rsidRPr="00653E99">
        <w:rPr>
          <w:rFonts w:asciiTheme="majorHAnsi" w:hAnsiTheme="majorHAnsi"/>
        </w:rPr>
        <w:t>nên</w:t>
      </w:r>
      <w:proofErr w:type="spellEnd"/>
      <w:r w:rsidRPr="00653E99">
        <w:rPr>
          <w:rFonts w:asciiTheme="majorHAnsi" w:hAnsiTheme="majorHAnsi"/>
        </w:rPr>
        <w:t xml:space="preserve"> </w:t>
      </w:r>
      <w:proofErr w:type="spellStart"/>
      <w:r w:rsidRPr="00653E99">
        <w:rPr>
          <w:rFonts w:asciiTheme="majorHAnsi" w:hAnsiTheme="majorHAnsi"/>
        </w:rPr>
        <w:t>đỏ</w:t>
      </w:r>
      <w:proofErr w:type="spellEnd"/>
      <w:r w:rsidRPr="00653E99">
        <w:rPr>
          <w:rFonts w:asciiTheme="majorHAnsi" w:hAnsiTheme="majorHAnsi"/>
        </w:rPr>
        <w:t>.</w:t>
      </w:r>
    </w:p>
    <w:p w14:paraId="35DB773A" w14:textId="77777777" w:rsidR="00DF359B" w:rsidRPr="00653E99" w:rsidRDefault="00DF359B" w:rsidP="00912103">
      <w:pPr>
        <w:spacing w:after="0"/>
        <w:ind w:firstLine="634"/>
        <w:jc w:val="both"/>
      </w:pPr>
      <w:r w:rsidRPr="00653E99">
        <w:t>Giảm khả năng đề kháng của cá, tôm đối với bệnh, nhất là bệnh vi khuẩn.</w:t>
      </w:r>
    </w:p>
    <w:p w14:paraId="3F79BD71" w14:textId="1A17657C" w:rsidR="00DF359B" w:rsidRPr="00653E99" w:rsidRDefault="00DF359B" w:rsidP="00912103">
      <w:pPr>
        <w:pStyle w:val="ListParagraph"/>
        <w:numPr>
          <w:ilvl w:val="0"/>
          <w:numId w:val="16"/>
        </w:numPr>
        <w:spacing w:line="360" w:lineRule="auto"/>
        <w:ind w:left="1354"/>
        <w:rPr>
          <w:rFonts w:asciiTheme="majorHAnsi" w:hAnsiTheme="majorHAnsi"/>
        </w:rPr>
      </w:pPr>
      <w:r w:rsidRPr="00653E99">
        <w:rPr>
          <w:rFonts w:asciiTheme="majorHAnsi" w:hAnsiTheme="majorHAnsi"/>
        </w:rPr>
        <w:t xml:space="preserve">pH &gt; 9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làm</w:t>
      </w:r>
      <w:proofErr w:type="spellEnd"/>
      <w:r w:rsidRPr="00653E99">
        <w:rPr>
          <w:rFonts w:asciiTheme="majorHAnsi" w:hAnsiTheme="majorHAnsi"/>
        </w:rPr>
        <w:t xml:space="preserve"> </w:t>
      </w:r>
      <w:proofErr w:type="spellStart"/>
      <w:r w:rsidRPr="00653E99">
        <w:rPr>
          <w:rFonts w:asciiTheme="majorHAnsi" w:hAnsiTheme="majorHAnsi"/>
        </w:rPr>
        <w:t>cho</w:t>
      </w:r>
      <w:proofErr w:type="spellEnd"/>
      <w:r w:rsidRPr="00653E99">
        <w:rPr>
          <w:rFonts w:asciiTheme="majorHAnsi" w:hAnsiTheme="majorHAnsi"/>
        </w:rPr>
        <w:t xml:space="preserve"> </w:t>
      </w:r>
      <w:proofErr w:type="spellStart"/>
      <w:r w:rsidRPr="00653E99">
        <w:rPr>
          <w:rFonts w:asciiTheme="majorHAnsi" w:hAnsiTheme="majorHAnsi"/>
        </w:rPr>
        <w:t>các</w:t>
      </w:r>
      <w:proofErr w:type="spellEnd"/>
      <w:r w:rsidRPr="00653E99">
        <w:rPr>
          <w:rFonts w:asciiTheme="majorHAnsi" w:hAnsiTheme="majorHAnsi"/>
        </w:rPr>
        <w:t xml:space="preserve"> </w:t>
      </w:r>
      <w:proofErr w:type="spellStart"/>
      <w:r w:rsidRPr="00653E99">
        <w:rPr>
          <w:rFonts w:asciiTheme="majorHAnsi" w:hAnsiTheme="majorHAnsi"/>
        </w:rPr>
        <w:t>tế</w:t>
      </w:r>
      <w:proofErr w:type="spellEnd"/>
      <w:r w:rsidRPr="00653E99">
        <w:rPr>
          <w:rFonts w:asciiTheme="majorHAnsi" w:hAnsiTheme="majorHAnsi"/>
        </w:rPr>
        <w:t xml:space="preserve"> </w:t>
      </w:r>
      <w:proofErr w:type="spellStart"/>
      <w:r w:rsidRPr="00653E99">
        <w:rPr>
          <w:rFonts w:asciiTheme="majorHAnsi" w:hAnsiTheme="majorHAnsi"/>
        </w:rPr>
        <w:t>bào</w:t>
      </w:r>
      <w:proofErr w:type="spellEnd"/>
      <w:r w:rsidRPr="00653E99">
        <w:rPr>
          <w:rFonts w:asciiTheme="majorHAnsi" w:hAnsiTheme="majorHAnsi"/>
        </w:rPr>
        <w:t xml:space="preserve"> ở </w:t>
      </w:r>
      <w:proofErr w:type="spellStart"/>
      <w:r w:rsidRPr="00653E99">
        <w:rPr>
          <w:rFonts w:asciiTheme="majorHAnsi" w:hAnsiTheme="majorHAnsi"/>
        </w:rPr>
        <w:t>mang</w:t>
      </w:r>
      <w:proofErr w:type="spellEnd"/>
      <w:r w:rsidRPr="00653E99">
        <w:rPr>
          <w:rFonts w:asciiTheme="majorHAnsi" w:hAnsiTheme="majorHAnsi"/>
        </w:rPr>
        <w:t xml:space="preserve"> </w:t>
      </w:r>
      <w:proofErr w:type="spellStart"/>
      <w:r w:rsidRPr="00653E99">
        <w:rPr>
          <w:rFonts w:asciiTheme="majorHAnsi" w:hAnsiTheme="majorHAnsi"/>
        </w:rPr>
        <w:t>và</w:t>
      </w:r>
      <w:proofErr w:type="spellEnd"/>
      <w:r w:rsidRPr="00653E99">
        <w:rPr>
          <w:rFonts w:asciiTheme="majorHAnsi" w:hAnsiTheme="majorHAnsi"/>
        </w:rPr>
        <w:t xml:space="preserve"> </w:t>
      </w:r>
      <w:proofErr w:type="spellStart"/>
      <w:r w:rsidRPr="00653E99">
        <w:rPr>
          <w:rFonts w:asciiTheme="majorHAnsi" w:hAnsiTheme="majorHAnsi"/>
        </w:rPr>
        <w:t>các</w:t>
      </w:r>
      <w:proofErr w:type="spellEnd"/>
      <w:r w:rsidRPr="00653E99">
        <w:rPr>
          <w:rFonts w:asciiTheme="majorHAnsi" w:hAnsiTheme="majorHAnsi"/>
        </w:rPr>
        <w:t xml:space="preserve"> </w:t>
      </w:r>
      <w:proofErr w:type="spellStart"/>
      <w:r w:rsidRPr="00653E99">
        <w:rPr>
          <w:rFonts w:asciiTheme="majorHAnsi" w:hAnsiTheme="majorHAnsi"/>
        </w:rPr>
        <w:t>mô</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bị</w:t>
      </w:r>
      <w:proofErr w:type="spellEnd"/>
      <w:r w:rsidRPr="00653E99">
        <w:rPr>
          <w:rFonts w:asciiTheme="majorHAnsi" w:hAnsiTheme="majorHAnsi"/>
        </w:rPr>
        <w:t xml:space="preserve"> </w:t>
      </w:r>
      <w:proofErr w:type="spellStart"/>
      <w:r w:rsidRPr="00653E99">
        <w:rPr>
          <w:rFonts w:asciiTheme="majorHAnsi" w:hAnsiTheme="majorHAnsi"/>
        </w:rPr>
        <w:t>phá</w:t>
      </w:r>
      <w:proofErr w:type="spellEnd"/>
      <w:r w:rsidRPr="00653E99">
        <w:rPr>
          <w:rFonts w:asciiTheme="majorHAnsi" w:hAnsiTheme="majorHAnsi"/>
        </w:rPr>
        <w:t xml:space="preserve"> </w:t>
      </w:r>
      <w:proofErr w:type="spellStart"/>
      <w:r w:rsidRPr="00653E99">
        <w:rPr>
          <w:rFonts w:asciiTheme="majorHAnsi" w:hAnsiTheme="majorHAnsi"/>
        </w:rPr>
        <w:t>hủy</w:t>
      </w:r>
      <w:proofErr w:type="spellEnd"/>
    </w:p>
    <w:p w14:paraId="3C657BEE" w14:textId="3748796A" w:rsidR="00DF359B" w:rsidRPr="00653E99" w:rsidRDefault="00DF359B" w:rsidP="00912103">
      <w:pPr>
        <w:pStyle w:val="ListParagraph"/>
        <w:numPr>
          <w:ilvl w:val="0"/>
          <w:numId w:val="16"/>
        </w:numPr>
        <w:spacing w:line="360" w:lineRule="auto"/>
        <w:ind w:left="1354"/>
        <w:rPr>
          <w:rFonts w:asciiTheme="majorHAnsi" w:hAnsiTheme="majorHAnsi"/>
        </w:rPr>
      </w:pPr>
      <w:r w:rsidRPr="00653E99">
        <w:rPr>
          <w:rFonts w:asciiTheme="majorHAnsi" w:hAnsiTheme="majorHAnsi"/>
        </w:rPr>
        <w:t xml:space="preserve">pH </w:t>
      </w:r>
      <w:proofErr w:type="spellStart"/>
      <w:r w:rsidRPr="00653E99">
        <w:rPr>
          <w:rFonts w:asciiTheme="majorHAnsi" w:hAnsiTheme="majorHAnsi"/>
        </w:rPr>
        <w:t>tăng</w:t>
      </w:r>
      <w:proofErr w:type="spellEnd"/>
      <w:r w:rsidRPr="00653E99">
        <w:rPr>
          <w:rFonts w:asciiTheme="majorHAnsi" w:hAnsiTheme="majorHAnsi"/>
        </w:rPr>
        <w:t xml:space="preserve"> </w:t>
      </w:r>
      <w:proofErr w:type="spellStart"/>
      <w:r w:rsidRPr="00653E99">
        <w:rPr>
          <w:rFonts w:asciiTheme="majorHAnsi" w:hAnsiTheme="majorHAnsi"/>
        </w:rPr>
        <w:t>cao</w:t>
      </w:r>
      <w:proofErr w:type="spellEnd"/>
      <w:r w:rsidRPr="00653E99">
        <w:rPr>
          <w:rFonts w:asciiTheme="majorHAnsi" w:hAnsiTheme="majorHAnsi"/>
        </w:rPr>
        <w:t xml:space="preserve">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tăng</w:t>
      </w:r>
      <w:proofErr w:type="spellEnd"/>
      <w:r w:rsidRPr="00653E99">
        <w:rPr>
          <w:rFonts w:asciiTheme="majorHAnsi" w:hAnsiTheme="majorHAnsi"/>
        </w:rPr>
        <w:t xml:space="preserve"> </w:t>
      </w:r>
      <w:proofErr w:type="spellStart"/>
      <w:r w:rsidRPr="00653E99">
        <w:rPr>
          <w:rFonts w:asciiTheme="majorHAnsi" w:hAnsiTheme="majorHAnsi"/>
        </w:rPr>
        <w:t>tính</w:t>
      </w:r>
      <w:proofErr w:type="spellEnd"/>
      <w:r w:rsidRPr="00653E99">
        <w:rPr>
          <w:rFonts w:asciiTheme="majorHAnsi" w:hAnsiTheme="majorHAnsi"/>
        </w:rPr>
        <w:t xml:space="preserve"> </w:t>
      </w:r>
      <w:proofErr w:type="spellStart"/>
      <w:r w:rsidRPr="00653E99">
        <w:rPr>
          <w:rFonts w:asciiTheme="majorHAnsi" w:hAnsiTheme="majorHAnsi"/>
        </w:rPr>
        <w:t>độc</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NH</w:t>
      </w:r>
      <w:r w:rsidRPr="004E3DDF">
        <w:rPr>
          <w:rFonts w:asciiTheme="majorHAnsi" w:hAnsiTheme="majorHAnsi"/>
          <w:vertAlign w:val="subscript"/>
        </w:rPr>
        <w:t>3</w:t>
      </w:r>
      <w:r w:rsidRPr="00653E99">
        <w:rPr>
          <w:rFonts w:asciiTheme="majorHAnsi" w:hAnsiTheme="majorHAnsi"/>
        </w:rPr>
        <w:t xml:space="preserve"> </w:t>
      </w:r>
      <w:proofErr w:type="spellStart"/>
      <w:r w:rsidRPr="00653E99">
        <w:rPr>
          <w:rFonts w:asciiTheme="majorHAnsi" w:hAnsiTheme="majorHAnsi"/>
        </w:rPr>
        <w:t>đối</w:t>
      </w:r>
      <w:proofErr w:type="spellEnd"/>
      <w:r w:rsidRPr="00653E99">
        <w:rPr>
          <w:rFonts w:asciiTheme="majorHAnsi" w:hAnsiTheme="majorHAnsi"/>
        </w:rPr>
        <w:t xml:space="preserve"> </w:t>
      </w:r>
      <w:proofErr w:type="spellStart"/>
      <w:r w:rsidRPr="00653E99">
        <w:rPr>
          <w:rFonts w:asciiTheme="majorHAnsi" w:hAnsiTheme="majorHAnsi"/>
        </w:rPr>
        <w:t>với</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cá</w:t>
      </w:r>
      <w:proofErr w:type="spellEnd"/>
      <w:r w:rsidRPr="00653E99">
        <w:rPr>
          <w:rFonts w:asciiTheme="majorHAnsi" w:hAnsiTheme="majorHAnsi"/>
        </w:rPr>
        <w:t xml:space="preserve"> </w:t>
      </w:r>
      <w:proofErr w:type="spellStart"/>
      <w:r w:rsidRPr="00653E99">
        <w:rPr>
          <w:rFonts w:asciiTheme="majorHAnsi" w:hAnsiTheme="majorHAnsi"/>
        </w:rPr>
        <w:t>nuôi</w:t>
      </w:r>
      <w:proofErr w:type="spellEnd"/>
    </w:p>
    <w:p w14:paraId="1C50382C" w14:textId="65197E42" w:rsidR="00DF359B" w:rsidRPr="00653E99" w:rsidRDefault="00DF359B" w:rsidP="00912103">
      <w:pPr>
        <w:pStyle w:val="ListParagraph"/>
        <w:numPr>
          <w:ilvl w:val="0"/>
          <w:numId w:val="16"/>
        </w:numPr>
        <w:spacing w:line="360" w:lineRule="auto"/>
        <w:ind w:left="1354"/>
        <w:rPr>
          <w:rFonts w:asciiTheme="majorHAnsi" w:hAnsiTheme="majorHAnsi"/>
        </w:rPr>
      </w:pPr>
      <w:proofErr w:type="spellStart"/>
      <w:r w:rsidRPr="00653E99">
        <w:rPr>
          <w:rFonts w:asciiTheme="majorHAnsi" w:hAnsiTheme="majorHAnsi"/>
        </w:rPr>
        <w:t>Nếu</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được</w:t>
      </w:r>
      <w:proofErr w:type="spellEnd"/>
      <w:r w:rsidRPr="00653E99">
        <w:rPr>
          <w:rFonts w:asciiTheme="majorHAnsi" w:hAnsiTheme="majorHAnsi"/>
        </w:rPr>
        <w:t xml:space="preserve"> </w:t>
      </w:r>
      <w:proofErr w:type="spellStart"/>
      <w:r w:rsidRPr="00653E99">
        <w:rPr>
          <w:rFonts w:asciiTheme="majorHAnsi" w:hAnsiTheme="majorHAnsi"/>
        </w:rPr>
        <w:t>chuyển</w:t>
      </w:r>
      <w:proofErr w:type="spellEnd"/>
      <w:r w:rsidRPr="00653E99">
        <w:rPr>
          <w:rFonts w:asciiTheme="majorHAnsi" w:hAnsiTheme="majorHAnsi"/>
        </w:rPr>
        <w:t xml:space="preserve"> </w:t>
      </w:r>
      <w:proofErr w:type="spellStart"/>
      <w:r w:rsidRPr="00653E99">
        <w:rPr>
          <w:rFonts w:asciiTheme="majorHAnsi" w:hAnsiTheme="majorHAnsi"/>
        </w:rPr>
        <w:t>từ</w:t>
      </w:r>
      <w:proofErr w:type="spellEnd"/>
      <w:r w:rsidRPr="00653E99">
        <w:rPr>
          <w:rFonts w:asciiTheme="majorHAnsi" w:hAnsiTheme="majorHAnsi"/>
        </w:rPr>
        <w:t xml:space="preserve"> </w:t>
      </w:r>
      <w:proofErr w:type="spellStart"/>
      <w:r w:rsidRPr="00653E99">
        <w:rPr>
          <w:rFonts w:asciiTheme="majorHAnsi" w:hAnsiTheme="majorHAnsi"/>
        </w:rPr>
        <w:t>vùng</w:t>
      </w:r>
      <w:proofErr w:type="spellEnd"/>
      <w:r w:rsidRPr="00653E99">
        <w:rPr>
          <w:rFonts w:asciiTheme="majorHAnsi" w:hAnsiTheme="majorHAnsi"/>
        </w:rPr>
        <w:t xml:space="preserve"> </w:t>
      </w:r>
      <w:proofErr w:type="spellStart"/>
      <w:r w:rsidRPr="00653E99">
        <w:rPr>
          <w:rFonts w:asciiTheme="majorHAnsi" w:hAnsiTheme="majorHAnsi"/>
        </w:rPr>
        <w:t>nước</w:t>
      </w:r>
      <w:proofErr w:type="spellEnd"/>
      <w:r w:rsidRPr="00653E99">
        <w:rPr>
          <w:rFonts w:asciiTheme="majorHAnsi" w:hAnsiTheme="majorHAnsi"/>
        </w:rPr>
        <w:t xml:space="preserve"> </w:t>
      </w:r>
      <w:proofErr w:type="spellStart"/>
      <w:r w:rsidRPr="00653E99">
        <w:rPr>
          <w:rFonts w:asciiTheme="majorHAnsi" w:hAnsiTheme="majorHAnsi"/>
        </w:rPr>
        <w:t>này</w:t>
      </w:r>
      <w:proofErr w:type="spellEnd"/>
      <w:r w:rsidRPr="00653E99">
        <w:rPr>
          <w:rFonts w:asciiTheme="majorHAnsi" w:hAnsiTheme="majorHAnsi"/>
        </w:rPr>
        <w:t xml:space="preserve"> </w:t>
      </w:r>
      <w:proofErr w:type="spellStart"/>
      <w:r w:rsidRPr="00653E99">
        <w:rPr>
          <w:rFonts w:asciiTheme="majorHAnsi" w:hAnsiTheme="majorHAnsi"/>
        </w:rPr>
        <w:t>tới</w:t>
      </w:r>
      <w:proofErr w:type="spellEnd"/>
      <w:r w:rsidRPr="00653E99">
        <w:rPr>
          <w:rFonts w:asciiTheme="majorHAnsi" w:hAnsiTheme="majorHAnsi"/>
        </w:rPr>
        <w:t xml:space="preserve"> </w:t>
      </w:r>
      <w:proofErr w:type="spellStart"/>
      <w:r w:rsidRPr="00653E99">
        <w:rPr>
          <w:rFonts w:asciiTheme="majorHAnsi" w:hAnsiTheme="majorHAnsi"/>
        </w:rPr>
        <w:t>vùng</w:t>
      </w:r>
      <w:proofErr w:type="spellEnd"/>
      <w:r w:rsidRPr="00653E99">
        <w:rPr>
          <w:rFonts w:asciiTheme="majorHAnsi" w:hAnsiTheme="majorHAnsi"/>
        </w:rPr>
        <w:t xml:space="preserve"> </w:t>
      </w:r>
      <w:proofErr w:type="spellStart"/>
      <w:r w:rsidRPr="00653E99">
        <w:rPr>
          <w:rFonts w:asciiTheme="majorHAnsi" w:hAnsiTheme="majorHAnsi"/>
        </w:rPr>
        <w:t>nước</w:t>
      </w:r>
      <w:proofErr w:type="spellEnd"/>
      <w:r w:rsidRPr="00653E99">
        <w:rPr>
          <w:rFonts w:asciiTheme="majorHAnsi" w:hAnsiTheme="majorHAnsi"/>
        </w:rPr>
        <w:t xml:space="preserve"> </w:t>
      </w:r>
      <w:proofErr w:type="spellStart"/>
      <w:r w:rsidRPr="00653E99">
        <w:rPr>
          <w:rFonts w:asciiTheme="majorHAnsi" w:hAnsiTheme="majorHAnsi"/>
        </w:rPr>
        <w:t>khác</w:t>
      </w:r>
      <w:proofErr w:type="spellEnd"/>
      <w:r w:rsidRPr="00653E99">
        <w:rPr>
          <w:rFonts w:asciiTheme="majorHAnsi" w:hAnsiTheme="majorHAnsi"/>
        </w:rPr>
        <w:t xml:space="preserve"> </w:t>
      </w:r>
      <w:proofErr w:type="spellStart"/>
      <w:r w:rsidRPr="00653E99">
        <w:rPr>
          <w:rFonts w:asciiTheme="majorHAnsi" w:hAnsiTheme="majorHAnsi"/>
        </w:rPr>
        <w:t>có</w:t>
      </w:r>
      <w:proofErr w:type="spellEnd"/>
      <w:r w:rsidRPr="00653E99">
        <w:rPr>
          <w:rFonts w:asciiTheme="majorHAnsi" w:hAnsiTheme="majorHAnsi"/>
        </w:rPr>
        <w:t xml:space="preserve"> </w:t>
      </w:r>
      <w:proofErr w:type="spellStart"/>
      <w:r w:rsidRPr="00653E99">
        <w:rPr>
          <w:rFonts w:asciiTheme="majorHAnsi" w:hAnsiTheme="majorHAnsi"/>
        </w:rPr>
        <w:t>sự</w:t>
      </w:r>
      <w:proofErr w:type="spellEnd"/>
      <w:r w:rsidRPr="00653E99">
        <w:rPr>
          <w:rFonts w:asciiTheme="majorHAnsi" w:hAnsiTheme="majorHAnsi"/>
        </w:rPr>
        <w:t xml:space="preserve"> </w:t>
      </w:r>
      <w:proofErr w:type="spellStart"/>
      <w:r w:rsidRPr="00653E99">
        <w:rPr>
          <w:rFonts w:asciiTheme="majorHAnsi" w:hAnsiTheme="majorHAnsi"/>
        </w:rPr>
        <w:t>sai</w:t>
      </w:r>
      <w:proofErr w:type="spellEnd"/>
      <w:r w:rsidRPr="00653E99">
        <w:rPr>
          <w:rFonts w:asciiTheme="majorHAnsi" w:hAnsiTheme="majorHAnsi"/>
        </w:rPr>
        <w:t xml:space="preserve"> </w:t>
      </w:r>
      <w:proofErr w:type="spellStart"/>
      <w:r w:rsidRPr="00653E99">
        <w:rPr>
          <w:rFonts w:asciiTheme="majorHAnsi" w:hAnsiTheme="majorHAnsi"/>
        </w:rPr>
        <w:t>khác</w:t>
      </w:r>
      <w:proofErr w:type="spellEnd"/>
      <w:r w:rsidRPr="00653E99">
        <w:rPr>
          <w:rFonts w:asciiTheme="majorHAnsi" w:hAnsiTheme="majorHAnsi"/>
        </w:rPr>
        <w:t xml:space="preserve"> </w:t>
      </w:r>
      <w:proofErr w:type="spellStart"/>
      <w:r w:rsidRPr="00653E99">
        <w:rPr>
          <w:rFonts w:asciiTheme="majorHAnsi" w:hAnsiTheme="majorHAnsi"/>
        </w:rPr>
        <w:t>lớn</w:t>
      </w:r>
      <w:proofErr w:type="spellEnd"/>
      <w:r w:rsidRPr="00653E99">
        <w:rPr>
          <w:rFonts w:asciiTheme="majorHAnsi" w:hAnsiTheme="majorHAnsi"/>
        </w:rPr>
        <w:t xml:space="preserve"> </w:t>
      </w:r>
      <w:proofErr w:type="spellStart"/>
      <w:r w:rsidRPr="00653E99">
        <w:rPr>
          <w:rFonts w:asciiTheme="majorHAnsi" w:hAnsiTheme="majorHAnsi"/>
        </w:rPr>
        <w:t>về</w:t>
      </w:r>
      <w:proofErr w:type="spellEnd"/>
      <w:r w:rsidRPr="00653E99">
        <w:rPr>
          <w:rFonts w:asciiTheme="majorHAnsi" w:hAnsiTheme="majorHAnsi"/>
        </w:rPr>
        <w:t xml:space="preserve"> pH,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cá</w:t>
      </w:r>
      <w:proofErr w:type="spellEnd"/>
      <w:r w:rsidRPr="00653E99">
        <w:rPr>
          <w:rFonts w:asciiTheme="majorHAnsi" w:hAnsiTheme="majorHAnsi"/>
        </w:rPr>
        <w:t xml:space="preserve">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sốc</w:t>
      </w:r>
      <w:proofErr w:type="spellEnd"/>
      <w:r w:rsidRPr="00653E99">
        <w:rPr>
          <w:rFonts w:asciiTheme="majorHAnsi" w:hAnsiTheme="majorHAnsi"/>
        </w:rPr>
        <w:t xml:space="preserve"> pH </w:t>
      </w:r>
      <w:proofErr w:type="spellStart"/>
      <w:r w:rsidRPr="00653E99">
        <w:rPr>
          <w:rFonts w:asciiTheme="majorHAnsi" w:hAnsiTheme="majorHAnsi"/>
        </w:rPr>
        <w:t>và</w:t>
      </w:r>
      <w:proofErr w:type="spellEnd"/>
      <w:r w:rsidRPr="00653E99">
        <w:rPr>
          <w:rFonts w:asciiTheme="majorHAnsi" w:hAnsiTheme="majorHAnsi"/>
        </w:rPr>
        <w:t xml:space="preserve"> </w:t>
      </w:r>
      <w:proofErr w:type="spellStart"/>
      <w:r w:rsidRPr="00653E99">
        <w:rPr>
          <w:rFonts w:asciiTheme="majorHAnsi" w:hAnsiTheme="majorHAnsi"/>
        </w:rPr>
        <w:t>chết</w:t>
      </w:r>
      <w:proofErr w:type="spellEnd"/>
      <w:r w:rsidRPr="00653E99">
        <w:rPr>
          <w:rFonts w:asciiTheme="majorHAnsi" w:hAnsiTheme="majorHAnsi"/>
        </w:rPr>
        <w:t>.</w:t>
      </w:r>
    </w:p>
    <w:p w14:paraId="4B181C94" w14:textId="09022988" w:rsidR="0084773C" w:rsidRPr="00653E99" w:rsidRDefault="00DF359B" w:rsidP="00912103">
      <w:pPr>
        <w:pStyle w:val="ListParagraph"/>
        <w:numPr>
          <w:ilvl w:val="0"/>
          <w:numId w:val="16"/>
        </w:numPr>
        <w:spacing w:line="360" w:lineRule="auto"/>
        <w:ind w:left="1354"/>
        <w:rPr>
          <w:rFonts w:asciiTheme="majorHAnsi" w:hAnsiTheme="majorHAnsi"/>
        </w:rPr>
      </w:pPr>
      <w:proofErr w:type="spellStart"/>
      <w:r w:rsidRPr="00653E99">
        <w:rPr>
          <w:rFonts w:asciiTheme="majorHAnsi" w:hAnsiTheme="majorHAnsi"/>
        </w:rPr>
        <w:t>Ảnh</w:t>
      </w:r>
      <w:proofErr w:type="spellEnd"/>
      <w:r w:rsidRPr="00653E99">
        <w:rPr>
          <w:rFonts w:asciiTheme="majorHAnsi" w:hAnsiTheme="majorHAnsi"/>
        </w:rPr>
        <w:t xml:space="preserve"> </w:t>
      </w:r>
      <w:proofErr w:type="spellStart"/>
      <w:r w:rsidRPr="00653E99">
        <w:rPr>
          <w:rFonts w:asciiTheme="majorHAnsi" w:hAnsiTheme="majorHAnsi"/>
        </w:rPr>
        <w:t>hưởng</w:t>
      </w:r>
      <w:proofErr w:type="spellEnd"/>
      <w:r w:rsidRPr="00653E99">
        <w:rPr>
          <w:rFonts w:asciiTheme="majorHAnsi" w:hAnsiTheme="majorHAnsi"/>
        </w:rPr>
        <w:t xml:space="preserve"> </w:t>
      </w:r>
      <w:proofErr w:type="spellStart"/>
      <w:r w:rsidRPr="00653E99">
        <w:rPr>
          <w:rFonts w:asciiTheme="majorHAnsi" w:hAnsiTheme="majorHAnsi"/>
        </w:rPr>
        <w:t>mang</w:t>
      </w:r>
      <w:proofErr w:type="spellEnd"/>
      <w:r w:rsidRPr="00653E99">
        <w:rPr>
          <w:rFonts w:asciiTheme="majorHAnsi" w:hAnsiTheme="majorHAnsi"/>
        </w:rPr>
        <w:t xml:space="preserve"> </w:t>
      </w:r>
      <w:proofErr w:type="spellStart"/>
      <w:r w:rsidRPr="00653E99">
        <w:rPr>
          <w:rFonts w:asciiTheme="majorHAnsi" w:hAnsiTheme="majorHAnsi"/>
        </w:rPr>
        <w:t>tính</w:t>
      </w:r>
      <w:proofErr w:type="spellEnd"/>
      <w:r w:rsidRPr="00653E99">
        <w:rPr>
          <w:rFonts w:asciiTheme="majorHAnsi" w:hAnsiTheme="majorHAnsi"/>
        </w:rPr>
        <w:t xml:space="preserve"> </w:t>
      </w:r>
      <w:proofErr w:type="spellStart"/>
      <w:r w:rsidRPr="00653E99">
        <w:rPr>
          <w:rFonts w:asciiTheme="majorHAnsi" w:hAnsiTheme="majorHAnsi"/>
        </w:rPr>
        <w:t>chất</w:t>
      </w:r>
      <w:proofErr w:type="spellEnd"/>
      <w:r w:rsidRPr="00653E99">
        <w:rPr>
          <w:rFonts w:asciiTheme="majorHAnsi" w:hAnsiTheme="majorHAnsi"/>
        </w:rPr>
        <w:t xml:space="preserve"> </w:t>
      </w:r>
      <w:proofErr w:type="spellStart"/>
      <w:r w:rsidRPr="00653E99">
        <w:rPr>
          <w:rFonts w:asciiTheme="majorHAnsi" w:hAnsiTheme="majorHAnsi"/>
        </w:rPr>
        <w:t>sinh</w:t>
      </w:r>
      <w:proofErr w:type="spellEnd"/>
      <w:r w:rsidRPr="00653E99">
        <w:rPr>
          <w:rFonts w:asciiTheme="majorHAnsi" w:hAnsiTheme="majorHAnsi"/>
        </w:rPr>
        <w:t xml:space="preserve"> </w:t>
      </w:r>
      <w:proofErr w:type="spellStart"/>
      <w:r w:rsidRPr="00653E99">
        <w:rPr>
          <w:rFonts w:asciiTheme="majorHAnsi" w:hAnsiTheme="majorHAnsi"/>
        </w:rPr>
        <w:t>lý</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pH </w:t>
      </w:r>
      <w:proofErr w:type="spellStart"/>
      <w:r w:rsidRPr="00653E99">
        <w:rPr>
          <w:rFonts w:asciiTheme="majorHAnsi" w:hAnsiTheme="majorHAnsi"/>
        </w:rPr>
        <w:t>đối</w:t>
      </w:r>
      <w:proofErr w:type="spellEnd"/>
      <w:r w:rsidRPr="00653E99">
        <w:rPr>
          <w:rFonts w:asciiTheme="majorHAnsi" w:hAnsiTheme="majorHAnsi"/>
        </w:rPr>
        <w:t xml:space="preserve"> </w:t>
      </w:r>
      <w:proofErr w:type="spellStart"/>
      <w:r w:rsidRPr="00653E99">
        <w:rPr>
          <w:rFonts w:asciiTheme="majorHAnsi" w:hAnsiTheme="majorHAnsi"/>
        </w:rPr>
        <w:t>với</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cá</w:t>
      </w:r>
      <w:proofErr w:type="spellEnd"/>
      <w:r w:rsidRPr="00653E99">
        <w:rPr>
          <w:rFonts w:asciiTheme="majorHAnsi" w:hAnsiTheme="majorHAnsi"/>
        </w:rPr>
        <w:t xml:space="preserve"> </w:t>
      </w:r>
      <w:proofErr w:type="spellStart"/>
      <w:r w:rsidRPr="00653E99">
        <w:rPr>
          <w:rFonts w:asciiTheme="majorHAnsi" w:hAnsiTheme="majorHAnsi"/>
        </w:rPr>
        <w:t>nuôi</w:t>
      </w:r>
      <w:proofErr w:type="spellEnd"/>
      <w:r w:rsidRPr="00653E99">
        <w:rPr>
          <w:rFonts w:asciiTheme="majorHAnsi" w:hAnsiTheme="majorHAnsi"/>
        </w:rPr>
        <w:t xml:space="preserve"> </w:t>
      </w:r>
      <w:proofErr w:type="spellStart"/>
      <w:r w:rsidRPr="00653E99">
        <w:rPr>
          <w:rFonts w:asciiTheme="majorHAnsi" w:hAnsiTheme="majorHAnsi"/>
        </w:rPr>
        <w:t>là</w:t>
      </w:r>
      <w:proofErr w:type="spellEnd"/>
      <w:r w:rsidRPr="00653E99">
        <w:rPr>
          <w:rFonts w:asciiTheme="majorHAnsi" w:hAnsiTheme="majorHAnsi"/>
        </w:rPr>
        <w:t xml:space="preserve"> </w:t>
      </w:r>
      <w:proofErr w:type="spellStart"/>
      <w:r w:rsidRPr="00653E99">
        <w:rPr>
          <w:rFonts w:asciiTheme="majorHAnsi" w:hAnsiTheme="majorHAnsi"/>
        </w:rPr>
        <w:t>duy</w:t>
      </w:r>
      <w:proofErr w:type="spellEnd"/>
      <w:r w:rsidRPr="00653E99">
        <w:rPr>
          <w:rFonts w:asciiTheme="majorHAnsi" w:hAnsiTheme="majorHAnsi"/>
        </w:rPr>
        <w:t xml:space="preserve"> </w:t>
      </w:r>
      <w:proofErr w:type="spellStart"/>
      <w:r w:rsidRPr="00653E99">
        <w:rPr>
          <w:rFonts w:asciiTheme="majorHAnsi" w:hAnsiTheme="majorHAnsi"/>
        </w:rPr>
        <w:t>trì</w:t>
      </w:r>
      <w:proofErr w:type="spellEnd"/>
      <w:r w:rsidRPr="00653E99">
        <w:rPr>
          <w:rFonts w:asciiTheme="majorHAnsi" w:hAnsiTheme="majorHAnsi"/>
        </w:rPr>
        <w:t xml:space="preserve"> </w:t>
      </w:r>
      <w:proofErr w:type="spellStart"/>
      <w:r w:rsidRPr="00653E99">
        <w:rPr>
          <w:rFonts w:asciiTheme="majorHAnsi" w:hAnsiTheme="majorHAnsi"/>
        </w:rPr>
        <w:t>sự</w:t>
      </w:r>
      <w:proofErr w:type="spellEnd"/>
      <w:r w:rsidRPr="00653E99">
        <w:rPr>
          <w:rFonts w:asciiTheme="majorHAnsi" w:hAnsiTheme="majorHAnsi"/>
        </w:rPr>
        <w:t xml:space="preserve"> </w:t>
      </w:r>
      <w:proofErr w:type="spellStart"/>
      <w:r w:rsidRPr="00653E99">
        <w:rPr>
          <w:rFonts w:asciiTheme="majorHAnsi" w:hAnsiTheme="majorHAnsi"/>
        </w:rPr>
        <w:t>cân</w:t>
      </w:r>
      <w:proofErr w:type="spellEnd"/>
      <w:r w:rsidRPr="00653E99">
        <w:rPr>
          <w:rFonts w:asciiTheme="majorHAnsi" w:hAnsiTheme="majorHAnsi"/>
        </w:rPr>
        <w:t xml:space="preserve"> </w:t>
      </w:r>
      <w:proofErr w:type="spellStart"/>
      <w:r w:rsidRPr="00653E99">
        <w:rPr>
          <w:rFonts w:asciiTheme="majorHAnsi" w:hAnsiTheme="majorHAnsi"/>
        </w:rPr>
        <w:t>bằng</w:t>
      </w:r>
      <w:proofErr w:type="spellEnd"/>
      <w:r w:rsidRPr="00653E99">
        <w:rPr>
          <w:rFonts w:asciiTheme="majorHAnsi" w:hAnsiTheme="majorHAnsi"/>
        </w:rPr>
        <w:t xml:space="preserve"> pH </w:t>
      </w:r>
      <w:proofErr w:type="spellStart"/>
      <w:r w:rsidRPr="00653E99">
        <w:rPr>
          <w:rFonts w:asciiTheme="majorHAnsi" w:hAnsiTheme="majorHAnsi"/>
        </w:rPr>
        <w:t>của</w:t>
      </w:r>
      <w:proofErr w:type="spellEnd"/>
      <w:r w:rsidRPr="00653E99">
        <w:rPr>
          <w:rFonts w:asciiTheme="majorHAnsi" w:hAnsiTheme="majorHAnsi"/>
        </w:rPr>
        <w:t xml:space="preserve"> </w:t>
      </w:r>
      <w:proofErr w:type="spellStart"/>
      <w:r w:rsidRPr="00653E99">
        <w:rPr>
          <w:rFonts w:asciiTheme="majorHAnsi" w:hAnsiTheme="majorHAnsi"/>
        </w:rPr>
        <w:t>máu</w:t>
      </w:r>
      <w:proofErr w:type="spellEnd"/>
      <w:r w:rsidRPr="00653E99">
        <w:rPr>
          <w:rFonts w:asciiTheme="majorHAnsi" w:hAnsiTheme="majorHAnsi"/>
        </w:rPr>
        <w:t xml:space="preserve"> </w:t>
      </w:r>
      <w:proofErr w:type="spellStart"/>
      <w:r w:rsidRPr="00653E99">
        <w:rPr>
          <w:rFonts w:asciiTheme="majorHAnsi" w:hAnsiTheme="majorHAnsi"/>
        </w:rPr>
        <w:t>trong</w:t>
      </w:r>
      <w:proofErr w:type="spellEnd"/>
      <w:r w:rsidRPr="00653E99">
        <w:rPr>
          <w:rFonts w:asciiTheme="majorHAnsi" w:hAnsiTheme="majorHAnsi"/>
        </w:rPr>
        <w:t xml:space="preserve"> </w:t>
      </w:r>
      <w:proofErr w:type="spellStart"/>
      <w:r w:rsidRPr="00653E99">
        <w:rPr>
          <w:rFonts w:asciiTheme="majorHAnsi" w:hAnsiTheme="majorHAnsi"/>
        </w:rPr>
        <w:t>cơ</w:t>
      </w:r>
      <w:proofErr w:type="spellEnd"/>
      <w:r w:rsidRPr="00653E99">
        <w:rPr>
          <w:rFonts w:asciiTheme="majorHAnsi" w:hAnsiTheme="majorHAnsi"/>
        </w:rPr>
        <w:t xml:space="preserve"> </w:t>
      </w:r>
      <w:proofErr w:type="spellStart"/>
      <w:r w:rsidRPr="00653E99">
        <w:rPr>
          <w:rFonts w:asciiTheme="majorHAnsi" w:hAnsiTheme="majorHAnsi"/>
        </w:rPr>
        <w:t>thể</w:t>
      </w:r>
      <w:proofErr w:type="spellEnd"/>
      <w:r w:rsidRPr="00653E99">
        <w:rPr>
          <w:rFonts w:asciiTheme="majorHAnsi" w:hAnsiTheme="majorHAnsi"/>
        </w:rPr>
        <w:t xml:space="preserve">. </w:t>
      </w:r>
      <w:proofErr w:type="spellStart"/>
      <w:r w:rsidRPr="00653E99">
        <w:rPr>
          <w:rFonts w:asciiTheme="majorHAnsi" w:hAnsiTheme="majorHAnsi"/>
        </w:rPr>
        <w:t>Khi</w:t>
      </w:r>
      <w:proofErr w:type="spellEnd"/>
      <w:r w:rsidRPr="00653E99">
        <w:rPr>
          <w:rFonts w:asciiTheme="majorHAnsi" w:hAnsiTheme="majorHAnsi"/>
        </w:rPr>
        <w:t xml:space="preserve"> pH </w:t>
      </w:r>
      <w:proofErr w:type="spellStart"/>
      <w:r w:rsidRPr="00653E99">
        <w:rPr>
          <w:rFonts w:asciiTheme="majorHAnsi" w:hAnsiTheme="majorHAnsi"/>
        </w:rPr>
        <w:t>giảm</w:t>
      </w:r>
      <w:proofErr w:type="spellEnd"/>
      <w:r w:rsidRPr="00653E99">
        <w:rPr>
          <w:rFonts w:asciiTheme="majorHAnsi" w:hAnsiTheme="majorHAnsi"/>
        </w:rPr>
        <w:t xml:space="preserve"> </w:t>
      </w:r>
      <w:proofErr w:type="spellStart"/>
      <w:r w:rsidRPr="00653E99">
        <w:rPr>
          <w:rFonts w:asciiTheme="majorHAnsi" w:hAnsiTheme="majorHAnsi"/>
        </w:rPr>
        <w:t>xuống</w:t>
      </w:r>
      <w:proofErr w:type="spellEnd"/>
      <w:r w:rsidRPr="00653E99">
        <w:rPr>
          <w:rFonts w:asciiTheme="majorHAnsi" w:hAnsiTheme="majorHAnsi"/>
        </w:rPr>
        <w:t xml:space="preserve"> </w:t>
      </w:r>
      <w:proofErr w:type="spellStart"/>
      <w:r w:rsidRPr="00653E99">
        <w:rPr>
          <w:rFonts w:asciiTheme="majorHAnsi" w:hAnsiTheme="majorHAnsi"/>
        </w:rPr>
        <w:t>thấp</w:t>
      </w:r>
      <w:proofErr w:type="spellEnd"/>
      <w:r w:rsidRPr="00653E99">
        <w:rPr>
          <w:rFonts w:asciiTheme="majorHAnsi" w:hAnsiTheme="majorHAnsi"/>
        </w:rPr>
        <w:t xml:space="preserve"> (pH&lt;5)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làm</w:t>
      </w:r>
      <w:proofErr w:type="spellEnd"/>
      <w:r w:rsidRPr="00653E99">
        <w:rPr>
          <w:rFonts w:asciiTheme="majorHAnsi" w:hAnsiTheme="majorHAnsi"/>
        </w:rPr>
        <w:t xml:space="preserve"> </w:t>
      </w:r>
      <w:proofErr w:type="spellStart"/>
      <w:r w:rsidRPr="00653E99">
        <w:rPr>
          <w:rFonts w:asciiTheme="majorHAnsi" w:hAnsiTheme="majorHAnsi"/>
        </w:rPr>
        <w:t>giảm</w:t>
      </w:r>
      <w:proofErr w:type="spellEnd"/>
      <w:r w:rsidRPr="00653E99">
        <w:rPr>
          <w:rFonts w:asciiTheme="majorHAnsi" w:hAnsiTheme="majorHAnsi"/>
        </w:rPr>
        <w:t xml:space="preserve"> </w:t>
      </w:r>
      <w:proofErr w:type="spellStart"/>
      <w:r w:rsidRPr="00653E99">
        <w:rPr>
          <w:rFonts w:asciiTheme="majorHAnsi" w:hAnsiTheme="majorHAnsi"/>
        </w:rPr>
        <w:t>khả</w:t>
      </w:r>
      <w:proofErr w:type="spellEnd"/>
      <w:r w:rsidRPr="00653E99">
        <w:rPr>
          <w:rFonts w:asciiTheme="majorHAnsi" w:hAnsiTheme="majorHAnsi"/>
        </w:rPr>
        <w:t xml:space="preserve"> </w:t>
      </w:r>
      <w:proofErr w:type="spellStart"/>
      <w:r w:rsidRPr="00653E99">
        <w:rPr>
          <w:rFonts w:asciiTheme="majorHAnsi" w:hAnsiTheme="majorHAnsi"/>
        </w:rPr>
        <w:t>năng</w:t>
      </w:r>
      <w:proofErr w:type="spellEnd"/>
      <w:r w:rsidRPr="00653E99">
        <w:rPr>
          <w:rFonts w:asciiTheme="majorHAnsi" w:hAnsiTheme="majorHAnsi"/>
        </w:rPr>
        <w:t xml:space="preserve"> </w:t>
      </w:r>
      <w:proofErr w:type="spellStart"/>
      <w:r w:rsidRPr="00653E99">
        <w:rPr>
          <w:rFonts w:asciiTheme="majorHAnsi" w:hAnsiTheme="majorHAnsi"/>
        </w:rPr>
        <w:t>vận</w:t>
      </w:r>
      <w:proofErr w:type="spellEnd"/>
      <w:r w:rsidRPr="00653E99">
        <w:rPr>
          <w:rFonts w:asciiTheme="majorHAnsi" w:hAnsiTheme="majorHAnsi"/>
        </w:rPr>
        <w:t xml:space="preserve"> </w:t>
      </w:r>
      <w:proofErr w:type="spellStart"/>
      <w:r w:rsidRPr="00653E99">
        <w:rPr>
          <w:rFonts w:asciiTheme="majorHAnsi" w:hAnsiTheme="majorHAnsi"/>
        </w:rPr>
        <w:t>chuyển</w:t>
      </w:r>
      <w:proofErr w:type="spellEnd"/>
      <w:r w:rsidRPr="00653E99">
        <w:rPr>
          <w:rFonts w:asciiTheme="majorHAnsi" w:hAnsiTheme="majorHAnsi"/>
        </w:rPr>
        <w:t xml:space="preserve"> oxy </w:t>
      </w:r>
      <w:proofErr w:type="spellStart"/>
      <w:r w:rsidRPr="00653E99">
        <w:rPr>
          <w:rFonts w:asciiTheme="majorHAnsi" w:hAnsiTheme="majorHAnsi"/>
        </w:rPr>
        <w:t>của</w:t>
      </w:r>
      <w:proofErr w:type="spellEnd"/>
      <w:r w:rsidRPr="00653E99">
        <w:rPr>
          <w:rFonts w:asciiTheme="majorHAnsi" w:hAnsiTheme="majorHAnsi"/>
        </w:rPr>
        <w:t xml:space="preserve"> hemoglobin, </w:t>
      </w:r>
      <w:proofErr w:type="spellStart"/>
      <w:r w:rsidRPr="00653E99">
        <w:rPr>
          <w:rFonts w:asciiTheme="majorHAnsi" w:hAnsiTheme="majorHAnsi"/>
        </w:rPr>
        <w:t>hậu</w:t>
      </w:r>
      <w:proofErr w:type="spellEnd"/>
      <w:r w:rsidRPr="00653E99">
        <w:rPr>
          <w:rFonts w:asciiTheme="majorHAnsi" w:hAnsiTheme="majorHAnsi"/>
        </w:rPr>
        <w:t xml:space="preserve"> </w:t>
      </w:r>
      <w:proofErr w:type="spellStart"/>
      <w:r w:rsidRPr="00653E99">
        <w:rPr>
          <w:rFonts w:asciiTheme="majorHAnsi" w:hAnsiTheme="majorHAnsi"/>
        </w:rPr>
        <w:t>quả</w:t>
      </w:r>
      <w:proofErr w:type="spellEnd"/>
      <w:r w:rsidRPr="00653E99">
        <w:rPr>
          <w:rFonts w:asciiTheme="majorHAnsi" w:hAnsiTheme="majorHAnsi"/>
        </w:rPr>
        <w:t xml:space="preserve"> </w:t>
      </w:r>
      <w:proofErr w:type="spellStart"/>
      <w:r w:rsidRPr="00653E99">
        <w:rPr>
          <w:rFonts w:asciiTheme="majorHAnsi" w:hAnsiTheme="majorHAnsi"/>
        </w:rPr>
        <w:t>là</w:t>
      </w:r>
      <w:proofErr w:type="spellEnd"/>
      <w:r w:rsidRPr="00653E99">
        <w:rPr>
          <w:rFonts w:asciiTheme="majorHAnsi" w:hAnsiTheme="majorHAnsi"/>
        </w:rPr>
        <w:t xml:space="preserve"> </w:t>
      </w:r>
      <w:proofErr w:type="spellStart"/>
      <w:r w:rsidRPr="00653E99">
        <w:rPr>
          <w:rFonts w:asciiTheme="majorHAnsi" w:hAnsiTheme="majorHAnsi"/>
        </w:rPr>
        <w:t>mang</w:t>
      </w:r>
      <w:proofErr w:type="spellEnd"/>
      <w:r w:rsidRPr="00653E99">
        <w:rPr>
          <w:rFonts w:asciiTheme="majorHAnsi" w:hAnsiTheme="majorHAnsi"/>
        </w:rPr>
        <w:t xml:space="preserve"> </w:t>
      </w:r>
      <w:proofErr w:type="spellStart"/>
      <w:r w:rsidRPr="00653E99">
        <w:rPr>
          <w:rFonts w:asciiTheme="majorHAnsi" w:hAnsiTheme="majorHAnsi"/>
        </w:rPr>
        <w:t>tiết</w:t>
      </w:r>
      <w:proofErr w:type="spellEnd"/>
      <w:r w:rsidRPr="00653E99">
        <w:rPr>
          <w:rFonts w:asciiTheme="majorHAnsi" w:hAnsiTheme="majorHAnsi"/>
        </w:rPr>
        <w:t xml:space="preserve"> ra </w:t>
      </w:r>
      <w:proofErr w:type="spellStart"/>
      <w:r w:rsidRPr="00653E99">
        <w:rPr>
          <w:rFonts w:asciiTheme="majorHAnsi" w:hAnsiTheme="majorHAnsi"/>
        </w:rPr>
        <w:t>nhiều</w:t>
      </w:r>
      <w:proofErr w:type="spellEnd"/>
      <w:r w:rsidRPr="00653E99">
        <w:rPr>
          <w:rFonts w:asciiTheme="majorHAnsi" w:hAnsiTheme="majorHAnsi"/>
        </w:rPr>
        <w:t xml:space="preserve"> </w:t>
      </w:r>
      <w:proofErr w:type="spellStart"/>
      <w:r w:rsidRPr="00653E99">
        <w:rPr>
          <w:rFonts w:asciiTheme="majorHAnsi" w:hAnsiTheme="majorHAnsi"/>
        </w:rPr>
        <w:t>chất</w:t>
      </w:r>
      <w:proofErr w:type="spellEnd"/>
      <w:r w:rsidRPr="00653E99">
        <w:rPr>
          <w:rFonts w:asciiTheme="majorHAnsi" w:hAnsiTheme="majorHAnsi"/>
        </w:rPr>
        <w:t xml:space="preserve"> </w:t>
      </w:r>
      <w:proofErr w:type="spellStart"/>
      <w:r w:rsidRPr="00653E99">
        <w:rPr>
          <w:rFonts w:asciiTheme="majorHAnsi" w:hAnsiTheme="majorHAnsi"/>
        </w:rPr>
        <w:t>nhầy</w:t>
      </w:r>
      <w:proofErr w:type="spellEnd"/>
      <w:r w:rsidRPr="00653E99">
        <w:rPr>
          <w:rFonts w:asciiTheme="majorHAnsi" w:hAnsiTheme="majorHAnsi"/>
        </w:rPr>
        <w:t xml:space="preserve">, da </w:t>
      </w:r>
      <w:proofErr w:type="spellStart"/>
      <w:r w:rsidRPr="00653E99">
        <w:rPr>
          <w:rFonts w:asciiTheme="majorHAnsi" w:hAnsiTheme="majorHAnsi"/>
        </w:rPr>
        <w:t>và</w:t>
      </w:r>
      <w:proofErr w:type="spellEnd"/>
      <w:r w:rsidRPr="00653E99">
        <w:rPr>
          <w:rFonts w:asciiTheme="majorHAnsi" w:hAnsiTheme="majorHAnsi"/>
        </w:rPr>
        <w:t xml:space="preserve"> </w:t>
      </w:r>
      <w:proofErr w:type="spellStart"/>
      <w:r w:rsidRPr="00653E99">
        <w:rPr>
          <w:rFonts w:asciiTheme="majorHAnsi" w:hAnsiTheme="majorHAnsi"/>
        </w:rPr>
        <w:t>phần</w:t>
      </w:r>
      <w:proofErr w:type="spellEnd"/>
      <w:r w:rsidRPr="00653E99">
        <w:rPr>
          <w:rFonts w:asciiTheme="majorHAnsi" w:hAnsiTheme="majorHAnsi"/>
        </w:rPr>
        <w:t xml:space="preserve"> </w:t>
      </w:r>
      <w:proofErr w:type="spellStart"/>
      <w:r w:rsidRPr="00653E99">
        <w:rPr>
          <w:rFonts w:asciiTheme="majorHAnsi" w:hAnsiTheme="majorHAnsi"/>
        </w:rPr>
        <w:t>ngoài</w:t>
      </w:r>
      <w:proofErr w:type="spellEnd"/>
      <w:r w:rsidRPr="00653E99">
        <w:rPr>
          <w:rFonts w:asciiTheme="majorHAnsi" w:hAnsiTheme="majorHAnsi"/>
        </w:rPr>
        <w:t xml:space="preserve"> </w:t>
      </w:r>
      <w:proofErr w:type="spellStart"/>
      <w:r w:rsidRPr="00653E99">
        <w:rPr>
          <w:rFonts w:asciiTheme="majorHAnsi" w:hAnsiTheme="majorHAnsi"/>
        </w:rPr>
        <w:t>cơ</w:t>
      </w:r>
      <w:proofErr w:type="spellEnd"/>
      <w:r w:rsidRPr="00653E99">
        <w:rPr>
          <w:rFonts w:asciiTheme="majorHAnsi" w:hAnsiTheme="majorHAnsi"/>
        </w:rPr>
        <w:t xml:space="preserve"> </w:t>
      </w:r>
      <w:proofErr w:type="spellStart"/>
      <w:r w:rsidRPr="00653E99">
        <w:rPr>
          <w:rFonts w:asciiTheme="majorHAnsi" w:hAnsiTheme="majorHAnsi"/>
        </w:rPr>
        <w:t>thể</w:t>
      </w:r>
      <w:proofErr w:type="spellEnd"/>
      <w:r w:rsidRPr="00653E99">
        <w:rPr>
          <w:rFonts w:asciiTheme="majorHAnsi" w:hAnsiTheme="majorHAnsi"/>
        </w:rPr>
        <w:t xml:space="preserve"> </w:t>
      </w:r>
      <w:proofErr w:type="spellStart"/>
      <w:r w:rsidRPr="00653E99">
        <w:rPr>
          <w:rFonts w:asciiTheme="majorHAnsi" w:hAnsiTheme="majorHAnsi"/>
        </w:rPr>
        <w:t>tiết</w:t>
      </w:r>
      <w:proofErr w:type="spellEnd"/>
      <w:r w:rsidRPr="00653E99">
        <w:rPr>
          <w:rFonts w:asciiTheme="majorHAnsi" w:hAnsiTheme="majorHAnsi"/>
        </w:rPr>
        <w:t xml:space="preserve"> ra </w:t>
      </w:r>
      <w:proofErr w:type="spellStart"/>
      <w:r w:rsidRPr="00653E99">
        <w:rPr>
          <w:rFonts w:asciiTheme="majorHAnsi" w:hAnsiTheme="majorHAnsi"/>
        </w:rPr>
        <w:t>nhiều</w:t>
      </w:r>
      <w:proofErr w:type="spellEnd"/>
      <w:r w:rsidRPr="00653E99">
        <w:rPr>
          <w:rFonts w:asciiTheme="majorHAnsi" w:hAnsiTheme="majorHAnsi"/>
        </w:rPr>
        <w:t xml:space="preserve"> </w:t>
      </w:r>
      <w:proofErr w:type="spellStart"/>
      <w:r w:rsidRPr="00653E99">
        <w:rPr>
          <w:rFonts w:asciiTheme="majorHAnsi" w:hAnsiTheme="majorHAnsi"/>
        </w:rPr>
        <w:t>nhớt</w:t>
      </w:r>
      <w:proofErr w:type="spellEnd"/>
      <w:r w:rsidRPr="00653E99">
        <w:rPr>
          <w:rFonts w:asciiTheme="majorHAnsi" w:hAnsiTheme="majorHAnsi"/>
        </w:rPr>
        <w:t xml:space="preserve">, </w:t>
      </w:r>
      <w:proofErr w:type="spellStart"/>
      <w:r w:rsidRPr="00653E99">
        <w:rPr>
          <w:rFonts w:asciiTheme="majorHAnsi" w:hAnsiTheme="majorHAnsi"/>
        </w:rPr>
        <w:t>một</w:t>
      </w:r>
      <w:proofErr w:type="spellEnd"/>
      <w:r w:rsidRPr="00653E99">
        <w:rPr>
          <w:rFonts w:asciiTheme="majorHAnsi" w:hAnsiTheme="majorHAnsi"/>
        </w:rPr>
        <w:t xml:space="preserve"> </w:t>
      </w:r>
      <w:proofErr w:type="spellStart"/>
      <w:r w:rsidRPr="00653E99">
        <w:rPr>
          <w:rFonts w:asciiTheme="majorHAnsi" w:hAnsiTheme="majorHAnsi"/>
        </w:rPr>
        <w:t>số</w:t>
      </w:r>
      <w:proofErr w:type="spellEnd"/>
      <w:r w:rsidRPr="00653E99">
        <w:rPr>
          <w:rFonts w:asciiTheme="majorHAnsi" w:hAnsiTheme="majorHAnsi"/>
        </w:rPr>
        <w:t xml:space="preserve"> </w:t>
      </w:r>
      <w:proofErr w:type="spellStart"/>
      <w:r w:rsidRPr="00653E99">
        <w:rPr>
          <w:rFonts w:asciiTheme="majorHAnsi" w:hAnsiTheme="majorHAnsi"/>
        </w:rPr>
        <w:t>vùng</w:t>
      </w:r>
      <w:proofErr w:type="spellEnd"/>
      <w:r w:rsidRPr="00653E99">
        <w:rPr>
          <w:rFonts w:asciiTheme="majorHAnsi" w:hAnsiTheme="majorHAnsi"/>
        </w:rPr>
        <w:t xml:space="preserve"> da </w:t>
      </w:r>
      <w:proofErr w:type="spellStart"/>
      <w:r w:rsidRPr="00653E99">
        <w:rPr>
          <w:rFonts w:asciiTheme="majorHAnsi" w:hAnsiTheme="majorHAnsi"/>
        </w:rPr>
        <w:t>trở</w:t>
      </w:r>
      <w:proofErr w:type="spellEnd"/>
      <w:r w:rsidRPr="00653E99">
        <w:rPr>
          <w:rFonts w:asciiTheme="majorHAnsi" w:hAnsiTheme="majorHAnsi"/>
        </w:rPr>
        <w:t xml:space="preserve"> </w:t>
      </w:r>
      <w:proofErr w:type="spellStart"/>
      <w:r w:rsidRPr="00653E99">
        <w:rPr>
          <w:rFonts w:asciiTheme="majorHAnsi" w:hAnsiTheme="majorHAnsi"/>
        </w:rPr>
        <w:t>nên</w:t>
      </w:r>
      <w:proofErr w:type="spellEnd"/>
      <w:r w:rsidRPr="00653E99">
        <w:rPr>
          <w:rFonts w:asciiTheme="majorHAnsi" w:hAnsiTheme="majorHAnsi"/>
        </w:rPr>
        <w:t xml:space="preserve"> </w:t>
      </w:r>
      <w:proofErr w:type="spellStart"/>
      <w:r w:rsidRPr="00653E99">
        <w:rPr>
          <w:rFonts w:asciiTheme="majorHAnsi" w:hAnsiTheme="majorHAnsi"/>
        </w:rPr>
        <w:t>đỏ</w:t>
      </w:r>
      <w:proofErr w:type="spellEnd"/>
      <w:r w:rsidRPr="00653E99">
        <w:rPr>
          <w:rFonts w:asciiTheme="majorHAnsi" w:hAnsiTheme="majorHAnsi"/>
        </w:rPr>
        <w:t xml:space="preserve">, </w:t>
      </w:r>
      <w:proofErr w:type="spellStart"/>
      <w:r w:rsidRPr="00653E99">
        <w:rPr>
          <w:rFonts w:asciiTheme="majorHAnsi" w:hAnsiTheme="majorHAnsi"/>
        </w:rPr>
        <w:t>đồng</w:t>
      </w:r>
      <w:proofErr w:type="spellEnd"/>
      <w:r w:rsidRPr="00653E99">
        <w:rPr>
          <w:rFonts w:asciiTheme="majorHAnsi" w:hAnsiTheme="majorHAnsi"/>
        </w:rPr>
        <w:t xml:space="preserve"> </w:t>
      </w:r>
      <w:proofErr w:type="spellStart"/>
      <w:r w:rsidRPr="00653E99">
        <w:rPr>
          <w:rFonts w:asciiTheme="majorHAnsi" w:hAnsiTheme="majorHAnsi"/>
        </w:rPr>
        <w:t>thời</w:t>
      </w:r>
      <w:proofErr w:type="spellEnd"/>
      <w:r w:rsidRPr="00653E99">
        <w:rPr>
          <w:rFonts w:asciiTheme="majorHAnsi" w:hAnsiTheme="majorHAnsi"/>
        </w:rPr>
        <w:t xml:space="preserve"> </w:t>
      </w:r>
      <w:proofErr w:type="spellStart"/>
      <w:r w:rsidRPr="00653E99">
        <w:rPr>
          <w:rFonts w:asciiTheme="majorHAnsi" w:hAnsiTheme="majorHAnsi"/>
        </w:rPr>
        <w:t>làm</w:t>
      </w:r>
      <w:proofErr w:type="spellEnd"/>
      <w:r w:rsidRPr="00653E99">
        <w:rPr>
          <w:rFonts w:asciiTheme="majorHAnsi" w:hAnsiTheme="majorHAnsi"/>
        </w:rPr>
        <w:t xml:space="preserve"> </w:t>
      </w:r>
      <w:proofErr w:type="spellStart"/>
      <w:r w:rsidRPr="00653E99">
        <w:rPr>
          <w:rFonts w:asciiTheme="majorHAnsi" w:hAnsiTheme="majorHAnsi"/>
        </w:rPr>
        <w:t>giảm</w:t>
      </w:r>
      <w:proofErr w:type="spellEnd"/>
      <w:r w:rsidRPr="00653E99">
        <w:rPr>
          <w:rFonts w:asciiTheme="majorHAnsi" w:hAnsiTheme="majorHAnsi"/>
        </w:rPr>
        <w:t xml:space="preserve"> </w:t>
      </w:r>
      <w:proofErr w:type="spellStart"/>
      <w:r w:rsidRPr="00653E99">
        <w:rPr>
          <w:rFonts w:asciiTheme="majorHAnsi" w:hAnsiTheme="majorHAnsi"/>
        </w:rPr>
        <w:t>khả</w:t>
      </w:r>
      <w:proofErr w:type="spellEnd"/>
      <w:r w:rsidRPr="00653E99">
        <w:rPr>
          <w:rFonts w:asciiTheme="majorHAnsi" w:hAnsiTheme="majorHAnsi"/>
        </w:rPr>
        <w:t xml:space="preserve"> </w:t>
      </w:r>
      <w:proofErr w:type="spellStart"/>
      <w:r w:rsidRPr="00653E99">
        <w:rPr>
          <w:rFonts w:asciiTheme="majorHAnsi" w:hAnsiTheme="majorHAnsi"/>
        </w:rPr>
        <w:t>năng</w:t>
      </w:r>
      <w:proofErr w:type="spellEnd"/>
      <w:r w:rsidRPr="00653E99">
        <w:rPr>
          <w:rFonts w:asciiTheme="majorHAnsi" w:hAnsiTheme="majorHAnsi"/>
        </w:rPr>
        <w:t xml:space="preserve"> </w:t>
      </w:r>
      <w:proofErr w:type="spellStart"/>
      <w:r w:rsidRPr="00653E99">
        <w:rPr>
          <w:rFonts w:asciiTheme="majorHAnsi" w:hAnsiTheme="majorHAnsi"/>
        </w:rPr>
        <w:t>đề</w:t>
      </w:r>
      <w:proofErr w:type="spellEnd"/>
      <w:r w:rsidRPr="00653E99">
        <w:rPr>
          <w:rFonts w:asciiTheme="majorHAnsi" w:hAnsiTheme="majorHAnsi"/>
        </w:rPr>
        <w:t xml:space="preserve"> </w:t>
      </w:r>
      <w:proofErr w:type="spellStart"/>
      <w:r w:rsidRPr="00653E99">
        <w:rPr>
          <w:rFonts w:asciiTheme="majorHAnsi" w:hAnsiTheme="majorHAnsi"/>
        </w:rPr>
        <w:t>kháng</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w:t>
      </w:r>
      <w:proofErr w:type="spellStart"/>
      <w:r w:rsidRPr="00653E99">
        <w:rPr>
          <w:rFonts w:asciiTheme="majorHAnsi" w:hAnsiTheme="majorHAnsi"/>
        </w:rPr>
        <w:t>cá</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đối</w:t>
      </w:r>
      <w:proofErr w:type="spellEnd"/>
      <w:r w:rsidRPr="00653E99">
        <w:rPr>
          <w:rFonts w:asciiTheme="majorHAnsi" w:hAnsiTheme="majorHAnsi"/>
        </w:rPr>
        <w:t xml:space="preserve"> </w:t>
      </w:r>
      <w:proofErr w:type="spellStart"/>
      <w:r w:rsidRPr="00653E99">
        <w:rPr>
          <w:rFonts w:asciiTheme="majorHAnsi" w:hAnsiTheme="majorHAnsi"/>
        </w:rPr>
        <w:t>với</w:t>
      </w:r>
      <w:proofErr w:type="spellEnd"/>
      <w:r w:rsidRPr="00653E99">
        <w:rPr>
          <w:rFonts w:asciiTheme="majorHAnsi" w:hAnsiTheme="majorHAnsi"/>
        </w:rPr>
        <w:t xml:space="preserve"> </w:t>
      </w:r>
      <w:proofErr w:type="spellStart"/>
      <w:r w:rsidRPr="00653E99">
        <w:rPr>
          <w:rFonts w:asciiTheme="majorHAnsi" w:hAnsiTheme="majorHAnsi"/>
        </w:rPr>
        <w:t>bệnh</w:t>
      </w:r>
      <w:proofErr w:type="spellEnd"/>
      <w:r w:rsidRPr="00653E99">
        <w:rPr>
          <w:rFonts w:asciiTheme="majorHAnsi" w:hAnsiTheme="majorHAnsi"/>
        </w:rPr>
        <w:t xml:space="preserve">, </w:t>
      </w:r>
      <w:proofErr w:type="spellStart"/>
      <w:r w:rsidRPr="00653E99">
        <w:rPr>
          <w:rFonts w:asciiTheme="majorHAnsi" w:hAnsiTheme="majorHAnsi"/>
        </w:rPr>
        <w:t>nhất</w:t>
      </w:r>
      <w:proofErr w:type="spellEnd"/>
      <w:r w:rsidRPr="00653E99">
        <w:rPr>
          <w:rFonts w:asciiTheme="majorHAnsi" w:hAnsiTheme="majorHAnsi"/>
        </w:rPr>
        <w:t xml:space="preserve"> </w:t>
      </w:r>
      <w:proofErr w:type="spellStart"/>
      <w:r w:rsidRPr="00653E99">
        <w:rPr>
          <w:rFonts w:asciiTheme="majorHAnsi" w:hAnsiTheme="majorHAnsi"/>
        </w:rPr>
        <w:t>là</w:t>
      </w:r>
      <w:proofErr w:type="spellEnd"/>
      <w:r w:rsidRPr="00653E99">
        <w:rPr>
          <w:rFonts w:asciiTheme="majorHAnsi" w:hAnsiTheme="majorHAnsi"/>
        </w:rPr>
        <w:t xml:space="preserve"> </w:t>
      </w:r>
      <w:proofErr w:type="spellStart"/>
      <w:r w:rsidRPr="00653E99">
        <w:rPr>
          <w:rFonts w:asciiTheme="majorHAnsi" w:hAnsiTheme="majorHAnsi"/>
        </w:rPr>
        <w:t>bệnh</w:t>
      </w:r>
      <w:proofErr w:type="spellEnd"/>
      <w:r w:rsidRPr="00653E99">
        <w:rPr>
          <w:rFonts w:asciiTheme="majorHAnsi" w:hAnsiTheme="majorHAnsi"/>
        </w:rPr>
        <w:t xml:space="preserve"> vi </w:t>
      </w:r>
      <w:proofErr w:type="spellStart"/>
      <w:r w:rsidRPr="00653E99">
        <w:rPr>
          <w:rFonts w:asciiTheme="majorHAnsi" w:hAnsiTheme="majorHAnsi"/>
        </w:rPr>
        <w:t>khuẩn</w:t>
      </w:r>
      <w:proofErr w:type="spellEnd"/>
      <w:r w:rsidRPr="00653E99">
        <w:rPr>
          <w:rFonts w:asciiTheme="majorHAnsi" w:hAnsiTheme="majorHAnsi"/>
        </w:rPr>
        <w:t xml:space="preserve">. </w:t>
      </w:r>
      <w:proofErr w:type="spellStart"/>
      <w:r w:rsidRPr="00653E99">
        <w:rPr>
          <w:rFonts w:asciiTheme="majorHAnsi" w:hAnsiTheme="majorHAnsi"/>
        </w:rPr>
        <w:t>Khi</w:t>
      </w:r>
      <w:proofErr w:type="spellEnd"/>
      <w:r w:rsidRPr="00653E99">
        <w:rPr>
          <w:rFonts w:asciiTheme="majorHAnsi" w:hAnsiTheme="majorHAnsi"/>
        </w:rPr>
        <w:t xml:space="preserve"> pH </w:t>
      </w:r>
      <w:proofErr w:type="spellStart"/>
      <w:r w:rsidRPr="00653E99">
        <w:rPr>
          <w:rFonts w:asciiTheme="majorHAnsi" w:hAnsiTheme="majorHAnsi"/>
        </w:rPr>
        <w:t>tăng</w:t>
      </w:r>
      <w:proofErr w:type="spellEnd"/>
      <w:r w:rsidRPr="00653E99">
        <w:rPr>
          <w:rFonts w:asciiTheme="majorHAnsi" w:hAnsiTheme="majorHAnsi"/>
        </w:rPr>
        <w:t xml:space="preserve"> </w:t>
      </w:r>
      <w:proofErr w:type="spellStart"/>
      <w:r w:rsidRPr="00653E99">
        <w:rPr>
          <w:rFonts w:asciiTheme="majorHAnsi" w:hAnsiTheme="majorHAnsi"/>
        </w:rPr>
        <w:t>cao</w:t>
      </w:r>
      <w:proofErr w:type="spellEnd"/>
      <w:r w:rsidRPr="00653E99">
        <w:rPr>
          <w:rFonts w:asciiTheme="majorHAnsi" w:hAnsiTheme="majorHAnsi"/>
        </w:rPr>
        <w:t xml:space="preserve"> (pH &gt; 9) </w:t>
      </w:r>
      <w:proofErr w:type="spellStart"/>
      <w:r w:rsidRPr="00653E99">
        <w:rPr>
          <w:rFonts w:asciiTheme="majorHAnsi" w:hAnsiTheme="majorHAnsi"/>
        </w:rPr>
        <w:t>sẽ</w:t>
      </w:r>
      <w:proofErr w:type="spellEnd"/>
      <w:r w:rsidRPr="00653E99">
        <w:rPr>
          <w:rFonts w:asciiTheme="majorHAnsi" w:hAnsiTheme="majorHAnsi"/>
        </w:rPr>
        <w:t xml:space="preserve"> </w:t>
      </w:r>
      <w:proofErr w:type="spellStart"/>
      <w:r w:rsidRPr="00653E99">
        <w:rPr>
          <w:rFonts w:asciiTheme="majorHAnsi" w:hAnsiTheme="majorHAnsi"/>
        </w:rPr>
        <w:t>làm</w:t>
      </w:r>
      <w:proofErr w:type="spellEnd"/>
      <w:r w:rsidRPr="00653E99">
        <w:rPr>
          <w:rFonts w:asciiTheme="majorHAnsi" w:hAnsiTheme="majorHAnsi"/>
        </w:rPr>
        <w:t xml:space="preserve"> </w:t>
      </w:r>
      <w:proofErr w:type="spellStart"/>
      <w:r w:rsidRPr="00653E99">
        <w:rPr>
          <w:rFonts w:asciiTheme="majorHAnsi" w:hAnsiTheme="majorHAnsi"/>
        </w:rPr>
        <w:t>cho</w:t>
      </w:r>
      <w:proofErr w:type="spellEnd"/>
      <w:r w:rsidRPr="00653E99">
        <w:rPr>
          <w:rFonts w:asciiTheme="majorHAnsi" w:hAnsiTheme="majorHAnsi"/>
        </w:rPr>
        <w:t xml:space="preserve"> </w:t>
      </w:r>
      <w:proofErr w:type="spellStart"/>
      <w:r w:rsidRPr="00653E99">
        <w:rPr>
          <w:rFonts w:asciiTheme="majorHAnsi" w:hAnsiTheme="majorHAnsi"/>
        </w:rPr>
        <w:t>các</w:t>
      </w:r>
      <w:proofErr w:type="spellEnd"/>
      <w:r w:rsidRPr="00653E99">
        <w:rPr>
          <w:rFonts w:asciiTheme="majorHAnsi" w:hAnsiTheme="majorHAnsi"/>
        </w:rPr>
        <w:t xml:space="preserve"> </w:t>
      </w:r>
      <w:proofErr w:type="spellStart"/>
      <w:r w:rsidRPr="00653E99">
        <w:rPr>
          <w:rFonts w:asciiTheme="majorHAnsi" w:hAnsiTheme="majorHAnsi"/>
        </w:rPr>
        <w:t>tế</w:t>
      </w:r>
      <w:proofErr w:type="spellEnd"/>
      <w:r w:rsidRPr="00653E99">
        <w:rPr>
          <w:rFonts w:asciiTheme="majorHAnsi" w:hAnsiTheme="majorHAnsi"/>
        </w:rPr>
        <w:t xml:space="preserve"> </w:t>
      </w:r>
      <w:proofErr w:type="spellStart"/>
      <w:r w:rsidRPr="00653E99">
        <w:rPr>
          <w:rFonts w:asciiTheme="majorHAnsi" w:hAnsiTheme="majorHAnsi"/>
        </w:rPr>
        <w:t>bào</w:t>
      </w:r>
      <w:proofErr w:type="spellEnd"/>
      <w:r w:rsidRPr="00653E99">
        <w:rPr>
          <w:rFonts w:asciiTheme="majorHAnsi" w:hAnsiTheme="majorHAnsi"/>
        </w:rPr>
        <w:t xml:space="preserve"> ở </w:t>
      </w:r>
      <w:proofErr w:type="spellStart"/>
      <w:r w:rsidRPr="00653E99">
        <w:rPr>
          <w:rFonts w:asciiTheme="majorHAnsi" w:hAnsiTheme="majorHAnsi"/>
        </w:rPr>
        <w:t>mang</w:t>
      </w:r>
      <w:proofErr w:type="spellEnd"/>
      <w:r w:rsidRPr="00653E99">
        <w:rPr>
          <w:rFonts w:asciiTheme="majorHAnsi" w:hAnsiTheme="majorHAnsi"/>
        </w:rPr>
        <w:t xml:space="preserve"> </w:t>
      </w:r>
      <w:proofErr w:type="spellStart"/>
      <w:r w:rsidRPr="00653E99">
        <w:rPr>
          <w:rFonts w:asciiTheme="majorHAnsi" w:hAnsiTheme="majorHAnsi"/>
        </w:rPr>
        <w:t>và</w:t>
      </w:r>
      <w:proofErr w:type="spellEnd"/>
      <w:r w:rsidRPr="00653E99">
        <w:rPr>
          <w:rFonts w:asciiTheme="majorHAnsi" w:hAnsiTheme="majorHAnsi"/>
        </w:rPr>
        <w:t xml:space="preserve"> </w:t>
      </w:r>
      <w:proofErr w:type="spellStart"/>
      <w:r w:rsidRPr="00653E99">
        <w:rPr>
          <w:rFonts w:asciiTheme="majorHAnsi" w:hAnsiTheme="majorHAnsi"/>
        </w:rPr>
        <w:t>các</w:t>
      </w:r>
      <w:proofErr w:type="spellEnd"/>
      <w:r w:rsidRPr="00653E99">
        <w:rPr>
          <w:rFonts w:asciiTheme="majorHAnsi" w:hAnsiTheme="majorHAnsi"/>
        </w:rPr>
        <w:t xml:space="preserve"> </w:t>
      </w:r>
      <w:proofErr w:type="spellStart"/>
      <w:r w:rsidRPr="00653E99">
        <w:rPr>
          <w:rFonts w:asciiTheme="majorHAnsi" w:hAnsiTheme="majorHAnsi"/>
        </w:rPr>
        <w:t>mô</w:t>
      </w:r>
      <w:proofErr w:type="spellEnd"/>
      <w:r w:rsidRPr="00653E99">
        <w:rPr>
          <w:rFonts w:asciiTheme="majorHAnsi" w:hAnsiTheme="majorHAnsi"/>
        </w:rPr>
        <w:t xml:space="preserve"> </w:t>
      </w:r>
      <w:proofErr w:type="spellStart"/>
      <w:r w:rsidRPr="00653E99">
        <w:rPr>
          <w:rFonts w:asciiTheme="majorHAnsi" w:hAnsiTheme="majorHAnsi"/>
        </w:rPr>
        <w:t>của</w:t>
      </w:r>
      <w:proofErr w:type="spellEnd"/>
      <w:r w:rsidRPr="00653E99">
        <w:rPr>
          <w:rFonts w:asciiTheme="majorHAnsi" w:hAnsiTheme="majorHAnsi"/>
        </w:rPr>
        <w:t xml:space="preserve"> </w:t>
      </w:r>
      <w:proofErr w:type="spellStart"/>
      <w:r w:rsidRPr="00653E99">
        <w:rPr>
          <w:rFonts w:asciiTheme="majorHAnsi" w:hAnsiTheme="majorHAnsi"/>
        </w:rPr>
        <w:t>tôm</w:t>
      </w:r>
      <w:proofErr w:type="spellEnd"/>
      <w:r w:rsidRPr="00653E99">
        <w:rPr>
          <w:rFonts w:asciiTheme="majorHAnsi" w:hAnsiTheme="majorHAnsi"/>
        </w:rPr>
        <w:t xml:space="preserve"> </w:t>
      </w:r>
      <w:proofErr w:type="spellStart"/>
      <w:r w:rsidRPr="00653E99">
        <w:rPr>
          <w:rFonts w:asciiTheme="majorHAnsi" w:hAnsiTheme="majorHAnsi"/>
        </w:rPr>
        <w:t>bị</w:t>
      </w:r>
      <w:proofErr w:type="spellEnd"/>
      <w:r w:rsidRPr="00653E99">
        <w:rPr>
          <w:rFonts w:asciiTheme="majorHAnsi" w:hAnsiTheme="majorHAnsi"/>
        </w:rPr>
        <w:t xml:space="preserve"> </w:t>
      </w:r>
      <w:proofErr w:type="spellStart"/>
      <w:r w:rsidRPr="00653E99">
        <w:rPr>
          <w:rFonts w:asciiTheme="majorHAnsi" w:hAnsiTheme="majorHAnsi"/>
        </w:rPr>
        <w:t>phá</w:t>
      </w:r>
      <w:proofErr w:type="spellEnd"/>
      <w:r w:rsidRPr="00653E99">
        <w:rPr>
          <w:rFonts w:asciiTheme="majorHAnsi" w:hAnsiTheme="majorHAnsi"/>
        </w:rPr>
        <w:t xml:space="preserve"> </w:t>
      </w:r>
      <w:proofErr w:type="spellStart"/>
      <w:r w:rsidRPr="00653E99">
        <w:rPr>
          <w:rFonts w:asciiTheme="majorHAnsi" w:hAnsiTheme="majorHAnsi"/>
        </w:rPr>
        <w:t>hủy</w:t>
      </w:r>
      <w:proofErr w:type="spellEnd"/>
      <w:r w:rsidRPr="00653E99">
        <w:rPr>
          <w:rFonts w:asciiTheme="majorHAnsi" w:hAnsiTheme="majorHAnsi"/>
        </w:rPr>
        <w:t>.</w:t>
      </w:r>
    </w:p>
    <w:p w14:paraId="5D068892" w14:textId="33DB6C74" w:rsidR="00E7451B" w:rsidRPr="00E7451B" w:rsidRDefault="00E7451B" w:rsidP="00E7451B">
      <w:pPr>
        <w:spacing w:line="276" w:lineRule="auto"/>
        <w:jc w:val="center"/>
        <w:rPr>
          <w:rFonts w:ascii="Times New Roman" w:eastAsia="Arial" w:hAnsi="Times New Roman" w:cs="Times New Roman"/>
          <w:color w:val="000000"/>
          <w:szCs w:val="26"/>
        </w:rPr>
      </w:pPr>
      <w:r w:rsidRPr="00E7451B">
        <w:rPr>
          <w:rFonts w:ascii="Times New Roman" w:eastAsia="Arial" w:hAnsi="Times New Roman" w:cs="Times New Roman"/>
          <w:noProof/>
          <w:color w:val="000000"/>
          <w:szCs w:val="26"/>
        </w:rPr>
        <w:lastRenderedPageBreak/>
        <w:drawing>
          <wp:inline distT="0" distB="0" distL="0" distR="0" wp14:anchorId="4962593E" wp14:editId="4C18CE60">
            <wp:extent cx="5495925" cy="1724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1724025"/>
                    </a:xfrm>
                    <a:prstGeom prst="rect">
                      <a:avLst/>
                    </a:prstGeom>
                    <a:noFill/>
                    <a:ln>
                      <a:noFill/>
                    </a:ln>
                  </pic:spPr>
                </pic:pic>
              </a:graphicData>
            </a:graphic>
          </wp:inline>
        </w:drawing>
      </w:r>
    </w:p>
    <w:p w14:paraId="39149A86" w14:textId="18229257" w:rsidR="00E7451B" w:rsidRPr="00D56388" w:rsidRDefault="00E7451B" w:rsidP="00D56388">
      <w:pPr>
        <w:jc w:val="center"/>
        <w:rPr>
          <w:bCs/>
        </w:rPr>
      </w:pPr>
      <w:bookmarkStart w:id="39" w:name="_Toc502584845"/>
      <w:bookmarkStart w:id="40" w:name="_Toc512168024"/>
      <w:bookmarkStart w:id="41" w:name="_Toc6606452"/>
      <w:r w:rsidRPr="00E7451B">
        <w:rPr>
          <w:bCs/>
        </w:rPr>
        <w:t xml:space="preserve">Hình </w:t>
      </w:r>
      <w:r w:rsidRPr="00E7451B">
        <w:rPr>
          <w:bCs/>
        </w:rPr>
        <w:fldChar w:fldCharType="begin"/>
      </w:r>
      <w:r w:rsidRPr="00E7451B">
        <w:rPr>
          <w:bCs/>
        </w:rPr>
        <w:instrText xml:space="preserve"> STYLEREF 1 \s </w:instrText>
      </w:r>
      <w:r w:rsidRPr="00E7451B">
        <w:rPr>
          <w:bCs/>
        </w:rPr>
        <w:fldChar w:fldCharType="separate"/>
      </w:r>
      <w:r>
        <w:rPr>
          <w:bCs/>
          <w:noProof/>
        </w:rPr>
        <w:t>2</w:t>
      </w:r>
      <w:r w:rsidRPr="00E7451B">
        <w:fldChar w:fldCharType="end"/>
      </w:r>
      <w:r w:rsidRPr="00E7451B">
        <w:rPr>
          <w:bCs/>
        </w:rPr>
        <w:t>.</w:t>
      </w:r>
      <w:r w:rsidRPr="00E7451B">
        <w:rPr>
          <w:bCs/>
        </w:rPr>
        <w:fldChar w:fldCharType="begin"/>
      </w:r>
      <w:r w:rsidRPr="00E7451B">
        <w:rPr>
          <w:bCs/>
        </w:rPr>
        <w:instrText xml:space="preserve"> SEQ Hình \* ARABIC \s 1 </w:instrText>
      </w:r>
      <w:r w:rsidRPr="00E7451B">
        <w:rPr>
          <w:bCs/>
        </w:rPr>
        <w:fldChar w:fldCharType="separate"/>
      </w:r>
      <w:r>
        <w:rPr>
          <w:bCs/>
          <w:noProof/>
        </w:rPr>
        <w:t>2</w:t>
      </w:r>
      <w:r w:rsidRPr="00E7451B">
        <w:fldChar w:fldCharType="end"/>
      </w:r>
      <w:r w:rsidRPr="00E7451B">
        <w:rPr>
          <w:bCs/>
          <w:lang w:val="en-US"/>
        </w:rPr>
        <w:t xml:space="preserve"> </w:t>
      </w:r>
      <w:r w:rsidRPr="00E7451B">
        <w:rPr>
          <w:bCs/>
        </w:rPr>
        <w:t>Ảnh hưởng của pH đến mức độ sinh sống [8]</w:t>
      </w:r>
      <w:bookmarkEnd w:id="39"/>
      <w:r w:rsidRPr="00E7451B">
        <w:rPr>
          <w:bCs/>
        </w:rPr>
        <w:t>.</w:t>
      </w:r>
      <w:bookmarkEnd w:id="40"/>
      <w:bookmarkEnd w:id="41"/>
    </w:p>
    <w:p w14:paraId="5B4C917F" w14:textId="72DDBDDE" w:rsidR="0084773C" w:rsidRDefault="0084773C" w:rsidP="0084773C">
      <w:pPr>
        <w:pStyle w:val="Heading3"/>
        <w:rPr>
          <w:lang w:val="en-US"/>
        </w:rPr>
      </w:pPr>
      <w:r w:rsidRPr="0084773C">
        <w:rPr>
          <w:lang w:val="en-US"/>
        </w:rPr>
        <w:t xml:space="preserve"> </w:t>
      </w:r>
      <w:bookmarkStart w:id="42" w:name="_Toc7252976"/>
      <w:proofErr w:type="spellStart"/>
      <w:r w:rsidR="006D526A">
        <w:rPr>
          <w:lang w:val="en-US"/>
        </w:rPr>
        <w:t>Độ</w:t>
      </w:r>
      <w:proofErr w:type="spellEnd"/>
      <w:r w:rsidR="006D526A">
        <w:rPr>
          <w:lang w:val="en-US"/>
        </w:rPr>
        <w:t xml:space="preserve"> </w:t>
      </w:r>
      <w:proofErr w:type="spellStart"/>
      <w:r w:rsidR="006D526A">
        <w:rPr>
          <w:lang w:val="en-US"/>
        </w:rPr>
        <w:t>mặn</w:t>
      </w:r>
      <w:bookmarkEnd w:id="42"/>
      <w:proofErr w:type="spellEnd"/>
    </w:p>
    <w:p w14:paraId="43EB3607" w14:textId="77777777" w:rsidR="00487C1F" w:rsidRPr="00487C1F" w:rsidRDefault="00487C1F" w:rsidP="00912103">
      <w:pPr>
        <w:spacing w:after="0"/>
        <w:ind w:firstLine="634"/>
        <w:jc w:val="both"/>
      </w:pPr>
      <w:r w:rsidRPr="00487C1F">
        <w:t>Khái niệm</w:t>
      </w:r>
    </w:p>
    <w:p w14:paraId="3FC9F3C5" w14:textId="318473D3" w:rsidR="00683599" w:rsidRPr="00487C1F" w:rsidRDefault="00487C1F" w:rsidP="00912103">
      <w:pPr>
        <w:spacing w:after="0"/>
        <w:ind w:firstLine="634"/>
        <w:jc w:val="both"/>
      </w:pPr>
      <w:r w:rsidRPr="00487C1F">
        <w:t>Hàm lượng tổng cộng của các chất rắn vô cơ hòa tan (tính theo gam, trong điều kiện chân không) có trong 1 kg nước biển (cũng ở trong điều kiện chân không) ở điều kiện tất cả cacbonat CO32- chuyển sang oxit, số đương lượng của ion Br- và I- được thay thế bằng số đương lượng ion Cl-, tất cả các chất hữu cơ bị oxy hóa, phần bã được sấy khô ở 480 độ C đến trọng lượng không đổi, được gọi là độ mặn.</w:t>
      </w:r>
    </w:p>
    <w:p w14:paraId="3DB84518" w14:textId="0E21FAE0" w:rsidR="00F81975" w:rsidRDefault="00F81975" w:rsidP="00F81975">
      <w:pPr>
        <w:pStyle w:val="Heading3"/>
        <w:rPr>
          <w:lang w:val="en-US"/>
        </w:rPr>
      </w:pPr>
      <w:bookmarkStart w:id="43" w:name="_Toc7252977"/>
      <w:proofErr w:type="spellStart"/>
      <w:r w:rsidRPr="00F81975">
        <w:rPr>
          <w:lang w:val="en-US"/>
        </w:rPr>
        <w:t>Độ</w:t>
      </w:r>
      <w:proofErr w:type="spellEnd"/>
      <w:r w:rsidRPr="00F81975">
        <w:rPr>
          <w:lang w:val="en-US"/>
        </w:rPr>
        <w:t xml:space="preserve"> </w:t>
      </w:r>
      <w:proofErr w:type="spellStart"/>
      <w:r w:rsidRPr="00F81975">
        <w:rPr>
          <w:lang w:val="en-US"/>
        </w:rPr>
        <w:t>kiềm</w:t>
      </w:r>
      <w:bookmarkEnd w:id="43"/>
      <w:proofErr w:type="spellEnd"/>
    </w:p>
    <w:p w14:paraId="78D7A1D8" w14:textId="77777777" w:rsidR="00D10B5F" w:rsidRPr="00D10B5F" w:rsidRDefault="00D10B5F" w:rsidP="00912103">
      <w:pPr>
        <w:spacing w:after="0"/>
        <w:ind w:firstLine="360"/>
        <w:jc w:val="both"/>
      </w:pPr>
      <w:bookmarkStart w:id="44" w:name="_Toc501737549"/>
      <w:r w:rsidRPr="00D10B5F">
        <w:t>Khái niệm</w:t>
      </w:r>
      <w:bookmarkEnd w:id="44"/>
    </w:p>
    <w:p w14:paraId="0368DE13" w14:textId="6211E93B" w:rsidR="00D10B5F" w:rsidRDefault="00D10B5F" w:rsidP="00912103">
      <w:pPr>
        <w:spacing w:after="0"/>
        <w:ind w:firstLine="634"/>
        <w:jc w:val="both"/>
      </w:pPr>
      <w:r w:rsidRPr="00D10B5F">
        <w:t>Độ kiềm là số đo khả năng trung hòa acid của nước. Độ kiềm của nước tự nhiên do muối của các acid yếu gây nên, mặc dù các chất kiềm yếu và kiềm mạnh cũng có thể gây ra độ kiềm. Bicarbonate là dạng độ kiềm chủ yếu vì chúng được tạo thành từ một khối lượng đáng kể khí carbonic có mặt trong đất và không khí, ta có thể xem phương trình</w:t>
      </w:r>
    </w:p>
    <w:p w14:paraId="642D7571" w14:textId="64C50A59" w:rsidR="0082239F" w:rsidRPr="00D10B5F" w:rsidRDefault="00514511" w:rsidP="00912103">
      <w:pPr>
        <w:spacing w:after="0"/>
        <w:ind w:firstLine="634"/>
        <w:jc w:val="center"/>
      </w:pPr>
      <w:r>
        <w:rPr>
          <w:lang w:val="en-US"/>
        </w:rPr>
        <w:pict w14:anchorId="3EFF574D">
          <v:shape id="_x0000_i1028" type="#_x0000_t75" style="width:223.5pt;height:21.75pt">
            <v:imagedata r:id="rId18" o:title=""/>
          </v:shape>
        </w:pict>
      </w:r>
    </w:p>
    <w:p w14:paraId="0A271ABA" w14:textId="77777777" w:rsidR="007C34E8" w:rsidRDefault="007C34E8" w:rsidP="00912103">
      <w:pPr>
        <w:spacing w:after="0"/>
        <w:ind w:firstLine="634"/>
        <w:jc w:val="both"/>
      </w:pPr>
      <w:r>
        <w:t>Độ kiềm của nước được hiểu là khả năng thu nhận acid (H+) của nước do sự có mặt của các bazơ trong đó. Khi đưa acid vào nước, pH của nước giảm, mức độ giảm pH của nước phụ thuộc vào loài và nồng độ bazơ trong nước.</w:t>
      </w:r>
    </w:p>
    <w:p w14:paraId="603A7570" w14:textId="1938FB3C" w:rsidR="00F81975" w:rsidRDefault="007C34E8" w:rsidP="00912103">
      <w:pPr>
        <w:spacing w:after="0"/>
        <w:ind w:firstLine="634"/>
        <w:jc w:val="both"/>
      </w:pPr>
      <w:r>
        <w:lastRenderedPageBreak/>
        <w:t>Độ kiềm trong nước ít có tác động trực tiếp đến đời sống của các loài thủy động vật mà tác động lên các yếu tố có liên quan và ảnh hưởng trực tiếp hơn cũng như ảnh hưởng đến trạng thái của ao hồ, ví dụ sự phát triển của thủy thực vật (tảo). Yếu tố tác động gián tiếp chính có thể kể ra là: ảnh hưởng tới pH, ảnh hưởng tới sinh trưởng của thủy thực vật và đặc tính của kim loại nặng trong nước.</w:t>
      </w:r>
    </w:p>
    <w:p w14:paraId="38C02E8F" w14:textId="715F3B10" w:rsidR="00401E21" w:rsidRDefault="00401E21" w:rsidP="00412A42">
      <w:pPr>
        <w:pStyle w:val="Heading3"/>
        <w:rPr>
          <w:lang w:val="en-US"/>
        </w:rPr>
      </w:pPr>
      <w:bookmarkStart w:id="45" w:name="_Toc7252978"/>
      <w:proofErr w:type="spellStart"/>
      <w:r w:rsidRPr="00401E21">
        <w:rPr>
          <w:lang w:val="en-US"/>
        </w:rPr>
        <w:t>Nhiệt</w:t>
      </w:r>
      <w:proofErr w:type="spellEnd"/>
      <w:r w:rsidRPr="00401E21">
        <w:rPr>
          <w:lang w:val="en-US"/>
        </w:rPr>
        <w:t xml:space="preserve"> </w:t>
      </w:r>
      <w:proofErr w:type="spellStart"/>
      <w:r w:rsidRPr="00401E21">
        <w:rPr>
          <w:lang w:val="en-US"/>
        </w:rPr>
        <w:t>độ</w:t>
      </w:r>
      <w:bookmarkEnd w:id="45"/>
      <w:proofErr w:type="spellEnd"/>
    </w:p>
    <w:p w14:paraId="50BC0A83" w14:textId="77777777" w:rsidR="004E379A" w:rsidRPr="004E379A" w:rsidRDefault="004E379A" w:rsidP="00912103">
      <w:pPr>
        <w:spacing w:after="0"/>
        <w:ind w:firstLine="360"/>
        <w:jc w:val="both"/>
      </w:pPr>
      <w:r w:rsidRPr="004E379A">
        <w:t>Khái niệm</w:t>
      </w:r>
    </w:p>
    <w:p w14:paraId="74F85937" w14:textId="634AB0F8" w:rsidR="004E379A" w:rsidRPr="004E379A" w:rsidRDefault="004E379A" w:rsidP="00912103">
      <w:pPr>
        <w:spacing w:after="0"/>
        <w:ind w:firstLine="720"/>
        <w:jc w:val="both"/>
      </w:pPr>
      <w:r w:rsidRPr="004E379A">
        <w:t>Nhiệt độ là đại lượng biểu thị trạng thái nhiệt của nước.</w:t>
      </w:r>
      <w:r>
        <w:rPr>
          <w:lang w:val="en-US"/>
        </w:rPr>
        <w:t xml:space="preserve"> </w:t>
      </w:r>
      <w:r w:rsidRPr="004E379A">
        <w:t>Nước trong ao nuôi được cung cấp nhiệt từ các nguồn sau</w:t>
      </w:r>
    </w:p>
    <w:p w14:paraId="7683986D" w14:textId="77777777" w:rsidR="004E379A" w:rsidRPr="005937B8" w:rsidRDefault="004E379A" w:rsidP="00912103">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Bức</w:t>
      </w:r>
      <w:proofErr w:type="spellEnd"/>
      <w:r w:rsidRPr="005937B8">
        <w:rPr>
          <w:rFonts w:asciiTheme="majorHAnsi" w:hAnsiTheme="majorHAnsi"/>
        </w:rPr>
        <w:t xml:space="preserve"> </w:t>
      </w:r>
      <w:proofErr w:type="spellStart"/>
      <w:r w:rsidRPr="005937B8">
        <w:rPr>
          <w:rFonts w:asciiTheme="majorHAnsi" w:hAnsiTheme="majorHAnsi"/>
        </w:rPr>
        <w:t>xạ</w:t>
      </w:r>
      <w:proofErr w:type="spellEnd"/>
      <w:r w:rsidRPr="005937B8">
        <w:rPr>
          <w:rFonts w:asciiTheme="majorHAnsi" w:hAnsiTheme="majorHAnsi"/>
        </w:rPr>
        <w:t xml:space="preserve"> </w:t>
      </w:r>
      <w:proofErr w:type="spellStart"/>
      <w:r w:rsidRPr="005937B8">
        <w:rPr>
          <w:rFonts w:asciiTheme="majorHAnsi" w:hAnsiTheme="majorHAnsi"/>
        </w:rPr>
        <w:t>nhiệt</w:t>
      </w:r>
      <w:proofErr w:type="spellEnd"/>
      <w:r w:rsidRPr="005937B8">
        <w:rPr>
          <w:rFonts w:asciiTheme="majorHAnsi" w:hAnsiTheme="majorHAnsi"/>
        </w:rPr>
        <w:t xml:space="preserve"> </w:t>
      </w:r>
      <w:proofErr w:type="spellStart"/>
      <w:r w:rsidRPr="005937B8">
        <w:rPr>
          <w:rFonts w:asciiTheme="majorHAnsi" w:hAnsiTheme="majorHAnsi"/>
        </w:rPr>
        <w:t>của</w:t>
      </w:r>
      <w:proofErr w:type="spellEnd"/>
      <w:r w:rsidRPr="005937B8">
        <w:rPr>
          <w:rFonts w:asciiTheme="majorHAnsi" w:hAnsiTheme="majorHAnsi"/>
        </w:rPr>
        <w:t xml:space="preserve"> </w:t>
      </w:r>
      <w:proofErr w:type="spellStart"/>
      <w:r w:rsidRPr="005937B8">
        <w:rPr>
          <w:rFonts w:asciiTheme="majorHAnsi" w:hAnsiTheme="majorHAnsi"/>
        </w:rPr>
        <w:t>mặt</w:t>
      </w:r>
      <w:proofErr w:type="spellEnd"/>
      <w:r w:rsidRPr="005937B8">
        <w:rPr>
          <w:rFonts w:asciiTheme="majorHAnsi" w:hAnsiTheme="majorHAnsi"/>
        </w:rPr>
        <w:t xml:space="preserve"> </w:t>
      </w:r>
      <w:proofErr w:type="spellStart"/>
      <w:r w:rsidRPr="005937B8">
        <w:rPr>
          <w:rFonts w:asciiTheme="majorHAnsi" w:hAnsiTheme="majorHAnsi"/>
        </w:rPr>
        <w:t>trời</w:t>
      </w:r>
      <w:proofErr w:type="spellEnd"/>
      <w:r w:rsidRPr="005937B8">
        <w:rPr>
          <w:rFonts w:asciiTheme="majorHAnsi" w:hAnsiTheme="majorHAnsi"/>
        </w:rPr>
        <w:t>.</w:t>
      </w:r>
    </w:p>
    <w:p w14:paraId="317B7AC5" w14:textId="77777777" w:rsidR="004E379A" w:rsidRPr="005937B8" w:rsidRDefault="004E379A" w:rsidP="00912103">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Sự</w:t>
      </w:r>
      <w:proofErr w:type="spellEnd"/>
      <w:r w:rsidRPr="005937B8">
        <w:rPr>
          <w:rFonts w:asciiTheme="majorHAnsi" w:hAnsiTheme="majorHAnsi"/>
        </w:rPr>
        <w:t xml:space="preserve"> </w:t>
      </w:r>
      <w:proofErr w:type="spellStart"/>
      <w:r w:rsidRPr="005937B8">
        <w:rPr>
          <w:rFonts w:asciiTheme="majorHAnsi" w:hAnsiTheme="majorHAnsi"/>
        </w:rPr>
        <w:t>tỏa</w:t>
      </w:r>
      <w:proofErr w:type="spellEnd"/>
      <w:r w:rsidRPr="005937B8">
        <w:rPr>
          <w:rFonts w:asciiTheme="majorHAnsi" w:hAnsiTheme="majorHAnsi"/>
        </w:rPr>
        <w:t xml:space="preserve"> </w:t>
      </w:r>
      <w:proofErr w:type="spellStart"/>
      <w:r w:rsidRPr="005937B8">
        <w:rPr>
          <w:rFonts w:asciiTheme="majorHAnsi" w:hAnsiTheme="majorHAnsi"/>
        </w:rPr>
        <w:t>nhiệt</w:t>
      </w:r>
      <w:proofErr w:type="spellEnd"/>
      <w:r w:rsidRPr="005937B8">
        <w:rPr>
          <w:rFonts w:asciiTheme="majorHAnsi" w:hAnsiTheme="majorHAnsi"/>
        </w:rPr>
        <w:t xml:space="preserve"> </w:t>
      </w:r>
      <w:proofErr w:type="spellStart"/>
      <w:r w:rsidRPr="005937B8">
        <w:rPr>
          <w:rFonts w:asciiTheme="majorHAnsi" w:hAnsiTheme="majorHAnsi"/>
        </w:rPr>
        <w:t>từ</w:t>
      </w:r>
      <w:proofErr w:type="spellEnd"/>
      <w:r w:rsidRPr="005937B8">
        <w:rPr>
          <w:rFonts w:asciiTheme="majorHAnsi" w:hAnsiTheme="majorHAnsi"/>
        </w:rPr>
        <w:t xml:space="preserve"> </w:t>
      </w:r>
      <w:proofErr w:type="spellStart"/>
      <w:r w:rsidRPr="005937B8">
        <w:rPr>
          <w:rFonts w:asciiTheme="majorHAnsi" w:hAnsiTheme="majorHAnsi"/>
        </w:rPr>
        <w:t>đất</w:t>
      </w:r>
      <w:proofErr w:type="spellEnd"/>
      <w:r w:rsidRPr="005937B8">
        <w:rPr>
          <w:rFonts w:asciiTheme="majorHAnsi" w:hAnsiTheme="majorHAnsi"/>
        </w:rPr>
        <w:t>.</w:t>
      </w:r>
    </w:p>
    <w:p w14:paraId="6921A411" w14:textId="77777777" w:rsidR="004E379A" w:rsidRPr="005937B8" w:rsidRDefault="004E379A" w:rsidP="00912103">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Từ</w:t>
      </w:r>
      <w:proofErr w:type="spellEnd"/>
      <w:r w:rsidRPr="005937B8">
        <w:rPr>
          <w:rFonts w:asciiTheme="majorHAnsi" w:hAnsiTheme="majorHAnsi"/>
        </w:rPr>
        <w:t xml:space="preserve"> </w:t>
      </w:r>
      <w:proofErr w:type="spellStart"/>
      <w:r w:rsidRPr="005937B8">
        <w:rPr>
          <w:rFonts w:asciiTheme="majorHAnsi" w:hAnsiTheme="majorHAnsi"/>
        </w:rPr>
        <w:t>các</w:t>
      </w:r>
      <w:proofErr w:type="spellEnd"/>
      <w:r w:rsidRPr="005937B8">
        <w:rPr>
          <w:rFonts w:asciiTheme="majorHAnsi" w:hAnsiTheme="majorHAnsi"/>
        </w:rPr>
        <w:t xml:space="preserve"> </w:t>
      </w:r>
      <w:proofErr w:type="spellStart"/>
      <w:r w:rsidRPr="005937B8">
        <w:rPr>
          <w:rFonts w:asciiTheme="majorHAnsi" w:hAnsiTheme="majorHAnsi"/>
        </w:rPr>
        <w:t>phản</w:t>
      </w:r>
      <w:proofErr w:type="spellEnd"/>
      <w:r w:rsidRPr="005937B8">
        <w:rPr>
          <w:rFonts w:asciiTheme="majorHAnsi" w:hAnsiTheme="majorHAnsi"/>
        </w:rPr>
        <w:t xml:space="preserve"> </w:t>
      </w:r>
      <w:proofErr w:type="spellStart"/>
      <w:r w:rsidRPr="005937B8">
        <w:rPr>
          <w:rFonts w:asciiTheme="majorHAnsi" w:hAnsiTheme="majorHAnsi"/>
        </w:rPr>
        <w:t>ứng</w:t>
      </w:r>
      <w:proofErr w:type="spellEnd"/>
      <w:r w:rsidRPr="005937B8">
        <w:rPr>
          <w:rFonts w:asciiTheme="majorHAnsi" w:hAnsiTheme="majorHAnsi"/>
        </w:rPr>
        <w:t xml:space="preserve"> </w:t>
      </w:r>
      <w:proofErr w:type="spellStart"/>
      <w:r w:rsidRPr="005937B8">
        <w:rPr>
          <w:rFonts w:asciiTheme="majorHAnsi" w:hAnsiTheme="majorHAnsi"/>
        </w:rPr>
        <w:t>hóa</w:t>
      </w:r>
      <w:proofErr w:type="spellEnd"/>
      <w:r w:rsidRPr="005937B8">
        <w:rPr>
          <w:rFonts w:asciiTheme="majorHAnsi" w:hAnsiTheme="majorHAnsi"/>
        </w:rPr>
        <w:t xml:space="preserve"> </w:t>
      </w:r>
      <w:proofErr w:type="spellStart"/>
      <w:r w:rsidRPr="005937B8">
        <w:rPr>
          <w:rFonts w:asciiTheme="majorHAnsi" w:hAnsiTheme="majorHAnsi"/>
        </w:rPr>
        <w:t>học</w:t>
      </w:r>
      <w:proofErr w:type="spellEnd"/>
      <w:r w:rsidRPr="005937B8">
        <w:rPr>
          <w:rFonts w:asciiTheme="majorHAnsi" w:hAnsiTheme="majorHAnsi"/>
        </w:rPr>
        <w:t xml:space="preserve"> </w:t>
      </w:r>
      <w:proofErr w:type="spellStart"/>
      <w:r w:rsidRPr="005937B8">
        <w:rPr>
          <w:rFonts w:asciiTheme="majorHAnsi" w:hAnsiTheme="majorHAnsi"/>
        </w:rPr>
        <w:t>và</w:t>
      </w:r>
      <w:proofErr w:type="spellEnd"/>
      <w:r w:rsidRPr="005937B8">
        <w:rPr>
          <w:rFonts w:asciiTheme="majorHAnsi" w:hAnsiTheme="majorHAnsi"/>
        </w:rPr>
        <w:t xml:space="preserve"> </w:t>
      </w:r>
      <w:proofErr w:type="spellStart"/>
      <w:r w:rsidRPr="005937B8">
        <w:rPr>
          <w:rFonts w:asciiTheme="majorHAnsi" w:hAnsiTheme="majorHAnsi"/>
        </w:rPr>
        <w:t>từ</w:t>
      </w:r>
      <w:proofErr w:type="spellEnd"/>
      <w:r w:rsidRPr="005937B8">
        <w:rPr>
          <w:rFonts w:asciiTheme="majorHAnsi" w:hAnsiTheme="majorHAnsi"/>
        </w:rPr>
        <w:t xml:space="preserve"> </w:t>
      </w:r>
      <w:proofErr w:type="spellStart"/>
      <w:r w:rsidRPr="005937B8">
        <w:rPr>
          <w:rFonts w:asciiTheme="majorHAnsi" w:hAnsiTheme="majorHAnsi"/>
        </w:rPr>
        <w:t>sự</w:t>
      </w:r>
      <w:proofErr w:type="spellEnd"/>
      <w:r w:rsidRPr="005937B8">
        <w:rPr>
          <w:rFonts w:asciiTheme="majorHAnsi" w:hAnsiTheme="majorHAnsi"/>
        </w:rPr>
        <w:t xml:space="preserve"> </w:t>
      </w:r>
      <w:proofErr w:type="spellStart"/>
      <w:r w:rsidRPr="005937B8">
        <w:rPr>
          <w:rFonts w:asciiTheme="majorHAnsi" w:hAnsiTheme="majorHAnsi"/>
        </w:rPr>
        <w:t>phân</w:t>
      </w:r>
      <w:proofErr w:type="spellEnd"/>
      <w:r w:rsidRPr="005937B8">
        <w:rPr>
          <w:rFonts w:asciiTheme="majorHAnsi" w:hAnsiTheme="majorHAnsi"/>
        </w:rPr>
        <w:t xml:space="preserve"> </w:t>
      </w:r>
      <w:proofErr w:type="spellStart"/>
      <w:r w:rsidRPr="005937B8">
        <w:rPr>
          <w:rFonts w:asciiTheme="majorHAnsi" w:hAnsiTheme="majorHAnsi"/>
        </w:rPr>
        <w:t>hủy</w:t>
      </w:r>
      <w:proofErr w:type="spellEnd"/>
      <w:r w:rsidRPr="005937B8">
        <w:rPr>
          <w:rFonts w:asciiTheme="majorHAnsi" w:hAnsiTheme="majorHAnsi"/>
        </w:rPr>
        <w:t xml:space="preserve"> </w:t>
      </w:r>
      <w:proofErr w:type="spellStart"/>
      <w:r w:rsidRPr="005937B8">
        <w:rPr>
          <w:rFonts w:asciiTheme="majorHAnsi" w:hAnsiTheme="majorHAnsi"/>
        </w:rPr>
        <w:t>các</w:t>
      </w:r>
      <w:proofErr w:type="spellEnd"/>
      <w:r w:rsidRPr="005937B8">
        <w:rPr>
          <w:rFonts w:asciiTheme="majorHAnsi" w:hAnsiTheme="majorHAnsi"/>
        </w:rPr>
        <w:t xml:space="preserve"> </w:t>
      </w:r>
      <w:proofErr w:type="spellStart"/>
      <w:r w:rsidRPr="005937B8">
        <w:rPr>
          <w:rFonts w:asciiTheme="majorHAnsi" w:hAnsiTheme="majorHAnsi"/>
        </w:rPr>
        <w:t>chất</w:t>
      </w:r>
      <w:proofErr w:type="spellEnd"/>
      <w:r w:rsidRPr="005937B8">
        <w:rPr>
          <w:rFonts w:asciiTheme="majorHAnsi" w:hAnsiTheme="majorHAnsi"/>
        </w:rPr>
        <w:t xml:space="preserve"> </w:t>
      </w:r>
      <w:proofErr w:type="spellStart"/>
      <w:r w:rsidRPr="005937B8">
        <w:rPr>
          <w:rFonts w:asciiTheme="majorHAnsi" w:hAnsiTheme="majorHAnsi"/>
        </w:rPr>
        <w:t>hữu</w:t>
      </w:r>
      <w:proofErr w:type="spellEnd"/>
      <w:r w:rsidRPr="005937B8">
        <w:rPr>
          <w:rFonts w:asciiTheme="majorHAnsi" w:hAnsiTheme="majorHAnsi"/>
        </w:rPr>
        <w:t xml:space="preserve"> </w:t>
      </w:r>
      <w:proofErr w:type="spellStart"/>
      <w:r w:rsidRPr="005937B8">
        <w:rPr>
          <w:rFonts w:asciiTheme="majorHAnsi" w:hAnsiTheme="majorHAnsi"/>
        </w:rPr>
        <w:t>cơ</w:t>
      </w:r>
      <w:proofErr w:type="spellEnd"/>
      <w:r w:rsidRPr="005937B8">
        <w:rPr>
          <w:rFonts w:asciiTheme="majorHAnsi" w:hAnsiTheme="majorHAnsi"/>
        </w:rPr>
        <w:t xml:space="preserve"> </w:t>
      </w:r>
      <w:proofErr w:type="spellStart"/>
      <w:r w:rsidRPr="005937B8">
        <w:rPr>
          <w:rFonts w:asciiTheme="majorHAnsi" w:hAnsiTheme="majorHAnsi"/>
        </w:rPr>
        <w:t>trong</w:t>
      </w:r>
      <w:proofErr w:type="spellEnd"/>
      <w:r w:rsidRPr="005937B8">
        <w:rPr>
          <w:rFonts w:asciiTheme="majorHAnsi" w:hAnsiTheme="majorHAnsi"/>
        </w:rPr>
        <w:t xml:space="preserve"> </w:t>
      </w:r>
      <w:proofErr w:type="spellStart"/>
      <w:r w:rsidRPr="005937B8">
        <w:rPr>
          <w:rFonts w:asciiTheme="majorHAnsi" w:hAnsiTheme="majorHAnsi"/>
        </w:rPr>
        <w:t>nước</w:t>
      </w:r>
      <w:proofErr w:type="spellEnd"/>
      <w:r w:rsidRPr="005937B8">
        <w:rPr>
          <w:rFonts w:asciiTheme="majorHAnsi" w:hAnsiTheme="majorHAnsi"/>
        </w:rPr>
        <w:t xml:space="preserve"> </w:t>
      </w:r>
      <w:proofErr w:type="spellStart"/>
      <w:r w:rsidRPr="005937B8">
        <w:rPr>
          <w:rFonts w:asciiTheme="majorHAnsi" w:hAnsiTheme="majorHAnsi"/>
        </w:rPr>
        <w:t>và</w:t>
      </w:r>
      <w:proofErr w:type="spellEnd"/>
      <w:r w:rsidRPr="005937B8">
        <w:rPr>
          <w:rFonts w:asciiTheme="majorHAnsi" w:hAnsiTheme="majorHAnsi"/>
        </w:rPr>
        <w:t xml:space="preserve"> </w:t>
      </w:r>
      <w:proofErr w:type="spellStart"/>
      <w:r w:rsidRPr="005937B8">
        <w:rPr>
          <w:rFonts w:asciiTheme="majorHAnsi" w:hAnsiTheme="majorHAnsi"/>
        </w:rPr>
        <w:t>nền</w:t>
      </w:r>
      <w:proofErr w:type="spellEnd"/>
      <w:r w:rsidRPr="005937B8">
        <w:rPr>
          <w:rFonts w:asciiTheme="majorHAnsi" w:hAnsiTheme="majorHAnsi"/>
        </w:rPr>
        <w:t xml:space="preserve"> </w:t>
      </w:r>
      <w:proofErr w:type="spellStart"/>
      <w:r w:rsidRPr="005937B8">
        <w:rPr>
          <w:rFonts w:asciiTheme="majorHAnsi" w:hAnsiTheme="majorHAnsi"/>
        </w:rPr>
        <w:t>đáy</w:t>
      </w:r>
      <w:proofErr w:type="spellEnd"/>
      <w:r w:rsidRPr="005937B8">
        <w:rPr>
          <w:rFonts w:asciiTheme="majorHAnsi" w:hAnsiTheme="majorHAnsi"/>
        </w:rPr>
        <w:t xml:space="preserve"> </w:t>
      </w:r>
      <w:proofErr w:type="spellStart"/>
      <w:r w:rsidRPr="005937B8">
        <w:rPr>
          <w:rFonts w:asciiTheme="majorHAnsi" w:hAnsiTheme="majorHAnsi"/>
        </w:rPr>
        <w:t>ao</w:t>
      </w:r>
      <w:proofErr w:type="spellEnd"/>
      <w:r w:rsidRPr="005937B8">
        <w:rPr>
          <w:rFonts w:asciiTheme="majorHAnsi" w:hAnsiTheme="majorHAnsi"/>
        </w:rPr>
        <w:t>.</w:t>
      </w:r>
    </w:p>
    <w:p w14:paraId="4AA00B79" w14:textId="77777777" w:rsidR="004E379A" w:rsidRPr="004E379A" w:rsidRDefault="004E379A" w:rsidP="004E379A">
      <w:pPr>
        <w:spacing w:after="0"/>
        <w:ind w:firstLine="360"/>
        <w:jc w:val="both"/>
      </w:pPr>
      <w:r w:rsidRPr="004E379A">
        <w:t>Quy luật biến động</w:t>
      </w:r>
    </w:p>
    <w:p w14:paraId="78E4FEFD" w14:textId="77777777" w:rsidR="004E379A" w:rsidRPr="005937B8" w:rsidRDefault="004E379A" w:rsidP="007C2DAE">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Biến</w:t>
      </w:r>
      <w:proofErr w:type="spellEnd"/>
      <w:r w:rsidRPr="005937B8">
        <w:rPr>
          <w:rFonts w:asciiTheme="majorHAnsi" w:hAnsiTheme="majorHAnsi"/>
        </w:rPr>
        <w:t xml:space="preserve"> </w:t>
      </w:r>
      <w:proofErr w:type="spellStart"/>
      <w:r w:rsidRPr="005937B8">
        <w:rPr>
          <w:rFonts w:asciiTheme="majorHAnsi" w:hAnsiTheme="majorHAnsi"/>
        </w:rPr>
        <w:t>động</w:t>
      </w:r>
      <w:proofErr w:type="spellEnd"/>
      <w:r w:rsidRPr="005937B8">
        <w:rPr>
          <w:rFonts w:asciiTheme="majorHAnsi" w:hAnsiTheme="majorHAnsi"/>
        </w:rPr>
        <w:t xml:space="preserve"> </w:t>
      </w:r>
      <w:proofErr w:type="spellStart"/>
      <w:r w:rsidRPr="005937B8">
        <w:rPr>
          <w:rFonts w:asciiTheme="majorHAnsi" w:hAnsiTheme="majorHAnsi"/>
        </w:rPr>
        <w:t>theo</w:t>
      </w:r>
      <w:proofErr w:type="spellEnd"/>
      <w:r w:rsidRPr="005937B8">
        <w:rPr>
          <w:rFonts w:asciiTheme="majorHAnsi" w:hAnsiTheme="majorHAnsi"/>
        </w:rPr>
        <w:t xml:space="preserve"> </w:t>
      </w:r>
      <w:proofErr w:type="spellStart"/>
      <w:r w:rsidRPr="005937B8">
        <w:rPr>
          <w:rFonts w:asciiTheme="majorHAnsi" w:hAnsiTheme="majorHAnsi"/>
        </w:rPr>
        <w:t>mùa</w:t>
      </w:r>
      <w:proofErr w:type="spellEnd"/>
      <w:r w:rsidRPr="005937B8">
        <w:rPr>
          <w:rFonts w:asciiTheme="majorHAnsi" w:hAnsiTheme="majorHAnsi"/>
        </w:rPr>
        <w:t>.</w:t>
      </w:r>
    </w:p>
    <w:p w14:paraId="04172E8B" w14:textId="77777777" w:rsidR="004E379A" w:rsidRPr="005937B8" w:rsidRDefault="004E379A" w:rsidP="007C2DAE">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Biến</w:t>
      </w:r>
      <w:proofErr w:type="spellEnd"/>
      <w:r w:rsidRPr="005937B8">
        <w:rPr>
          <w:rFonts w:asciiTheme="majorHAnsi" w:hAnsiTheme="majorHAnsi"/>
        </w:rPr>
        <w:t xml:space="preserve"> </w:t>
      </w:r>
      <w:proofErr w:type="spellStart"/>
      <w:r w:rsidRPr="005937B8">
        <w:rPr>
          <w:rFonts w:asciiTheme="majorHAnsi" w:hAnsiTheme="majorHAnsi"/>
        </w:rPr>
        <w:t>động</w:t>
      </w:r>
      <w:proofErr w:type="spellEnd"/>
      <w:r w:rsidRPr="005937B8">
        <w:rPr>
          <w:rFonts w:asciiTheme="majorHAnsi" w:hAnsiTheme="majorHAnsi"/>
        </w:rPr>
        <w:t xml:space="preserve"> </w:t>
      </w:r>
      <w:proofErr w:type="spellStart"/>
      <w:r w:rsidRPr="005937B8">
        <w:rPr>
          <w:rFonts w:asciiTheme="majorHAnsi" w:hAnsiTheme="majorHAnsi"/>
        </w:rPr>
        <w:t>theo</w:t>
      </w:r>
      <w:proofErr w:type="spellEnd"/>
      <w:r w:rsidRPr="005937B8">
        <w:rPr>
          <w:rFonts w:asciiTheme="majorHAnsi" w:hAnsiTheme="majorHAnsi"/>
        </w:rPr>
        <w:t xml:space="preserve"> </w:t>
      </w:r>
      <w:proofErr w:type="spellStart"/>
      <w:r w:rsidRPr="005937B8">
        <w:rPr>
          <w:rFonts w:asciiTheme="majorHAnsi" w:hAnsiTheme="majorHAnsi"/>
        </w:rPr>
        <w:t>ngày</w:t>
      </w:r>
      <w:proofErr w:type="spellEnd"/>
      <w:r w:rsidRPr="005937B8">
        <w:rPr>
          <w:rFonts w:asciiTheme="majorHAnsi" w:hAnsiTheme="majorHAnsi"/>
        </w:rPr>
        <w:t>.</w:t>
      </w:r>
    </w:p>
    <w:p w14:paraId="08613D14" w14:textId="77777777" w:rsidR="004E379A" w:rsidRPr="005937B8" w:rsidRDefault="004E379A" w:rsidP="007C2DAE">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Buổi</w:t>
      </w:r>
      <w:proofErr w:type="spellEnd"/>
      <w:r w:rsidRPr="005937B8">
        <w:rPr>
          <w:rFonts w:asciiTheme="majorHAnsi" w:hAnsiTheme="majorHAnsi"/>
        </w:rPr>
        <w:t xml:space="preserve"> </w:t>
      </w:r>
      <w:proofErr w:type="spellStart"/>
      <w:r w:rsidRPr="005937B8">
        <w:rPr>
          <w:rFonts w:asciiTheme="majorHAnsi" w:hAnsiTheme="majorHAnsi"/>
        </w:rPr>
        <w:t>sáng</w:t>
      </w:r>
      <w:proofErr w:type="spellEnd"/>
      <w:r w:rsidRPr="005937B8">
        <w:rPr>
          <w:rFonts w:asciiTheme="majorHAnsi" w:hAnsiTheme="majorHAnsi"/>
        </w:rPr>
        <w:t xml:space="preserve"> </w:t>
      </w:r>
      <w:proofErr w:type="spellStart"/>
      <w:r w:rsidRPr="005937B8">
        <w:rPr>
          <w:rFonts w:asciiTheme="majorHAnsi" w:hAnsiTheme="majorHAnsi"/>
        </w:rPr>
        <w:t>nhiệt</w:t>
      </w:r>
      <w:proofErr w:type="spellEnd"/>
      <w:r w:rsidRPr="005937B8">
        <w:rPr>
          <w:rFonts w:asciiTheme="majorHAnsi" w:hAnsiTheme="majorHAnsi"/>
        </w:rPr>
        <w:t xml:space="preserve"> </w:t>
      </w:r>
      <w:proofErr w:type="spellStart"/>
      <w:r w:rsidRPr="005937B8">
        <w:rPr>
          <w:rFonts w:asciiTheme="majorHAnsi" w:hAnsiTheme="majorHAnsi"/>
        </w:rPr>
        <w:t>độ</w:t>
      </w:r>
      <w:proofErr w:type="spellEnd"/>
      <w:r w:rsidRPr="005937B8">
        <w:rPr>
          <w:rFonts w:asciiTheme="majorHAnsi" w:hAnsiTheme="majorHAnsi"/>
        </w:rPr>
        <w:t xml:space="preserve"> </w:t>
      </w:r>
      <w:proofErr w:type="spellStart"/>
      <w:r w:rsidRPr="005937B8">
        <w:rPr>
          <w:rFonts w:asciiTheme="majorHAnsi" w:hAnsiTheme="majorHAnsi"/>
        </w:rPr>
        <w:t>cao</w:t>
      </w:r>
      <w:proofErr w:type="spellEnd"/>
      <w:r w:rsidRPr="005937B8">
        <w:rPr>
          <w:rFonts w:asciiTheme="majorHAnsi" w:hAnsiTheme="majorHAnsi"/>
        </w:rPr>
        <w:t xml:space="preserve"> </w:t>
      </w:r>
      <w:proofErr w:type="spellStart"/>
      <w:r w:rsidRPr="005937B8">
        <w:rPr>
          <w:rFonts w:asciiTheme="majorHAnsi" w:hAnsiTheme="majorHAnsi"/>
        </w:rPr>
        <w:t>nhất</w:t>
      </w:r>
      <w:proofErr w:type="spellEnd"/>
      <w:r w:rsidRPr="005937B8">
        <w:rPr>
          <w:rFonts w:asciiTheme="majorHAnsi" w:hAnsiTheme="majorHAnsi"/>
        </w:rPr>
        <w:t xml:space="preserve">: </w:t>
      </w:r>
      <w:proofErr w:type="spellStart"/>
      <w:r w:rsidRPr="005937B8">
        <w:rPr>
          <w:rFonts w:asciiTheme="majorHAnsi" w:hAnsiTheme="majorHAnsi"/>
        </w:rPr>
        <w:t>thời</w:t>
      </w:r>
      <w:proofErr w:type="spellEnd"/>
      <w:r w:rsidRPr="005937B8">
        <w:rPr>
          <w:rFonts w:asciiTheme="majorHAnsi" w:hAnsiTheme="majorHAnsi"/>
        </w:rPr>
        <w:t xml:space="preserve"> </w:t>
      </w:r>
      <w:proofErr w:type="spellStart"/>
      <w:r w:rsidRPr="005937B8">
        <w:rPr>
          <w:rFonts w:asciiTheme="majorHAnsi" w:hAnsiTheme="majorHAnsi"/>
        </w:rPr>
        <w:t>gian</w:t>
      </w:r>
      <w:proofErr w:type="spellEnd"/>
      <w:r w:rsidRPr="005937B8">
        <w:rPr>
          <w:rFonts w:asciiTheme="majorHAnsi" w:hAnsiTheme="majorHAnsi"/>
        </w:rPr>
        <w:t xml:space="preserve"> </w:t>
      </w:r>
      <w:proofErr w:type="spellStart"/>
      <w:r w:rsidRPr="005937B8">
        <w:rPr>
          <w:rFonts w:asciiTheme="majorHAnsi" w:hAnsiTheme="majorHAnsi"/>
        </w:rPr>
        <w:t>từ</w:t>
      </w:r>
      <w:proofErr w:type="spellEnd"/>
      <w:r w:rsidRPr="005937B8">
        <w:rPr>
          <w:rFonts w:asciiTheme="majorHAnsi" w:hAnsiTheme="majorHAnsi"/>
        </w:rPr>
        <w:t xml:space="preserve"> 2 – 5 h.</w:t>
      </w:r>
    </w:p>
    <w:p w14:paraId="1570CCAF" w14:textId="77777777" w:rsidR="004E379A" w:rsidRPr="005937B8" w:rsidRDefault="004E379A" w:rsidP="007C2DAE">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Buổi</w:t>
      </w:r>
      <w:proofErr w:type="spellEnd"/>
      <w:r w:rsidRPr="005937B8">
        <w:rPr>
          <w:rFonts w:asciiTheme="majorHAnsi" w:hAnsiTheme="majorHAnsi"/>
        </w:rPr>
        <w:t xml:space="preserve"> </w:t>
      </w:r>
      <w:proofErr w:type="spellStart"/>
      <w:r w:rsidRPr="005937B8">
        <w:rPr>
          <w:rFonts w:asciiTheme="majorHAnsi" w:hAnsiTheme="majorHAnsi"/>
        </w:rPr>
        <w:t>chiều</w:t>
      </w:r>
      <w:proofErr w:type="spellEnd"/>
      <w:r w:rsidRPr="005937B8">
        <w:rPr>
          <w:rFonts w:asciiTheme="majorHAnsi" w:hAnsiTheme="majorHAnsi"/>
        </w:rPr>
        <w:t xml:space="preserve"> </w:t>
      </w:r>
      <w:proofErr w:type="spellStart"/>
      <w:r w:rsidRPr="005937B8">
        <w:rPr>
          <w:rFonts w:asciiTheme="majorHAnsi" w:hAnsiTheme="majorHAnsi"/>
        </w:rPr>
        <w:t>nhiệt</w:t>
      </w:r>
      <w:proofErr w:type="spellEnd"/>
      <w:r w:rsidRPr="005937B8">
        <w:rPr>
          <w:rFonts w:asciiTheme="majorHAnsi" w:hAnsiTheme="majorHAnsi"/>
        </w:rPr>
        <w:t xml:space="preserve"> </w:t>
      </w:r>
      <w:proofErr w:type="spellStart"/>
      <w:r w:rsidRPr="005937B8">
        <w:rPr>
          <w:rFonts w:asciiTheme="majorHAnsi" w:hAnsiTheme="majorHAnsi"/>
        </w:rPr>
        <w:t>độ</w:t>
      </w:r>
      <w:proofErr w:type="spellEnd"/>
      <w:r w:rsidRPr="005937B8">
        <w:rPr>
          <w:rFonts w:asciiTheme="majorHAnsi" w:hAnsiTheme="majorHAnsi"/>
        </w:rPr>
        <w:t xml:space="preserve"> </w:t>
      </w:r>
      <w:proofErr w:type="spellStart"/>
      <w:r w:rsidRPr="005937B8">
        <w:rPr>
          <w:rFonts w:asciiTheme="majorHAnsi" w:hAnsiTheme="majorHAnsi"/>
        </w:rPr>
        <w:t>cao</w:t>
      </w:r>
      <w:proofErr w:type="spellEnd"/>
      <w:r w:rsidRPr="005937B8">
        <w:rPr>
          <w:rFonts w:asciiTheme="majorHAnsi" w:hAnsiTheme="majorHAnsi"/>
        </w:rPr>
        <w:t xml:space="preserve"> </w:t>
      </w:r>
      <w:proofErr w:type="spellStart"/>
      <w:r w:rsidRPr="005937B8">
        <w:rPr>
          <w:rFonts w:asciiTheme="majorHAnsi" w:hAnsiTheme="majorHAnsi"/>
        </w:rPr>
        <w:t>nhất</w:t>
      </w:r>
      <w:proofErr w:type="spellEnd"/>
      <w:r w:rsidRPr="005937B8">
        <w:rPr>
          <w:rFonts w:asciiTheme="majorHAnsi" w:hAnsiTheme="majorHAnsi"/>
        </w:rPr>
        <w:t xml:space="preserve">: </w:t>
      </w:r>
      <w:proofErr w:type="spellStart"/>
      <w:r w:rsidRPr="005937B8">
        <w:rPr>
          <w:rFonts w:asciiTheme="majorHAnsi" w:hAnsiTheme="majorHAnsi"/>
        </w:rPr>
        <w:t>thời</w:t>
      </w:r>
      <w:proofErr w:type="spellEnd"/>
      <w:r w:rsidRPr="005937B8">
        <w:rPr>
          <w:rFonts w:asciiTheme="majorHAnsi" w:hAnsiTheme="majorHAnsi"/>
        </w:rPr>
        <w:t xml:space="preserve"> </w:t>
      </w:r>
      <w:proofErr w:type="spellStart"/>
      <w:r w:rsidRPr="005937B8">
        <w:rPr>
          <w:rFonts w:asciiTheme="majorHAnsi" w:hAnsiTheme="majorHAnsi"/>
        </w:rPr>
        <w:t>gian</w:t>
      </w:r>
      <w:proofErr w:type="spellEnd"/>
      <w:r w:rsidRPr="005937B8">
        <w:rPr>
          <w:rFonts w:asciiTheme="majorHAnsi" w:hAnsiTheme="majorHAnsi"/>
        </w:rPr>
        <w:t xml:space="preserve"> </w:t>
      </w:r>
      <w:proofErr w:type="spellStart"/>
      <w:r w:rsidRPr="005937B8">
        <w:rPr>
          <w:rFonts w:asciiTheme="majorHAnsi" w:hAnsiTheme="majorHAnsi"/>
        </w:rPr>
        <w:t>từ</w:t>
      </w:r>
      <w:proofErr w:type="spellEnd"/>
      <w:r w:rsidRPr="005937B8">
        <w:rPr>
          <w:rFonts w:asciiTheme="majorHAnsi" w:hAnsiTheme="majorHAnsi"/>
        </w:rPr>
        <w:t xml:space="preserve"> 14 – 16 h.</w:t>
      </w:r>
    </w:p>
    <w:p w14:paraId="236913B1" w14:textId="77777777" w:rsidR="004E379A" w:rsidRPr="005937B8" w:rsidRDefault="004E379A" w:rsidP="007C2DAE">
      <w:pPr>
        <w:pStyle w:val="ListParagraph"/>
        <w:numPr>
          <w:ilvl w:val="0"/>
          <w:numId w:val="17"/>
        </w:numPr>
        <w:spacing w:line="360" w:lineRule="auto"/>
        <w:rPr>
          <w:rFonts w:asciiTheme="majorHAnsi" w:hAnsiTheme="majorHAnsi"/>
        </w:rPr>
      </w:pPr>
      <w:proofErr w:type="spellStart"/>
      <w:r w:rsidRPr="005937B8">
        <w:rPr>
          <w:rFonts w:asciiTheme="majorHAnsi" w:hAnsiTheme="majorHAnsi"/>
        </w:rPr>
        <w:t>Nhiệt</w:t>
      </w:r>
      <w:proofErr w:type="spellEnd"/>
      <w:r w:rsidRPr="005937B8">
        <w:rPr>
          <w:rFonts w:asciiTheme="majorHAnsi" w:hAnsiTheme="majorHAnsi"/>
        </w:rPr>
        <w:t xml:space="preserve"> </w:t>
      </w:r>
      <w:proofErr w:type="spellStart"/>
      <w:r w:rsidRPr="005937B8">
        <w:rPr>
          <w:rFonts w:asciiTheme="majorHAnsi" w:hAnsiTheme="majorHAnsi"/>
        </w:rPr>
        <w:t>độ</w:t>
      </w:r>
      <w:proofErr w:type="spellEnd"/>
      <w:r w:rsidRPr="005937B8">
        <w:rPr>
          <w:rFonts w:asciiTheme="majorHAnsi" w:hAnsiTheme="majorHAnsi"/>
        </w:rPr>
        <w:t xml:space="preserve"> </w:t>
      </w:r>
      <w:proofErr w:type="spellStart"/>
      <w:r w:rsidRPr="005937B8">
        <w:rPr>
          <w:rFonts w:asciiTheme="majorHAnsi" w:hAnsiTheme="majorHAnsi"/>
        </w:rPr>
        <w:t>trung</w:t>
      </w:r>
      <w:proofErr w:type="spellEnd"/>
      <w:r w:rsidRPr="005937B8">
        <w:rPr>
          <w:rFonts w:asciiTheme="majorHAnsi" w:hAnsiTheme="majorHAnsi"/>
        </w:rPr>
        <w:t xml:space="preserve"> </w:t>
      </w:r>
      <w:proofErr w:type="spellStart"/>
      <w:r w:rsidRPr="005937B8">
        <w:rPr>
          <w:rFonts w:asciiTheme="majorHAnsi" w:hAnsiTheme="majorHAnsi"/>
        </w:rPr>
        <w:t>bình</w:t>
      </w:r>
      <w:proofErr w:type="spellEnd"/>
      <w:r w:rsidRPr="005937B8">
        <w:rPr>
          <w:rFonts w:asciiTheme="majorHAnsi" w:hAnsiTheme="majorHAnsi"/>
        </w:rPr>
        <w:t xml:space="preserve">: </w:t>
      </w:r>
      <w:proofErr w:type="spellStart"/>
      <w:r w:rsidRPr="005937B8">
        <w:rPr>
          <w:rFonts w:asciiTheme="majorHAnsi" w:hAnsiTheme="majorHAnsi"/>
        </w:rPr>
        <w:t>thời</w:t>
      </w:r>
      <w:proofErr w:type="spellEnd"/>
      <w:r w:rsidRPr="005937B8">
        <w:rPr>
          <w:rFonts w:asciiTheme="majorHAnsi" w:hAnsiTheme="majorHAnsi"/>
        </w:rPr>
        <w:t xml:space="preserve"> </w:t>
      </w:r>
      <w:proofErr w:type="spellStart"/>
      <w:r w:rsidRPr="005937B8">
        <w:rPr>
          <w:rFonts w:asciiTheme="majorHAnsi" w:hAnsiTheme="majorHAnsi"/>
        </w:rPr>
        <w:t>gian</w:t>
      </w:r>
      <w:proofErr w:type="spellEnd"/>
      <w:r w:rsidRPr="005937B8">
        <w:rPr>
          <w:rFonts w:asciiTheme="majorHAnsi" w:hAnsiTheme="majorHAnsi"/>
        </w:rPr>
        <w:t xml:space="preserve"> 10 h.</w:t>
      </w:r>
    </w:p>
    <w:p w14:paraId="11253709" w14:textId="77777777" w:rsidR="004E379A" w:rsidRPr="005937B8" w:rsidRDefault="004E379A" w:rsidP="005937B8">
      <w:pPr>
        <w:spacing w:after="0"/>
        <w:ind w:firstLine="360"/>
        <w:jc w:val="both"/>
      </w:pPr>
      <w:r w:rsidRPr="005937B8">
        <w:t>Sự phân tầng nhiệt độ trong ao hồ</w:t>
      </w:r>
    </w:p>
    <w:p w14:paraId="5BBCFD8E" w14:textId="77777777" w:rsidR="004E379A" w:rsidRPr="00EB7667" w:rsidRDefault="004E379A" w:rsidP="007C2DAE">
      <w:pPr>
        <w:pStyle w:val="ListParagraph"/>
        <w:numPr>
          <w:ilvl w:val="0"/>
          <w:numId w:val="17"/>
        </w:numPr>
        <w:spacing w:line="360" w:lineRule="auto"/>
        <w:rPr>
          <w:rFonts w:asciiTheme="majorHAnsi" w:hAnsiTheme="majorHAnsi"/>
        </w:rPr>
      </w:pPr>
      <w:proofErr w:type="spellStart"/>
      <w:r w:rsidRPr="00EB7667">
        <w:rPr>
          <w:rFonts w:asciiTheme="majorHAnsi" w:hAnsiTheme="majorHAnsi"/>
        </w:rPr>
        <w:t>Trong</w:t>
      </w:r>
      <w:proofErr w:type="spellEnd"/>
      <w:r w:rsidRPr="00EB7667">
        <w:rPr>
          <w:rFonts w:asciiTheme="majorHAnsi" w:hAnsiTheme="majorHAnsi"/>
        </w:rPr>
        <w:t xml:space="preserve"> </w:t>
      </w:r>
      <w:proofErr w:type="spellStart"/>
      <w:r w:rsidRPr="00EB7667">
        <w:rPr>
          <w:rFonts w:asciiTheme="majorHAnsi" w:hAnsiTheme="majorHAnsi"/>
        </w:rPr>
        <w:t>ao</w:t>
      </w:r>
      <w:proofErr w:type="spellEnd"/>
      <w:r w:rsidRPr="00EB7667">
        <w:rPr>
          <w:rFonts w:asciiTheme="majorHAnsi" w:hAnsiTheme="majorHAnsi"/>
        </w:rPr>
        <w:t xml:space="preserve"> </w:t>
      </w:r>
      <w:proofErr w:type="spellStart"/>
      <w:r w:rsidRPr="00EB7667">
        <w:rPr>
          <w:rFonts w:asciiTheme="majorHAnsi" w:hAnsiTheme="majorHAnsi"/>
        </w:rPr>
        <w:t>hồ</w:t>
      </w:r>
      <w:proofErr w:type="spellEnd"/>
      <w:r w:rsidRPr="00EB7667">
        <w:rPr>
          <w:rFonts w:asciiTheme="majorHAnsi" w:hAnsiTheme="majorHAnsi"/>
        </w:rPr>
        <w:t xml:space="preserve"> </w:t>
      </w:r>
      <w:proofErr w:type="spellStart"/>
      <w:r w:rsidRPr="00EB7667">
        <w:rPr>
          <w:rFonts w:asciiTheme="majorHAnsi" w:hAnsiTheme="majorHAnsi"/>
        </w:rPr>
        <w:t>có</w:t>
      </w:r>
      <w:proofErr w:type="spellEnd"/>
      <w:r w:rsidRPr="00EB7667">
        <w:rPr>
          <w:rFonts w:asciiTheme="majorHAnsi" w:hAnsiTheme="majorHAnsi"/>
        </w:rPr>
        <w:t xml:space="preserve"> </w:t>
      </w:r>
      <w:proofErr w:type="spellStart"/>
      <w:r w:rsidRPr="00EB7667">
        <w:rPr>
          <w:rFonts w:asciiTheme="majorHAnsi" w:hAnsiTheme="majorHAnsi"/>
        </w:rPr>
        <w:t>khả</w:t>
      </w:r>
      <w:proofErr w:type="spellEnd"/>
      <w:r w:rsidRPr="00EB7667">
        <w:rPr>
          <w:rFonts w:asciiTheme="majorHAnsi" w:hAnsiTheme="majorHAnsi"/>
        </w:rPr>
        <w:t xml:space="preserve"> </w:t>
      </w:r>
      <w:proofErr w:type="spellStart"/>
      <w:r w:rsidRPr="00EB7667">
        <w:rPr>
          <w:rFonts w:asciiTheme="majorHAnsi" w:hAnsiTheme="majorHAnsi"/>
        </w:rPr>
        <w:t>năng</w:t>
      </w:r>
      <w:proofErr w:type="spellEnd"/>
      <w:r w:rsidRPr="00EB7667">
        <w:rPr>
          <w:rFonts w:asciiTheme="majorHAnsi" w:hAnsiTheme="majorHAnsi"/>
        </w:rPr>
        <w:t xml:space="preserve"> </w:t>
      </w:r>
      <w:proofErr w:type="spellStart"/>
      <w:r w:rsidRPr="00EB7667">
        <w:rPr>
          <w:rFonts w:asciiTheme="majorHAnsi" w:hAnsiTheme="majorHAnsi"/>
        </w:rPr>
        <w:t>xảy</w:t>
      </w:r>
      <w:proofErr w:type="spellEnd"/>
      <w:r w:rsidRPr="00EB7667">
        <w:rPr>
          <w:rFonts w:asciiTheme="majorHAnsi" w:hAnsiTheme="majorHAnsi"/>
        </w:rPr>
        <w:t xml:space="preserve"> ra </w:t>
      </w:r>
      <w:proofErr w:type="spellStart"/>
      <w:r w:rsidRPr="00EB7667">
        <w:rPr>
          <w:rFonts w:asciiTheme="majorHAnsi" w:hAnsiTheme="majorHAnsi"/>
        </w:rPr>
        <w:t>sự</w:t>
      </w:r>
      <w:proofErr w:type="spellEnd"/>
      <w:r w:rsidRPr="00EB7667">
        <w:rPr>
          <w:rFonts w:asciiTheme="majorHAnsi" w:hAnsiTheme="majorHAnsi"/>
        </w:rPr>
        <w:t xml:space="preserve"> </w:t>
      </w:r>
      <w:proofErr w:type="spellStart"/>
      <w:r w:rsidRPr="00EB7667">
        <w:rPr>
          <w:rFonts w:asciiTheme="majorHAnsi" w:hAnsiTheme="majorHAnsi"/>
        </w:rPr>
        <w:t>phân</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bởi</w:t>
      </w:r>
      <w:proofErr w:type="spellEnd"/>
      <w:r w:rsidRPr="00EB7667">
        <w:rPr>
          <w:rFonts w:asciiTheme="majorHAnsi" w:hAnsiTheme="majorHAnsi"/>
        </w:rPr>
        <w:t xml:space="preserve"> </w:t>
      </w:r>
      <w:proofErr w:type="spellStart"/>
      <w:r w:rsidRPr="00EB7667">
        <w:rPr>
          <w:rFonts w:asciiTheme="majorHAnsi" w:hAnsiTheme="majorHAnsi"/>
        </w:rPr>
        <w:t>vì</w:t>
      </w:r>
      <w:proofErr w:type="spellEnd"/>
      <w:r w:rsidRPr="00EB7667">
        <w:rPr>
          <w:rFonts w:asciiTheme="majorHAnsi" w:hAnsiTheme="majorHAnsi"/>
        </w:rPr>
        <w:t xml:space="preserve"> </w:t>
      </w:r>
      <w:proofErr w:type="spellStart"/>
      <w:r w:rsidRPr="00EB7667">
        <w:rPr>
          <w:rFonts w:asciiTheme="majorHAnsi" w:hAnsiTheme="majorHAnsi"/>
        </w:rPr>
        <w:t>năng</w:t>
      </w:r>
      <w:proofErr w:type="spellEnd"/>
      <w:r w:rsidRPr="00EB7667">
        <w:rPr>
          <w:rFonts w:asciiTheme="majorHAnsi" w:hAnsiTheme="majorHAnsi"/>
        </w:rPr>
        <w:t xml:space="preserve"> </w:t>
      </w:r>
      <w:proofErr w:type="spellStart"/>
      <w:r w:rsidRPr="00EB7667">
        <w:rPr>
          <w:rFonts w:asciiTheme="majorHAnsi" w:hAnsiTheme="majorHAnsi"/>
        </w:rPr>
        <w:t>lượng</w:t>
      </w:r>
      <w:proofErr w:type="spellEnd"/>
      <w:r w:rsidRPr="00EB7667">
        <w:rPr>
          <w:rFonts w:asciiTheme="majorHAnsi" w:hAnsiTheme="majorHAnsi"/>
        </w:rPr>
        <w:t xml:space="preserve"> </w:t>
      </w:r>
      <w:proofErr w:type="spellStart"/>
      <w:r w:rsidRPr="00EB7667">
        <w:rPr>
          <w:rFonts w:asciiTheme="majorHAnsi" w:hAnsiTheme="majorHAnsi"/>
        </w:rPr>
        <w:t>được</w:t>
      </w:r>
      <w:proofErr w:type="spellEnd"/>
      <w:r w:rsidRPr="00EB7667">
        <w:rPr>
          <w:rFonts w:asciiTheme="majorHAnsi" w:hAnsiTheme="majorHAnsi"/>
        </w:rPr>
        <w:t xml:space="preserve"> </w:t>
      </w:r>
      <w:proofErr w:type="spellStart"/>
      <w:r w:rsidRPr="00EB7667">
        <w:rPr>
          <w:rFonts w:asciiTheme="majorHAnsi" w:hAnsiTheme="majorHAnsi"/>
        </w:rPr>
        <w:t>hấp</w:t>
      </w:r>
      <w:proofErr w:type="spellEnd"/>
      <w:r w:rsidRPr="00EB7667">
        <w:rPr>
          <w:rFonts w:asciiTheme="majorHAnsi" w:hAnsiTheme="majorHAnsi"/>
        </w:rPr>
        <w:t xml:space="preserve"> </w:t>
      </w:r>
      <w:proofErr w:type="spellStart"/>
      <w:r w:rsidRPr="00EB7667">
        <w:rPr>
          <w:rFonts w:asciiTheme="majorHAnsi" w:hAnsiTheme="majorHAnsi"/>
        </w:rPr>
        <w:t>thu</w:t>
      </w:r>
      <w:proofErr w:type="spellEnd"/>
      <w:r w:rsidRPr="00EB7667">
        <w:rPr>
          <w:rFonts w:asciiTheme="majorHAnsi" w:hAnsiTheme="majorHAnsi"/>
        </w:rPr>
        <w:t xml:space="preserve"> </w:t>
      </w:r>
      <w:proofErr w:type="spellStart"/>
      <w:r w:rsidRPr="00EB7667">
        <w:rPr>
          <w:rFonts w:asciiTheme="majorHAnsi" w:hAnsiTheme="majorHAnsi"/>
        </w:rPr>
        <w:t>nhanh</w:t>
      </w:r>
      <w:proofErr w:type="spellEnd"/>
      <w:r w:rsidRPr="00EB7667">
        <w:rPr>
          <w:rFonts w:asciiTheme="majorHAnsi" w:hAnsiTheme="majorHAnsi"/>
        </w:rPr>
        <w:t xml:space="preserve"> ở </w:t>
      </w:r>
      <w:proofErr w:type="spellStart"/>
      <w:r w:rsidRPr="00EB7667">
        <w:rPr>
          <w:rFonts w:asciiTheme="majorHAnsi" w:hAnsiTheme="majorHAnsi"/>
        </w:rPr>
        <w:t>bề</w:t>
      </w:r>
      <w:proofErr w:type="spellEnd"/>
      <w:r w:rsidRPr="00EB7667">
        <w:rPr>
          <w:rFonts w:asciiTheme="majorHAnsi" w:hAnsiTheme="majorHAnsi"/>
        </w:rPr>
        <w:t xml:space="preserve"> </w:t>
      </w:r>
      <w:proofErr w:type="spellStart"/>
      <w:r w:rsidRPr="00EB7667">
        <w:rPr>
          <w:rFonts w:asciiTheme="majorHAnsi" w:hAnsiTheme="majorHAnsi"/>
        </w:rPr>
        <w:t>mặt</w:t>
      </w:r>
      <w:proofErr w:type="spellEnd"/>
      <w:r w:rsidRPr="00EB7667">
        <w:rPr>
          <w:rFonts w:asciiTheme="majorHAnsi" w:hAnsiTheme="majorHAnsi"/>
        </w:rPr>
        <w:t xml:space="preserve"> </w:t>
      </w:r>
      <w:proofErr w:type="spellStart"/>
      <w:r w:rsidRPr="00EB7667">
        <w:rPr>
          <w:rFonts w:asciiTheme="majorHAnsi" w:hAnsiTheme="majorHAnsi"/>
        </w:rPr>
        <w:t>nước</w:t>
      </w:r>
      <w:proofErr w:type="spellEnd"/>
      <w:r w:rsidRPr="00EB7667">
        <w:rPr>
          <w:rFonts w:asciiTheme="majorHAnsi" w:hAnsiTheme="majorHAnsi"/>
        </w:rPr>
        <w:t xml:space="preserve"> </w:t>
      </w:r>
      <w:proofErr w:type="spellStart"/>
      <w:r w:rsidRPr="00EB7667">
        <w:rPr>
          <w:rFonts w:asciiTheme="majorHAnsi" w:hAnsiTheme="majorHAnsi"/>
        </w:rPr>
        <w:t>và</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nước</w:t>
      </w:r>
      <w:proofErr w:type="spellEnd"/>
      <w:r w:rsidRPr="00EB7667">
        <w:rPr>
          <w:rFonts w:asciiTheme="majorHAnsi" w:hAnsiTheme="majorHAnsi"/>
        </w:rPr>
        <w:t xml:space="preserve"> </w:t>
      </w:r>
      <w:proofErr w:type="spellStart"/>
      <w:r w:rsidRPr="00EB7667">
        <w:rPr>
          <w:rFonts w:asciiTheme="majorHAnsi" w:hAnsiTheme="majorHAnsi"/>
        </w:rPr>
        <w:t>ấm</w:t>
      </w:r>
      <w:proofErr w:type="spellEnd"/>
      <w:r w:rsidRPr="00EB7667">
        <w:rPr>
          <w:rFonts w:asciiTheme="majorHAnsi" w:hAnsiTheme="majorHAnsi"/>
        </w:rPr>
        <w:t xml:space="preserve"> </w:t>
      </w:r>
      <w:proofErr w:type="spellStart"/>
      <w:r w:rsidRPr="00EB7667">
        <w:rPr>
          <w:rFonts w:asciiTheme="majorHAnsi" w:hAnsiTheme="majorHAnsi"/>
        </w:rPr>
        <w:t>phía</w:t>
      </w:r>
      <w:proofErr w:type="spellEnd"/>
      <w:r w:rsidRPr="00EB7667">
        <w:rPr>
          <w:rFonts w:asciiTheme="majorHAnsi" w:hAnsiTheme="majorHAnsi"/>
        </w:rPr>
        <w:t xml:space="preserve"> </w:t>
      </w:r>
      <w:proofErr w:type="spellStart"/>
      <w:r w:rsidRPr="00EB7667">
        <w:rPr>
          <w:rFonts w:asciiTheme="majorHAnsi" w:hAnsiTheme="majorHAnsi"/>
        </w:rPr>
        <w:t>trên</w:t>
      </w:r>
      <w:proofErr w:type="spellEnd"/>
      <w:r w:rsidRPr="00EB7667">
        <w:rPr>
          <w:rFonts w:asciiTheme="majorHAnsi" w:hAnsiTheme="majorHAnsi"/>
        </w:rPr>
        <w:t xml:space="preserve"> </w:t>
      </w:r>
      <w:proofErr w:type="spellStart"/>
      <w:r w:rsidRPr="00EB7667">
        <w:rPr>
          <w:rFonts w:asciiTheme="majorHAnsi" w:hAnsiTheme="majorHAnsi"/>
        </w:rPr>
        <w:t>nhẹ</w:t>
      </w:r>
      <w:proofErr w:type="spellEnd"/>
      <w:r w:rsidRPr="00EB7667">
        <w:rPr>
          <w:rFonts w:asciiTheme="majorHAnsi" w:hAnsiTheme="majorHAnsi"/>
        </w:rPr>
        <w:t xml:space="preserve"> </w:t>
      </w:r>
      <w:proofErr w:type="spellStart"/>
      <w:r w:rsidRPr="00EB7667">
        <w:rPr>
          <w:rFonts w:asciiTheme="majorHAnsi" w:hAnsiTheme="majorHAnsi"/>
        </w:rPr>
        <w:t>hơn</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nước</w:t>
      </w:r>
      <w:proofErr w:type="spellEnd"/>
      <w:r w:rsidRPr="00EB7667">
        <w:rPr>
          <w:rFonts w:asciiTheme="majorHAnsi" w:hAnsiTheme="majorHAnsi"/>
        </w:rPr>
        <w:t xml:space="preserve"> </w:t>
      </w:r>
      <w:proofErr w:type="spellStart"/>
      <w:r w:rsidRPr="00EB7667">
        <w:rPr>
          <w:rFonts w:asciiTheme="majorHAnsi" w:hAnsiTheme="majorHAnsi"/>
        </w:rPr>
        <w:t>lạnh</w:t>
      </w:r>
      <w:proofErr w:type="spellEnd"/>
      <w:r w:rsidRPr="00EB7667">
        <w:rPr>
          <w:rFonts w:asciiTheme="majorHAnsi" w:hAnsiTheme="majorHAnsi"/>
        </w:rPr>
        <w:t xml:space="preserve"> </w:t>
      </w:r>
      <w:proofErr w:type="spellStart"/>
      <w:r w:rsidRPr="00EB7667">
        <w:rPr>
          <w:rFonts w:asciiTheme="majorHAnsi" w:hAnsiTheme="majorHAnsi"/>
        </w:rPr>
        <w:t>phía</w:t>
      </w:r>
      <w:proofErr w:type="spellEnd"/>
      <w:r w:rsidRPr="00EB7667">
        <w:rPr>
          <w:rFonts w:asciiTheme="majorHAnsi" w:hAnsiTheme="majorHAnsi"/>
        </w:rPr>
        <w:t xml:space="preserve"> </w:t>
      </w:r>
      <w:proofErr w:type="spellStart"/>
      <w:r w:rsidRPr="00EB7667">
        <w:rPr>
          <w:rFonts w:asciiTheme="majorHAnsi" w:hAnsiTheme="majorHAnsi"/>
        </w:rPr>
        <w:t>dưới</w:t>
      </w:r>
      <w:proofErr w:type="spellEnd"/>
      <w:r w:rsidRPr="00EB7667">
        <w:rPr>
          <w:rFonts w:asciiTheme="majorHAnsi" w:hAnsiTheme="majorHAnsi"/>
        </w:rPr>
        <w:t xml:space="preserve">. Do </w:t>
      </w:r>
      <w:proofErr w:type="spellStart"/>
      <w:r w:rsidRPr="00EB7667">
        <w:rPr>
          <w:rFonts w:asciiTheme="majorHAnsi" w:hAnsiTheme="majorHAnsi"/>
        </w:rPr>
        <w:t>sự</w:t>
      </w:r>
      <w:proofErr w:type="spellEnd"/>
      <w:r w:rsidRPr="00EB7667">
        <w:rPr>
          <w:rFonts w:asciiTheme="majorHAnsi" w:hAnsiTheme="majorHAnsi"/>
        </w:rPr>
        <w:t xml:space="preserve"> </w:t>
      </w:r>
      <w:proofErr w:type="spellStart"/>
      <w:r w:rsidRPr="00EB7667">
        <w:rPr>
          <w:rFonts w:asciiTheme="majorHAnsi" w:hAnsiTheme="majorHAnsi"/>
        </w:rPr>
        <w:t>phân</w:t>
      </w:r>
      <w:proofErr w:type="spellEnd"/>
      <w:r w:rsidRPr="00EB7667">
        <w:rPr>
          <w:rFonts w:asciiTheme="majorHAnsi" w:hAnsiTheme="majorHAnsi"/>
        </w:rPr>
        <w:t xml:space="preserve"> </w:t>
      </w:r>
      <w:proofErr w:type="spellStart"/>
      <w:r w:rsidRPr="00EB7667">
        <w:rPr>
          <w:rFonts w:asciiTheme="majorHAnsi" w:hAnsiTheme="majorHAnsi"/>
        </w:rPr>
        <w:t>bố</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khác</w:t>
      </w:r>
      <w:proofErr w:type="spellEnd"/>
      <w:r w:rsidRPr="00EB7667">
        <w:rPr>
          <w:rFonts w:asciiTheme="majorHAnsi" w:hAnsiTheme="majorHAnsi"/>
        </w:rPr>
        <w:t xml:space="preserve"> </w:t>
      </w:r>
      <w:proofErr w:type="spellStart"/>
      <w:r w:rsidRPr="00EB7667">
        <w:rPr>
          <w:rFonts w:asciiTheme="majorHAnsi" w:hAnsiTheme="majorHAnsi"/>
        </w:rPr>
        <w:t>nhau</w:t>
      </w:r>
      <w:proofErr w:type="spellEnd"/>
      <w:r w:rsidRPr="00EB7667">
        <w:rPr>
          <w:rFonts w:asciiTheme="majorHAnsi" w:hAnsiTheme="majorHAnsi"/>
        </w:rPr>
        <w:t xml:space="preserve"> ở </w:t>
      </w:r>
      <w:proofErr w:type="spellStart"/>
      <w:r w:rsidRPr="00EB7667">
        <w:rPr>
          <w:rFonts w:asciiTheme="majorHAnsi" w:hAnsiTheme="majorHAnsi"/>
        </w:rPr>
        <w:t>các</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sâu</w:t>
      </w:r>
      <w:proofErr w:type="spellEnd"/>
      <w:r w:rsidRPr="00EB7667">
        <w:rPr>
          <w:rFonts w:asciiTheme="majorHAnsi" w:hAnsiTheme="majorHAnsi"/>
        </w:rPr>
        <w:t xml:space="preserve"> </w:t>
      </w:r>
      <w:proofErr w:type="spellStart"/>
      <w:r w:rsidRPr="00EB7667">
        <w:rPr>
          <w:rFonts w:asciiTheme="majorHAnsi" w:hAnsiTheme="majorHAnsi"/>
        </w:rPr>
        <w:t>khác</w:t>
      </w:r>
      <w:proofErr w:type="spellEnd"/>
      <w:r w:rsidRPr="00EB7667">
        <w:rPr>
          <w:rFonts w:asciiTheme="majorHAnsi" w:hAnsiTheme="majorHAnsi"/>
        </w:rPr>
        <w:t xml:space="preserve"> </w:t>
      </w:r>
      <w:proofErr w:type="spellStart"/>
      <w:r w:rsidRPr="00EB7667">
        <w:rPr>
          <w:rFonts w:asciiTheme="majorHAnsi" w:hAnsiTheme="majorHAnsi"/>
        </w:rPr>
        <w:t>nhau</w:t>
      </w:r>
      <w:proofErr w:type="spellEnd"/>
      <w:r w:rsidRPr="00EB7667">
        <w:rPr>
          <w:rFonts w:asciiTheme="majorHAnsi" w:hAnsiTheme="majorHAnsi"/>
        </w:rPr>
        <w:t xml:space="preserve"> </w:t>
      </w:r>
      <w:proofErr w:type="spellStart"/>
      <w:r w:rsidRPr="00EB7667">
        <w:rPr>
          <w:rFonts w:asciiTheme="majorHAnsi" w:hAnsiTheme="majorHAnsi"/>
        </w:rPr>
        <w:t>và</w:t>
      </w:r>
      <w:proofErr w:type="spellEnd"/>
      <w:r w:rsidRPr="00EB7667">
        <w:rPr>
          <w:rFonts w:asciiTheme="majorHAnsi" w:hAnsiTheme="majorHAnsi"/>
        </w:rPr>
        <w:t xml:space="preserve"> </w:t>
      </w:r>
      <w:proofErr w:type="spellStart"/>
      <w:r w:rsidRPr="00EB7667">
        <w:rPr>
          <w:rFonts w:asciiTheme="majorHAnsi" w:hAnsiTheme="majorHAnsi"/>
        </w:rPr>
        <w:t>sự</w:t>
      </w:r>
      <w:proofErr w:type="spellEnd"/>
      <w:r w:rsidRPr="00EB7667">
        <w:rPr>
          <w:rFonts w:asciiTheme="majorHAnsi" w:hAnsiTheme="majorHAnsi"/>
        </w:rPr>
        <w:t xml:space="preserve"> </w:t>
      </w:r>
      <w:proofErr w:type="spellStart"/>
      <w:r w:rsidRPr="00EB7667">
        <w:rPr>
          <w:rFonts w:asciiTheme="majorHAnsi" w:hAnsiTheme="majorHAnsi"/>
        </w:rPr>
        <w:t>tác</w:t>
      </w:r>
      <w:proofErr w:type="spellEnd"/>
      <w:r w:rsidRPr="00EB7667">
        <w:rPr>
          <w:rFonts w:asciiTheme="majorHAnsi" w:hAnsiTheme="majorHAnsi"/>
        </w:rPr>
        <w:t xml:space="preserve"> </w:t>
      </w:r>
      <w:proofErr w:type="spellStart"/>
      <w:r w:rsidRPr="00EB7667">
        <w:rPr>
          <w:rFonts w:asciiTheme="majorHAnsi" w:hAnsiTheme="majorHAnsi"/>
        </w:rPr>
        <w:t>động</w:t>
      </w:r>
      <w:proofErr w:type="spellEnd"/>
      <w:r w:rsidRPr="00EB7667">
        <w:rPr>
          <w:rFonts w:asciiTheme="majorHAnsi" w:hAnsiTheme="majorHAnsi"/>
        </w:rPr>
        <w:t xml:space="preserve"> </w:t>
      </w:r>
      <w:proofErr w:type="spellStart"/>
      <w:r w:rsidRPr="00EB7667">
        <w:rPr>
          <w:rFonts w:asciiTheme="majorHAnsi" w:hAnsiTheme="majorHAnsi"/>
        </w:rPr>
        <w:t>của</w:t>
      </w:r>
      <w:proofErr w:type="spellEnd"/>
      <w:r w:rsidRPr="00EB7667">
        <w:rPr>
          <w:rFonts w:asciiTheme="majorHAnsi" w:hAnsiTheme="majorHAnsi"/>
        </w:rPr>
        <w:t xml:space="preserve"> </w:t>
      </w:r>
      <w:proofErr w:type="spellStart"/>
      <w:r w:rsidRPr="00EB7667">
        <w:rPr>
          <w:rFonts w:asciiTheme="majorHAnsi" w:hAnsiTheme="majorHAnsi"/>
        </w:rPr>
        <w:t>gió</w:t>
      </w:r>
      <w:proofErr w:type="spellEnd"/>
      <w:r w:rsidRPr="00EB7667">
        <w:rPr>
          <w:rFonts w:asciiTheme="majorHAnsi" w:hAnsiTheme="majorHAnsi"/>
        </w:rPr>
        <w:t xml:space="preserve"> </w:t>
      </w:r>
      <w:proofErr w:type="spellStart"/>
      <w:r w:rsidRPr="00EB7667">
        <w:rPr>
          <w:rFonts w:asciiTheme="majorHAnsi" w:hAnsiTheme="majorHAnsi"/>
        </w:rPr>
        <w:t>chỉ</w:t>
      </w:r>
      <w:proofErr w:type="spellEnd"/>
      <w:r w:rsidRPr="00EB7667">
        <w:rPr>
          <w:rFonts w:asciiTheme="majorHAnsi" w:hAnsiTheme="majorHAnsi"/>
        </w:rPr>
        <w:t xml:space="preserve"> </w:t>
      </w:r>
      <w:proofErr w:type="spellStart"/>
      <w:r w:rsidRPr="00EB7667">
        <w:rPr>
          <w:rFonts w:asciiTheme="majorHAnsi" w:hAnsiTheme="majorHAnsi"/>
        </w:rPr>
        <w:t>có</w:t>
      </w:r>
      <w:proofErr w:type="spellEnd"/>
      <w:r w:rsidRPr="00EB7667">
        <w:rPr>
          <w:rFonts w:asciiTheme="majorHAnsi" w:hAnsiTheme="majorHAnsi"/>
        </w:rPr>
        <w:t xml:space="preserve"> </w:t>
      </w:r>
      <w:proofErr w:type="spellStart"/>
      <w:r w:rsidRPr="00EB7667">
        <w:rPr>
          <w:rFonts w:asciiTheme="majorHAnsi" w:hAnsiTheme="majorHAnsi"/>
        </w:rPr>
        <w:t>ảnh</w:t>
      </w:r>
      <w:proofErr w:type="spellEnd"/>
      <w:r w:rsidRPr="00EB7667">
        <w:rPr>
          <w:rFonts w:asciiTheme="majorHAnsi" w:hAnsiTheme="majorHAnsi"/>
        </w:rPr>
        <w:t xml:space="preserve"> </w:t>
      </w:r>
      <w:proofErr w:type="spellStart"/>
      <w:r w:rsidRPr="00EB7667">
        <w:rPr>
          <w:rFonts w:asciiTheme="majorHAnsi" w:hAnsiTheme="majorHAnsi"/>
        </w:rPr>
        <w:t>hưởng</w:t>
      </w:r>
      <w:proofErr w:type="spellEnd"/>
      <w:r w:rsidRPr="00EB7667">
        <w:rPr>
          <w:rFonts w:asciiTheme="majorHAnsi" w:hAnsiTheme="majorHAnsi"/>
        </w:rPr>
        <w:t xml:space="preserve"> </w:t>
      </w:r>
      <w:proofErr w:type="spellStart"/>
      <w:r w:rsidRPr="00EB7667">
        <w:rPr>
          <w:rFonts w:asciiTheme="majorHAnsi" w:hAnsiTheme="majorHAnsi"/>
        </w:rPr>
        <w:t>trên</w:t>
      </w:r>
      <w:proofErr w:type="spellEnd"/>
      <w:r w:rsidRPr="00EB7667">
        <w:rPr>
          <w:rFonts w:asciiTheme="majorHAnsi" w:hAnsiTheme="majorHAnsi"/>
        </w:rPr>
        <w:t xml:space="preserve"> </w:t>
      </w:r>
      <w:proofErr w:type="spellStart"/>
      <w:r w:rsidRPr="00EB7667">
        <w:rPr>
          <w:rFonts w:asciiTheme="majorHAnsi" w:hAnsiTheme="majorHAnsi"/>
        </w:rPr>
        <w:t>bề</w:t>
      </w:r>
      <w:proofErr w:type="spellEnd"/>
      <w:r w:rsidRPr="00EB7667">
        <w:rPr>
          <w:rFonts w:asciiTheme="majorHAnsi" w:hAnsiTheme="majorHAnsi"/>
        </w:rPr>
        <w:t xml:space="preserve"> </w:t>
      </w:r>
      <w:proofErr w:type="spellStart"/>
      <w:r w:rsidRPr="00EB7667">
        <w:rPr>
          <w:rFonts w:asciiTheme="majorHAnsi" w:hAnsiTheme="majorHAnsi"/>
        </w:rPr>
        <w:t>mặt</w:t>
      </w:r>
      <w:proofErr w:type="spellEnd"/>
      <w:r w:rsidRPr="00EB7667">
        <w:rPr>
          <w:rFonts w:asciiTheme="majorHAnsi" w:hAnsiTheme="majorHAnsi"/>
        </w:rPr>
        <w:t xml:space="preserve">, </w:t>
      </w:r>
      <w:proofErr w:type="spellStart"/>
      <w:r w:rsidRPr="00EB7667">
        <w:rPr>
          <w:rFonts w:asciiTheme="majorHAnsi" w:hAnsiTheme="majorHAnsi"/>
        </w:rPr>
        <w:t>một</w:t>
      </w:r>
      <w:proofErr w:type="spellEnd"/>
      <w:r w:rsidRPr="00EB7667">
        <w:rPr>
          <w:rFonts w:asciiTheme="majorHAnsi" w:hAnsiTheme="majorHAnsi"/>
        </w:rPr>
        <w:t xml:space="preserve"> </w:t>
      </w:r>
      <w:proofErr w:type="spellStart"/>
      <w:r w:rsidRPr="00EB7667">
        <w:rPr>
          <w:rFonts w:asciiTheme="majorHAnsi" w:hAnsiTheme="majorHAnsi"/>
        </w:rPr>
        <w:t>ao</w:t>
      </w:r>
      <w:proofErr w:type="spellEnd"/>
      <w:r w:rsidRPr="00EB7667">
        <w:rPr>
          <w:rFonts w:asciiTheme="majorHAnsi" w:hAnsiTheme="majorHAnsi"/>
        </w:rPr>
        <w:t xml:space="preserve"> </w:t>
      </w:r>
      <w:proofErr w:type="spellStart"/>
      <w:r w:rsidRPr="00EB7667">
        <w:rPr>
          <w:rFonts w:asciiTheme="majorHAnsi" w:hAnsiTheme="majorHAnsi"/>
        </w:rPr>
        <w:t>hồ</w:t>
      </w:r>
      <w:proofErr w:type="spellEnd"/>
      <w:r w:rsidRPr="00EB7667">
        <w:rPr>
          <w:rFonts w:asciiTheme="majorHAnsi" w:hAnsiTheme="majorHAnsi"/>
        </w:rPr>
        <w:t xml:space="preserve"> </w:t>
      </w:r>
      <w:proofErr w:type="spellStart"/>
      <w:r w:rsidRPr="00EB7667">
        <w:rPr>
          <w:rFonts w:asciiTheme="majorHAnsi" w:hAnsiTheme="majorHAnsi"/>
        </w:rPr>
        <w:t>có</w:t>
      </w:r>
      <w:proofErr w:type="spellEnd"/>
      <w:r w:rsidRPr="00EB7667">
        <w:rPr>
          <w:rFonts w:asciiTheme="majorHAnsi" w:hAnsiTheme="majorHAnsi"/>
        </w:rPr>
        <w:t xml:space="preserve"> </w:t>
      </w:r>
      <w:proofErr w:type="spellStart"/>
      <w:r w:rsidRPr="00EB7667">
        <w:rPr>
          <w:rFonts w:asciiTheme="majorHAnsi" w:hAnsiTheme="majorHAnsi"/>
        </w:rPr>
        <w:t>khả</w:t>
      </w:r>
      <w:proofErr w:type="spellEnd"/>
      <w:r w:rsidRPr="00EB7667">
        <w:rPr>
          <w:rFonts w:asciiTheme="majorHAnsi" w:hAnsiTheme="majorHAnsi"/>
        </w:rPr>
        <w:t xml:space="preserve"> </w:t>
      </w:r>
      <w:proofErr w:type="spellStart"/>
      <w:r w:rsidRPr="00EB7667">
        <w:rPr>
          <w:rFonts w:asciiTheme="majorHAnsi" w:hAnsiTheme="majorHAnsi"/>
        </w:rPr>
        <w:t>năng</w:t>
      </w:r>
      <w:proofErr w:type="spellEnd"/>
      <w:r w:rsidRPr="00EB7667">
        <w:rPr>
          <w:rFonts w:asciiTheme="majorHAnsi" w:hAnsiTheme="majorHAnsi"/>
        </w:rPr>
        <w:t xml:space="preserve"> </w:t>
      </w:r>
      <w:proofErr w:type="spellStart"/>
      <w:r w:rsidRPr="00EB7667">
        <w:rPr>
          <w:rFonts w:asciiTheme="majorHAnsi" w:hAnsiTheme="majorHAnsi"/>
        </w:rPr>
        <w:t>phân</w:t>
      </w:r>
      <w:proofErr w:type="spellEnd"/>
      <w:r w:rsidRPr="00EB7667">
        <w:rPr>
          <w:rFonts w:asciiTheme="majorHAnsi" w:hAnsiTheme="majorHAnsi"/>
        </w:rPr>
        <w:t xml:space="preserve"> chia </w:t>
      </w:r>
      <w:proofErr w:type="spellStart"/>
      <w:r w:rsidRPr="00EB7667">
        <w:rPr>
          <w:rFonts w:asciiTheme="majorHAnsi" w:hAnsiTheme="majorHAnsi"/>
        </w:rPr>
        <w:t>thành</w:t>
      </w:r>
      <w:proofErr w:type="spellEnd"/>
      <w:r w:rsidRPr="00EB7667">
        <w:rPr>
          <w:rFonts w:asciiTheme="majorHAnsi" w:hAnsiTheme="majorHAnsi"/>
        </w:rPr>
        <w:t xml:space="preserve"> </w:t>
      </w:r>
      <w:proofErr w:type="spellStart"/>
      <w:r w:rsidRPr="00EB7667">
        <w:rPr>
          <w:rFonts w:asciiTheme="majorHAnsi" w:hAnsiTheme="majorHAnsi"/>
        </w:rPr>
        <w:t>ba</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khác</w:t>
      </w:r>
      <w:proofErr w:type="spellEnd"/>
      <w:r w:rsidRPr="00EB7667">
        <w:rPr>
          <w:rFonts w:asciiTheme="majorHAnsi" w:hAnsiTheme="majorHAnsi"/>
        </w:rPr>
        <w:t xml:space="preserve"> </w:t>
      </w:r>
      <w:proofErr w:type="spellStart"/>
      <w:r w:rsidRPr="00EB7667">
        <w:rPr>
          <w:rFonts w:asciiTheme="majorHAnsi" w:hAnsiTheme="majorHAnsi"/>
        </w:rPr>
        <w:t>nhau</w:t>
      </w:r>
      <w:proofErr w:type="spellEnd"/>
      <w:r w:rsidRPr="00EB7667">
        <w:rPr>
          <w:rFonts w:asciiTheme="majorHAnsi" w:hAnsiTheme="majorHAnsi"/>
        </w:rPr>
        <w:t>.</w:t>
      </w:r>
    </w:p>
    <w:p w14:paraId="7C580DA5" w14:textId="77777777" w:rsidR="004E379A" w:rsidRPr="00EB7667" w:rsidRDefault="004E379A" w:rsidP="007C2DAE">
      <w:pPr>
        <w:pStyle w:val="ListParagraph"/>
        <w:numPr>
          <w:ilvl w:val="0"/>
          <w:numId w:val="17"/>
        </w:numPr>
        <w:spacing w:line="360" w:lineRule="auto"/>
        <w:rPr>
          <w:rFonts w:asciiTheme="majorHAnsi" w:hAnsiTheme="majorHAnsi"/>
        </w:rPr>
      </w:pP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mặt</w:t>
      </w:r>
      <w:proofErr w:type="spellEnd"/>
      <w:r w:rsidRPr="00EB7667">
        <w:rPr>
          <w:rFonts w:asciiTheme="majorHAnsi" w:hAnsiTheme="majorHAnsi"/>
        </w:rPr>
        <w:t xml:space="preserve"> (epilimnion): </w:t>
      </w:r>
      <w:proofErr w:type="spellStart"/>
      <w:r w:rsidRPr="00EB7667">
        <w:rPr>
          <w:rFonts w:asciiTheme="majorHAnsi" w:hAnsiTheme="majorHAnsi"/>
        </w:rPr>
        <w:t>Tương</w:t>
      </w:r>
      <w:proofErr w:type="spellEnd"/>
      <w:r w:rsidRPr="00EB7667">
        <w:rPr>
          <w:rFonts w:asciiTheme="majorHAnsi" w:hAnsiTheme="majorHAnsi"/>
        </w:rPr>
        <w:t xml:space="preserve"> </w:t>
      </w:r>
      <w:proofErr w:type="spellStart"/>
      <w:r w:rsidRPr="00EB7667">
        <w:rPr>
          <w:rFonts w:asciiTheme="majorHAnsi" w:hAnsiTheme="majorHAnsi"/>
        </w:rPr>
        <w:t>đối</w:t>
      </w:r>
      <w:proofErr w:type="spellEnd"/>
      <w:r w:rsidRPr="00EB7667">
        <w:rPr>
          <w:rFonts w:asciiTheme="majorHAnsi" w:hAnsiTheme="majorHAnsi"/>
        </w:rPr>
        <w:t xml:space="preserve"> </w:t>
      </w:r>
      <w:proofErr w:type="spellStart"/>
      <w:r w:rsidRPr="00EB7667">
        <w:rPr>
          <w:rFonts w:asciiTheme="majorHAnsi" w:hAnsiTheme="majorHAnsi"/>
        </w:rPr>
        <w:t>ấm</w:t>
      </w:r>
      <w:proofErr w:type="spellEnd"/>
      <w:r w:rsidRPr="00EB7667">
        <w:rPr>
          <w:rFonts w:asciiTheme="majorHAnsi" w:hAnsiTheme="majorHAnsi"/>
        </w:rPr>
        <w:t xml:space="preserve"> </w:t>
      </w:r>
      <w:proofErr w:type="spellStart"/>
      <w:r w:rsidRPr="00EB7667">
        <w:rPr>
          <w:rFonts w:asciiTheme="majorHAnsi" w:hAnsiTheme="majorHAnsi"/>
        </w:rPr>
        <w:t>và</w:t>
      </w:r>
      <w:proofErr w:type="spellEnd"/>
      <w:r w:rsidRPr="00EB7667">
        <w:rPr>
          <w:rFonts w:asciiTheme="majorHAnsi" w:hAnsiTheme="majorHAnsi"/>
        </w:rPr>
        <w:t xml:space="preserve"> </w:t>
      </w:r>
      <w:proofErr w:type="spellStart"/>
      <w:r w:rsidRPr="00EB7667">
        <w:rPr>
          <w:rFonts w:asciiTheme="majorHAnsi" w:hAnsiTheme="majorHAnsi"/>
        </w:rPr>
        <w:t>chiếm</w:t>
      </w:r>
      <w:proofErr w:type="spellEnd"/>
      <w:r w:rsidRPr="00EB7667">
        <w:rPr>
          <w:rFonts w:asciiTheme="majorHAnsi" w:hAnsiTheme="majorHAnsi"/>
        </w:rPr>
        <w:t xml:space="preserve"> </w:t>
      </w:r>
      <w:proofErr w:type="spellStart"/>
      <w:r w:rsidRPr="00EB7667">
        <w:rPr>
          <w:rFonts w:asciiTheme="majorHAnsi" w:hAnsiTheme="majorHAnsi"/>
        </w:rPr>
        <w:t>một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sâu</w:t>
      </w:r>
      <w:proofErr w:type="spellEnd"/>
      <w:r w:rsidRPr="00EB7667">
        <w:rPr>
          <w:rFonts w:asciiTheme="majorHAnsi" w:hAnsiTheme="majorHAnsi"/>
        </w:rPr>
        <w:t xml:space="preserve"> </w:t>
      </w:r>
      <w:proofErr w:type="spellStart"/>
      <w:r w:rsidRPr="00EB7667">
        <w:rPr>
          <w:rFonts w:asciiTheme="majorHAnsi" w:hAnsiTheme="majorHAnsi"/>
        </w:rPr>
        <w:t>giới</w:t>
      </w:r>
      <w:proofErr w:type="spellEnd"/>
      <w:r w:rsidRPr="00EB7667">
        <w:rPr>
          <w:rFonts w:asciiTheme="majorHAnsi" w:hAnsiTheme="majorHAnsi"/>
        </w:rPr>
        <w:t xml:space="preserve"> </w:t>
      </w:r>
      <w:proofErr w:type="spellStart"/>
      <w:r w:rsidRPr="00EB7667">
        <w:rPr>
          <w:rFonts w:asciiTheme="majorHAnsi" w:hAnsiTheme="majorHAnsi"/>
        </w:rPr>
        <w:t>hạn</w:t>
      </w:r>
      <w:proofErr w:type="spellEnd"/>
      <w:r w:rsidRPr="00EB7667">
        <w:rPr>
          <w:rFonts w:asciiTheme="majorHAnsi" w:hAnsiTheme="majorHAnsi"/>
        </w:rPr>
        <w:t xml:space="preserve"> so </w:t>
      </w:r>
      <w:proofErr w:type="spellStart"/>
      <w:r w:rsidRPr="00EB7667">
        <w:rPr>
          <w:rFonts w:asciiTheme="majorHAnsi" w:hAnsiTheme="majorHAnsi"/>
        </w:rPr>
        <w:t>với</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sâu</w:t>
      </w:r>
      <w:proofErr w:type="spellEnd"/>
      <w:r w:rsidRPr="00EB7667">
        <w:rPr>
          <w:rFonts w:asciiTheme="majorHAnsi" w:hAnsiTheme="majorHAnsi"/>
        </w:rPr>
        <w:t xml:space="preserve"> </w:t>
      </w:r>
      <w:proofErr w:type="spellStart"/>
      <w:r w:rsidRPr="00EB7667">
        <w:rPr>
          <w:rFonts w:asciiTheme="majorHAnsi" w:hAnsiTheme="majorHAnsi"/>
        </w:rPr>
        <w:t>ao</w:t>
      </w:r>
      <w:proofErr w:type="spellEnd"/>
      <w:r w:rsidRPr="00EB7667">
        <w:rPr>
          <w:rFonts w:asciiTheme="majorHAnsi" w:hAnsiTheme="majorHAnsi"/>
        </w:rPr>
        <w:t xml:space="preserve"> </w:t>
      </w:r>
      <w:proofErr w:type="spellStart"/>
      <w:r w:rsidRPr="00EB7667">
        <w:rPr>
          <w:rFonts w:asciiTheme="majorHAnsi" w:hAnsiTheme="majorHAnsi"/>
        </w:rPr>
        <w:t>hồ</w:t>
      </w:r>
      <w:proofErr w:type="spellEnd"/>
      <w:r w:rsidRPr="00EB7667">
        <w:rPr>
          <w:rFonts w:asciiTheme="majorHAnsi" w:hAnsiTheme="majorHAnsi"/>
        </w:rPr>
        <w:t>.</w:t>
      </w:r>
    </w:p>
    <w:p w14:paraId="591063B5" w14:textId="77777777" w:rsidR="004E379A" w:rsidRPr="00EB7667" w:rsidRDefault="004E379A" w:rsidP="007C2DAE">
      <w:pPr>
        <w:pStyle w:val="ListParagraph"/>
        <w:numPr>
          <w:ilvl w:val="0"/>
          <w:numId w:val="17"/>
        </w:numPr>
        <w:spacing w:line="360" w:lineRule="auto"/>
        <w:rPr>
          <w:rFonts w:asciiTheme="majorHAnsi" w:hAnsiTheme="majorHAnsi"/>
        </w:rPr>
      </w:pPr>
      <w:proofErr w:type="spellStart"/>
      <w:r w:rsidRPr="00EB7667">
        <w:rPr>
          <w:rFonts w:asciiTheme="majorHAnsi" w:hAnsiTheme="majorHAnsi"/>
        </w:rPr>
        <w:lastRenderedPageBreak/>
        <w:t>Tầng</w:t>
      </w:r>
      <w:proofErr w:type="spellEnd"/>
      <w:r w:rsidRPr="00EB7667">
        <w:rPr>
          <w:rFonts w:asciiTheme="majorHAnsi" w:hAnsiTheme="majorHAnsi"/>
        </w:rPr>
        <w:t xml:space="preserve"> </w:t>
      </w:r>
      <w:proofErr w:type="spellStart"/>
      <w:r w:rsidRPr="00EB7667">
        <w:rPr>
          <w:rFonts w:asciiTheme="majorHAnsi" w:hAnsiTheme="majorHAnsi"/>
        </w:rPr>
        <w:t>thứ</w:t>
      </w:r>
      <w:proofErr w:type="spellEnd"/>
      <w:r w:rsidRPr="00EB7667">
        <w:rPr>
          <w:rFonts w:asciiTheme="majorHAnsi" w:hAnsiTheme="majorHAnsi"/>
        </w:rPr>
        <w:t xml:space="preserve"> </w:t>
      </w:r>
      <w:proofErr w:type="spellStart"/>
      <w:r w:rsidRPr="00EB7667">
        <w:rPr>
          <w:rFonts w:asciiTheme="majorHAnsi" w:hAnsiTheme="majorHAnsi"/>
        </w:rPr>
        <w:t>hai</w:t>
      </w:r>
      <w:proofErr w:type="spellEnd"/>
      <w:r w:rsidRPr="00EB7667">
        <w:rPr>
          <w:rFonts w:asciiTheme="majorHAnsi" w:hAnsiTheme="majorHAnsi"/>
        </w:rPr>
        <w:t xml:space="preserve"> (thermocline),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biến</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xảy</w:t>
      </w:r>
      <w:proofErr w:type="spellEnd"/>
      <w:r w:rsidRPr="00EB7667">
        <w:rPr>
          <w:rFonts w:asciiTheme="majorHAnsi" w:hAnsiTheme="majorHAnsi"/>
        </w:rPr>
        <w:t xml:space="preserve"> ra </w:t>
      </w:r>
      <w:proofErr w:type="spellStart"/>
      <w:r w:rsidRPr="00EB7667">
        <w:rPr>
          <w:rFonts w:asciiTheme="majorHAnsi" w:hAnsiTheme="majorHAnsi"/>
        </w:rPr>
        <w:t>sự</w:t>
      </w:r>
      <w:proofErr w:type="spellEnd"/>
      <w:r w:rsidRPr="00EB7667">
        <w:rPr>
          <w:rFonts w:asciiTheme="majorHAnsi" w:hAnsiTheme="majorHAnsi"/>
        </w:rPr>
        <w:t xml:space="preserve"> </w:t>
      </w:r>
      <w:proofErr w:type="spellStart"/>
      <w:r w:rsidRPr="00EB7667">
        <w:rPr>
          <w:rFonts w:asciiTheme="majorHAnsi" w:hAnsiTheme="majorHAnsi"/>
        </w:rPr>
        <w:t>giảm</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nhanh</w:t>
      </w:r>
      <w:proofErr w:type="spellEnd"/>
      <w:r w:rsidRPr="00EB7667">
        <w:rPr>
          <w:rFonts w:asciiTheme="majorHAnsi" w:hAnsiTheme="majorHAnsi"/>
        </w:rPr>
        <w:t xml:space="preserve"> </w:t>
      </w:r>
      <w:proofErr w:type="spellStart"/>
      <w:r w:rsidRPr="00EB7667">
        <w:rPr>
          <w:rFonts w:asciiTheme="majorHAnsi" w:hAnsiTheme="majorHAnsi"/>
        </w:rPr>
        <w:t>chóng</w:t>
      </w:r>
      <w:proofErr w:type="spellEnd"/>
      <w:r w:rsidRPr="00EB7667">
        <w:rPr>
          <w:rFonts w:asciiTheme="majorHAnsi" w:hAnsiTheme="majorHAnsi"/>
        </w:rPr>
        <w:t xml:space="preserve"> </w:t>
      </w:r>
      <w:proofErr w:type="spellStart"/>
      <w:r w:rsidRPr="00EB7667">
        <w:rPr>
          <w:rFonts w:asciiTheme="majorHAnsi" w:hAnsiTheme="majorHAnsi"/>
        </w:rPr>
        <w:t>khi</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sâu</w:t>
      </w:r>
      <w:proofErr w:type="spellEnd"/>
      <w:r w:rsidRPr="00EB7667">
        <w:rPr>
          <w:rFonts w:asciiTheme="majorHAnsi" w:hAnsiTheme="majorHAnsi"/>
        </w:rPr>
        <w:t xml:space="preserve"> </w:t>
      </w:r>
      <w:proofErr w:type="spellStart"/>
      <w:r w:rsidRPr="00EB7667">
        <w:rPr>
          <w:rFonts w:asciiTheme="majorHAnsi" w:hAnsiTheme="majorHAnsi"/>
        </w:rPr>
        <w:t>gia</w:t>
      </w:r>
      <w:proofErr w:type="spellEnd"/>
      <w:r w:rsidRPr="00EB7667">
        <w:rPr>
          <w:rFonts w:asciiTheme="majorHAnsi" w:hAnsiTheme="majorHAnsi"/>
        </w:rPr>
        <w:t xml:space="preserve"> </w:t>
      </w:r>
      <w:proofErr w:type="spellStart"/>
      <w:r w:rsidRPr="00EB7667">
        <w:rPr>
          <w:rFonts w:asciiTheme="majorHAnsi" w:hAnsiTheme="majorHAnsi"/>
        </w:rPr>
        <w:t>tăng</w:t>
      </w:r>
      <w:proofErr w:type="spellEnd"/>
      <w:r w:rsidRPr="00EB7667">
        <w:rPr>
          <w:rFonts w:asciiTheme="majorHAnsi" w:hAnsiTheme="majorHAnsi"/>
        </w:rPr>
        <w:t>.</w:t>
      </w:r>
    </w:p>
    <w:p w14:paraId="64CDFED4" w14:textId="77777777" w:rsidR="004E379A" w:rsidRPr="00EB7667" w:rsidRDefault="004E379A" w:rsidP="007C2DAE">
      <w:pPr>
        <w:pStyle w:val="ListParagraph"/>
        <w:numPr>
          <w:ilvl w:val="0"/>
          <w:numId w:val="17"/>
        </w:numPr>
        <w:spacing w:line="360" w:lineRule="auto"/>
        <w:rPr>
          <w:rFonts w:asciiTheme="majorHAnsi" w:hAnsiTheme="majorHAnsi"/>
        </w:rPr>
      </w:pPr>
      <w:proofErr w:type="spellStart"/>
      <w:r w:rsidRPr="00EB7667">
        <w:rPr>
          <w:rFonts w:asciiTheme="majorHAnsi" w:hAnsiTheme="majorHAnsi"/>
        </w:rPr>
        <w:t>Tầng</w:t>
      </w:r>
      <w:proofErr w:type="spellEnd"/>
      <w:r w:rsidRPr="00EB7667">
        <w:rPr>
          <w:rFonts w:asciiTheme="majorHAnsi" w:hAnsiTheme="majorHAnsi"/>
        </w:rPr>
        <w:t xml:space="preserve"> </w:t>
      </w:r>
      <w:proofErr w:type="spellStart"/>
      <w:r w:rsidRPr="00EB7667">
        <w:rPr>
          <w:rFonts w:asciiTheme="majorHAnsi" w:hAnsiTheme="majorHAnsi"/>
        </w:rPr>
        <w:t>thứ</w:t>
      </w:r>
      <w:proofErr w:type="spellEnd"/>
      <w:r w:rsidRPr="00EB7667">
        <w:rPr>
          <w:rFonts w:asciiTheme="majorHAnsi" w:hAnsiTheme="majorHAnsi"/>
        </w:rPr>
        <w:t xml:space="preserve"> </w:t>
      </w:r>
      <w:proofErr w:type="spellStart"/>
      <w:r w:rsidRPr="00EB7667">
        <w:rPr>
          <w:rFonts w:asciiTheme="majorHAnsi" w:hAnsiTheme="majorHAnsi"/>
        </w:rPr>
        <w:t>ba</w:t>
      </w:r>
      <w:proofErr w:type="spellEnd"/>
      <w:r w:rsidRPr="00EB7667">
        <w:rPr>
          <w:rFonts w:asciiTheme="majorHAnsi" w:hAnsiTheme="majorHAnsi"/>
        </w:rPr>
        <w:t xml:space="preserve"> (hypolimnion): </w:t>
      </w:r>
      <w:proofErr w:type="spellStart"/>
      <w:r w:rsidRPr="00EB7667">
        <w:rPr>
          <w:rFonts w:asciiTheme="majorHAnsi" w:hAnsiTheme="majorHAnsi"/>
        </w:rPr>
        <w:t>tiếp</w:t>
      </w:r>
      <w:proofErr w:type="spellEnd"/>
      <w:r w:rsidRPr="00EB7667">
        <w:rPr>
          <w:rFonts w:asciiTheme="majorHAnsi" w:hAnsiTheme="majorHAnsi"/>
        </w:rPr>
        <w:t xml:space="preserve"> </w:t>
      </w:r>
      <w:proofErr w:type="spellStart"/>
      <w:r w:rsidRPr="00EB7667">
        <w:rPr>
          <w:rFonts w:asciiTheme="majorHAnsi" w:hAnsiTheme="majorHAnsi"/>
        </w:rPr>
        <w:t>theo</w:t>
      </w:r>
      <w:proofErr w:type="spellEnd"/>
      <w:r w:rsidRPr="00EB7667">
        <w:rPr>
          <w:rFonts w:asciiTheme="majorHAnsi" w:hAnsiTheme="majorHAnsi"/>
        </w:rPr>
        <w:t xml:space="preserve"> </w:t>
      </w:r>
      <w:proofErr w:type="spellStart"/>
      <w:r w:rsidRPr="00EB7667">
        <w:rPr>
          <w:rFonts w:asciiTheme="majorHAnsi" w:hAnsiTheme="majorHAnsi"/>
        </w:rPr>
        <w:t>tầng</w:t>
      </w:r>
      <w:proofErr w:type="spellEnd"/>
      <w:r w:rsidRPr="00EB7667">
        <w:rPr>
          <w:rFonts w:asciiTheme="majorHAnsi" w:hAnsiTheme="majorHAnsi"/>
        </w:rPr>
        <w:t xml:space="preserve"> thermocline </w:t>
      </w:r>
      <w:proofErr w:type="spellStart"/>
      <w:r w:rsidRPr="00EB7667">
        <w:rPr>
          <w:rFonts w:asciiTheme="majorHAnsi" w:hAnsiTheme="majorHAnsi"/>
        </w:rPr>
        <w:t>đến</w:t>
      </w:r>
      <w:proofErr w:type="spellEnd"/>
      <w:r w:rsidRPr="00EB7667">
        <w:rPr>
          <w:rFonts w:asciiTheme="majorHAnsi" w:hAnsiTheme="majorHAnsi"/>
        </w:rPr>
        <w:t xml:space="preserve"> </w:t>
      </w:r>
      <w:proofErr w:type="spellStart"/>
      <w:r w:rsidRPr="00EB7667">
        <w:rPr>
          <w:rFonts w:asciiTheme="majorHAnsi" w:hAnsiTheme="majorHAnsi"/>
        </w:rPr>
        <w:t>đáy</w:t>
      </w:r>
      <w:proofErr w:type="spellEnd"/>
      <w:r w:rsidRPr="00EB7667">
        <w:rPr>
          <w:rFonts w:asciiTheme="majorHAnsi" w:hAnsiTheme="majorHAnsi"/>
        </w:rPr>
        <w:t xml:space="preserve"> </w:t>
      </w:r>
      <w:proofErr w:type="spellStart"/>
      <w:r w:rsidRPr="00EB7667">
        <w:rPr>
          <w:rFonts w:asciiTheme="majorHAnsi" w:hAnsiTheme="majorHAnsi"/>
        </w:rPr>
        <w:t>ao</w:t>
      </w:r>
      <w:proofErr w:type="spellEnd"/>
      <w:r w:rsidRPr="00EB7667">
        <w:rPr>
          <w:rFonts w:asciiTheme="majorHAnsi" w:hAnsiTheme="majorHAnsi"/>
        </w:rPr>
        <w:t xml:space="preserve">, ở </w:t>
      </w:r>
      <w:proofErr w:type="spellStart"/>
      <w:r w:rsidRPr="00EB7667">
        <w:rPr>
          <w:rFonts w:asciiTheme="majorHAnsi" w:hAnsiTheme="majorHAnsi"/>
        </w:rPr>
        <w:t>đây</w:t>
      </w:r>
      <w:proofErr w:type="spellEnd"/>
      <w:r w:rsidRPr="00EB7667">
        <w:rPr>
          <w:rFonts w:asciiTheme="majorHAnsi" w:hAnsiTheme="majorHAnsi"/>
        </w:rPr>
        <w:t xml:space="preserve"> </w:t>
      </w:r>
      <w:proofErr w:type="spellStart"/>
      <w:r w:rsidRPr="00EB7667">
        <w:rPr>
          <w:rFonts w:asciiTheme="majorHAnsi" w:hAnsiTheme="majorHAnsi"/>
        </w:rPr>
        <w:t>càng</w:t>
      </w:r>
      <w:proofErr w:type="spellEnd"/>
      <w:r w:rsidRPr="00EB7667">
        <w:rPr>
          <w:rFonts w:asciiTheme="majorHAnsi" w:hAnsiTheme="majorHAnsi"/>
        </w:rPr>
        <w:t xml:space="preserve"> </w:t>
      </w:r>
      <w:proofErr w:type="spellStart"/>
      <w:r w:rsidRPr="00EB7667">
        <w:rPr>
          <w:rFonts w:asciiTheme="majorHAnsi" w:hAnsiTheme="majorHAnsi"/>
        </w:rPr>
        <w:t>xuống</w:t>
      </w:r>
      <w:proofErr w:type="spellEnd"/>
      <w:r w:rsidRPr="00EB7667">
        <w:rPr>
          <w:rFonts w:asciiTheme="majorHAnsi" w:hAnsiTheme="majorHAnsi"/>
        </w:rPr>
        <w:t xml:space="preserve"> </w:t>
      </w:r>
      <w:proofErr w:type="spellStart"/>
      <w:r w:rsidRPr="00EB7667">
        <w:rPr>
          <w:rFonts w:asciiTheme="majorHAnsi" w:hAnsiTheme="majorHAnsi"/>
        </w:rPr>
        <w:t>sâu</w:t>
      </w:r>
      <w:proofErr w:type="spellEnd"/>
      <w:r w:rsidRPr="00EB7667">
        <w:rPr>
          <w:rFonts w:asciiTheme="majorHAnsi" w:hAnsiTheme="majorHAnsi"/>
        </w:rPr>
        <w:t xml:space="preserve"> </w:t>
      </w:r>
      <w:proofErr w:type="spellStart"/>
      <w:r w:rsidRPr="00EB7667">
        <w:rPr>
          <w:rFonts w:asciiTheme="majorHAnsi" w:hAnsiTheme="majorHAnsi"/>
        </w:rPr>
        <w:t>nhiệt</w:t>
      </w:r>
      <w:proofErr w:type="spellEnd"/>
      <w:r w:rsidRPr="00EB7667">
        <w:rPr>
          <w:rFonts w:asciiTheme="majorHAnsi" w:hAnsiTheme="majorHAnsi"/>
        </w:rPr>
        <w:t xml:space="preserve"> </w:t>
      </w:r>
      <w:proofErr w:type="spellStart"/>
      <w:r w:rsidRPr="00EB7667">
        <w:rPr>
          <w:rFonts w:asciiTheme="majorHAnsi" w:hAnsiTheme="majorHAnsi"/>
        </w:rPr>
        <w:t>độ</w:t>
      </w:r>
      <w:proofErr w:type="spellEnd"/>
      <w:r w:rsidRPr="00EB7667">
        <w:rPr>
          <w:rFonts w:asciiTheme="majorHAnsi" w:hAnsiTheme="majorHAnsi"/>
        </w:rPr>
        <w:t xml:space="preserve"> </w:t>
      </w:r>
      <w:proofErr w:type="spellStart"/>
      <w:r w:rsidRPr="00EB7667">
        <w:rPr>
          <w:rFonts w:asciiTheme="majorHAnsi" w:hAnsiTheme="majorHAnsi"/>
        </w:rPr>
        <w:t>giảm</w:t>
      </w:r>
      <w:proofErr w:type="spellEnd"/>
      <w:r w:rsidRPr="00EB7667">
        <w:rPr>
          <w:rFonts w:asciiTheme="majorHAnsi" w:hAnsiTheme="majorHAnsi"/>
        </w:rPr>
        <w:t xml:space="preserve"> </w:t>
      </w:r>
      <w:proofErr w:type="spellStart"/>
      <w:r w:rsidRPr="00EB7667">
        <w:rPr>
          <w:rFonts w:asciiTheme="majorHAnsi" w:hAnsiTheme="majorHAnsi"/>
        </w:rPr>
        <w:t>ít</w:t>
      </w:r>
      <w:proofErr w:type="spellEnd"/>
      <w:r w:rsidRPr="00EB7667">
        <w:rPr>
          <w:rFonts w:asciiTheme="majorHAnsi" w:hAnsiTheme="majorHAnsi"/>
        </w:rPr>
        <w:t xml:space="preserve"> </w:t>
      </w:r>
      <w:proofErr w:type="spellStart"/>
      <w:r w:rsidRPr="00EB7667">
        <w:rPr>
          <w:rFonts w:asciiTheme="majorHAnsi" w:hAnsiTheme="majorHAnsi"/>
        </w:rPr>
        <w:t>hơn</w:t>
      </w:r>
      <w:proofErr w:type="spellEnd"/>
      <w:r w:rsidRPr="00EB7667">
        <w:rPr>
          <w:rFonts w:asciiTheme="majorHAnsi" w:hAnsiTheme="majorHAnsi"/>
        </w:rPr>
        <w:t>.</w:t>
      </w:r>
    </w:p>
    <w:p w14:paraId="4DB5F051" w14:textId="51E2ED92" w:rsidR="004E379A" w:rsidRDefault="004E379A" w:rsidP="004E379A">
      <w:pPr>
        <w:keepNext/>
        <w:jc w:val="center"/>
      </w:pPr>
      <w:r w:rsidRPr="00F350BF">
        <w:rPr>
          <w:noProof/>
          <w:lang w:val="en-US"/>
        </w:rPr>
        <w:drawing>
          <wp:inline distT="0" distB="0" distL="0" distR="0" wp14:anchorId="626ED3B1" wp14:editId="6EB212C9">
            <wp:extent cx="485775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2133600"/>
                    </a:xfrm>
                    <a:prstGeom prst="rect">
                      <a:avLst/>
                    </a:prstGeom>
                    <a:noFill/>
                    <a:ln>
                      <a:noFill/>
                    </a:ln>
                  </pic:spPr>
                </pic:pic>
              </a:graphicData>
            </a:graphic>
          </wp:inline>
        </w:drawing>
      </w:r>
    </w:p>
    <w:p w14:paraId="57D14371" w14:textId="2B61349C" w:rsidR="004E379A" w:rsidRPr="000C2F6C" w:rsidRDefault="00872442" w:rsidP="00872442">
      <w:pPr>
        <w:pStyle w:val="Caption"/>
        <w:ind w:firstLine="425"/>
        <w:rPr>
          <w:i/>
        </w:rPr>
      </w:pPr>
      <w:bookmarkStart w:id="46" w:name="_Toc512149460"/>
      <w:bookmarkStart w:id="47" w:name="_Toc512149546"/>
      <w:bookmarkStart w:id="48" w:name="_Toc6606453"/>
      <w:bookmarkStart w:id="49" w:name="_Toc502507954"/>
      <w:bookmarkStart w:id="50" w:name="_Toc501310608"/>
      <w:r w:rsidRPr="00E7451B">
        <w:rPr>
          <w:bCs w:val="0"/>
        </w:rPr>
        <w:t xml:space="preserve">Hình </w:t>
      </w:r>
      <w:r w:rsidRPr="00E7451B">
        <w:rPr>
          <w:bCs w:val="0"/>
        </w:rPr>
        <w:fldChar w:fldCharType="begin"/>
      </w:r>
      <w:r w:rsidRPr="00E7451B">
        <w:rPr>
          <w:bCs w:val="0"/>
        </w:rPr>
        <w:instrText xml:space="preserve"> STYLEREF 1 \s </w:instrText>
      </w:r>
      <w:r w:rsidRPr="00E7451B">
        <w:rPr>
          <w:bCs w:val="0"/>
        </w:rPr>
        <w:fldChar w:fldCharType="separate"/>
      </w:r>
      <w:r>
        <w:rPr>
          <w:bCs w:val="0"/>
          <w:noProof/>
        </w:rPr>
        <w:t>2</w:t>
      </w:r>
      <w:r w:rsidRPr="00E7451B">
        <w:fldChar w:fldCharType="end"/>
      </w:r>
      <w:r w:rsidRPr="00E7451B">
        <w:rPr>
          <w:bCs w:val="0"/>
        </w:rPr>
        <w:t>.</w:t>
      </w:r>
      <w:r w:rsidRPr="00E7451B">
        <w:rPr>
          <w:bCs w:val="0"/>
        </w:rPr>
        <w:fldChar w:fldCharType="begin"/>
      </w:r>
      <w:r w:rsidRPr="00E7451B">
        <w:rPr>
          <w:bCs w:val="0"/>
        </w:rPr>
        <w:instrText xml:space="preserve"> SEQ Hình \* ARABIC \s 1 </w:instrText>
      </w:r>
      <w:r w:rsidRPr="00E7451B">
        <w:rPr>
          <w:bCs w:val="0"/>
        </w:rPr>
        <w:fldChar w:fldCharType="separate"/>
      </w:r>
      <w:r>
        <w:rPr>
          <w:bCs w:val="0"/>
          <w:noProof/>
        </w:rPr>
        <w:t>3</w:t>
      </w:r>
      <w:r w:rsidRPr="00E7451B">
        <w:fldChar w:fldCharType="end"/>
      </w:r>
      <w:r w:rsidRPr="00E7451B">
        <w:rPr>
          <w:bCs w:val="0"/>
          <w:lang w:val="en-US"/>
        </w:rPr>
        <w:t xml:space="preserve"> </w:t>
      </w:r>
      <w:r w:rsidR="004E379A" w:rsidRPr="000C2F6C">
        <w:rPr>
          <w:i/>
        </w:rPr>
        <w:t>Sự phân tầng nhiệt độ trong ao hồ</w:t>
      </w:r>
      <w:bookmarkEnd w:id="46"/>
      <w:bookmarkEnd w:id="47"/>
      <w:r w:rsidR="004E379A">
        <w:rPr>
          <w:i/>
          <w:lang w:val="en-US"/>
        </w:rPr>
        <w:t>.</w:t>
      </w:r>
      <w:bookmarkEnd w:id="48"/>
      <w:r w:rsidR="004E379A" w:rsidRPr="000C2F6C">
        <w:rPr>
          <w:i/>
        </w:rPr>
        <w:t xml:space="preserve"> </w:t>
      </w:r>
      <w:bookmarkEnd w:id="49"/>
      <w:bookmarkEnd w:id="50"/>
    </w:p>
    <w:p w14:paraId="12153519" w14:textId="77777777" w:rsidR="004E379A" w:rsidRPr="00F31B08" w:rsidRDefault="004E379A" w:rsidP="00F31B08">
      <w:pPr>
        <w:spacing w:after="0"/>
        <w:ind w:firstLine="360"/>
        <w:jc w:val="both"/>
        <w:rPr>
          <w:b/>
        </w:rPr>
      </w:pPr>
      <w:r w:rsidRPr="00F31B08">
        <w:rPr>
          <w:b/>
        </w:rPr>
        <w:t>Tác động</w:t>
      </w:r>
    </w:p>
    <w:p w14:paraId="52A2BAE6" w14:textId="77777777" w:rsidR="004E379A" w:rsidRPr="00F350BF" w:rsidRDefault="004E379A" w:rsidP="00912103">
      <w:pPr>
        <w:spacing w:after="0"/>
        <w:ind w:firstLine="634"/>
        <w:jc w:val="both"/>
      </w:pPr>
      <w:r w:rsidRPr="00F350BF">
        <w:t>Nhiệt độ ảnh hưởng tăng trưởng, trao đổi chất, sức ăn, khả năng kháng bệnh, sinh sản, tỷ lệ sống của các loài thủy sinh vật và còn ảnh hưởng đến độ hòa tan của các chất khí có trong nước, năng suất sinh học sơ cấp, độ độc của một số hợp chất trong nướ</w:t>
      </w:r>
      <w:r>
        <w:t>c.</w:t>
      </w:r>
    </w:p>
    <w:p w14:paraId="47E8F9F2" w14:textId="77777777" w:rsidR="004E379A" w:rsidRPr="00F350BF" w:rsidRDefault="004E379A" w:rsidP="00912103">
      <w:pPr>
        <w:spacing w:after="0"/>
        <w:ind w:firstLine="634"/>
        <w:jc w:val="both"/>
      </w:pPr>
      <w:r w:rsidRPr="00F350BF">
        <w:t>Tôm, cá có thể chịu đừng sự thay đổi nhiệt độ 0,2 độ</w:t>
      </w:r>
      <w:r>
        <w:t xml:space="preserve"> C /</w:t>
      </w:r>
      <w:r w:rsidRPr="00F350BF">
        <w:t>phút, nhưng khi nhiệt độ thay đổi đột ngột 3 hay 4 độ C hoặc vượt quá giới hạn thích ứng sẽ gây sốc, thậm chí làm tôm, cá chết.</w:t>
      </w:r>
    </w:p>
    <w:p w14:paraId="4FC9A46F" w14:textId="77777777" w:rsidR="004E379A" w:rsidRPr="00116E10" w:rsidRDefault="004E379A" w:rsidP="007C2DAE">
      <w:pPr>
        <w:pStyle w:val="ListParagraph"/>
        <w:numPr>
          <w:ilvl w:val="0"/>
          <w:numId w:val="18"/>
        </w:numPr>
        <w:spacing w:line="360" w:lineRule="auto"/>
        <w:rPr>
          <w:rFonts w:asciiTheme="majorHAnsi" w:hAnsiTheme="majorHAnsi"/>
        </w:rPr>
      </w:pPr>
      <w:proofErr w:type="spellStart"/>
      <w:r w:rsidRPr="00116E10">
        <w:rPr>
          <w:rFonts w:asciiTheme="majorHAnsi" w:hAnsiTheme="majorHAnsi"/>
        </w:rPr>
        <w:t>Thay</w:t>
      </w:r>
      <w:proofErr w:type="spellEnd"/>
      <w:r w:rsidRPr="00116E10">
        <w:rPr>
          <w:rFonts w:asciiTheme="majorHAnsi" w:hAnsiTheme="majorHAnsi"/>
        </w:rPr>
        <w:t xml:space="preserve"> </w:t>
      </w:r>
      <w:proofErr w:type="spellStart"/>
      <w:r w:rsidRPr="00116E10">
        <w:rPr>
          <w:rFonts w:asciiTheme="majorHAnsi" w:hAnsiTheme="majorHAnsi"/>
        </w:rPr>
        <w:t>đổi</w:t>
      </w:r>
      <w:proofErr w:type="spellEnd"/>
      <w:r w:rsidRPr="00116E10">
        <w:rPr>
          <w:rFonts w:asciiTheme="majorHAnsi" w:hAnsiTheme="majorHAnsi"/>
        </w:rPr>
        <w:t xml:space="preserve"> </w:t>
      </w:r>
      <w:proofErr w:type="spellStart"/>
      <w:r w:rsidRPr="00116E10">
        <w:rPr>
          <w:rFonts w:asciiTheme="majorHAnsi" w:hAnsiTheme="majorHAnsi"/>
        </w:rPr>
        <w:t>tốc</w:t>
      </w:r>
      <w:proofErr w:type="spellEnd"/>
      <w:r w:rsidRPr="00116E10">
        <w:rPr>
          <w:rFonts w:asciiTheme="majorHAnsi" w:hAnsiTheme="majorHAnsi"/>
        </w:rPr>
        <w:t xml:space="preserve"> </w:t>
      </w:r>
      <w:proofErr w:type="spellStart"/>
      <w:r w:rsidRPr="00116E10">
        <w:rPr>
          <w:rFonts w:asciiTheme="majorHAnsi" w:hAnsiTheme="majorHAnsi"/>
        </w:rPr>
        <w:t>độ</w:t>
      </w:r>
      <w:proofErr w:type="spellEnd"/>
      <w:r w:rsidRPr="00116E10">
        <w:rPr>
          <w:rFonts w:asciiTheme="majorHAnsi" w:hAnsiTheme="majorHAnsi"/>
        </w:rPr>
        <w:t xml:space="preserve"> </w:t>
      </w:r>
      <w:proofErr w:type="spellStart"/>
      <w:r w:rsidRPr="00116E10">
        <w:rPr>
          <w:rFonts w:asciiTheme="majorHAnsi" w:hAnsiTheme="majorHAnsi"/>
        </w:rPr>
        <w:t>trao</w:t>
      </w:r>
      <w:proofErr w:type="spellEnd"/>
      <w:r w:rsidRPr="00116E10">
        <w:rPr>
          <w:rFonts w:asciiTheme="majorHAnsi" w:hAnsiTheme="majorHAnsi"/>
        </w:rPr>
        <w:t xml:space="preserve"> </w:t>
      </w:r>
      <w:proofErr w:type="spellStart"/>
      <w:r w:rsidRPr="00116E10">
        <w:rPr>
          <w:rFonts w:asciiTheme="majorHAnsi" w:hAnsiTheme="majorHAnsi"/>
        </w:rPr>
        <w:t>đổi</w:t>
      </w:r>
      <w:proofErr w:type="spellEnd"/>
      <w:r w:rsidRPr="00116E10">
        <w:rPr>
          <w:rFonts w:asciiTheme="majorHAnsi" w:hAnsiTheme="majorHAnsi"/>
        </w:rPr>
        <w:t xml:space="preserve"> </w:t>
      </w:r>
      <w:proofErr w:type="spellStart"/>
      <w:r w:rsidRPr="00116E10">
        <w:rPr>
          <w:rFonts w:asciiTheme="majorHAnsi" w:hAnsiTheme="majorHAnsi"/>
        </w:rPr>
        <w:t>chất</w:t>
      </w:r>
      <w:proofErr w:type="spellEnd"/>
      <w:r w:rsidRPr="00116E10">
        <w:rPr>
          <w:rFonts w:asciiTheme="majorHAnsi" w:hAnsiTheme="majorHAnsi"/>
          <w:lang w:val="vi-VN"/>
        </w:rPr>
        <w:t>.</w:t>
      </w:r>
    </w:p>
    <w:p w14:paraId="05B62945" w14:textId="77777777" w:rsidR="004E379A" w:rsidRPr="00116E10" w:rsidRDefault="004E379A" w:rsidP="007C2DAE">
      <w:pPr>
        <w:pStyle w:val="ListParagraph"/>
        <w:numPr>
          <w:ilvl w:val="0"/>
          <w:numId w:val="18"/>
        </w:numPr>
        <w:spacing w:line="360" w:lineRule="auto"/>
        <w:rPr>
          <w:rFonts w:asciiTheme="majorHAnsi" w:hAnsiTheme="majorHAnsi"/>
        </w:rPr>
      </w:pPr>
      <w:proofErr w:type="spellStart"/>
      <w:r w:rsidRPr="00116E10">
        <w:rPr>
          <w:rFonts w:asciiTheme="majorHAnsi" w:hAnsiTheme="majorHAnsi"/>
        </w:rPr>
        <w:t>Rối</w:t>
      </w:r>
      <w:proofErr w:type="spellEnd"/>
      <w:r w:rsidRPr="00116E10">
        <w:rPr>
          <w:rFonts w:asciiTheme="majorHAnsi" w:hAnsiTheme="majorHAnsi"/>
        </w:rPr>
        <w:t xml:space="preserve"> </w:t>
      </w:r>
      <w:proofErr w:type="spellStart"/>
      <w:r w:rsidRPr="00116E10">
        <w:rPr>
          <w:rFonts w:asciiTheme="majorHAnsi" w:hAnsiTheme="majorHAnsi"/>
        </w:rPr>
        <w:t>loạn</w:t>
      </w:r>
      <w:proofErr w:type="spellEnd"/>
      <w:r w:rsidRPr="00116E10">
        <w:rPr>
          <w:rFonts w:asciiTheme="majorHAnsi" w:hAnsiTheme="majorHAnsi"/>
        </w:rPr>
        <w:t xml:space="preserve"> </w:t>
      </w:r>
      <w:proofErr w:type="spellStart"/>
      <w:r w:rsidRPr="00116E10">
        <w:rPr>
          <w:rFonts w:asciiTheme="majorHAnsi" w:hAnsiTheme="majorHAnsi"/>
        </w:rPr>
        <w:t>hô</w:t>
      </w:r>
      <w:proofErr w:type="spellEnd"/>
      <w:r w:rsidRPr="00116E10">
        <w:rPr>
          <w:rFonts w:asciiTheme="majorHAnsi" w:hAnsiTheme="majorHAnsi"/>
        </w:rPr>
        <w:t xml:space="preserve"> </w:t>
      </w:r>
      <w:proofErr w:type="spellStart"/>
      <w:r w:rsidRPr="00116E10">
        <w:rPr>
          <w:rFonts w:asciiTheme="majorHAnsi" w:hAnsiTheme="majorHAnsi"/>
        </w:rPr>
        <w:t>hấp</w:t>
      </w:r>
      <w:proofErr w:type="spellEnd"/>
      <w:r w:rsidRPr="00116E10">
        <w:rPr>
          <w:rFonts w:asciiTheme="majorHAnsi" w:hAnsiTheme="majorHAnsi"/>
        </w:rPr>
        <w:t>.</w:t>
      </w:r>
    </w:p>
    <w:p w14:paraId="3859E19B" w14:textId="77777777" w:rsidR="004E379A" w:rsidRPr="00116E10" w:rsidRDefault="004E379A" w:rsidP="007C2DAE">
      <w:pPr>
        <w:pStyle w:val="ListParagraph"/>
        <w:numPr>
          <w:ilvl w:val="0"/>
          <w:numId w:val="18"/>
        </w:numPr>
        <w:spacing w:line="360" w:lineRule="auto"/>
        <w:rPr>
          <w:rFonts w:asciiTheme="majorHAnsi" w:hAnsiTheme="majorHAnsi"/>
        </w:rPr>
      </w:pPr>
      <w:proofErr w:type="spellStart"/>
      <w:r w:rsidRPr="00116E10">
        <w:rPr>
          <w:rFonts w:asciiTheme="majorHAnsi" w:hAnsiTheme="majorHAnsi"/>
        </w:rPr>
        <w:t>Làm</w:t>
      </w:r>
      <w:proofErr w:type="spellEnd"/>
      <w:r w:rsidRPr="00116E10">
        <w:rPr>
          <w:rFonts w:asciiTheme="majorHAnsi" w:hAnsiTheme="majorHAnsi"/>
        </w:rPr>
        <w:t xml:space="preserve"> </w:t>
      </w:r>
      <w:proofErr w:type="spellStart"/>
      <w:r w:rsidRPr="00116E10">
        <w:rPr>
          <w:rFonts w:asciiTheme="majorHAnsi" w:hAnsiTheme="majorHAnsi"/>
        </w:rPr>
        <w:t>mất</w:t>
      </w:r>
      <w:proofErr w:type="spellEnd"/>
      <w:r w:rsidRPr="00116E10">
        <w:rPr>
          <w:rFonts w:asciiTheme="majorHAnsi" w:hAnsiTheme="majorHAnsi"/>
        </w:rPr>
        <w:t xml:space="preserve"> </w:t>
      </w:r>
      <w:proofErr w:type="spellStart"/>
      <w:r w:rsidRPr="00116E10">
        <w:rPr>
          <w:rFonts w:asciiTheme="majorHAnsi" w:hAnsiTheme="majorHAnsi"/>
        </w:rPr>
        <w:t>cân</w:t>
      </w:r>
      <w:proofErr w:type="spellEnd"/>
      <w:r w:rsidRPr="00116E10">
        <w:rPr>
          <w:rFonts w:asciiTheme="majorHAnsi" w:hAnsiTheme="majorHAnsi"/>
        </w:rPr>
        <w:t xml:space="preserve"> </w:t>
      </w:r>
      <w:proofErr w:type="spellStart"/>
      <w:r w:rsidRPr="00116E10">
        <w:rPr>
          <w:rFonts w:asciiTheme="majorHAnsi" w:hAnsiTheme="majorHAnsi"/>
        </w:rPr>
        <w:t>bằng</w:t>
      </w:r>
      <w:proofErr w:type="spellEnd"/>
      <w:r w:rsidRPr="00116E10">
        <w:rPr>
          <w:rFonts w:asciiTheme="majorHAnsi" w:hAnsiTheme="majorHAnsi"/>
        </w:rPr>
        <w:t xml:space="preserve"> pH </w:t>
      </w:r>
      <w:proofErr w:type="spellStart"/>
      <w:r w:rsidRPr="00116E10">
        <w:rPr>
          <w:rFonts w:asciiTheme="majorHAnsi" w:hAnsiTheme="majorHAnsi"/>
        </w:rPr>
        <w:t>máu</w:t>
      </w:r>
      <w:proofErr w:type="spellEnd"/>
      <w:r w:rsidRPr="00116E10">
        <w:rPr>
          <w:rFonts w:asciiTheme="majorHAnsi" w:hAnsiTheme="majorHAnsi"/>
        </w:rPr>
        <w:t>.</w:t>
      </w:r>
    </w:p>
    <w:p w14:paraId="6B30D138" w14:textId="77777777" w:rsidR="004E379A" w:rsidRPr="00116E10" w:rsidRDefault="004E379A" w:rsidP="007C2DAE">
      <w:pPr>
        <w:pStyle w:val="ListParagraph"/>
        <w:numPr>
          <w:ilvl w:val="0"/>
          <w:numId w:val="18"/>
        </w:numPr>
        <w:spacing w:line="360" w:lineRule="auto"/>
        <w:rPr>
          <w:rFonts w:asciiTheme="majorHAnsi" w:hAnsiTheme="majorHAnsi"/>
        </w:rPr>
      </w:pPr>
      <w:proofErr w:type="spellStart"/>
      <w:r w:rsidRPr="00116E10">
        <w:rPr>
          <w:rFonts w:asciiTheme="majorHAnsi" w:hAnsiTheme="majorHAnsi"/>
        </w:rPr>
        <w:t>Làm</w:t>
      </w:r>
      <w:proofErr w:type="spellEnd"/>
      <w:r w:rsidRPr="00116E10">
        <w:rPr>
          <w:rFonts w:asciiTheme="majorHAnsi" w:hAnsiTheme="majorHAnsi"/>
        </w:rPr>
        <w:t xml:space="preserve"> </w:t>
      </w:r>
      <w:proofErr w:type="spellStart"/>
      <w:r w:rsidRPr="00116E10">
        <w:rPr>
          <w:rFonts w:asciiTheme="majorHAnsi" w:hAnsiTheme="majorHAnsi"/>
        </w:rPr>
        <w:t>thay</w:t>
      </w:r>
      <w:proofErr w:type="spellEnd"/>
      <w:r w:rsidRPr="00116E10">
        <w:rPr>
          <w:rFonts w:asciiTheme="majorHAnsi" w:hAnsiTheme="majorHAnsi"/>
        </w:rPr>
        <w:t xml:space="preserve"> </w:t>
      </w:r>
      <w:proofErr w:type="spellStart"/>
      <w:r w:rsidRPr="00116E10">
        <w:rPr>
          <w:rFonts w:asciiTheme="majorHAnsi" w:hAnsiTheme="majorHAnsi"/>
        </w:rPr>
        <w:t>đổi</w:t>
      </w:r>
      <w:proofErr w:type="spellEnd"/>
      <w:r w:rsidRPr="00116E10">
        <w:rPr>
          <w:rFonts w:asciiTheme="majorHAnsi" w:hAnsiTheme="majorHAnsi"/>
        </w:rPr>
        <w:t xml:space="preserve"> </w:t>
      </w:r>
      <w:proofErr w:type="spellStart"/>
      <w:r w:rsidRPr="00116E10">
        <w:rPr>
          <w:rFonts w:asciiTheme="majorHAnsi" w:hAnsiTheme="majorHAnsi"/>
        </w:rPr>
        <w:t>chức</w:t>
      </w:r>
      <w:proofErr w:type="spellEnd"/>
      <w:r w:rsidRPr="00116E10">
        <w:rPr>
          <w:rFonts w:asciiTheme="majorHAnsi" w:hAnsiTheme="majorHAnsi"/>
        </w:rPr>
        <w:t xml:space="preserve"> </w:t>
      </w:r>
      <w:proofErr w:type="spellStart"/>
      <w:r w:rsidRPr="00116E10">
        <w:rPr>
          <w:rFonts w:asciiTheme="majorHAnsi" w:hAnsiTheme="majorHAnsi"/>
        </w:rPr>
        <w:t>năng</w:t>
      </w:r>
      <w:proofErr w:type="spellEnd"/>
      <w:r w:rsidRPr="00116E10">
        <w:rPr>
          <w:rFonts w:asciiTheme="majorHAnsi" w:hAnsiTheme="majorHAnsi"/>
        </w:rPr>
        <w:t xml:space="preserve"> </w:t>
      </w:r>
      <w:proofErr w:type="spellStart"/>
      <w:r w:rsidRPr="00116E10">
        <w:rPr>
          <w:rFonts w:asciiTheme="majorHAnsi" w:hAnsiTheme="majorHAnsi"/>
        </w:rPr>
        <w:t>điều</w:t>
      </w:r>
      <w:proofErr w:type="spellEnd"/>
      <w:r w:rsidRPr="00116E10">
        <w:rPr>
          <w:rFonts w:asciiTheme="majorHAnsi" w:hAnsiTheme="majorHAnsi"/>
        </w:rPr>
        <w:t xml:space="preserve"> </w:t>
      </w:r>
      <w:proofErr w:type="spellStart"/>
      <w:r w:rsidRPr="00116E10">
        <w:rPr>
          <w:rFonts w:asciiTheme="majorHAnsi" w:hAnsiTheme="majorHAnsi"/>
        </w:rPr>
        <w:t>hành</w:t>
      </w:r>
      <w:proofErr w:type="spellEnd"/>
      <w:r w:rsidRPr="00116E10">
        <w:rPr>
          <w:rFonts w:asciiTheme="majorHAnsi" w:hAnsiTheme="majorHAnsi"/>
        </w:rPr>
        <w:t xml:space="preserve"> </w:t>
      </w:r>
      <w:proofErr w:type="spellStart"/>
      <w:r w:rsidRPr="00116E10">
        <w:rPr>
          <w:rFonts w:asciiTheme="majorHAnsi" w:hAnsiTheme="majorHAnsi"/>
        </w:rPr>
        <w:t>áp</w:t>
      </w:r>
      <w:proofErr w:type="spellEnd"/>
      <w:r w:rsidRPr="00116E10">
        <w:rPr>
          <w:rFonts w:asciiTheme="majorHAnsi" w:hAnsiTheme="majorHAnsi"/>
        </w:rPr>
        <w:t xml:space="preserve"> </w:t>
      </w:r>
      <w:proofErr w:type="spellStart"/>
      <w:r w:rsidRPr="00116E10">
        <w:rPr>
          <w:rFonts w:asciiTheme="majorHAnsi" w:hAnsiTheme="majorHAnsi"/>
        </w:rPr>
        <w:t>suất</w:t>
      </w:r>
      <w:proofErr w:type="spellEnd"/>
      <w:r w:rsidRPr="00116E10">
        <w:rPr>
          <w:rFonts w:asciiTheme="majorHAnsi" w:hAnsiTheme="majorHAnsi"/>
        </w:rPr>
        <w:t xml:space="preserve"> </w:t>
      </w:r>
      <w:proofErr w:type="spellStart"/>
      <w:r w:rsidRPr="00116E10">
        <w:rPr>
          <w:rFonts w:asciiTheme="majorHAnsi" w:hAnsiTheme="majorHAnsi"/>
        </w:rPr>
        <w:t>thẩm</w:t>
      </w:r>
      <w:proofErr w:type="spellEnd"/>
      <w:r w:rsidRPr="00116E10">
        <w:rPr>
          <w:rFonts w:asciiTheme="majorHAnsi" w:hAnsiTheme="majorHAnsi"/>
        </w:rPr>
        <w:t xml:space="preserve"> </w:t>
      </w:r>
      <w:proofErr w:type="spellStart"/>
      <w:r w:rsidRPr="00116E10">
        <w:rPr>
          <w:rFonts w:asciiTheme="majorHAnsi" w:hAnsiTheme="majorHAnsi"/>
        </w:rPr>
        <w:t>thấu</w:t>
      </w:r>
      <w:proofErr w:type="spellEnd"/>
      <w:r w:rsidRPr="00116E10">
        <w:rPr>
          <w:rFonts w:asciiTheme="majorHAnsi" w:hAnsiTheme="majorHAnsi"/>
        </w:rPr>
        <w:t>.</w:t>
      </w:r>
    </w:p>
    <w:p w14:paraId="4AD75059" w14:textId="5C3EC9BE" w:rsidR="004E379A" w:rsidRPr="00116E10" w:rsidRDefault="004E379A" w:rsidP="00912103">
      <w:pPr>
        <w:spacing w:after="0"/>
        <w:ind w:firstLine="634"/>
        <w:jc w:val="both"/>
      </w:pPr>
      <w:r w:rsidRPr="00116E10">
        <w:t xml:space="preserve">Nhiệt độ tối ưu trong nuôi tôm sú 28 – 30 </w:t>
      </w:r>
      <w:proofErr w:type="spellStart"/>
      <w:r w:rsidR="00116E10">
        <w:rPr>
          <w:lang w:val="en-US"/>
        </w:rPr>
        <w:t>độ</w:t>
      </w:r>
      <w:proofErr w:type="spellEnd"/>
      <w:r w:rsidR="00116E10">
        <w:rPr>
          <w:lang w:val="en-US"/>
        </w:rPr>
        <w:t xml:space="preserve"> </w:t>
      </w:r>
      <w:r w:rsidRPr="00116E10">
        <w:t>C, nhiệt độ thích hợp cho tôm thẻ 25 -30</w:t>
      </w:r>
      <w:r w:rsidR="00116E10">
        <w:rPr>
          <w:lang w:val="en-US"/>
        </w:rPr>
        <w:t xml:space="preserve"> </w:t>
      </w:r>
      <w:proofErr w:type="spellStart"/>
      <w:r w:rsidR="00116E10">
        <w:rPr>
          <w:lang w:val="en-US"/>
        </w:rPr>
        <w:t>độ</w:t>
      </w:r>
      <w:proofErr w:type="spellEnd"/>
      <w:r w:rsidR="00116E10">
        <w:rPr>
          <w:lang w:val="en-US"/>
        </w:rPr>
        <w:t xml:space="preserve"> </w:t>
      </w:r>
      <w:r w:rsidRPr="00116E10">
        <w:t>C.</w:t>
      </w:r>
    </w:p>
    <w:p w14:paraId="41323BAD" w14:textId="5CE7AA1B" w:rsidR="004E379A" w:rsidRPr="00116E10" w:rsidRDefault="004E379A" w:rsidP="00912103">
      <w:pPr>
        <w:spacing w:after="0"/>
        <w:ind w:firstLine="634"/>
        <w:jc w:val="both"/>
      </w:pPr>
      <w:r w:rsidRPr="00116E10">
        <w:t xml:space="preserve">Tôm sú có thể chịu được nhiệt độ 28 °C nhưng tôm phát triển tương đối chậm, trên 30°C tôm phát triển nhanh hơn nhưng rất dễ mắc bệnh. Nhiệt độ </w:t>
      </w:r>
      <w:r w:rsidRPr="00116E10">
        <w:lastRenderedPageBreak/>
        <w:t>không nên thay đổi đột ngột, nhiệt độ trong ngày nếu biến động hơn 3 oC – 5 oC sẽ làm cho tôm giảm ăn. Nếu nhiệt độ thấp hơn 25 oC tôm sẽ ăn giảm hoặc ngưng ăn, tôm sẽ lớn chậm hoặc không lớn.</w:t>
      </w:r>
    </w:p>
    <w:p w14:paraId="03FC99FC" w14:textId="77777777" w:rsidR="004E379A" w:rsidRPr="00116E10" w:rsidRDefault="004E379A" w:rsidP="00912103">
      <w:pPr>
        <w:spacing w:after="0"/>
        <w:ind w:firstLine="360"/>
        <w:jc w:val="both"/>
        <w:rPr>
          <w:i/>
        </w:rPr>
      </w:pPr>
      <w:r w:rsidRPr="00116E10">
        <w:rPr>
          <w:i/>
        </w:rPr>
        <w:t>Khoảng nhiệt độ thích hợp</w:t>
      </w:r>
    </w:p>
    <w:p w14:paraId="0CAC104C" w14:textId="77777777" w:rsidR="004E379A" w:rsidRPr="00116E10" w:rsidRDefault="004E379A" w:rsidP="00912103">
      <w:pPr>
        <w:spacing w:after="0"/>
        <w:ind w:firstLine="634"/>
        <w:jc w:val="both"/>
      </w:pPr>
      <w:r w:rsidRPr="00116E10">
        <w:t>Là khoảng nhiệt độ nơi mà các động vật có thể sống sót, tăng trưởng. Nhiệt độ trên hoặc dưới khoảng nhiệt độ này sẽ dẫn đến tử vong ở cá/tôm.</w:t>
      </w:r>
    </w:p>
    <w:p w14:paraId="3FF9EC7B" w14:textId="77777777" w:rsidR="004E379A" w:rsidRPr="00116E10" w:rsidRDefault="004E379A" w:rsidP="00912103">
      <w:pPr>
        <w:spacing w:after="0"/>
        <w:ind w:firstLine="634"/>
        <w:jc w:val="both"/>
      </w:pPr>
      <w:r w:rsidRPr="00116E10">
        <w:t>Khoảng nhiệt độ thích hợp của từng loài tùy thuộc vào:</w:t>
      </w:r>
    </w:p>
    <w:p w14:paraId="71F1FF5A" w14:textId="77777777" w:rsidR="004E379A" w:rsidRPr="00116E10" w:rsidRDefault="004E379A" w:rsidP="00912103">
      <w:pPr>
        <w:spacing w:after="0"/>
        <w:ind w:firstLine="634"/>
        <w:jc w:val="both"/>
      </w:pPr>
      <w:r w:rsidRPr="00116E10">
        <w:t>Di truyền: Các loài khác nhau hay chủng loài khác nhau của cùng một loài có thể có khả năng chịu lạnh hay nóng khác nhau.</w:t>
      </w:r>
    </w:p>
    <w:p w14:paraId="6BDE0346" w14:textId="77777777" w:rsidR="004E379A" w:rsidRPr="00116E10" w:rsidRDefault="004E379A" w:rsidP="00811623">
      <w:pPr>
        <w:spacing w:after="0"/>
        <w:ind w:firstLine="634"/>
        <w:jc w:val="both"/>
      </w:pPr>
      <w:r w:rsidRPr="00116E10">
        <w:t>Quá trình chịu nhiệt: động vật được thích ứng với nhiệt độ cao hơn thì có khả năng chịu đựng nhiệt độ cao hơn và thấp hơn giới hạn hoặc ngược lại.</w:t>
      </w:r>
    </w:p>
    <w:p w14:paraId="3F307DB4" w14:textId="77777777" w:rsidR="004E379A" w:rsidRPr="00116E10" w:rsidRDefault="004E379A" w:rsidP="00811623">
      <w:pPr>
        <w:spacing w:after="0"/>
        <w:ind w:firstLine="634"/>
        <w:jc w:val="both"/>
      </w:pPr>
      <w:r w:rsidRPr="00116E10">
        <w:t>Giai đoạn sống: động vật ở giai đoạn trưởng thành, trứng, ấu trùng và ấu niên có thể có những yêu cầu khác nhau về nhiệt độ. Khi sinh sản động vật sẽ chịu đựng mức nhiệt độ thường thấp hơn nhiệt độ tăng trưởng tối ưu.</w:t>
      </w:r>
    </w:p>
    <w:p w14:paraId="4253442C" w14:textId="77777777" w:rsidR="004E379A" w:rsidRPr="00116E10" w:rsidRDefault="004E379A" w:rsidP="00811623">
      <w:pPr>
        <w:spacing w:after="0"/>
        <w:ind w:firstLine="634"/>
        <w:jc w:val="both"/>
      </w:pPr>
      <w:r w:rsidRPr="00116E10">
        <w:t>Khoảng nhiệt độ thích hợp cho thủy sinh vật còn phụ thuộc vào hàm lượng ammonia, độ mặn, oxy trong nước. Khi hàm lượng của những yếu tố này nằm ngoài khoảng thích hợp cho động vật thì chúng cũng không có khả năng chịu đựng khi gặp nhiệt độ khắc nghiệt.</w:t>
      </w:r>
    </w:p>
    <w:p w14:paraId="0F6B2766" w14:textId="1211A808" w:rsidR="004E379A" w:rsidRPr="00A6640D" w:rsidRDefault="00A6640D" w:rsidP="008A2A36">
      <w:pPr>
        <w:spacing w:after="0"/>
        <w:ind w:firstLine="360"/>
        <w:jc w:val="right"/>
        <w:outlineLvl w:val="5"/>
        <w:rPr>
          <w:i/>
        </w:rPr>
      </w:pPr>
      <w:bookmarkStart w:id="51" w:name="_Hlk4617373"/>
      <w:bookmarkStart w:id="52" w:name="_Toc502507708"/>
      <w:bookmarkStart w:id="53" w:name="_Toc512149547"/>
      <w:bookmarkStart w:id="54" w:name="_Toc500332516"/>
      <w:bookmarkStart w:id="55" w:name="_Toc501310683"/>
      <w:bookmarkStart w:id="56" w:name="_Toc4947862"/>
      <w:r w:rsidRPr="00A6640D">
        <w:rPr>
          <w:i/>
        </w:rPr>
        <w:t xml:space="preserve">Bảng </w:t>
      </w:r>
      <w:r w:rsidRPr="00A6640D">
        <w:rPr>
          <w:i/>
        </w:rPr>
        <w:fldChar w:fldCharType="begin"/>
      </w:r>
      <w:r w:rsidRPr="00A6640D">
        <w:rPr>
          <w:i/>
        </w:rPr>
        <w:instrText xml:space="preserve"> STYLEREF 1 \s </w:instrText>
      </w:r>
      <w:r w:rsidRPr="00A6640D">
        <w:rPr>
          <w:i/>
        </w:rPr>
        <w:fldChar w:fldCharType="separate"/>
      </w:r>
      <w:r w:rsidRPr="00A6640D">
        <w:rPr>
          <w:i/>
        </w:rPr>
        <w:t>2</w:t>
      </w:r>
      <w:r w:rsidRPr="00A6640D">
        <w:rPr>
          <w:i/>
        </w:rPr>
        <w:fldChar w:fldCharType="end"/>
      </w:r>
      <w:r w:rsidRPr="00A6640D">
        <w:rPr>
          <w:i/>
        </w:rPr>
        <w:t>.</w:t>
      </w:r>
      <w:r w:rsidRPr="00A6640D">
        <w:rPr>
          <w:i/>
        </w:rPr>
        <w:fldChar w:fldCharType="begin"/>
      </w:r>
      <w:r w:rsidRPr="00A6640D">
        <w:rPr>
          <w:i/>
        </w:rPr>
        <w:instrText xml:space="preserve"> SEQ Bảng \* ARABIC \s 1 </w:instrText>
      </w:r>
      <w:r w:rsidRPr="00A6640D">
        <w:rPr>
          <w:i/>
        </w:rPr>
        <w:fldChar w:fldCharType="separate"/>
      </w:r>
      <w:r w:rsidRPr="00A6640D">
        <w:rPr>
          <w:i/>
        </w:rPr>
        <w:t>4</w:t>
      </w:r>
      <w:r w:rsidRPr="00A6640D">
        <w:rPr>
          <w:i/>
        </w:rPr>
        <w:fldChar w:fldCharType="end"/>
      </w:r>
      <w:r w:rsidR="004E379A" w:rsidRPr="00A6640D">
        <w:rPr>
          <w:i/>
        </w:rPr>
        <w:t xml:space="preserve"> </w:t>
      </w:r>
      <w:bookmarkEnd w:id="51"/>
      <w:r w:rsidR="004E379A" w:rsidRPr="00A6640D">
        <w:rPr>
          <w:i/>
        </w:rPr>
        <w:t>Nhiệt độ tối ưu và ngưỡng nhiệt độ gây chết trên một số loài thủy sản</w:t>
      </w:r>
      <w:bookmarkEnd w:id="52"/>
      <w:bookmarkEnd w:id="53"/>
      <w:bookmarkEnd w:id="54"/>
      <w:bookmarkEnd w:id="55"/>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361"/>
        <w:gridCol w:w="1640"/>
        <w:gridCol w:w="1640"/>
      </w:tblGrid>
      <w:tr w:rsidR="004E379A" w:rsidRPr="00F350BF" w14:paraId="0C254A41" w14:textId="77777777" w:rsidTr="00872442">
        <w:trPr>
          <w:trHeight w:val="270"/>
          <w:jc w:val="center"/>
        </w:trPr>
        <w:tc>
          <w:tcPr>
            <w:tcW w:w="3652" w:type="dxa"/>
            <w:vMerge w:val="restart"/>
            <w:shd w:val="clear" w:color="auto" w:fill="auto"/>
            <w:vAlign w:val="center"/>
          </w:tcPr>
          <w:p w14:paraId="1CD33E9C" w14:textId="77777777" w:rsidR="004E379A" w:rsidRPr="000C2F6C" w:rsidRDefault="004E379A" w:rsidP="00EB7667">
            <w:pPr>
              <w:jc w:val="center"/>
              <w:rPr>
                <w:b/>
              </w:rPr>
            </w:pPr>
            <w:r w:rsidRPr="000C2F6C">
              <w:rPr>
                <w:b/>
              </w:rPr>
              <w:t>Loài</w:t>
            </w:r>
          </w:p>
        </w:tc>
        <w:tc>
          <w:tcPr>
            <w:tcW w:w="1361" w:type="dxa"/>
            <w:vMerge w:val="restart"/>
            <w:shd w:val="clear" w:color="auto" w:fill="auto"/>
            <w:vAlign w:val="center"/>
          </w:tcPr>
          <w:p w14:paraId="6F15B63E" w14:textId="77777777" w:rsidR="004E379A" w:rsidRDefault="004E379A" w:rsidP="00EB7667">
            <w:pPr>
              <w:jc w:val="center"/>
              <w:rPr>
                <w:b/>
              </w:rPr>
            </w:pPr>
            <w:r w:rsidRPr="000C2F6C">
              <w:rPr>
                <w:b/>
              </w:rPr>
              <w:t>Nhiệt độ tối ưu</w:t>
            </w:r>
          </w:p>
          <w:p w14:paraId="2EFD64FB" w14:textId="77777777" w:rsidR="004E379A" w:rsidRPr="0028534F" w:rsidRDefault="004E379A" w:rsidP="00EB7667">
            <w:pPr>
              <w:jc w:val="center"/>
              <w:rPr>
                <w:b/>
                <w:lang w:val="en-US"/>
              </w:rPr>
            </w:pPr>
            <w:r>
              <w:rPr>
                <w:b/>
                <w:lang w:val="en-US"/>
              </w:rPr>
              <w:t>(</w:t>
            </w:r>
            <w:proofErr w:type="spellStart"/>
            <w:r w:rsidRPr="00F350BF">
              <w:rPr>
                <w:vertAlign w:val="superscript"/>
                <w:lang w:val="en-US" w:eastAsia="vi-VN"/>
              </w:rPr>
              <w:t>o</w:t>
            </w:r>
            <w:r w:rsidRPr="00F350BF">
              <w:rPr>
                <w:lang w:val="en-US" w:eastAsia="vi-VN"/>
              </w:rPr>
              <w:t>C</w:t>
            </w:r>
            <w:proofErr w:type="spellEnd"/>
            <w:r>
              <w:rPr>
                <w:lang w:val="en-US" w:eastAsia="vi-VN"/>
              </w:rPr>
              <w:t>)</w:t>
            </w:r>
          </w:p>
        </w:tc>
        <w:tc>
          <w:tcPr>
            <w:tcW w:w="3280" w:type="dxa"/>
            <w:gridSpan w:val="2"/>
            <w:shd w:val="clear" w:color="auto" w:fill="auto"/>
            <w:vAlign w:val="center"/>
          </w:tcPr>
          <w:p w14:paraId="4A17BFC8" w14:textId="77777777" w:rsidR="004E379A" w:rsidRPr="000C2F6C" w:rsidRDefault="004E379A" w:rsidP="00EB7667">
            <w:pPr>
              <w:jc w:val="center"/>
              <w:rPr>
                <w:b/>
              </w:rPr>
            </w:pPr>
            <w:r w:rsidRPr="000C2F6C">
              <w:rPr>
                <w:b/>
              </w:rPr>
              <w:t>Ngưỡng nhiệt độ gây chết</w:t>
            </w:r>
          </w:p>
        </w:tc>
      </w:tr>
      <w:tr w:rsidR="004E379A" w:rsidRPr="00F350BF" w14:paraId="611024A9" w14:textId="77777777" w:rsidTr="00872442">
        <w:trPr>
          <w:trHeight w:val="758"/>
          <w:jc w:val="center"/>
        </w:trPr>
        <w:tc>
          <w:tcPr>
            <w:tcW w:w="3652" w:type="dxa"/>
            <w:vMerge/>
            <w:shd w:val="clear" w:color="auto" w:fill="auto"/>
            <w:vAlign w:val="center"/>
          </w:tcPr>
          <w:p w14:paraId="0D9E56FD" w14:textId="77777777" w:rsidR="004E379A" w:rsidRPr="000C2F6C" w:rsidRDefault="004E379A" w:rsidP="00EB7667">
            <w:pPr>
              <w:jc w:val="center"/>
              <w:rPr>
                <w:b/>
              </w:rPr>
            </w:pPr>
          </w:p>
        </w:tc>
        <w:tc>
          <w:tcPr>
            <w:tcW w:w="1361" w:type="dxa"/>
            <w:vMerge/>
            <w:shd w:val="clear" w:color="auto" w:fill="auto"/>
            <w:vAlign w:val="center"/>
          </w:tcPr>
          <w:p w14:paraId="0E7BE44E" w14:textId="77777777" w:rsidR="004E379A" w:rsidRPr="000C2F6C" w:rsidRDefault="004E379A" w:rsidP="00EB7667">
            <w:pPr>
              <w:jc w:val="center"/>
              <w:rPr>
                <w:b/>
              </w:rPr>
            </w:pPr>
          </w:p>
        </w:tc>
        <w:tc>
          <w:tcPr>
            <w:tcW w:w="1640" w:type="dxa"/>
            <w:shd w:val="clear" w:color="auto" w:fill="auto"/>
            <w:vAlign w:val="center"/>
          </w:tcPr>
          <w:p w14:paraId="41F2473F" w14:textId="77777777" w:rsidR="004E379A" w:rsidRPr="0028534F" w:rsidRDefault="004E379A" w:rsidP="00EB7667">
            <w:pPr>
              <w:jc w:val="center"/>
              <w:rPr>
                <w:b/>
                <w:lang w:val="en-US"/>
              </w:rPr>
            </w:pPr>
            <w:r w:rsidRPr="000C2F6C">
              <w:rPr>
                <w:b/>
              </w:rPr>
              <w:t>Ngưỡng thấp</w:t>
            </w:r>
            <w:r>
              <w:rPr>
                <w:b/>
                <w:lang w:val="en-US"/>
              </w:rPr>
              <w:t xml:space="preserve"> (</w:t>
            </w:r>
            <w:proofErr w:type="spellStart"/>
            <w:r w:rsidRPr="00F350BF">
              <w:rPr>
                <w:vertAlign w:val="superscript"/>
                <w:lang w:val="en-US" w:eastAsia="vi-VN"/>
              </w:rPr>
              <w:t>o</w:t>
            </w:r>
            <w:r w:rsidRPr="00F350BF">
              <w:rPr>
                <w:lang w:val="en-US" w:eastAsia="vi-VN"/>
              </w:rPr>
              <w:t>C</w:t>
            </w:r>
            <w:proofErr w:type="spellEnd"/>
            <w:r>
              <w:rPr>
                <w:lang w:val="en-US" w:eastAsia="vi-VN"/>
              </w:rPr>
              <w:t>)</w:t>
            </w:r>
          </w:p>
        </w:tc>
        <w:tc>
          <w:tcPr>
            <w:tcW w:w="1640" w:type="dxa"/>
            <w:shd w:val="clear" w:color="auto" w:fill="auto"/>
            <w:vAlign w:val="center"/>
          </w:tcPr>
          <w:p w14:paraId="06A41D99" w14:textId="77777777" w:rsidR="004E379A" w:rsidRPr="0028534F" w:rsidRDefault="004E379A" w:rsidP="00EB7667">
            <w:pPr>
              <w:jc w:val="center"/>
              <w:rPr>
                <w:b/>
                <w:lang w:val="en-US"/>
              </w:rPr>
            </w:pPr>
            <w:r w:rsidRPr="000C2F6C">
              <w:rPr>
                <w:b/>
              </w:rPr>
              <w:t>Ngưỡng cao</w:t>
            </w:r>
            <w:r>
              <w:rPr>
                <w:b/>
                <w:lang w:val="en-US"/>
              </w:rPr>
              <w:t xml:space="preserve"> (</w:t>
            </w:r>
            <w:proofErr w:type="spellStart"/>
            <w:r w:rsidRPr="00F350BF">
              <w:rPr>
                <w:vertAlign w:val="superscript"/>
                <w:lang w:val="en-US" w:eastAsia="vi-VN"/>
              </w:rPr>
              <w:t>o</w:t>
            </w:r>
            <w:r w:rsidRPr="00F350BF">
              <w:rPr>
                <w:lang w:val="en-US" w:eastAsia="vi-VN"/>
              </w:rPr>
              <w:t>C</w:t>
            </w:r>
            <w:proofErr w:type="spellEnd"/>
            <w:r>
              <w:rPr>
                <w:lang w:val="en-US" w:eastAsia="vi-VN"/>
              </w:rPr>
              <w:t>)</w:t>
            </w:r>
          </w:p>
        </w:tc>
      </w:tr>
      <w:tr w:rsidR="004E379A" w:rsidRPr="00F350BF" w14:paraId="20A517A1" w14:textId="77777777" w:rsidTr="00872442">
        <w:trPr>
          <w:jc w:val="center"/>
        </w:trPr>
        <w:tc>
          <w:tcPr>
            <w:tcW w:w="3652" w:type="dxa"/>
            <w:shd w:val="clear" w:color="auto" w:fill="auto"/>
            <w:vAlign w:val="center"/>
          </w:tcPr>
          <w:p w14:paraId="435B5C6F" w14:textId="77777777" w:rsidR="004E379A" w:rsidRPr="00F350BF" w:rsidRDefault="004E379A" w:rsidP="00EB7667">
            <w:r w:rsidRPr="00F350BF">
              <w:t>Cá hồi</w:t>
            </w:r>
          </w:p>
        </w:tc>
        <w:tc>
          <w:tcPr>
            <w:tcW w:w="1361" w:type="dxa"/>
            <w:shd w:val="clear" w:color="auto" w:fill="auto"/>
            <w:vAlign w:val="center"/>
          </w:tcPr>
          <w:p w14:paraId="22F5DD87" w14:textId="77777777" w:rsidR="004E379A" w:rsidRPr="00F350BF" w:rsidRDefault="004E379A" w:rsidP="00EB7667">
            <w:pPr>
              <w:jc w:val="center"/>
            </w:pPr>
            <w:r w:rsidRPr="00F350BF">
              <w:t>12 – 16</w:t>
            </w:r>
          </w:p>
        </w:tc>
        <w:tc>
          <w:tcPr>
            <w:tcW w:w="1640" w:type="dxa"/>
            <w:shd w:val="clear" w:color="auto" w:fill="auto"/>
            <w:vAlign w:val="center"/>
          </w:tcPr>
          <w:p w14:paraId="4D40374B" w14:textId="77777777" w:rsidR="004E379A" w:rsidRPr="00F350BF" w:rsidRDefault="004E379A" w:rsidP="00EB7667">
            <w:pPr>
              <w:jc w:val="center"/>
            </w:pPr>
            <w:r w:rsidRPr="00F350BF">
              <w:t>6 – 7</w:t>
            </w:r>
          </w:p>
        </w:tc>
        <w:tc>
          <w:tcPr>
            <w:tcW w:w="1640" w:type="dxa"/>
            <w:shd w:val="clear" w:color="auto" w:fill="auto"/>
            <w:vAlign w:val="center"/>
          </w:tcPr>
          <w:p w14:paraId="33961B61" w14:textId="77777777" w:rsidR="004E379A" w:rsidRPr="00F350BF" w:rsidRDefault="004E379A" w:rsidP="00EB7667">
            <w:pPr>
              <w:jc w:val="center"/>
            </w:pPr>
            <w:r w:rsidRPr="00F350BF">
              <w:t>23 – 26</w:t>
            </w:r>
          </w:p>
        </w:tc>
      </w:tr>
      <w:tr w:rsidR="004E379A" w:rsidRPr="00F350BF" w14:paraId="2FA7BF8C" w14:textId="77777777" w:rsidTr="00872442">
        <w:trPr>
          <w:jc w:val="center"/>
        </w:trPr>
        <w:tc>
          <w:tcPr>
            <w:tcW w:w="3652" w:type="dxa"/>
            <w:shd w:val="clear" w:color="auto" w:fill="auto"/>
            <w:vAlign w:val="center"/>
          </w:tcPr>
          <w:p w14:paraId="78884896" w14:textId="77777777" w:rsidR="004E379A" w:rsidRPr="00F350BF" w:rsidRDefault="004E379A" w:rsidP="00EB7667">
            <w:r w:rsidRPr="00F350BF">
              <w:t>Cá chép</w:t>
            </w:r>
          </w:p>
        </w:tc>
        <w:tc>
          <w:tcPr>
            <w:tcW w:w="1361" w:type="dxa"/>
            <w:shd w:val="clear" w:color="auto" w:fill="auto"/>
            <w:vAlign w:val="center"/>
          </w:tcPr>
          <w:p w14:paraId="1F559F2D" w14:textId="77777777" w:rsidR="004E379A" w:rsidRPr="00F350BF" w:rsidRDefault="004E379A" w:rsidP="00EB7667">
            <w:pPr>
              <w:jc w:val="center"/>
            </w:pPr>
            <w:r w:rsidRPr="00F350BF">
              <w:t>23 – 27</w:t>
            </w:r>
          </w:p>
        </w:tc>
        <w:tc>
          <w:tcPr>
            <w:tcW w:w="1640" w:type="dxa"/>
            <w:shd w:val="clear" w:color="auto" w:fill="auto"/>
            <w:vAlign w:val="center"/>
          </w:tcPr>
          <w:p w14:paraId="32C83E6A" w14:textId="77777777" w:rsidR="004E379A" w:rsidRPr="00F350BF" w:rsidRDefault="004E379A" w:rsidP="00EB7667">
            <w:pPr>
              <w:jc w:val="center"/>
            </w:pPr>
            <w:r w:rsidRPr="00F350BF">
              <w:t>0 – 10</w:t>
            </w:r>
          </w:p>
        </w:tc>
        <w:tc>
          <w:tcPr>
            <w:tcW w:w="1640" w:type="dxa"/>
            <w:shd w:val="clear" w:color="auto" w:fill="auto"/>
            <w:vAlign w:val="center"/>
          </w:tcPr>
          <w:p w14:paraId="470F43C5" w14:textId="77777777" w:rsidR="004E379A" w:rsidRPr="00F350BF" w:rsidRDefault="004E379A" w:rsidP="00EB7667">
            <w:pPr>
              <w:jc w:val="center"/>
            </w:pPr>
            <w:r w:rsidRPr="00F350BF">
              <w:t>31 – 36</w:t>
            </w:r>
          </w:p>
        </w:tc>
      </w:tr>
      <w:tr w:rsidR="004E379A" w:rsidRPr="00F350BF" w14:paraId="090015E0" w14:textId="77777777" w:rsidTr="00872442">
        <w:trPr>
          <w:jc w:val="center"/>
        </w:trPr>
        <w:tc>
          <w:tcPr>
            <w:tcW w:w="3652" w:type="dxa"/>
            <w:shd w:val="clear" w:color="auto" w:fill="auto"/>
            <w:vAlign w:val="center"/>
          </w:tcPr>
          <w:p w14:paraId="516C35AD" w14:textId="77777777" w:rsidR="004E379A" w:rsidRPr="00F350BF" w:rsidRDefault="004E379A" w:rsidP="00EB7667">
            <w:r w:rsidRPr="00F350BF">
              <w:t>Cá tra</w:t>
            </w:r>
          </w:p>
        </w:tc>
        <w:tc>
          <w:tcPr>
            <w:tcW w:w="1361" w:type="dxa"/>
            <w:shd w:val="clear" w:color="auto" w:fill="auto"/>
            <w:vAlign w:val="center"/>
          </w:tcPr>
          <w:p w14:paraId="3F540331" w14:textId="77777777" w:rsidR="004E379A" w:rsidRPr="00F350BF" w:rsidRDefault="004E379A" w:rsidP="00EB7667">
            <w:pPr>
              <w:jc w:val="center"/>
            </w:pPr>
            <w:r w:rsidRPr="00F350BF">
              <w:t>26 – 30</w:t>
            </w:r>
          </w:p>
        </w:tc>
        <w:tc>
          <w:tcPr>
            <w:tcW w:w="1640" w:type="dxa"/>
            <w:shd w:val="clear" w:color="auto" w:fill="auto"/>
            <w:vAlign w:val="center"/>
          </w:tcPr>
          <w:p w14:paraId="150B445F" w14:textId="77777777" w:rsidR="004E379A" w:rsidRPr="00F350BF" w:rsidRDefault="004E379A" w:rsidP="00EB7667">
            <w:pPr>
              <w:jc w:val="center"/>
            </w:pPr>
            <w:r w:rsidRPr="00F350BF">
              <w:t>0 – 10</w:t>
            </w:r>
          </w:p>
        </w:tc>
        <w:tc>
          <w:tcPr>
            <w:tcW w:w="1640" w:type="dxa"/>
            <w:shd w:val="clear" w:color="auto" w:fill="auto"/>
            <w:vAlign w:val="center"/>
          </w:tcPr>
          <w:p w14:paraId="6C4AB49F" w14:textId="77777777" w:rsidR="004E379A" w:rsidRPr="00F350BF" w:rsidRDefault="004E379A" w:rsidP="00EB7667">
            <w:pPr>
              <w:jc w:val="center"/>
            </w:pPr>
            <w:r w:rsidRPr="00F350BF">
              <w:t>35 – 40</w:t>
            </w:r>
          </w:p>
        </w:tc>
      </w:tr>
      <w:tr w:rsidR="004E379A" w:rsidRPr="00F350BF" w14:paraId="6ECA3E3D" w14:textId="77777777" w:rsidTr="00872442">
        <w:trPr>
          <w:jc w:val="center"/>
        </w:trPr>
        <w:tc>
          <w:tcPr>
            <w:tcW w:w="3652" w:type="dxa"/>
            <w:shd w:val="clear" w:color="auto" w:fill="auto"/>
            <w:vAlign w:val="center"/>
          </w:tcPr>
          <w:p w14:paraId="6353EB3E" w14:textId="77777777" w:rsidR="004E379A" w:rsidRPr="00F350BF" w:rsidRDefault="004E379A" w:rsidP="00EB7667">
            <w:r w:rsidRPr="00F350BF">
              <w:t>O. mossambicus</w:t>
            </w:r>
          </w:p>
        </w:tc>
        <w:tc>
          <w:tcPr>
            <w:tcW w:w="1361" w:type="dxa"/>
            <w:shd w:val="clear" w:color="auto" w:fill="auto"/>
            <w:vAlign w:val="center"/>
          </w:tcPr>
          <w:p w14:paraId="2574A48F" w14:textId="77777777" w:rsidR="004E379A" w:rsidRPr="00F350BF" w:rsidRDefault="004E379A" w:rsidP="00EB7667">
            <w:pPr>
              <w:jc w:val="center"/>
            </w:pPr>
            <w:r w:rsidRPr="00F350BF">
              <w:t>28 – 34</w:t>
            </w:r>
          </w:p>
        </w:tc>
        <w:tc>
          <w:tcPr>
            <w:tcW w:w="1640" w:type="dxa"/>
            <w:shd w:val="clear" w:color="auto" w:fill="auto"/>
            <w:vAlign w:val="center"/>
          </w:tcPr>
          <w:p w14:paraId="06D9BF2B" w14:textId="77777777" w:rsidR="004E379A" w:rsidRPr="00F350BF" w:rsidRDefault="004E379A" w:rsidP="00EB7667">
            <w:pPr>
              <w:jc w:val="center"/>
            </w:pPr>
            <w:r w:rsidRPr="00F350BF">
              <w:t>4</w:t>
            </w:r>
          </w:p>
        </w:tc>
        <w:tc>
          <w:tcPr>
            <w:tcW w:w="1640" w:type="dxa"/>
            <w:shd w:val="clear" w:color="auto" w:fill="auto"/>
            <w:vAlign w:val="center"/>
          </w:tcPr>
          <w:p w14:paraId="6A879774" w14:textId="77777777" w:rsidR="004E379A" w:rsidRPr="00F350BF" w:rsidRDefault="004E379A" w:rsidP="00EB7667">
            <w:pPr>
              <w:jc w:val="center"/>
            </w:pPr>
            <w:r w:rsidRPr="00F350BF">
              <w:t>40</w:t>
            </w:r>
          </w:p>
        </w:tc>
      </w:tr>
      <w:tr w:rsidR="004E379A" w:rsidRPr="00F350BF" w14:paraId="68D722C1" w14:textId="77777777" w:rsidTr="00872442">
        <w:trPr>
          <w:jc w:val="center"/>
        </w:trPr>
        <w:tc>
          <w:tcPr>
            <w:tcW w:w="3652" w:type="dxa"/>
            <w:shd w:val="clear" w:color="auto" w:fill="auto"/>
            <w:vAlign w:val="center"/>
          </w:tcPr>
          <w:p w14:paraId="5FC2A916" w14:textId="77777777" w:rsidR="004E379A" w:rsidRPr="00F350BF" w:rsidRDefault="004E379A" w:rsidP="00EB7667">
            <w:r w:rsidRPr="00F350BF">
              <w:lastRenderedPageBreak/>
              <w:t>O. niloticus</w:t>
            </w:r>
          </w:p>
        </w:tc>
        <w:tc>
          <w:tcPr>
            <w:tcW w:w="1361" w:type="dxa"/>
            <w:shd w:val="clear" w:color="auto" w:fill="auto"/>
            <w:vAlign w:val="center"/>
          </w:tcPr>
          <w:p w14:paraId="49DDA5CE" w14:textId="77777777" w:rsidR="004E379A" w:rsidRPr="00F350BF" w:rsidRDefault="004E379A" w:rsidP="00EB7667">
            <w:pPr>
              <w:jc w:val="center"/>
            </w:pPr>
            <w:r w:rsidRPr="00F350BF">
              <w:t>31 – 36</w:t>
            </w:r>
          </w:p>
        </w:tc>
        <w:tc>
          <w:tcPr>
            <w:tcW w:w="1640" w:type="dxa"/>
            <w:shd w:val="clear" w:color="auto" w:fill="auto"/>
            <w:vAlign w:val="center"/>
          </w:tcPr>
          <w:p w14:paraId="572EB07E" w14:textId="77777777" w:rsidR="004E379A" w:rsidRPr="00F350BF" w:rsidRDefault="004E379A" w:rsidP="00EB7667">
            <w:pPr>
              <w:jc w:val="center"/>
            </w:pPr>
            <w:r w:rsidRPr="00F350BF">
              <w:t>12</w:t>
            </w:r>
          </w:p>
        </w:tc>
        <w:tc>
          <w:tcPr>
            <w:tcW w:w="1640" w:type="dxa"/>
            <w:shd w:val="clear" w:color="auto" w:fill="auto"/>
            <w:vAlign w:val="center"/>
          </w:tcPr>
          <w:p w14:paraId="3535B7C0" w14:textId="77777777" w:rsidR="004E379A" w:rsidRPr="00F350BF" w:rsidRDefault="004E379A" w:rsidP="00EB7667">
            <w:pPr>
              <w:jc w:val="center"/>
            </w:pPr>
          </w:p>
        </w:tc>
      </w:tr>
      <w:tr w:rsidR="004E379A" w:rsidRPr="00F350BF" w14:paraId="2132F39A" w14:textId="77777777" w:rsidTr="00872442">
        <w:trPr>
          <w:jc w:val="center"/>
        </w:trPr>
        <w:tc>
          <w:tcPr>
            <w:tcW w:w="3652" w:type="dxa"/>
            <w:shd w:val="clear" w:color="auto" w:fill="auto"/>
            <w:vAlign w:val="center"/>
          </w:tcPr>
          <w:p w14:paraId="205D366F" w14:textId="77777777" w:rsidR="004E379A" w:rsidRPr="00F350BF" w:rsidRDefault="004E379A" w:rsidP="00EB7667">
            <w:r w:rsidRPr="00F350BF">
              <w:t>Tôm sú</w:t>
            </w:r>
          </w:p>
        </w:tc>
        <w:tc>
          <w:tcPr>
            <w:tcW w:w="1361" w:type="dxa"/>
            <w:shd w:val="clear" w:color="auto" w:fill="auto"/>
            <w:vAlign w:val="center"/>
          </w:tcPr>
          <w:p w14:paraId="32FDFE84" w14:textId="77777777" w:rsidR="004E379A" w:rsidRPr="00F350BF" w:rsidRDefault="004E379A" w:rsidP="00EB7667">
            <w:pPr>
              <w:jc w:val="center"/>
            </w:pPr>
            <w:r w:rsidRPr="00F350BF">
              <w:t>28 – 33</w:t>
            </w:r>
          </w:p>
        </w:tc>
        <w:tc>
          <w:tcPr>
            <w:tcW w:w="1640" w:type="dxa"/>
            <w:shd w:val="clear" w:color="auto" w:fill="auto"/>
            <w:vAlign w:val="center"/>
          </w:tcPr>
          <w:p w14:paraId="5519DEA6" w14:textId="77777777" w:rsidR="004E379A" w:rsidRPr="00F350BF" w:rsidRDefault="004E379A" w:rsidP="00EB7667">
            <w:pPr>
              <w:jc w:val="center"/>
            </w:pPr>
            <w:r w:rsidRPr="00F350BF">
              <w:t>15</w:t>
            </w:r>
          </w:p>
        </w:tc>
        <w:tc>
          <w:tcPr>
            <w:tcW w:w="1640" w:type="dxa"/>
            <w:shd w:val="clear" w:color="auto" w:fill="auto"/>
            <w:vAlign w:val="center"/>
          </w:tcPr>
          <w:p w14:paraId="5C7F7832" w14:textId="77777777" w:rsidR="004E379A" w:rsidRPr="00F350BF" w:rsidRDefault="004E379A" w:rsidP="00EB7667">
            <w:pPr>
              <w:jc w:val="center"/>
            </w:pPr>
            <w:r w:rsidRPr="00F350BF">
              <w:t>35</w:t>
            </w:r>
          </w:p>
        </w:tc>
      </w:tr>
      <w:tr w:rsidR="004E379A" w:rsidRPr="00F350BF" w14:paraId="769F6D70" w14:textId="77777777" w:rsidTr="00872442">
        <w:trPr>
          <w:jc w:val="center"/>
        </w:trPr>
        <w:tc>
          <w:tcPr>
            <w:tcW w:w="3652" w:type="dxa"/>
            <w:shd w:val="clear" w:color="auto" w:fill="auto"/>
            <w:vAlign w:val="center"/>
          </w:tcPr>
          <w:p w14:paraId="3AB821D4" w14:textId="77777777" w:rsidR="004E379A" w:rsidRPr="00F350BF" w:rsidRDefault="004E379A" w:rsidP="00EB7667">
            <w:r w:rsidRPr="00F350BF">
              <w:t>Tôm nước ngọt</w:t>
            </w:r>
          </w:p>
        </w:tc>
        <w:tc>
          <w:tcPr>
            <w:tcW w:w="1361" w:type="dxa"/>
            <w:shd w:val="clear" w:color="auto" w:fill="auto"/>
            <w:vAlign w:val="center"/>
          </w:tcPr>
          <w:p w14:paraId="44F69569" w14:textId="77777777" w:rsidR="004E379A" w:rsidRPr="00F350BF" w:rsidRDefault="004E379A" w:rsidP="00EB7667">
            <w:pPr>
              <w:jc w:val="center"/>
            </w:pPr>
            <w:r w:rsidRPr="00F350BF">
              <w:t>29 – 31</w:t>
            </w:r>
          </w:p>
        </w:tc>
        <w:tc>
          <w:tcPr>
            <w:tcW w:w="1640" w:type="dxa"/>
            <w:shd w:val="clear" w:color="auto" w:fill="auto"/>
            <w:vAlign w:val="center"/>
          </w:tcPr>
          <w:p w14:paraId="42CEBD5A" w14:textId="77777777" w:rsidR="004E379A" w:rsidRPr="00F350BF" w:rsidRDefault="004E379A" w:rsidP="00EB7667">
            <w:pPr>
              <w:jc w:val="center"/>
            </w:pPr>
            <w:r w:rsidRPr="00F350BF">
              <w:t>10 – 14</w:t>
            </w:r>
          </w:p>
        </w:tc>
        <w:tc>
          <w:tcPr>
            <w:tcW w:w="1640" w:type="dxa"/>
            <w:shd w:val="clear" w:color="auto" w:fill="auto"/>
            <w:vAlign w:val="center"/>
          </w:tcPr>
          <w:p w14:paraId="1043083B" w14:textId="77777777" w:rsidR="004E379A" w:rsidRPr="00F350BF" w:rsidRDefault="004E379A" w:rsidP="00EB7667">
            <w:pPr>
              <w:jc w:val="center"/>
            </w:pPr>
            <w:r w:rsidRPr="00F350BF">
              <w:t>35</w:t>
            </w:r>
          </w:p>
        </w:tc>
      </w:tr>
      <w:tr w:rsidR="004E379A" w:rsidRPr="00F350BF" w14:paraId="68DDAEBE" w14:textId="77777777" w:rsidTr="00872442">
        <w:trPr>
          <w:jc w:val="center"/>
        </w:trPr>
        <w:tc>
          <w:tcPr>
            <w:tcW w:w="3652" w:type="dxa"/>
            <w:shd w:val="clear" w:color="auto" w:fill="auto"/>
            <w:vAlign w:val="center"/>
          </w:tcPr>
          <w:p w14:paraId="5D364FC1" w14:textId="77777777" w:rsidR="004E379A" w:rsidRPr="00F350BF" w:rsidRDefault="004E379A" w:rsidP="00EB7667">
            <w:r w:rsidRPr="00F350BF">
              <w:t>Cá lăng nha Mystus wyckioides</w:t>
            </w:r>
          </w:p>
        </w:tc>
        <w:tc>
          <w:tcPr>
            <w:tcW w:w="1361" w:type="dxa"/>
            <w:shd w:val="clear" w:color="auto" w:fill="auto"/>
            <w:vAlign w:val="center"/>
          </w:tcPr>
          <w:p w14:paraId="079E98E0" w14:textId="77777777" w:rsidR="004E379A" w:rsidRPr="00F350BF" w:rsidRDefault="004E379A" w:rsidP="00EB7667">
            <w:pPr>
              <w:jc w:val="center"/>
            </w:pPr>
            <w:r w:rsidRPr="00F350BF">
              <w:t>28 – 32</w:t>
            </w:r>
          </w:p>
        </w:tc>
        <w:tc>
          <w:tcPr>
            <w:tcW w:w="1640" w:type="dxa"/>
            <w:shd w:val="clear" w:color="auto" w:fill="auto"/>
            <w:vAlign w:val="center"/>
          </w:tcPr>
          <w:p w14:paraId="6A5B8338" w14:textId="77777777" w:rsidR="004E379A" w:rsidRPr="00F350BF" w:rsidRDefault="004E379A" w:rsidP="00EB7667">
            <w:pPr>
              <w:jc w:val="center"/>
            </w:pPr>
            <w:r w:rsidRPr="00F350BF">
              <w:t>24</w:t>
            </w:r>
          </w:p>
        </w:tc>
        <w:tc>
          <w:tcPr>
            <w:tcW w:w="1640" w:type="dxa"/>
            <w:shd w:val="clear" w:color="auto" w:fill="auto"/>
            <w:vAlign w:val="center"/>
          </w:tcPr>
          <w:p w14:paraId="53C5DDE0" w14:textId="77777777" w:rsidR="004E379A" w:rsidRPr="00F350BF" w:rsidRDefault="004E379A" w:rsidP="00EB7667">
            <w:pPr>
              <w:jc w:val="center"/>
            </w:pPr>
            <w:r w:rsidRPr="00F350BF">
              <w:t>36</w:t>
            </w:r>
          </w:p>
        </w:tc>
      </w:tr>
      <w:tr w:rsidR="004E379A" w:rsidRPr="00F350BF" w14:paraId="122FFBA0" w14:textId="77777777" w:rsidTr="00872442">
        <w:trPr>
          <w:jc w:val="center"/>
        </w:trPr>
        <w:tc>
          <w:tcPr>
            <w:tcW w:w="3652" w:type="dxa"/>
            <w:shd w:val="clear" w:color="auto" w:fill="auto"/>
            <w:vAlign w:val="center"/>
          </w:tcPr>
          <w:p w14:paraId="1B859D18" w14:textId="77777777" w:rsidR="004E379A" w:rsidRPr="00F350BF" w:rsidRDefault="004E379A" w:rsidP="00EB7667">
            <w:r w:rsidRPr="00F350BF">
              <w:t>Cá bống tượng</w:t>
            </w:r>
          </w:p>
        </w:tc>
        <w:tc>
          <w:tcPr>
            <w:tcW w:w="1361" w:type="dxa"/>
            <w:shd w:val="clear" w:color="auto" w:fill="auto"/>
            <w:vAlign w:val="center"/>
          </w:tcPr>
          <w:p w14:paraId="6FE87509" w14:textId="77777777" w:rsidR="004E379A" w:rsidRPr="00F350BF" w:rsidRDefault="004E379A" w:rsidP="00EB7667">
            <w:pPr>
              <w:jc w:val="center"/>
            </w:pPr>
            <w:r w:rsidRPr="00F350BF">
              <w:t>15 – 41</w:t>
            </w:r>
          </w:p>
        </w:tc>
        <w:tc>
          <w:tcPr>
            <w:tcW w:w="1640" w:type="dxa"/>
            <w:shd w:val="clear" w:color="auto" w:fill="auto"/>
            <w:vAlign w:val="center"/>
          </w:tcPr>
          <w:p w14:paraId="43DED9DF" w14:textId="77777777" w:rsidR="004E379A" w:rsidRPr="00F350BF" w:rsidRDefault="004E379A" w:rsidP="00EB7667">
            <w:pPr>
              <w:jc w:val="center"/>
            </w:pPr>
            <w:r w:rsidRPr="00F350BF">
              <w:t>26</w:t>
            </w:r>
          </w:p>
        </w:tc>
        <w:tc>
          <w:tcPr>
            <w:tcW w:w="1640" w:type="dxa"/>
            <w:shd w:val="clear" w:color="auto" w:fill="auto"/>
            <w:vAlign w:val="center"/>
          </w:tcPr>
          <w:p w14:paraId="575926BD" w14:textId="77777777" w:rsidR="004E379A" w:rsidRPr="00F350BF" w:rsidRDefault="004E379A" w:rsidP="00EB7667">
            <w:pPr>
              <w:jc w:val="center"/>
            </w:pPr>
            <w:r w:rsidRPr="00F350BF">
              <w:t>32</w:t>
            </w:r>
          </w:p>
        </w:tc>
      </w:tr>
    </w:tbl>
    <w:p w14:paraId="55D4F03B" w14:textId="77777777" w:rsidR="004E379A" w:rsidRPr="00F350BF" w:rsidRDefault="004E379A" w:rsidP="004E379A">
      <w:pPr>
        <w:rPr>
          <w:lang w:val="en-US"/>
        </w:rPr>
      </w:pPr>
    </w:p>
    <w:p w14:paraId="6510EFBB" w14:textId="77777777" w:rsidR="004E379A" w:rsidRPr="00FB22AE" w:rsidRDefault="004E379A" w:rsidP="00FB22AE">
      <w:pPr>
        <w:spacing w:after="0"/>
        <w:ind w:firstLine="360"/>
        <w:jc w:val="both"/>
      </w:pPr>
      <w:r w:rsidRPr="00FB22AE">
        <w:t>Nhiệt độ cao</w:t>
      </w:r>
    </w:p>
    <w:p w14:paraId="3AB5EFBC" w14:textId="77777777" w:rsidR="004E379A" w:rsidRPr="00FB22AE" w:rsidRDefault="004E379A" w:rsidP="00FB22AE">
      <w:pPr>
        <w:spacing w:after="0"/>
        <w:ind w:left="360" w:firstLine="634"/>
        <w:jc w:val="both"/>
      </w:pPr>
      <w:r w:rsidRPr="00FB22AE">
        <w:t>Khi nhiệt độ tăng cao vượt quá giới hạn (trên 32</w:t>
      </w:r>
      <w:r w:rsidRPr="00470DCB">
        <w:rPr>
          <w:vertAlign w:val="superscript"/>
        </w:rPr>
        <w:t>0</w:t>
      </w:r>
      <w:r w:rsidRPr="00FB22AE">
        <w:t>C đối với tôm và trên 35</w:t>
      </w:r>
      <w:r w:rsidRPr="00470DCB">
        <w:rPr>
          <w:vertAlign w:val="superscript"/>
        </w:rPr>
        <w:t>0</w:t>
      </w:r>
      <w:r w:rsidRPr="00FB22AE">
        <w:t>C đối với một số loài cá, như rô phi, chép, tráp, vược…) sẽ gây stress cho vật nuôi, khiến chúng phải tiêu tốn nhiều năng lượng cho quá trình hô hấp, cơ thể sẽ khó thích nghi được với môi trường mới; Từ đó, dẫn đến sức đề kháng giảm và có nguy cơ bị các vi khuẩn, virus thường trực trong nước tấn công gây bệnh.</w:t>
      </w:r>
    </w:p>
    <w:p w14:paraId="70BAC919" w14:textId="3FE35988" w:rsidR="004E379A" w:rsidRPr="00FB22AE" w:rsidRDefault="004E379A" w:rsidP="00FB22AE">
      <w:pPr>
        <w:spacing w:after="0"/>
        <w:ind w:firstLine="360"/>
        <w:jc w:val="both"/>
      </w:pPr>
      <w:r w:rsidRPr="00FB22AE">
        <w:t>Nhiệt độ thấp</w:t>
      </w:r>
    </w:p>
    <w:p w14:paraId="48C1C110" w14:textId="77777777" w:rsidR="004E379A" w:rsidRPr="00FB22AE" w:rsidRDefault="004E379A" w:rsidP="00FB22AE">
      <w:pPr>
        <w:spacing w:after="0"/>
        <w:ind w:left="360" w:firstLine="634"/>
        <w:jc w:val="both"/>
      </w:pPr>
      <w:r w:rsidRPr="00FB22AE">
        <w:t>Khi nhiệt độ hạ thấp (gió mùa, mưa), quá trình trao đổi chất của tôm, cá sẽ giảm, dẫn đến sức ăn cũng giảm theo, kéo dài thời gian lột xác của tôm và làm chậm tăng trưởng ở cá. Khi nhiệt độ xuống thấp quá ngưỡng giới hạn, một số loài có sức đề kháng kém sẽ bỏ ăn và chết, đặc biệt là tôm, cá giai đoạn còn nhỏ (cá bột, hương, giống, tôm post). Nếu nhiệt độ hạ thấp kéo dài, vật nuôi sẽ có xu hướng di chuyển xuống đáy ao để tránh rét, nguy cơ tiếp xúc với khí độc và nấm sẽ rất cao.</w:t>
      </w:r>
    </w:p>
    <w:p w14:paraId="2583AA4A" w14:textId="5094C1F1" w:rsidR="00412A42" w:rsidRDefault="00401E21" w:rsidP="00412A42">
      <w:pPr>
        <w:pStyle w:val="Heading3"/>
        <w:rPr>
          <w:lang w:val="en-US"/>
        </w:rPr>
      </w:pPr>
      <w:bookmarkStart w:id="57" w:name="_Toc7252979"/>
      <w:proofErr w:type="spellStart"/>
      <w:r>
        <w:rPr>
          <w:lang w:val="en-US"/>
        </w:rPr>
        <w:t>Độ</w:t>
      </w:r>
      <w:proofErr w:type="spellEnd"/>
      <w:r>
        <w:rPr>
          <w:lang w:val="en-US"/>
        </w:rPr>
        <w:t xml:space="preserve"> </w:t>
      </w:r>
      <w:proofErr w:type="spellStart"/>
      <w:r>
        <w:rPr>
          <w:lang w:val="en-US"/>
        </w:rPr>
        <w:t>trong</w:t>
      </w:r>
      <w:bookmarkEnd w:id="57"/>
      <w:proofErr w:type="spellEnd"/>
    </w:p>
    <w:p w14:paraId="64BBEC8E" w14:textId="77777777" w:rsidR="008A2A36" w:rsidRPr="008A2A36" w:rsidRDefault="008A2A36" w:rsidP="008A2A36">
      <w:pPr>
        <w:spacing w:after="0"/>
        <w:ind w:firstLine="360"/>
        <w:jc w:val="both"/>
        <w:rPr>
          <w:b/>
        </w:rPr>
      </w:pPr>
      <w:r w:rsidRPr="008A2A36">
        <w:rPr>
          <w:b/>
        </w:rPr>
        <w:t>Khái niệm</w:t>
      </w:r>
    </w:p>
    <w:p w14:paraId="186EEDAE" w14:textId="77777777" w:rsidR="008A2A36" w:rsidRPr="008A2A36" w:rsidRDefault="008A2A36" w:rsidP="008A2A36">
      <w:pPr>
        <w:spacing w:after="0"/>
        <w:ind w:left="360" w:firstLine="634"/>
        <w:jc w:val="both"/>
      </w:pPr>
      <w:r w:rsidRPr="008A2A36">
        <w:t xml:space="preserve">Ở tất cả các loại nước, sông hay nước ao hồ đều có vật chất lơ lững tạo nên độ đục của nước. Hàm lượng vật chất lơ lững cao là do xói mòn đất, hoạt động của máy móc cơ khí với một cường độ lớn, những hành động phá rừng </w:t>
      </w:r>
      <w:r w:rsidRPr="008A2A36">
        <w:lastRenderedPageBreak/>
        <w:t>làm phá hủy đất, và việc đổ các chất thải công nghiệp, chất thải của các xưởng chế biến và chất thải sinh hoạt. Ngoài ra, các vật chất hữu cơ hòa tan, hay sự phong phú của tảo cũng góp phần tạo nên độ đục của nước.</w:t>
      </w:r>
    </w:p>
    <w:p w14:paraId="72A0D831" w14:textId="77777777" w:rsidR="008A2A36" w:rsidRPr="008A2A36" w:rsidRDefault="008A2A36" w:rsidP="008A2A36">
      <w:pPr>
        <w:spacing w:after="0"/>
        <w:ind w:left="360" w:firstLine="634"/>
        <w:jc w:val="both"/>
      </w:pPr>
      <w:r w:rsidRPr="008A2A36">
        <w:t>Độ trong suốt của nước là khả năng ánh sáng mặt trời xuyên qua nó, khả năng cản những tia năng mặt trời của nước gọi là độ đục. Hai tính chất này tỉ lệ nghịch với nhau và phụ thuộc vào lượng keo khoáng, vật chất hữu cơ lơ lững, sự phát triển của tảo, sóng gió thủy triều và lượng nước mưa đổ vào thủy vực. Ở những thủy vực khác nhau, nguyên nhân gây ra độ đục khác nhau.</w:t>
      </w:r>
    </w:p>
    <w:p w14:paraId="1F92C18B" w14:textId="77777777" w:rsidR="008A2A36" w:rsidRPr="008A2A36" w:rsidRDefault="008A2A36" w:rsidP="008A2A36">
      <w:pPr>
        <w:spacing w:after="0"/>
        <w:ind w:firstLine="360"/>
        <w:jc w:val="both"/>
        <w:rPr>
          <w:b/>
        </w:rPr>
      </w:pPr>
      <w:r w:rsidRPr="008A2A36">
        <w:rPr>
          <w:b/>
        </w:rPr>
        <w:t>Tác động</w:t>
      </w:r>
    </w:p>
    <w:p w14:paraId="5C17C125" w14:textId="487321B5" w:rsidR="008A2A36" w:rsidRPr="008A2A36" w:rsidRDefault="008A2A36" w:rsidP="008A2A36">
      <w:pPr>
        <w:spacing w:after="0"/>
        <w:ind w:left="360" w:firstLine="634"/>
        <w:jc w:val="both"/>
      </w:pPr>
      <w:r w:rsidRPr="008A2A36">
        <w:t>Độ trong thấp làm giảm ánh sáng mặt trời xâm nhập vào trong nước qua đó ức chế sự tăng trưởng của thực vật phù du, giảm sản xuất ôxy trong ao. Ở tôm, nếu độ trong thấp có thể gây ra chênh lệch nhiệt độ và phân tầng ôxy hòa tan trong ao nuôi. Nó cũng có thể gây ra tắc nghẽn mang tôm hoặc gây chấn thương trực tiếp đến các mô của tôm. </w:t>
      </w:r>
    </w:p>
    <w:p w14:paraId="16598581" w14:textId="77777777" w:rsidR="008A2A36" w:rsidRPr="005974FF" w:rsidRDefault="008A2A36" w:rsidP="005974FF">
      <w:pPr>
        <w:spacing w:after="0"/>
        <w:ind w:left="360" w:firstLine="634"/>
        <w:jc w:val="both"/>
      </w:pPr>
      <w:r w:rsidRPr="005974FF">
        <w:t>Độ trong quá cao, nước nghèo dinh dưỡng, sinh vật phù du kém phát triển sẽ hạn chế thành phần thức ăn tự nhiên của cá, tôm làm giảm năng suất nuôi trong ao. Đối với các ao nuôi nước quá trong sẽ làm cá nuôi trở nên nhạy cảm, sợ và bỏ ăn. Đặc biệt, với các ao ương giống sẽ làm giảm tỷ lệ sống trong khi ương một cách đáng kể do thiếu hụt lượng thức ăn tự nhiên.</w:t>
      </w:r>
    </w:p>
    <w:p w14:paraId="03637045" w14:textId="77777777" w:rsidR="008A2A36" w:rsidRPr="00223962" w:rsidRDefault="008A2A36" w:rsidP="00223962">
      <w:pPr>
        <w:spacing w:after="0"/>
        <w:ind w:left="360" w:firstLine="634"/>
        <w:jc w:val="both"/>
      </w:pPr>
      <w:r w:rsidRPr="00223962">
        <w:t xml:space="preserve">Độ đục cao làm giảm ánh sáng mặt trời xâm nhập vào trong nước qua đó ức chế sự tăng trưởng của thực vật phù du, giảm sản xuất ôxy trong ao. Khi độ đục quá cao, sẽ làm cho cá hô hấp khó khăn do lượng phù sa lắng tụ trên nền đáy, bao phủ trên mang cá, cường độ bắt mồi giảm. Cá sẽ bị thiếu ôxy và nổi đầu vào lúc sáng sớm. Điều này có thể dẫn đến tỷ lệ tăng trưởng kém, nếu bùn nhiều quá mức có thể gây kích ứng mang cá, dập trứng cá và gây chết ngạt ở các cộng đồng động vật thủy sinh. Ở tôm, nếu độ đục cao có thể gây ra chênh lệch nhiệt độ và phân tầng ôxy hòa tan trong ao nuôi. Nó cũng có thể gây ra tắc nghẽn mang tôm hoặc gây chấn thương trực tiếp đến các mô của tôm. Ngược lại, nếu độ trong quá cao, nước nghèo dinh dưỡng, </w:t>
      </w:r>
      <w:r w:rsidRPr="00223962">
        <w:lastRenderedPageBreak/>
        <w:t>sinh vật phù du kém phát triển sẽ hạn chế thành phần thức ăn tự nhiên của cá, tôm làm giảm năng suất nuôi trong ao. Đối với các ao nuôi nước quá trong sẽ làm cá nuôi trở nên nhạy cảm, sợ và bỏ ăn. Đặc biệt, với các ao ương giống sẽ làm giảm tỷ lệ sống trong khi ương một cách đáng kể do thiếu hụt lượng thức ăn tự nhiên.</w:t>
      </w:r>
    </w:p>
    <w:p w14:paraId="59464BEA" w14:textId="02FF0727" w:rsidR="008A2A36" w:rsidRPr="003D3BAE" w:rsidRDefault="008A2A36" w:rsidP="003D3BAE">
      <w:pPr>
        <w:spacing w:after="0"/>
        <w:ind w:left="360" w:firstLine="634"/>
        <w:jc w:val="both"/>
      </w:pPr>
      <w:r w:rsidRPr="003D3BAE">
        <w:t>Giá trị độ trong</w:t>
      </w:r>
      <w:r w:rsidR="003D3BAE">
        <w:rPr>
          <w:lang w:val="en-US"/>
        </w:rPr>
        <w:t xml:space="preserve"> </w:t>
      </w:r>
      <w:proofErr w:type="spellStart"/>
      <w:r w:rsidR="003D3BAE">
        <w:rPr>
          <w:lang w:val="en-US"/>
        </w:rPr>
        <w:t>nhỏ</w:t>
      </w:r>
      <w:proofErr w:type="spellEnd"/>
      <w:r w:rsidR="003D3BAE">
        <w:rPr>
          <w:lang w:val="en-US"/>
        </w:rPr>
        <w:t xml:space="preserve"> </w:t>
      </w:r>
      <w:proofErr w:type="spellStart"/>
      <w:r w:rsidR="003D3BAE">
        <w:rPr>
          <w:lang w:val="en-US"/>
        </w:rPr>
        <w:t>hơn</w:t>
      </w:r>
      <w:proofErr w:type="spellEnd"/>
      <w:r w:rsidR="003D3BAE">
        <w:rPr>
          <w:lang w:val="en-US"/>
        </w:rPr>
        <w:t xml:space="preserve"> </w:t>
      </w:r>
      <w:r w:rsidRPr="003D3BAE">
        <w:t>20 cm</w:t>
      </w:r>
      <w:r w:rsidR="003D3BAE">
        <w:rPr>
          <w:lang w:val="en-US"/>
        </w:rPr>
        <w:t xml:space="preserve"> </w:t>
      </w:r>
      <w:proofErr w:type="spellStart"/>
      <w:r w:rsidR="003D3BAE">
        <w:rPr>
          <w:lang w:val="en-US"/>
        </w:rPr>
        <w:t>thì</w:t>
      </w:r>
      <w:proofErr w:type="spellEnd"/>
      <w:r w:rsidR="003D3BAE">
        <w:rPr>
          <w:lang w:val="en-US"/>
        </w:rPr>
        <w:t xml:space="preserve"> a</w:t>
      </w:r>
      <w:r w:rsidRPr="003D3BAE">
        <w:t>o đục</w:t>
      </w:r>
      <w:r w:rsidR="003D3BAE">
        <w:rPr>
          <w:lang w:val="en-US"/>
        </w:rPr>
        <w:t xml:space="preserve">. </w:t>
      </w:r>
      <w:r w:rsidRPr="003D3BAE">
        <w:t>Nếu ao đục do phytoplankton, sẽ nảy sinh vấn đề thiếu Oxy vào bu</w:t>
      </w:r>
      <w:r w:rsidR="001522F4">
        <w:rPr>
          <w:lang w:val="en-US"/>
        </w:rPr>
        <w:t>ổ</w:t>
      </w:r>
      <w:r w:rsidRPr="003D3BAE">
        <w:t>i sáng sớm, độ pH ao nuôi sẽ tăng cao (pH&gt;9) vào buổi trưa nắng.</w:t>
      </w:r>
      <w:r w:rsidR="003D3BAE">
        <w:rPr>
          <w:lang w:val="en-US"/>
        </w:rPr>
        <w:t xml:space="preserve"> </w:t>
      </w:r>
      <w:r w:rsidRPr="003D3BAE">
        <w:t>Nếu do đục vô cơ (đục phù sa), năng suất ao sẽ không cao.</w:t>
      </w:r>
    </w:p>
    <w:p w14:paraId="78DB24AC" w14:textId="77777777" w:rsidR="008A2A36" w:rsidRPr="00F04BC5" w:rsidRDefault="008A2A36" w:rsidP="007C2DAE">
      <w:pPr>
        <w:pStyle w:val="ListParagraph"/>
        <w:numPr>
          <w:ilvl w:val="0"/>
          <w:numId w:val="19"/>
        </w:numPr>
        <w:spacing w:line="360" w:lineRule="auto"/>
        <w:rPr>
          <w:rFonts w:asciiTheme="majorHAnsi" w:hAnsiTheme="majorHAnsi"/>
        </w:rPr>
      </w:pPr>
      <w:r w:rsidRPr="00F04BC5">
        <w:rPr>
          <w:rFonts w:asciiTheme="majorHAnsi" w:hAnsiTheme="majorHAnsi"/>
        </w:rPr>
        <w:t xml:space="preserve">30 – 40 cm: </w:t>
      </w:r>
      <w:proofErr w:type="spellStart"/>
      <w:r w:rsidRPr="00F04BC5">
        <w:rPr>
          <w:rFonts w:asciiTheme="majorHAnsi" w:hAnsiTheme="majorHAnsi"/>
        </w:rPr>
        <w:t>Nếu</w:t>
      </w:r>
      <w:proofErr w:type="spellEnd"/>
      <w:r w:rsidRPr="00F04BC5">
        <w:rPr>
          <w:rFonts w:asciiTheme="majorHAnsi" w:hAnsiTheme="majorHAnsi"/>
        </w:rPr>
        <w:t xml:space="preserve"> </w:t>
      </w:r>
      <w:proofErr w:type="spellStart"/>
      <w:r w:rsidRPr="00F04BC5">
        <w:rPr>
          <w:rFonts w:asciiTheme="majorHAnsi" w:hAnsiTheme="majorHAnsi"/>
        </w:rPr>
        <w:t>độ</w:t>
      </w:r>
      <w:proofErr w:type="spellEnd"/>
      <w:r w:rsidRPr="00F04BC5">
        <w:rPr>
          <w:rFonts w:asciiTheme="majorHAnsi" w:hAnsiTheme="majorHAnsi"/>
        </w:rPr>
        <w:t xml:space="preserve"> </w:t>
      </w:r>
      <w:proofErr w:type="spellStart"/>
      <w:r w:rsidRPr="00F04BC5">
        <w:rPr>
          <w:rFonts w:asciiTheme="majorHAnsi" w:hAnsiTheme="majorHAnsi"/>
        </w:rPr>
        <w:t>trong</w:t>
      </w:r>
      <w:proofErr w:type="spellEnd"/>
      <w:r w:rsidRPr="00F04BC5">
        <w:rPr>
          <w:rFonts w:asciiTheme="majorHAnsi" w:hAnsiTheme="majorHAnsi"/>
        </w:rPr>
        <w:t xml:space="preserve"> do phytoplankton, </w:t>
      </w:r>
      <w:proofErr w:type="spellStart"/>
      <w:r w:rsidRPr="00F04BC5">
        <w:rPr>
          <w:rFonts w:asciiTheme="majorHAnsi" w:hAnsiTheme="majorHAnsi"/>
        </w:rPr>
        <w:t>tình</w:t>
      </w:r>
      <w:proofErr w:type="spellEnd"/>
      <w:r w:rsidRPr="00F04BC5">
        <w:rPr>
          <w:rFonts w:asciiTheme="majorHAnsi" w:hAnsiTheme="majorHAnsi"/>
        </w:rPr>
        <w:t xml:space="preserve"> </w:t>
      </w:r>
      <w:proofErr w:type="spellStart"/>
      <w:r w:rsidRPr="00F04BC5">
        <w:rPr>
          <w:rFonts w:asciiTheme="majorHAnsi" w:hAnsiTheme="majorHAnsi"/>
        </w:rPr>
        <w:t>trạng</w:t>
      </w:r>
      <w:proofErr w:type="spellEnd"/>
      <w:r w:rsidRPr="00F04BC5">
        <w:rPr>
          <w:rFonts w:asciiTheme="majorHAnsi" w:hAnsiTheme="majorHAnsi"/>
        </w:rPr>
        <w:t xml:space="preserve"> </w:t>
      </w:r>
      <w:proofErr w:type="spellStart"/>
      <w:r w:rsidRPr="00F04BC5">
        <w:rPr>
          <w:rFonts w:asciiTheme="majorHAnsi" w:hAnsiTheme="majorHAnsi"/>
        </w:rPr>
        <w:t>ao</w:t>
      </w:r>
      <w:proofErr w:type="spellEnd"/>
      <w:r w:rsidRPr="00F04BC5">
        <w:rPr>
          <w:rFonts w:asciiTheme="majorHAnsi" w:hAnsiTheme="majorHAnsi"/>
        </w:rPr>
        <w:t xml:space="preserve"> </w:t>
      </w:r>
      <w:proofErr w:type="spellStart"/>
      <w:r w:rsidRPr="00F04BC5">
        <w:rPr>
          <w:rFonts w:asciiTheme="majorHAnsi" w:hAnsiTheme="majorHAnsi"/>
        </w:rPr>
        <w:t>tốt</w:t>
      </w:r>
      <w:proofErr w:type="spellEnd"/>
      <w:r w:rsidRPr="00F04BC5">
        <w:rPr>
          <w:rFonts w:asciiTheme="majorHAnsi" w:hAnsiTheme="majorHAnsi"/>
        </w:rPr>
        <w:t>.</w:t>
      </w:r>
    </w:p>
    <w:p w14:paraId="0A1AE46E" w14:textId="77777777" w:rsidR="008A2A36" w:rsidRPr="00F04BC5" w:rsidRDefault="008A2A36" w:rsidP="007C2DAE">
      <w:pPr>
        <w:pStyle w:val="ListParagraph"/>
        <w:numPr>
          <w:ilvl w:val="0"/>
          <w:numId w:val="19"/>
        </w:numPr>
        <w:spacing w:line="360" w:lineRule="auto"/>
        <w:rPr>
          <w:rFonts w:asciiTheme="majorHAnsi" w:hAnsiTheme="majorHAnsi"/>
        </w:rPr>
      </w:pPr>
      <w:r w:rsidRPr="00F04BC5">
        <w:rPr>
          <w:rFonts w:asciiTheme="majorHAnsi" w:hAnsiTheme="majorHAnsi"/>
        </w:rPr>
        <w:t xml:space="preserve">45 – 60 cm: Phytoplankton </w:t>
      </w:r>
      <w:proofErr w:type="spellStart"/>
      <w:r w:rsidRPr="00F04BC5">
        <w:rPr>
          <w:rFonts w:asciiTheme="majorHAnsi" w:hAnsiTheme="majorHAnsi"/>
        </w:rPr>
        <w:t>nghèo</w:t>
      </w:r>
      <w:proofErr w:type="spellEnd"/>
      <w:r w:rsidRPr="00F04BC5">
        <w:rPr>
          <w:rFonts w:asciiTheme="majorHAnsi" w:hAnsiTheme="majorHAnsi"/>
        </w:rPr>
        <w:t xml:space="preserve"> </w:t>
      </w:r>
      <w:proofErr w:type="spellStart"/>
      <w:r w:rsidRPr="00F04BC5">
        <w:rPr>
          <w:rFonts w:asciiTheme="majorHAnsi" w:hAnsiTheme="majorHAnsi"/>
        </w:rPr>
        <w:t>nàn</w:t>
      </w:r>
      <w:proofErr w:type="spellEnd"/>
      <w:r w:rsidRPr="00F04BC5">
        <w:rPr>
          <w:rFonts w:asciiTheme="majorHAnsi" w:hAnsiTheme="majorHAnsi"/>
        </w:rPr>
        <w:t>.</w:t>
      </w:r>
    </w:p>
    <w:p w14:paraId="75E12B8A" w14:textId="193F0046" w:rsidR="00EF65C4" w:rsidRPr="003B3DC4" w:rsidRDefault="008A2A36" w:rsidP="007C2DAE">
      <w:pPr>
        <w:pStyle w:val="ListParagraph"/>
        <w:numPr>
          <w:ilvl w:val="0"/>
          <w:numId w:val="19"/>
        </w:numPr>
        <w:spacing w:line="360" w:lineRule="auto"/>
        <w:rPr>
          <w:rFonts w:asciiTheme="majorHAnsi" w:hAnsiTheme="majorHAnsi"/>
        </w:rPr>
      </w:pPr>
      <w:r w:rsidRPr="00F04BC5">
        <w:rPr>
          <w:rFonts w:asciiTheme="majorHAnsi" w:hAnsiTheme="majorHAnsi"/>
        </w:rPr>
        <w:t xml:space="preserve">&gt;60 cm: </w:t>
      </w:r>
      <w:proofErr w:type="spellStart"/>
      <w:r w:rsidRPr="00F04BC5">
        <w:rPr>
          <w:rFonts w:asciiTheme="majorHAnsi" w:hAnsiTheme="majorHAnsi"/>
        </w:rPr>
        <w:t>Nước</w:t>
      </w:r>
      <w:proofErr w:type="spellEnd"/>
      <w:r w:rsidRPr="00F04BC5">
        <w:rPr>
          <w:rFonts w:asciiTheme="majorHAnsi" w:hAnsiTheme="majorHAnsi"/>
        </w:rPr>
        <w:t xml:space="preserve"> </w:t>
      </w:r>
      <w:proofErr w:type="spellStart"/>
      <w:r w:rsidRPr="00F04BC5">
        <w:rPr>
          <w:rFonts w:asciiTheme="majorHAnsi" w:hAnsiTheme="majorHAnsi"/>
        </w:rPr>
        <w:t>quá</w:t>
      </w:r>
      <w:proofErr w:type="spellEnd"/>
      <w:r w:rsidRPr="00F04BC5">
        <w:rPr>
          <w:rFonts w:asciiTheme="majorHAnsi" w:hAnsiTheme="majorHAnsi"/>
        </w:rPr>
        <w:t xml:space="preserve"> </w:t>
      </w:r>
      <w:proofErr w:type="spellStart"/>
      <w:r w:rsidRPr="00F04BC5">
        <w:rPr>
          <w:rFonts w:asciiTheme="majorHAnsi" w:hAnsiTheme="majorHAnsi"/>
        </w:rPr>
        <w:t>trong</w:t>
      </w:r>
      <w:proofErr w:type="spellEnd"/>
      <w:r w:rsidRPr="00F04BC5">
        <w:rPr>
          <w:rFonts w:asciiTheme="majorHAnsi" w:hAnsiTheme="majorHAnsi"/>
        </w:rPr>
        <w:t xml:space="preserve">, </w:t>
      </w:r>
      <w:proofErr w:type="spellStart"/>
      <w:r w:rsidRPr="00F04BC5">
        <w:rPr>
          <w:rFonts w:asciiTheme="majorHAnsi" w:hAnsiTheme="majorHAnsi"/>
        </w:rPr>
        <w:t>năng</w:t>
      </w:r>
      <w:proofErr w:type="spellEnd"/>
      <w:r w:rsidRPr="00F04BC5">
        <w:rPr>
          <w:rFonts w:asciiTheme="majorHAnsi" w:hAnsiTheme="majorHAnsi"/>
        </w:rPr>
        <w:t xml:space="preserve"> </w:t>
      </w:r>
      <w:proofErr w:type="spellStart"/>
      <w:r w:rsidRPr="00F04BC5">
        <w:rPr>
          <w:rFonts w:asciiTheme="majorHAnsi" w:hAnsiTheme="majorHAnsi"/>
        </w:rPr>
        <w:t>suất</w:t>
      </w:r>
      <w:proofErr w:type="spellEnd"/>
      <w:r w:rsidRPr="00F04BC5">
        <w:rPr>
          <w:rFonts w:asciiTheme="majorHAnsi" w:hAnsiTheme="majorHAnsi"/>
        </w:rPr>
        <w:t xml:space="preserve"> </w:t>
      </w:r>
      <w:proofErr w:type="spellStart"/>
      <w:r w:rsidRPr="00F04BC5">
        <w:rPr>
          <w:rFonts w:asciiTheme="majorHAnsi" w:hAnsiTheme="majorHAnsi"/>
        </w:rPr>
        <w:t>ao</w:t>
      </w:r>
      <w:proofErr w:type="spellEnd"/>
      <w:r w:rsidRPr="00F04BC5">
        <w:rPr>
          <w:rFonts w:asciiTheme="majorHAnsi" w:hAnsiTheme="majorHAnsi"/>
        </w:rPr>
        <w:t xml:space="preserve"> </w:t>
      </w:r>
      <w:proofErr w:type="spellStart"/>
      <w:r w:rsidRPr="00F04BC5">
        <w:rPr>
          <w:rFonts w:asciiTheme="majorHAnsi" w:hAnsiTheme="majorHAnsi"/>
        </w:rPr>
        <w:t>giảm</w:t>
      </w:r>
      <w:proofErr w:type="spellEnd"/>
      <w:r w:rsidRPr="00F04BC5">
        <w:rPr>
          <w:rFonts w:asciiTheme="majorHAnsi" w:hAnsiTheme="majorHAnsi"/>
        </w:rPr>
        <w:t xml:space="preserve"> </w:t>
      </w:r>
      <w:proofErr w:type="spellStart"/>
      <w:r w:rsidRPr="00F04BC5">
        <w:rPr>
          <w:rFonts w:asciiTheme="majorHAnsi" w:hAnsiTheme="majorHAnsi"/>
        </w:rPr>
        <w:t>và</w:t>
      </w:r>
      <w:proofErr w:type="spellEnd"/>
      <w:r w:rsidRPr="00F04BC5">
        <w:rPr>
          <w:rFonts w:asciiTheme="majorHAnsi" w:hAnsiTheme="majorHAnsi"/>
        </w:rPr>
        <w:t xml:space="preserve"> </w:t>
      </w:r>
      <w:proofErr w:type="spellStart"/>
      <w:r w:rsidRPr="00F04BC5">
        <w:rPr>
          <w:rFonts w:asciiTheme="majorHAnsi" w:hAnsiTheme="majorHAnsi"/>
        </w:rPr>
        <w:t>nảy</w:t>
      </w:r>
      <w:proofErr w:type="spellEnd"/>
      <w:r w:rsidRPr="00F04BC5">
        <w:rPr>
          <w:rFonts w:asciiTheme="majorHAnsi" w:hAnsiTheme="majorHAnsi"/>
        </w:rPr>
        <w:t xml:space="preserve"> </w:t>
      </w:r>
      <w:proofErr w:type="spellStart"/>
      <w:r w:rsidRPr="00F04BC5">
        <w:rPr>
          <w:rFonts w:asciiTheme="majorHAnsi" w:hAnsiTheme="majorHAnsi"/>
        </w:rPr>
        <w:t>sinh</w:t>
      </w:r>
      <w:proofErr w:type="spellEnd"/>
      <w:r w:rsidRPr="00F04BC5">
        <w:rPr>
          <w:rFonts w:asciiTheme="majorHAnsi" w:hAnsiTheme="majorHAnsi"/>
        </w:rPr>
        <w:t xml:space="preserve"> </w:t>
      </w:r>
      <w:proofErr w:type="spellStart"/>
      <w:r w:rsidRPr="00F04BC5">
        <w:rPr>
          <w:rFonts w:asciiTheme="majorHAnsi" w:hAnsiTheme="majorHAnsi"/>
        </w:rPr>
        <w:t>vấn</w:t>
      </w:r>
      <w:proofErr w:type="spellEnd"/>
      <w:r w:rsidRPr="00F04BC5">
        <w:rPr>
          <w:rFonts w:asciiTheme="majorHAnsi" w:hAnsiTheme="majorHAnsi"/>
        </w:rPr>
        <w:t xml:space="preserve"> </w:t>
      </w:r>
      <w:proofErr w:type="spellStart"/>
      <w:r w:rsidRPr="00F04BC5">
        <w:rPr>
          <w:rFonts w:asciiTheme="majorHAnsi" w:hAnsiTheme="majorHAnsi"/>
        </w:rPr>
        <w:t>đề</w:t>
      </w:r>
      <w:proofErr w:type="spellEnd"/>
      <w:r w:rsidRPr="00F04BC5">
        <w:rPr>
          <w:rFonts w:asciiTheme="majorHAnsi" w:hAnsiTheme="majorHAnsi"/>
        </w:rPr>
        <w:t xml:space="preserve"> </w:t>
      </w:r>
      <w:proofErr w:type="spellStart"/>
      <w:r w:rsidRPr="00F04BC5">
        <w:rPr>
          <w:rFonts w:asciiTheme="majorHAnsi" w:hAnsiTheme="majorHAnsi"/>
        </w:rPr>
        <w:t>gây</w:t>
      </w:r>
      <w:proofErr w:type="spellEnd"/>
      <w:r w:rsidRPr="00F04BC5">
        <w:rPr>
          <w:rFonts w:asciiTheme="majorHAnsi" w:hAnsiTheme="majorHAnsi"/>
        </w:rPr>
        <w:t xml:space="preserve"> </w:t>
      </w:r>
      <w:proofErr w:type="spellStart"/>
      <w:r w:rsidRPr="00F04BC5">
        <w:rPr>
          <w:rFonts w:asciiTheme="majorHAnsi" w:hAnsiTheme="majorHAnsi"/>
        </w:rPr>
        <w:t>hại</w:t>
      </w:r>
      <w:proofErr w:type="spellEnd"/>
      <w:r w:rsidRPr="00F04BC5">
        <w:rPr>
          <w:rFonts w:asciiTheme="majorHAnsi" w:hAnsiTheme="majorHAnsi"/>
        </w:rPr>
        <w:t xml:space="preserve"> </w:t>
      </w:r>
      <w:proofErr w:type="spellStart"/>
      <w:r w:rsidRPr="00F04BC5">
        <w:rPr>
          <w:rFonts w:asciiTheme="majorHAnsi" w:hAnsiTheme="majorHAnsi"/>
        </w:rPr>
        <w:t>của</w:t>
      </w:r>
      <w:proofErr w:type="spellEnd"/>
      <w:r w:rsidRPr="00F04BC5">
        <w:rPr>
          <w:rFonts w:asciiTheme="majorHAnsi" w:hAnsiTheme="majorHAnsi"/>
        </w:rPr>
        <w:t xml:space="preserve"> </w:t>
      </w:r>
      <w:proofErr w:type="spellStart"/>
      <w:r w:rsidRPr="00F04BC5">
        <w:rPr>
          <w:rFonts w:asciiTheme="majorHAnsi" w:hAnsiTheme="majorHAnsi"/>
        </w:rPr>
        <w:t>tảo</w:t>
      </w:r>
      <w:proofErr w:type="spellEnd"/>
      <w:r w:rsidRPr="00F04BC5">
        <w:rPr>
          <w:rFonts w:asciiTheme="majorHAnsi" w:hAnsiTheme="majorHAnsi"/>
        </w:rPr>
        <w:t xml:space="preserve"> </w:t>
      </w:r>
      <w:proofErr w:type="spellStart"/>
      <w:r w:rsidRPr="00F04BC5">
        <w:rPr>
          <w:rFonts w:asciiTheme="majorHAnsi" w:hAnsiTheme="majorHAnsi"/>
        </w:rPr>
        <w:t>đáy</w:t>
      </w:r>
      <w:proofErr w:type="spellEnd"/>
      <w:r w:rsidRPr="00F04BC5">
        <w:rPr>
          <w:rFonts w:asciiTheme="majorHAnsi" w:hAnsiTheme="majorHAnsi"/>
        </w:rPr>
        <w:t>.</w:t>
      </w:r>
    </w:p>
    <w:p w14:paraId="3553A2E1" w14:textId="7E020ED2" w:rsidR="00693510" w:rsidRPr="00837091" w:rsidRDefault="006E0AF2" w:rsidP="00693510">
      <w:pPr>
        <w:pStyle w:val="Heading3"/>
        <w:rPr>
          <w:lang w:val="en-US"/>
        </w:rPr>
      </w:pPr>
      <w:bookmarkStart w:id="58" w:name="_Toc7252980"/>
      <w:proofErr w:type="spellStart"/>
      <w:r w:rsidRPr="006E0AF2">
        <w:rPr>
          <w:lang w:val="en-US"/>
        </w:rPr>
        <w:t>Ôxy</w:t>
      </w:r>
      <w:proofErr w:type="spellEnd"/>
      <w:r w:rsidRPr="006E0AF2">
        <w:rPr>
          <w:lang w:val="en-US"/>
        </w:rPr>
        <w:t xml:space="preserve"> </w:t>
      </w:r>
      <w:proofErr w:type="spellStart"/>
      <w:r w:rsidRPr="006E0AF2">
        <w:rPr>
          <w:lang w:val="en-US"/>
        </w:rPr>
        <w:t>hoà</w:t>
      </w:r>
      <w:proofErr w:type="spellEnd"/>
      <w:r w:rsidRPr="006E0AF2">
        <w:rPr>
          <w:lang w:val="en-US"/>
        </w:rPr>
        <w:t xml:space="preserve"> tan (DO)</w:t>
      </w:r>
      <w:bookmarkEnd w:id="58"/>
    </w:p>
    <w:p w14:paraId="42A16C42" w14:textId="77777777" w:rsidR="00253D02" w:rsidRPr="00253D02" w:rsidRDefault="00253D02" w:rsidP="00253D02">
      <w:pPr>
        <w:spacing w:after="0"/>
        <w:ind w:firstLine="360"/>
        <w:jc w:val="both"/>
        <w:rPr>
          <w:b/>
        </w:rPr>
      </w:pPr>
      <w:r w:rsidRPr="00253D02">
        <w:rPr>
          <w:b/>
        </w:rPr>
        <w:t>Khái niệm</w:t>
      </w:r>
    </w:p>
    <w:p w14:paraId="45C2FC70" w14:textId="77777777" w:rsidR="00253D02" w:rsidRPr="00253D02" w:rsidRDefault="00253D02" w:rsidP="00253D02">
      <w:pPr>
        <w:spacing w:after="0"/>
        <w:ind w:left="360" w:firstLine="634"/>
        <w:jc w:val="both"/>
      </w:pPr>
      <w:r w:rsidRPr="00253D02">
        <w:t>Oxy hòa tan là yếu tố môi trường nước quan trọng chi phối quá trình hô hấp, điều hòa trao đổi chất và các quá trình sinh lý khác của sinh vật sống trong nước.</w:t>
      </w:r>
    </w:p>
    <w:p w14:paraId="645B3412" w14:textId="77777777" w:rsidR="00253D02" w:rsidRPr="00FA3029" w:rsidRDefault="00253D02" w:rsidP="00FA3029">
      <w:pPr>
        <w:ind w:left="274" w:firstLine="720"/>
      </w:pPr>
      <w:r w:rsidRPr="00FA3029">
        <w:t>Oxy có được trong ao là do các nguyên nhân sau:</w:t>
      </w:r>
    </w:p>
    <w:p w14:paraId="19E97926" w14:textId="77777777" w:rsidR="00253D02" w:rsidRPr="00FA3029" w:rsidRDefault="00253D02" w:rsidP="007C2DAE">
      <w:pPr>
        <w:pStyle w:val="ListParagraph"/>
        <w:numPr>
          <w:ilvl w:val="0"/>
          <w:numId w:val="19"/>
        </w:numPr>
        <w:spacing w:line="360" w:lineRule="auto"/>
        <w:rPr>
          <w:rFonts w:asciiTheme="majorHAnsi" w:hAnsiTheme="majorHAnsi"/>
        </w:rPr>
      </w:pPr>
      <w:r w:rsidRPr="00FA3029">
        <w:rPr>
          <w:rFonts w:asciiTheme="majorHAnsi" w:hAnsiTheme="majorHAnsi"/>
        </w:rPr>
        <w:t xml:space="preserve">Oxy </w:t>
      </w:r>
      <w:proofErr w:type="spellStart"/>
      <w:r w:rsidRPr="00FA3029">
        <w:rPr>
          <w:rFonts w:asciiTheme="majorHAnsi" w:hAnsiTheme="majorHAnsi"/>
        </w:rPr>
        <w:t>hòa</w:t>
      </w:r>
      <w:proofErr w:type="spellEnd"/>
      <w:r w:rsidRPr="00FA3029">
        <w:rPr>
          <w:rFonts w:asciiTheme="majorHAnsi" w:hAnsiTheme="majorHAnsi"/>
        </w:rPr>
        <w:t xml:space="preserve"> tan </w:t>
      </w:r>
      <w:proofErr w:type="spellStart"/>
      <w:r w:rsidRPr="00FA3029">
        <w:rPr>
          <w:rFonts w:asciiTheme="majorHAnsi" w:hAnsiTheme="majorHAnsi"/>
        </w:rPr>
        <w:t>có</w:t>
      </w:r>
      <w:proofErr w:type="spellEnd"/>
      <w:r w:rsidRPr="00FA3029">
        <w:rPr>
          <w:rFonts w:asciiTheme="majorHAnsi" w:hAnsiTheme="majorHAnsi"/>
        </w:rPr>
        <w:t xml:space="preserve"> </w:t>
      </w:r>
      <w:proofErr w:type="spellStart"/>
      <w:r w:rsidRPr="00FA3029">
        <w:rPr>
          <w:rFonts w:asciiTheme="majorHAnsi" w:hAnsiTheme="majorHAnsi"/>
        </w:rPr>
        <w:t>sẵn</w:t>
      </w:r>
      <w:proofErr w:type="spellEnd"/>
      <w:r w:rsidRPr="00FA3029">
        <w:rPr>
          <w:rFonts w:asciiTheme="majorHAnsi" w:hAnsiTheme="majorHAnsi"/>
        </w:rPr>
        <w:t xml:space="preserve"> </w:t>
      </w:r>
      <w:proofErr w:type="spellStart"/>
      <w:r w:rsidRPr="00FA3029">
        <w:rPr>
          <w:rFonts w:asciiTheme="majorHAnsi" w:hAnsiTheme="majorHAnsi"/>
        </w:rPr>
        <w:t>trong</w:t>
      </w:r>
      <w:proofErr w:type="spellEnd"/>
      <w:r w:rsidRPr="00FA3029">
        <w:rPr>
          <w:rFonts w:asciiTheme="majorHAnsi" w:hAnsiTheme="majorHAnsi"/>
        </w:rPr>
        <w:t xml:space="preserve"> </w:t>
      </w:r>
      <w:proofErr w:type="spellStart"/>
      <w:r w:rsidRPr="00FA3029">
        <w:rPr>
          <w:rFonts w:asciiTheme="majorHAnsi" w:hAnsiTheme="majorHAnsi"/>
        </w:rPr>
        <w:t>nước</w:t>
      </w:r>
      <w:proofErr w:type="spellEnd"/>
      <w:r w:rsidRPr="00FA3029">
        <w:rPr>
          <w:rFonts w:asciiTheme="majorHAnsi" w:hAnsiTheme="majorHAnsi"/>
        </w:rPr>
        <w:t xml:space="preserve"> </w:t>
      </w:r>
      <w:proofErr w:type="spellStart"/>
      <w:r w:rsidRPr="00FA3029">
        <w:rPr>
          <w:rFonts w:asciiTheme="majorHAnsi" w:hAnsiTheme="majorHAnsi"/>
        </w:rPr>
        <w:t>cấp</w:t>
      </w:r>
      <w:proofErr w:type="spellEnd"/>
      <w:r w:rsidRPr="00FA3029">
        <w:rPr>
          <w:rFonts w:asciiTheme="majorHAnsi" w:hAnsiTheme="majorHAnsi"/>
        </w:rPr>
        <w:t xml:space="preserve"> </w:t>
      </w:r>
      <w:proofErr w:type="spellStart"/>
      <w:r w:rsidRPr="00FA3029">
        <w:rPr>
          <w:rFonts w:asciiTheme="majorHAnsi" w:hAnsiTheme="majorHAnsi"/>
        </w:rPr>
        <w:t>vào</w:t>
      </w:r>
      <w:proofErr w:type="spellEnd"/>
      <w:r w:rsidRPr="00FA3029">
        <w:rPr>
          <w:rFonts w:asciiTheme="majorHAnsi" w:hAnsiTheme="majorHAnsi"/>
        </w:rPr>
        <w:t xml:space="preserve"> </w:t>
      </w:r>
      <w:proofErr w:type="spellStart"/>
      <w:r w:rsidRPr="00FA3029">
        <w:rPr>
          <w:rFonts w:asciiTheme="majorHAnsi" w:hAnsiTheme="majorHAnsi"/>
        </w:rPr>
        <w:t>ao</w:t>
      </w:r>
      <w:proofErr w:type="spellEnd"/>
      <w:r w:rsidRPr="00FA3029">
        <w:rPr>
          <w:rFonts w:asciiTheme="majorHAnsi" w:hAnsiTheme="majorHAnsi"/>
        </w:rPr>
        <w:t>.</w:t>
      </w:r>
    </w:p>
    <w:p w14:paraId="2CD95BC8" w14:textId="77777777" w:rsidR="00253D02" w:rsidRPr="00FA3029" w:rsidRDefault="00253D02" w:rsidP="007C2DAE">
      <w:pPr>
        <w:pStyle w:val="ListParagraph"/>
        <w:numPr>
          <w:ilvl w:val="0"/>
          <w:numId w:val="19"/>
        </w:numPr>
        <w:spacing w:line="360" w:lineRule="auto"/>
        <w:rPr>
          <w:rFonts w:asciiTheme="majorHAnsi" w:hAnsiTheme="majorHAnsi"/>
        </w:rPr>
      </w:pPr>
      <w:r w:rsidRPr="00FA3029">
        <w:rPr>
          <w:rFonts w:asciiTheme="majorHAnsi" w:hAnsiTheme="majorHAnsi"/>
        </w:rPr>
        <w:t xml:space="preserve">Oxy </w:t>
      </w:r>
      <w:proofErr w:type="spellStart"/>
      <w:r w:rsidRPr="00FA3029">
        <w:rPr>
          <w:rFonts w:asciiTheme="majorHAnsi" w:hAnsiTheme="majorHAnsi"/>
        </w:rPr>
        <w:t>từ</w:t>
      </w:r>
      <w:proofErr w:type="spellEnd"/>
      <w:r w:rsidRPr="00FA3029">
        <w:rPr>
          <w:rFonts w:asciiTheme="majorHAnsi" w:hAnsiTheme="majorHAnsi"/>
        </w:rPr>
        <w:t xml:space="preserve"> </w:t>
      </w:r>
      <w:proofErr w:type="spellStart"/>
      <w:r w:rsidRPr="00FA3029">
        <w:rPr>
          <w:rFonts w:asciiTheme="majorHAnsi" w:hAnsiTheme="majorHAnsi"/>
        </w:rPr>
        <w:t>không</w:t>
      </w:r>
      <w:proofErr w:type="spellEnd"/>
      <w:r w:rsidRPr="00FA3029">
        <w:rPr>
          <w:rFonts w:asciiTheme="majorHAnsi" w:hAnsiTheme="majorHAnsi"/>
        </w:rPr>
        <w:t xml:space="preserve"> </w:t>
      </w:r>
      <w:proofErr w:type="spellStart"/>
      <w:r w:rsidRPr="00FA3029">
        <w:rPr>
          <w:rFonts w:asciiTheme="majorHAnsi" w:hAnsiTheme="majorHAnsi"/>
        </w:rPr>
        <w:t>khí</w:t>
      </w:r>
      <w:proofErr w:type="spellEnd"/>
      <w:r w:rsidRPr="00FA3029">
        <w:rPr>
          <w:rFonts w:asciiTheme="majorHAnsi" w:hAnsiTheme="majorHAnsi"/>
        </w:rPr>
        <w:t xml:space="preserve"> </w:t>
      </w:r>
      <w:proofErr w:type="spellStart"/>
      <w:r w:rsidRPr="00FA3029">
        <w:rPr>
          <w:rFonts w:asciiTheme="majorHAnsi" w:hAnsiTheme="majorHAnsi"/>
        </w:rPr>
        <w:t>hòa</w:t>
      </w:r>
      <w:proofErr w:type="spellEnd"/>
      <w:r w:rsidRPr="00FA3029">
        <w:rPr>
          <w:rFonts w:asciiTheme="majorHAnsi" w:hAnsiTheme="majorHAnsi"/>
        </w:rPr>
        <w:t xml:space="preserve"> tan </w:t>
      </w:r>
      <w:proofErr w:type="spellStart"/>
      <w:r w:rsidRPr="00FA3029">
        <w:rPr>
          <w:rFonts w:asciiTheme="majorHAnsi" w:hAnsiTheme="majorHAnsi"/>
        </w:rPr>
        <w:t>vào</w:t>
      </w:r>
      <w:proofErr w:type="spellEnd"/>
      <w:r w:rsidRPr="00FA3029">
        <w:rPr>
          <w:rFonts w:asciiTheme="majorHAnsi" w:hAnsiTheme="majorHAnsi"/>
        </w:rPr>
        <w:t xml:space="preserve"> </w:t>
      </w:r>
      <w:proofErr w:type="spellStart"/>
      <w:r w:rsidRPr="00FA3029">
        <w:rPr>
          <w:rFonts w:asciiTheme="majorHAnsi" w:hAnsiTheme="majorHAnsi"/>
        </w:rPr>
        <w:t>nước</w:t>
      </w:r>
      <w:proofErr w:type="spellEnd"/>
      <w:r w:rsidRPr="00FA3029">
        <w:rPr>
          <w:rFonts w:asciiTheme="majorHAnsi" w:hAnsiTheme="majorHAnsi"/>
        </w:rPr>
        <w:t>.</w:t>
      </w:r>
    </w:p>
    <w:p w14:paraId="29A2CB3E" w14:textId="77777777" w:rsidR="00253D02" w:rsidRPr="00FA3029" w:rsidRDefault="00253D02" w:rsidP="007C2DAE">
      <w:pPr>
        <w:pStyle w:val="ListParagraph"/>
        <w:numPr>
          <w:ilvl w:val="0"/>
          <w:numId w:val="19"/>
        </w:numPr>
        <w:spacing w:line="360" w:lineRule="auto"/>
        <w:rPr>
          <w:rFonts w:asciiTheme="majorHAnsi" w:hAnsiTheme="majorHAnsi"/>
        </w:rPr>
      </w:pPr>
      <w:r w:rsidRPr="00FA3029">
        <w:rPr>
          <w:rFonts w:asciiTheme="majorHAnsi" w:hAnsiTheme="majorHAnsi"/>
        </w:rPr>
        <w:t xml:space="preserve">Oxy </w:t>
      </w:r>
      <w:proofErr w:type="spellStart"/>
      <w:r w:rsidRPr="00FA3029">
        <w:rPr>
          <w:rFonts w:asciiTheme="majorHAnsi" w:hAnsiTheme="majorHAnsi"/>
        </w:rPr>
        <w:t>có</w:t>
      </w:r>
      <w:proofErr w:type="spellEnd"/>
      <w:r w:rsidRPr="00FA3029">
        <w:rPr>
          <w:rFonts w:asciiTheme="majorHAnsi" w:hAnsiTheme="majorHAnsi"/>
        </w:rPr>
        <w:t xml:space="preserve"> </w:t>
      </w:r>
      <w:proofErr w:type="spellStart"/>
      <w:r w:rsidRPr="00FA3029">
        <w:rPr>
          <w:rFonts w:asciiTheme="majorHAnsi" w:hAnsiTheme="majorHAnsi"/>
        </w:rPr>
        <w:t>được</w:t>
      </w:r>
      <w:proofErr w:type="spellEnd"/>
      <w:r w:rsidRPr="00FA3029">
        <w:rPr>
          <w:rFonts w:asciiTheme="majorHAnsi" w:hAnsiTheme="majorHAnsi"/>
        </w:rPr>
        <w:t xml:space="preserve"> do </w:t>
      </w:r>
      <w:proofErr w:type="spellStart"/>
      <w:r w:rsidRPr="00FA3029">
        <w:rPr>
          <w:rFonts w:asciiTheme="majorHAnsi" w:hAnsiTheme="majorHAnsi"/>
        </w:rPr>
        <w:t>hoạt</w:t>
      </w:r>
      <w:proofErr w:type="spellEnd"/>
      <w:r w:rsidRPr="00FA3029">
        <w:rPr>
          <w:rFonts w:asciiTheme="majorHAnsi" w:hAnsiTheme="majorHAnsi"/>
        </w:rPr>
        <w:t xml:space="preserve"> </w:t>
      </w:r>
      <w:proofErr w:type="spellStart"/>
      <w:r w:rsidRPr="00FA3029">
        <w:rPr>
          <w:rFonts w:asciiTheme="majorHAnsi" w:hAnsiTheme="majorHAnsi"/>
        </w:rPr>
        <w:t>động</w:t>
      </w:r>
      <w:proofErr w:type="spellEnd"/>
      <w:r w:rsidRPr="00FA3029">
        <w:rPr>
          <w:rFonts w:asciiTheme="majorHAnsi" w:hAnsiTheme="majorHAnsi"/>
        </w:rPr>
        <w:t xml:space="preserve"> </w:t>
      </w:r>
      <w:proofErr w:type="spellStart"/>
      <w:r w:rsidRPr="00FA3029">
        <w:rPr>
          <w:rFonts w:asciiTheme="majorHAnsi" w:hAnsiTheme="majorHAnsi"/>
        </w:rPr>
        <w:t>quang</w:t>
      </w:r>
      <w:proofErr w:type="spellEnd"/>
      <w:r w:rsidRPr="00FA3029">
        <w:rPr>
          <w:rFonts w:asciiTheme="majorHAnsi" w:hAnsiTheme="majorHAnsi"/>
        </w:rPr>
        <w:t xml:space="preserve"> </w:t>
      </w:r>
      <w:proofErr w:type="spellStart"/>
      <w:r w:rsidRPr="00FA3029">
        <w:rPr>
          <w:rFonts w:asciiTheme="majorHAnsi" w:hAnsiTheme="majorHAnsi"/>
        </w:rPr>
        <w:t>hợp</w:t>
      </w:r>
      <w:proofErr w:type="spellEnd"/>
      <w:r w:rsidRPr="00FA3029">
        <w:rPr>
          <w:rFonts w:asciiTheme="majorHAnsi" w:hAnsiTheme="majorHAnsi"/>
        </w:rPr>
        <w:t xml:space="preserve"> </w:t>
      </w:r>
      <w:proofErr w:type="spellStart"/>
      <w:r w:rsidRPr="00FA3029">
        <w:rPr>
          <w:rFonts w:asciiTheme="majorHAnsi" w:hAnsiTheme="majorHAnsi"/>
        </w:rPr>
        <w:t>của</w:t>
      </w:r>
      <w:proofErr w:type="spellEnd"/>
      <w:r w:rsidRPr="00FA3029">
        <w:rPr>
          <w:rFonts w:asciiTheme="majorHAnsi" w:hAnsiTheme="majorHAnsi"/>
        </w:rPr>
        <w:t xml:space="preserve"> </w:t>
      </w:r>
      <w:proofErr w:type="spellStart"/>
      <w:r w:rsidRPr="00FA3029">
        <w:rPr>
          <w:rFonts w:asciiTheme="majorHAnsi" w:hAnsiTheme="majorHAnsi"/>
        </w:rPr>
        <w:t>thủy</w:t>
      </w:r>
      <w:proofErr w:type="spellEnd"/>
      <w:r w:rsidRPr="00FA3029">
        <w:rPr>
          <w:rFonts w:asciiTheme="majorHAnsi" w:hAnsiTheme="majorHAnsi"/>
        </w:rPr>
        <w:t xml:space="preserve"> </w:t>
      </w:r>
      <w:proofErr w:type="spellStart"/>
      <w:r w:rsidRPr="00FA3029">
        <w:rPr>
          <w:rFonts w:asciiTheme="majorHAnsi" w:hAnsiTheme="majorHAnsi"/>
        </w:rPr>
        <w:t>sinh</w:t>
      </w:r>
      <w:proofErr w:type="spellEnd"/>
      <w:r w:rsidRPr="00FA3029">
        <w:rPr>
          <w:rFonts w:asciiTheme="majorHAnsi" w:hAnsiTheme="majorHAnsi"/>
        </w:rPr>
        <w:t xml:space="preserve"> </w:t>
      </w:r>
      <w:proofErr w:type="spellStart"/>
      <w:r w:rsidRPr="00FA3029">
        <w:rPr>
          <w:rFonts w:asciiTheme="majorHAnsi" w:hAnsiTheme="majorHAnsi"/>
        </w:rPr>
        <w:t>thực</w:t>
      </w:r>
      <w:proofErr w:type="spellEnd"/>
      <w:r w:rsidRPr="00FA3029">
        <w:rPr>
          <w:rFonts w:asciiTheme="majorHAnsi" w:hAnsiTheme="majorHAnsi"/>
        </w:rPr>
        <w:t xml:space="preserve"> </w:t>
      </w:r>
      <w:proofErr w:type="spellStart"/>
      <w:r w:rsidRPr="00FA3029">
        <w:rPr>
          <w:rFonts w:asciiTheme="majorHAnsi" w:hAnsiTheme="majorHAnsi"/>
        </w:rPr>
        <w:t>vật</w:t>
      </w:r>
      <w:proofErr w:type="spellEnd"/>
      <w:r w:rsidRPr="00FA3029">
        <w:rPr>
          <w:rFonts w:asciiTheme="majorHAnsi" w:hAnsiTheme="majorHAnsi"/>
        </w:rPr>
        <w:t>.</w:t>
      </w:r>
    </w:p>
    <w:p w14:paraId="655BDD37" w14:textId="77777777" w:rsidR="00253D02" w:rsidRPr="00253D02" w:rsidRDefault="00253D02" w:rsidP="00253D02">
      <w:pPr>
        <w:spacing w:after="0"/>
        <w:ind w:left="360" w:firstLine="634"/>
        <w:jc w:val="both"/>
      </w:pPr>
      <w:r w:rsidRPr="00253D02">
        <w:t>Quy luật biến đổi của oxy hòa tan trong nước ao nuôi.</w:t>
      </w:r>
    </w:p>
    <w:p w14:paraId="10428311" w14:textId="77777777" w:rsidR="00253D02" w:rsidRPr="00FA3029" w:rsidRDefault="00253D02" w:rsidP="007C2DAE">
      <w:pPr>
        <w:pStyle w:val="ListParagraph"/>
        <w:numPr>
          <w:ilvl w:val="0"/>
          <w:numId w:val="19"/>
        </w:numPr>
        <w:spacing w:line="360" w:lineRule="auto"/>
        <w:rPr>
          <w:rFonts w:asciiTheme="majorHAnsi" w:hAnsiTheme="majorHAnsi"/>
        </w:rPr>
      </w:pPr>
      <w:proofErr w:type="spellStart"/>
      <w:r w:rsidRPr="00FA3029">
        <w:rPr>
          <w:rFonts w:asciiTheme="majorHAnsi" w:hAnsiTheme="majorHAnsi"/>
        </w:rPr>
        <w:t>Sự</w:t>
      </w:r>
      <w:proofErr w:type="spellEnd"/>
      <w:r w:rsidRPr="00FA3029">
        <w:rPr>
          <w:rFonts w:asciiTheme="majorHAnsi" w:hAnsiTheme="majorHAnsi"/>
        </w:rPr>
        <w:t xml:space="preserve"> </w:t>
      </w:r>
      <w:proofErr w:type="spellStart"/>
      <w:r w:rsidRPr="00FA3029">
        <w:rPr>
          <w:rFonts w:asciiTheme="majorHAnsi" w:hAnsiTheme="majorHAnsi"/>
        </w:rPr>
        <w:t>biến</w:t>
      </w:r>
      <w:proofErr w:type="spellEnd"/>
      <w:r w:rsidRPr="00FA3029">
        <w:rPr>
          <w:rFonts w:asciiTheme="majorHAnsi" w:hAnsiTheme="majorHAnsi"/>
        </w:rPr>
        <w:t xml:space="preserve"> </w:t>
      </w:r>
      <w:proofErr w:type="spellStart"/>
      <w:r w:rsidRPr="00FA3029">
        <w:rPr>
          <w:rFonts w:asciiTheme="majorHAnsi" w:hAnsiTheme="majorHAnsi"/>
        </w:rPr>
        <w:t>đổi</w:t>
      </w:r>
      <w:proofErr w:type="spellEnd"/>
      <w:r w:rsidRPr="00FA3029">
        <w:rPr>
          <w:rFonts w:asciiTheme="majorHAnsi" w:hAnsiTheme="majorHAnsi"/>
        </w:rPr>
        <w:t xml:space="preserve"> </w:t>
      </w:r>
      <w:proofErr w:type="spellStart"/>
      <w:r w:rsidRPr="00FA3029">
        <w:rPr>
          <w:rFonts w:asciiTheme="majorHAnsi" w:hAnsiTheme="majorHAnsi"/>
        </w:rPr>
        <w:t>ngày</w:t>
      </w:r>
      <w:proofErr w:type="spellEnd"/>
      <w:r w:rsidRPr="00FA3029">
        <w:rPr>
          <w:rFonts w:asciiTheme="majorHAnsi" w:hAnsiTheme="majorHAnsi"/>
        </w:rPr>
        <w:t xml:space="preserve"> </w:t>
      </w:r>
      <w:proofErr w:type="spellStart"/>
      <w:r w:rsidRPr="00FA3029">
        <w:rPr>
          <w:rFonts w:asciiTheme="majorHAnsi" w:hAnsiTheme="majorHAnsi"/>
        </w:rPr>
        <w:t>đêm</w:t>
      </w:r>
      <w:proofErr w:type="spellEnd"/>
      <w:r w:rsidRPr="00FA3029">
        <w:rPr>
          <w:rFonts w:asciiTheme="majorHAnsi" w:hAnsiTheme="majorHAnsi"/>
        </w:rPr>
        <w:t>:</w:t>
      </w:r>
    </w:p>
    <w:p w14:paraId="62AACEDB" w14:textId="6070852F" w:rsidR="00253D02" w:rsidRPr="00FA3029" w:rsidRDefault="00253D02" w:rsidP="00FA3029">
      <w:pPr>
        <w:spacing w:after="0"/>
        <w:ind w:left="360" w:firstLine="634"/>
        <w:jc w:val="both"/>
      </w:pPr>
      <w:r w:rsidRPr="00FA3029">
        <w:t xml:space="preserve">Đối với những ao nuôi không có hoạt động tăng oxy nhân tạo, sự biến đổi lượng oxy hòa tan giữa ngày và đêm ở nước tầng trên sẽ rất rõ rệt. Trong trường hợp bình thường, buổi chiều cao hơn sáng sớm, ban ngày cao hơn ban đêm. Vào ban ngày, oxy sẽ tăng lên do quá trình quang hợp của tảo, cho đến </w:t>
      </w:r>
      <w:r w:rsidRPr="00FA3029">
        <w:lastRenderedPageBreak/>
        <w:t xml:space="preserve">lúc trước khi mặt trời </w:t>
      </w:r>
      <w:proofErr w:type="spellStart"/>
      <w:r w:rsidR="00FA3029">
        <w:rPr>
          <w:lang w:val="en-US"/>
        </w:rPr>
        <w:t>lặn</w:t>
      </w:r>
      <w:proofErr w:type="spellEnd"/>
      <w:r w:rsidRPr="00FA3029">
        <w:t xml:space="preserve"> sẽ đạt đến giá trị cao nhất, ban đêm do tảo không tiến hành được quá trình quang hợp mà những hoạt động tiêu hao oxy lại vẫn diễn ra bình thường, do vậy mà oxy hòa tan trong nước sẽ giảm đi, cho đến lúc bình minh trước khi mặt trời mọc sẽ ở mức thấp nhất. Nhưng kéo theo độ sâu tầng nước tăng lên, đặc biệt là dưới độ sâu cân bằng giữa quang hợp và hô hấp, sự biến đổi oxy hòa tan giữa ngày và đêm sẽ có xu hướng giảm đi hoặc ngưng trệ.</w:t>
      </w:r>
    </w:p>
    <w:p w14:paraId="4DCEA3CA" w14:textId="77777777" w:rsidR="00253D02" w:rsidRPr="00FA3029" w:rsidRDefault="00253D02" w:rsidP="007C2DAE">
      <w:pPr>
        <w:pStyle w:val="ListParagraph"/>
        <w:numPr>
          <w:ilvl w:val="0"/>
          <w:numId w:val="19"/>
        </w:numPr>
        <w:spacing w:line="360" w:lineRule="auto"/>
        <w:rPr>
          <w:rFonts w:asciiTheme="majorHAnsi" w:hAnsiTheme="majorHAnsi"/>
        </w:rPr>
      </w:pPr>
      <w:proofErr w:type="spellStart"/>
      <w:r w:rsidRPr="00FA3029">
        <w:rPr>
          <w:rFonts w:asciiTheme="majorHAnsi" w:hAnsiTheme="majorHAnsi"/>
        </w:rPr>
        <w:t>Biến</w:t>
      </w:r>
      <w:proofErr w:type="spellEnd"/>
      <w:r w:rsidRPr="00FA3029">
        <w:rPr>
          <w:rFonts w:asciiTheme="majorHAnsi" w:hAnsiTheme="majorHAnsi"/>
        </w:rPr>
        <w:t xml:space="preserve"> </w:t>
      </w:r>
      <w:proofErr w:type="spellStart"/>
      <w:r w:rsidRPr="00FA3029">
        <w:rPr>
          <w:rFonts w:asciiTheme="majorHAnsi" w:hAnsiTheme="majorHAnsi"/>
        </w:rPr>
        <w:t>đổi</w:t>
      </w:r>
      <w:proofErr w:type="spellEnd"/>
      <w:r w:rsidRPr="00FA3029">
        <w:rPr>
          <w:rFonts w:asciiTheme="majorHAnsi" w:hAnsiTheme="majorHAnsi"/>
        </w:rPr>
        <w:t xml:space="preserve"> </w:t>
      </w:r>
      <w:proofErr w:type="spellStart"/>
      <w:r w:rsidRPr="00FA3029">
        <w:rPr>
          <w:rFonts w:asciiTheme="majorHAnsi" w:hAnsiTheme="majorHAnsi"/>
        </w:rPr>
        <w:t>theo</w:t>
      </w:r>
      <w:proofErr w:type="spellEnd"/>
      <w:r w:rsidRPr="00FA3029">
        <w:rPr>
          <w:rFonts w:asciiTheme="majorHAnsi" w:hAnsiTheme="majorHAnsi"/>
        </w:rPr>
        <w:t xml:space="preserve"> </w:t>
      </w:r>
      <w:proofErr w:type="spellStart"/>
      <w:r w:rsidRPr="00FA3029">
        <w:rPr>
          <w:rFonts w:asciiTheme="majorHAnsi" w:hAnsiTheme="majorHAnsi"/>
        </w:rPr>
        <w:t>mùa</w:t>
      </w:r>
      <w:proofErr w:type="spellEnd"/>
      <w:r w:rsidRPr="00FA3029">
        <w:rPr>
          <w:rFonts w:asciiTheme="majorHAnsi" w:hAnsiTheme="majorHAnsi"/>
        </w:rPr>
        <w:t xml:space="preserve">: </w:t>
      </w:r>
    </w:p>
    <w:p w14:paraId="0B6E5C5F" w14:textId="77777777" w:rsidR="00253D02" w:rsidRPr="00FA3029" w:rsidRDefault="00253D02" w:rsidP="00FA3029">
      <w:pPr>
        <w:spacing w:after="0"/>
        <w:ind w:left="360" w:firstLine="634"/>
        <w:jc w:val="both"/>
      </w:pPr>
      <w:r w:rsidRPr="00FA3029">
        <w:t>Sau khi hòa vào trong nước cùng với muối, oxy sẽ phân tán theo các hướng khác nhau. Sự phân bố oxy hòa tan trong nước biểu hiện trạng thái giảm dần theo chiều thẳng từ trên xuống dưới. Điều này chủ yếu có liên quan tới sự chênh lệnh về nhiệt độ và ánh sáng mặt trời mà mỗi tầng nước khác nhau nhận được. Do sự hấp thu của nước và tảo trong nước, tia sáng mặt trời chiếu xuống nước sẽ yếu dần theo độ sâu, cho tới một độ sâu nhất định mà ánh sáng không thể chiếu xuống được, trở thành những vực nước tối và không có ánh sáng, tảo chỉ có thể sinh trưởng được ở những tầng nước có ánh sáng và thực hiện chức năng quang hợp giải phóng oxy, còn quá trình tiêu hao oxy vẫn diễn ra ở bất kì độ sâu nào. Từ đó, oxy hòa tan trong nước có hiện tượng tầng trên cao mà tầng dưới thì thấp, phân bố thẳng giảm dần không đều. Hiện tượng này thường thấy ở những ao nước sâu vào thời kì nhiệt độ cao.</w:t>
      </w:r>
    </w:p>
    <w:p w14:paraId="23DA4FC7" w14:textId="77777777" w:rsidR="00253D02" w:rsidRPr="00C77175" w:rsidRDefault="00253D02" w:rsidP="007C2DAE">
      <w:pPr>
        <w:pStyle w:val="ListParagraph"/>
        <w:numPr>
          <w:ilvl w:val="0"/>
          <w:numId w:val="19"/>
        </w:numPr>
        <w:spacing w:line="360" w:lineRule="auto"/>
        <w:rPr>
          <w:rFonts w:asciiTheme="majorHAnsi" w:hAnsiTheme="majorHAnsi"/>
        </w:rPr>
      </w:pPr>
      <w:proofErr w:type="spellStart"/>
      <w:r w:rsidRPr="00C77175">
        <w:rPr>
          <w:rFonts w:asciiTheme="majorHAnsi" w:hAnsiTheme="majorHAnsi"/>
        </w:rPr>
        <w:t>Biến</w:t>
      </w:r>
      <w:proofErr w:type="spellEnd"/>
      <w:r w:rsidRPr="00C77175">
        <w:rPr>
          <w:rFonts w:asciiTheme="majorHAnsi" w:hAnsiTheme="majorHAnsi"/>
        </w:rPr>
        <w:t xml:space="preserve"> </w:t>
      </w:r>
      <w:proofErr w:type="spellStart"/>
      <w:r w:rsidRPr="00C77175">
        <w:rPr>
          <w:rFonts w:asciiTheme="majorHAnsi" w:hAnsiTheme="majorHAnsi"/>
        </w:rPr>
        <w:t>đổi</w:t>
      </w:r>
      <w:proofErr w:type="spellEnd"/>
      <w:r w:rsidRPr="00C77175">
        <w:rPr>
          <w:rFonts w:asciiTheme="majorHAnsi" w:hAnsiTheme="majorHAnsi"/>
        </w:rPr>
        <w:t xml:space="preserve"> </w:t>
      </w:r>
      <w:proofErr w:type="spellStart"/>
      <w:r w:rsidRPr="00C77175">
        <w:rPr>
          <w:rFonts w:asciiTheme="majorHAnsi" w:hAnsiTheme="majorHAnsi"/>
        </w:rPr>
        <w:t>theo</w:t>
      </w:r>
      <w:proofErr w:type="spellEnd"/>
      <w:r w:rsidRPr="00C77175">
        <w:rPr>
          <w:rFonts w:asciiTheme="majorHAnsi" w:hAnsiTheme="majorHAnsi"/>
        </w:rPr>
        <w:t xml:space="preserve"> </w:t>
      </w:r>
      <w:proofErr w:type="spellStart"/>
      <w:r w:rsidRPr="00C77175">
        <w:rPr>
          <w:rFonts w:asciiTheme="majorHAnsi" w:hAnsiTheme="majorHAnsi"/>
        </w:rPr>
        <w:t>chiều</w:t>
      </w:r>
      <w:proofErr w:type="spellEnd"/>
      <w:r w:rsidRPr="00C77175">
        <w:rPr>
          <w:rFonts w:asciiTheme="majorHAnsi" w:hAnsiTheme="majorHAnsi"/>
        </w:rPr>
        <w:t xml:space="preserve"> </w:t>
      </w:r>
      <w:proofErr w:type="spellStart"/>
      <w:r w:rsidRPr="00C77175">
        <w:rPr>
          <w:rFonts w:asciiTheme="majorHAnsi" w:hAnsiTheme="majorHAnsi"/>
        </w:rPr>
        <w:t>thẳng</w:t>
      </w:r>
      <w:proofErr w:type="spellEnd"/>
      <w:r w:rsidRPr="00C77175">
        <w:rPr>
          <w:rFonts w:asciiTheme="majorHAnsi" w:hAnsiTheme="majorHAnsi"/>
        </w:rPr>
        <w:t xml:space="preserve"> </w:t>
      </w:r>
      <w:proofErr w:type="spellStart"/>
      <w:r w:rsidRPr="00C77175">
        <w:rPr>
          <w:rFonts w:asciiTheme="majorHAnsi" w:hAnsiTheme="majorHAnsi"/>
        </w:rPr>
        <w:t>đứng</w:t>
      </w:r>
      <w:proofErr w:type="spellEnd"/>
      <w:r w:rsidRPr="00C77175">
        <w:rPr>
          <w:rFonts w:asciiTheme="majorHAnsi" w:hAnsiTheme="majorHAnsi"/>
        </w:rPr>
        <w:t>:</w:t>
      </w:r>
    </w:p>
    <w:p w14:paraId="09333FAA" w14:textId="77777777" w:rsidR="00253D02" w:rsidRPr="00FA3029" w:rsidRDefault="00253D02" w:rsidP="00FA3029">
      <w:pPr>
        <w:spacing w:after="0"/>
        <w:ind w:left="360" w:firstLine="634"/>
        <w:jc w:val="both"/>
      </w:pPr>
      <w:r w:rsidRPr="00FA3029">
        <w:t xml:space="preserve">Sau khi hòa vào trong nước cùng với muối, oxy sẽ phân tán theo các hướng khác nhau. Sự phân bố oxy hòa tan trong nước biểu hiện trạng thái giảm dần theo chiều thẳng từ trên xuống dưới. Điều này chủ yếu có liên quan tới sự chênh lệnh về nhiệt độ và ánh sáng mặt trời mà mỗi tầng nước khác nhau nhận được. Do sự hấp thu của nước và tảo trong nước, tia sáng mặt trời chiếu xuống nước sẽ yếu dần theo độ sâu, cho tới một độ sâu nhất định mà ánh sáng không thể chiếu xuống được, trở thành những vực nước tối và </w:t>
      </w:r>
      <w:r w:rsidRPr="00FA3029">
        <w:lastRenderedPageBreak/>
        <w:t>không có ánh sáng, tảo chỉ có thể sinh trưởng được ở những tầng nước có ánh sáng và thực hiện chức năng quang hợp giải phóng oxy, còn quá trình tiêu hao oxy vẫn diễn ra ở bất kì độ sâu nào. Từ đó, oxy hòa tan trong nước có hiện tượng tầng trên cao mà tầng dưới thì thấp, phân bố thẳng giảm dần không đều. Hiện tượng này thường thấy ở những ao nước sâu vào thời kì nhiệt độ cao.</w:t>
      </w:r>
    </w:p>
    <w:p w14:paraId="0E1E2358" w14:textId="77777777" w:rsidR="00253D02" w:rsidRPr="00C77175" w:rsidRDefault="00253D02" w:rsidP="00C77175">
      <w:pPr>
        <w:ind w:firstLine="360"/>
        <w:rPr>
          <w:b/>
          <w:bdr w:val="none" w:sz="0" w:space="0" w:color="auto" w:frame="1"/>
          <w:lang w:val="en-US" w:eastAsia="vi-VN"/>
        </w:rPr>
      </w:pPr>
      <w:proofErr w:type="spellStart"/>
      <w:r w:rsidRPr="00C77175">
        <w:rPr>
          <w:b/>
          <w:bdr w:val="none" w:sz="0" w:space="0" w:color="auto" w:frame="1"/>
          <w:lang w:val="en-US" w:eastAsia="vi-VN"/>
        </w:rPr>
        <w:t>Tác</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động</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của</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các</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yếu</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tố</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khác</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đến</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hàm</w:t>
      </w:r>
      <w:proofErr w:type="spellEnd"/>
      <w:r w:rsidRPr="00C77175">
        <w:rPr>
          <w:b/>
          <w:bdr w:val="none" w:sz="0" w:space="0" w:color="auto" w:frame="1"/>
          <w:lang w:val="en-US" w:eastAsia="vi-VN"/>
        </w:rPr>
        <w:t xml:space="preserve"> </w:t>
      </w:r>
      <w:proofErr w:type="spellStart"/>
      <w:r w:rsidRPr="00C77175">
        <w:rPr>
          <w:b/>
          <w:bdr w:val="none" w:sz="0" w:space="0" w:color="auto" w:frame="1"/>
          <w:lang w:val="en-US" w:eastAsia="vi-VN"/>
        </w:rPr>
        <w:t>lượng</w:t>
      </w:r>
      <w:proofErr w:type="spellEnd"/>
      <w:r w:rsidRPr="00C77175">
        <w:rPr>
          <w:b/>
          <w:bdr w:val="none" w:sz="0" w:space="0" w:color="auto" w:frame="1"/>
          <w:lang w:val="en-US" w:eastAsia="vi-VN"/>
        </w:rPr>
        <w:t xml:space="preserve"> oxy </w:t>
      </w:r>
      <w:proofErr w:type="spellStart"/>
      <w:r w:rsidRPr="00C77175">
        <w:rPr>
          <w:b/>
          <w:bdr w:val="none" w:sz="0" w:space="0" w:color="auto" w:frame="1"/>
          <w:lang w:val="en-US" w:eastAsia="vi-VN"/>
        </w:rPr>
        <w:t>hòa</w:t>
      </w:r>
      <w:proofErr w:type="spellEnd"/>
      <w:r w:rsidRPr="00C77175">
        <w:rPr>
          <w:b/>
          <w:bdr w:val="none" w:sz="0" w:space="0" w:color="auto" w:frame="1"/>
          <w:lang w:val="en-US" w:eastAsia="vi-VN"/>
        </w:rPr>
        <w:t xml:space="preserve"> tan</w:t>
      </w:r>
    </w:p>
    <w:p w14:paraId="353E9E7E" w14:textId="77777777" w:rsidR="00253D02" w:rsidRPr="00C77175" w:rsidRDefault="00253D02" w:rsidP="007C2DAE">
      <w:pPr>
        <w:pStyle w:val="ListParagraph"/>
        <w:numPr>
          <w:ilvl w:val="0"/>
          <w:numId w:val="19"/>
        </w:numPr>
        <w:spacing w:line="360" w:lineRule="auto"/>
        <w:rPr>
          <w:rFonts w:asciiTheme="majorHAnsi" w:hAnsiTheme="majorHAnsi"/>
        </w:rPr>
      </w:pPr>
      <w:proofErr w:type="spellStart"/>
      <w:r w:rsidRPr="00C77175">
        <w:rPr>
          <w:rFonts w:asciiTheme="majorHAnsi" w:hAnsiTheme="majorHAnsi"/>
        </w:rPr>
        <w:t>Áp</w:t>
      </w:r>
      <w:proofErr w:type="spellEnd"/>
      <w:r w:rsidRPr="00C77175">
        <w:rPr>
          <w:rFonts w:asciiTheme="majorHAnsi" w:hAnsiTheme="majorHAnsi"/>
        </w:rPr>
        <w:t xml:space="preserve"> </w:t>
      </w:r>
      <w:proofErr w:type="spellStart"/>
      <w:r w:rsidRPr="00C77175">
        <w:rPr>
          <w:rFonts w:asciiTheme="majorHAnsi" w:hAnsiTheme="majorHAnsi"/>
        </w:rPr>
        <w:t>suất</w:t>
      </w:r>
      <w:proofErr w:type="spellEnd"/>
      <w:r w:rsidRPr="00C77175">
        <w:rPr>
          <w:rFonts w:asciiTheme="majorHAnsi" w:hAnsiTheme="majorHAnsi"/>
        </w:rPr>
        <w:t xml:space="preserve">: </w:t>
      </w:r>
      <w:proofErr w:type="spellStart"/>
      <w:r w:rsidRPr="00C77175">
        <w:rPr>
          <w:rFonts w:asciiTheme="majorHAnsi" w:hAnsiTheme="majorHAnsi"/>
        </w:rPr>
        <w:t>Áp</w:t>
      </w:r>
      <w:proofErr w:type="spellEnd"/>
      <w:r w:rsidRPr="00C77175">
        <w:rPr>
          <w:rFonts w:asciiTheme="majorHAnsi" w:hAnsiTheme="majorHAnsi"/>
        </w:rPr>
        <w:t xml:space="preserve"> </w:t>
      </w:r>
      <w:proofErr w:type="spellStart"/>
      <w:r w:rsidRPr="00C77175">
        <w:rPr>
          <w:rFonts w:asciiTheme="majorHAnsi" w:hAnsiTheme="majorHAnsi"/>
        </w:rPr>
        <w:t>suất</w:t>
      </w:r>
      <w:proofErr w:type="spellEnd"/>
      <w:r w:rsidRPr="00C77175">
        <w:rPr>
          <w:rFonts w:asciiTheme="majorHAnsi" w:hAnsiTheme="majorHAnsi"/>
        </w:rPr>
        <w:t xml:space="preserve"> </w:t>
      </w:r>
      <w:proofErr w:type="spellStart"/>
      <w:r w:rsidRPr="00C77175">
        <w:rPr>
          <w:rFonts w:asciiTheme="majorHAnsi" w:hAnsiTheme="majorHAnsi"/>
        </w:rPr>
        <w:t>riêng</w:t>
      </w:r>
      <w:proofErr w:type="spellEnd"/>
      <w:r w:rsidRPr="00C77175">
        <w:rPr>
          <w:rFonts w:asciiTheme="majorHAnsi" w:hAnsiTheme="majorHAnsi"/>
        </w:rPr>
        <w:t xml:space="preserve"> </w:t>
      </w:r>
      <w:proofErr w:type="spellStart"/>
      <w:r w:rsidRPr="00C77175">
        <w:rPr>
          <w:rFonts w:asciiTheme="majorHAnsi" w:hAnsiTheme="majorHAnsi"/>
        </w:rPr>
        <w:t>phần</w:t>
      </w:r>
      <w:proofErr w:type="spellEnd"/>
      <w:r w:rsidRPr="00C77175">
        <w:rPr>
          <w:rFonts w:asciiTheme="majorHAnsi" w:hAnsiTheme="majorHAnsi"/>
        </w:rPr>
        <w:t xml:space="preserve">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phụ</w:t>
      </w:r>
      <w:proofErr w:type="spellEnd"/>
      <w:r w:rsidRPr="00C77175">
        <w:rPr>
          <w:rFonts w:asciiTheme="majorHAnsi" w:hAnsiTheme="majorHAnsi"/>
        </w:rPr>
        <w:t xml:space="preserve"> </w:t>
      </w:r>
      <w:proofErr w:type="spellStart"/>
      <w:r w:rsidRPr="00C77175">
        <w:rPr>
          <w:rFonts w:asciiTheme="majorHAnsi" w:hAnsiTheme="majorHAnsi"/>
        </w:rPr>
        <w:t>thuộc</w:t>
      </w:r>
      <w:proofErr w:type="spellEnd"/>
      <w:r w:rsidRPr="00C77175">
        <w:rPr>
          <w:rFonts w:asciiTheme="majorHAnsi" w:hAnsiTheme="majorHAnsi"/>
        </w:rPr>
        <w:t xml:space="preserve"> </w:t>
      </w:r>
      <w:proofErr w:type="spellStart"/>
      <w:r w:rsidRPr="00C77175">
        <w:rPr>
          <w:rFonts w:asciiTheme="majorHAnsi" w:hAnsiTheme="majorHAnsi"/>
        </w:rPr>
        <w:t>vào</w:t>
      </w:r>
      <w:proofErr w:type="spellEnd"/>
      <w:r w:rsidRPr="00C77175">
        <w:rPr>
          <w:rFonts w:asciiTheme="majorHAnsi" w:hAnsiTheme="majorHAnsi"/>
        </w:rPr>
        <w:t xml:space="preserve"> </w:t>
      </w:r>
      <w:proofErr w:type="spellStart"/>
      <w:r w:rsidRPr="00C77175">
        <w:rPr>
          <w:rFonts w:asciiTheme="majorHAnsi" w:hAnsiTheme="majorHAnsi"/>
        </w:rPr>
        <w:t>hỗn</w:t>
      </w:r>
      <w:proofErr w:type="spellEnd"/>
      <w:r w:rsidRPr="00C77175">
        <w:rPr>
          <w:rFonts w:asciiTheme="majorHAnsi" w:hAnsiTheme="majorHAnsi"/>
        </w:rPr>
        <w:t xml:space="preserve"> </w:t>
      </w:r>
      <w:proofErr w:type="spellStart"/>
      <w:r w:rsidRPr="00C77175">
        <w:rPr>
          <w:rFonts w:asciiTheme="majorHAnsi" w:hAnsiTheme="majorHAnsi"/>
        </w:rPr>
        <w:t>hợp</w:t>
      </w:r>
      <w:proofErr w:type="spellEnd"/>
      <w:r w:rsidRPr="00C77175">
        <w:rPr>
          <w:rFonts w:asciiTheme="majorHAnsi" w:hAnsiTheme="majorHAnsi"/>
        </w:rPr>
        <w:t xml:space="preserve"> </w:t>
      </w:r>
      <w:proofErr w:type="spellStart"/>
      <w:r w:rsidRPr="00C77175">
        <w:rPr>
          <w:rFonts w:asciiTheme="majorHAnsi" w:hAnsiTheme="majorHAnsi"/>
        </w:rPr>
        <w:t>khí</w:t>
      </w:r>
      <w:proofErr w:type="spellEnd"/>
      <w:r w:rsidRPr="00C77175">
        <w:rPr>
          <w:rFonts w:asciiTheme="majorHAnsi" w:hAnsiTheme="majorHAnsi"/>
        </w:rPr>
        <w:t xml:space="preserve"> </w:t>
      </w:r>
      <w:proofErr w:type="spellStart"/>
      <w:r w:rsidRPr="00C77175">
        <w:rPr>
          <w:rFonts w:asciiTheme="majorHAnsi" w:hAnsiTheme="majorHAnsi"/>
        </w:rPr>
        <w:t>và</w:t>
      </w:r>
      <w:proofErr w:type="spellEnd"/>
      <w:r w:rsidRPr="00C77175">
        <w:rPr>
          <w:rFonts w:asciiTheme="majorHAnsi" w:hAnsiTheme="majorHAnsi"/>
        </w:rPr>
        <w:t xml:space="preserve"> </w:t>
      </w:r>
      <w:proofErr w:type="spellStart"/>
      <w:r w:rsidRPr="00C77175">
        <w:rPr>
          <w:rFonts w:asciiTheme="majorHAnsi" w:hAnsiTheme="majorHAnsi"/>
        </w:rPr>
        <w:t>áp</w:t>
      </w:r>
      <w:proofErr w:type="spellEnd"/>
      <w:r w:rsidRPr="00C77175">
        <w:rPr>
          <w:rFonts w:asciiTheme="majorHAnsi" w:hAnsiTheme="majorHAnsi"/>
        </w:rPr>
        <w:t xml:space="preserve"> </w:t>
      </w:r>
      <w:proofErr w:type="spellStart"/>
      <w:r w:rsidRPr="00C77175">
        <w:rPr>
          <w:rFonts w:asciiTheme="majorHAnsi" w:hAnsiTheme="majorHAnsi"/>
        </w:rPr>
        <w:t>suất</w:t>
      </w:r>
      <w:proofErr w:type="spellEnd"/>
      <w:r w:rsidRPr="00C77175">
        <w:rPr>
          <w:rFonts w:asciiTheme="majorHAnsi" w:hAnsiTheme="majorHAnsi"/>
        </w:rPr>
        <w:t xml:space="preserve"> </w:t>
      </w:r>
      <w:proofErr w:type="spellStart"/>
      <w:r w:rsidRPr="00C77175">
        <w:rPr>
          <w:rFonts w:asciiTheme="majorHAnsi" w:hAnsiTheme="majorHAnsi"/>
        </w:rPr>
        <w:t>bên</w:t>
      </w:r>
      <w:proofErr w:type="spellEnd"/>
      <w:r w:rsidRPr="00C77175">
        <w:rPr>
          <w:rFonts w:asciiTheme="majorHAnsi" w:hAnsiTheme="majorHAnsi"/>
        </w:rPr>
        <w:t xml:space="preserve">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các</w:t>
      </w:r>
      <w:proofErr w:type="spellEnd"/>
      <w:r w:rsidRPr="00C77175">
        <w:rPr>
          <w:rFonts w:asciiTheme="majorHAnsi" w:hAnsiTheme="majorHAnsi"/>
        </w:rPr>
        <w:t xml:space="preserve"> </w:t>
      </w:r>
      <w:proofErr w:type="spellStart"/>
      <w:r w:rsidRPr="00C77175">
        <w:rPr>
          <w:rFonts w:asciiTheme="majorHAnsi" w:hAnsiTheme="majorHAnsi"/>
        </w:rPr>
        <w:t>phản</w:t>
      </w:r>
      <w:proofErr w:type="spellEnd"/>
      <w:r w:rsidRPr="00C77175">
        <w:rPr>
          <w:rFonts w:asciiTheme="majorHAnsi" w:hAnsiTheme="majorHAnsi"/>
        </w:rPr>
        <w:t xml:space="preserve"> </w:t>
      </w:r>
      <w:proofErr w:type="spellStart"/>
      <w:r w:rsidRPr="00C77175">
        <w:rPr>
          <w:rFonts w:asciiTheme="majorHAnsi" w:hAnsiTheme="majorHAnsi"/>
        </w:rPr>
        <w:t>ứng</w:t>
      </w:r>
      <w:proofErr w:type="spellEnd"/>
      <w:r w:rsidRPr="00C77175">
        <w:rPr>
          <w:rFonts w:asciiTheme="majorHAnsi" w:hAnsiTheme="majorHAnsi"/>
        </w:rPr>
        <w:t xml:space="preserve"> </w:t>
      </w:r>
      <w:proofErr w:type="spellStart"/>
      <w:r w:rsidRPr="00C77175">
        <w:rPr>
          <w:rFonts w:asciiTheme="majorHAnsi" w:hAnsiTheme="majorHAnsi"/>
        </w:rPr>
        <w:t>sinh</w:t>
      </w:r>
      <w:proofErr w:type="spellEnd"/>
      <w:r w:rsidRPr="00C77175">
        <w:rPr>
          <w:rFonts w:asciiTheme="majorHAnsi" w:hAnsiTheme="majorHAnsi"/>
        </w:rPr>
        <w:t xml:space="preserve"> </w:t>
      </w:r>
      <w:proofErr w:type="spellStart"/>
      <w:r w:rsidRPr="00C77175">
        <w:rPr>
          <w:rFonts w:asciiTheme="majorHAnsi" w:hAnsiTheme="majorHAnsi"/>
        </w:rPr>
        <w:t>học</w:t>
      </w:r>
      <w:proofErr w:type="spellEnd"/>
      <w:r w:rsidRPr="00C77175">
        <w:rPr>
          <w:rFonts w:asciiTheme="majorHAnsi" w:hAnsiTheme="majorHAnsi"/>
        </w:rPr>
        <w:t>.</w:t>
      </w:r>
    </w:p>
    <w:p w14:paraId="3E53121A" w14:textId="77777777" w:rsidR="00253D02" w:rsidRPr="00C77175" w:rsidRDefault="00253D02" w:rsidP="007C2DAE">
      <w:pPr>
        <w:pStyle w:val="ListParagraph"/>
        <w:numPr>
          <w:ilvl w:val="0"/>
          <w:numId w:val="19"/>
        </w:numPr>
        <w:spacing w:line="360" w:lineRule="auto"/>
        <w:rPr>
          <w:rFonts w:asciiTheme="majorHAnsi" w:hAnsiTheme="majorHAnsi"/>
        </w:rPr>
      </w:pPr>
      <w:proofErr w:type="spellStart"/>
      <w:r w:rsidRPr="00C77175">
        <w:rPr>
          <w:rFonts w:asciiTheme="majorHAnsi" w:hAnsiTheme="majorHAnsi"/>
        </w:rPr>
        <w:t>Nhiệt</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từ</w:t>
      </w:r>
      <w:proofErr w:type="spellEnd"/>
      <w:r w:rsidRPr="00C77175">
        <w:rPr>
          <w:rFonts w:asciiTheme="majorHAnsi" w:hAnsiTheme="majorHAnsi"/>
        </w:rPr>
        <w:t xml:space="preserve"> </w:t>
      </w:r>
      <w:proofErr w:type="spellStart"/>
      <w:r w:rsidRPr="00C77175">
        <w:rPr>
          <w:rFonts w:asciiTheme="majorHAnsi" w:hAnsiTheme="majorHAnsi"/>
        </w:rPr>
        <w:t>không</w:t>
      </w:r>
      <w:proofErr w:type="spellEnd"/>
      <w:r w:rsidRPr="00C77175">
        <w:rPr>
          <w:rFonts w:asciiTheme="majorHAnsi" w:hAnsiTheme="majorHAnsi"/>
        </w:rPr>
        <w:t xml:space="preserve"> </w:t>
      </w:r>
      <w:proofErr w:type="spellStart"/>
      <w:r w:rsidRPr="00C77175">
        <w:rPr>
          <w:rFonts w:asciiTheme="majorHAnsi" w:hAnsiTheme="majorHAnsi"/>
        </w:rPr>
        <w:t>khí</w:t>
      </w:r>
      <w:proofErr w:type="spellEnd"/>
      <w:r w:rsidRPr="00C77175">
        <w:rPr>
          <w:rFonts w:asciiTheme="majorHAnsi" w:hAnsiTheme="majorHAnsi"/>
        </w:rPr>
        <w:t xml:space="preserve"> </w:t>
      </w:r>
      <w:proofErr w:type="spellStart"/>
      <w:r w:rsidRPr="00C77175">
        <w:rPr>
          <w:rFonts w:asciiTheme="majorHAnsi" w:hAnsiTheme="majorHAnsi"/>
        </w:rPr>
        <w:t>vào</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bị</w:t>
      </w:r>
      <w:proofErr w:type="spellEnd"/>
      <w:r w:rsidRPr="00C77175">
        <w:rPr>
          <w:rFonts w:asciiTheme="majorHAnsi" w:hAnsiTheme="majorHAnsi"/>
        </w:rPr>
        <w:t xml:space="preserve"> </w:t>
      </w:r>
      <w:proofErr w:type="spellStart"/>
      <w:r w:rsidRPr="00C77175">
        <w:rPr>
          <w:rFonts w:asciiTheme="majorHAnsi" w:hAnsiTheme="majorHAnsi"/>
        </w:rPr>
        <w:t>ảnh</w:t>
      </w:r>
      <w:proofErr w:type="spellEnd"/>
      <w:r w:rsidRPr="00C77175">
        <w:rPr>
          <w:rFonts w:asciiTheme="majorHAnsi" w:hAnsiTheme="majorHAnsi"/>
        </w:rPr>
        <w:t xml:space="preserve"> </w:t>
      </w:r>
      <w:proofErr w:type="spellStart"/>
      <w:r w:rsidRPr="00C77175">
        <w:rPr>
          <w:rFonts w:asciiTheme="majorHAnsi" w:hAnsiTheme="majorHAnsi"/>
        </w:rPr>
        <w:t>hưởng</w:t>
      </w:r>
      <w:proofErr w:type="spellEnd"/>
      <w:r w:rsidRPr="00C77175">
        <w:rPr>
          <w:rFonts w:asciiTheme="majorHAnsi" w:hAnsiTheme="majorHAnsi"/>
        </w:rPr>
        <w:t xml:space="preserve"> </w:t>
      </w:r>
      <w:proofErr w:type="spellStart"/>
      <w:r w:rsidRPr="00C77175">
        <w:rPr>
          <w:rFonts w:asciiTheme="majorHAnsi" w:hAnsiTheme="majorHAnsi"/>
        </w:rPr>
        <w:t>bởi</w:t>
      </w:r>
      <w:proofErr w:type="spellEnd"/>
      <w:r w:rsidRPr="00C77175">
        <w:rPr>
          <w:rFonts w:asciiTheme="majorHAnsi" w:hAnsiTheme="majorHAnsi"/>
        </w:rPr>
        <w:t xml:space="preserve"> </w:t>
      </w:r>
      <w:proofErr w:type="spellStart"/>
      <w:r w:rsidRPr="00C77175">
        <w:rPr>
          <w:rFonts w:asciiTheme="majorHAnsi" w:hAnsiTheme="majorHAnsi"/>
        </w:rPr>
        <w:t>nhiệt</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sẽ</w:t>
      </w:r>
      <w:proofErr w:type="spellEnd"/>
      <w:r w:rsidRPr="00C77175">
        <w:rPr>
          <w:rFonts w:asciiTheme="majorHAnsi" w:hAnsiTheme="majorHAnsi"/>
        </w:rPr>
        <w:t xml:space="preserve"> </w:t>
      </w:r>
      <w:proofErr w:type="spellStart"/>
      <w:r w:rsidRPr="00C77175">
        <w:rPr>
          <w:rFonts w:asciiTheme="majorHAnsi" w:hAnsiTheme="majorHAnsi"/>
        </w:rPr>
        <w:t>giảm</w:t>
      </w:r>
      <w:proofErr w:type="spellEnd"/>
      <w:r w:rsidRPr="00C77175">
        <w:rPr>
          <w:rFonts w:asciiTheme="majorHAnsi" w:hAnsiTheme="majorHAnsi"/>
        </w:rPr>
        <w:t xml:space="preserve">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nóng</w:t>
      </w:r>
      <w:proofErr w:type="spellEnd"/>
      <w:r w:rsidRPr="00C77175">
        <w:rPr>
          <w:rFonts w:asciiTheme="majorHAnsi" w:hAnsiTheme="majorHAnsi"/>
        </w:rPr>
        <w:t xml:space="preserve"> </w:t>
      </w:r>
      <w:proofErr w:type="spellStart"/>
      <w:r w:rsidRPr="00C77175">
        <w:rPr>
          <w:rFonts w:asciiTheme="majorHAnsi" w:hAnsiTheme="majorHAnsi"/>
        </w:rPr>
        <w:t>và</w:t>
      </w:r>
      <w:proofErr w:type="spellEnd"/>
      <w:r w:rsidRPr="00C77175">
        <w:rPr>
          <w:rFonts w:asciiTheme="majorHAnsi" w:hAnsiTheme="majorHAnsi"/>
        </w:rPr>
        <w:t xml:space="preserve"> </w:t>
      </w:r>
      <w:proofErr w:type="spellStart"/>
      <w:r w:rsidRPr="00C77175">
        <w:rPr>
          <w:rFonts w:asciiTheme="majorHAnsi" w:hAnsiTheme="majorHAnsi"/>
        </w:rPr>
        <w:t>tăng</w:t>
      </w:r>
      <w:proofErr w:type="spellEnd"/>
      <w:r w:rsidRPr="00C77175">
        <w:rPr>
          <w:rFonts w:asciiTheme="majorHAnsi" w:hAnsiTheme="majorHAnsi"/>
        </w:rPr>
        <w:t xml:space="preserve">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lạnh</w:t>
      </w:r>
      <w:proofErr w:type="spellEnd"/>
      <w:r w:rsidRPr="00C77175">
        <w:rPr>
          <w:rFonts w:asciiTheme="majorHAnsi" w:hAnsiTheme="majorHAnsi"/>
        </w:rPr>
        <w:t xml:space="preserve"> </w:t>
      </w:r>
      <w:proofErr w:type="spellStart"/>
      <w:r w:rsidRPr="00C77175">
        <w:rPr>
          <w:rFonts w:asciiTheme="majorHAnsi" w:hAnsiTheme="majorHAnsi"/>
        </w:rPr>
        <w:t>hơn</w:t>
      </w:r>
      <w:proofErr w:type="spellEnd"/>
      <w:r w:rsidRPr="00C77175">
        <w:rPr>
          <w:rFonts w:asciiTheme="majorHAnsi" w:hAnsiTheme="majorHAnsi"/>
        </w:rPr>
        <w:t xml:space="preserve">. </w:t>
      </w:r>
      <w:proofErr w:type="spellStart"/>
      <w:r w:rsidRPr="00C77175">
        <w:rPr>
          <w:rFonts w:asciiTheme="majorHAnsi" w:hAnsiTheme="majorHAnsi"/>
        </w:rPr>
        <w:t>Điều</w:t>
      </w:r>
      <w:proofErr w:type="spellEnd"/>
      <w:r w:rsidRPr="00C77175">
        <w:rPr>
          <w:rFonts w:asciiTheme="majorHAnsi" w:hAnsiTheme="majorHAnsi"/>
        </w:rPr>
        <w:t xml:space="preserve"> </w:t>
      </w:r>
      <w:proofErr w:type="spellStart"/>
      <w:r w:rsidRPr="00C77175">
        <w:rPr>
          <w:rFonts w:asciiTheme="majorHAnsi" w:hAnsiTheme="majorHAnsi"/>
        </w:rPr>
        <w:t>này</w:t>
      </w:r>
      <w:proofErr w:type="spellEnd"/>
      <w:r w:rsidRPr="00C77175">
        <w:rPr>
          <w:rFonts w:asciiTheme="majorHAnsi" w:hAnsiTheme="majorHAnsi"/>
        </w:rPr>
        <w:t xml:space="preserve"> </w:t>
      </w:r>
      <w:proofErr w:type="spellStart"/>
      <w:r w:rsidRPr="00C77175">
        <w:rPr>
          <w:rFonts w:asciiTheme="majorHAnsi" w:hAnsiTheme="majorHAnsi"/>
        </w:rPr>
        <w:t>xảy</w:t>
      </w:r>
      <w:proofErr w:type="spellEnd"/>
      <w:r w:rsidRPr="00C77175">
        <w:rPr>
          <w:rFonts w:asciiTheme="majorHAnsi" w:hAnsiTheme="majorHAnsi"/>
        </w:rPr>
        <w:t xml:space="preserve"> ra </w:t>
      </w:r>
      <w:proofErr w:type="spellStart"/>
      <w:r w:rsidRPr="00C77175">
        <w:rPr>
          <w:rFonts w:asciiTheme="majorHAnsi" w:hAnsiTheme="majorHAnsi"/>
        </w:rPr>
        <w:t>là</w:t>
      </w:r>
      <w:proofErr w:type="spellEnd"/>
      <w:r w:rsidRPr="00C77175">
        <w:rPr>
          <w:rFonts w:asciiTheme="majorHAnsi" w:hAnsiTheme="majorHAnsi"/>
        </w:rPr>
        <w:t xml:space="preserve"> do oxy </w:t>
      </w:r>
      <w:proofErr w:type="spellStart"/>
      <w:r w:rsidRPr="00C77175">
        <w:rPr>
          <w:rFonts w:asciiTheme="majorHAnsi" w:hAnsiTheme="majorHAnsi"/>
        </w:rPr>
        <w:t>có</w:t>
      </w:r>
      <w:proofErr w:type="spellEnd"/>
      <w:r w:rsidRPr="00C77175">
        <w:rPr>
          <w:rFonts w:asciiTheme="majorHAnsi" w:hAnsiTheme="majorHAnsi"/>
        </w:rPr>
        <w:t xml:space="preserve"> </w:t>
      </w:r>
      <w:proofErr w:type="spellStart"/>
      <w:r w:rsidRPr="00C77175">
        <w:rPr>
          <w:rFonts w:asciiTheme="majorHAnsi" w:hAnsiTheme="majorHAnsi"/>
        </w:rPr>
        <w:t>khả</w:t>
      </w:r>
      <w:proofErr w:type="spellEnd"/>
      <w:r w:rsidRPr="00C77175">
        <w:rPr>
          <w:rFonts w:asciiTheme="majorHAnsi" w:hAnsiTheme="majorHAnsi"/>
        </w:rPr>
        <w:t xml:space="preserve"> </w:t>
      </w:r>
      <w:proofErr w:type="spellStart"/>
      <w:r w:rsidRPr="00C77175">
        <w:rPr>
          <w:rFonts w:asciiTheme="majorHAnsi" w:hAnsiTheme="majorHAnsi"/>
        </w:rPr>
        <w:t>năng</w:t>
      </w:r>
      <w:proofErr w:type="spellEnd"/>
      <w:r w:rsidRPr="00C77175">
        <w:rPr>
          <w:rFonts w:asciiTheme="majorHAnsi" w:hAnsiTheme="majorHAnsi"/>
        </w:rPr>
        <w:t xml:space="preserve"> </w:t>
      </w:r>
      <w:proofErr w:type="spellStart"/>
      <w:r w:rsidRPr="00C77175">
        <w:rPr>
          <w:rFonts w:asciiTheme="majorHAnsi" w:hAnsiTheme="majorHAnsi"/>
        </w:rPr>
        <w:t>len</w:t>
      </w:r>
      <w:proofErr w:type="spellEnd"/>
      <w:r w:rsidRPr="00C77175">
        <w:rPr>
          <w:rFonts w:asciiTheme="majorHAnsi" w:hAnsiTheme="majorHAnsi"/>
        </w:rPr>
        <w:t xml:space="preserve"> </w:t>
      </w:r>
      <w:proofErr w:type="spellStart"/>
      <w:r w:rsidRPr="00C77175">
        <w:rPr>
          <w:rFonts w:asciiTheme="majorHAnsi" w:hAnsiTheme="majorHAnsi"/>
        </w:rPr>
        <w:t>lỏi</w:t>
      </w:r>
      <w:proofErr w:type="spellEnd"/>
      <w:r w:rsidRPr="00C77175">
        <w:rPr>
          <w:rFonts w:asciiTheme="majorHAnsi" w:hAnsiTheme="majorHAnsi"/>
        </w:rPr>
        <w:t xml:space="preserve"> </w:t>
      </w:r>
      <w:proofErr w:type="spellStart"/>
      <w:r w:rsidRPr="00C77175">
        <w:rPr>
          <w:rFonts w:asciiTheme="majorHAnsi" w:hAnsiTheme="majorHAnsi"/>
        </w:rPr>
        <w:t>vào</w:t>
      </w:r>
      <w:proofErr w:type="spellEnd"/>
      <w:r w:rsidRPr="00C77175">
        <w:rPr>
          <w:rFonts w:asciiTheme="majorHAnsi" w:hAnsiTheme="majorHAnsi"/>
        </w:rPr>
        <w:t xml:space="preserve"> </w:t>
      </w:r>
      <w:proofErr w:type="spellStart"/>
      <w:r w:rsidRPr="00C77175">
        <w:rPr>
          <w:rFonts w:asciiTheme="majorHAnsi" w:hAnsiTheme="majorHAnsi"/>
        </w:rPr>
        <w:t>giữa</w:t>
      </w:r>
      <w:proofErr w:type="spellEnd"/>
      <w:r w:rsidRPr="00C77175">
        <w:rPr>
          <w:rFonts w:asciiTheme="majorHAnsi" w:hAnsiTheme="majorHAnsi"/>
        </w:rPr>
        <w:t xml:space="preserve"> </w:t>
      </w:r>
      <w:proofErr w:type="spellStart"/>
      <w:r w:rsidRPr="00C77175">
        <w:rPr>
          <w:rFonts w:asciiTheme="majorHAnsi" w:hAnsiTheme="majorHAnsi"/>
        </w:rPr>
        <w:t>các</w:t>
      </w:r>
      <w:proofErr w:type="spellEnd"/>
      <w:r w:rsidRPr="00C77175">
        <w:rPr>
          <w:rFonts w:asciiTheme="majorHAnsi" w:hAnsiTheme="majorHAnsi"/>
        </w:rPr>
        <w:t xml:space="preserve"> </w:t>
      </w:r>
      <w:proofErr w:type="spellStart"/>
      <w:r w:rsidRPr="00C77175">
        <w:rPr>
          <w:rFonts w:asciiTheme="majorHAnsi" w:hAnsiTheme="majorHAnsi"/>
        </w:rPr>
        <w:t>mối</w:t>
      </w:r>
      <w:proofErr w:type="spellEnd"/>
      <w:r w:rsidRPr="00C77175">
        <w:rPr>
          <w:rFonts w:asciiTheme="majorHAnsi" w:hAnsiTheme="majorHAnsi"/>
        </w:rPr>
        <w:t xml:space="preserve"> </w:t>
      </w:r>
      <w:proofErr w:type="spellStart"/>
      <w:r w:rsidRPr="00C77175">
        <w:rPr>
          <w:rFonts w:asciiTheme="majorHAnsi" w:hAnsiTheme="majorHAnsi"/>
        </w:rPr>
        <w:t>nối</w:t>
      </w:r>
      <w:proofErr w:type="spellEnd"/>
      <w:r w:rsidRPr="00C77175">
        <w:rPr>
          <w:rFonts w:asciiTheme="majorHAnsi" w:hAnsiTheme="majorHAnsi"/>
        </w:rPr>
        <w:t xml:space="preserve"> hydro </w:t>
      </w:r>
      <w:proofErr w:type="spellStart"/>
      <w:r w:rsidRPr="00C77175">
        <w:rPr>
          <w:rFonts w:asciiTheme="majorHAnsi" w:hAnsiTheme="majorHAnsi"/>
        </w:rPr>
        <w:t>bên</w:t>
      </w:r>
      <w:proofErr w:type="spellEnd"/>
      <w:r w:rsidRPr="00C77175">
        <w:rPr>
          <w:rFonts w:asciiTheme="majorHAnsi" w:hAnsiTheme="majorHAnsi"/>
        </w:rPr>
        <w:t xml:space="preserve"> </w:t>
      </w:r>
      <w:proofErr w:type="spellStart"/>
      <w:r w:rsidRPr="00C77175">
        <w:rPr>
          <w:rFonts w:asciiTheme="majorHAnsi" w:hAnsiTheme="majorHAnsi"/>
        </w:rPr>
        <w:t>ngoài</w:t>
      </w:r>
      <w:proofErr w:type="spellEnd"/>
      <w:r w:rsidRPr="00C77175">
        <w:rPr>
          <w:rFonts w:asciiTheme="majorHAnsi" w:hAnsiTheme="majorHAnsi"/>
        </w:rPr>
        <w:t xml:space="preserve"> </w:t>
      </w:r>
      <w:proofErr w:type="spellStart"/>
      <w:r w:rsidRPr="00C77175">
        <w:rPr>
          <w:rFonts w:asciiTheme="majorHAnsi" w:hAnsiTheme="majorHAnsi"/>
        </w:rPr>
        <w:t>của</w:t>
      </w:r>
      <w:proofErr w:type="spellEnd"/>
      <w:r w:rsidRPr="00C77175">
        <w:rPr>
          <w:rFonts w:asciiTheme="majorHAnsi" w:hAnsiTheme="majorHAnsi"/>
        </w:rPr>
        <w:t xml:space="preserve"> </w:t>
      </w:r>
      <w:proofErr w:type="spellStart"/>
      <w:r w:rsidRPr="00C77175">
        <w:rPr>
          <w:rFonts w:asciiTheme="majorHAnsi" w:hAnsiTheme="majorHAnsi"/>
        </w:rPr>
        <w:t>các</w:t>
      </w:r>
      <w:proofErr w:type="spellEnd"/>
      <w:r w:rsidRPr="00C77175">
        <w:rPr>
          <w:rFonts w:asciiTheme="majorHAnsi" w:hAnsiTheme="majorHAnsi"/>
        </w:rPr>
        <w:t xml:space="preserve"> </w:t>
      </w:r>
      <w:proofErr w:type="spellStart"/>
      <w:r w:rsidRPr="00C77175">
        <w:rPr>
          <w:rFonts w:asciiTheme="majorHAnsi" w:hAnsiTheme="majorHAnsi"/>
        </w:rPr>
        <w:t>phân</w:t>
      </w:r>
      <w:proofErr w:type="spellEnd"/>
      <w:r w:rsidRPr="00C77175">
        <w:rPr>
          <w:rFonts w:asciiTheme="majorHAnsi" w:hAnsiTheme="majorHAnsi"/>
        </w:rPr>
        <w:t xml:space="preserve"> </w:t>
      </w:r>
      <w:proofErr w:type="spellStart"/>
      <w:r w:rsidRPr="00C77175">
        <w:rPr>
          <w:rFonts w:asciiTheme="majorHAnsi" w:hAnsiTheme="majorHAnsi"/>
        </w:rPr>
        <w:t>tử</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mà</w:t>
      </w:r>
      <w:proofErr w:type="spellEnd"/>
      <w:r w:rsidRPr="00C77175">
        <w:rPr>
          <w:rFonts w:asciiTheme="majorHAnsi" w:hAnsiTheme="majorHAnsi"/>
        </w:rPr>
        <w:t xml:space="preserve"> </w:t>
      </w:r>
      <w:proofErr w:type="spellStart"/>
      <w:r w:rsidRPr="00C77175">
        <w:rPr>
          <w:rFonts w:asciiTheme="majorHAnsi" w:hAnsiTheme="majorHAnsi"/>
        </w:rPr>
        <w:t>không</w:t>
      </w:r>
      <w:proofErr w:type="spellEnd"/>
      <w:r w:rsidRPr="00C77175">
        <w:rPr>
          <w:rFonts w:asciiTheme="majorHAnsi" w:hAnsiTheme="majorHAnsi"/>
        </w:rPr>
        <w:t xml:space="preserve"> </w:t>
      </w:r>
      <w:proofErr w:type="spellStart"/>
      <w:r w:rsidRPr="00C77175">
        <w:rPr>
          <w:rFonts w:asciiTheme="majorHAnsi" w:hAnsiTheme="majorHAnsi"/>
        </w:rPr>
        <w:t>buộc</w:t>
      </w:r>
      <w:proofErr w:type="spellEnd"/>
      <w:r w:rsidRPr="00C77175">
        <w:rPr>
          <w:rFonts w:asciiTheme="majorHAnsi" w:hAnsiTheme="majorHAnsi"/>
        </w:rPr>
        <w:t xml:space="preserve"> </w:t>
      </w:r>
      <w:proofErr w:type="spellStart"/>
      <w:r w:rsidRPr="00C77175">
        <w:rPr>
          <w:rFonts w:asciiTheme="majorHAnsi" w:hAnsiTheme="majorHAnsi"/>
        </w:rPr>
        <w:t>chúng</w:t>
      </w:r>
      <w:proofErr w:type="spellEnd"/>
      <w:r w:rsidRPr="00C77175">
        <w:rPr>
          <w:rFonts w:asciiTheme="majorHAnsi" w:hAnsiTheme="majorHAnsi"/>
        </w:rPr>
        <w:t xml:space="preserve"> </w:t>
      </w:r>
      <w:proofErr w:type="spellStart"/>
      <w:r w:rsidRPr="00C77175">
        <w:rPr>
          <w:rFonts w:asciiTheme="majorHAnsi" w:hAnsiTheme="majorHAnsi"/>
        </w:rPr>
        <w:t>tách</w:t>
      </w:r>
      <w:proofErr w:type="spellEnd"/>
      <w:r w:rsidRPr="00C77175">
        <w:rPr>
          <w:rFonts w:asciiTheme="majorHAnsi" w:hAnsiTheme="majorHAnsi"/>
        </w:rPr>
        <w:t xml:space="preserve"> ra. Sau </w:t>
      </w:r>
      <w:proofErr w:type="spellStart"/>
      <w:r w:rsidRPr="00C77175">
        <w:rPr>
          <w:rFonts w:asciiTheme="majorHAnsi" w:hAnsiTheme="majorHAnsi"/>
        </w:rPr>
        <w:t>đo</w:t>
      </w:r>
      <w:proofErr w:type="spellEnd"/>
      <w:r w:rsidRPr="00C77175">
        <w:rPr>
          <w:rFonts w:asciiTheme="majorHAnsi" w:hAnsiTheme="majorHAnsi"/>
        </w:rPr>
        <w:t xml:space="preserve"> oxy </w:t>
      </w:r>
      <w:proofErr w:type="spellStart"/>
      <w:r w:rsidRPr="00C77175">
        <w:rPr>
          <w:rFonts w:asciiTheme="majorHAnsi" w:hAnsiTheme="majorHAnsi"/>
        </w:rPr>
        <w:t>được</w:t>
      </w:r>
      <w:proofErr w:type="spellEnd"/>
      <w:r w:rsidRPr="00C77175">
        <w:rPr>
          <w:rFonts w:asciiTheme="majorHAnsi" w:hAnsiTheme="majorHAnsi"/>
        </w:rPr>
        <w:t xml:space="preserve"> </w:t>
      </w:r>
      <w:proofErr w:type="spellStart"/>
      <w:r w:rsidRPr="00C77175">
        <w:rPr>
          <w:rFonts w:asciiTheme="majorHAnsi" w:hAnsiTheme="majorHAnsi"/>
        </w:rPr>
        <w:t>lồng</w:t>
      </w:r>
      <w:proofErr w:type="spellEnd"/>
      <w:r w:rsidRPr="00C77175">
        <w:rPr>
          <w:rFonts w:asciiTheme="majorHAnsi" w:hAnsiTheme="majorHAnsi"/>
        </w:rPr>
        <w:t xml:space="preserve">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các</w:t>
      </w:r>
      <w:proofErr w:type="spellEnd"/>
      <w:r w:rsidRPr="00C77175">
        <w:rPr>
          <w:rFonts w:asciiTheme="majorHAnsi" w:hAnsiTheme="majorHAnsi"/>
        </w:rPr>
        <w:t xml:space="preserve"> </w:t>
      </w:r>
      <w:proofErr w:type="spellStart"/>
      <w:r w:rsidRPr="00C77175">
        <w:rPr>
          <w:rFonts w:asciiTheme="majorHAnsi" w:hAnsiTheme="majorHAnsi"/>
        </w:rPr>
        <w:t>phân</w:t>
      </w:r>
      <w:proofErr w:type="spellEnd"/>
      <w:r w:rsidRPr="00C77175">
        <w:rPr>
          <w:rFonts w:asciiTheme="majorHAnsi" w:hAnsiTheme="majorHAnsi"/>
        </w:rPr>
        <w:t xml:space="preserve"> </w:t>
      </w:r>
      <w:proofErr w:type="spellStart"/>
      <w:r w:rsidRPr="00C77175">
        <w:rPr>
          <w:rFonts w:asciiTheme="majorHAnsi" w:hAnsiTheme="majorHAnsi"/>
        </w:rPr>
        <w:t>tử</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mà</w:t>
      </w:r>
      <w:proofErr w:type="spellEnd"/>
      <w:r w:rsidRPr="00C77175">
        <w:rPr>
          <w:rFonts w:asciiTheme="majorHAnsi" w:hAnsiTheme="majorHAnsi"/>
        </w:rPr>
        <w:t xml:space="preserve"> </w:t>
      </w:r>
      <w:proofErr w:type="spellStart"/>
      <w:r w:rsidRPr="00C77175">
        <w:rPr>
          <w:rFonts w:asciiTheme="majorHAnsi" w:hAnsiTheme="majorHAnsi"/>
        </w:rPr>
        <w:t>có</w:t>
      </w:r>
      <w:proofErr w:type="spellEnd"/>
      <w:r w:rsidRPr="00C77175">
        <w:rPr>
          <w:rFonts w:asciiTheme="majorHAnsi" w:hAnsiTheme="majorHAnsi"/>
        </w:rPr>
        <w:t xml:space="preserve"> </w:t>
      </w:r>
      <w:proofErr w:type="spellStart"/>
      <w:r w:rsidRPr="00C77175">
        <w:rPr>
          <w:rFonts w:asciiTheme="majorHAnsi" w:hAnsiTheme="majorHAnsi"/>
        </w:rPr>
        <w:t>thể</w:t>
      </w:r>
      <w:proofErr w:type="spellEnd"/>
      <w:r w:rsidRPr="00C77175">
        <w:rPr>
          <w:rFonts w:asciiTheme="majorHAnsi" w:hAnsiTheme="majorHAnsi"/>
        </w:rPr>
        <w:t xml:space="preserve"> </w:t>
      </w:r>
      <w:proofErr w:type="spellStart"/>
      <w:r w:rsidRPr="00C77175">
        <w:rPr>
          <w:rFonts w:asciiTheme="majorHAnsi" w:hAnsiTheme="majorHAnsi"/>
        </w:rPr>
        <w:t>giữ</w:t>
      </w:r>
      <w:proofErr w:type="spellEnd"/>
      <w:r w:rsidRPr="00C77175">
        <w:rPr>
          <w:rFonts w:asciiTheme="majorHAnsi" w:hAnsiTheme="majorHAnsi"/>
        </w:rPr>
        <w:t xml:space="preserve"> </w:t>
      </w:r>
      <w:proofErr w:type="spellStart"/>
      <w:r w:rsidRPr="00C77175">
        <w:rPr>
          <w:rFonts w:asciiTheme="majorHAnsi" w:hAnsiTheme="majorHAnsi"/>
        </w:rPr>
        <w:t>chúng</w:t>
      </w:r>
      <w:proofErr w:type="spellEnd"/>
      <w:r w:rsidRPr="00C77175">
        <w:rPr>
          <w:rFonts w:asciiTheme="majorHAnsi" w:hAnsiTheme="majorHAnsi"/>
        </w:rPr>
        <w:t xml:space="preserve"> </w:t>
      </w:r>
      <w:proofErr w:type="spellStart"/>
      <w:r w:rsidRPr="00C77175">
        <w:rPr>
          <w:rFonts w:asciiTheme="majorHAnsi" w:hAnsiTheme="majorHAnsi"/>
        </w:rPr>
        <w:t>vào</w:t>
      </w:r>
      <w:proofErr w:type="spellEnd"/>
      <w:r w:rsidRPr="00C77175">
        <w:rPr>
          <w:rFonts w:asciiTheme="majorHAnsi" w:hAnsiTheme="majorHAnsi"/>
        </w:rPr>
        <w:t xml:space="preserve"> </w:t>
      </w:r>
      <w:proofErr w:type="spellStart"/>
      <w:r w:rsidRPr="00C77175">
        <w:rPr>
          <w:rFonts w:asciiTheme="majorHAnsi" w:hAnsiTheme="majorHAnsi"/>
        </w:rPr>
        <w:t>khá</w:t>
      </w:r>
      <w:proofErr w:type="spellEnd"/>
      <w:r w:rsidRPr="00C77175">
        <w:rPr>
          <w:rFonts w:asciiTheme="majorHAnsi" w:hAnsiTheme="majorHAnsi"/>
        </w:rPr>
        <w:t xml:space="preserve"> </w:t>
      </w:r>
      <w:proofErr w:type="spellStart"/>
      <w:r w:rsidRPr="00C77175">
        <w:rPr>
          <w:rFonts w:asciiTheme="majorHAnsi" w:hAnsiTheme="majorHAnsi"/>
        </w:rPr>
        <w:t>yếu</w:t>
      </w:r>
      <w:proofErr w:type="spellEnd"/>
      <w:r w:rsidRPr="00C77175">
        <w:rPr>
          <w:rFonts w:asciiTheme="majorHAnsi" w:hAnsiTheme="majorHAnsi"/>
        </w:rPr>
        <w:t>.</w:t>
      </w:r>
    </w:p>
    <w:p w14:paraId="13EA507B" w14:textId="77777777" w:rsidR="00253D02" w:rsidRPr="00C77175" w:rsidRDefault="00253D02" w:rsidP="007C2DAE">
      <w:pPr>
        <w:pStyle w:val="ListParagraph"/>
        <w:numPr>
          <w:ilvl w:val="0"/>
          <w:numId w:val="19"/>
        </w:numPr>
        <w:spacing w:line="360" w:lineRule="auto"/>
        <w:rPr>
          <w:rFonts w:asciiTheme="majorHAnsi" w:hAnsiTheme="majorHAnsi"/>
        </w:rPr>
      </w:pP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mặn</w:t>
      </w:r>
      <w:proofErr w:type="spellEnd"/>
      <w:r w:rsidRPr="00C77175">
        <w:rPr>
          <w:rFonts w:asciiTheme="majorHAnsi" w:hAnsiTheme="majorHAnsi"/>
        </w:rPr>
        <w:t xml:space="preserve">: </w:t>
      </w:r>
      <w:proofErr w:type="spellStart"/>
      <w:r w:rsidRPr="00C77175">
        <w:rPr>
          <w:rFonts w:asciiTheme="majorHAnsi" w:hAnsiTheme="majorHAnsi"/>
        </w:rPr>
        <w:t>Các</w:t>
      </w:r>
      <w:proofErr w:type="spellEnd"/>
      <w:r w:rsidRPr="00C77175">
        <w:rPr>
          <w:rFonts w:asciiTheme="majorHAnsi" w:hAnsiTheme="majorHAnsi"/>
        </w:rPr>
        <w:t xml:space="preserve"> ion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biển</w:t>
      </w:r>
      <w:proofErr w:type="spellEnd"/>
      <w:r w:rsidRPr="00C77175">
        <w:rPr>
          <w:rFonts w:asciiTheme="majorHAnsi" w:hAnsiTheme="majorHAnsi"/>
        </w:rPr>
        <w:t xml:space="preserve"> </w:t>
      </w:r>
      <w:proofErr w:type="spellStart"/>
      <w:r w:rsidRPr="00C77175">
        <w:rPr>
          <w:rFonts w:asciiTheme="majorHAnsi" w:hAnsiTheme="majorHAnsi"/>
        </w:rPr>
        <w:t>có</w:t>
      </w:r>
      <w:proofErr w:type="spellEnd"/>
      <w:r w:rsidRPr="00C77175">
        <w:rPr>
          <w:rFonts w:asciiTheme="majorHAnsi" w:hAnsiTheme="majorHAnsi"/>
        </w:rPr>
        <w:t xml:space="preserve"> </w:t>
      </w:r>
      <w:proofErr w:type="spellStart"/>
      <w:r w:rsidRPr="00C77175">
        <w:rPr>
          <w:rFonts w:asciiTheme="majorHAnsi" w:hAnsiTheme="majorHAnsi"/>
        </w:rPr>
        <w:t>ảnh</w:t>
      </w:r>
      <w:proofErr w:type="spellEnd"/>
      <w:r w:rsidRPr="00C77175">
        <w:rPr>
          <w:rFonts w:asciiTheme="majorHAnsi" w:hAnsiTheme="majorHAnsi"/>
        </w:rPr>
        <w:t xml:space="preserve"> </w:t>
      </w:r>
      <w:proofErr w:type="spellStart"/>
      <w:r w:rsidRPr="00C77175">
        <w:rPr>
          <w:rFonts w:asciiTheme="majorHAnsi" w:hAnsiTheme="majorHAnsi"/>
        </w:rPr>
        <w:t>hưởng</w:t>
      </w:r>
      <w:proofErr w:type="spellEnd"/>
      <w:r w:rsidRPr="00C77175">
        <w:rPr>
          <w:rFonts w:asciiTheme="majorHAnsi" w:hAnsiTheme="majorHAnsi"/>
        </w:rPr>
        <w:t xml:space="preserve"> </w:t>
      </w:r>
      <w:proofErr w:type="spellStart"/>
      <w:r w:rsidRPr="00C77175">
        <w:rPr>
          <w:rFonts w:asciiTheme="majorHAnsi" w:hAnsiTheme="majorHAnsi"/>
        </w:rPr>
        <w:t>đến</w:t>
      </w:r>
      <w:proofErr w:type="spellEnd"/>
      <w:r w:rsidRPr="00C77175">
        <w:rPr>
          <w:rFonts w:asciiTheme="majorHAnsi" w:hAnsiTheme="majorHAnsi"/>
        </w:rPr>
        <w:t xml:space="preserve"> </w:t>
      </w:r>
      <w:proofErr w:type="spellStart"/>
      <w:r w:rsidRPr="00C77175">
        <w:rPr>
          <w:rFonts w:asciiTheme="majorHAnsi" w:hAnsiTheme="majorHAnsi"/>
        </w:rPr>
        <w:t>sự</w:t>
      </w:r>
      <w:proofErr w:type="spellEnd"/>
      <w:r w:rsidRPr="00C77175">
        <w:rPr>
          <w:rFonts w:asciiTheme="majorHAnsi" w:hAnsiTheme="majorHAnsi"/>
        </w:rPr>
        <w:t xml:space="preserve">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trong</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 xml:space="preserve"> </w:t>
      </w:r>
      <w:proofErr w:type="spellStart"/>
      <w:r w:rsidRPr="00C77175">
        <w:rPr>
          <w:rFonts w:asciiTheme="majorHAnsi" w:hAnsiTheme="majorHAnsi"/>
        </w:rPr>
        <w:t>tỷ</w:t>
      </w:r>
      <w:proofErr w:type="spellEnd"/>
      <w:r w:rsidRPr="00C77175">
        <w:rPr>
          <w:rFonts w:asciiTheme="majorHAnsi" w:hAnsiTheme="majorHAnsi"/>
        </w:rPr>
        <w:t xml:space="preserve"> </w:t>
      </w:r>
      <w:proofErr w:type="spellStart"/>
      <w:r w:rsidRPr="00C77175">
        <w:rPr>
          <w:rFonts w:asciiTheme="majorHAnsi" w:hAnsiTheme="majorHAnsi"/>
        </w:rPr>
        <w:t>lệ</w:t>
      </w:r>
      <w:proofErr w:type="spellEnd"/>
      <w:r w:rsidRPr="00C77175">
        <w:rPr>
          <w:rFonts w:asciiTheme="majorHAnsi" w:hAnsiTheme="majorHAnsi"/>
        </w:rPr>
        <w:t xml:space="preserve"> </w:t>
      </w:r>
      <w:proofErr w:type="spellStart"/>
      <w:r w:rsidRPr="00C77175">
        <w:rPr>
          <w:rFonts w:asciiTheme="majorHAnsi" w:hAnsiTheme="majorHAnsi"/>
        </w:rPr>
        <w:t>nghịch</w:t>
      </w:r>
      <w:proofErr w:type="spellEnd"/>
      <w:r w:rsidRPr="00C77175">
        <w:rPr>
          <w:rFonts w:asciiTheme="majorHAnsi" w:hAnsiTheme="majorHAnsi"/>
        </w:rPr>
        <w:t xml:space="preserve"> </w:t>
      </w:r>
      <w:proofErr w:type="spellStart"/>
      <w:r w:rsidRPr="00C77175">
        <w:rPr>
          <w:rFonts w:asciiTheme="majorHAnsi" w:hAnsiTheme="majorHAnsi"/>
        </w:rPr>
        <w:t>với</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mặn</w:t>
      </w:r>
      <w:proofErr w:type="spellEnd"/>
      <w:r w:rsidRPr="00C77175">
        <w:rPr>
          <w:rFonts w:asciiTheme="majorHAnsi" w:hAnsiTheme="majorHAnsi"/>
        </w:rPr>
        <w:t xml:space="preserve"> </w:t>
      </w:r>
      <w:proofErr w:type="spellStart"/>
      <w:r w:rsidRPr="00C77175">
        <w:rPr>
          <w:rFonts w:asciiTheme="majorHAnsi" w:hAnsiTheme="majorHAnsi"/>
        </w:rPr>
        <w:t>của</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w:t>
      </w:r>
    </w:p>
    <w:p w14:paraId="1F1E3AC7" w14:textId="77777777" w:rsidR="00253D02" w:rsidRPr="00C77175" w:rsidRDefault="00253D02" w:rsidP="007C2DAE">
      <w:pPr>
        <w:pStyle w:val="ListParagraph"/>
        <w:numPr>
          <w:ilvl w:val="0"/>
          <w:numId w:val="19"/>
        </w:numPr>
        <w:spacing w:line="360" w:lineRule="auto"/>
        <w:rPr>
          <w:rFonts w:asciiTheme="majorHAnsi" w:hAnsiTheme="majorHAnsi"/>
        </w:rPr>
      </w:pPr>
      <w:proofErr w:type="spellStart"/>
      <w:r w:rsidRPr="00C77175">
        <w:rPr>
          <w:rFonts w:asciiTheme="majorHAnsi" w:hAnsiTheme="majorHAnsi"/>
        </w:rPr>
        <w:t>Ngoài</w:t>
      </w:r>
      <w:proofErr w:type="spellEnd"/>
      <w:r w:rsidRPr="00C77175">
        <w:rPr>
          <w:rFonts w:asciiTheme="majorHAnsi" w:hAnsiTheme="majorHAnsi"/>
        </w:rPr>
        <w:t xml:space="preserve"> ra, </w:t>
      </w:r>
      <w:proofErr w:type="spellStart"/>
      <w:r w:rsidRPr="00C77175">
        <w:rPr>
          <w:rFonts w:asciiTheme="majorHAnsi" w:hAnsiTheme="majorHAnsi"/>
        </w:rPr>
        <w:t>diện</w:t>
      </w:r>
      <w:proofErr w:type="spellEnd"/>
      <w:r w:rsidRPr="00C77175">
        <w:rPr>
          <w:rFonts w:asciiTheme="majorHAnsi" w:hAnsiTheme="majorHAnsi"/>
        </w:rPr>
        <w:t xml:space="preserve"> </w:t>
      </w:r>
      <w:proofErr w:type="spellStart"/>
      <w:r w:rsidRPr="00C77175">
        <w:rPr>
          <w:rFonts w:asciiTheme="majorHAnsi" w:hAnsiTheme="majorHAnsi"/>
        </w:rPr>
        <w:t>tích</w:t>
      </w:r>
      <w:proofErr w:type="spellEnd"/>
      <w:r w:rsidRPr="00C77175">
        <w:rPr>
          <w:rFonts w:asciiTheme="majorHAnsi" w:hAnsiTheme="majorHAnsi"/>
        </w:rPr>
        <w:t xml:space="preserve"> </w:t>
      </w:r>
      <w:proofErr w:type="spellStart"/>
      <w:r w:rsidRPr="00C77175">
        <w:rPr>
          <w:rFonts w:asciiTheme="majorHAnsi" w:hAnsiTheme="majorHAnsi"/>
        </w:rPr>
        <w:t>mặt</w:t>
      </w:r>
      <w:proofErr w:type="spellEnd"/>
      <w:r w:rsidRPr="00C77175">
        <w:rPr>
          <w:rFonts w:asciiTheme="majorHAnsi" w:hAnsiTheme="majorHAnsi"/>
        </w:rPr>
        <w:t xml:space="preserve"> </w:t>
      </w:r>
      <w:proofErr w:type="spellStart"/>
      <w:r w:rsidRPr="00C77175">
        <w:rPr>
          <w:rFonts w:asciiTheme="majorHAnsi" w:hAnsiTheme="majorHAnsi"/>
        </w:rPr>
        <w:t>tiếp</w:t>
      </w:r>
      <w:proofErr w:type="spellEnd"/>
      <w:r w:rsidRPr="00C77175">
        <w:rPr>
          <w:rFonts w:asciiTheme="majorHAnsi" w:hAnsiTheme="majorHAnsi"/>
        </w:rPr>
        <w:t xml:space="preserve"> </w:t>
      </w:r>
      <w:proofErr w:type="spellStart"/>
      <w:r w:rsidRPr="00C77175">
        <w:rPr>
          <w:rFonts w:asciiTheme="majorHAnsi" w:hAnsiTheme="majorHAnsi"/>
        </w:rPr>
        <w:t>xúc</w:t>
      </w:r>
      <w:proofErr w:type="spellEnd"/>
      <w:r w:rsidRPr="00C77175">
        <w:rPr>
          <w:rFonts w:asciiTheme="majorHAnsi" w:hAnsiTheme="majorHAnsi"/>
        </w:rPr>
        <w:t xml:space="preserve"> </w:t>
      </w:r>
      <w:proofErr w:type="spellStart"/>
      <w:r w:rsidRPr="00C77175">
        <w:rPr>
          <w:rFonts w:asciiTheme="majorHAnsi" w:hAnsiTheme="majorHAnsi"/>
        </w:rPr>
        <w:t>giữa</w:t>
      </w:r>
      <w:proofErr w:type="spellEnd"/>
      <w:r w:rsidRPr="00C77175">
        <w:rPr>
          <w:rFonts w:asciiTheme="majorHAnsi" w:hAnsiTheme="majorHAnsi"/>
        </w:rPr>
        <w:t xml:space="preserve"> </w:t>
      </w:r>
      <w:proofErr w:type="spellStart"/>
      <w:r w:rsidRPr="00C77175">
        <w:rPr>
          <w:rFonts w:asciiTheme="majorHAnsi" w:hAnsiTheme="majorHAnsi"/>
        </w:rPr>
        <w:t>ao</w:t>
      </w:r>
      <w:proofErr w:type="spellEnd"/>
      <w:r w:rsidRPr="00C77175">
        <w:rPr>
          <w:rFonts w:asciiTheme="majorHAnsi" w:hAnsiTheme="majorHAnsi"/>
        </w:rPr>
        <w:t xml:space="preserve"> </w:t>
      </w:r>
      <w:proofErr w:type="spellStart"/>
      <w:r w:rsidRPr="00C77175">
        <w:rPr>
          <w:rFonts w:asciiTheme="majorHAnsi" w:hAnsiTheme="majorHAnsi"/>
        </w:rPr>
        <w:t>và</w:t>
      </w:r>
      <w:proofErr w:type="spellEnd"/>
      <w:r w:rsidRPr="00C77175">
        <w:rPr>
          <w:rFonts w:asciiTheme="majorHAnsi" w:hAnsiTheme="majorHAnsi"/>
        </w:rPr>
        <w:t xml:space="preserve"> </w:t>
      </w:r>
      <w:proofErr w:type="spellStart"/>
      <w:r w:rsidRPr="00C77175">
        <w:rPr>
          <w:rFonts w:asciiTheme="majorHAnsi" w:hAnsiTheme="majorHAnsi"/>
        </w:rPr>
        <w:t>không</w:t>
      </w:r>
      <w:proofErr w:type="spellEnd"/>
      <w:r w:rsidRPr="00C77175">
        <w:rPr>
          <w:rFonts w:asciiTheme="majorHAnsi" w:hAnsiTheme="majorHAnsi"/>
        </w:rPr>
        <w:t xml:space="preserve"> </w:t>
      </w:r>
      <w:proofErr w:type="spellStart"/>
      <w:r w:rsidRPr="00C77175">
        <w:rPr>
          <w:rFonts w:asciiTheme="majorHAnsi" w:hAnsiTheme="majorHAnsi"/>
        </w:rPr>
        <w:t>khí</w:t>
      </w:r>
      <w:proofErr w:type="spellEnd"/>
      <w:r w:rsidRPr="00C77175">
        <w:rPr>
          <w:rFonts w:asciiTheme="majorHAnsi" w:hAnsiTheme="majorHAnsi"/>
        </w:rPr>
        <w:t xml:space="preserve">, </w:t>
      </w:r>
      <w:proofErr w:type="spellStart"/>
      <w:r w:rsidRPr="00C77175">
        <w:rPr>
          <w:rFonts w:asciiTheme="majorHAnsi" w:hAnsiTheme="majorHAnsi"/>
        </w:rPr>
        <w:t>tốc</w:t>
      </w:r>
      <w:proofErr w:type="spellEnd"/>
      <w:r w:rsidRPr="00C77175">
        <w:rPr>
          <w:rFonts w:asciiTheme="majorHAnsi" w:hAnsiTheme="majorHAnsi"/>
        </w:rPr>
        <w:t xml:space="preserve"> </w:t>
      </w:r>
      <w:proofErr w:type="spellStart"/>
      <w:r w:rsidRPr="00C77175">
        <w:rPr>
          <w:rFonts w:asciiTheme="majorHAnsi" w:hAnsiTheme="majorHAnsi"/>
        </w:rPr>
        <w:t>độ</w:t>
      </w:r>
      <w:proofErr w:type="spellEnd"/>
      <w:r w:rsidRPr="00C77175">
        <w:rPr>
          <w:rFonts w:asciiTheme="majorHAnsi" w:hAnsiTheme="majorHAnsi"/>
        </w:rPr>
        <w:t xml:space="preserve"> </w:t>
      </w:r>
      <w:proofErr w:type="spellStart"/>
      <w:r w:rsidRPr="00C77175">
        <w:rPr>
          <w:rFonts w:asciiTheme="majorHAnsi" w:hAnsiTheme="majorHAnsi"/>
        </w:rPr>
        <w:t>gió</w:t>
      </w:r>
      <w:proofErr w:type="spellEnd"/>
      <w:r w:rsidRPr="00C77175">
        <w:rPr>
          <w:rFonts w:asciiTheme="majorHAnsi" w:hAnsiTheme="majorHAnsi"/>
        </w:rPr>
        <w:t xml:space="preserve">, … </w:t>
      </w:r>
      <w:proofErr w:type="spellStart"/>
      <w:r w:rsidRPr="00C77175">
        <w:rPr>
          <w:rFonts w:asciiTheme="majorHAnsi" w:hAnsiTheme="majorHAnsi"/>
        </w:rPr>
        <w:t>cũng</w:t>
      </w:r>
      <w:proofErr w:type="spellEnd"/>
      <w:r w:rsidRPr="00C77175">
        <w:rPr>
          <w:rFonts w:asciiTheme="majorHAnsi" w:hAnsiTheme="majorHAnsi"/>
        </w:rPr>
        <w:t xml:space="preserve"> </w:t>
      </w:r>
      <w:proofErr w:type="spellStart"/>
      <w:r w:rsidRPr="00C77175">
        <w:rPr>
          <w:rFonts w:asciiTheme="majorHAnsi" w:hAnsiTheme="majorHAnsi"/>
        </w:rPr>
        <w:t>ảnh</w:t>
      </w:r>
      <w:proofErr w:type="spellEnd"/>
      <w:r w:rsidRPr="00C77175">
        <w:rPr>
          <w:rFonts w:asciiTheme="majorHAnsi" w:hAnsiTheme="majorHAnsi"/>
        </w:rPr>
        <w:t xml:space="preserve"> </w:t>
      </w:r>
      <w:proofErr w:type="spellStart"/>
      <w:r w:rsidRPr="00C77175">
        <w:rPr>
          <w:rFonts w:asciiTheme="majorHAnsi" w:hAnsiTheme="majorHAnsi"/>
        </w:rPr>
        <w:t>hưởng</w:t>
      </w:r>
      <w:proofErr w:type="spellEnd"/>
      <w:r w:rsidRPr="00C77175">
        <w:rPr>
          <w:rFonts w:asciiTheme="majorHAnsi" w:hAnsiTheme="majorHAnsi"/>
        </w:rPr>
        <w:t xml:space="preserve"> </w:t>
      </w:r>
      <w:proofErr w:type="spellStart"/>
      <w:r w:rsidRPr="00C77175">
        <w:rPr>
          <w:rFonts w:asciiTheme="majorHAnsi" w:hAnsiTheme="majorHAnsi"/>
        </w:rPr>
        <w:t>đến</w:t>
      </w:r>
      <w:proofErr w:type="spellEnd"/>
      <w:r w:rsidRPr="00C77175">
        <w:rPr>
          <w:rFonts w:asciiTheme="majorHAnsi" w:hAnsiTheme="majorHAnsi"/>
        </w:rPr>
        <w:t xml:space="preserve"> </w:t>
      </w:r>
      <w:proofErr w:type="spellStart"/>
      <w:r w:rsidRPr="00C77175">
        <w:rPr>
          <w:rFonts w:asciiTheme="majorHAnsi" w:hAnsiTheme="majorHAnsi"/>
        </w:rPr>
        <w:t>sự</w:t>
      </w:r>
      <w:proofErr w:type="spellEnd"/>
      <w:r w:rsidRPr="00C77175">
        <w:rPr>
          <w:rFonts w:asciiTheme="majorHAnsi" w:hAnsiTheme="majorHAnsi"/>
        </w:rPr>
        <w:t xml:space="preserve">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của</w:t>
      </w:r>
      <w:proofErr w:type="spellEnd"/>
      <w:r w:rsidRPr="00C77175">
        <w:rPr>
          <w:rFonts w:asciiTheme="majorHAnsi" w:hAnsiTheme="majorHAnsi"/>
        </w:rPr>
        <w:t xml:space="preserve"> oxy </w:t>
      </w:r>
      <w:proofErr w:type="spellStart"/>
      <w:r w:rsidRPr="00C77175">
        <w:rPr>
          <w:rFonts w:asciiTheme="majorHAnsi" w:hAnsiTheme="majorHAnsi"/>
        </w:rPr>
        <w:t>hòa</w:t>
      </w:r>
      <w:proofErr w:type="spellEnd"/>
      <w:r w:rsidRPr="00C77175">
        <w:rPr>
          <w:rFonts w:asciiTheme="majorHAnsi" w:hAnsiTheme="majorHAnsi"/>
        </w:rPr>
        <w:t xml:space="preserve"> tan </w:t>
      </w:r>
      <w:proofErr w:type="spellStart"/>
      <w:r w:rsidRPr="00C77175">
        <w:rPr>
          <w:rFonts w:asciiTheme="majorHAnsi" w:hAnsiTheme="majorHAnsi"/>
        </w:rPr>
        <w:t>từ</w:t>
      </w:r>
      <w:proofErr w:type="spellEnd"/>
      <w:r w:rsidRPr="00C77175">
        <w:rPr>
          <w:rFonts w:asciiTheme="majorHAnsi" w:hAnsiTheme="majorHAnsi"/>
        </w:rPr>
        <w:t xml:space="preserve"> </w:t>
      </w:r>
      <w:proofErr w:type="spellStart"/>
      <w:r w:rsidRPr="00C77175">
        <w:rPr>
          <w:rFonts w:asciiTheme="majorHAnsi" w:hAnsiTheme="majorHAnsi"/>
        </w:rPr>
        <w:t>không</w:t>
      </w:r>
      <w:proofErr w:type="spellEnd"/>
      <w:r w:rsidRPr="00C77175">
        <w:rPr>
          <w:rFonts w:asciiTheme="majorHAnsi" w:hAnsiTheme="majorHAnsi"/>
        </w:rPr>
        <w:t xml:space="preserve"> </w:t>
      </w:r>
      <w:proofErr w:type="spellStart"/>
      <w:r w:rsidRPr="00C77175">
        <w:rPr>
          <w:rFonts w:asciiTheme="majorHAnsi" w:hAnsiTheme="majorHAnsi"/>
        </w:rPr>
        <w:t>khí</w:t>
      </w:r>
      <w:proofErr w:type="spellEnd"/>
      <w:r w:rsidRPr="00C77175">
        <w:rPr>
          <w:rFonts w:asciiTheme="majorHAnsi" w:hAnsiTheme="majorHAnsi"/>
        </w:rPr>
        <w:t xml:space="preserve"> </w:t>
      </w:r>
      <w:proofErr w:type="spellStart"/>
      <w:r w:rsidRPr="00C77175">
        <w:rPr>
          <w:rFonts w:asciiTheme="majorHAnsi" w:hAnsiTheme="majorHAnsi"/>
        </w:rPr>
        <w:t>vào</w:t>
      </w:r>
      <w:proofErr w:type="spellEnd"/>
      <w:r w:rsidRPr="00C77175">
        <w:rPr>
          <w:rFonts w:asciiTheme="majorHAnsi" w:hAnsiTheme="majorHAnsi"/>
        </w:rPr>
        <w:t xml:space="preserve"> </w:t>
      </w:r>
      <w:proofErr w:type="spellStart"/>
      <w:r w:rsidRPr="00C77175">
        <w:rPr>
          <w:rFonts w:asciiTheme="majorHAnsi" w:hAnsiTheme="majorHAnsi"/>
        </w:rPr>
        <w:t>nước</w:t>
      </w:r>
      <w:proofErr w:type="spellEnd"/>
      <w:r w:rsidRPr="00C77175">
        <w:rPr>
          <w:rFonts w:asciiTheme="majorHAnsi" w:hAnsiTheme="majorHAnsi"/>
        </w:rPr>
        <w:t>.</w:t>
      </w:r>
    </w:p>
    <w:p w14:paraId="65C1B1B1" w14:textId="0042AEEE" w:rsidR="00253D02" w:rsidRPr="00EE0ECA" w:rsidRDefault="004265E9" w:rsidP="00253D02">
      <w:pPr>
        <w:ind w:firstLine="425"/>
        <w:outlineLvl w:val="5"/>
        <w:rPr>
          <w:i/>
        </w:rPr>
      </w:pPr>
      <w:bookmarkStart w:id="59" w:name="_Hlk4617961"/>
      <w:bookmarkStart w:id="60" w:name="_Toc502507710"/>
      <w:bookmarkStart w:id="61" w:name="_Toc512149551"/>
      <w:bookmarkStart w:id="62" w:name="_Toc500332518"/>
      <w:bookmarkStart w:id="63" w:name="_Toc501310685"/>
      <w:bookmarkStart w:id="64" w:name="_Toc4947863"/>
      <w:r w:rsidRPr="00A6640D">
        <w:rPr>
          <w:i/>
        </w:rPr>
        <w:t xml:space="preserve">Bảng </w:t>
      </w:r>
      <w:r w:rsidRPr="00A6640D">
        <w:rPr>
          <w:i/>
        </w:rPr>
        <w:fldChar w:fldCharType="begin"/>
      </w:r>
      <w:r w:rsidRPr="00A6640D">
        <w:rPr>
          <w:i/>
        </w:rPr>
        <w:instrText xml:space="preserve"> STYLEREF 1 \s </w:instrText>
      </w:r>
      <w:r w:rsidRPr="00A6640D">
        <w:rPr>
          <w:i/>
        </w:rPr>
        <w:fldChar w:fldCharType="separate"/>
      </w:r>
      <w:r>
        <w:rPr>
          <w:i/>
          <w:noProof/>
        </w:rPr>
        <w:t>2</w:t>
      </w:r>
      <w:r w:rsidRPr="00A6640D">
        <w:rPr>
          <w:i/>
        </w:rPr>
        <w:fldChar w:fldCharType="end"/>
      </w:r>
      <w:r w:rsidRPr="00A6640D">
        <w:rPr>
          <w:i/>
        </w:rPr>
        <w:t>.</w:t>
      </w:r>
      <w:r w:rsidRPr="00A6640D">
        <w:rPr>
          <w:i/>
        </w:rPr>
        <w:fldChar w:fldCharType="begin"/>
      </w:r>
      <w:r w:rsidRPr="00A6640D">
        <w:rPr>
          <w:i/>
        </w:rPr>
        <w:instrText xml:space="preserve"> SEQ Bảng \* ARABIC \s 1 </w:instrText>
      </w:r>
      <w:r w:rsidRPr="00A6640D">
        <w:rPr>
          <w:i/>
        </w:rPr>
        <w:fldChar w:fldCharType="separate"/>
      </w:r>
      <w:r>
        <w:rPr>
          <w:i/>
          <w:noProof/>
        </w:rPr>
        <w:t>5</w:t>
      </w:r>
      <w:r w:rsidRPr="00A6640D">
        <w:rPr>
          <w:i/>
        </w:rPr>
        <w:fldChar w:fldCharType="end"/>
      </w:r>
      <w:r w:rsidR="00253D02">
        <w:rPr>
          <w:i/>
          <w:lang w:val="en-US"/>
        </w:rPr>
        <w:t xml:space="preserve">. </w:t>
      </w:r>
      <w:bookmarkEnd w:id="59"/>
      <w:r w:rsidR="00253D02" w:rsidRPr="000C2F6C">
        <w:rPr>
          <w:i/>
        </w:rPr>
        <w:t>Mức bão hòa oxy trong nước (mg/l) ở các nhiệt độ và độ mặn khác nhau</w:t>
      </w:r>
      <w:bookmarkEnd w:id="60"/>
      <w:bookmarkEnd w:id="61"/>
      <w:bookmarkEnd w:id="62"/>
      <w:bookmarkEnd w:id="63"/>
      <w:bookmarkEnd w:id="64"/>
    </w:p>
    <w:tbl>
      <w:tblPr>
        <w:tblpPr w:leftFromText="180" w:rightFromText="180" w:vertAnchor="text" w:horzAnchor="margin" w:tblpXSpec="center" w:tblpY="6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393"/>
        <w:gridCol w:w="1125"/>
        <w:gridCol w:w="1125"/>
        <w:gridCol w:w="1125"/>
        <w:gridCol w:w="1125"/>
      </w:tblGrid>
      <w:tr w:rsidR="00253D02" w:rsidRPr="00F350BF" w14:paraId="7D0BC45B" w14:textId="77777777" w:rsidTr="00D016B7">
        <w:trPr>
          <w:trHeight w:val="748"/>
        </w:trPr>
        <w:tc>
          <w:tcPr>
            <w:tcW w:w="1980" w:type="dxa"/>
            <w:tcBorders>
              <w:tl2br w:val="single" w:sz="4" w:space="0" w:color="auto"/>
            </w:tcBorders>
            <w:shd w:val="clear" w:color="auto" w:fill="auto"/>
            <w:vAlign w:val="center"/>
          </w:tcPr>
          <w:p w14:paraId="52CAC57E" w14:textId="77777777" w:rsidR="00253D02" w:rsidRPr="000C2F6C" w:rsidRDefault="00253D02" w:rsidP="00D016B7">
            <w:pPr>
              <w:jc w:val="center"/>
              <w:rPr>
                <w:b/>
              </w:rPr>
            </w:pPr>
            <w:r w:rsidRPr="000C2F6C">
              <w:rPr>
                <w:b/>
              </w:rPr>
              <w:t>Độ mặn</w:t>
            </w:r>
          </w:p>
          <w:p w14:paraId="480745B8" w14:textId="77777777" w:rsidR="00253D02" w:rsidRPr="000C2F6C" w:rsidRDefault="00253D02" w:rsidP="00D016B7">
            <w:pPr>
              <w:rPr>
                <w:b/>
              </w:rPr>
            </w:pPr>
          </w:p>
          <w:p w14:paraId="5A0A809B" w14:textId="77777777" w:rsidR="00253D02" w:rsidRPr="000C2F6C" w:rsidRDefault="00253D02" w:rsidP="00D016B7">
            <w:pPr>
              <w:jc w:val="center"/>
              <w:rPr>
                <w:b/>
              </w:rPr>
            </w:pPr>
            <w:r w:rsidRPr="000C2F6C">
              <w:rPr>
                <w:b/>
              </w:rPr>
              <w:lastRenderedPageBreak/>
              <w:t>Nhiệt độ</w:t>
            </w:r>
          </w:p>
        </w:tc>
        <w:tc>
          <w:tcPr>
            <w:tcW w:w="1393" w:type="dxa"/>
            <w:shd w:val="clear" w:color="auto" w:fill="auto"/>
            <w:vAlign w:val="center"/>
          </w:tcPr>
          <w:p w14:paraId="5FF48F33" w14:textId="77777777" w:rsidR="00253D02" w:rsidRPr="000C2F6C" w:rsidRDefault="00253D02" w:rsidP="00D016B7">
            <w:pPr>
              <w:jc w:val="center"/>
              <w:rPr>
                <w:b/>
              </w:rPr>
            </w:pPr>
            <w:r w:rsidRPr="000C2F6C">
              <w:rPr>
                <w:b/>
              </w:rPr>
              <w:lastRenderedPageBreak/>
              <w:t>Nước ngọt</w:t>
            </w:r>
          </w:p>
        </w:tc>
        <w:tc>
          <w:tcPr>
            <w:tcW w:w="1125" w:type="dxa"/>
            <w:shd w:val="clear" w:color="auto" w:fill="auto"/>
            <w:vAlign w:val="center"/>
          </w:tcPr>
          <w:p w14:paraId="44269003" w14:textId="77777777" w:rsidR="00253D02" w:rsidRPr="000C2F6C" w:rsidRDefault="00253D02" w:rsidP="00D016B7">
            <w:pPr>
              <w:jc w:val="center"/>
              <w:rPr>
                <w:b/>
              </w:rPr>
            </w:pPr>
            <w:r w:rsidRPr="000C2F6C">
              <w:rPr>
                <w:b/>
              </w:rPr>
              <w:t>7,5</w:t>
            </w:r>
          </w:p>
        </w:tc>
        <w:tc>
          <w:tcPr>
            <w:tcW w:w="1125" w:type="dxa"/>
            <w:shd w:val="clear" w:color="auto" w:fill="auto"/>
            <w:vAlign w:val="center"/>
          </w:tcPr>
          <w:p w14:paraId="166F9FEE" w14:textId="77777777" w:rsidR="00253D02" w:rsidRPr="000C2F6C" w:rsidRDefault="00253D02" w:rsidP="00D016B7">
            <w:pPr>
              <w:jc w:val="center"/>
              <w:rPr>
                <w:b/>
              </w:rPr>
            </w:pPr>
            <w:r w:rsidRPr="000C2F6C">
              <w:rPr>
                <w:b/>
              </w:rPr>
              <w:t>11</w:t>
            </w:r>
          </w:p>
        </w:tc>
        <w:tc>
          <w:tcPr>
            <w:tcW w:w="1125" w:type="dxa"/>
            <w:shd w:val="clear" w:color="auto" w:fill="auto"/>
            <w:vAlign w:val="center"/>
          </w:tcPr>
          <w:p w14:paraId="535722F5" w14:textId="77777777" w:rsidR="00253D02" w:rsidRPr="000C2F6C" w:rsidRDefault="00253D02" w:rsidP="00D016B7">
            <w:pPr>
              <w:jc w:val="center"/>
              <w:rPr>
                <w:b/>
              </w:rPr>
            </w:pPr>
            <w:r w:rsidRPr="000C2F6C">
              <w:rPr>
                <w:b/>
              </w:rPr>
              <w:t>15</w:t>
            </w:r>
          </w:p>
        </w:tc>
        <w:tc>
          <w:tcPr>
            <w:tcW w:w="1125" w:type="dxa"/>
            <w:shd w:val="clear" w:color="auto" w:fill="auto"/>
            <w:vAlign w:val="center"/>
          </w:tcPr>
          <w:p w14:paraId="50E5055E" w14:textId="77777777" w:rsidR="00253D02" w:rsidRPr="000C2F6C" w:rsidRDefault="00253D02" w:rsidP="00D016B7">
            <w:pPr>
              <w:jc w:val="center"/>
              <w:rPr>
                <w:b/>
              </w:rPr>
            </w:pPr>
            <w:r w:rsidRPr="000C2F6C">
              <w:rPr>
                <w:b/>
              </w:rPr>
              <w:t>36</w:t>
            </w:r>
          </w:p>
        </w:tc>
      </w:tr>
      <w:tr w:rsidR="00253D02" w:rsidRPr="00F350BF" w14:paraId="788DBA09" w14:textId="77777777" w:rsidTr="00D016B7">
        <w:tc>
          <w:tcPr>
            <w:tcW w:w="1980" w:type="dxa"/>
            <w:shd w:val="clear" w:color="auto" w:fill="auto"/>
            <w:vAlign w:val="center"/>
          </w:tcPr>
          <w:p w14:paraId="4778D5C3" w14:textId="77777777" w:rsidR="00253D02" w:rsidRPr="00F350BF" w:rsidRDefault="00253D02" w:rsidP="00D016B7">
            <w:pPr>
              <w:jc w:val="center"/>
            </w:pPr>
            <w:r w:rsidRPr="00F350BF">
              <w:t>20</w:t>
            </w:r>
          </w:p>
        </w:tc>
        <w:tc>
          <w:tcPr>
            <w:tcW w:w="1393" w:type="dxa"/>
            <w:shd w:val="clear" w:color="auto" w:fill="auto"/>
            <w:vAlign w:val="center"/>
          </w:tcPr>
          <w:p w14:paraId="01AD79AD" w14:textId="77777777" w:rsidR="00253D02" w:rsidRPr="00F350BF" w:rsidRDefault="00253D02" w:rsidP="00D016B7">
            <w:pPr>
              <w:jc w:val="center"/>
            </w:pPr>
            <w:r w:rsidRPr="00F350BF">
              <w:t>9,1</w:t>
            </w:r>
          </w:p>
        </w:tc>
        <w:tc>
          <w:tcPr>
            <w:tcW w:w="1125" w:type="dxa"/>
            <w:shd w:val="clear" w:color="auto" w:fill="auto"/>
            <w:vAlign w:val="center"/>
          </w:tcPr>
          <w:p w14:paraId="7721A189" w14:textId="77777777" w:rsidR="00253D02" w:rsidRPr="00F350BF" w:rsidRDefault="00253D02" w:rsidP="00D016B7">
            <w:pPr>
              <w:jc w:val="center"/>
            </w:pPr>
            <w:r w:rsidRPr="00F350BF">
              <w:t>8,7</w:t>
            </w:r>
          </w:p>
        </w:tc>
        <w:tc>
          <w:tcPr>
            <w:tcW w:w="1125" w:type="dxa"/>
            <w:shd w:val="clear" w:color="auto" w:fill="auto"/>
            <w:vAlign w:val="center"/>
          </w:tcPr>
          <w:p w14:paraId="603EEDBF" w14:textId="77777777" w:rsidR="00253D02" w:rsidRPr="00F350BF" w:rsidRDefault="00253D02" w:rsidP="00D016B7">
            <w:pPr>
              <w:jc w:val="center"/>
            </w:pPr>
            <w:r w:rsidRPr="00F350BF">
              <w:t>8,5</w:t>
            </w:r>
          </w:p>
        </w:tc>
        <w:tc>
          <w:tcPr>
            <w:tcW w:w="1125" w:type="dxa"/>
            <w:shd w:val="clear" w:color="auto" w:fill="auto"/>
            <w:vAlign w:val="center"/>
          </w:tcPr>
          <w:p w14:paraId="69339538" w14:textId="77777777" w:rsidR="00253D02" w:rsidRPr="00F350BF" w:rsidRDefault="00253D02" w:rsidP="00D016B7">
            <w:pPr>
              <w:jc w:val="center"/>
            </w:pPr>
            <w:r w:rsidRPr="00F350BF">
              <w:t>8,3</w:t>
            </w:r>
          </w:p>
        </w:tc>
        <w:tc>
          <w:tcPr>
            <w:tcW w:w="1125" w:type="dxa"/>
            <w:shd w:val="clear" w:color="auto" w:fill="auto"/>
            <w:vAlign w:val="center"/>
          </w:tcPr>
          <w:p w14:paraId="7AF08791" w14:textId="77777777" w:rsidR="00253D02" w:rsidRPr="00F350BF" w:rsidRDefault="00253D02" w:rsidP="00D016B7">
            <w:pPr>
              <w:jc w:val="center"/>
            </w:pPr>
            <w:r w:rsidRPr="00F350BF">
              <w:t>7,4</w:t>
            </w:r>
          </w:p>
        </w:tc>
      </w:tr>
      <w:tr w:rsidR="00253D02" w:rsidRPr="00F350BF" w14:paraId="6D90F897" w14:textId="77777777" w:rsidTr="00D016B7">
        <w:tc>
          <w:tcPr>
            <w:tcW w:w="1980" w:type="dxa"/>
            <w:shd w:val="clear" w:color="auto" w:fill="auto"/>
            <w:vAlign w:val="center"/>
          </w:tcPr>
          <w:p w14:paraId="7026EEEA" w14:textId="77777777" w:rsidR="00253D02" w:rsidRPr="00F350BF" w:rsidRDefault="00253D02" w:rsidP="00D016B7">
            <w:pPr>
              <w:jc w:val="center"/>
            </w:pPr>
            <w:r w:rsidRPr="00F350BF">
              <w:t>22</w:t>
            </w:r>
          </w:p>
        </w:tc>
        <w:tc>
          <w:tcPr>
            <w:tcW w:w="1393" w:type="dxa"/>
            <w:shd w:val="clear" w:color="auto" w:fill="auto"/>
            <w:vAlign w:val="center"/>
          </w:tcPr>
          <w:p w14:paraId="20A88CC2" w14:textId="77777777" w:rsidR="00253D02" w:rsidRPr="00F350BF" w:rsidRDefault="00253D02" w:rsidP="00D016B7">
            <w:pPr>
              <w:jc w:val="center"/>
            </w:pPr>
            <w:r w:rsidRPr="00F350BF">
              <w:t>8,8</w:t>
            </w:r>
          </w:p>
        </w:tc>
        <w:tc>
          <w:tcPr>
            <w:tcW w:w="1125" w:type="dxa"/>
            <w:shd w:val="clear" w:color="auto" w:fill="auto"/>
            <w:vAlign w:val="center"/>
          </w:tcPr>
          <w:p w14:paraId="7D2CAACA" w14:textId="77777777" w:rsidR="00253D02" w:rsidRPr="00F350BF" w:rsidRDefault="00253D02" w:rsidP="00D016B7">
            <w:pPr>
              <w:jc w:val="center"/>
            </w:pPr>
            <w:r w:rsidRPr="00F350BF">
              <w:t>8,4</w:t>
            </w:r>
          </w:p>
        </w:tc>
        <w:tc>
          <w:tcPr>
            <w:tcW w:w="1125" w:type="dxa"/>
            <w:shd w:val="clear" w:color="auto" w:fill="auto"/>
            <w:vAlign w:val="center"/>
          </w:tcPr>
          <w:p w14:paraId="35A1100E" w14:textId="77777777" w:rsidR="00253D02" w:rsidRPr="00F350BF" w:rsidRDefault="00253D02" w:rsidP="00D016B7">
            <w:pPr>
              <w:jc w:val="center"/>
            </w:pPr>
            <w:r w:rsidRPr="00F350BF">
              <w:t>8,2</w:t>
            </w:r>
          </w:p>
        </w:tc>
        <w:tc>
          <w:tcPr>
            <w:tcW w:w="1125" w:type="dxa"/>
            <w:shd w:val="clear" w:color="auto" w:fill="auto"/>
            <w:vAlign w:val="center"/>
          </w:tcPr>
          <w:p w14:paraId="7EF1A88C" w14:textId="77777777" w:rsidR="00253D02" w:rsidRPr="00F350BF" w:rsidRDefault="00253D02" w:rsidP="00D016B7">
            <w:pPr>
              <w:jc w:val="center"/>
            </w:pPr>
            <w:r w:rsidRPr="00F350BF">
              <w:t>8,0</w:t>
            </w:r>
          </w:p>
        </w:tc>
        <w:tc>
          <w:tcPr>
            <w:tcW w:w="1125" w:type="dxa"/>
            <w:shd w:val="clear" w:color="auto" w:fill="auto"/>
            <w:vAlign w:val="center"/>
          </w:tcPr>
          <w:p w14:paraId="17DBFD4C" w14:textId="77777777" w:rsidR="00253D02" w:rsidRPr="00F350BF" w:rsidRDefault="00253D02" w:rsidP="00D016B7">
            <w:pPr>
              <w:jc w:val="center"/>
            </w:pPr>
            <w:r w:rsidRPr="00F350BF">
              <w:t>7,1</w:t>
            </w:r>
          </w:p>
        </w:tc>
      </w:tr>
      <w:tr w:rsidR="00253D02" w:rsidRPr="00F350BF" w14:paraId="6C29CA14" w14:textId="77777777" w:rsidTr="00D016B7">
        <w:tc>
          <w:tcPr>
            <w:tcW w:w="1980" w:type="dxa"/>
            <w:shd w:val="clear" w:color="auto" w:fill="auto"/>
            <w:vAlign w:val="center"/>
          </w:tcPr>
          <w:p w14:paraId="6D9DAA98" w14:textId="77777777" w:rsidR="00253D02" w:rsidRPr="00F350BF" w:rsidRDefault="00253D02" w:rsidP="00D016B7">
            <w:pPr>
              <w:jc w:val="center"/>
            </w:pPr>
            <w:r w:rsidRPr="00F350BF">
              <w:t>24</w:t>
            </w:r>
          </w:p>
        </w:tc>
        <w:tc>
          <w:tcPr>
            <w:tcW w:w="1393" w:type="dxa"/>
            <w:shd w:val="clear" w:color="auto" w:fill="auto"/>
            <w:vAlign w:val="center"/>
          </w:tcPr>
          <w:p w14:paraId="54A67F3B" w14:textId="77777777" w:rsidR="00253D02" w:rsidRPr="00F350BF" w:rsidRDefault="00253D02" w:rsidP="00D016B7">
            <w:pPr>
              <w:jc w:val="center"/>
            </w:pPr>
            <w:r w:rsidRPr="00F350BF">
              <w:t>8,4</w:t>
            </w:r>
          </w:p>
        </w:tc>
        <w:tc>
          <w:tcPr>
            <w:tcW w:w="1125" w:type="dxa"/>
            <w:shd w:val="clear" w:color="auto" w:fill="auto"/>
            <w:vAlign w:val="center"/>
          </w:tcPr>
          <w:p w14:paraId="126BD793" w14:textId="77777777" w:rsidR="00253D02" w:rsidRPr="00F350BF" w:rsidRDefault="00253D02" w:rsidP="00D016B7">
            <w:pPr>
              <w:jc w:val="center"/>
            </w:pPr>
            <w:r w:rsidRPr="00F350BF">
              <w:t>8,1</w:t>
            </w:r>
          </w:p>
        </w:tc>
        <w:tc>
          <w:tcPr>
            <w:tcW w:w="1125" w:type="dxa"/>
            <w:shd w:val="clear" w:color="auto" w:fill="auto"/>
            <w:vAlign w:val="center"/>
          </w:tcPr>
          <w:p w14:paraId="4E39CD69" w14:textId="77777777" w:rsidR="00253D02" w:rsidRPr="00F350BF" w:rsidRDefault="00253D02" w:rsidP="00D016B7">
            <w:pPr>
              <w:jc w:val="center"/>
            </w:pPr>
            <w:r w:rsidRPr="00F350BF">
              <w:t>7,9</w:t>
            </w:r>
          </w:p>
        </w:tc>
        <w:tc>
          <w:tcPr>
            <w:tcW w:w="1125" w:type="dxa"/>
            <w:shd w:val="clear" w:color="auto" w:fill="auto"/>
            <w:vAlign w:val="center"/>
          </w:tcPr>
          <w:p w14:paraId="1A8A1907" w14:textId="77777777" w:rsidR="00253D02" w:rsidRPr="00F350BF" w:rsidRDefault="00253D02" w:rsidP="00D016B7">
            <w:pPr>
              <w:jc w:val="center"/>
            </w:pPr>
            <w:r w:rsidRPr="00F350BF">
              <w:t>7,7</w:t>
            </w:r>
          </w:p>
        </w:tc>
        <w:tc>
          <w:tcPr>
            <w:tcW w:w="1125" w:type="dxa"/>
            <w:shd w:val="clear" w:color="auto" w:fill="auto"/>
            <w:vAlign w:val="center"/>
          </w:tcPr>
          <w:p w14:paraId="3EEED9E4" w14:textId="77777777" w:rsidR="00253D02" w:rsidRPr="00F350BF" w:rsidRDefault="00253D02" w:rsidP="00D016B7">
            <w:pPr>
              <w:jc w:val="center"/>
            </w:pPr>
            <w:r w:rsidRPr="00F350BF">
              <w:t>6,9</w:t>
            </w:r>
          </w:p>
        </w:tc>
      </w:tr>
      <w:tr w:rsidR="00253D02" w:rsidRPr="00F350BF" w14:paraId="701AD33D" w14:textId="77777777" w:rsidTr="00D016B7">
        <w:tc>
          <w:tcPr>
            <w:tcW w:w="1980" w:type="dxa"/>
            <w:shd w:val="clear" w:color="auto" w:fill="auto"/>
            <w:vAlign w:val="center"/>
          </w:tcPr>
          <w:p w14:paraId="1A3A61B2" w14:textId="77777777" w:rsidR="00253D02" w:rsidRPr="00F350BF" w:rsidRDefault="00253D02" w:rsidP="00D016B7">
            <w:pPr>
              <w:jc w:val="center"/>
            </w:pPr>
            <w:r w:rsidRPr="00F350BF">
              <w:t>26</w:t>
            </w:r>
          </w:p>
        </w:tc>
        <w:tc>
          <w:tcPr>
            <w:tcW w:w="1393" w:type="dxa"/>
            <w:shd w:val="clear" w:color="auto" w:fill="auto"/>
            <w:vAlign w:val="center"/>
          </w:tcPr>
          <w:p w14:paraId="4CC2AA07" w14:textId="77777777" w:rsidR="00253D02" w:rsidRPr="00F350BF" w:rsidRDefault="00253D02" w:rsidP="00D016B7">
            <w:pPr>
              <w:jc w:val="center"/>
            </w:pPr>
            <w:r w:rsidRPr="00F350BF">
              <w:t>8,1</w:t>
            </w:r>
          </w:p>
        </w:tc>
        <w:tc>
          <w:tcPr>
            <w:tcW w:w="1125" w:type="dxa"/>
            <w:shd w:val="clear" w:color="auto" w:fill="auto"/>
            <w:vAlign w:val="center"/>
          </w:tcPr>
          <w:p w14:paraId="6301A981" w14:textId="77777777" w:rsidR="00253D02" w:rsidRPr="00F350BF" w:rsidRDefault="00253D02" w:rsidP="00D016B7">
            <w:pPr>
              <w:jc w:val="center"/>
            </w:pPr>
            <w:r w:rsidRPr="00F350BF">
              <w:t>7,8</w:t>
            </w:r>
          </w:p>
        </w:tc>
        <w:tc>
          <w:tcPr>
            <w:tcW w:w="1125" w:type="dxa"/>
            <w:shd w:val="clear" w:color="auto" w:fill="auto"/>
            <w:vAlign w:val="center"/>
          </w:tcPr>
          <w:p w14:paraId="51D0A755" w14:textId="77777777" w:rsidR="00253D02" w:rsidRPr="00F350BF" w:rsidRDefault="00253D02" w:rsidP="00D016B7">
            <w:pPr>
              <w:jc w:val="center"/>
            </w:pPr>
            <w:r w:rsidRPr="00F350BF">
              <w:t>7,7</w:t>
            </w:r>
          </w:p>
        </w:tc>
        <w:tc>
          <w:tcPr>
            <w:tcW w:w="1125" w:type="dxa"/>
            <w:shd w:val="clear" w:color="auto" w:fill="auto"/>
            <w:vAlign w:val="center"/>
          </w:tcPr>
          <w:p w14:paraId="4CB0502E" w14:textId="77777777" w:rsidR="00253D02" w:rsidRPr="00F350BF" w:rsidRDefault="00253D02" w:rsidP="00D016B7">
            <w:pPr>
              <w:jc w:val="center"/>
            </w:pPr>
            <w:r w:rsidRPr="00F350BF">
              <w:t>7,5</w:t>
            </w:r>
          </w:p>
        </w:tc>
        <w:tc>
          <w:tcPr>
            <w:tcW w:w="1125" w:type="dxa"/>
            <w:shd w:val="clear" w:color="auto" w:fill="auto"/>
            <w:vAlign w:val="center"/>
          </w:tcPr>
          <w:p w14:paraId="2300C88F" w14:textId="77777777" w:rsidR="00253D02" w:rsidRPr="00F350BF" w:rsidRDefault="00253D02" w:rsidP="00D016B7">
            <w:pPr>
              <w:jc w:val="center"/>
            </w:pPr>
            <w:r w:rsidRPr="00F350BF">
              <w:t>6,6</w:t>
            </w:r>
          </w:p>
        </w:tc>
      </w:tr>
      <w:tr w:rsidR="00253D02" w:rsidRPr="00F350BF" w14:paraId="2D371642" w14:textId="77777777" w:rsidTr="00D016B7">
        <w:tc>
          <w:tcPr>
            <w:tcW w:w="1980" w:type="dxa"/>
            <w:shd w:val="clear" w:color="auto" w:fill="auto"/>
            <w:vAlign w:val="center"/>
          </w:tcPr>
          <w:p w14:paraId="5026BB54" w14:textId="77777777" w:rsidR="00253D02" w:rsidRPr="00F350BF" w:rsidRDefault="00253D02" w:rsidP="00D016B7">
            <w:pPr>
              <w:jc w:val="center"/>
            </w:pPr>
            <w:r w:rsidRPr="00F350BF">
              <w:t>27</w:t>
            </w:r>
          </w:p>
        </w:tc>
        <w:tc>
          <w:tcPr>
            <w:tcW w:w="1393" w:type="dxa"/>
            <w:shd w:val="clear" w:color="auto" w:fill="auto"/>
            <w:vAlign w:val="center"/>
          </w:tcPr>
          <w:p w14:paraId="78ED5C34" w14:textId="77777777" w:rsidR="00253D02" w:rsidRPr="00F350BF" w:rsidRDefault="00253D02" w:rsidP="00D016B7">
            <w:pPr>
              <w:jc w:val="center"/>
            </w:pPr>
            <w:r w:rsidRPr="00F350BF">
              <w:t>8,0</w:t>
            </w:r>
          </w:p>
        </w:tc>
        <w:tc>
          <w:tcPr>
            <w:tcW w:w="1125" w:type="dxa"/>
            <w:shd w:val="clear" w:color="auto" w:fill="auto"/>
            <w:vAlign w:val="center"/>
          </w:tcPr>
          <w:p w14:paraId="44F73D2A" w14:textId="77777777" w:rsidR="00253D02" w:rsidRPr="00F350BF" w:rsidRDefault="00253D02" w:rsidP="00D016B7">
            <w:pPr>
              <w:jc w:val="center"/>
            </w:pPr>
            <w:r w:rsidRPr="00F350BF">
              <w:t>7,6</w:t>
            </w:r>
          </w:p>
        </w:tc>
        <w:tc>
          <w:tcPr>
            <w:tcW w:w="1125" w:type="dxa"/>
            <w:shd w:val="clear" w:color="auto" w:fill="auto"/>
            <w:vAlign w:val="center"/>
          </w:tcPr>
          <w:p w14:paraId="5BF23AEA" w14:textId="77777777" w:rsidR="00253D02" w:rsidRPr="00F350BF" w:rsidRDefault="00253D02" w:rsidP="00D016B7">
            <w:pPr>
              <w:jc w:val="center"/>
            </w:pPr>
            <w:r w:rsidRPr="00F350BF">
              <w:t>7,6</w:t>
            </w:r>
          </w:p>
        </w:tc>
        <w:tc>
          <w:tcPr>
            <w:tcW w:w="1125" w:type="dxa"/>
            <w:shd w:val="clear" w:color="auto" w:fill="auto"/>
            <w:vAlign w:val="center"/>
          </w:tcPr>
          <w:p w14:paraId="76CB07DC" w14:textId="77777777" w:rsidR="00253D02" w:rsidRPr="00F350BF" w:rsidRDefault="00253D02" w:rsidP="00D016B7">
            <w:pPr>
              <w:jc w:val="center"/>
            </w:pPr>
            <w:r w:rsidRPr="00F350BF">
              <w:t>7,3</w:t>
            </w:r>
          </w:p>
        </w:tc>
        <w:tc>
          <w:tcPr>
            <w:tcW w:w="1125" w:type="dxa"/>
            <w:shd w:val="clear" w:color="auto" w:fill="auto"/>
            <w:vAlign w:val="center"/>
          </w:tcPr>
          <w:p w14:paraId="65F96F7E" w14:textId="77777777" w:rsidR="00253D02" w:rsidRPr="00F350BF" w:rsidRDefault="00253D02" w:rsidP="00D016B7">
            <w:pPr>
              <w:jc w:val="center"/>
            </w:pPr>
            <w:r w:rsidRPr="00F350BF">
              <w:t>6,5</w:t>
            </w:r>
          </w:p>
        </w:tc>
      </w:tr>
      <w:tr w:rsidR="00253D02" w:rsidRPr="00F350BF" w14:paraId="56FC2355" w14:textId="77777777" w:rsidTr="00D016B7">
        <w:tc>
          <w:tcPr>
            <w:tcW w:w="1980" w:type="dxa"/>
            <w:shd w:val="clear" w:color="auto" w:fill="auto"/>
            <w:vAlign w:val="center"/>
          </w:tcPr>
          <w:p w14:paraId="355DA184" w14:textId="77777777" w:rsidR="00253D02" w:rsidRPr="00F350BF" w:rsidRDefault="00253D02" w:rsidP="00D016B7">
            <w:pPr>
              <w:jc w:val="center"/>
            </w:pPr>
            <w:r w:rsidRPr="00F350BF">
              <w:t>28</w:t>
            </w:r>
          </w:p>
        </w:tc>
        <w:tc>
          <w:tcPr>
            <w:tcW w:w="1393" w:type="dxa"/>
            <w:shd w:val="clear" w:color="auto" w:fill="auto"/>
            <w:vAlign w:val="center"/>
          </w:tcPr>
          <w:p w14:paraId="640A1FFD" w14:textId="77777777" w:rsidR="00253D02" w:rsidRPr="00F350BF" w:rsidRDefault="00253D02" w:rsidP="00D016B7">
            <w:pPr>
              <w:jc w:val="center"/>
            </w:pPr>
            <w:r w:rsidRPr="00F350BF">
              <w:t>7,8</w:t>
            </w:r>
          </w:p>
        </w:tc>
        <w:tc>
          <w:tcPr>
            <w:tcW w:w="1125" w:type="dxa"/>
            <w:shd w:val="clear" w:color="auto" w:fill="auto"/>
            <w:vAlign w:val="center"/>
          </w:tcPr>
          <w:p w14:paraId="737A2159" w14:textId="77777777" w:rsidR="00253D02" w:rsidRPr="00F350BF" w:rsidRDefault="00253D02" w:rsidP="00D016B7">
            <w:pPr>
              <w:jc w:val="center"/>
            </w:pPr>
            <w:r w:rsidRPr="00F350BF">
              <w:t>7,5</w:t>
            </w:r>
          </w:p>
        </w:tc>
        <w:tc>
          <w:tcPr>
            <w:tcW w:w="1125" w:type="dxa"/>
            <w:shd w:val="clear" w:color="auto" w:fill="auto"/>
            <w:vAlign w:val="center"/>
          </w:tcPr>
          <w:p w14:paraId="2F5E3783" w14:textId="77777777" w:rsidR="00253D02" w:rsidRPr="00F350BF" w:rsidRDefault="00253D02" w:rsidP="00D016B7">
            <w:pPr>
              <w:jc w:val="center"/>
            </w:pPr>
            <w:r w:rsidRPr="00F350BF">
              <w:t>7,5</w:t>
            </w:r>
          </w:p>
        </w:tc>
        <w:tc>
          <w:tcPr>
            <w:tcW w:w="1125" w:type="dxa"/>
            <w:shd w:val="clear" w:color="auto" w:fill="auto"/>
            <w:vAlign w:val="center"/>
          </w:tcPr>
          <w:p w14:paraId="4C8470E2" w14:textId="77777777" w:rsidR="00253D02" w:rsidRPr="00F350BF" w:rsidRDefault="00253D02" w:rsidP="00D016B7">
            <w:pPr>
              <w:jc w:val="center"/>
            </w:pPr>
            <w:r w:rsidRPr="00F350BF">
              <w:t>7,2</w:t>
            </w:r>
          </w:p>
        </w:tc>
        <w:tc>
          <w:tcPr>
            <w:tcW w:w="1125" w:type="dxa"/>
            <w:shd w:val="clear" w:color="auto" w:fill="auto"/>
            <w:vAlign w:val="center"/>
          </w:tcPr>
          <w:p w14:paraId="0FEB7535" w14:textId="77777777" w:rsidR="00253D02" w:rsidRPr="00F350BF" w:rsidRDefault="00253D02" w:rsidP="00D016B7">
            <w:pPr>
              <w:jc w:val="center"/>
            </w:pPr>
            <w:r w:rsidRPr="00F350BF">
              <w:t>6,4</w:t>
            </w:r>
          </w:p>
        </w:tc>
      </w:tr>
      <w:tr w:rsidR="00253D02" w:rsidRPr="00F350BF" w14:paraId="2914C719" w14:textId="77777777" w:rsidTr="00D016B7">
        <w:tc>
          <w:tcPr>
            <w:tcW w:w="1980" w:type="dxa"/>
            <w:shd w:val="clear" w:color="auto" w:fill="auto"/>
            <w:vAlign w:val="center"/>
          </w:tcPr>
          <w:p w14:paraId="21E44CBF" w14:textId="77777777" w:rsidR="00253D02" w:rsidRPr="00F350BF" w:rsidRDefault="00253D02" w:rsidP="00D016B7">
            <w:pPr>
              <w:jc w:val="center"/>
            </w:pPr>
            <w:r w:rsidRPr="00F350BF">
              <w:t>29</w:t>
            </w:r>
          </w:p>
        </w:tc>
        <w:tc>
          <w:tcPr>
            <w:tcW w:w="1393" w:type="dxa"/>
            <w:shd w:val="clear" w:color="auto" w:fill="auto"/>
            <w:vAlign w:val="center"/>
          </w:tcPr>
          <w:p w14:paraId="4E60FF32" w14:textId="77777777" w:rsidR="00253D02" w:rsidRPr="00F350BF" w:rsidRDefault="00253D02" w:rsidP="00D016B7">
            <w:pPr>
              <w:jc w:val="center"/>
            </w:pPr>
            <w:r w:rsidRPr="00F350BF">
              <w:t>7,7</w:t>
            </w:r>
          </w:p>
        </w:tc>
        <w:tc>
          <w:tcPr>
            <w:tcW w:w="1125" w:type="dxa"/>
            <w:shd w:val="clear" w:color="auto" w:fill="auto"/>
            <w:vAlign w:val="center"/>
          </w:tcPr>
          <w:p w14:paraId="7A2B09C3" w14:textId="77777777" w:rsidR="00253D02" w:rsidRPr="00F350BF" w:rsidRDefault="00253D02" w:rsidP="00D016B7">
            <w:pPr>
              <w:jc w:val="center"/>
            </w:pPr>
            <w:r w:rsidRPr="00F350BF">
              <w:t>7,4</w:t>
            </w:r>
          </w:p>
        </w:tc>
        <w:tc>
          <w:tcPr>
            <w:tcW w:w="1125" w:type="dxa"/>
            <w:shd w:val="clear" w:color="auto" w:fill="auto"/>
            <w:vAlign w:val="center"/>
          </w:tcPr>
          <w:p w14:paraId="60226D8E" w14:textId="77777777" w:rsidR="00253D02" w:rsidRPr="00F350BF" w:rsidRDefault="00253D02" w:rsidP="00D016B7">
            <w:pPr>
              <w:jc w:val="center"/>
            </w:pPr>
            <w:r w:rsidRPr="00F350BF">
              <w:t>7,4</w:t>
            </w:r>
          </w:p>
        </w:tc>
        <w:tc>
          <w:tcPr>
            <w:tcW w:w="1125" w:type="dxa"/>
            <w:shd w:val="clear" w:color="auto" w:fill="auto"/>
            <w:vAlign w:val="center"/>
          </w:tcPr>
          <w:p w14:paraId="23D1DA32" w14:textId="77777777" w:rsidR="00253D02" w:rsidRPr="00F350BF" w:rsidRDefault="00253D02" w:rsidP="00D016B7">
            <w:pPr>
              <w:jc w:val="center"/>
            </w:pPr>
            <w:r w:rsidRPr="00F350BF">
              <w:t>7,1</w:t>
            </w:r>
          </w:p>
        </w:tc>
        <w:tc>
          <w:tcPr>
            <w:tcW w:w="1125" w:type="dxa"/>
            <w:shd w:val="clear" w:color="auto" w:fill="auto"/>
            <w:vAlign w:val="center"/>
          </w:tcPr>
          <w:p w14:paraId="44AC826F" w14:textId="77777777" w:rsidR="00253D02" w:rsidRPr="00F350BF" w:rsidRDefault="00253D02" w:rsidP="00D016B7">
            <w:pPr>
              <w:jc w:val="center"/>
            </w:pPr>
            <w:r w:rsidRPr="00F350BF">
              <w:t>6,3</w:t>
            </w:r>
          </w:p>
        </w:tc>
      </w:tr>
      <w:tr w:rsidR="00253D02" w:rsidRPr="00F350BF" w14:paraId="36495DE1" w14:textId="77777777" w:rsidTr="00D016B7">
        <w:tc>
          <w:tcPr>
            <w:tcW w:w="1980" w:type="dxa"/>
            <w:shd w:val="clear" w:color="auto" w:fill="auto"/>
            <w:vAlign w:val="center"/>
          </w:tcPr>
          <w:p w14:paraId="1D26DDB4" w14:textId="77777777" w:rsidR="00253D02" w:rsidRPr="00F350BF" w:rsidRDefault="00253D02" w:rsidP="00D016B7">
            <w:pPr>
              <w:jc w:val="center"/>
            </w:pPr>
            <w:r w:rsidRPr="00F350BF">
              <w:t>30</w:t>
            </w:r>
          </w:p>
        </w:tc>
        <w:tc>
          <w:tcPr>
            <w:tcW w:w="1393" w:type="dxa"/>
            <w:shd w:val="clear" w:color="auto" w:fill="auto"/>
            <w:vAlign w:val="center"/>
          </w:tcPr>
          <w:p w14:paraId="77141123" w14:textId="77777777" w:rsidR="00253D02" w:rsidRPr="00F350BF" w:rsidRDefault="00253D02" w:rsidP="00D016B7">
            <w:pPr>
              <w:jc w:val="center"/>
            </w:pPr>
            <w:r w:rsidRPr="00F350BF">
              <w:t>7,6</w:t>
            </w:r>
          </w:p>
        </w:tc>
        <w:tc>
          <w:tcPr>
            <w:tcW w:w="1125" w:type="dxa"/>
            <w:shd w:val="clear" w:color="auto" w:fill="auto"/>
            <w:vAlign w:val="center"/>
          </w:tcPr>
          <w:p w14:paraId="57E2683F" w14:textId="77777777" w:rsidR="00253D02" w:rsidRPr="00F350BF" w:rsidRDefault="00253D02" w:rsidP="00D016B7">
            <w:pPr>
              <w:jc w:val="center"/>
            </w:pPr>
            <w:r w:rsidRPr="00F350BF">
              <w:t>7,3</w:t>
            </w:r>
          </w:p>
        </w:tc>
        <w:tc>
          <w:tcPr>
            <w:tcW w:w="1125" w:type="dxa"/>
            <w:shd w:val="clear" w:color="auto" w:fill="auto"/>
            <w:vAlign w:val="center"/>
          </w:tcPr>
          <w:p w14:paraId="23C60E88" w14:textId="77777777" w:rsidR="00253D02" w:rsidRPr="00F350BF" w:rsidRDefault="00253D02" w:rsidP="00D016B7">
            <w:pPr>
              <w:jc w:val="center"/>
            </w:pPr>
            <w:r w:rsidRPr="00F350BF">
              <w:t>7,2</w:t>
            </w:r>
          </w:p>
        </w:tc>
        <w:tc>
          <w:tcPr>
            <w:tcW w:w="1125" w:type="dxa"/>
            <w:shd w:val="clear" w:color="auto" w:fill="auto"/>
            <w:vAlign w:val="center"/>
          </w:tcPr>
          <w:p w14:paraId="0028427D" w14:textId="77777777" w:rsidR="00253D02" w:rsidRPr="00F350BF" w:rsidRDefault="00253D02" w:rsidP="00D016B7">
            <w:pPr>
              <w:jc w:val="center"/>
            </w:pPr>
            <w:r w:rsidRPr="00F350BF">
              <w:t>7,0</w:t>
            </w:r>
          </w:p>
        </w:tc>
        <w:tc>
          <w:tcPr>
            <w:tcW w:w="1125" w:type="dxa"/>
            <w:shd w:val="clear" w:color="auto" w:fill="auto"/>
            <w:vAlign w:val="center"/>
          </w:tcPr>
          <w:p w14:paraId="238B690A" w14:textId="77777777" w:rsidR="00253D02" w:rsidRPr="00F350BF" w:rsidRDefault="00253D02" w:rsidP="00D016B7">
            <w:pPr>
              <w:jc w:val="center"/>
            </w:pPr>
            <w:r w:rsidRPr="00F350BF">
              <w:t>6,2</w:t>
            </w:r>
          </w:p>
        </w:tc>
      </w:tr>
    </w:tbl>
    <w:p w14:paraId="37A36046" w14:textId="77777777" w:rsidR="00253D02" w:rsidRPr="000C2F6C" w:rsidRDefault="00253D02" w:rsidP="00253D02">
      <w:pPr>
        <w:jc w:val="right"/>
        <w:rPr>
          <w:i/>
          <w:lang w:val="en-US"/>
        </w:rPr>
      </w:pPr>
      <w:proofErr w:type="spellStart"/>
      <w:r w:rsidRPr="000C2F6C">
        <w:rPr>
          <w:i/>
          <w:lang w:val="en-US"/>
        </w:rPr>
        <w:t>Nguồn</w:t>
      </w:r>
      <w:proofErr w:type="spellEnd"/>
      <w:r w:rsidRPr="000C2F6C">
        <w:rPr>
          <w:i/>
          <w:lang w:val="en-US"/>
        </w:rPr>
        <w:t>: FAO (2002)</w:t>
      </w:r>
    </w:p>
    <w:p w14:paraId="11B1279D" w14:textId="4798F663" w:rsidR="00253D02" w:rsidRPr="000C2F6C" w:rsidRDefault="00253D02" w:rsidP="00253D02">
      <w:pPr>
        <w:jc w:val="right"/>
        <w:rPr>
          <w:i/>
          <w:lang w:val="en-US"/>
        </w:rPr>
      </w:pPr>
      <w:r w:rsidRPr="000C2F6C">
        <w:rPr>
          <w:i/>
          <w:noProof/>
          <w:lang w:val="en-US"/>
        </w:rPr>
        <w:drawing>
          <wp:inline distT="0" distB="0" distL="0" distR="0" wp14:anchorId="4C3905D4" wp14:editId="4087A806">
            <wp:extent cx="5579745" cy="24276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2427605"/>
                    </a:xfrm>
                    <a:prstGeom prst="rect">
                      <a:avLst/>
                    </a:prstGeom>
                    <a:noFill/>
                    <a:ln>
                      <a:noFill/>
                    </a:ln>
                  </pic:spPr>
                </pic:pic>
              </a:graphicData>
            </a:graphic>
          </wp:inline>
        </w:drawing>
      </w:r>
    </w:p>
    <w:p w14:paraId="54495EC4" w14:textId="77777777" w:rsidR="00253D02" w:rsidRPr="004265E9" w:rsidRDefault="00253D02" w:rsidP="004265E9">
      <w:pPr>
        <w:ind w:firstLine="360"/>
        <w:rPr>
          <w:b/>
        </w:rPr>
      </w:pPr>
      <w:r w:rsidRPr="004265E9">
        <w:rPr>
          <w:b/>
          <w:lang w:eastAsia="vi-VN"/>
        </w:rPr>
        <w:t>Tác động</w:t>
      </w:r>
    </w:p>
    <w:p w14:paraId="1DC56FE7" w14:textId="77777777" w:rsidR="00253D02" w:rsidRPr="004265E9" w:rsidRDefault="00253D02" w:rsidP="004265E9">
      <w:pPr>
        <w:spacing w:after="0"/>
        <w:ind w:firstLine="360"/>
        <w:jc w:val="both"/>
        <w:rPr>
          <w:b/>
        </w:rPr>
      </w:pPr>
      <w:r w:rsidRPr="004265E9">
        <w:rPr>
          <w:b/>
        </w:rPr>
        <w:t>a) Tích cực</w:t>
      </w:r>
    </w:p>
    <w:p w14:paraId="3A62BD92" w14:textId="77777777" w:rsidR="00253D02" w:rsidRPr="004265E9" w:rsidRDefault="00253D02" w:rsidP="004265E9">
      <w:pPr>
        <w:spacing w:after="0"/>
        <w:ind w:left="360" w:firstLine="634"/>
        <w:jc w:val="both"/>
      </w:pPr>
      <w:r w:rsidRPr="004265E9">
        <w:t>Cung cấp khí oxy cần thiết cho hoạt động sống của động vật thủy sản</w:t>
      </w:r>
    </w:p>
    <w:p w14:paraId="790F5CE8" w14:textId="77777777" w:rsidR="00253D02" w:rsidRPr="004265E9" w:rsidRDefault="00253D02" w:rsidP="004265E9">
      <w:pPr>
        <w:spacing w:after="0"/>
        <w:ind w:left="360" w:firstLine="634"/>
        <w:jc w:val="both"/>
      </w:pPr>
      <w:r w:rsidRPr="004265E9">
        <w:t xml:space="preserve">Nhìn từ quan điểm năng lượng học và sinh vật hóa học, động vật bắt mồi để chuyển hóa năng lượng trong thức ăn thành năng lượng đáp ứng cho hoạt động sống của động vật và có thể trực tiếp lợi dụng được, còn khí oxy hô </w:t>
      </w:r>
      <w:r w:rsidRPr="004265E9">
        <w:lastRenderedPageBreak/>
        <w:t>hấp vào là điều kiện bảo đảm thông qua phản ứng sinh hóa trên cấp độ phân tử để cuối cùng đi đến thực hiện chuyển hóa này. Một khi bị thiếu khí oxy, quá trình phản ứng sinh hóa này sẽ bị chấm dứt, động vật sẽ chết. Trong thực tiễn, mọi người nhận thức khá rõ về việc tăng oxy có thể giải quyết vấn đề nổi đầu và dự phòng nổi ao của vật nuôi, nhưng chính vì như thế mà rất nhiều người nuôi chỉ coi đó như một biện pháp “cứu mạng”, vẫn chưa nhận thức được nguy hại của oxy thấp gây ra cho môi trường nước và vật nuôi thủy sản.</w:t>
      </w:r>
    </w:p>
    <w:p w14:paraId="5D6C2C70" w14:textId="77777777" w:rsidR="00253D02" w:rsidRPr="004265E9" w:rsidRDefault="00253D02" w:rsidP="004265E9">
      <w:pPr>
        <w:spacing w:after="0"/>
        <w:ind w:left="360" w:firstLine="634"/>
        <w:jc w:val="both"/>
      </w:pPr>
      <w:r w:rsidRPr="004265E9">
        <w:t>Có lợi cho sự sinh sôi phát triển của vi sinh vật hiếu khí, thúc đẩy phân giải các chất hữu cơ</w:t>
      </w:r>
    </w:p>
    <w:p w14:paraId="19F19DC8" w14:textId="77777777" w:rsidR="00253D02" w:rsidRPr="004265E9" w:rsidRDefault="00253D02" w:rsidP="004265E9">
      <w:pPr>
        <w:spacing w:after="0"/>
        <w:ind w:left="360" w:firstLine="634"/>
        <w:jc w:val="both"/>
      </w:pPr>
      <w:r w:rsidRPr="004265E9">
        <w:t>Vi sinh vật hiếu khí đóng vai trò rất quan trọng đối với phân giải các chất hữu cơ trong nước. Trong điều kiện có oxy, các chất thải động vật, thức ăn dư thừa, xác sinh vật (bao gồm cả tảo chết) cùng với căn bã hữu cơ sẽ được các enzyme ngoại bào do vi sinh vật sản sinh ra phân giải thành các chất hữu cơ có tính hòa tan, cuối cùng sẽ trở thành những chất vô cơ đơn giản tham gia vào tuần hoàn vật chất mới, từ đó loại bỏ được ô nhiễm hữu cơ trong nước.</w:t>
      </w:r>
    </w:p>
    <w:p w14:paraId="318C8CF7" w14:textId="77777777" w:rsidR="00253D02" w:rsidRPr="004265E9" w:rsidRDefault="00253D02" w:rsidP="004265E9">
      <w:pPr>
        <w:spacing w:after="0"/>
        <w:ind w:left="360" w:firstLine="634"/>
        <w:jc w:val="both"/>
      </w:pPr>
      <w:r w:rsidRPr="004265E9">
        <w:t>Khí oxy có thể oxy hóa trực tiếp các chất độc hại trong nước và dưới đáy ao; giảm hoặc loại bỏ độc tính của nó. Khí oxy có tính oxy hóa rất mạnh, có thể oxy hóa các chất có độc tính mạnh như H</w:t>
      </w:r>
      <w:r w:rsidRPr="004265E9">
        <w:rPr>
          <w:vertAlign w:val="subscript"/>
        </w:rPr>
        <w:t>2</w:t>
      </w:r>
      <w:r w:rsidRPr="004265E9">
        <w:t>S, NO</w:t>
      </w:r>
      <w:r w:rsidRPr="004265E9">
        <w:rPr>
          <w:vertAlign w:val="subscript"/>
        </w:rPr>
        <w:t>2</w:t>
      </w:r>
      <w:r w:rsidRPr="004265E9">
        <w:t>- lần lượt biến thành Sulfate, Nitrata,v.v..</w:t>
      </w:r>
    </w:p>
    <w:p w14:paraId="268F91D5" w14:textId="77777777" w:rsidR="00253D02" w:rsidRPr="00F350BF" w:rsidRDefault="00253D02" w:rsidP="004265E9">
      <w:pPr>
        <w:spacing w:after="0"/>
        <w:ind w:left="360" w:firstLine="634"/>
        <w:jc w:val="both"/>
      </w:pPr>
      <w:r w:rsidRPr="004265E9">
        <w:t>Oxy hòa tan trong nước đầy đủ giúp cải thiện nâng cao khả năng chịu đựng của vật nuôi đối với các nhân tố bất lợi của môi trường (như NH</w:t>
      </w:r>
      <w:r w:rsidRPr="004265E9">
        <w:rPr>
          <w:vertAlign w:val="subscript"/>
        </w:rPr>
        <w:t>3</w:t>
      </w:r>
      <w:r w:rsidRPr="004265E9">
        <w:t>, NO</w:t>
      </w:r>
      <w:r w:rsidRPr="004265E9">
        <w:rPr>
          <w:vertAlign w:val="subscript"/>
        </w:rPr>
        <w:t>2</w:t>
      </w:r>
      <w:r w:rsidRPr="004265E9">
        <w:t>-,…), tăng cường sức chống chịu trước sự đe dọa của môi trường. Những động vật sống trong môi trường oxy thấp kéo dài, sức miễn dịch sẽ giảm, khả năng kháng bệnh kém. Nghiên cứu cho thấy rõ, khi tình trạng thiếu oxy hòa tan trong nước kéo dài, nguy cơ phát sinh bệnh do vi khuẩn rất dễ dàng tăng lên.</w:t>
      </w:r>
    </w:p>
    <w:p w14:paraId="6CDA6002" w14:textId="77777777" w:rsidR="00253D02" w:rsidRPr="004265E9" w:rsidRDefault="00253D02" w:rsidP="004265E9">
      <w:pPr>
        <w:ind w:firstLine="360"/>
        <w:rPr>
          <w:b/>
          <w:lang w:eastAsia="vi-VN"/>
        </w:rPr>
      </w:pPr>
      <w:r w:rsidRPr="004265E9">
        <w:rPr>
          <w:b/>
          <w:lang w:eastAsia="vi-VN"/>
        </w:rPr>
        <w:t>b) Tiêu cực</w:t>
      </w:r>
    </w:p>
    <w:p w14:paraId="10A21F72" w14:textId="35638D39" w:rsidR="00253D02" w:rsidRPr="004265E9" w:rsidRDefault="00BE7FC8" w:rsidP="004265E9">
      <w:pPr>
        <w:spacing w:after="0"/>
        <w:ind w:left="360" w:firstLine="634"/>
        <w:jc w:val="both"/>
      </w:pPr>
      <w:r>
        <w:rPr>
          <w:lang w:val="en-US"/>
        </w:rPr>
        <w:lastRenderedPageBreak/>
        <w:t>O</w:t>
      </w:r>
      <w:r w:rsidR="00253D02" w:rsidRPr="004265E9">
        <w:t>xy hòa tan là một trong những yếu tố chất lượng nước quan trọng nhất và dễ phát sinh vấn đề nhất trong nuôi trồng thủy sản; lượng oxy hòa tan thực tế trong nước chịu sự ảnh hưởng chung của các nhân tố sinh học, vật lí và hóa học mà thay đổi theo thời gian. Khi hàm lượng oxy hòa tan trong nước không đủ, trước hết sẽ trực tiếp sản sinh ra những ảnh hưởng bất lợi đối với vật nuôi; tiếp đó, thông qua tác động đến các chỉ tiêu sinh học và hóa học trong môi trường nước sẽ ảnh hưởng gián tiếp đến vật nuôi, gây nguy hại cho sinh trưởng, sinh sôi và thậm chí là sự sống còn của vật nuôi ở mức độ khác nhau. Nhẹ thì làm suy giảm chất lượng nước, sinh trưởng phát triển chậm; nặng thì xuất hiện nổi đầu, chết nổi và cuối cùng dẫn đền chết hàng loạt.</w:t>
      </w:r>
    </w:p>
    <w:p w14:paraId="465D00F1" w14:textId="2BE55CE8" w:rsidR="001D7F3A" w:rsidRPr="001D7F3A" w:rsidRDefault="001D7F3A" w:rsidP="001D7F3A">
      <w:pPr>
        <w:spacing w:after="0"/>
        <w:ind w:left="360" w:firstLine="634"/>
        <w:jc w:val="both"/>
      </w:pPr>
      <w:r w:rsidRPr="001D7F3A">
        <w:t>Oxy trong nước thấp dưới một mức độ nào đó, chuyển hóa sinh lí và sinh trưởng phát triển của vật nuôi bắt đầu chịu những ảnh hưởng bất lợi; nhưng sẽ không dẫn đến tử vong;</w:t>
      </w:r>
      <w:r>
        <w:rPr>
          <w:lang w:val="en-US"/>
        </w:rPr>
        <w:t xml:space="preserve"> </w:t>
      </w:r>
      <w:r w:rsidRPr="001D7F3A">
        <w:t>nồng độ oxy hòa tan thời điểm này được gọi là oxy hòa tan nguy kịch (Critical Dissolved Oxygen). Nếu oxy tiếp tục giảm, đến mức thấp nhất không thể đáp ứng được nhu cầu sinh lí, vật nuôi sẽ ngạt thở mà chết, nồng độ oxy hòa tan thời điểm đó được gọi là oxy hòa tan gây chết (Lethal Dissolved Oxygen). Oxy hòa tan nguy kịch và oxy hòa tan gây chết biến đổi khác nhau tùy thuộc vào chủng loài và quy cách động vật và chịu ảnh hưởng của nhiệt độ nước, độ mặn và các yếu tố môi trường khác; ví dụ: nhiệt độ nước tăng cao thì oxy hòa tan gây chết của động vật sẽ giảm đi.</w:t>
      </w:r>
    </w:p>
    <w:p w14:paraId="78FA02C7" w14:textId="32125DE6" w:rsidR="001D7F3A" w:rsidRPr="000C2F6C" w:rsidRDefault="001D7F3A" w:rsidP="004D588E">
      <w:pPr>
        <w:ind w:left="720" w:firstLine="720"/>
        <w:jc w:val="right"/>
        <w:outlineLvl w:val="5"/>
        <w:rPr>
          <w:i/>
        </w:rPr>
      </w:pPr>
      <w:bookmarkStart w:id="65" w:name="_Hlk4958627"/>
      <w:bookmarkStart w:id="66" w:name="_Toc502507711"/>
      <w:bookmarkStart w:id="67" w:name="_Toc512149552"/>
      <w:bookmarkStart w:id="68" w:name="_Toc500332519"/>
      <w:bookmarkStart w:id="69" w:name="_Toc501310686"/>
      <w:bookmarkStart w:id="70" w:name="_Toc4947864"/>
      <w:r w:rsidRPr="00A6640D">
        <w:rPr>
          <w:i/>
        </w:rPr>
        <w:t xml:space="preserve">Bảng </w:t>
      </w:r>
      <w:r w:rsidRPr="00A6640D">
        <w:rPr>
          <w:i/>
        </w:rPr>
        <w:fldChar w:fldCharType="begin"/>
      </w:r>
      <w:r w:rsidRPr="00A6640D">
        <w:rPr>
          <w:i/>
        </w:rPr>
        <w:instrText xml:space="preserve"> STYLEREF 1 \s </w:instrText>
      </w:r>
      <w:r w:rsidRPr="00A6640D">
        <w:rPr>
          <w:i/>
        </w:rPr>
        <w:fldChar w:fldCharType="separate"/>
      </w:r>
      <w:r>
        <w:rPr>
          <w:i/>
          <w:noProof/>
        </w:rPr>
        <w:t>2</w:t>
      </w:r>
      <w:r w:rsidRPr="00A6640D">
        <w:rPr>
          <w:i/>
        </w:rPr>
        <w:fldChar w:fldCharType="end"/>
      </w:r>
      <w:r w:rsidRPr="00A6640D">
        <w:rPr>
          <w:i/>
        </w:rPr>
        <w:t>.</w:t>
      </w:r>
      <w:r w:rsidRPr="00A6640D">
        <w:rPr>
          <w:i/>
        </w:rPr>
        <w:fldChar w:fldCharType="begin"/>
      </w:r>
      <w:r w:rsidRPr="00A6640D">
        <w:rPr>
          <w:i/>
        </w:rPr>
        <w:instrText xml:space="preserve"> SEQ Bảng \* ARABIC \s 1 </w:instrText>
      </w:r>
      <w:r w:rsidRPr="00A6640D">
        <w:rPr>
          <w:i/>
        </w:rPr>
        <w:fldChar w:fldCharType="separate"/>
      </w:r>
      <w:r>
        <w:rPr>
          <w:i/>
          <w:noProof/>
        </w:rPr>
        <w:t>6</w:t>
      </w:r>
      <w:r w:rsidRPr="00A6640D">
        <w:rPr>
          <w:i/>
        </w:rPr>
        <w:fldChar w:fldCharType="end"/>
      </w:r>
      <w:r>
        <w:rPr>
          <w:i/>
          <w:lang w:val="en-US"/>
        </w:rPr>
        <w:t xml:space="preserve">. </w:t>
      </w:r>
      <w:bookmarkEnd w:id="65"/>
      <w:r w:rsidRPr="000C2F6C">
        <w:rPr>
          <w:i/>
        </w:rPr>
        <w:t>Nồng độ oxy hòa tan nguy kịch và oxy hòa tan gây chết ở một số loài (mg/L)</w:t>
      </w:r>
      <w:bookmarkEnd w:id="66"/>
      <w:bookmarkEnd w:id="67"/>
      <w:bookmarkEnd w:id="68"/>
      <w:bookmarkEnd w:id="69"/>
      <w:bookmarkEnd w:id="7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678"/>
        <w:gridCol w:w="2679"/>
      </w:tblGrid>
      <w:tr w:rsidR="001D7F3A" w:rsidRPr="00F350BF" w14:paraId="417D3735" w14:textId="77777777" w:rsidTr="00D016B7">
        <w:tc>
          <w:tcPr>
            <w:tcW w:w="2777" w:type="dxa"/>
            <w:shd w:val="clear" w:color="auto" w:fill="auto"/>
            <w:vAlign w:val="center"/>
          </w:tcPr>
          <w:p w14:paraId="2A497558" w14:textId="77777777" w:rsidR="001D7F3A" w:rsidRPr="000C2F6C" w:rsidRDefault="001D7F3A" w:rsidP="00D016B7">
            <w:pPr>
              <w:jc w:val="center"/>
              <w:rPr>
                <w:b/>
              </w:rPr>
            </w:pPr>
            <w:r w:rsidRPr="000C2F6C">
              <w:rPr>
                <w:b/>
              </w:rPr>
              <w:t>Chủng loài động vật</w:t>
            </w:r>
          </w:p>
        </w:tc>
        <w:tc>
          <w:tcPr>
            <w:tcW w:w="2759" w:type="dxa"/>
            <w:shd w:val="clear" w:color="auto" w:fill="auto"/>
            <w:vAlign w:val="center"/>
          </w:tcPr>
          <w:p w14:paraId="5F277DEB" w14:textId="77777777" w:rsidR="001D7F3A" w:rsidRPr="000C2F6C" w:rsidRDefault="001D7F3A" w:rsidP="00D016B7">
            <w:pPr>
              <w:jc w:val="center"/>
              <w:rPr>
                <w:b/>
              </w:rPr>
            </w:pPr>
            <w:r w:rsidRPr="000C2F6C">
              <w:rPr>
                <w:b/>
              </w:rPr>
              <w:t>Nồng độ nguy kịch</w:t>
            </w:r>
          </w:p>
        </w:tc>
        <w:tc>
          <w:tcPr>
            <w:tcW w:w="2760" w:type="dxa"/>
            <w:shd w:val="clear" w:color="auto" w:fill="auto"/>
            <w:vAlign w:val="center"/>
          </w:tcPr>
          <w:p w14:paraId="09168F1E" w14:textId="77777777" w:rsidR="001D7F3A" w:rsidRPr="000C2F6C" w:rsidRDefault="001D7F3A" w:rsidP="00D016B7">
            <w:pPr>
              <w:jc w:val="center"/>
              <w:rPr>
                <w:b/>
              </w:rPr>
            </w:pPr>
            <w:r w:rsidRPr="000C2F6C">
              <w:rPr>
                <w:b/>
              </w:rPr>
              <w:t>Nồng độ gây chết</w:t>
            </w:r>
          </w:p>
        </w:tc>
      </w:tr>
      <w:tr w:rsidR="001D7F3A" w:rsidRPr="00F350BF" w14:paraId="77148BD6" w14:textId="77777777" w:rsidTr="00D016B7">
        <w:tc>
          <w:tcPr>
            <w:tcW w:w="2777" w:type="dxa"/>
            <w:shd w:val="clear" w:color="auto" w:fill="auto"/>
            <w:vAlign w:val="center"/>
          </w:tcPr>
          <w:p w14:paraId="7BBBC6C4" w14:textId="77777777" w:rsidR="001D7F3A" w:rsidRPr="00F350BF" w:rsidRDefault="001D7F3A" w:rsidP="00D016B7">
            <w:r w:rsidRPr="00F350BF">
              <w:t>Cá nước lạnh</w:t>
            </w:r>
          </w:p>
        </w:tc>
        <w:tc>
          <w:tcPr>
            <w:tcW w:w="2759" w:type="dxa"/>
            <w:shd w:val="clear" w:color="auto" w:fill="auto"/>
            <w:vAlign w:val="center"/>
          </w:tcPr>
          <w:p w14:paraId="6DC53739" w14:textId="77777777" w:rsidR="001D7F3A" w:rsidRPr="00F350BF" w:rsidRDefault="001D7F3A" w:rsidP="00D016B7">
            <w:pPr>
              <w:jc w:val="center"/>
            </w:pPr>
            <w:r w:rsidRPr="00F350BF">
              <w:t>5,0 – 6,0</w:t>
            </w:r>
          </w:p>
        </w:tc>
        <w:tc>
          <w:tcPr>
            <w:tcW w:w="2760" w:type="dxa"/>
            <w:shd w:val="clear" w:color="auto" w:fill="auto"/>
            <w:vAlign w:val="center"/>
          </w:tcPr>
          <w:p w14:paraId="41E486CF" w14:textId="77777777" w:rsidR="001D7F3A" w:rsidRPr="00F350BF" w:rsidRDefault="001D7F3A" w:rsidP="00D016B7">
            <w:pPr>
              <w:jc w:val="center"/>
            </w:pPr>
            <w:r w:rsidRPr="00F350BF">
              <w:t>2,5 – 3,5</w:t>
            </w:r>
          </w:p>
        </w:tc>
      </w:tr>
      <w:tr w:rsidR="001D7F3A" w:rsidRPr="00F350BF" w14:paraId="2599D7BE" w14:textId="77777777" w:rsidTr="00D016B7">
        <w:tc>
          <w:tcPr>
            <w:tcW w:w="2777" w:type="dxa"/>
            <w:shd w:val="clear" w:color="auto" w:fill="auto"/>
            <w:vAlign w:val="center"/>
          </w:tcPr>
          <w:p w14:paraId="6A458C5F" w14:textId="77777777" w:rsidR="001D7F3A" w:rsidRPr="00F350BF" w:rsidRDefault="001D7F3A" w:rsidP="00D016B7">
            <w:r w:rsidRPr="00F350BF">
              <w:t>Cá nước ấm</w:t>
            </w:r>
          </w:p>
        </w:tc>
        <w:tc>
          <w:tcPr>
            <w:tcW w:w="2759" w:type="dxa"/>
            <w:shd w:val="clear" w:color="auto" w:fill="auto"/>
            <w:vAlign w:val="center"/>
          </w:tcPr>
          <w:p w14:paraId="09270DA1" w14:textId="77777777" w:rsidR="001D7F3A" w:rsidRPr="00F350BF" w:rsidRDefault="001D7F3A" w:rsidP="00D016B7">
            <w:pPr>
              <w:jc w:val="center"/>
            </w:pPr>
            <w:r w:rsidRPr="00F350BF">
              <w:t>4,0 – 5,0</w:t>
            </w:r>
          </w:p>
        </w:tc>
        <w:tc>
          <w:tcPr>
            <w:tcW w:w="2760" w:type="dxa"/>
            <w:shd w:val="clear" w:color="auto" w:fill="auto"/>
            <w:vAlign w:val="center"/>
          </w:tcPr>
          <w:p w14:paraId="3A42894B" w14:textId="77777777" w:rsidR="001D7F3A" w:rsidRPr="00F350BF" w:rsidRDefault="001D7F3A" w:rsidP="00D016B7">
            <w:pPr>
              <w:jc w:val="center"/>
            </w:pPr>
            <w:r w:rsidRPr="00F350BF">
              <w:t>1,0 – 2,0</w:t>
            </w:r>
          </w:p>
        </w:tc>
      </w:tr>
      <w:tr w:rsidR="001D7F3A" w:rsidRPr="00F350BF" w14:paraId="57CD0B42" w14:textId="77777777" w:rsidTr="00D016B7">
        <w:tc>
          <w:tcPr>
            <w:tcW w:w="2777" w:type="dxa"/>
            <w:shd w:val="clear" w:color="auto" w:fill="auto"/>
            <w:vAlign w:val="center"/>
          </w:tcPr>
          <w:p w14:paraId="19F6512B" w14:textId="77777777" w:rsidR="001D7F3A" w:rsidRPr="00F350BF" w:rsidRDefault="001D7F3A" w:rsidP="00D016B7">
            <w:r w:rsidRPr="00F350BF">
              <w:t>Tôm</w:t>
            </w:r>
          </w:p>
        </w:tc>
        <w:tc>
          <w:tcPr>
            <w:tcW w:w="2759" w:type="dxa"/>
            <w:shd w:val="clear" w:color="auto" w:fill="auto"/>
            <w:vAlign w:val="center"/>
          </w:tcPr>
          <w:p w14:paraId="19949A7E" w14:textId="77777777" w:rsidR="001D7F3A" w:rsidRPr="00F350BF" w:rsidRDefault="001D7F3A" w:rsidP="00D016B7">
            <w:pPr>
              <w:jc w:val="center"/>
            </w:pPr>
            <w:r w:rsidRPr="00F350BF">
              <w:t>3,0 – 4,0</w:t>
            </w:r>
          </w:p>
        </w:tc>
        <w:tc>
          <w:tcPr>
            <w:tcW w:w="2760" w:type="dxa"/>
            <w:shd w:val="clear" w:color="auto" w:fill="auto"/>
            <w:vAlign w:val="center"/>
          </w:tcPr>
          <w:p w14:paraId="74F78C44" w14:textId="77777777" w:rsidR="001D7F3A" w:rsidRPr="00F350BF" w:rsidRDefault="001D7F3A" w:rsidP="00D016B7">
            <w:pPr>
              <w:jc w:val="center"/>
            </w:pPr>
            <w:r w:rsidRPr="00F350BF">
              <w:t>0,5 – 1,0</w:t>
            </w:r>
          </w:p>
        </w:tc>
      </w:tr>
    </w:tbl>
    <w:p w14:paraId="7035B4DF" w14:textId="77777777" w:rsidR="001D7F3A" w:rsidRPr="00F350BF" w:rsidRDefault="001D7F3A" w:rsidP="001D7F3A">
      <w:pPr>
        <w:rPr>
          <w:bdr w:val="none" w:sz="0" w:space="0" w:color="auto" w:frame="1"/>
          <w:lang w:val="en-US" w:eastAsia="vi-VN"/>
        </w:rPr>
      </w:pPr>
    </w:p>
    <w:p w14:paraId="1166FE31" w14:textId="77777777" w:rsidR="001D7F3A" w:rsidRPr="004D588E" w:rsidRDefault="001D7F3A" w:rsidP="004A44B6">
      <w:pPr>
        <w:spacing w:after="0"/>
        <w:ind w:firstLine="360"/>
        <w:jc w:val="both"/>
      </w:pPr>
      <w:r w:rsidRPr="004D588E">
        <w:lastRenderedPageBreak/>
        <w:t>Ảnh hưởng trực tiếp đối với tôm nuôi</w:t>
      </w:r>
    </w:p>
    <w:p w14:paraId="37325F37" w14:textId="77777777" w:rsidR="001D7F3A" w:rsidRPr="004D588E" w:rsidRDefault="001D7F3A" w:rsidP="004D588E">
      <w:pPr>
        <w:spacing w:after="0"/>
        <w:ind w:left="360" w:firstLine="634"/>
        <w:jc w:val="both"/>
      </w:pPr>
      <w:r w:rsidRPr="004D588E">
        <w:t>Khi tôm bị bênh thiếu oxy dấu hiệu đầu tiên là nổi đầu, dạt vào bờ, chết từ rải rác đến hàng loạt, đăc biệt lượng tôm chết tập trung vào sáng sớm. Tôm bỏ ăn vì không xuống đáy ao bắt mồi do nồng độ oxy hòa tan ở đấy thấp hơn. Kiểm tra thấy mang tôm chuyển từ màu trắng ngà sang màu hồng.</w:t>
      </w:r>
    </w:p>
    <w:p w14:paraId="227B8A6A" w14:textId="12339BC8" w:rsidR="001D7F3A" w:rsidRDefault="001D7F3A" w:rsidP="00B72311">
      <w:pPr>
        <w:spacing w:after="0"/>
        <w:ind w:left="360" w:firstLine="634"/>
        <w:jc w:val="center"/>
      </w:pPr>
      <w:r w:rsidRPr="00B72311">
        <w:rPr>
          <w:noProof/>
        </w:rPr>
        <w:drawing>
          <wp:inline distT="0" distB="0" distL="0" distR="0" wp14:anchorId="3B9B2CD3" wp14:editId="2F45C386">
            <wp:extent cx="4743450" cy="2343150"/>
            <wp:effectExtent l="0" t="0" r="0" b="0"/>
            <wp:docPr id="24" name="Picture 24" descr="tôm nổi đầu do thiếu 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ôm nổi đầu do thiếu ox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343150"/>
                    </a:xfrm>
                    <a:prstGeom prst="rect">
                      <a:avLst/>
                    </a:prstGeom>
                    <a:noFill/>
                    <a:ln>
                      <a:noFill/>
                    </a:ln>
                  </pic:spPr>
                </pic:pic>
              </a:graphicData>
            </a:graphic>
          </wp:inline>
        </w:drawing>
      </w:r>
    </w:p>
    <w:p w14:paraId="7879B848" w14:textId="42F8DDBD" w:rsidR="001D7F3A" w:rsidRPr="00F350BF" w:rsidRDefault="0096233F" w:rsidP="0096233F">
      <w:pPr>
        <w:spacing w:after="0"/>
        <w:ind w:left="360" w:firstLine="634"/>
        <w:jc w:val="center"/>
      </w:pPr>
      <w:bookmarkStart w:id="71" w:name="_Toc502507955"/>
      <w:bookmarkStart w:id="72" w:name="_Toc512149463"/>
      <w:bookmarkStart w:id="73" w:name="_Toc512149553"/>
      <w:bookmarkStart w:id="74" w:name="_Toc501310610"/>
      <w:bookmarkStart w:id="75" w:name="_Toc6606454"/>
      <w:r w:rsidRPr="00E7451B">
        <w:rPr>
          <w:bCs/>
        </w:rPr>
        <w:t xml:space="preserve">Hình </w:t>
      </w:r>
      <w:r w:rsidRPr="00E7451B">
        <w:rPr>
          <w:bCs/>
        </w:rPr>
        <w:fldChar w:fldCharType="begin"/>
      </w:r>
      <w:r w:rsidRPr="00E7451B">
        <w:rPr>
          <w:bCs/>
        </w:rPr>
        <w:instrText xml:space="preserve"> STYLEREF 1 \s </w:instrText>
      </w:r>
      <w:r w:rsidRPr="00E7451B">
        <w:rPr>
          <w:bCs/>
        </w:rPr>
        <w:fldChar w:fldCharType="separate"/>
      </w:r>
      <w:r>
        <w:rPr>
          <w:bCs/>
          <w:noProof/>
        </w:rPr>
        <w:t>2</w:t>
      </w:r>
      <w:r w:rsidRPr="00E7451B">
        <w:fldChar w:fldCharType="end"/>
      </w:r>
      <w:r w:rsidRPr="00E7451B">
        <w:rPr>
          <w:bCs/>
        </w:rPr>
        <w:t>.</w:t>
      </w:r>
      <w:r w:rsidRPr="00E7451B">
        <w:rPr>
          <w:bCs/>
        </w:rPr>
        <w:fldChar w:fldCharType="begin"/>
      </w:r>
      <w:r w:rsidRPr="00E7451B">
        <w:rPr>
          <w:bCs/>
        </w:rPr>
        <w:instrText xml:space="preserve"> SEQ Hình \* ARABIC \s 1 </w:instrText>
      </w:r>
      <w:r w:rsidRPr="00E7451B">
        <w:rPr>
          <w:bCs/>
        </w:rPr>
        <w:fldChar w:fldCharType="separate"/>
      </w:r>
      <w:r>
        <w:rPr>
          <w:bCs/>
          <w:noProof/>
        </w:rPr>
        <w:t>4</w:t>
      </w:r>
      <w:r w:rsidRPr="00E7451B">
        <w:fldChar w:fldCharType="end"/>
      </w:r>
      <w:r w:rsidRPr="00E7451B">
        <w:rPr>
          <w:bCs/>
          <w:lang w:val="en-US"/>
        </w:rPr>
        <w:t xml:space="preserve"> </w:t>
      </w:r>
      <w:r w:rsidR="001D7F3A" w:rsidRPr="00B72311">
        <w:t>Tôm bị nổi đầu do thiếu oxy</w:t>
      </w:r>
      <w:bookmarkEnd w:id="71"/>
      <w:bookmarkEnd w:id="72"/>
      <w:bookmarkEnd w:id="73"/>
      <w:bookmarkEnd w:id="74"/>
      <w:bookmarkEnd w:id="75"/>
    </w:p>
    <w:p w14:paraId="709F8FB3" w14:textId="5DE64197" w:rsidR="001D7F3A" w:rsidRDefault="001D7F3A" w:rsidP="0096233F">
      <w:pPr>
        <w:spacing w:after="0"/>
        <w:ind w:left="360" w:firstLine="634"/>
        <w:jc w:val="center"/>
      </w:pPr>
      <w:r w:rsidRPr="00B72311">
        <w:rPr>
          <w:noProof/>
        </w:rPr>
        <w:drawing>
          <wp:inline distT="0" distB="0" distL="0" distR="0" wp14:anchorId="4B138187" wp14:editId="226AC140">
            <wp:extent cx="4762500" cy="2143125"/>
            <wp:effectExtent l="0" t="0" r="0" b="9525"/>
            <wp:docPr id="20" name="Picture 20" descr="mang tôm đỏ do thiếu 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ng tôm đỏ do thiếu ox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p>
    <w:p w14:paraId="3458B572" w14:textId="1C986900" w:rsidR="001D7F3A" w:rsidRPr="00B72311" w:rsidRDefault="0096233F" w:rsidP="0096233F">
      <w:pPr>
        <w:spacing w:after="0"/>
        <w:ind w:left="360" w:firstLine="634"/>
        <w:jc w:val="center"/>
      </w:pPr>
      <w:bookmarkStart w:id="76" w:name="_Toc502507956"/>
      <w:bookmarkStart w:id="77" w:name="_Toc512149464"/>
      <w:bookmarkStart w:id="78" w:name="_Toc512149554"/>
      <w:bookmarkStart w:id="79" w:name="_Toc501310611"/>
      <w:bookmarkStart w:id="80" w:name="_Toc6606455"/>
      <w:r w:rsidRPr="00E7451B">
        <w:rPr>
          <w:bCs/>
        </w:rPr>
        <w:t xml:space="preserve">Hình </w:t>
      </w:r>
      <w:r w:rsidRPr="00E7451B">
        <w:rPr>
          <w:bCs/>
        </w:rPr>
        <w:fldChar w:fldCharType="begin"/>
      </w:r>
      <w:r w:rsidRPr="00E7451B">
        <w:rPr>
          <w:bCs/>
        </w:rPr>
        <w:instrText xml:space="preserve"> STYLEREF 1 \s </w:instrText>
      </w:r>
      <w:r w:rsidRPr="00E7451B">
        <w:rPr>
          <w:bCs/>
        </w:rPr>
        <w:fldChar w:fldCharType="separate"/>
      </w:r>
      <w:r>
        <w:rPr>
          <w:bCs/>
          <w:noProof/>
        </w:rPr>
        <w:t>2</w:t>
      </w:r>
      <w:r w:rsidRPr="00E7451B">
        <w:fldChar w:fldCharType="end"/>
      </w:r>
      <w:r w:rsidRPr="00E7451B">
        <w:rPr>
          <w:bCs/>
        </w:rPr>
        <w:t>.</w:t>
      </w:r>
      <w:r w:rsidRPr="00E7451B">
        <w:rPr>
          <w:bCs/>
        </w:rPr>
        <w:fldChar w:fldCharType="begin"/>
      </w:r>
      <w:r w:rsidRPr="00E7451B">
        <w:rPr>
          <w:bCs/>
        </w:rPr>
        <w:instrText xml:space="preserve"> SEQ Hình \* ARABIC \s 1 </w:instrText>
      </w:r>
      <w:r w:rsidRPr="00E7451B">
        <w:rPr>
          <w:bCs/>
        </w:rPr>
        <w:fldChar w:fldCharType="separate"/>
      </w:r>
      <w:r>
        <w:rPr>
          <w:bCs/>
          <w:noProof/>
        </w:rPr>
        <w:t>5</w:t>
      </w:r>
      <w:r w:rsidRPr="00E7451B">
        <w:fldChar w:fldCharType="end"/>
      </w:r>
      <w:r w:rsidR="001D7F3A" w:rsidRPr="00B72311">
        <w:t>. Mang tôm chuyển sang màu hồng do thiếu oxy</w:t>
      </w:r>
      <w:bookmarkEnd w:id="76"/>
      <w:bookmarkEnd w:id="77"/>
      <w:bookmarkEnd w:id="78"/>
      <w:bookmarkEnd w:id="79"/>
      <w:bookmarkEnd w:id="80"/>
    </w:p>
    <w:p w14:paraId="4A35B426" w14:textId="2990C13D" w:rsidR="001D7F3A" w:rsidRDefault="001D7F3A" w:rsidP="00B72311">
      <w:pPr>
        <w:spacing w:after="0"/>
        <w:ind w:left="360" w:firstLine="634"/>
        <w:jc w:val="both"/>
      </w:pPr>
      <w:r w:rsidRPr="00B72311">
        <w:t xml:space="preserve">Khi hàm lượng oxy thấp, tôm sẽ ăn ít hoặc ăn chậm và dẫn đến dư thừa thức ăn trong ao, điều này sẽ làm biến đổi các yếu tố chất lượng nước, tích tụ khí độc, các yếu tố này sẽ tác động ngược trở lại tôm nuôi làm cho chúng yếu dần đi và dễ nhiễm các loại bệnh do vi khuẩn gây ra, đặc biệt là bệnh phân trắng. Hàm lượng oxy thấp cũng làm cho tỷ lệ sống thấp, chậm tăng trưởng </w:t>
      </w:r>
      <w:r w:rsidRPr="00B72311">
        <w:lastRenderedPageBreak/>
        <w:t>và hệ số thức ăn cao. Thời gian nuôi một vụ tôm sẽ kéo dài và chi phí để xử lý những khó khăn gặp phải sẽ tăng cao.</w:t>
      </w:r>
    </w:p>
    <w:p w14:paraId="3152032D" w14:textId="7E3A9721" w:rsidR="0096233F" w:rsidRPr="00B72311" w:rsidRDefault="0096233F" w:rsidP="00B72311">
      <w:pPr>
        <w:spacing w:after="0"/>
        <w:ind w:left="360" w:firstLine="634"/>
        <w:jc w:val="both"/>
      </w:pPr>
      <w:r w:rsidRPr="0096233F">
        <w:t>Hàm lượng oxy càng thấp thì tốc độ bắt mồi của tôm càng chậm. Chẳng hạn với hàm lượng oxy trên 04 ppm, sau 60 phút, tôm ăn hết thức ăn. Với hàm lượng oxy thấp hơn 02 ppm, sau 60 phút lượng thức ăn còn thừa lại đến 45.27%. Hàm lượng oxy trong ao đầy đủ tôm sẽ bắt mồi nhanh hơn, chính vì thế trong những ao nuôi tôm có hệ thống cung cấp oxy tốt, tôm thường ăn nhanh và hết vó trước thời gian kiểm tra vó qui định mặc dù lượng thức ăn trong ngày (hoặc cữ ăn) đã được tính toán chính xác. Trong trường hợp này, nếu người nuôi nghĩ rằng tôm thiếu thức ăn và cung cấp thêm nhiều thức ăn hơn trong lần cho ăn kế tiếp hoặc ngày hôm sau thì lượng thức ăn sẽ trở nên dư thừa. Vì vậy, nếu như đã tính toán lượng thức ăn đúng thì người nuôi không cần phải gia tăng lượng thức ăn thêm nữa.</w:t>
      </w:r>
    </w:p>
    <w:p w14:paraId="094CF890" w14:textId="70754C06" w:rsidR="001D7F3A" w:rsidRPr="000C2F6C" w:rsidRDefault="0096233F" w:rsidP="0096233F">
      <w:pPr>
        <w:ind w:left="720" w:firstLine="720"/>
        <w:jc w:val="right"/>
        <w:outlineLvl w:val="5"/>
        <w:rPr>
          <w:i/>
        </w:rPr>
      </w:pPr>
      <w:bookmarkStart w:id="81" w:name="_Toc502507712"/>
      <w:bookmarkStart w:id="82" w:name="_Toc500332520"/>
      <w:bookmarkStart w:id="83" w:name="_Toc501310687"/>
      <w:bookmarkStart w:id="84" w:name="_Toc512149555"/>
      <w:r w:rsidRPr="00A6640D">
        <w:rPr>
          <w:i/>
        </w:rPr>
        <w:t xml:space="preserve">Bảng </w:t>
      </w:r>
      <w:r w:rsidRPr="00A6640D">
        <w:rPr>
          <w:i/>
        </w:rPr>
        <w:fldChar w:fldCharType="begin"/>
      </w:r>
      <w:r w:rsidRPr="00A6640D">
        <w:rPr>
          <w:i/>
        </w:rPr>
        <w:instrText xml:space="preserve"> STYLEREF 1 \s </w:instrText>
      </w:r>
      <w:r w:rsidRPr="00A6640D">
        <w:rPr>
          <w:i/>
        </w:rPr>
        <w:fldChar w:fldCharType="separate"/>
      </w:r>
      <w:r>
        <w:rPr>
          <w:i/>
          <w:noProof/>
        </w:rPr>
        <w:t>2</w:t>
      </w:r>
      <w:r w:rsidRPr="00A6640D">
        <w:rPr>
          <w:i/>
        </w:rPr>
        <w:fldChar w:fldCharType="end"/>
      </w:r>
      <w:r w:rsidRPr="00A6640D">
        <w:rPr>
          <w:i/>
        </w:rPr>
        <w:t>.</w:t>
      </w:r>
      <w:r w:rsidRPr="00A6640D">
        <w:rPr>
          <w:i/>
        </w:rPr>
        <w:fldChar w:fldCharType="begin"/>
      </w:r>
      <w:r w:rsidRPr="00A6640D">
        <w:rPr>
          <w:i/>
        </w:rPr>
        <w:instrText xml:space="preserve"> SEQ Bảng \* ARABIC \s 1 </w:instrText>
      </w:r>
      <w:r w:rsidRPr="00A6640D">
        <w:rPr>
          <w:i/>
        </w:rPr>
        <w:fldChar w:fldCharType="separate"/>
      </w:r>
      <w:r>
        <w:rPr>
          <w:i/>
          <w:noProof/>
        </w:rPr>
        <w:t>7</w:t>
      </w:r>
      <w:r w:rsidRPr="00A6640D">
        <w:rPr>
          <w:i/>
        </w:rPr>
        <w:fldChar w:fldCharType="end"/>
      </w:r>
      <w:r>
        <w:rPr>
          <w:i/>
          <w:lang w:val="en-US"/>
        </w:rPr>
        <w:t xml:space="preserve">. </w:t>
      </w:r>
      <w:r w:rsidR="001D7F3A" w:rsidRPr="00C56308">
        <w:rPr>
          <w:i/>
        </w:rPr>
        <w:t>Ả</w:t>
      </w:r>
      <w:r w:rsidR="001D7F3A" w:rsidRPr="000C2F6C">
        <w:rPr>
          <w:i/>
        </w:rPr>
        <w:t>nh hưởng của hàm lượng oxy đến tốc độ bắt mồi, tăng</w:t>
      </w:r>
      <w:r>
        <w:rPr>
          <w:i/>
          <w:lang w:val="en-US"/>
        </w:rPr>
        <w:t xml:space="preserve"> </w:t>
      </w:r>
      <w:r w:rsidR="001D7F3A" w:rsidRPr="000C2F6C">
        <w:rPr>
          <w:i/>
        </w:rPr>
        <w:t>trưởng và tỷ lệ số của tôm chân trắng</w:t>
      </w:r>
      <w:bookmarkEnd w:id="81"/>
      <w:bookmarkEnd w:id="82"/>
      <w:bookmarkEnd w:id="83"/>
      <w:r w:rsidR="001D7F3A" w:rsidRPr="000C2F6C">
        <w:rPr>
          <w:i/>
        </w:rPr>
        <w:t xml:space="preserve"> [6].</w:t>
      </w:r>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5"/>
        <w:gridCol w:w="1413"/>
        <w:gridCol w:w="1413"/>
        <w:gridCol w:w="1369"/>
        <w:gridCol w:w="1369"/>
      </w:tblGrid>
      <w:tr w:rsidR="001D7F3A" w:rsidRPr="00F350BF" w14:paraId="695F19F3" w14:textId="77777777" w:rsidTr="00D016B7">
        <w:trPr>
          <w:jc w:val="center"/>
        </w:trPr>
        <w:tc>
          <w:tcPr>
            <w:tcW w:w="3135" w:type="dxa"/>
            <w:shd w:val="clear" w:color="auto" w:fill="auto"/>
            <w:vAlign w:val="center"/>
          </w:tcPr>
          <w:p w14:paraId="68E86F39" w14:textId="77777777" w:rsidR="001D7F3A" w:rsidRPr="000C2F6C" w:rsidRDefault="001D7F3A" w:rsidP="00D016B7">
            <w:pPr>
              <w:jc w:val="center"/>
              <w:rPr>
                <w:b/>
                <w:lang w:eastAsia="vi-VN"/>
              </w:rPr>
            </w:pPr>
            <w:r w:rsidRPr="000C2F6C">
              <w:rPr>
                <w:b/>
                <w:lang w:eastAsia="vi-VN"/>
              </w:rPr>
              <w:t>Hàm lượng oxy hòa tan (ppm)</w:t>
            </w:r>
          </w:p>
        </w:tc>
        <w:tc>
          <w:tcPr>
            <w:tcW w:w="5564" w:type="dxa"/>
            <w:gridSpan w:val="4"/>
            <w:shd w:val="clear" w:color="auto" w:fill="auto"/>
            <w:vAlign w:val="center"/>
          </w:tcPr>
          <w:p w14:paraId="37FFBF6A" w14:textId="77777777" w:rsidR="001D7F3A" w:rsidRPr="000C2F6C" w:rsidRDefault="001D7F3A" w:rsidP="00D016B7">
            <w:pPr>
              <w:jc w:val="center"/>
              <w:rPr>
                <w:b/>
                <w:lang w:eastAsia="vi-VN"/>
              </w:rPr>
            </w:pPr>
            <w:r w:rsidRPr="000C2F6C">
              <w:rPr>
                <w:b/>
                <w:lang w:eastAsia="vi-VN"/>
              </w:rPr>
              <w:t>% thức ăn còn lại</w:t>
            </w:r>
          </w:p>
        </w:tc>
      </w:tr>
      <w:tr w:rsidR="001D7F3A" w:rsidRPr="00F350BF" w14:paraId="3F11A62A" w14:textId="77777777" w:rsidTr="00D016B7">
        <w:trPr>
          <w:jc w:val="center"/>
        </w:trPr>
        <w:tc>
          <w:tcPr>
            <w:tcW w:w="3135" w:type="dxa"/>
            <w:shd w:val="clear" w:color="auto" w:fill="auto"/>
            <w:vAlign w:val="center"/>
          </w:tcPr>
          <w:p w14:paraId="00737452" w14:textId="77777777" w:rsidR="001D7F3A" w:rsidRPr="00F350BF" w:rsidRDefault="001D7F3A" w:rsidP="00D016B7">
            <w:pPr>
              <w:rPr>
                <w:lang w:eastAsia="vi-VN"/>
              </w:rPr>
            </w:pPr>
            <w:r w:rsidRPr="00F350BF">
              <w:rPr>
                <w:lang w:eastAsia="vi-VN"/>
              </w:rPr>
              <w:t>Thời gian (phút)</w:t>
            </w:r>
          </w:p>
        </w:tc>
        <w:tc>
          <w:tcPr>
            <w:tcW w:w="1413" w:type="dxa"/>
            <w:shd w:val="clear" w:color="auto" w:fill="auto"/>
            <w:vAlign w:val="center"/>
          </w:tcPr>
          <w:p w14:paraId="6842169F" w14:textId="77777777" w:rsidR="001D7F3A" w:rsidRPr="00F350BF" w:rsidRDefault="001D7F3A" w:rsidP="00D016B7">
            <w:pPr>
              <w:jc w:val="center"/>
              <w:rPr>
                <w:lang w:eastAsia="vi-VN"/>
              </w:rPr>
            </w:pPr>
            <w:r w:rsidRPr="00F350BF">
              <w:rPr>
                <w:lang w:eastAsia="vi-VN"/>
              </w:rPr>
              <w:t>15</w:t>
            </w:r>
          </w:p>
        </w:tc>
        <w:tc>
          <w:tcPr>
            <w:tcW w:w="1413" w:type="dxa"/>
            <w:shd w:val="clear" w:color="auto" w:fill="auto"/>
            <w:vAlign w:val="center"/>
          </w:tcPr>
          <w:p w14:paraId="4A6AD1BD" w14:textId="77777777" w:rsidR="001D7F3A" w:rsidRPr="00F350BF" w:rsidRDefault="001D7F3A" w:rsidP="00D016B7">
            <w:pPr>
              <w:jc w:val="center"/>
              <w:rPr>
                <w:lang w:eastAsia="vi-VN"/>
              </w:rPr>
            </w:pPr>
            <w:r w:rsidRPr="00F350BF">
              <w:rPr>
                <w:lang w:eastAsia="vi-VN"/>
              </w:rPr>
              <w:t>30</w:t>
            </w:r>
          </w:p>
        </w:tc>
        <w:tc>
          <w:tcPr>
            <w:tcW w:w="1369" w:type="dxa"/>
            <w:shd w:val="clear" w:color="auto" w:fill="auto"/>
            <w:vAlign w:val="center"/>
          </w:tcPr>
          <w:p w14:paraId="7EFD2E40" w14:textId="77777777" w:rsidR="001D7F3A" w:rsidRPr="00F350BF" w:rsidRDefault="001D7F3A" w:rsidP="00D016B7">
            <w:pPr>
              <w:jc w:val="center"/>
              <w:rPr>
                <w:lang w:eastAsia="vi-VN"/>
              </w:rPr>
            </w:pPr>
            <w:r w:rsidRPr="00F350BF">
              <w:rPr>
                <w:lang w:eastAsia="vi-VN"/>
              </w:rPr>
              <w:t>45</w:t>
            </w:r>
          </w:p>
        </w:tc>
        <w:tc>
          <w:tcPr>
            <w:tcW w:w="1369" w:type="dxa"/>
            <w:shd w:val="clear" w:color="auto" w:fill="auto"/>
            <w:vAlign w:val="center"/>
          </w:tcPr>
          <w:p w14:paraId="51E45159" w14:textId="77777777" w:rsidR="001D7F3A" w:rsidRPr="00F350BF" w:rsidRDefault="001D7F3A" w:rsidP="00D016B7">
            <w:pPr>
              <w:jc w:val="center"/>
              <w:rPr>
                <w:lang w:eastAsia="vi-VN"/>
              </w:rPr>
            </w:pPr>
            <w:r w:rsidRPr="00F350BF">
              <w:rPr>
                <w:lang w:eastAsia="vi-VN"/>
              </w:rPr>
              <w:t>60</w:t>
            </w:r>
          </w:p>
        </w:tc>
      </w:tr>
      <w:tr w:rsidR="001D7F3A" w:rsidRPr="00F350BF" w14:paraId="0DD813F4" w14:textId="77777777" w:rsidTr="00D016B7">
        <w:trPr>
          <w:jc w:val="center"/>
        </w:trPr>
        <w:tc>
          <w:tcPr>
            <w:tcW w:w="3135" w:type="dxa"/>
            <w:shd w:val="clear" w:color="auto" w:fill="auto"/>
            <w:vAlign w:val="center"/>
          </w:tcPr>
          <w:p w14:paraId="23206324" w14:textId="77777777" w:rsidR="001D7F3A" w:rsidRPr="00F350BF" w:rsidRDefault="001D7F3A" w:rsidP="00D016B7">
            <w:pPr>
              <w:rPr>
                <w:lang w:eastAsia="vi-VN"/>
              </w:rPr>
            </w:pPr>
            <w:r w:rsidRPr="00F350BF">
              <w:rPr>
                <w:lang w:eastAsia="vi-VN"/>
              </w:rPr>
              <w:t>&gt;</w:t>
            </w:r>
            <w:r w:rsidRPr="000C2F6C">
              <w:rPr>
                <w:lang w:eastAsia="vi-VN"/>
              </w:rPr>
              <w:t xml:space="preserve"> </w:t>
            </w:r>
            <w:r w:rsidRPr="00F350BF">
              <w:rPr>
                <w:lang w:eastAsia="vi-VN"/>
              </w:rPr>
              <w:t>4 (ppm)</w:t>
            </w:r>
          </w:p>
        </w:tc>
        <w:tc>
          <w:tcPr>
            <w:tcW w:w="1413" w:type="dxa"/>
            <w:shd w:val="clear" w:color="auto" w:fill="auto"/>
            <w:vAlign w:val="center"/>
          </w:tcPr>
          <w:p w14:paraId="2C88134D" w14:textId="77777777" w:rsidR="001D7F3A" w:rsidRPr="00F350BF" w:rsidRDefault="001D7F3A" w:rsidP="00D016B7">
            <w:pPr>
              <w:jc w:val="center"/>
              <w:rPr>
                <w:lang w:eastAsia="vi-VN"/>
              </w:rPr>
            </w:pPr>
            <w:r w:rsidRPr="00F350BF">
              <w:rPr>
                <w:lang w:eastAsia="vi-VN"/>
              </w:rPr>
              <w:t>21,03</w:t>
            </w:r>
          </w:p>
        </w:tc>
        <w:tc>
          <w:tcPr>
            <w:tcW w:w="1413" w:type="dxa"/>
            <w:shd w:val="clear" w:color="auto" w:fill="auto"/>
            <w:vAlign w:val="center"/>
          </w:tcPr>
          <w:p w14:paraId="7B5945CA" w14:textId="77777777" w:rsidR="001D7F3A" w:rsidRPr="00F350BF" w:rsidRDefault="001D7F3A" w:rsidP="00D016B7">
            <w:pPr>
              <w:jc w:val="center"/>
              <w:rPr>
                <w:lang w:eastAsia="vi-VN"/>
              </w:rPr>
            </w:pPr>
            <w:r w:rsidRPr="00F350BF">
              <w:rPr>
                <w:lang w:eastAsia="vi-VN"/>
              </w:rPr>
              <w:t>2,6</w:t>
            </w:r>
          </w:p>
        </w:tc>
        <w:tc>
          <w:tcPr>
            <w:tcW w:w="1369" w:type="dxa"/>
            <w:shd w:val="clear" w:color="auto" w:fill="auto"/>
            <w:vAlign w:val="center"/>
          </w:tcPr>
          <w:p w14:paraId="2AD747E7" w14:textId="77777777" w:rsidR="001D7F3A" w:rsidRPr="00F350BF" w:rsidRDefault="001D7F3A" w:rsidP="00D016B7">
            <w:pPr>
              <w:jc w:val="center"/>
              <w:rPr>
                <w:lang w:eastAsia="vi-VN"/>
              </w:rPr>
            </w:pPr>
            <w:r w:rsidRPr="00F350BF">
              <w:rPr>
                <w:lang w:eastAsia="vi-VN"/>
              </w:rPr>
              <w:t>0</w:t>
            </w:r>
          </w:p>
        </w:tc>
        <w:tc>
          <w:tcPr>
            <w:tcW w:w="1369" w:type="dxa"/>
            <w:shd w:val="clear" w:color="auto" w:fill="auto"/>
            <w:vAlign w:val="center"/>
          </w:tcPr>
          <w:p w14:paraId="1FEE2397" w14:textId="77777777" w:rsidR="001D7F3A" w:rsidRPr="00F350BF" w:rsidRDefault="001D7F3A" w:rsidP="00D016B7">
            <w:pPr>
              <w:jc w:val="center"/>
              <w:rPr>
                <w:lang w:eastAsia="vi-VN"/>
              </w:rPr>
            </w:pPr>
            <w:r w:rsidRPr="00F350BF">
              <w:rPr>
                <w:lang w:eastAsia="vi-VN"/>
              </w:rPr>
              <w:t>0</w:t>
            </w:r>
          </w:p>
        </w:tc>
      </w:tr>
      <w:tr w:rsidR="001D7F3A" w:rsidRPr="00F350BF" w14:paraId="789C854E" w14:textId="77777777" w:rsidTr="00D016B7">
        <w:trPr>
          <w:jc w:val="center"/>
        </w:trPr>
        <w:tc>
          <w:tcPr>
            <w:tcW w:w="3135" w:type="dxa"/>
            <w:shd w:val="clear" w:color="auto" w:fill="auto"/>
            <w:vAlign w:val="center"/>
          </w:tcPr>
          <w:p w14:paraId="35821EAE" w14:textId="77777777" w:rsidR="001D7F3A" w:rsidRPr="00F350BF" w:rsidRDefault="001D7F3A" w:rsidP="00D016B7">
            <w:pPr>
              <w:rPr>
                <w:lang w:eastAsia="vi-VN"/>
              </w:rPr>
            </w:pPr>
            <w:r w:rsidRPr="00F350BF">
              <w:rPr>
                <w:lang w:eastAsia="vi-VN"/>
              </w:rPr>
              <w:t>2 – 4 (ppm)</w:t>
            </w:r>
          </w:p>
        </w:tc>
        <w:tc>
          <w:tcPr>
            <w:tcW w:w="1413" w:type="dxa"/>
            <w:shd w:val="clear" w:color="auto" w:fill="auto"/>
            <w:vAlign w:val="center"/>
          </w:tcPr>
          <w:p w14:paraId="5BDFC509" w14:textId="77777777" w:rsidR="001D7F3A" w:rsidRPr="00F350BF" w:rsidRDefault="001D7F3A" w:rsidP="00D016B7">
            <w:pPr>
              <w:jc w:val="center"/>
              <w:rPr>
                <w:lang w:eastAsia="vi-VN"/>
              </w:rPr>
            </w:pPr>
            <w:r w:rsidRPr="00F350BF">
              <w:rPr>
                <w:lang w:eastAsia="vi-VN"/>
              </w:rPr>
              <w:t>56,10</w:t>
            </w:r>
          </w:p>
        </w:tc>
        <w:tc>
          <w:tcPr>
            <w:tcW w:w="1413" w:type="dxa"/>
            <w:shd w:val="clear" w:color="auto" w:fill="auto"/>
            <w:vAlign w:val="center"/>
          </w:tcPr>
          <w:p w14:paraId="3296E394" w14:textId="77777777" w:rsidR="001D7F3A" w:rsidRPr="00F350BF" w:rsidRDefault="001D7F3A" w:rsidP="00D016B7">
            <w:pPr>
              <w:jc w:val="center"/>
              <w:rPr>
                <w:lang w:eastAsia="vi-VN"/>
              </w:rPr>
            </w:pPr>
            <w:r w:rsidRPr="00F350BF">
              <w:rPr>
                <w:lang w:eastAsia="vi-VN"/>
              </w:rPr>
              <w:t>13,22</w:t>
            </w:r>
          </w:p>
        </w:tc>
        <w:tc>
          <w:tcPr>
            <w:tcW w:w="1369" w:type="dxa"/>
            <w:shd w:val="clear" w:color="auto" w:fill="auto"/>
            <w:vAlign w:val="center"/>
          </w:tcPr>
          <w:p w14:paraId="61A58186" w14:textId="77777777" w:rsidR="001D7F3A" w:rsidRPr="00F350BF" w:rsidRDefault="001D7F3A" w:rsidP="00D016B7">
            <w:pPr>
              <w:jc w:val="center"/>
              <w:rPr>
                <w:lang w:eastAsia="vi-VN"/>
              </w:rPr>
            </w:pPr>
            <w:r w:rsidRPr="00F350BF">
              <w:rPr>
                <w:lang w:eastAsia="vi-VN"/>
              </w:rPr>
              <w:t>0</w:t>
            </w:r>
          </w:p>
        </w:tc>
        <w:tc>
          <w:tcPr>
            <w:tcW w:w="1369" w:type="dxa"/>
            <w:shd w:val="clear" w:color="auto" w:fill="auto"/>
            <w:vAlign w:val="center"/>
          </w:tcPr>
          <w:p w14:paraId="2566ECF0" w14:textId="77777777" w:rsidR="001D7F3A" w:rsidRPr="00F350BF" w:rsidRDefault="001D7F3A" w:rsidP="00D016B7">
            <w:pPr>
              <w:jc w:val="center"/>
              <w:rPr>
                <w:lang w:eastAsia="vi-VN"/>
              </w:rPr>
            </w:pPr>
            <w:r w:rsidRPr="00F350BF">
              <w:rPr>
                <w:lang w:eastAsia="vi-VN"/>
              </w:rPr>
              <w:t>0</w:t>
            </w:r>
          </w:p>
        </w:tc>
      </w:tr>
      <w:tr w:rsidR="001D7F3A" w:rsidRPr="00F350BF" w14:paraId="7F9D0563" w14:textId="77777777" w:rsidTr="00D016B7">
        <w:trPr>
          <w:jc w:val="center"/>
        </w:trPr>
        <w:tc>
          <w:tcPr>
            <w:tcW w:w="3135" w:type="dxa"/>
            <w:shd w:val="clear" w:color="auto" w:fill="auto"/>
            <w:vAlign w:val="center"/>
          </w:tcPr>
          <w:p w14:paraId="27B3048A" w14:textId="77777777" w:rsidR="001D7F3A" w:rsidRPr="00F350BF" w:rsidRDefault="001D7F3A" w:rsidP="00D016B7">
            <w:pPr>
              <w:rPr>
                <w:lang w:eastAsia="vi-VN"/>
              </w:rPr>
            </w:pPr>
            <w:r w:rsidRPr="00F350BF">
              <w:rPr>
                <w:lang w:eastAsia="vi-VN"/>
              </w:rPr>
              <w:t>&lt;2</w:t>
            </w:r>
          </w:p>
        </w:tc>
        <w:tc>
          <w:tcPr>
            <w:tcW w:w="1413" w:type="dxa"/>
            <w:shd w:val="clear" w:color="auto" w:fill="auto"/>
            <w:vAlign w:val="center"/>
          </w:tcPr>
          <w:p w14:paraId="19C1D7B6" w14:textId="77777777" w:rsidR="001D7F3A" w:rsidRPr="00F350BF" w:rsidRDefault="001D7F3A" w:rsidP="00D016B7">
            <w:pPr>
              <w:jc w:val="center"/>
              <w:rPr>
                <w:lang w:eastAsia="vi-VN"/>
              </w:rPr>
            </w:pPr>
            <w:r w:rsidRPr="00F350BF">
              <w:rPr>
                <w:lang w:eastAsia="vi-VN"/>
              </w:rPr>
              <w:t>84,28</w:t>
            </w:r>
          </w:p>
        </w:tc>
        <w:tc>
          <w:tcPr>
            <w:tcW w:w="1413" w:type="dxa"/>
            <w:shd w:val="clear" w:color="auto" w:fill="auto"/>
            <w:vAlign w:val="center"/>
          </w:tcPr>
          <w:p w14:paraId="3C7D0FB9" w14:textId="77777777" w:rsidR="001D7F3A" w:rsidRPr="00F350BF" w:rsidRDefault="001D7F3A" w:rsidP="00D016B7">
            <w:pPr>
              <w:jc w:val="center"/>
              <w:rPr>
                <w:lang w:eastAsia="vi-VN"/>
              </w:rPr>
            </w:pPr>
            <w:r w:rsidRPr="00F350BF">
              <w:rPr>
                <w:lang w:eastAsia="vi-VN"/>
              </w:rPr>
              <w:t>73,31</w:t>
            </w:r>
          </w:p>
        </w:tc>
        <w:tc>
          <w:tcPr>
            <w:tcW w:w="1369" w:type="dxa"/>
            <w:shd w:val="clear" w:color="auto" w:fill="auto"/>
            <w:vAlign w:val="center"/>
          </w:tcPr>
          <w:p w14:paraId="24D1054C" w14:textId="77777777" w:rsidR="001D7F3A" w:rsidRPr="00F350BF" w:rsidRDefault="001D7F3A" w:rsidP="00D016B7">
            <w:pPr>
              <w:jc w:val="center"/>
              <w:rPr>
                <w:lang w:eastAsia="vi-VN"/>
              </w:rPr>
            </w:pPr>
            <w:r w:rsidRPr="00F350BF">
              <w:rPr>
                <w:lang w:eastAsia="vi-VN"/>
              </w:rPr>
              <w:t>59,27</w:t>
            </w:r>
          </w:p>
        </w:tc>
        <w:tc>
          <w:tcPr>
            <w:tcW w:w="1369" w:type="dxa"/>
            <w:shd w:val="clear" w:color="auto" w:fill="auto"/>
            <w:vAlign w:val="center"/>
          </w:tcPr>
          <w:p w14:paraId="01C50D54" w14:textId="77777777" w:rsidR="001D7F3A" w:rsidRPr="00F350BF" w:rsidRDefault="001D7F3A" w:rsidP="00D016B7">
            <w:pPr>
              <w:jc w:val="center"/>
              <w:rPr>
                <w:lang w:eastAsia="vi-VN"/>
              </w:rPr>
            </w:pPr>
            <w:r w:rsidRPr="00F350BF">
              <w:rPr>
                <w:lang w:eastAsia="vi-VN"/>
              </w:rPr>
              <w:t>45,27</w:t>
            </w:r>
          </w:p>
        </w:tc>
      </w:tr>
    </w:tbl>
    <w:p w14:paraId="2CCA4AF4" w14:textId="71812501" w:rsidR="0096233F" w:rsidRPr="0096233F" w:rsidRDefault="0096233F" w:rsidP="0096233F">
      <w:pPr>
        <w:spacing w:after="0"/>
        <w:ind w:left="360" w:firstLine="634"/>
        <w:jc w:val="both"/>
      </w:pPr>
      <w:r w:rsidRPr="0096233F">
        <w:t xml:space="preserve">Hàm lượng oxy càng cao thì tốc độ tăng trưởng của tôm nuôi càng nhanh. Việc duy trì DO đầy đủ và ổn định càng có ý nghĩa ở giai đoạn sau của vụ nuôi. Thí nghiệm trên được thực hiện với tôm nuôi có trọng lượng ban đầu khoảng 7,6 gram/con. Ở điều kiện DO &gt; 04 ppm và DO = 02 – 04 ppm, tốc độ tăng trưởng của tôm nuôi sau 30 ngày thử nghiệm lần lượt là 16,0 gram/con và 15,64 gram/con, khác biệt này không lớn lắm, tuy nhiên ở ngày thứ 60, tốc </w:t>
      </w:r>
      <w:r w:rsidRPr="0096233F">
        <w:lastRenderedPageBreak/>
        <w:t>độ tăng trưởng khác biệt đáng kể, tôm nuôi đạt trọng lượng bình quân 28,16 gram/con ở điều kiện DO &gt; 04 ppm và chỉ đạt 25,01 gram/con ở điều kiện DO = 02 – 04 ppm.</w:t>
      </w:r>
    </w:p>
    <w:p w14:paraId="6DA0BFE1" w14:textId="2894FF1A" w:rsidR="001D7F3A" w:rsidRPr="000C2F6C" w:rsidRDefault="0096233F" w:rsidP="0096233F">
      <w:pPr>
        <w:ind w:firstLine="425"/>
        <w:jc w:val="right"/>
        <w:outlineLvl w:val="5"/>
        <w:rPr>
          <w:i/>
        </w:rPr>
      </w:pPr>
      <w:bookmarkStart w:id="85" w:name="_Toc502507713"/>
      <w:bookmarkStart w:id="86" w:name="_Toc500332521"/>
      <w:bookmarkStart w:id="87" w:name="_Toc501310688"/>
      <w:bookmarkStart w:id="88" w:name="_Toc512149556"/>
      <w:r w:rsidRPr="00A6640D">
        <w:rPr>
          <w:i/>
        </w:rPr>
        <w:t xml:space="preserve">Bảng </w:t>
      </w:r>
      <w:r w:rsidRPr="00A6640D">
        <w:rPr>
          <w:i/>
        </w:rPr>
        <w:fldChar w:fldCharType="begin"/>
      </w:r>
      <w:r w:rsidRPr="00A6640D">
        <w:rPr>
          <w:i/>
        </w:rPr>
        <w:instrText xml:space="preserve"> STYLEREF 1 \s </w:instrText>
      </w:r>
      <w:r w:rsidRPr="00A6640D">
        <w:rPr>
          <w:i/>
        </w:rPr>
        <w:fldChar w:fldCharType="separate"/>
      </w:r>
      <w:r>
        <w:rPr>
          <w:i/>
          <w:noProof/>
        </w:rPr>
        <w:t>2</w:t>
      </w:r>
      <w:r w:rsidRPr="00A6640D">
        <w:rPr>
          <w:i/>
        </w:rPr>
        <w:fldChar w:fldCharType="end"/>
      </w:r>
      <w:r w:rsidRPr="00A6640D">
        <w:rPr>
          <w:i/>
        </w:rPr>
        <w:t>.</w:t>
      </w:r>
      <w:r w:rsidRPr="00A6640D">
        <w:rPr>
          <w:i/>
        </w:rPr>
        <w:fldChar w:fldCharType="begin"/>
      </w:r>
      <w:r w:rsidRPr="00A6640D">
        <w:rPr>
          <w:i/>
        </w:rPr>
        <w:instrText xml:space="preserve"> SEQ Bảng \* ARABIC \s 1 </w:instrText>
      </w:r>
      <w:r w:rsidRPr="00A6640D">
        <w:rPr>
          <w:i/>
        </w:rPr>
        <w:fldChar w:fldCharType="separate"/>
      </w:r>
      <w:r>
        <w:rPr>
          <w:i/>
          <w:noProof/>
        </w:rPr>
        <w:t>8</w:t>
      </w:r>
      <w:r w:rsidRPr="00A6640D">
        <w:rPr>
          <w:i/>
        </w:rPr>
        <w:fldChar w:fldCharType="end"/>
      </w:r>
      <w:r w:rsidR="001D7F3A">
        <w:rPr>
          <w:i/>
          <w:lang w:val="en-US"/>
        </w:rPr>
        <w:t>.</w:t>
      </w:r>
      <w:r w:rsidR="001D7F3A" w:rsidRPr="000C2F6C">
        <w:rPr>
          <w:i/>
        </w:rPr>
        <w:t xml:space="preserve"> Ảnh hưởng của oxy hoà tan đến tốc độ tăng trưởng của tôm chân trắng</w:t>
      </w:r>
      <w:bookmarkEnd w:id="85"/>
      <w:bookmarkEnd w:id="86"/>
      <w:bookmarkEnd w:id="87"/>
      <w:r w:rsidR="001D7F3A" w:rsidRPr="000C2F6C">
        <w:rPr>
          <w:i/>
        </w:rPr>
        <w:t xml:space="preserve"> [6]</w:t>
      </w:r>
      <w:bookmarkEnd w:id="88"/>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798"/>
        <w:gridCol w:w="1798"/>
        <w:gridCol w:w="1748"/>
      </w:tblGrid>
      <w:tr w:rsidR="001D7F3A" w:rsidRPr="00F350BF" w14:paraId="5B271D9C" w14:textId="77777777" w:rsidTr="0096233F">
        <w:tc>
          <w:tcPr>
            <w:tcW w:w="3070" w:type="dxa"/>
            <w:shd w:val="clear" w:color="auto" w:fill="auto"/>
            <w:vAlign w:val="center"/>
          </w:tcPr>
          <w:p w14:paraId="4AEE1938" w14:textId="77777777" w:rsidR="001D7F3A" w:rsidRPr="000C2F6C" w:rsidRDefault="001D7F3A" w:rsidP="00D016B7">
            <w:pPr>
              <w:jc w:val="center"/>
              <w:rPr>
                <w:b/>
                <w:lang w:eastAsia="vi-VN"/>
              </w:rPr>
            </w:pPr>
            <w:r w:rsidRPr="000C2F6C">
              <w:rPr>
                <w:b/>
                <w:lang w:eastAsia="vi-VN"/>
              </w:rPr>
              <w:t>Ngày tuổi</w:t>
            </w:r>
          </w:p>
        </w:tc>
        <w:tc>
          <w:tcPr>
            <w:tcW w:w="5344" w:type="dxa"/>
            <w:gridSpan w:val="3"/>
            <w:shd w:val="clear" w:color="auto" w:fill="auto"/>
            <w:vAlign w:val="center"/>
          </w:tcPr>
          <w:p w14:paraId="2B4A4433" w14:textId="77777777" w:rsidR="001D7F3A" w:rsidRPr="000C2F6C" w:rsidRDefault="001D7F3A" w:rsidP="00D016B7">
            <w:pPr>
              <w:jc w:val="center"/>
              <w:rPr>
                <w:b/>
                <w:lang w:eastAsia="vi-VN"/>
              </w:rPr>
            </w:pPr>
            <w:r w:rsidRPr="000C2F6C">
              <w:rPr>
                <w:b/>
                <w:lang w:eastAsia="vi-VN"/>
              </w:rPr>
              <w:t>Tỷ lệ sống (%)</w:t>
            </w:r>
          </w:p>
        </w:tc>
      </w:tr>
      <w:tr w:rsidR="001D7F3A" w:rsidRPr="00F350BF" w14:paraId="4CE318D0" w14:textId="77777777" w:rsidTr="0096233F">
        <w:tc>
          <w:tcPr>
            <w:tcW w:w="3070" w:type="dxa"/>
            <w:shd w:val="clear" w:color="auto" w:fill="auto"/>
            <w:vAlign w:val="center"/>
          </w:tcPr>
          <w:p w14:paraId="06A7D5A6" w14:textId="77777777" w:rsidR="001D7F3A" w:rsidRPr="000C2F6C" w:rsidRDefault="001D7F3A" w:rsidP="00D016B7">
            <w:pPr>
              <w:jc w:val="center"/>
              <w:rPr>
                <w:i/>
                <w:lang w:eastAsia="vi-VN"/>
              </w:rPr>
            </w:pPr>
            <w:r w:rsidRPr="000C2F6C">
              <w:rPr>
                <w:i/>
                <w:lang w:eastAsia="vi-VN"/>
              </w:rPr>
              <w:t>Hàm lượng oxy hòa tan</w:t>
            </w:r>
          </w:p>
        </w:tc>
        <w:tc>
          <w:tcPr>
            <w:tcW w:w="1798" w:type="dxa"/>
            <w:shd w:val="clear" w:color="auto" w:fill="auto"/>
            <w:vAlign w:val="center"/>
          </w:tcPr>
          <w:p w14:paraId="6FBBEAF6" w14:textId="77777777" w:rsidR="001D7F3A" w:rsidRPr="000C2F6C" w:rsidRDefault="001D7F3A" w:rsidP="00D016B7">
            <w:pPr>
              <w:jc w:val="center"/>
              <w:rPr>
                <w:i/>
                <w:lang w:eastAsia="vi-VN"/>
              </w:rPr>
            </w:pPr>
            <w:r w:rsidRPr="000C2F6C">
              <w:rPr>
                <w:i/>
                <w:lang w:eastAsia="vi-VN"/>
              </w:rPr>
              <w:t>D.O &gt; 4 ppm</w:t>
            </w:r>
          </w:p>
        </w:tc>
        <w:tc>
          <w:tcPr>
            <w:tcW w:w="1798" w:type="dxa"/>
            <w:shd w:val="clear" w:color="auto" w:fill="auto"/>
            <w:vAlign w:val="center"/>
          </w:tcPr>
          <w:p w14:paraId="1731DF46" w14:textId="77777777" w:rsidR="001D7F3A" w:rsidRPr="000C2F6C" w:rsidRDefault="001D7F3A" w:rsidP="00D016B7">
            <w:pPr>
              <w:jc w:val="center"/>
              <w:rPr>
                <w:i/>
                <w:lang w:eastAsia="vi-VN"/>
              </w:rPr>
            </w:pPr>
            <w:r w:rsidRPr="000C2F6C">
              <w:rPr>
                <w:i/>
                <w:lang w:eastAsia="vi-VN"/>
              </w:rPr>
              <w:t>D.O 2 – 4 ppm</w:t>
            </w:r>
          </w:p>
        </w:tc>
        <w:tc>
          <w:tcPr>
            <w:tcW w:w="1748" w:type="dxa"/>
            <w:shd w:val="clear" w:color="auto" w:fill="auto"/>
            <w:vAlign w:val="center"/>
          </w:tcPr>
          <w:p w14:paraId="6F4F364D" w14:textId="77777777" w:rsidR="001D7F3A" w:rsidRPr="000C2F6C" w:rsidRDefault="001D7F3A" w:rsidP="00D016B7">
            <w:pPr>
              <w:jc w:val="center"/>
              <w:rPr>
                <w:i/>
                <w:lang w:eastAsia="vi-VN"/>
              </w:rPr>
            </w:pPr>
            <w:r w:rsidRPr="000C2F6C">
              <w:rPr>
                <w:i/>
                <w:lang w:eastAsia="vi-VN"/>
              </w:rPr>
              <w:t>D.O &lt; 2 ppm</w:t>
            </w:r>
          </w:p>
        </w:tc>
      </w:tr>
      <w:tr w:rsidR="001D7F3A" w:rsidRPr="00F350BF" w14:paraId="2C202D74" w14:textId="77777777" w:rsidTr="0096233F">
        <w:tc>
          <w:tcPr>
            <w:tcW w:w="3070" w:type="dxa"/>
            <w:shd w:val="clear" w:color="auto" w:fill="auto"/>
            <w:vAlign w:val="center"/>
          </w:tcPr>
          <w:p w14:paraId="3F3BD2AE" w14:textId="77777777" w:rsidR="001D7F3A" w:rsidRPr="00F350BF" w:rsidRDefault="001D7F3A" w:rsidP="00D016B7">
            <w:pPr>
              <w:jc w:val="center"/>
              <w:rPr>
                <w:lang w:eastAsia="vi-VN"/>
              </w:rPr>
            </w:pPr>
            <w:r w:rsidRPr="00F350BF">
              <w:rPr>
                <w:lang w:eastAsia="vi-VN"/>
              </w:rPr>
              <w:t>0</w:t>
            </w:r>
          </w:p>
        </w:tc>
        <w:tc>
          <w:tcPr>
            <w:tcW w:w="1798" w:type="dxa"/>
            <w:shd w:val="clear" w:color="auto" w:fill="auto"/>
            <w:vAlign w:val="center"/>
          </w:tcPr>
          <w:p w14:paraId="750E455C" w14:textId="77777777" w:rsidR="001D7F3A" w:rsidRPr="00F350BF" w:rsidRDefault="001D7F3A" w:rsidP="00D016B7">
            <w:pPr>
              <w:jc w:val="center"/>
              <w:rPr>
                <w:lang w:eastAsia="vi-VN"/>
              </w:rPr>
            </w:pPr>
            <w:r w:rsidRPr="00F350BF">
              <w:rPr>
                <w:lang w:eastAsia="vi-VN"/>
              </w:rPr>
              <w:t>7,67</w:t>
            </w:r>
          </w:p>
        </w:tc>
        <w:tc>
          <w:tcPr>
            <w:tcW w:w="1798" w:type="dxa"/>
            <w:shd w:val="clear" w:color="auto" w:fill="auto"/>
            <w:vAlign w:val="center"/>
          </w:tcPr>
          <w:p w14:paraId="3F87C6B2" w14:textId="77777777" w:rsidR="001D7F3A" w:rsidRPr="00F350BF" w:rsidRDefault="001D7F3A" w:rsidP="00D016B7">
            <w:pPr>
              <w:jc w:val="center"/>
              <w:rPr>
                <w:lang w:eastAsia="vi-VN"/>
              </w:rPr>
            </w:pPr>
            <w:r w:rsidRPr="00F350BF">
              <w:rPr>
                <w:lang w:eastAsia="vi-VN"/>
              </w:rPr>
              <w:t>7,62</w:t>
            </w:r>
          </w:p>
        </w:tc>
        <w:tc>
          <w:tcPr>
            <w:tcW w:w="1748" w:type="dxa"/>
            <w:shd w:val="clear" w:color="auto" w:fill="auto"/>
            <w:vAlign w:val="center"/>
          </w:tcPr>
          <w:p w14:paraId="56DE6045" w14:textId="77777777" w:rsidR="001D7F3A" w:rsidRPr="00F350BF" w:rsidRDefault="001D7F3A" w:rsidP="00D016B7">
            <w:pPr>
              <w:jc w:val="center"/>
              <w:rPr>
                <w:lang w:eastAsia="vi-VN"/>
              </w:rPr>
            </w:pPr>
            <w:r w:rsidRPr="00F350BF">
              <w:rPr>
                <w:lang w:eastAsia="vi-VN"/>
              </w:rPr>
              <w:t>7,68</w:t>
            </w:r>
          </w:p>
        </w:tc>
      </w:tr>
      <w:tr w:rsidR="001D7F3A" w:rsidRPr="00F350BF" w14:paraId="695A6F15" w14:textId="77777777" w:rsidTr="0096233F">
        <w:tc>
          <w:tcPr>
            <w:tcW w:w="3070" w:type="dxa"/>
            <w:shd w:val="clear" w:color="auto" w:fill="auto"/>
            <w:vAlign w:val="center"/>
          </w:tcPr>
          <w:p w14:paraId="697C94AD" w14:textId="77777777" w:rsidR="001D7F3A" w:rsidRPr="00F350BF" w:rsidRDefault="001D7F3A" w:rsidP="00D016B7">
            <w:pPr>
              <w:jc w:val="center"/>
              <w:rPr>
                <w:lang w:eastAsia="vi-VN"/>
              </w:rPr>
            </w:pPr>
            <w:r w:rsidRPr="00F350BF">
              <w:rPr>
                <w:lang w:eastAsia="vi-VN"/>
              </w:rPr>
              <w:t>10</w:t>
            </w:r>
          </w:p>
        </w:tc>
        <w:tc>
          <w:tcPr>
            <w:tcW w:w="1798" w:type="dxa"/>
            <w:shd w:val="clear" w:color="auto" w:fill="auto"/>
            <w:vAlign w:val="center"/>
          </w:tcPr>
          <w:p w14:paraId="6B60B35F" w14:textId="77777777" w:rsidR="001D7F3A" w:rsidRPr="00F350BF" w:rsidRDefault="001D7F3A" w:rsidP="00D016B7">
            <w:pPr>
              <w:jc w:val="center"/>
              <w:rPr>
                <w:lang w:eastAsia="vi-VN"/>
              </w:rPr>
            </w:pPr>
            <w:r w:rsidRPr="00F350BF">
              <w:rPr>
                <w:lang w:eastAsia="vi-VN"/>
              </w:rPr>
              <w:t>10,40</w:t>
            </w:r>
          </w:p>
        </w:tc>
        <w:tc>
          <w:tcPr>
            <w:tcW w:w="1798" w:type="dxa"/>
            <w:shd w:val="clear" w:color="auto" w:fill="auto"/>
            <w:vAlign w:val="center"/>
          </w:tcPr>
          <w:p w14:paraId="77CE2D62" w14:textId="77777777" w:rsidR="001D7F3A" w:rsidRPr="00F350BF" w:rsidRDefault="001D7F3A" w:rsidP="00D016B7">
            <w:pPr>
              <w:jc w:val="center"/>
              <w:rPr>
                <w:lang w:eastAsia="vi-VN"/>
              </w:rPr>
            </w:pPr>
            <w:r w:rsidRPr="00F350BF">
              <w:rPr>
                <w:lang w:eastAsia="vi-VN"/>
              </w:rPr>
              <w:t>9,54</w:t>
            </w:r>
          </w:p>
        </w:tc>
        <w:tc>
          <w:tcPr>
            <w:tcW w:w="1748" w:type="dxa"/>
            <w:shd w:val="clear" w:color="auto" w:fill="auto"/>
            <w:vAlign w:val="center"/>
          </w:tcPr>
          <w:p w14:paraId="3BAFFBC4" w14:textId="77777777" w:rsidR="001D7F3A" w:rsidRPr="00F350BF" w:rsidRDefault="001D7F3A" w:rsidP="00D016B7">
            <w:pPr>
              <w:jc w:val="center"/>
              <w:rPr>
                <w:lang w:eastAsia="vi-VN"/>
              </w:rPr>
            </w:pPr>
            <w:r w:rsidRPr="00F350BF">
              <w:rPr>
                <w:lang w:eastAsia="vi-VN"/>
              </w:rPr>
              <w:t>8,91</w:t>
            </w:r>
          </w:p>
        </w:tc>
      </w:tr>
      <w:tr w:rsidR="001D7F3A" w:rsidRPr="00F350BF" w14:paraId="627CEC65" w14:textId="77777777" w:rsidTr="0096233F">
        <w:tc>
          <w:tcPr>
            <w:tcW w:w="3070" w:type="dxa"/>
            <w:shd w:val="clear" w:color="auto" w:fill="auto"/>
            <w:vAlign w:val="center"/>
          </w:tcPr>
          <w:p w14:paraId="4D647383" w14:textId="77777777" w:rsidR="001D7F3A" w:rsidRPr="00F350BF" w:rsidRDefault="001D7F3A" w:rsidP="00D016B7">
            <w:pPr>
              <w:jc w:val="center"/>
              <w:rPr>
                <w:lang w:eastAsia="vi-VN"/>
              </w:rPr>
            </w:pPr>
            <w:r w:rsidRPr="00F350BF">
              <w:rPr>
                <w:lang w:eastAsia="vi-VN"/>
              </w:rPr>
              <w:t>20</w:t>
            </w:r>
          </w:p>
        </w:tc>
        <w:tc>
          <w:tcPr>
            <w:tcW w:w="1798" w:type="dxa"/>
            <w:shd w:val="clear" w:color="auto" w:fill="auto"/>
            <w:vAlign w:val="center"/>
          </w:tcPr>
          <w:p w14:paraId="21B03E3C" w14:textId="77777777" w:rsidR="001D7F3A" w:rsidRPr="00F350BF" w:rsidRDefault="001D7F3A" w:rsidP="00D016B7">
            <w:pPr>
              <w:jc w:val="center"/>
              <w:rPr>
                <w:lang w:eastAsia="vi-VN"/>
              </w:rPr>
            </w:pPr>
            <w:r w:rsidRPr="00F350BF">
              <w:rPr>
                <w:lang w:eastAsia="vi-VN"/>
              </w:rPr>
              <w:t>12,80</w:t>
            </w:r>
          </w:p>
        </w:tc>
        <w:tc>
          <w:tcPr>
            <w:tcW w:w="1798" w:type="dxa"/>
            <w:shd w:val="clear" w:color="auto" w:fill="auto"/>
            <w:vAlign w:val="center"/>
          </w:tcPr>
          <w:p w14:paraId="01504EE1" w14:textId="77777777" w:rsidR="001D7F3A" w:rsidRPr="00F350BF" w:rsidRDefault="001D7F3A" w:rsidP="00D016B7">
            <w:pPr>
              <w:jc w:val="center"/>
              <w:rPr>
                <w:lang w:eastAsia="vi-VN"/>
              </w:rPr>
            </w:pPr>
            <w:r w:rsidRPr="00F350BF">
              <w:rPr>
                <w:lang w:eastAsia="vi-VN"/>
              </w:rPr>
              <w:t>11,74</w:t>
            </w:r>
          </w:p>
        </w:tc>
        <w:tc>
          <w:tcPr>
            <w:tcW w:w="1748" w:type="dxa"/>
            <w:shd w:val="clear" w:color="auto" w:fill="auto"/>
            <w:vAlign w:val="center"/>
          </w:tcPr>
          <w:p w14:paraId="00EEC15E" w14:textId="77777777" w:rsidR="001D7F3A" w:rsidRPr="00F350BF" w:rsidRDefault="001D7F3A" w:rsidP="00D016B7">
            <w:pPr>
              <w:jc w:val="center"/>
              <w:rPr>
                <w:lang w:eastAsia="vi-VN"/>
              </w:rPr>
            </w:pPr>
            <w:r w:rsidRPr="00F350BF">
              <w:rPr>
                <w:lang w:eastAsia="vi-VN"/>
              </w:rPr>
              <w:t>11,05</w:t>
            </w:r>
          </w:p>
        </w:tc>
      </w:tr>
      <w:tr w:rsidR="001D7F3A" w:rsidRPr="00F350BF" w14:paraId="20B69DD0" w14:textId="77777777" w:rsidTr="0096233F">
        <w:tc>
          <w:tcPr>
            <w:tcW w:w="3070" w:type="dxa"/>
            <w:shd w:val="clear" w:color="auto" w:fill="auto"/>
            <w:vAlign w:val="center"/>
          </w:tcPr>
          <w:p w14:paraId="6D85BB56" w14:textId="77777777" w:rsidR="001D7F3A" w:rsidRPr="00F350BF" w:rsidRDefault="001D7F3A" w:rsidP="00D016B7">
            <w:pPr>
              <w:jc w:val="center"/>
              <w:rPr>
                <w:lang w:eastAsia="vi-VN"/>
              </w:rPr>
            </w:pPr>
            <w:r w:rsidRPr="00F350BF">
              <w:rPr>
                <w:lang w:eastAsia="vi-VN"/>
              </w:rPr>
              <w:t>30</w:t>
            </w:r>
          </w:p>
        </w:tc>
        <w:tc>
          <w:tcPr>
            <w:tcW w:w="1798" w:type="dxa"/>
            <w:shd w:val="clear" w:color="auto" w:fill="auto"/>
            <w:vAlign w:val="center"/>
          </w:tcPr>
          <w:p w14:paraId="3E70BF43" w14:textId="77777777" w:rsidR="001D7F3A" w:rsidRPr="00F350BF" w:rsidRDefault="001D7F3A" w:rsidP="00D016B7">
            <w:pPr>
              <w:jc w:val="center"/>
              <w:rPr>
                <w:lang w:eastAsia="vi-VN"/>
              </w:rPr>
            </w:pPr>
            <w:r w:rsidRPr="00F350BF">
              <w:rPr>
                <w:lang w:eastAsia="vi-VN"/>
              </w:rPr>
              <w:t>16,00</w:t>
            </w:r>
          </w:p>
        </w:tc>
        <w:tc>
          <w:tcPr>
            <w:tcW w:w="1798" w:type="dxa"/>
            <w:shd w:val="clear" w:color="auto" w:fill="auto"/>
            <w:vAlign w:val="center"/>
          </w:tcPr>
          <w:p w14:paraId="06665246" w14:textId="77777777" w:rsidR="001D7F3A" w:rsidRPr="00F350BF" w:rsidRDefault="001D7F3A" w:rsidP="00D016B7">
            <w:pPr>
              <w:jc w:val="center"/>
              <w:rPr>
                <w:lang w:eastAsia="vi-VN"/>
              </w:rPr>
            </w:pPr>
            <w:r w:rsidRPr="00F350BF">
              <w:rPr>
                <w:lang w:eastAsia="vi-VN"/>
              </w:rPr>
              <w:t>15,64</w:t>
            </w:r>
          </w:p>
        </w:tc>
        <w:tc>
          <w:tcPr>
            <w:tcW w:w="1748" w:type="dxa"/>
            <w:shd w:val="clear" w:color="auto" w:fill="auto"/>
            <w:vAlign w:val="center"/>
          </w:tcPr>
          <w:p w14:paraId="1E6EEE3F" w14:textId="77777777" w:rsidR="001D7F3A" w:rsidRPr="00F350BF" w:rsidRDefault="001D7F3A" w:rsidP="00D016B7">
            <w:pPr>
              <w:jc w:val="center"/>
              <w:rPr>
                <w:lang w:eastAsia="vi-VN"/>
              </w:rPr>
            </w:pPr>
            <w:r w:rsidRPr="00F350BF">
              <w:rPr>
                <w:lang w:eastAsia="vi-VN"/>
              </w:rPr>
              <w:t>14,32</w:t>
            </w:r>
          </w:p>
        </w:tc>
      </w:tr>
      <w:tr w:rsidR="001D7F3A" w:rsidRPr="00F350BF" w14:paraId="4A5B2ECC" w14:textId="77777777" w:rsidTr="0096233F">
        <w:tc>
          <w:tcPr>
            <w:tcW w:w="3070" w:type="dxa"/>
            <w:shd w:val="clear" w:color="auto" w:fill="auto"/>
            <w:vAlign w:val="center"/>
          </w:tcPr>
          <w:p w14:paraId="18D0ED83" w14:textId="77777777" w:rsidR="001D7F3A" w:rsidRPr="00F350BF" w:rsidRDefault="001D7F3A" w:rsidP="00D016B7">
            <w:pPr>
              <w:jc w:val="center"/>
              <w:rPr>
                <w:lang w:eastAsia="vi-VN"/>
              </w:rPr>
            </w:pPr>
            <w:r w:rsidRPr="00F350BF">
              <w:rPr>
                <w:lang w:eastAsia="vi-VN"/>
              </w:rPr>
              <w:t>40</w:t>
            </w:r>
          </w:p>
        </w:tc>
        <w:tc>
          <w:tcPr>
            <w:tcW w:w="1798" w:type="dxa"/>
            <w:shd w:val="clear" w:color="auto" w:fill="auto"/>
            <w:vAlign w:val="center"/>
          </w:tcPr>
          <w:p w14:paraId="22346FDE" w14:textId="77777777" w:rsidR="001D7F3A" w:rsidRPr="00F350BF" w:rsidRDefault="001D7F3A" w:rsidP="00D016B7">
            <w:pPr>
              <w:jc w:val="center"/>
              <w:rPr>
                <w:lang w:eastAsia="vi-VN"/>
              </w:rPr>
            </w:pPr>
            <w:r w:rsidRPr="00F350BF">
              <w:rPr>
                <w:lang w:eastAsia="vi-VN"/>
              </w:rPr>
              <w:t>18,94</w:t>
            </w:r>
          </w:p>
        </w:tc>
        <w:tc>
          <w:tcPr>
            <w:tcW w:w="1798" w:type="dxa"/>
            <w:shd w:val="clear" w:color="auto" w:fill="auto"/>
            <w:vAlign w:val="center"/>
          </w:tcPr>
          <w:p w14:paraId="50B450BE" w14:textId="77777777" w:rsidR="001D7F3A" w:rsidRPr="00F350BF" w:rsidRDefault="001D7F3A" w:rsidP="00D016B7">
            <w:pPr>
              <w:jc w:val="center"/>
              <w:rPr>
                <w:lang w:eastAsia="vi-VN"/>
              </w:rPr>
            </w:pPr>
            <w:r w:rsidRPr="00F350BF">
              <w:rPr>
                <w:lang w:eastAsia="vi-VN"/>
              </w:rPr>
              <w:t>18,12</w:t>
            </w:r>
          </w:p>
        </w:tc>
        <w:tc>
          <w:tcPr>
            <w:tcW w:w="1748" w:type="dxa"/>
            <w:shd w:val="clear" w:color="auto" w:fill="auto"/>
            <w:vAlign w:val="center"/>
          </w:tcPr>
          <w:p w14:paraId="308A7299" w14:textId="77777777" w:rsidR="001D7F3A" w:rsidRPr="00F350BF" w:rsidRDefault="001D7F3A" w:rsidP="00D016B7">
            <w:pPr>
              <w:jc w:val="center"/>
              <w:rPr>
                <w:lang w:eastAsia="vi-VN"/>
              </w:rPr>
            </w:pPr>
            <w:r w:rsidRPr="00F350BF">
              <w:rPr>
                <w:lang w:eastAsia="vi-VN"/>
              </w:rPr>
              <w:t>17,22</w:t>
            </w:r>
          </w:p>
        </w:tc>
      </w:tr>
      <w:tr w:rsidR="001D7F3A" w:rsidRPr="00F350BF" w14:paraId="4983C022" w14:textId="77777777" w:rsidTr="0096233F">
        <w:tc>
          <w:tcPr>
            <w:tcW w:w="3070" w:type="dxa"/>
            <w:shd w:val="clear" w:color="auto" w:fill="auto"/>
            <w:vAlign w:val="center"/>
          </w:tcPr>
          <w:p w14:paraId="271F326F" w14:textId="77777777" w:rsidR="001D7F3A" w:rsidRPr="00F350BF" w:rsidRDefault="001D7F3A" w:rsidP="00D016B7">
            <w:pPr>
              <w:jc w:val="center"/>
              <w:rPr>
                <w:lang w:eastAsia="vi-VN"/>
              </w:rPr>
            </w:pPr>
            <w:r w:rsidRPr="00F350BF">
              <w:rPr>
                <w:lang w:eastAsia="vi-VN"/>
              </w:rPr>
              <w:t>50</w:t>
            </w:r>
          </w:p>
        </w:tc>
        <w:tc>
          <w:tcPr>
            <w:tcW w:w="1798" w:type="dxa"/>
            <w:shd w:val="clear" w:color="auto" w:fill="auto"/>
            <w:vAlign w:val="center"/>
          </w:tcPr>
          <w:p w14:paraId="72DE9C7F" w14:textId="77777777" w:rsidR="001D7F3A" w:rsidRPr="00F350BF" w:rsidRDefault="001D7F3A" w:rsidP="00D016B7">
            <w:pPr>
              <w:jc w:val="center"/>
              <w:rPr>
                <w:lang w:eastAsia="vi-VN"/>
              </w:rPr>
            </w:pPr>
            <w:r w:rsidRPr="00F350BF">
              <w:rPr>
                <w:lang w:eastAsia="vi-VN"/>
              </w:rPr>
              <w:t>25,26</w:t>
            </w:r>
          </w:p>
        </w:tc>
        <w:tc>
          <w:tcPr>
            <w:tcW w:w="1798" w:type="dxa"/>
            <w:shd w:val="clear" w:color="auto" w:fill="auto"/>
            <w:vAlign w:val="center"/>
          </w:tcPr>
          <w:p w14:paraId="61269B9C" w14:textId="77777777" w:rsidR="001D7F3A" w:rsidRPr="00F350BF" w:rsidRDefault="001D7F3A" w:rsidP="00D016B7">
            <w:pPr>
              <w:jc w:val="center"/>
              <w:rPr>
                <w:lang w:eastAsia="vi-VN"/>
              </w:rPr>
            </w:pPr>
            <w:r w:rsidRPr="00F350BF">
              <w:rPr>
                <w:lang w:eastAsia="vi-VN"/>
              </w:rPr>
              <w:t>23,13</w:t>
            </w:r>
          </w:p>
        </w:tc>
        <w:tc>
          <w:tcPr>
            <w:tcW w:w="1748" w:type="dxa"/>
            <w:shd w:val="clear" w:color="auto" w:fill="auto"/>
            <w:vAlign w:val="center"/>
          </w:tcPr>
          <w:p w14:paraId="212CAA08" w14:textId="77777777" w:rsidR="001D7F3A" w:rsidRPr="00F350BF" w:rsidRDefault="001D7F3A" w:rsidP="00D016B7">
            <w:pPr>
              <w:jc w:val="center"/>
              <w:rPr>
                <w:lang w:eastAsia="vi-VN"/>
              </w:rPr>
            </w:pPr>
            <w:r w:rsidRPr="00F350BF">
              <w:rPr>
                <w:lang w:eastAsia="vi-VN"/>
              </w:rPr>
              <w:t>23,01</w:t>
            </w:r>
          </w:p>
        </w:tc>
      </w:tr>
      <w:tr w:rsidR="001D7F3A" w:rsidRPr="00F350BF" w14:paraId="1723A913" w14:textId="77777777" w:rsidTr="0096233F">
        <w:tc>
          <w:tcPr>
            <w:tcW w:w="3070" w:type="dxa"/>
            <w:shd w:val="clear" w:color="auto" w:fill="auto"/>
            <w:vAlign w:val="center"/>
          </w:tcPr>
          <w:p w14:paraId="5E6EC047" w14:textId="77777777" w:rsidR="001D7F3A" w:rsidRPr="00F350BF" w:rsidRDefault="001D7F3A" w:rsidP="00D016B7">
            <w:pPr>
              <w:jc w:val="center"/>
              <w:rPr>
                <w:lang w:eastAsia="vi-VN"/>
              </w:rPr>
            </w:pPr>
            <w:r w:rsidRPr="00F350BF">
              <w:rPr>
                <w:lang w:eastAsia="vi-VN"/>
              </w:rPr>
              <w:t>60</w:t>
            </w:r>
          </w:p>
        </w:tc>
        <w:tc>
          <w:tcPr>
            <w:tcW w:w="1798" w:type="dxa"/>
            <w:shd w:val="clear" w:color="auto" w:fill="auto"/>
            <w:vAlign w:val="center"/>
          </w:tcPr>
          <w:p w14:paraId="59D33B28" w14:textId="77777777" w:rsidR="001D7F3A" w:rsidRPr="00F350BF" w:rsidRDefault="001D7F3A" w:rsidP="00D016B7">
            <w:pPr>
              <w:jc w:val="center"/>
              <w:rPr>
                <w:lang w:eastAsia="vi-VN"/>
              </w:rPr>
            </w:pPr>
            <w:r w:rsidRPr="00F350BF">
              <w:rPr>
                <w:lang w:eastAsia="vi-VN"/>
              </w:rPr>
              <w:t>28,16</w:t>
            </w:r>
          </w:p>
        </w:tc>
        <w:tc>
          <w:tcPr>
            <w:tcW w:w="1798" w:type="dxa"/>
            <w:shd w:val="clear" w:color="auto" w:fill="auto"/>
            <w:vAlign w:val="center"/>
          </w:tcPr>
          <w:p w14:paraId="179165CB" w14:textId="77777777" w:rsidR="001D7F3A" w:rsidRPr="00F350BF" w:rsidRDefault="001D7F3A" w:rsidP="00D016B7">
            <w:pPr>
              <w:jc w:val="center"/>
              <w:rPr>
                <w:lang w:eastAsia="vi-VN"/>
              </w:rPr>
            </w:pPr>
            <w:r w:rsidRPr="00F350BF">
              <w:rPr>
                <w:lang w:eastAsia="vi-VN"/>
              </w:rPr>
              <w:t>25,01</w:t>
            </w:r>
          </w:p>
        </w:tc>
        <w:tc>
          <w:tcPr>
            <w:tcW w:w="1748" w:type="dxa"/>
            <w:shd w:val="clear" w:color="auto" w:fill="auto"/>
            <w:vAlign w:val="center"/>
          </w:tcPr>
          <w:p w14:paraId="3FFAE4AD" w14:textId="77777777" w:rsidR="001D7F3A" w:rsidRPr="00F350BF" w:rsidRDefault="001D7F3A" w:rsidP="00D016B7">
            <w:pPr>
              <w:jc w:val="center"/>
              <w:rPr>
                <w:lang w:eastAsia="vi-VN"/>
              </w:rPr>
            </w:pPr>
            <w:r w:rsidRPr="00F350BF">
              <w:rPr>
                <w:lang w:eastAsia="vi-VN"/>
              </w:rPr>
              <w:t>25,09</w:t>
            </w:r>
          </w:p>
        </w:tc>
      </w:tr>
    </w:tbl>
    <w:p w14:paraId="07F5352D" w14:textId="77777777" w:rsidR="00CF7810" w:rsidRDefault="00CF7810" w:rsidP="0096233F">
      <w:pPr>
        <w:jc w:val="both"/>
        <w:rPr>
          <w:rFonts w:cs="Times New Roman"/>
          <w:lang w:val="en-US"/>
        </w:rPr>
      </w:pPr>
    </w:p>
    <w:p w14:paraId="7C888D60" w14:textId="73B6CD1D" w:rsidR="00C90CC7" w:rsidRPr="00C90CC7" w:rsidRDefault="00C90CC7" w:rsidP="00C90CC7">
      <w:pPr>
        <w:pStyle w:val="Heading2"/>
        <w:rPr>
          <w:lang w:val="en-US"/>
        </w:rPr>
      </w:pPr>
      <w:bookmarkStart w:id="89" w:name="_Toc7252981"/>
      <w:proofErr w:type="spellStart"/>
      <w:r w:rsidRPr="00C90CC7">
        <w:rPr>
          <w:lang w:val="en-US"/>
        </w:rPr>
        <w:t>Chức</w:t>
      </w:r>
      <w:proofErr w:type="spellEnd"/>
      <w:r w:rsidRPr="00C90CC7">
        <w:rPr>
          <w:lang w:val="en-US"/>
        </w:rPr>
        <w:t xml:space="preserve"> </w:t>
      </w:r>
      <w:proofErr w:type="spellStart"/>
      <w:r w:rsidRPr="00C90CC7">
        <w:rPr>
          <w:lang w:val="en-US"/>
        </w:rPr>
        <w:t>năng</w:t>
      </w:r>
      <w:proofErr w:type="spellEnd"/>
      <w:r w:rsidRPr="00C90CC7">
        <w:rPr>
          <w:lang w:val="en-US"/>
        </w:rPr>
        <w:t xml:space="preserve"> </w:t>
      </w:r>
      <w:proofErr w:type="spellStart"/>
      <w:r w:rsidRPr="00C90CC7">
        <w:rPr>
          <w:lang w:val="en-US"/>
        </w:rPr>
        <w:t>của</w:t>
      </w:r>
      <w:proofErr w:type="spellEnd"/>
      <w:r w:rsidRPr="00C90CC7">
        <w:rPr>
          <w:lang w:val="en-US"/>
        </w:rPr>
        <w:t xml:space="preserve"> </w:t>
      </w:r>
      <w:proofErr w:type="spellStart"/>
      <w:r w:rsidRPr="00C90CC7">
        <w:rPr>
          <w:lang w:val="en-US"/>
        </w:rPr>
        <w:t>hệ</w:t>
      </w:r>
      <w:proofErr w:type="spellEnd"/>
      <w:r w:rsidRPr="00C90CC7">
        <w:rPr>
          <w:lang w:val="en-US"/>
        </w:rPr>
        <w:t xml:space="preserve"> </w:t>
      </w:r>
      <w:proofErr w:type="spellStart"/>
      <w:r w:rsidRPr="00C90CC7">
        <w:rPr>
          <w:lang w:val="en-US"/>
        </w:rPr>
        <w:t>thống</w:t>
      </w:r>
      <w:proofErr w:type="spellEnd"/>
      <w:r w:rsidRPr="00C90CC7">
        <w:rPr>
          <w:lang w:val="en-US"/>
        </w:rPr>
        <w:t xml:space="preserve"> </w:t>
      </w:r>
      <w:proofErr w:type="spellStart"/>
      <w:r w:rsidRPr="00C90CC7">
        <w:rPr>
          <w:lang w:val="en-US"/>
        </w:rPr>
        <w:t>quan</w:t>
      </w:r>
      <w:proofErr w:type="spellEnd"/>
      <w:r w:rsidRPr="00C90CC7">
        <w:rPr>
          <w:lang w:val="en-US"/>
        </w:rPr>
        <w:t xml:space="preserve"> </w:t>
      </w:r>
      <w:proofErr w:type="spellStart"/>
      <w:r w:rsidRPr="00C90CC7">
        <w:rPr>
          <w:lang w:val="en-US"/>
        </w:rPr>
        <w:t>trắc</w:t>
      </w:r>
      <w:proofErr w:type="spellEnd"/>
      <w:r w:rsidRPr="00C90CC7">
        <w:rPr>
          <w:lang w:val="en-US"/>
        </w:rPr>
        <w:t xml:space="preserve"> </w:t>
      </w:r>
      <w:proofErr w:type="spellStart"/>
      <w:r w:rsidRPr="00C90CC7">
        <w:rPr>
          <w:lang w:val="en-US"/>
        </w:rPr>
        <w:t>môi</w:t>
      </w:r>
      <w:proofErr w:type="spellEnd"/>
      <w:r w:rsidRPr="00C90CC7">
        <w:rPr>
          <w:lang w:val="en-US"/>
        </w:rPr>
        <w:t xml:space="preserve"> </w:t>
      </w:r>
      <w:proofErr w:type="spellStart"/>
      <w:r w:rsidRPr="00C90CC7">
        <w:rPr>
          <w:lang w:val="en-US"/>
        </w:rPr>
        <w:t>trường</w:t>
      </w:r>
      <w:proofErr w:type="spellEnd"/>
      <w:r w:rsidRPr="00C90CC7">
        <w:rPr>
          <w:lang w:val="en-US"/>
        </w:rPr>
        <w:t xml:space="preserve"> </w:t>
      </w:r>
      <w:proofErr w:type="spellStart"/>
      <w:r w:rsidRPr="00C90CC7">
        <w:rPr>
          <w:lang w:val="en-US"/>
        </w:rPr>
        <w:t>nước</w:t>
      </w:r>
      <w:proofErr w:type="spellEnd"/>
      <w:r w:rsidRPr="00C90CC7">
        <w:rPr>
          <w:lang w:val="en-US"/>
        </w:rPr>
        <w:t xml:space="preserve"> </w:t>
      </w:r>
      <w:proofErr w:type="spellStart"/>
      <w:r w:rsidRPr="00C90CC7">
        <w:rPr>
          <w:lang w:val="en-US"/>
        </w:rPr>
        <w:t>nuôi</w:t>
      </w:r>
      <w:proofErr w:type="spellEnd"/>
      <w:r w:rsidRPr="00C90CC7">
        <w:rPr>
          <w:lang w:val="en-US"/>
        </w:rPr>
        <w:t xml:space="preserve"> </w:t>
      </w:r>
      <w:proofErr w:type="spellStart"/>
      <w:r w:rsidRPr="00C90CC7">
        <w:rPr>
          <w:lang w:val="en-US"/>
        </w:rPr>
        <w:t>tôm</w:t>
      </w:r>
      <w:bookmarkEnd w:id="89"/>
      <w:proofErr w:type="spellEnd"/>
    </w:p>
    <w:p w14:paraId="36FDDE27" w14:textId="77777777" w:rsidR="005B6020" w:rsidRPr="005B6020" w:rsidRDefault="005B6020" w:rsidP="00811623">
      <w:pPr>
        <w:spacing w:after="0"/>
        <w:ind w:firstLine="634"/>
        <w:jc w:val="both"/>
      </w:pPr>
      <w:r w:rsidRPr="005B6020">
        <w:t>Quan trắc tự động môi trường nước nuôi tôm là quá trình theo dõi có hệ thống về môi trường nước nuôi, các yếu tố tác đông lên môi trường nước nhằm cung cấp thông tin phục vụ đánh giá hiện trạng, diễn biến chất lượng và các tác động xấu đối với môi trường nước nuôi tôm.</w:t>
      </w:r>
    </w:p>
    <w:p w14:paraId="444057EF" w14:textId="6318E7F5" w:rsidR="005B6020" w:rsidRPr="005B6020" w:rsidRDefault="005B6020" w:rsidP="00811623">
      <w:pPr>
        <w:spacing w:after="0"/>
        <w:ind w:firstLine="634"/>
        <w:jc w:val="both"/>
      </w:pPr>
      <w:r w:rsidRPr="005B6020">
        <w:t>Quan trắc tự động môi trường nước nuôi tôm là quá trình theo dõi, giám sát các thông số chất lượng môi trường nước (độ pH, độ kiềm, các khí độc, ...) thông qua các thiết bị, phương tiện tự động, giúp cá nhân, cơ quan quản lý nắm rõ, chủ động với những yếu tố có thể xảy ra với môi trường nước nuôi tôm.</w:t>
      </w:r>
    </w:p>
    <w:p w14:paraId="737A3686" w14:textId="77777777" w:rsidR="005B6020" w:rsidRPr="005B6020" w:rsidRDefault="005B6020" w:rsidP="00811623">
      <w:pPr>
        <w:spacing w:after="0"/>
        <w:ind w:left="360" w:firstLine="360"/>
        <w:jc w:val="both"/>
      </w:pPr>
      <w:r w:rsidRPr="005B6020">
        <w:t>Chức năng của hệ thống quan trắc tự động môi trường nước nuôi tôm:</w:t>
      </w:r>
    </w:p>
    <w:p w14:paraId="328AB68E" w14:textId="7FA17814" w:rsidR="005B6020" w:rsidRPr="005B6020" w:rsidRDefault="005B6020" w:rsidP="00811623">
      <w:pPr>
        <w:spacing w:after="0"/>
        <w:ind w:firstLine="634"/>
        <w:jc w:val="both"/>
      </w:pPr>
      <w:r w:rsidRPr="005B6020">
        <w:lastRenderedPageBreak/>
        <w:t>•</w:t>
      </w:r>
      <w:r w:rsidR="00811623">
        <w:rPr>
          <w:lang w:val="en-US"/>
        </w:rPr>
        <w:t xml:space="preserve"> </w:t>
      </w:r>
      <w:r w:rsidRPr="005B6020">
        <w:t>Góp phần xác định các thay đổi hoặc diễn biến chất lượng môi trường (qua các thông số) liên tục theo thời gian và không gian.</w:t>
      </w:r>
    </w:p>
    <w:p w14:paraId="0E8A3371" w14:textId="41C33861" w:rsidR="005B6020" w:rsidRPr="005B6020" w:rsidRDefault="005B6020" w:rsidP="00811623">
      <w:pPr>
        <w:spacing w:after="0"/>
        <w:ind w:firstLine="634"/>
        <w:jc w:val="both"/>
      </w:pPr>
      <w:r w:rsidRPr="005B6020">
        <w:t>•</w:t>
      </w:r>
      <w:r w:rsidR="00811623">
        <w:rPr>
          <w:lang w:val="en-US"/>
        </w:rPr>
        <w:t xml:space="preserve"> </w:t>
      </w:r>
      <w:r w:rsidRPr="005B6020">
        <w:t>Giúp xác định nhanh, phát hiện sớm các vấn đề về chất lượng nước (nước bị ô nhiễm gì? Ô nhiễm như thế nào? Mức độ ra sao? Nguyên nhân chính là gì?).</w:t>
      </w:r>
    </w:p>
    <w:p w14:paraId="66E41EF6" w14:textId="0C686191" w:rsidR="005B6020" w:rsidRPr="005B6020" w:rsidRDefault="005B6020" w:rsidP="00811623">
      <w:pPr>
        <w:spacing w:after="0"/>
        <w:ind w:firstLine="634"/>
        <w:jc w:val="both"/>
      </w:pPr>
      <w:r w:rsidRPr="005B6020">
        <w:t>•</w:t>
      </w:r>
      <w:r w:rsidR="00811623">
        <w:rPr>
          <w:lang w:val="en-US"/>
        </w:rPr>
        <w:t xml:space="preserve"> </w:t>
      </w:r>
      <w:r w:rsidRPr="005B6020">
        <w:t>Giúp kiểm soát quá trình sản xuất và vấn đề mi trường của các ao nuôi.</w:t>
      </w:r>
    </w:p>
    <w:p w14:paraId="78BE82D8" w14:textId="3F06CE03" w:rsidR="00744D70" w:rsidRPr="005B6020" w:rsidRDefault="005B6020" w:rsidP="00811623">
      <w:pPr>
        <w:spacing w:after="0"/>
        <w:ind w:firstLine="634"/>
        <w:jc w:val="both"/>
        <w:rPr>
          <w:lang w:val="en-US"/>
        </w:rPr>
      </w:pPr>
      <w:r w:rsidRPr="005B6020">
        <w:t>•</w:t>
      </w:r>
      <w:r w:rsidR="00811623">
        <w:rPr>
          <w:lang w:val="en-US"/>
        </w:rPr>
        <w:t xml:space="preserve"> </w:t>
      </w:r>
      <w:r w:rsidRPr="005B6020">
        <w:t>Cảnh báo kịp thời khi có vấn đề xấu xảy ra</w:t>
      </w:r>
      <w:r>
        <w:rPr>
          <w:lang w:val="en-US"/>
        </w:rPr>
        <w:t>.</w:t>
      </w:r>
    </w:p>
    <w:p w14:paraId="29C2DDA1" w14:textId="1840FBD7" w:rsidR="00744D70" w:rsidRPr="005B6020" w:rsidRDefault="00744D70" w:rsidP="00744D70">
      <w:pPr>
        <w:pStyle w:val="Heading2"/>
        <w:rPr>
          <w:lang w:val="en-US"/>
        </w:rPr>
      </w:pPr>
      <w:bookmarkStart w:id="90" w:name="_Toc7252982"/>
      <w:proofErr w:type="spellStart"/>
      <w:r>
        <w:rPr>
          <w:lang w:val="en-US"/>
        </w:rPr>
        <w:t>C</w:t>
      </w:r>
      <w:r w:rsidRPr="004507CC">
        <w:rPr>
          <w:lang w:val="en-US"/>
        </w:rPr>
        <w:t>ác</w:t>
      </w:r>
      <w:proofErr w:type="spellEnd"/>
      <w:r w:rsidRPr="004507CC">
        <w:rPr>
          <w:lang w:val="en-US"/>
        </w:rPr>
        <w:t xml:space="preserve"> </w:t>
      </w:r>
      <w:proofErr w:type="spellStart"/>
      <w:r w:rsidRPr="004507CC">
        <w:rPr>
          <w:lang w:val="en-US"/>
        </w:rPr>
        <w:t>tiêu</w:t>
      </w:r>
      <w:proofErr w:type="spellEnd"/>
      <w:r w:rsidRPr="004507CC">
        <w:rPr>
          <w:lang w:val="en-US"/>
        </w:rPr>
        <w:t xml:space="preserve"> </w:t>
      </w:r>
      <w:proofErr w:type="spellStart"/>
      <w:r w:rsidRPr="004507CC">
        <w:rPr>
          <w:lang w:val="en-US"/>
        </w:rPr>
        <w:t>chuẩn</w:t>
      </w:r>
      <w:proofErr w:type="spellEnd"/>
      <w:r w:rsidRPr="004507CC">
        <w:rPr>
          <w:lang w:val="en-US"/>
        </w:rPr>
        <w:t xml:space="preserve"> </w:t>
      </w:r>
      <w:proofErr w:type="spellStart"/>
      <w:r w:rsidRPr="004507CC">
        <w:rPr>
          <w:lang w:val="en-US"/>
        </w:rPr>
        <w:t>về</w:t>
      </w:r>
      <w:proofErr w:type="spellEnd"/>
      <w:r w:rsidRPr="004507CC">
        <w:rPr>
          <w:lang w:val="en-US"/>
        </w:rPr>
        <w:t xml:space="preserve"> 8 </w:t>
      </w:r>
      <w:proofErr w:type="spellStart"/>
      <w:r w:rsidRPr="004507CC">
        <w:rPr>
          <w:lang w:val="en-US"/>
        </w:rPr>
        <w:t>yếu</w:t>
      </w:r>
      <w:proofErr w:type="spellEnd"/>
      <w:r w:rsidRPr="004507CC">
        <w:rPr>
          <w:lang w:val="en-US"/>
        </w:rPr>
        <w:t xml:space="preserve"> </w:t>
      </w:r>
      <w:proofErr w:type="spellStart"/>
      <w:r w:rsidRPr="004507CC">
        <w:rPr>
          <w:lang w:val="en-US"/>
        </w:rPr>
        <w:t>tố</w:t>
      </w:r>
      <w:proofErr w:type="spellEnd"/>
      <w:r w:rsidRPr="004507CC">
        <w:rPr>
          <w:lang w:val="en-US"/>
        </w:rPr>
        <w:t xml:space="preserve"> </w:t>
      </w:r>
      <w:proofErr w:type="spellStart"/>
      <w:r w:rsidRPr="004507CC">
        <w:rPr>
          <w:lang w:val="en-US"/>
        </w:rPr>
        <w:t>trong</w:t>
      </w:r>
      <w:proofErr w:type="spellEnd"/>
      <w:r w:rsidRPr="004507CC">
        <w:rPr>
          <w:lang w:val="en-US"/>
        </w:rPr>
        <w:t xml:space="preserve"> </w:t>
      </w:r>
      <w:proofErr w:type="spellStart"/>
      <w:r w:rsidRPr="004507CC">
        <w:rPr>
          <w:lang w:val="en-US"/>
        </w:rPr>
        <w:t>quan</w:t>
      </w:r>
      <w:proofErr w:type="spellEnd"/>
      <w:r w:rsidRPr="004507CC">
        <w:rPr>
          <w:lang w:val="en-US"/>
        </w:rPr>
        <w:t xml:space="preserve"> </w:t>
      </w:r>
      <w:proofErr w:type="spellStart"/>
      <w:r w:rsidRPr="004507CC">
        <w:rPr>
          <w:lang w:val="en-US"/>
        </w:rPr>
        <w:t>trắc</w:t>
      </w:r>
      <w:proofErr w:type="spellEnd"/>
      <w:r w:rsidRPr="004507CC">
        <w:rPr>
          <w:lang w:val="en-US"/>
        </w:rPr>
        <w:t xml:space="preserve"> </w:t>
      </w:r>
      <w:proofErr w:type="spellStart"/>
      <w:r w:rsidRPr="004507CC">
        <w:rPr>
          <w:lang w:val="en-US"/>
        </w:rPr>
        <w:t>tự</w:t>
      </w:r>
      <w:proofErr w:type="spellEnd"/>
      <w:r w:rsidRPr="004507CC">
        <w:rPr>
          <w:lang w:val="en-US"/>
        </w:rPr>
        <w:t xml:space="preserve"> </w:t>
      </w:r>
      <w:proofErr w:type="spellStart"/>
      <w:r w:rsidRPr="004507CC">
        <w:rPr>
          <w:lang w:val="en-US"/>
        </w:rPr>
        <w:t>động</w:t>
      </w:r>
      <w:proofErr w:type="spellEnd"/>
      <w:r w:rsidRPr="004507CC">
        <w:rPr>
          <w:lang w:val="en-US"/>
        </w:rPr>
        <w:t xml:space="preserve"> </w:t>
      </w:r>
      <w:proofErr w:type="spellStart"/>
      <w:r w:rsidRPr="004507CC">
        <w:rPr>
          <w:lang w:val="en-US"/>
        </w:rPr>
        <w:t>trong</w:t>
      </w:r>
      <w:proofErr w:type="spellEnd"/>
      <w:r w:rsidRPr="004507CC">
        <w:rPr>
          <w:lang w:val="en-US"/>
        </w:rPr>
        <w:t xml:space="preserve"> </w:t>
      </w:r>
      <w:proofErr w:type="spellStart"/>
      <w:r w:rsidRPr="004507CC">
        <w:rPr>
          <w:lang w:val="en-US"/>
        </w:rPr>
        <w:t>nuôi</w:t>
      </w:r>
      <w:proofErr w:type="spellEnd"/>
      <w:r w:rsidRPr="004507CC">
        <w:rPr>
          <w:lang w:val="en-US"/>
        </w:rPr>
        <w:t xml:space="preserve"> </w:t>
      </w:r>
      <w:proofErr w:type="spellStart"/>
      <w:r w:rsidRPr="004507CC">
        <w:rPr>
          <w:lang w:val="en-US"/>
        </w:rPr>
        <w:t>tôm</w:t>
      </w:r>
      <w:bookmarkEnd w:id="90"/>
      <w:proofErr w:type="spellEnd"/>
      <w:r>
        <w:rPr>
          <w:lang w:val="en-US"/>
        </w:rPr>
        <w:t xml:space="preserve"> </w:t>
      </w:r>
    </w:p>
    <w:p w14:paraId="256DE88D" w14:textId="77777777" w:rsidR="004507CC" w:rsidRDefault="004507CC" w:rsidP="00811623">
      <w:pPr>
        <w:spacing w:after="0"/>
        <w:ind w:firstLine="634"/>
        <w:jc w:val="both"/>
      </w:pPr>
      <w:r w:rsidRPr="005B6020">
        <w:t>Các tiêu chuẩn này được xác định t</w:t>
      </w:r>
      <w:r w:rsidRPr="00711F75">
        <w:t xml:space="preserve">heo thông tư số 22/2014/TT- Bộ Nông nghiệp và Phát triển nông thôn (BNNPTNT): Quy chuẩn kỹ thuật quốc gia về điều kiện nuôi thủy sản. </w:t>
      </w:r>
    </w:p>
    <w:p w14:paraId="047F3B93" w14:textId="0A4CBC4F" w:rsidR="004507CC" w:rsidRPr="004507CC" w:rsidRDefault="004507CC" w:rsidP="004507CC">
      <w:pPr>
        <w:pStyle w:val="Caption"/>
        <w:jc w:val="right"/>
        <w:rPr>
          <w:rFonts w:cs="Times New Roman"/>
          <w:i/>
          <w:color w:val="000000"/>
          <w:sz w:val="22"/>
        </w:rPr>
      </w:pPr>
      <w:bookmarkStart w:id="91" w:name="_Toc4947865"/>
      <w:r w:rsidRPr="006036AE">
        <w:rPr>
          <w:i/>
        </w:rPr>
        <w:t xml:space="preserve">Bảng </w:t>
      </w:r>
      <w:r w:rsidRPr="006036AE">
        <w:rPr>
          <w:i/>
        </w:rPr>
        <w:fldChar w:fldCharType="begin"/>
      </w:r>
      <w:r w:rsidRPr="006036AE">
        <w:rPr>
          <w:i/>
        </w:rPr>
        <w:instrText xml:space="preserve"> STYLEREF 1 \s </w:instrText>
      </w:r>
      <w:r w:rsidRPr="006036AE">
        <w:rPr>
          <w:i/>
        </w:rPr>
        <w:fldChar w:fldCharType="separate"/>
      </w:r>
      <w:r w:rsidR="005B6020">
        <w:rPr>
          <w:i/>
          <w:noProof/>
        </w:rPr>
        <w:t>2</w:t>
      </w:r>
      <w:r w:rsidRPr="006036AE">
        <w:rPr>
          <w:i/>
        </w:rPr>
        <w:fldChar w:fldCharType="end"/>
      </w:r>
      <w:r w:rsidRPr="006036AE">
        <w:rPr>
          <w:i/>
        </w:rPr>
        <w:t>.</w:t>
      </w:r>
      <w:r w:rsidRPr="006036AE">
        <w:rPr>
          <w:i/>
        </w:rPr>
        <w:fldChar w:fldCharType="begin"/>
      </w:r>
      <w:r w:rsidRPr="006036AE">
        <w:rPr>
          <w:i/>
        </w:rPr>
        <w:instrText xml:space="preserve"> SEQ Bảng \* ARABIC \s 1 </w:instrText>
      </w:r>
      <w:r w:rsidRPr="006036AE">
        <w:rPr>
          <w:i/>
        </w:rPr>
        <w:fldChar w:fldCharType="separate"/>
      </w:r>
      <w:r w:rsidR="005B6020">
        <w:rPr>
          <w:i/>
          <w:noProof/>
        </w:rPr>
        <w:t>9</w:t>
      </w:r>
      <w:r w:rsidRPr="006036AE">
        <w:rPr>
          <w:i/>
        </w:rPr>
        <w:fldChar w:fldCharType="end"/>
      </w:r>
      <w:r w:rsidRPr="006036AE">
        <w:rPr>
          <w:i/>
          <w:lang w:val="en-US"/>
        </w:rPr>
        <w:t xml:space="preserve"> </w:t>
      </w:r>
      <w:r w:rsidR="005B6020" w:rsidRPr="005B6020">
        <w:rPr>
          <w:rFonts w:cs="Times New Roman"/>
          <w:i/>
          <w:color w:val="000000"/>
          <w:szCs w:val="26"/>
        </w:rPr>
        <w:t>Chất lượng nước cấp vào ao nuôi và nước ao nuôi tôm</w:t>
      </w:r>
      <w:bookmarkEnd w:id="91"/>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2467"/>
        <w:gridCol w:w="1597"/>
        <w:gridCol w:w="4377"/>
      </w:tblGrid>
      <w:tr w:rsidR="004507CC" w:rsidRPr="00711F75" w14:paraId="595AA82C" w14:textId="77777777" w:rsidTr="00811623">
        <w:trPr>
          <w:trHeight w:val="438"/>
          <w:jc w:val="center"/>
        </w:trPr>
        <w:tc>
          <w:tcPr>
            <w:tcW w:w="701" w:type="dxa"/>
            <w:vAlign w:val="center"/>
          </w:tcPr>
          <w:p w14:paraId="201D1B6B" w14:textId="77777777" w:rsidR="004507CC" w:rsidRPr="00711F75" w:rsidRDefault="004507CC" w:rsidP="001F11B9">
            <w:pPr>
              <w:jc w:val="center"/>
              <w:rPr>
                <w:b/>
              </w:rPr>
            </w:pPr>
            <w:r w:rsidRPr="00711F75">
              <w:rPr>
                <w:b/>
              </w:rPr>
              <w:t>TT</w:t>
            </w:r>
          </w:p>
        </w:tc>
        <w:tc>
          <w:tcPr>
            <w:tcW w:w="2467" w:type="dxa"/>
            <w:vAlign w:val="center"/>
          </w:tcPr>
          <w:p w14:paraId="17B1A75F" w14:textId="77777777" w:rsidR="004507CC" w:rsidRPr="00711F75" w:rsidRDefault="004507CC" w:rsidP="001F11B9">
            <w:pPr>
              <w:jc w:val="center"/>
              <w:rPr>
                <w:b/>
              </w:rPr>
            </w:pPr>
            <w:r w:rsidRPr="00711F75">
              <w:rPr>
                <w:b/>
              </w:rPr>
              <w:t>Thông số</w:t>
            </w:r>
          </w:p>
        </w:tc>
        <w:tc>
          <w:tcPr>
            <w:tcW w:w="1597" w:type="dxa"/>
            <w:vAlign w:val="center"/>
          </w:tcPr>
          <w:p w14:paraId="156EB6A4" w14:textId="77777777" w:rsidR="004507CC" w:rsidRPr="00711F75" w:rsidRDefault="004507CC" w:rsidP="001F11B9">
            <w:pPr>
              <w:jc w:val="center"/>
              <w:rPr>
                <w:b/>
              </w:rPr>
            </w:pPr>
            <w:r w:rsidRPr="00711F75">
              <w:rPr>
                <w:b/>
              </w:rPr>
              <w:t>Đơn vị</w:t>
            </w:r>
          </w:p>
        </w:tc>
        <w:tc>
          <w:tcPr>
            <w:tcW w:w="4377" w:type="dxa"/>
            <w:vAlign w:val="center"/>
          </w:tcPr>
          <w:p w14:paraId="53615DDC" w14:textId="77777777" w:rsidR="004507CC" w:rsidRPr="00711F75" w:rsidRDefault="004507CC" w:rsidP="001F11B9">
            <w:pPr>
              <w:jc w:val="center"/>
              <w:rPr>
                <w:b/>
              </w:rPr>
            </w:pPr>
            <w:r w:rsidRPr="00711F75">
              <w:rPr>
                <w:b/>
              </w:rPr>
              <w:t>Giá trị cho phép</w:t>
            </w:r>
          </w:p>
        </w:tc>
      </w:tr>
      <w:tr w:rsidR="004507CC" w:rsidRPr="00711F75" w14:paraId="72EF37C8" w14:textId="77777777" w:rsidTr="00811623">
        <w:trPr>
          <w:trHeight w:val="421"/>
          <w:jc w:val="center"/>
        </w:trPr>
        <w:tc>
          <w:tcPr>
            <w:tcW w:w="701" w:type="dxa"/>
            <w:vAlign w:val="center"/>
          </w:tcPr>
          <w:p w14:paraId="05F2855E" w14:textId="77777777" w:rsidR="004507CC" w:rsidRPr="00711F75" w:rsidRDefault="004507CC" w:rsidP="001F11B9">
            <w:pPr>
              <w:jc w:val="center"/>
            </w:pPr>
            <w:r w:rsidRPr="00711F75">
              <w:t>1</w:t>
            </w:r>
          </w:p>
        </w:tc>
        <w:tc>
          <w:tcPr>
            <w:tcW w:w="2467" w:type="dxa"/>
            <w:vAlign w:val="center"/>
          </w:tcPr>
          <w:p w14:paraId="43F31168" w14:textId="77777777" w:rsidR="004507CC" w:rsidRPr="00711F75" w:rsidRDefault="004507CC" w:rsidP="001F11B9">
            <w:r w:rsidRPr="00711F75">
              <w:t>Ôxy hoà tan (DO)</w:t>
            </w:r>
          </w:p>
        </w:tc>
        <w:tc>
          <w:tcPr>
            <w:tcW w:w="1597" w:type="dxa"/>
            <w:vAlign w:val="center"/>
          </w:tcPr>
          <w:p w14:paraId="5EEFADB4" w14:textId="77777777" w:rsidR="004507CC" w:rsidRPr="00711F75" w:rsidRDefault="004507CC" w:rsidP="001F11B9">
            <w:r w:rsidRPr="00711F75">
              <w:t>mg/l</w:t>
            </w:r>
          </w:p>
        </w:tc>
        <w:tc>
          <w:tcPr>
            <w:tcW w:w="4377" w:type="dxa"/>
            <w:vAlign w:val="center"/>
          </w:tcPr>
          <w:p w14:paraId="2BE7B3F3" w14:textId="77777777" w:rsidR="004507CC" w:rsidRPr="00711F75" w:rsidRDefault="004507CC" w:rsidP="001F11B9">
            <w:r w:rsidRPr="00711F75">
              <w:t>≥ 3,5</w:t>
            </w:r>
          </w:p>
        </w:tc>
      </w:tr>
      <w:tr w:rsidR="004507CC" w:rsidRPr="00711F75" w14:paraId="356319EB" w14:textId="77777777" w:rsidTr="00811623">
        <w:trPr>
          <w:trHeight w:val="372"/>
          <w:jc w:val="center"/>
        </w:trPr>
        <w:tc>
          <w:tcPr>
            <w:tcW w:w="701" w:type="dxa"/>
            <w:vAlign w:val="center"/>
          </w:tcPr>
          <w:p w14:paraId="5E3BF0EF" w14:textId="77777777" w:rsidR="004507CC" w:rsidRPr="00711F75" w:rsidRDefault="004507CC" w:rsidP="001F11B9">
            <w:pPr>
              <w:jc w:val="center"/>
            </w:pPr>
            <w:r w:rsidRPr="00711F75">
              <w:t>2</w:t>
            </w:r>
          </w:p>
        </w:tc>
        <w:tc>
          <w:tcPr>
            <w:tcW w:w="2467" w:type="dxa"/>
            <w:vAlign w:val="center"/>
          </w:tcPr>
          <w:p w14:paraId="3C96F5A3" w14:textId="77777777" w:rsidR="004507CC" w:rsidRPr="00711F75" w:rsidRDefault="004507CC" w:rsidP="001F11B9">
            <w:r w:rsidRPr="00711F75">
              <w:t>pH</w:t>
            </w:r>
          </w:p>
        </w:tc>
        <w:tc>
          <w:tcPr>
            <w:tcW w:w="1597" w:type="dxa"/>
            <w:vAlign w:val="center"/>
          </w:tcPr>
          <w:p w14:paraId="065A4EE0" w14:textId="77777777" w:rsidR="004507CC" w:rsidRPr="00711F75" w:rsidRDefault="004507CC" w:rsidP="001F11B9"/>
        </w:tc>
        <w:tc>
          <w:tcPr>
            <w:tcW w:w="4377" w:type="dxa"/>
            <w:vAlign w:val="center"/>
          </w:tcPr>
          <w:p w14:paraId="5190A6FD" w14:textId="77777777" w:rsidR="004507CC" w:rsidRPr="00711F75" w:rsidRDefault="004507CC" w:rsidP="001F11B9">
            <w:r w:rsidRPr="00711F75">
              <w:t>7 ÷ 9, dao động trong ngày  không quá 0,5</w:t>
            </w:r>
          </w:p>
        </w:tc>
      </w:tr>
      <w:tr w:rsidR="004507CC" w:rsidRPr="00711F75" w14:paraId="2F26E08F" w14:textId="77777777" w:rsidTr="00811623">
        <w:trPr>
          <w:trHeight w:val="372"/>
          <w:jc w:val="center"/>
        </w:trPr>
        <w:tc>
          <w:tcPr>
            <w:tcW w:w="701" w:type="dxa"/>
            <w:vAlign w:val="center"/>
          </w:tcPr>
          <w:p w14:paraId="35E61654" w14:textId="77777777" w:rsidR="004507CC" w:rsidRPr="00711F75" w:rsidRDefault="004507CC" w:rsidP="001F11B9">
            <w:pPr>
              <w:jc w:val="center"/>
            </w:pPr>
            <w:r w:rsidRPr="00711F75">
              <w:t>3</w:t>
            </w:r>
          </w:p>
        </w:tc>
        <w:tc>
          <w:tcPr>
            <w:tcW w:w="2467" w:type="dxa"/>
            <w:vAlign w:val="center"/>
          </w:tcPr>
          <w:p w14:paraId="56F352B4" w14:textId="77777777" w:rsidR="004507CC" w:rsidRPr="00711F75" w:rsidRDefault="004507CC" w:rsidP="001F11B9">
            <w:r w:rsidRPr="00711F75">
              <w:t>Độ mặn</w:t>
            </w:r>
          </w:p>
        </w:tc>
        <w:tc>
          <w:tcPr>
            <w:tcW w:w="1597" w:type="dxa"/>
            <w:vAlign w:val="center"/>
          </w:tcPr>
          <w:p w14:paraId="4FB8BA73" w14:textId="77777777" w:rsidR="004507CC" w:rsidRPr="00711F75" w:rsidRDefault="004507CC" w:rsidP="001F11B9">
            <w:r w:rsidRPr="00711F75">
              <w:t>‰</w:t>
            </w:r>
          </w:p>
        </w:tc>
        <w:tc>
          <w:tcPr>
            <w:tcW w:w="4377" w:type="dxa"/>
            <w:vAlign w:val="center"/>
          </w:tcPr>
          <w:p w14:paraId="7CD5BFAA" w14:textId="77777777" w:rsidR="004507CC" w:rsidRPr="00711F75" w:rsidRDefault="004507CC" w:rsidP="001F11B9">
            <w:r w:rsidRPr="00711F75">
              <w:t>5 ÷ 35</w:t>
            </w:r>
          </w:p>
        </w:tc>
      </w:tr>
      <w:tr w:rsidR="004507CC" w:rsidRPr="00711F75" w14:paraId="4F545BD6" w14:textId="77777777" w:rsidTr="00811623">
        <w:trPr>
          <w:trHeight w:val="372"/>
          <w:jc w:val="center"/>
        </w:trPr>
        <w:tc>
          <w:tcPr>
            <w:tcW w:w="701" w:type="dxa"/>
            <w:vAlign w:val="center"/>
          </w:tcPr>
          <w:p w14:paraId="018194E9" w14:textId="77777777" w:rsidR="004507CC" w:rsidRPr="00711F75" w:rsidRDefault="004507CC" w:rsidP="001F11B9">
            <w:pPr>
              <w:jc w:val="center"/>
            </w:pPr>
            <w:r w:rsidRPr="00711F75">
              <w:t>4</w:t>
            </w:r>
          </w:p>
        </w:tc>
        <w:tc>
          <w:tcPr>
            <w:tcW w:w="2467" w:type="dxa"/>
            <w:vAlign w:val="center"/>
          </w:tcPr>
          <w:p w14:paraId="633A62A5" w14:textId="77777777" w:rsidR="004507CC" w:rsidRPr="00711F75" w:rsidRDefault="004507CC" w:rsidP="001F11B9">
            <w:r w:rsidRPr="00711F75">
              <w:t>Độ kiềm</w:t>
            </w:r>
          </w:p>
        </w:tc>
        <w:tc>
          <w:tcPr>
            <w:tcW w:w="1597" w:type="dxa"/>
            <w:vAlign w:val="center"/>
          </w:tcPr>
          <w:p w14:paraId="51E73007" w14:textId="77777777" w:rsidR="004507CC" w:rsidRPr="00711F75" w:rsidRDefault="004507CC" w:rsidP="001F11B9">
            <w:r w:rsidRPr="00711F75">
              <w:t>mg/l</w:t>
            </w:r>
          </w:p>
        </w:tc>
        <w:tc>
          <w:tcPr>
            <w:tcW w:w="4377" w:type="dxa"/>
            <w:vAlign w:val="center"/>
          </w:tcPr>
          <w:p w14:paraId="2D2A6AEA" w14:textId="77777777" w:rsidR="004507CC" w:rsidRPr="00711F75" w:rsidRDefault="004507CC" w:rsidP="001F11B9">
            <w:r w:rsidRPr="00711F75">
              <w:t>60 ÷ 180</w:t>
            </w:r>
          </w:p>
        </w:tc>
      </w:tr>
      <w:tr w:rsidR="004507CC" w:rsidRPr="00711F75" w14:paraId="0CD195EC" w14:textId="77777777" w:rsidTr="00811623">
        <w:trPr>
          <w:trHeight w:val="372"/>
          <w:jc w:val="center"/>
        </w:trPr>
        <w:tc>
          <w:tcPr>
            <w:tcW w:w="701" w:type="dxa"/>
            <w:vAlign w:val="center"/>
          </w:tcPr>
          <w:p w14:paraId="72540FDC" w14:textId="77777777" w:rsidR="004507CC" w:rsidRPr="00711F75" w:rsidRDefault="004507CC" w:rsidP="001F11B9">
            <w:pPr>
              <w:jc w:val="center"/>
            </w:pPr>
            <w:r w:rsidRPr="00711F75">
              <w:t>5</w:t>
            </w:r>
          </w:p>
        </w:tc>
        <w:tc>
          <w:tcPr>
            <w:tcW w:w="2467" w:type="dxa"/>
            <w:vAlign w:val="center"/>
          </w:tcPr>
          <w:p w14:paraId="1DF15313" w14:textId="77777777" w:rsidR="004507CC" w:rsidRPr="00711F75" w:rsidRDefault="004507CC" w:rsidP="001F11B9">
            <w:r w:rsidRPr="00711F75">
              <w:t>Độ trong</w:t>
            </w:r>
          </w:p>
        </w:tc>
        <w:tc>
          <w:tcPr>
            <w:tcW w:w="1597" w:type="dxa"/>
            <w:vAlign w:val="center"/>
          </w:tcPr>
          <w:p w14:paraId="4E0CC5F6" w14:textId="77777777" w:rsidR="004507CC" w:rsidRPr="00711F75" w:rsidRDefault="004507CC" w:rsidP="001F11B9">
            <w:r w:rsidRPr="00711F75">
              <w:t>cm</w:t>
            </w:r>
          </w:p>
        </w:tc>
        <w:tc>
          <w:tcPr>
            <w:tcW w:w="4377" w:type="dxa"/>
            <w:vAlign w:val="center"/>
          </w:tcPr>
          <w:p w14:paraId="5B1341D6" w14:textId="77777777" w:rsidR="004507CC" w:rsidRPr="00711F75" w:rsidRDefault="004507CC" w:rsidP="001F11B9">
            <w:r w:rsidRPr="00711F75">
              <w:t>20 ÷ 50</w:t>
            </w:r>
          </w:p>
        </w:tc>
      </w:tr>
      <w:tr w:rsidR="004507CC" w:rsidRPr="00711F75" w14:paraId="1D05584C" w14:textId="77777777" w:rsidTr="00811623">
        <w:trPr>
          <w:trHeight w:val="372"/>
          <w:jc w:val="center"/>
        </w:trPr>
        <w:tc>
          <w:tcPr>
            <w:tcW w:w="701" w:type="dxa"/>
            <w:vAlign w:val="center"/>
          </w:tcPr>
          <w:p w14:paraId="5F7136C7" w14:textId="77777777" w:rsidR="004507CC" w:rsidRPr="00711F75" w:rsidRDefault="004507CC" w:rsidP="001F11B9">
            <w:pPr>
              <w:jc w:val="center"/>
            </w:pPr>
            <w:r w:rsidRPr="00711F75">
              <w:t>6</w:t>
            </w:r>
          </w:p>
        </w:tc>
        <w:tc>
          <w:tcPr>
            <w:tcW w:w="2467" w:type="dxa"/>
            <w:vAlign w:val="center"/>
          </w:tcPr>
          <w:p w14:paraId="154F6B67" w14:textId="77777777" w:rsidR="004507CC" w:rsidRPr="00711F75" w:rsidRDefault="004507CC" w:rsidP="001F11B9">
            <w:r w:rsidRPr="00711F75">
              <w:t>NH</w:t>
            </w:r>
            <w:r w:rsidRPr="00711F75">
              <w:rPr>
                <w:vertAlign w:val="subscript"/>
              </w:rPr>
              <w:t>3</w:t>
            </w:r>
          </w:p>
        </w:tc>
        <w:tc>
          <w:tcPr>
            <w:tcW w:w="1597" w:type="dxa"/>
            <w:vAlign w:val="center"/>
          </w:tcPr>
          <w:p w14:paraId="22D8129B" w14:textId="77777777" w:rsidR="004507CC" w:rsidRPr="00711F75" w:rsidRDefault="004507CC" w:rsidP="001F11B9">
            <w:r w:rsidRPr="00711F75">
              <w:t>mg/l</w:t>
            </w:r>
          </w:p>
        </w:tc>
        <w:tc>
          <w:tcPr>
            <w:tcW w:w="4377" w:type="dxa"/>
            <w:vAlign w:val="center"/>
          </w:tcPr>
          <w:p w14:paraId="564E8306" w14:textId="77777777" w:rsidR="004507CC" w:rsidRPr="00711F75" w:rsidRDefault="004507CC" w:rsidP="001F11B9">
            <w:r w:rsidRPr="00711F75">
              <w:t>&lt; 0,3</w:t>
            </w:r>
          </w:p>
        </w:tc>
      </w:tr>
      <w:tr w:rsidR="004507CC" w:rsidRPr="00711F75" w14:paraId="3CF275D3" w14:textId="77777777" w:rsidTr="00811623">
        <w:trPr>
          <w:trHeight w:val="438"/>
          <w:jc w:val="center"/>
        </w:trPr>
        <w:tc>
          <w:tcPr>
            <w:tcW w:w="701" w:type="dxa"/>
            <w:vAlign w:val="center"/>
          </w:tcPr>
          <w:p w14:paraId="71190A49" w14:textId="77777777" w:rsidR="004507CC" w:rsidRPr="00711F75" w:rsidRDefault="004507CC" w:rsidP="001F11B9">
            <w:pPr>
              <w:jc w:val="center"/>
            </w:pPr>
            <w:r w:rsidRPr="00711F75">
              <w:t>7</w:t>
            </w:r>
          </w:p>
        </w:tc>
        <w:tc>
          <w:tcPr>
            <w:tcW w:w="2467" w:type="dxa"/>
            <w:vAlign w:val="center"/>
          </w:tcPr>
          <w:p w14:paraId="68AC98F0" w14:textId="77777777" w:rsidR="004507CC" w:rsidRPr="00711F75" w:rsidRDefault="004507CC" w:rsidP="001F11B9">
            <w:r w:rsidRPr="00711F75">
              <w:t>H</w:t>
            </w:r>
            <w:r w:rsidRPr="00711F75">
              <w:rPr>
                <w:vertAlign w:val="subscript"/>
              </w:rPr>
              <w:t>2</w:t>
            </w:r>
            <w:r w:rsidRPr="00711F75">
              <w:t>S</w:t>
            </w:r>
          </w:p>
        </w:tc>
        <w:tc>
          <w:tcPr>
            <w:tcW w:w="1597" w:type="dxa"/>
            <w:vAlign w:val="center"/>
          </w:tcPr>
          <w:p w14:paraId="40742A4C" w14:textId="77777777" w:rsidR="004507CC" w:rsidRPr="00711F75" w:rsidRDefault="004507CC" w:rsidP="001F11B9">
            <w:r w:rsidRPr="00711F75">
              <w:t>mg/l</w:t>
            </w:r>
          </w:p>
        </w:tc>
        <w:tc>
          <w:tcPr>
            <w:tcW w:w="4377" w:type="dxa"/>
            <w:vAlign w:val="center"/>
          </w:tcPr>
          <w:p w14:paraId="438769CB" w14:textId="77777777" w:rsidR="004507CC" w:rsidRPr="00711F75" w:rsidRDefault="004507CC" w:rsidP="001F11B9">
            <w:r w:rsidRPr="00711F75">
              <w:t>&lt; 0,05</w:t>
            </w:r>
          </w:p>
        </w:tc>
      </w:tr>
      <w:tr w:rsidR="004507CC" w:rsidRPr="00711F75" w14:paraId="43EDFDD7" w14:textId="77777777" w:rsidTr="00811623">
        <w:trPr>
          <w:trHeight w:val="422"/>
          <w:jc w:val="center"/>
        </w:trPr>
        <w:tc>
          <w:tcPr>
            <w:tcW w:w="701" w:type="dxa"/>
            <w:vAlign w:val="center"/>
          </w:tcPr>
          <w:p w14:paraId="3C9EFAC4" w14:textId="77777777" w:rsidR="004507CC" w:rsidRPr="00711F75" w:rsidRDefault="004507CC" w:rsidP="001F11B9">
            <w:pPr>
              <w:jc w:val="center"/>
            </w:pPr>
            <w:r w:rsidRPr="00711F75">
              <w:t>8</w:t>
            </w:r>
          </w:p>
        </w:tc>
        <w:tc>
          <w:tcPr>
            <w:tcW w:w="2467" w:type="dxa"/>
            <w:vAlign w:val="center"/>
          </w:tcPr>
          <w:p w14:paraId="3A07063F" w14:textId="77777777" w:rsidR="004507CC" w:rsidRPr="00711F75" w:rsidRDefault="004507CC" w:rsidP="001F11B9">
            <w:r w:rsidRPr="00711F75">
              <w:t>Nhiệt độ</w:t>
            </w:r>
          </w:p>
        </w:tc>
        <w:tc>
          <w:tcPr>
            <w:tcW w:w="1597" w:type="dxa"/>
            <w:vAlign w:val="center"/>
          </w:tcPr>
          <w:p w14:paraId="3A877EF2" w14:textId="77777777" w:rsidR="004507CC" w:rsidRPr="00711F75" w:rsidRDefault="004507CC" w:rsidP="001F11B9">
            <w:r w:rsidRPr="00711F75">
              <w:rPr>
                <w:vertAlign w:val="superscript"/>
              </w:rPr>
              <w:t>o</w:t>
            </w:r>
            <w:r w:rsidRPr="00711F75">
              <w:t>C</w:t>
            </w:r>
          </w:p>
        </w:tc>
        <w:tc>
          <w:tcPr>
            <w:tcW w:w="4377" w:type="dxa"/>
            <w:vAlign w:val="center"/>
          </w:tcPr>
          <w:p w14:paraId="7B1DDE81" w14:textId="77777777" w:rsidR="004507CC" w:rsidRPr="00711F75" w:rsidRDefault="004507CC" w:rsidP="001F11B9">
            <w:r w:rsidRPr="00711F75">
              <w:t>18 ÷ 33</w:t>
            </w:r>
          </w:p>
        </w:tc>
      </w:tr>
    </w:tbl>
    <w:p w14:paraId="65084971" w14:textId="09F64F2B" w:rsidR="00952841" w:rsidRDefault="00952841" w:rsidP="00952841">
      <w:pPr>
        <w:pStyle w:val="Caption"/>
        <w:jc w:val="left"/>
        <w:rPr>
          <w:i/>
        </w:rPr>
      </w:pPr>
      <w:bookmarkStart w:id="92" w:name="_Toc502584780"/>
      <w:bookmarkStart w:id="93" w:name="_Toc512168124"/>
      <w:bookmarkStart w:id="94" w:name="_Toc4947866"/>
    </w:p>
    <w:p w14:paraId="65BB69FE" w14:textId="77777777" w:rsidR="00952841" w:rsidRDefault="00952841" w:rsidP="00811623">
      <w:pPr>
        <w:spacing w:after="0"/>
        <w:ind w:firstLine="634"/>
        <w:jc w:val="both"/>
      </w:pPr>
      <w:r>
        <w:t>Để giảm chi phí đầu tư, 7 chỉ tiêu ô xy hòa tan, nhiệt độ, pH, độ mặn, độ kiềm, nồng độ NH</w:t>
      </w:r>
      <w:r w:rsidRPr="00952841">
        <w:rPr>
          <w:vertAlign w:val="subscript"/>
        </w:rPr>
        <w:t>3</w:t>
      </w:r>
      <w:r>
        <w:t>, H</w:t>
      </w:r>
      <w:r w:rsidRPr="00952841">
        <w:rPr>
          <w:vertAlign w:val="subscript"/>
        </w:rPr>
        <w:t>2</w:t>
      </w:r>
      <w:r>
        <w:t xml:space="preserve">S được đo tập trung bằng cách hút nước từ điểm cần đo </w:t>
      </w:r>
      <w:r>
        <w:lastRenderedPageBreak/>
        <w:t>tới máy đo. Riêng chỉ tiêu có thể có sai số lớn sau khi nước di chuyển trên đường ống từ điểm cần đo tới máy đo như độ trong sẽ được đo bằng cảm biến, được lắp đặt ngay tại điểm lấy mẫu trong ao.</w:t>
      </w:r>
    </w:p>
    <w:p w14:paraId="61DE2FEE" w14:textId="77777777" w:rsidR="00952841" w:rsidRDefault="00952841" w:rsidP="00811623">
      <w:pPr>
        <w:spacing w:after="0"/>
        <w:ind w:firstLine="634"/>
        <w:jc w:val="both"/>
      </w:pPr>
      <w:r>
        <w:t>Khi theo dõi quá trình biến động của môi trường nước nuôi tôm, hệ thống quan trắc phải luôn luôn cung cấp những số liệu cần thiết thông qua các cảm biến.</w:t>
      </w:r>
    </w:p>
    <w:p w14:paraId="23E1A490" w14:textId="77777777" w:rsidR="00952841" w:rsidRDefault="00952841" w:rsidP="00811623">
      <w:pPr>
        <w:spacing w:after="0"/>
        <w:ind w:left="360"/>
        <w:jc w:val="both"/>
      </w:pPr>
      <w:r>
        <w:t>Yêu cầu kỹ thuật của hệ thống quan trắc tự động:</w:t>
      </w:r>
    </w:p>
    <w:p w14:paraId="2272FFC2" w14:textId="0F4A6080" w:rsidR="00952841" w:rsidRPr="00952841" w:rsidRDefault="00952841" w:rsidP="00952841">
      <w:pPr>
        <w:pStyle w:val="ListParagraph"/>
        <w:numPr>
          <w:ilvl w:val="0"/>
          <w:numId w:val="20"/>
        </w:numPr>
        <w:spacing w:line="360" w:lineRule="auto"/>
        <w:rPr>
          <w:rFonts w:asciiTheme="majorHAnsi" w:hAnsiTheme="majorHAnsi"/>
        </w:rPr>
      </w:pPr>
      <w:r w:rsidRPr="00952841">
        <w:rPr>
          <w:rFonts w:asciiTheme="majorHAnsi" w:hAnsiTheme="majorHAnsi"/>
        </w:rPr>
        <w:t xml:space="preserve">Quan </w:t>
      </w:r>
      <w:proofErr w:type="spellStart"/>
      <w:r w:rsidRPr="00952841">
        <w:rPr>
          <w:rFonts w:asciiTheme="majorHAnsi" w:hAnsiTheme="majorHAnsi"/>
        </w:rPr>
        <w:t>trắc</w:t>
      </w:r>
      <w:proofErr w:type="spellEnd"/>
      <w:r w:rsidRPr="00952841">
        <w:rPr>
          <w:rFonts w:asciiTheme="majorHAnsi" w:hAnsiTheme="majorHAnsi"/>
        </w:rPr>
        <w:t xml:space="preserve"> </w:t>
      </w:r>
      <w:proofErr w:type="spellStart"/>
      <w:r w:rsidRPr="00952841">
        <w:rPr>
          <w:rFonts w:asciiTheme="majorHAnsi" w:hAnsiTheme="majorHAnsi"/>
        </w:rPr>
        <w:t>tự</w:t>
      </w:r>
      <w:proofErr w:type="spellEnd"/>
      <w:r w:rsidRPr="00952841">
        <w:rPr>
          <w:rFonts w:asciiTheme="majorHAnsi" w:hAnsiTheme="majorHAnsi"/>
        </w:rPr>
        <w:t xml:space="preserve"> </w:t>
      </w:r>
      <w:proofErr w:type="spellStart"/>
      <w:r w:rsidRPr="00952841">
        <w:rPr>
          <w:rFonts w:asciiTheme="majorHAnsi" w:hAnsiTheme="majorHAnsi"/>
        </w:rPr>
        <w:t>động</w:t>
      </w:r>
      <w:proofErr w:type="spellEnd"/>
      <w:r w:rsidRPr="00952841">
        <w:rPr>
          <w:rFonts w:asciiTheme="majorHAnsi" w:hAnsiTheme="majorHAnsi"/>
        </w:rPr>
        <w:t xml:space="preserve"> </w:t>
      </w:r>
      <w:proofErr w:type="spellStart"/>
      <w:r w:rsidRPr="00952841">
        <w:rPr>
          <w:rFonts w:asciiTheme="majorHAnsi" w:hAnsiTheme="majorHAnsi"/>
        </w:rPr>
        <w:t>được</w:t>
      </w:r>
      <w:proofErr w:type="spellEnd"/>
      <w:r w:rsidRPr="00952841">
        <w:rPr>
          <w:rFonts w:asciiTheme="majorHAnsi" w:hAnsiTheme="majorHAnsi"/>
        </w:rPr>
        <w:t xml:space="preserve"> 8 </w:t>
      </w:r>
      <w:proofErr w:type="spellStart"/>
      <w:r w:rsidRPr="00952841">
        <w:rPr>
          <w:rFonts w:asciiTheme="majorHAnsi" w:hAnsiTheme="majorHAnsi"/>
        </w:rPr>
        <w:t>thông</w:t>
      </w:r>
      <w:proofErr w:type="spellEnd"/>
      <w:r w:rsidRPr="00952841">
        <w:rPr>
          <w:rFonts w:asciiTheme="majorHAnsi" w:hAnsiTheme="majorHAnsi"/>
        </w:rPr>
        <w:t xml:space="preserve"> </w:t>
      </w:r>
      <w:proofErr w:type="spellStart"/>
      <w:r w:rsidRPr="00952841">
        <w:rPr>
          <w:rFonts w:asciiTheme="majorHAnsi" w:hAnsiTheme="majorHAnsi"/>
        </w:rPr>
        <w:t>sô</w:t>
      </w:r>
      <w:proofErr w:type="spellEnd"/>
      <w:r w:rsidRPr="00952841">
        <w:rPr>
          <w:rFonts w:asciiTheme="majorHAnsi" w:hAnsiTheme="majorHAnsi"/>
        </w:rPr>
        <w:t xml:space="preserve">́ </w:t>
      </w:r>
      <w:proofErr w:type="spellStart"/>
      <w:r w:rsidRPr="00952841">
        <w:rPr>
          <w:rFonts w:asciiTheme="majorHAnsi" w:hAnsiTheme="majorHAnsi"/>
        </w:rPr>
        <w:t>theo</w:t>
      </w:r>
      <w:proofErr w:type="spellEnd"/>
      <w:r w:rsidRPr="00952841">
        <w:rPr>
          <w:rFonts w:asciiTheme="majorHAnsi" w:hAnsiTheme="majorHAnsi"/>
        </w:rPr>
        <w:t xml:space="preserve"> </w:t>
      </w:r>
      <w:proofErr w:type="spellStart"/>
      <w:r w:rsidRPr="00952841">
        <w:rPr>
          <w:rFonts w:asciiTheme="majorHAnsi" w:hAnsiTheme="majorHAnsi"/>
        </w:rPr>
        <w:t>tiêu</w:t>
      </w:r>
      <w:proofErr w:type="spellEnd"/>
      <w:r w:rsidRPr="00952841">
        <w:rPr>
          <w:rFonts w:asciiTheme="majorHAnsi" w:hAnsiTheme="majorHAnsi"/>
        </w:rPr>
        <w:t xml:space="preserve"> </w:t>
      </w:r>
      <w:proofErr w:type="spellStart"/>
      <w:r w:rsidRPr="00952841">
        <w:rPr>
          <w:rFonts w:asciiTheme="majorHAnsi" w:hAnsiTheme="majorHAnsi"/>
        </w:rPr>
        <w:t>chuẩn</w:t>
      </w:r>
      <w:proofErr w:type="spellEnd"/>
      <w:r w:rsidRPr="00952841">
        <w:rPr>
          <w:rFonts w:asciiTheme="majorHAnsi" w:hAnsiTheme="majorHAnsi"/>
        </w:rPr>
        <w:t xml:space="preserve"> QCVN 02 – 19: 2014/BNNPTNT.</w:t>
      </w:r>
    </w:p>
    <w:p w14:paraId="30CA67FB" w14:textId="3B59A899" w:rsidR="00952841" w:rsidRPr="00952841" w:rsidRDefault="00952841" w:rsidP="00952841">
      <w:pPr>
        <w:pStyle w:val="ListParagraph"/>
        <w:numPr>
          <w:ilvl w:val="0"/>
          <w:numId w:val="20"/>
        </w:numPr>
        <w:spacing w:line="360" w:lineRule="auto"/>
        <w:rPr>
          <w:rFonts w:asciiTheme="majorHAnsi" w:hAnsiTheme="majorHAnsi"/>
        </w:rPr>
      </w:pPr>
      <w:proofErr w:type="spellStart"/>
      <w:r w:rsidRPr="00952841">
        <w:rPr>
          <w:rFonts w:asciiTheme="majorHAnsi" w:hAnsiTheme="majorHAnsi"/>
        </w:rPr>
        <w:t>Ứng</w:t>
      </w:r>
      <w:proofErr w:type="spellEnd"/>
      <w:r w:rsidRPr="00952841">
        <w:rPr>
          <w:rFonts w:asciiTheme="majorHAnsi" w:hAnsiTheme="majorHAnsi"/>
        </w:rPr>
        <w:t xml:space="preserve"> </w:t>
      </w:r>
      <w:proofErr w:type="spellStart"/>
      <w:r w:rsidRPr="00952841">
        <w:rPr>
          <w:rFonts w:asciiTheme="majorHAnsi" w:hAnsiTheme="majorHAnsi"/>
        </w:rPr>
        <w:t>dụng</w:t>
      </w:r>
      <w:proofErr w:type="spellEnd"/>
      <w:r w:rsidRPr="00952841">
        <w:rPr>
          <w:rFonts w:asciiTheme="majorHAnsi" w:hAnsiTheme="majorHAnsi"/>
        </w:rPr>
        <w:t xml:space="preserve"> </w:t>
      </w:r>
      <w:proofErr w:type="spellStart"/>
      <w:r w:rsidRPr="00952841">
        <w:rPr>
          <w:rFonts w:asciiTheme="majorHAnsi" w:hAnsiTheme="majorHAnsi"/>
        </w:rPr>
        <w:t>những</w:t>
      </w:r>
      <w:proofErr w:type="spellEnd"/>
      <w:r w:rsidRPr="00952841">
        <w:rPr>
          <w:rFonts w:asciiTheme="majorHAnsi" w:hAnsiTheme="majorHAnsi"/>
        </w:rPr>
        <w:t xml:space="preserve"> </w:t>
      </w:r>
      <w:proofErr w:type="spellStart"/>
      <w:r w:rsidRPr="00952841">
        <w:rPr>
          <w:rFonts w:asciiTheme="majorHAnsi" w:hAnsiTheme="majorHAnsi"/>
        </w:rPr>
        <w:t>công</w:t>
      </w:r>
      <w:proofErr w:type="spellEnd"/>
      <w:r w:rsidRPr="00952841">
        <w:rPr>
          <w:rFonts w:asciiTheme="majorHAnsi" w:hAnsiTheme="majorHAnsi"/>
        </w:rPr>
        <w:t xml:space="preserve"> </w:t>
      </w:r>
      <w:proofErr w:type="spellStart"/>
      <w:r w:rsidRPr="00952841">
        <w:rPr>
          <w:rFonts w:asciiTheme="majorHAnsi" w:hAnsiTheme="majorHAnsi"/>
        </w:rPr>
        <w:t>nghệ</w:t>
      </w:r>
      <w:proofErr w:type="spellEnd"/>
      <w:r w:rsidRPr="00952841">
        <w:rPr>
          <w:rFonts w:asciiTheme="majorHAnsi" w:hAnsiTheme="majorHAnsi"/>
        </w:rPr>
        <w:t xml:space="preserve"> </w:t>
      </w:r>
      <w:proofErr w:type="spellStart"/>
      <w:r w:rsidRPr="00952841">
        <w:rPr>
          <w:rFonts w:asciiTheme="majorHAnsi" w:hAnsiTheme="majorHAnsi"/>
        </w:rPr>
        <w:t>mới</w:t>
      </w:r>
      <w:proofErr w:type="spellEnd"/>
      <w:r w:rsidRPr="00952841">
        <w:rPr>
          <w:rFonts w:asciiTheme="majorHAnsi" w:hAnsiTheme="majorHAnsi"/>
        </w:rPr>
        <w:t xml:space="preserve"> </w:t>
      </w:r>
      <w:proofErr w:type="spellStart"/>
      <w:r w:rsidRPr="00952841">
        <w:rPr>
          <w:rFonts w:asciiTheme="majorHAnsi" w:hAnsiTheme="majorHAnsi"/>
        </w:rPr>
        <w:t>như</w:t>
      </w:r>
      <w:proofErr w:type="spellEnd"/>
      <w:r w:rsidRPr="00952841">
        <w:rPr>
          <w:rFonts w:asciiTheme="majorHAnsi" w:hAnsiTheme="majorHAnsi"/>
        </w:rPr>
        <w:t xml:space="preserve"> </w:t>
      </w:r>
      <w:proofErr w:type="spellStart"/>
      <w:r w:rsidRPr="00952841">
        <w:rPr>
          <w:rFonts w:asciiTheme="majorHAnsi" w:hAnsiTheme="majorHAnsi"/>
        </w:rPr>
        <w:t>công</w:t>
      </w:r>
      <w:proofErr w:type="spellEnd"/>
      <w:r w:rsidRPr="00952841">
        <w:rPr>
          <w:rFonts w:asciiTheme="majorHAnsi" w:hAnsiTheme="majorHAnsi"/>
        </w:rPr>
        <w:t xml:space="preserve"> </w:t>
      </w:r>
      <w:proofErr w:type="spellStart"/>
      <w:r w:rsidRPr="00952841">
        <w:rPr>
          <w:rFonts w:asciiTheme="majorHAnsi" w:hAnsiTheme="majorHAnsi"/>
        </w:rPr>
        <w:t>nghệ</w:t>
      </w:r>
      <w:proofErr w:type="spellEnd"/>
      <w:r w:rsidRPr="00952841">
        <w:rPr>
          <w:rFonts w:asciiTheme="majorHAnsi" w:hAnsiTheme="majorHAnsi"/>
        </w:rPr>
        <w:t xml:space="preserve"> web, </w:t>
      </w:r>
      <w:proofErr w:type="spellStart"/>
      <w:r w:rsidRPr="00952841">
        <w:rPr>
          <w:rFonts w:asciiTheme="majorHAnsi" w:hAnsiTheme="majorHAnsi"/>
        </w:rPr>
        <w:t>công</w:t>
      </w:r>
      <w:proofErr w:type="spellEnd"/>
      <w:r w:rsidRPr="00952841">
        <w:rPr>
          <w:rFonts w:asciiTheme="majorHAnsi" w:hAnsiTheme="majorHAnsi"/>
        </w:rPr>
        <w:t xml:space="preserve"> </w:t>
      </w:r>
      <w:proofErr w:type="spellStart"/>
      <w:r w:rsidRPr="00952841">
        <w:rPr>
          <w:rFonts w:asciiTheme="majorHAnsi" w:hAnsiTheme="majorHAnsi"/>
        </w:rPr>
        <w:t>nghệ</w:t>
      </w:r>
      <w:proofErr w:type="spellEnd"/>
      <w:r w:rsidRPr="00952841">
        <w:rPr>
          <w:rFonts w:asciiTheme="majorHAnsi" w:hAnsiTheme="majorHAnsi"/>
        </w:rPr>
        <w:t xml:space="preserve"> di </w:t>
      </w:r>
      <w:proofErr w:type="spellStart"/>
      <w:r w:rsidRPr="00952841">
        <w:rPr>
          <w:rFonts w:asciiTheme="majorHAnsi" w:hAnsiTheme="majorHAnsi"/>
        </w:rPr>
        <w:t>động</w:t>
      </w:r>
      <w:proofErr w:type="spellEnd"/>
      <w:r w:rsidRPr="00952841">
        <w:rPr>
          <w:rFonts w:asciiTheme="majorHAnsi" w:hAnsiTheme="majorHAnsi"/>
        </w:rPr>
        <w:t xml:space="preserve">, </w:t>
      </w:r>
      <w:proofErr w:type="spellStart"/>
      <w:r w:rsidRPr="00952841">
        <w:rPr>
          <w:rFonts w:asciiTheme="majorHAnsi" w:hAnsiTheme="majorHAnsi"/>
        </w:rPr>
        <w:t>công</w:t>
      </w:r>
      <w:proofErr w:type="spellEnd"/>
      <w:r w:rsidRPr="00952841">
        <w:rPr>
          <w:rFonts w:asciiTheme="majorHAnsi" w:hAnsiTheme="majorHAnsi"/>
        </w:rPr>
        <w:t xml:space="preserve"> </w:t>
      </w:r>
      <w:proofErr w:type="spellStart"/>
      <w:r w:rsidRPr="00952841">
        <w:rPr>
          <w:rFonts w:asciiTheme="majorHAnsi" w:hAnsiTheme="majorHAnsi"/>
        </w:rPr>
        <w:t>nghệ</w:t>
      </w:r>
      <w:proofErr w:type="spellEnd"/>
      <w:r w:rsidRPr="00952841">
        <w:rPr>
          <w:rFonts w:asciiTheme="majorHAnsi" w:hAnsiTheme="majorHAnsi"/>
        </w:rPr>
        <w:t xml:space="preserve"> IoT </w:t>
      </w:r>
      <w:proofErr w:type="spellStart"/>
      <w:r w:rsidRPr="00952841">
        <w:rPr>
          <w:rFonts w:asciiTheme="majorHAnsi" w:hAnsiTheme="majorHAnsi"/>
        </w:rPr>
        <w:t>giúp</w:t>
      </w:r>
      <w:proofErr w:type="spellEnd"/>
      <w:r w:rsidRPr="00952841">
        <w:rPr>
          <w:rFonts w:asciiTheme="majorHAnsi" w:hAnsiTheme="majorHAnsi"/>
        </w:rPr>
        <w:t xml:space="preserve"> </w:t>
      </w:r>
      <w:proofErr w:type="spellStart"/>
      <w:r w:rsidRPr="00952841">
        <w:rPr>
          <w:rFonts w:asciiTheme="majorHAnsi" w:hAnsiTheme="majorHAnsi"/>
        </w:rPr>
        <w:t>đơn</w:t>
      </w:r>
      <w:proofErr w:type="spellEnd"/>
      <w:r w:rsidRPr="00952841">
        <w:rPr>
          <w:rFonts w:asciiTheme="majorHAnsi" w:hAnsiTheme="majorHAnsi"/>
        </w:rPr>
        <w:t xml:space="preserve"> </w:t>
      </w:r>
      <w:proofErr w:type="spellStart"/>
      <w:r w:rsidRPr="00952841">
        <w:rPr>
          <w:rFonts w:asciiTheme="majorHAnsi" w:hAnsiTheme="majorHAnsi"/>
        </w:rPr>
        <w:t>giản</w:t>
      </w:r>
      <w:proofErr w:type="spellEnd"/>
      <w:r w:rsidRPr="00952841">
        <w:rPr>
          <w:rFonts w:asciiTheme="majorHAnsi" w:hAnsiTheme="majorHAnsi"/>
        </w:rPr>
        <w:t xml:space="preserve"> </w:t>
      </w:r>
      <w:proofErr w:type="spellStart"/>
      <w:r w:rsidRPr="00952841">
        <w:rPr>
          <w:rFonts w:asciiTheme="majorHAnsi" w:hAnsiTheme="majorHAnsi"/>
        </w:rPr>
        <w:t>hóa</w:t>
      </w:r>
      <w:proofErr w:type="spellEnd"/>
      <w:r w:rsidRPr="00952841">
        <w:rPr>
          <w:rFonts w:asciiTheme="majorHAnsi" w:hAnsiTheme="majorHAnsi"/>
        </w:rPr>
        <w:t xml:space="preserve"> </w:t>
      </w:r>
      <w:proofErr w:type="spellStart"/>
      <w:r w:rsidRPr="00952841">
        <w:rPr>
          <w:rFonts w:asciiTheme="majorHAnsi" w:hAnsiTheme="majorHAnsi"/>
        </w:rPr>
        <w:t>và</w:t>
      </w:r>
      <w:proofErr w:type="spellEnd"/>
      <w:r w:rsidRPr="00952841">
        <w:rPr>
          <w:rFonts w:asciiTheme="majorHAnsi" w:hAnsiTheme="majorHAnsi"/>
        </w:rPr>
        <w:t xml:space="preserve"> </w:t>
      </w:r>
      <w:proofErr w:type="spellStart"/>
      <w:r w:rsidRPr="00952841">
        <w:rPr>
          <w:rFonts w:asciiTheme="majorHAnsi" w:hAnsiTheme="majorHAnsi"/>
        </w:rPr>
        <w:t>nâng</w:t>
      </w:r>
      <w:proofErr w:type="spellEnd"/>
      <w:r w:rsidRPr="00952841">
        <w:rPr>
          <w:rFonts w:asciiTheme="majorHAnsi" w:hAnsiTheme="majorHAnsi"/>
        </w:rPr>
        <w:t xml:space="preserve"> </w:t>
      </w:r>
      <w:proofErr w:type="spellStart"/>
      <w:r w:rsidRPr="00952841">
        <w:rPr>
          <w:rFonts w:asciiTheme="majorHAnsi" w:hAnsiTheme="majorHAnsi"/>
        </w:rPr>
        <w:t>cao</w:t>
      </w:r>
      <w:proofErr w:type="spellEnd"/>
      <w:r w:rsidRPr="00952841">
        <w:rPr>
          <w:rFonts w:asciiTheme="majorHAnsi" w:hAnsiTheme="majorHAnsi"/>
        </w:rPr>
        <w:t xml:space="preserve"> </w:t>
      </w:r>
      <w:proofErr w:type="spellStart"/>
      <w:r w:rsidRPr="00952841">
        <w:rPr>
          <w:rFonts w:asciiTheme="majorHAnsi" w:hAnsiTheme="majorHAnsi"/>
        </w:rPr>
        <w:t>hiệu</w:t>
      </w:r>
      <w:proofErr w:type="spellEnd"/>
      <w:r w:rsidRPr="00952841">
        <w:rPr>
          <w:rFonts w:asciiTheme="majorHAnsi" w:hAnsiTheme="majorHAnsi"/>
        </w:rPr>
        <w:t xml:space="preserve"> </w:t>
      </w:r>
      <w:proofErr w:type="spellStart"/>
      <w:r w:rsidRPr="00952841">
        <w:rPr>
          <w:rFonts w:asciiTheme="majorHAnsi" w:hAnsiTheme="majorHAnsi"/>
        </w:rPr>
        <w:t>quả</w:t>
      </w:r>
      <w:proofErr w:type="spellEnd"/>
      <w:r w:rsidRPr="00952841">
        <w:rPr>
          <w:rFonts w:asciiTheme="majorHAnsi" w:hAnsiTheme="majorHAnsi"/>
        </w:rPr>
        <w:t xml:space="preserve"> </w:t>
      </w:r>
      <w:proofErr w:type="spellStart"/>
      <w:r w:rsidRPr="00952841">
        <w:rPr>
          <w:rFonts w:asciiTheme="majorHAnsi" w:hAnsiTheme="majorHAnsi"/>
        </w:rPr>
        <w:t>vận</w:t>
      </w:r>
      <w:proofErr w:type="spellEnd"/>
      <w:r w:rsidRPr="00952841">
        <w:rPr>
          <w:rFonts w:asciiTheme="majorHAnsi" w:hAnsiTheme="majorHAnsi"/>
        </w:rPr>
        <w:t xml:space="preserve"> </w:t>
      </w:r>
      <w:proofErr w:type="spellStart"/>
      <w:r w:rsidRPr="00952841">
        <w:rPr>
          <w:rFonts w:asciiTheme="majorHAnsi" w:hAnsiTheme="majorHAnsi"/>
        </w:rPr>
        <w:t>hành</w:t>
      </w:r>
      <w:proofErr w:type="spellEnd"/>
      <w:r w:rsidRPr="00952841">
        <w:rPr>
          <w:rFonts w:asciiTheme="majorHAnsi" w:hAnsiTheme="majorHAnsi"/>
        </w:rPr>
        <w:t>.</w:t>
      </w:r>
    </w:p>
    <w:p w14:paraId="6003CBFE" w14:textId="6A0A68C8" w:rsidR="00952841" w:rsidRPr="00952841" w:rsidRDefault="00952841" w:rsidP="00952841">
      <w:pPr>
        <w:pStyle w:val="ListParagraph"/>
        <w:numPr>
          <w:ilvl w:val="0"/>
          <w:numId w:val="20"/>
        </w:numPr>
        <w:spacing w:line="360" w:lineRule="auto"/>
        <w:rPr>
          <w:rFonts w:asciiTheme="majorHAnsi" w:hAnsiTheme="majorHAnsi"/>
        </w:rPr>
      </w:pPr>
      <w:proofErr w:type="spellStart"/>
      <w:r w:rsidRPr="00952841">
        <w:rPr>
          <w:rFonts w:asciiTheme="majorHAnsi" w:hAnsiTheme="majorHAnsi"/>
        </w:rPr>
        <w:t>Ứng</w:t>
      </w:r>
      <w:proofErr w:type="spellEnd"/>
      <w:r w:rsidRPr="00952841">
        <w:rPr>
          <w:rFonts w:asciiTheme="majorHAnsi" w:hAnsiTheme="majorHAnsi"/>
        </w:rPr>
        <w:t xml:space="preserve"> </w:t>
      </w:r>
      <w:proofErr w:type="spellStart"/>
      <w:r w:rsidRPr="00952841">
        <w:rPr>
          <w:rFonts w:asciiTheme="majorHAnsi" w:hAnsiTheme="majorHAnsi"/>
        </w:rPr>
        <w:t>dụng</w:t>
      </w:r>
      <w:proofErr w:type="spellEnd"/>
      <w:r w:rsidRPr="00952841">
        <w:rPr>
          <w:rFonts w:asciiTheme="majorHAnsi" w:hAnsiTheme="majorHAnsi"/>
        </w:rPr>
        <w:t xml:space="preserve"> </w:t>
      </w:r>
      <w:proofErr w:type="spellStart"/>
      <w:r w:rsidRPr="00952841">
        <w:rPr>
          <w:rFonts w:asciiTheme="majorHAnsi" w:hAnsiTheme="majorHAnsi"/>
        </w:rPr>
        <w:t>cho</w:t>
      </w:r>
      <w:proofErr w:type="spellEnd"/>
      <w:r w:rsidRPr="00952841">
        <w:rPr>
          <w:rFonts w:asciiTheme="majorHAnsi" w:hAnsiTheme="majorHAnsi"/>
        </w:rPr>
        <w:t xml:space="preserve"> </w:t>
      </w:r>
      <w:proofErr w:type="spellStart"/>
      <w:r w:rsidRPr="00952841">
        <w:rPr>
          <w:rFonts w:asciiTheme="majorHAnsi" w:hAnsiTheme="majorHAnsi"/>
        </w:rPr>
        <w:t>những</w:t>
      </w:r>
      <w:proofErr w:type="spellEnd"/>
      <w:r w:rsidRPr="00952841">
        <w:rPr>
          <w:rFonts w:asciiTheme="majorHAnsi" w:hAnsiTheme="majorHAnsi"/>
        </w:rPr>
        <w:t xml:space="preserve"> </w:t>
      </w:r>
      <w:proofErr w:type="spellStart"/>
      <w:r w:rsidRPr="00952841">
        <w:rPr>
          <w:rFonts w:asciiTheme="majorHAnsi" w:hAnsiTheme="majorHAnsi"/>
        </w:rPr>
        <w:t>ao</w:t>
      </w:r>
      <w:proofErr w:type="spellEnd"/>
      <w:r w:rsidRPr="00952841">
        <w:rPr>
          <w:rFonts w:asciiTheme="majorHAnsi" w:hAnsiTheme="majorHAnsi"/>
        </w:rPr>
        <w:t xml:space="preserve"> </w:t>
      </w:r>
      <w:proofErr w:type="spellStart"/>
      <w:r w:rsidRPr="00952841">
        <w:rPr>
          <w:rFonts w:asciiTheme="majorHAnsi" w:hAnsiTheme="majorHAnsi"/>
        </w:rPr>
        <w:t>nuôi</w:t>
      </w:r>
      <w:proofErr w:type="spellEnd"/>
      <w:r w:rsidRPr="00952841">
        <w:rPr>
          <w:rFonts w:asciiTheme="majorHAnsi" w:hAnsiTheme="majorHAnsi"/>
        </w:rPr>
        <w:t xml:space="preserve"> </w:t>
      </w:r>
      <w:proofErr w:type="spellStart"/>
      <w:r w:rsidRPr="00952841">
        <w:rPr>
          <w:rFonts w:asciiTheme="majorHAnsi" w:hAnsiTheme="majorHAnsi"/>
        </w:rPr>
        <w:t>nhỏ</w:t>
      </w:r>
      <w:proofErr w:type="spellEnd"/>
      <w:r w:rsidRPr="00952841">
        <w:rPr>
          <w:rFonts w:asciiTheme="majorHAnsi" w:hAnsiTheme="majorHAnsi"/>
        </w:rPr>
        <w:t xml:space="preserve">, </w:t>
      </w:r>
      <w:proofErr w:type="spellStart"/>
      <w:r w:rsidRPr="00952841">
        <w:rPr>
          <w:rFonts w:asciiTheme="majorHAnsi" w:hAnsiTheme="majorHAnsi"/>
        </w:rPr>
        <w:t>vừa</w:t>
      </w:r>
      <w:proofErr w:type="spellEnd"/>
      <w:r w:rsidRPr="00952841">
        <w:rPr>
          <w:rFonts w:asciiTheme="majorHAnsi" w:hAnsiTheme="majorHAnsi"/>
        </w:rPr>
        <w:t xml:space="preserve"> </w:t>
      </w:r>
      <w:proofErr w:type="spellStart"/>
      <w:r w:rsidRPr="00952841">
        <w:rPr>
          <w:rFonts w:asciiTheme="majorHAnsi" w:hAnsiTheme="majorHAnsi"/>
        </w:rPr>
        <w:t>và</w:t>
      </w:r>
      <w:proofErr w:type="spellEnd"/>
      <w:r w:rsidRPr="00952841">
        <w:rPr>
          <w:rFonts w:asciiTheme="majorHAnsi" w:hAnsiTheme="majorHAnsi"/>
        </w:rPr>
        <w:t xml:space="preserve"> </w:t>
      </w:r>
      <w:proofErr w:type="spellStart"/>
      <w:r w:rsidRPr="00952841">
        <w:rPr>
          <w:rFonts w:asciiTheme="majorHAnsi" w:hAnsiTheme="majorHAnsi"/>
        </w:rPr>
        <w:t>lớn</w:t>
      </w:r>
      <w:proofErr w:type="spellEnd"/>
      <w:r w:rsidRPr="00952841">
        <w:rPr>
          <w:rFonts w:asciiTheme="majorHAnsi" w:hAnsiTheme="majorHAnsi"/>
        </w:rPr>
        <w:t xml:space="preserve">, </w:t>
      </w:r>
      <w:proofErr w:type="spellStart"/>
      <w:r w:rsidRPr="00952841">
        <w:rPr>
          <w:rFonts w:asciiTheme="majorHAnsi" w:hAnsiTheme="majorHAnsi"/>
        </w:rPr>
        <w:t>dễ</w:t>
      </w:r>
      <w:proofErr w:type="spellEnd"/>
      <w:r w:rsidRPr="00952841">
        <w:rPr>
          <w:rFonts w:asciiTheme="majorHAnsi" w:hAnsiTheme="majorHAnsi"/>
        </w:rPr>
        <w:t xml:space="preserve"> </w:t>
      </w:r>
      <w:proofErr w:type="spellStart"/>
      <w:r w:rsidRPr="00952841">
        <w:rPr>
          <w:rFonts w:asciiTheme="majorHAnsi" w:hAnsiTheme="majorHAnsi"/>
        </w:rPr>
        <w:t>dàng</w:t>
      </w:r>
      <w:proofErr w:type="spellEnd"/>
      <w:r w:rsidRPr="00952841">
        <w:rPr>
          <w:rFonts w:asciiTheme="majorHAnsi" w:hAnsiTheme="majorHAnsi"/>
        </w:rPr>
        <w:t xml:space="preserve"> </w:t>
      </w:r>
      <w:proofErr w:type="spellStart"/>
      <w:r w:rsidRPr="00952841">
        <w:rPr>
          <w:rFonts w:asciiTheme="majorHAnsi" w:hAnsiTheme="majorHAnsi"/>
        </w:rPr>
        <w:t>trong</w:t>
      </w:r>
      <w:proofErr w:type="spellEnd"/>
      <w:r w:rsidRPr="00952841">
        <w:rPr>
          <w:rFonts w:asciiTheme="majorHAnsi" w:hAnsiTheme="majorHAnsi"/>
        </w:rPr>
        <w:t xml:space="preserve"> </w:t>
      </w:r>
      <w:proofErr w:type="spellStart"/>
      <w:r w:rsidRPr="00952841">
        <w:rPr>
          <w:rFonts w:asciiTheme="majorHAnsi" w:hAnsiTheme="majorHAnsi"/>
        </w:rPr>
        <w:t>việc</w:t>
      </w:r>
      <w:proofErr w:type="spellEnd"/>
      <w:r w:rsidRPr="00952841">
        <w:rPr>
          <w:rFonts w:asciiTheme="majorHAnsi" w:hAnsiTheme="majorHAnsi"/>
        </w:rPr>
        <w:t xml:space="preserve"> </w:t>
      </w:r>
      <w:proofErr w:type="spellStart"/>
      <w:r w:rsidRPr="00952841">
        <w:rPr>
          <w:rFonts w:asciiTheme="majorHAnsi" w:hAnsiTheme="majorHAnsi"/>
        </w:rPr>
        <w:t>vận</w:t>
      </w:r>
      <w:proofErr w:type="spellEnd"/>
      <w:r w:rsidRPr="00952841">
        <w:rPr>
          <w:rFonts w:asciiTheme="majorHAnsi" w:hAnsiTheme="majorHAnsi"/>
        </w:rPr>
        <w:t xml:space="preserve"> </w:t>
      </w:r>
      <w:proofErr w:type="spellStart"/>
      <w:r w:rsidRPr="00952841">
        <w:rPr>
          <w:rFonts w:asciiTheme="majorHAnsi" w:hAnsiTheme="majorHAnsi"/>
        </w:rPr>
        <w:t>hành</w:t>
      </w:r>
      <w:proofErr w:type="spellEnd"/>
      <w:r w:rsidRPr="00952841">
        <w:rPr>
          <w:rFonts w:asciiTheme="majorHAnsi" w:hAnsiTheme="majorHAnsi"/>
        </w:rPr>
        <w:t xml:space="preserve">, </w:t>
      </w:r>
      <w:proofErr w:type="spellStart"/>
      <w:r w:rsidRPr="00952841">
        <w:rPr>
          <w:rFonts w:asciiTheme="majorHAnsi" w:hAnsiTheme="majorHAnsi"/>
        </w:rPr>
        <w:t>hiệu</w:t>
      </w:r>
      <w:proofErr w:type="spellEnd"/>
      <w:r w:rsidRPr="00952841">
        <w:rPr>
          <w:rFonts w:asciiTheme="majorHAnsi" w:hAnsiTheme="majorHAnsi"/>
        </w:rPr>
        <w:t xml:space="preserve"> </w:t>
      </w:r>
      <w:proofErr w:type="spellStart"/>
      <w:r w:rsidRPr="00952841">
        <w:rPr>
          <w:rFonts w:asciiTheme="majorHAnsi" w:hAnsiTheme="majorHAnsi"/>
        </w:rPr>
        <w:t>chuẩn</w:t>
      </w:r>
      <w:proofErr w:type="spellEnd"/>
      <w:r w:rsidRPr="00952841">
        <w:rPr>
          <w:rFonts w:asciiTheme="majorHAnsi" w:hAnsiTheme="majorHAnsi"/>
        </w:rPr>
        <w:t xml:space="preserve"> </w:t>
      </w:r>
      <w:proofErr w:type="spellStart"/>
      <w:r w:rsidRPr="00952841">
        <w:rPr>
          <w:rFonts w:asciiTheme="majorHAnsi" w:hAnsiTheme="majorHAnsi"/>
        </w:rPr>
        <w:t>và</w:t>
      </w:r>
      <w:proofErr w:type="spellEnd"/>
      <w:r w:rsidRPr="00952841">
        <w:rPr>
          <w:rFonts w:asciiTheme="majorHAnsi" w:hAnsiTheme="majorHAnsi"/>
        </w:rPr>
        <w:t xml:space="preserve"> </w:t>
      </w:r>
      <w:proofErr w:type="spellStart"/>
      <w:r w:rsidRPr="00952841">
        <w:rPr>
          <w:rFonts w:asciiTheme="majorHAnsi" w:hAnsiTheme="majorHAnsi"/>
        </w:rPr>
        <w:t>bảo</w:t>
      </w:r>
      <w:proofErr w:type="spellEnd"/>
      <w:r w:rsidRPr="00952841">
        <w:rPr>
          <w:rFonts w:asciiTheme="majorHAnsi" w:hAnsiTheme="majorHAnsi"/>
        </w:rPr>
        <w:t xml:space="preserve"> </w:t>
      </w:r>
      <w:proofErr w:type="spellStart"/>
      <w:r w:rsidRPr="00952841">
        <w:rPr>
          <w:rFonts w:asciiTheme="majorHAnsi" w:hAnsiTheme="majorHAnsi"/>
        </w:rPr>
        <w:t>trì</w:t>
      </w:r>
      <w:proofErr w:type="spellEnd"/>
      <w:r w:rsidRPr="00952841">
        <w:rPr>
          <w:rFonts w:asciiTheme="majorHAnsi" w:hAnsiTheme="majorHAnsi"/>
        </w:rPr>
        <w:t>.</w:t>
      </w:r>
    </w:p>
    <w:p w14:paraId="0FD43481" w14:textId="58BE4362" w:rsidR="00952841" w:rsidRPr="00CD772C" w:rsidRDefault="00952841" w:rsidP="00952841">
      <w:pPr>
        <w:pStyle w:val="ListParagraph"/>
        <w:numPr>
          <w:ilvl w:val="0"/>
          <w:numId w:val="20"/>
        </w:numPr>
        <w:spacing w:line="360" w:lineRule="auto"/>
        <w:rPr>
          <w:rFonts w:asciiTheme="majorHAnsi" w:hAnsiTheme="majorHAnsi"/>
        </w:rPr>
      </w:pPr>
      <w:proofErr w:type="spellStart"/>
      <w:r w:rsidRPr="00952841">
        <w:rPr>
          <w:rFonts w:asciiTheme="majorHAnsi" w:hAnsiTheme="majorHAnsi"/>
        </w:rPr>
        <w:t>Giảm</w:t>
      </w:r>
      <w:proofErr w:type="spellEnd"/>
      <w:r w:rsidRPr="00952841">
        <w:rPr>
          <w:rFonts w:asciiTheme="majorHAnsi" w:hAnsiTheme="majorHAnsi"/>
        </w:rPr>
        <w:t xml:space="preserve"> </w:t>
      </w:r>
      <w:proofErr w:type="spellStart"/>
      <w:r w:rsidRPr="00952841">
        <w:rPr>
          <w:rFonts w:asciiTheme="majorHAnsi" w:hAnsiTheme="majorHAnsi"/>
        </w:rPr>
        <w:t>số</w:t>
      </w:r>
      <w:proofErr w:type="spellEnd"/>
      <w:r w:rsidRPr="00952841">
        <w:rPr>
          <w:rFonts w:asciiTheme="majorHAnsi" w:hAnsiTheme="majorHAnsi"/>
        </w:rPr>
        <w:t xml:space="preserve"> </w:t>
      </w:r>
      <w:proofErr w:type="spellStart"/>
      <w:r w:rsidRPr="00952841">
        <w:rPr>
          <w:rFonts w:asciiTheme="majorHAnsi" w:hAnsiTheme="majorHAnsi"/>
        </w:rPr>
        <w:t>lượng</w:t>
      </w:r>
      <w:proofErr w:type="spellEnd"/>
      <w:r w:rsidRPr="00952841">
        <w:rPr>
          <w:rFonts w:asciiTheme="majorHAnsi" w:hAnsiTheme="majorHAnsi"/>
        </w:rPr>
        <w:t xml:space="preserve"> </w:t>
      </w:r>
      <w:proofErr w:type="spellStart"/>
      <w:r w:rsidRPr="00952841">
        <w:rPr>
          <w:rFonts w:asciiTheme="majorHAnsi" w:hAnsiTheme="majorHAnsi"/>
        </w:rPr>
        <w:t>cảm</w:t>
      </w:r>
      <w:proofErr w:type="spellEnd"/>
      <w:r w:rsidRPr="00952841">
        <w:rPr>
          <w:rFonts w:asciiTheme="majorHAnsi" w:hAnsiTheme="majorHAnsi"/>
        </w:rPr>
        <w:t xml:space="preserve"> </w:t>
      </w:r>
      <w:proofErr w:type="spellStart"/>
      <w:r w:rsidRPr="00952841">
        <w:rPr>
          <w:rFonts w:asciiTheme="majorHAnsi" w:hAnsiTheme="majorHAnsi"/>
        </w:rPr>
        <w:t>biến</w:t>
      </w:r>
      <w:proofErr w:type="spellEnd"/>
      <w:r w:rsidRPr="00952841">
        <w:rPr>
          <w:rFonts w:asciiTheme="majorHAnsi" w:hAnsiTheme="majorHAnsi"/>
        </w:rPr>
        <w:t xml:space="preserve"> </w:t>
      </w:r>
      <w:proofErr w:type="spellStart"/>
      <w:r w:rsidRPr="00952841">
        <w:rPr>
          <w:rFonts w:asciiTheme="majorHAnsi" w:hAnsiTheme="majorHAnsi"/>
        </w:rPr>
        <w:t>cần</w:t>
      </w:r>
      <w:proofErr w:type="spellEnd"/>
      <w:r w:rsidRPr="00952841">
        <w:rPr>
          <w:rFonts w:asciiTheme="majorHAnsi" w:hAnsiTheme="majorHAnsi"/>
        </w:rPr>
        <w:t xml:space="preserve"> </w:t>
      </w:r>
      <w:proofErr w:type="spellStart"/>
      <w:r w:rsidRPr="00952841">
        <w:rPr>
          <w:rFonts w:asciiTheme="majorHAnsi" w:hAnsiTheme="majorHAnsi"/>
        </w:rPr>
        <w:t>sử</w:t>
      </w:r>
      <w:proofErr w:type="spellEnd"/>
      <w:r w:rsidRPr="00952841">
        <w:rPr>
          <w:rFonts w:asciiTheme="majorHAnsi" w:hAnsiTheme="majorHAnsi"/>
        </w:rPr>
        <w:t xml:space="preserve"> </w:t>
      </w:r>
      <w:proofErr w:type="spellStart"/>
      <w:r w:rsidRPr="00952841">
        <w:rPr>
          <w:rFonts w:asciiTheme="majorHAnsi" w:hAnsiTheme="majorHAnsi"/>
        </w:rPr>
        <w:t>dụng</w:t>
      </w:r>
      <w:proofErr w:type="spellEnd"/>
      <w:r w:rsidRPr="00952841">
        <w:rPr>
          <w:rFonts w:asciiTheme="majorHAnsi" w:hAnsiTheme="majorHAnsi"/>
        </w:rPr>
        <w:t xml:space="preserve">, </w:t>
      </w:r>
      <w:proofErr w:type="spellStart"/>
      <w:r w:rsidRPr="00952841">
        <w:rPr>
          <w:rFonts w:asciiTheme="majorHAnsi" w:hAnsiTheme="majorHAnsi"/>
        </w:rPr>
        <w:t>có</w:t>
      </w:r>
      <w:proofErr w:type="spellEnd"/>
      <w:r w:rsidRPr="00952841">
        <w:rPr>
          <w:rFonts w:asciiTheme="majorHAnsi" w:hAnsiTheme="majorHAnsi"/>
        </w:rPr>
        <w:t xml:space="preserve"> </w:t>
      </w:r>
      <w:proofErr w:type="spellStart"/>
      <w:r w:rsidRPr="00952841">
        <w:rPr>
          <w:rFonts w:asciiTheme="majorHAnsi" w:hAnsiTheme="majorHAnsi"/>
        </w:rPr>
        <w:t>thể</w:t>
      </w:r>
      <w:proofErr w:type="spellEnd"/>
      <w:r w:rsidRPr="00952841">
        <w:rPr>
          <w:rFonts w:asciiTheme="majorHAnsi" w:hAnsiTheme="majorHAnsi"/>
        </w:rPr>
        <w:t xml:space="preserve"> </w:t>
      </w:r>
      <w:proofErr w:type="spellStart"/>
      <w:r w:rsidRPr="00952841">
        <w:rPr>
          <w:rFonts w:asciiTheme="majorHAnsi" w:hAnsiTheme="majorHAnsi"/>
        </w:rPr>
        <w:t>dùng</w:t>
      </w:r>
      <w:proofErr w:type="spellEnd"/>
      <w:r w:rsidRPr="00952841">
        <w:rPr>
          <w:rFonts w:asciiTheme="majorHAnsi" w:hAnsiTheme="majorHAnsi"/>
        </w:rPr>
        <w:t xml:space="preserve"> </w:t>
      </w:r>
      <w:proofErr w:type="spellStart"/>
      <w:r w:rsidRPr="00952841">
        <w:rPr>
          <w:rFonts w:asciiTheme="majorHAnsi" w:hAnsiTheme="majorHAnsi"/>
        </w:rPr>
        <w:t>để</w:t>
      </w:r>
      <w:proofErr w:type="spellEnd"/>
      <w:r w:rsidRPr="00952841">
        <w:rPr>
          <w:rFonts w:asciiTheme="majorHAnsi" w:hAnsiTheme="majorHAnsi"/>
        </w:rPr>
        <w:t xml:space="preserve"> </w:t>
      </w:r>
      <w:proofErr w:type="spellStart"/>
      <w:r w:rsidRPr="00952841">
        <w:rPr>
          <w:rFonts w:asciiTheme="majorHAnsi" w:hAnsiTheme="majorHAnsi"/>
        </w:rPr>
        <w:t>đo</w:t>
      </w:r>
      <w:proofErr w:type="spellEnd"/>
      <w:r w:rsidRPr="00952841">
        <w:rPr>
          <w:rFonts w:asciiTheme="majorHAnsi" w:hAnsiTheme="majorHAnsi"/>
        </w:rPr>
        <w:t xml:space="preserve"> </w:t>
      </w:r>
      <w:proofErr w:type="spellStart"/>
      <w:r w:rsidRPr="00952841">
        <w:rPr>
          <w:rFonts w:asciiTheme="majorHAnsi" w:hAnsiTheme="majorHAnsi"/>
        </w:rPr>
        <w:t>nhiều</w:t>
      </w:r>
      <w:proofErr w:type="spellEnd"/>
      <w:r w:rsidRPr="00952841">
        <w:rPr>
          <w:rFonts w:asciiTheme="majorHAnsi" w:hAnsiTheme="majorHAnsi"/>
        </w:rPr>
        <w:t xml:space="preserve"> </w:t>
      </w:r>
      <w:proofErr w:type="spellStart"/>
      <w:r w:rsidRPr="00952841">
        <w:rPr>
          <w:rFonts w:asciiTheme="majorHAnsi" w:hAnsiTheme="majorHAnsi"/>
        </w:rPr>
        <w:t>ao</w:t>
      </w:r>
      <w:proofErr w:type="spellEnd"/>
      <w:r w:rsidRPr="00952841">
        <w:rPr>
          <w:rFonts w:asciiTheme="majorHAnsi" w:hAnsiTheme="majorHAnsi"/>
        </w:rPr>
        <w:t xml:space="preserve"> </w:t>
      </w:r>
      <w:proofErr w:type="spellStart"/>
      <w:r w:rsidRPr="00952841">
        <w:rPr>
          <w:rFonts w:asciiTheme="majorHAnsi" w:hAnsiTheme="majorHAnsi"/>
        </w:rPr>
        <w:t>với</w:t>
      </w:r>
      <w:proofErr w:type="spellEnd"/>
      <w:r w:rsidRPr="00952841">
        <w:rPr>
          <w:rFonts w:asciiTheme="majorHAnsi" w:hAnsiTheme="majorHAnsi"/>
        </w:rPr>
        <w:t xml:space="preserve"> </w:t>
      </w:r>
      <w:proofErr w:type="spellStart"/>
      <w:r w:rsidRPr="00952841">
        <w:rPr>
          <w:rFonts w:asciiTheme="majorHAnsi" w:hAnsiTheme="majorHAnsi"/>
        </w:rPr>
        <w:t>nhiều</w:t>
      </w:r>
      <w:proofErr w:type="spellEnd"/>
      <w:r w:rsidRPr="00952841">
        <w:rPr>
          <w:rFonts w:asciiTheme="majorHAnsi" w:hAnsiTheme="majorHAnsi"/>
        </w:rPr>
        <w:t xml:space="preserve"> </w:t>
      </w:r>
      <w:proofErr w:type="spellStart"/>
      <w:r w:rsidRPr="00952841">
        <w:rPr>
          <w:rFonts w:asciiTheme="majorHAnsi" w:hAnsiTheme="majorHAnsi"/>
        </w:rPr>
        <w:t>điểm</w:t>
      </w:r>
      <w:proofErr w:type="spellEnd"/>
      <w:r w:rsidRPr="00952841">
        <w:rPr>
          <w:rFonts w:asciiTheme="majorHAnsi" w:hAnsiTheme="majorHAnsi"/>
        </w:rPr>
        <w:t xml:space="preserve"> </w:t>
      </w:r>
      <w:proofErr w:type="spellStart"/>
      <w:r w:rsidRPr="00952841">
        <w:rPr>
          <w:rFonts w:asciiTheme="majorHAnsi" w:hAnsiTheme="majorHAnsi"/>
        </w:rPr>
        <w:t>đo</w:t>
      </w:r>
      <w:proofErr w:type="spellEnd"/>
      <w:r w:rsidRPr="00952841">
        <w:rPr>
          <w:rFonts w:asciiTheme="majorHAnsi" w:hAnsiTheme="majorHAnsi"/>
        </w:rPr>
        <w:t xml:space="preserve">, </w:t>
      </w:r>
      <w:proofErr w:type="spellStart"/>
      <w:r w:rsidRPr="00952841">
        <w:rPr>
          <w:rFonts w:asciiTheme="majorHAnsi" w:hAnsiTheme="majorHAnsi"/>
        </w:rPr>
        <w:t>làm</w:t>
      </w:r>
      <w:proofErr w:type="spellEnd"/>
      <w:r w:rsidRPr="00952841">
        <w:rPr>
          <w:rFonts w:asciiTheme="majorHAnsi" w:hAnsiTheme="majorHAnsi"/>
        </w:rPr>
        <w:t xml:space="preserve"> </w:t>
      </w:r>
      <w:proofErr w:type="spellStart"/>
      <w:r w:rsidRPr="00952841">
        <w:rPr>
          <w:rFonts w:asciiTheme="majorHAnsi" w:hAnsiTheme="majorHAnsi"/>
        </w:rPr>
        <w:t>giảm</w:t>
      </w:r>
      <w:proofErr w:type="spellEnd"/>
      <w:r w:rsidRPr="00952841">
        <w:rPr>
          <w:rFonts w:asciiTheme="majorHAnsi" w:hAnsiTheme="majorHAnsi"/>
        </w:rPr>
        <w:t xml:space="preserve"> </w:t>
      </w:r>
      <w:proofErr w:type="spellStart"/>
      <w:r w:rsidRPr="00952841">
        <w:rPr>
          <w:rFonts w:asciiTheme="majorHAnsi" w:hAnsiTheme="majorHAnsi"/>
        </w:rPr>
        <w:t>đáng</w:t>
      </w:r>
      <w:proofErr w:type="spellEnd"/>
      <w:r w:rsidRPr="00952841">
        <w:rPr>
          <w:rFonts w:asciiTheme="majorHAnsi" w:hAnsiTheme="majorHAnsi"/>
        </w:rPr>
        <w:t xml:space="preserve"> </w:t>
      </w:r>
      <w:proofErr w:type="spellStart"/>
      <w:r w:rsidRPr="00952841">
        <w:rPr>
          <w:rFonts w:asciiTheme="majorHAnsi" w:hAnsiTheme="majorHAnsi"/>
        </w:rPr>
        <w:t>kể</w:t>
      </w:r>
      <w:proofErr w:type="spellEnd"/>
      <w:r w:rsidRPr="00952841">
        <w:rPr>
          <w:rFonts w:asciiTheme="majorHAnsi" w:hAnsiTheme="majorHAnsi"/>
        </w:rPr>
        <w:t xml:space="preserve"> chi </w:t>
      </w:r>
      <w:proofErr w:type="spellStart"/>
      <w:r w:rsidRPr="00952841">
        <w:rPr>
          <w:rFonts w:asciiTheme="majorHAnsi" w:hAnsiTheme="majorHAnsi"/>
        </w:rPr>
        <w:t>phí</w:t>
      </w:r>
      <w:proofErr w:type="spellEnd"/>
      <w:r w:rsidRPr="00952841">
        <w:rPr>
          <w:rFonts w:asciiTheme="majorHAnsi" w:hAnsiTheme="majorHAnsi"/>
        </w:rPr>
        <w:t xml:space="preserve"> </w:t>
      </w:r>
      <w:proofErr w:type="spellStart"/>
      <w:r w:rsidRPr="00952841">
        <w:rPr>
          <w:rFonts w:asciiTheme="majorHAnsi" w:hAnsiTheme="majorHAnsi"/>
        </w:rPr>
        <w:t>đầu</w:t>
      </w:r>
      <w:proofErr w:type="spellEnd"/>
      <w:r w:rsidRPr="00952841">
        <w:rPr>
          <w:rFonts w:asciiTheme="majorHAnsi" w:hAnsiTheme="majorHAnsi"/>
        </w:rPr>
        <w:t xml:space="preserve"> </w:t>
      </w:r>
      <w:proofErr w:type="spellStart"/>
      <w:r w:rsidRPr="00952841">
        <w:rPr>
          <w:rFonts w:asciiTheme="majorHAnsi" w:hAnsiTheme="majorHAnsi"/>
        </w:rPr>
        <w:t>tư</w:t>
      </w:r>
      <w:proofErr w:type="spellEnd"/>
      <w:r w:rsidRPr="00952841">
        <w:rPr>
          <w:rFonts w:asciiTheme="majorHAnsi" w:hAnsiTheme="majorHAnsi"/>
        </w:rPr>
        <w:t xml:space="preserve"> </w:t>
      </w:r>
      <w:proofErr w:type="spellStart"/>
      <w:r w:rsidRPr="00952841">
        <w:rPr>
          <w:rFonts w:asciiTheme="majorHAnsi" w:hAnsiTheme="majorHAnsi"/>
        </w:rPr>
        <w:t>trên</w:t>
      </w:r>
      <w:proofErr w:type="spellEnd"/>
      <w:r w:rsidRPr="00952841">
        <w:rPr>
          <w:rFonts w:asciiTheme="majorHAnsi" w:hAnsiTheme="majorHAnsi"/>
        </w:rPr>
        <w:t xml:space="preserve"> </w:t>
      </w:r>
      <w:proofErr w:type="spellStart"/>
      <w:r w:rsidRPr="00952841">
        <w:rPr>
          <w:rFonts w:asciiTheme="majorHAnsi" w:hAnsiTheme="majorHAnsi"/>
        </w:rPr>
        <w:t>một</w:t>
      </w:r>
      <w:proofErr w:type="spellEnd"/>
      <w:r w:rsidRPr="00952841">
        <w:rPr>
          <w:rFonts w:asciiTheme="majorHAnsi" w:hAnsiTheme="majorHAnsi"/>
        </w:rPr>
        <w:t xml:space="preserve"> </w:t>
      </w:r>
      <w:proofErr w:type="spellStart"/>
      <w:r w:rsidRPr="00952841">
        <w:rPr>
          <w:rFonts w:asciiTheme="majorHAnsi" w:hAnsiTheme="majorHAnsi"/>
        </w:rPr>
        <w:t>ao</w:t>
      </w:r>
      <w:proofErr w:type="spellEnd"/>
      <w:r w:rsidRPr="00952841">
        <w:rPr>
          <w:rFonts w:asciiTheme="majorHAnsi" w:hAnsiTheme="majorHAnsi"/>
        </w:rPr>
        <w:t xml:space="preserve"> </w:t>
      </w:r>
      <w:proofErr w:type="spellStart"/>
      <w:r w:rsidRPr="00952841">
        <w:rPr>
          <w:rFonts w:asciiTheme="majorHAnsi" w:hAnsiTheme="majorHAnsi"/>
        </w:rPr>
        <w:t>nuôi</w:t>
      </w:r>
      <w:proofErr w:type="spellEnd"/>
      <w:r w:rsidRPr="00952841">
        <w:rPr>
          <w:rFonts w:asciiTheme="majorHAnsi" w:hAnsiTheme="majorHAnsi"/>
        </w:rPr>
        <w:t>.</w:t>
      </w:r>
    </w:p>
    <w:bookmarkEnd w:id="92"/>
    <w:bookmarkEnd w:id="93"/>
    <w:bookmarkEnd w:id="94"/>
    <w:p w14:paraId="620F2E27" w14:textId="5813D658" w:rsidR="001F11B9" w:rsidRDefault="003B1A3D" w:rsidP="00952841">
      <w:pPr>
        <w:pStyle w:val="Heading2"/>
        <w:rPr>
          <w:lang w:val="en-US"/>
        </w:rPr>
      </w:pPr>
      <w:proofErr w:type="spellStart"/>
      <w:r>
        <w:rPr>
          <w:lang w:val="en-US"/>
        </w:rPr>
        <w:t>Kết</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chương</w:t>
      </w:r>
      <w:proofErr w:type="spellEnd"/>
      <w:r>
        <w:rPr>
          <w:lang w:val="en-US"/>
        </w:rPr>
        <w:t xml:space="preserve"> 2</w:t>
      </w:r>
    </w:p>
    <w:p w14:paraId="4C7422BC" w14:textId="77777777" w:rsidR="006762CC" w:rsidRPr="006762CC" w:rsidRDefault="001F11B9" w:rsidP="006762CC">
      <w:pPr>
        <w:spacing w:after="0"/>
        <w:ind w:left="360" w:firstLine="634"/>
        <w:jc w:val="both"/>
      </w:pPr>
      <w:r w:rsidRPr="006762CC">
        <w:t>Như vậy, để hoàn thành tốt đề tài này phải kiểm soát được 8 thông số</w:t>
      </w:r>
      <w:r w:rsidR="00C722DF" w:rsidRPr="006762CC">
        <w:t xml:space="preserve"> của môi trường nước nuôi tôm.</w:t>
      </w:r>
      <w:r w:rsidR="006762CC" w:rsidRPr="006762CC">
        <w:t xml:space="preserve"> Báo cáo đã trình bày một số kết quả về xác định các yêu cầu về chức năng và kỹ thuật của hệ thống quan trắc tự động và xử lý môi trường nước nuôi tôm cụ thể là xác định 8 yếu tố chính tác động tới môi trường nước nuôi tôm, đưa ra các yêu cầu về chức năng và kỹ thuật cho cá hệ thống quan trắc và xử lý môi trường nước nuôi tôm:</w:t>
      </w:r>
    </w:p>
    <w:p w14:paraId="1E6562D6" w14:textId="26F2C119" w:rsidR="006762CC" w:rsidRPr="006762CC" w:rsidRDefault="006762CC" w:rsidP="006762CC">
      <w:pPr>
        <w:pStyle w:val="ListParagraph"/>
        <w:numPr>
          <w:ilvl w:val="0"/>
          <w:numId w:val="22"/>
        </w:numPr>
        <w:spacing w:line="360" w:lineRule="auto"/>
        <w:rPr>
          <w:rFonts w:asciiTheme="majorHAnsi" w:hAnsiTheme="majorHAnsi"/>
        </w:rPr>
      </w:pPr>
      <w:proofErr w:type="spellStart"/>
      <w:r w:rsidRPr="006762CC">
        <w:rPr>
          <w:rFonts w:asciiTheme="majorHAnsi" w:hAnsiTheme="majorHAnsi"/>
        </w:rPr>
        <w:t>Những</w:t>
      </w:r>
      <w:proofErr w:type="spellEnd"/>
      <w:r w:rsidRPr="006762CC">
        <w:rPr>
          <w:rFonts w:asciiTheme="majorHAnsi" w:hAnsiTheme="majorHAnsi"/>
        </w:rPr>
        <w:t xml:space="preserve"> </w:t>
      </w:r>
      <w:proofErr w:type="spellStart"/>
      <w:r w:rsidRPr="006762CC">
        <w:rPr>
          <w:rFonts w:asciiTheme="majorHAnsi" w:hAnsiTheme="majorHAnsi"/>
        </w:rPr>
        <w:t>yếu</w:t>
      </w:r>
      <w:proofErr w:type="spellEnd"/>
      <w:r w:rsidRPr="006762CC">
        <w:rPr>
          <w:rFonts w:asciiTheme="majorHAnsi" w:hAnsiTheme="majorHAnsi"/>
        </w:rPr>
        <w:t xml:space="preserve"> </w:t>
      </w:r>
      <w:proofErr w:type="spellStart"/>
      <w:r w:rsidRPr="006762CC">
        <w:rPr>
          <w:rFonts w:asciiTheme="majorHAnsi" w:hAnsiTheme="majorHAnsi"/>
        </w:rPr>
        <w:t>tố</w:t>
      </w:r>
      <w:proofErr w:type="spellEnd"/>
      <w:r w:rsidRPr="006762CC">
        <w:rPr>
          <w:rFonts w:asciiTheme="majorHAnsi" w:hAnsiTheme="majorHAnsi"/>
        </w:rPr>
        <w:t xml:space="preserve"> </w:t>
      </w:r>
      <w:proofErr w:type="spellStart"/>
      <w:r w:rsidRPr="006762CC">
        <w:rPr>
          <w:rFonts w:asciiTheme="majorHAnsi" w:hAnsiTheme="majorHAnsi"/>
        </w:rPr>
        <w:t>chính</w:t>
      </w:r>
      <w:proofErr w:type="spellEnd"/>
      <w:r w:rsidRPr="006762CC">
        <w:rPr>
          <w:rFonts w:asciiTheme="majorHAnsi" w:hAnsiTheme="majorHAnsi"/>
        </w:rPr>
        <w:t xml:space="preserve"> </w:t>
      </w:r>
      <w:proofErr w:type="spellStart"/>
      <w:r w:rsidRPr="006762CC">
        <w:rPr>
          <w:rFonts w:asciiTheme="majorHAnsi" w:hAnsiTheme="majorHAnsi"/>
        </w:rPr>
        <w:t>tác</w:t>
      </w:r>
      <w:proofErr w:type="spellEnd"/>
      <w:r w:rsidRPr="006762CC">
        <w:rPr>
          <w:rFonts w:asciiTheme="majorHAnsi" w:hAnsiTheme="majorHAnsi"/>
        </w:rPr>
        <w:t xml:space="preserve"> </w:t>
      </w:r>
      <w:proofErr w:type="spellStart"/>
      <w:r w:rsidRPr="006762CC">
        <w:rPr>
          <w:rFonts w:asciiTheme="majorHAnsi" w:hAnsiTheme="majorHAnsi"/>
        </w:rPr>
        <w:t>động</w:t>
      </w:r>
      <w:proofErr w:type="spellEnd"/>
      <w:r w:rsidRPr="006762CC">
        <w:rPr>
          <w:rFonts w:asciiTheme="majorHAnsi" w:hAnsiTheme="majorHAnsi"/>
        </w:rPr>
        <w:t xml:space="preserve"> </w:t>
      </w:r>
      <w:proofErr w:type="spellStart"/>
      <w:r w:rsidRPr="006762CC">
        <w:rPr>
          <w:rFonts w:asciiTheme="majorHAnsi" w:hAnsiTheme="majorHAnsi"/>
        </w:rPr>
        <w:t>và</w:t>
      </w:r>
      <w:proofErr w:type="spellEnd"/>
      <w:r w:rsidRPr="006762CC">
        <w:rPr>
          <w:rFonts w:asciiTheme="majorHAnsi" w:hAnsiTheme="majorHAnsi"/>
        </w:rPr>
        <w:t xml:space="preserve"> </w:t>
      </w:r>
      <w:proofErr w:type="spellStart"/>
      <w:r w:rsidRPr="006762CC">
        <w:rPr>
          <w:rFonts w:asciiTheme="majorHAnsi" w:hAnsiTheme="majorHAnsi"/>
        </w:rPr>
        <w:t>ảnh</w:t>
      </w:r>
      <w:proofErr w:type="spellEnd"/>
      <w:r w:rsidRPr="006762CC">
        <w:rPr>
          <w:rFonts w:asciiTheme="majorHAnsi" w:hAnsiTheme="majorHAnsi"/>
        </w:rPr>
        <w:t xml:space="preserve"> </w:t>
      </w:r>
      <w:proofErr w:type="spellStart"/>
      <w:r w:rsidRPr="006762CC">
        <w:rPr>
          <w:rFonts w:asciiTheme="majorHAnsi" w:hAnsiTheme="majorHAnsi"/>
        </w:rPr>
        <w:t>hưởng</w:t>
      </w:r>
      <w:proofErr w:type="spellEnd"/>
      <w:r w:rsidRPr="006762CC">
        <w:rPr>
          <w:rFonts w:asciiTheme="majorHAnsi" w:hAnsiTheme="majorHAnsi"/>
        </w:rPr>
        <w:t xml:space="preserve"> </w:t>
      </w:r>
      <w:proofErr w:type="spellStart"/>
      <w:r w:rsidRPr="006762CC">
        <w:rPr>
          <w:rFonts w:asciiTheme="majorHAnsi" w:hAnsiTheme="majorHAnsi"/>
        </w:rPr>
        <w:t>trực</w:t>
      </w:r>
      <w:proofErr w:type="spellEnd"/>
      <w:r w:rsidRPr="006762CC">
        <w:rPr>
          <w:rFonts w:asciiTheme="majorHAnsi" w:hAnsiTheme="majorHAnsi"/>
        </w:rPr>
        <w:t xml:space="preserve"> </w:t>
      </w:r>
      <w:proofErr w:type="spellStart"/>
      <w:r w:rsidRPr="006762CC">
        <w:rPr>
          <w:rFonts w:asciiTheme="majorHAnsi" w:hAnsiTheme="majorHAnsi"/>
        </w:rPr>
        <w:t>tiếp</w:t>
      </w:r>
      <w:proofErr w:type="spellEnd"/>
      <w:r w:rsidRPr="006762CC">
        <w:rPr>
          <w:rFonts w:asciiTheme="majorHAnsi" w:hAnsiTheme="majorHAnsi"/>
        </w:rPr>
        <w:t xml:space="preserve"> </w:t>
      </w:r>
      <w:proofErr w:type="spellStart"/>
      <w:r w:rsidRPr="006762CC">
        <w:rPr>
          <w:rFonts w:asciiTheme="majorHAnsi" w:hAnsiTheme="majorHAnsi"/>
        </w:rPr>
        <w:t>đến</w:t>
      </w:r>
      <w:proofErr w:type="spellEnd"/>
      <w:r w:rsidRPr="006762CC">
        <w:rPr>
          <w:rFonts w:asciiTheme="majorHAnsi" w:hAnsiTheme="majorHAnsi"/>
        </w:rPr>
        <w:t xml:space="preserve"> </w:t>
      </w:r>
      <w:proofErr w:type="spellStart"/>
      <w:r w:rsidRPr="006762CC">
        <w:rPr>
          <w:rFonts w:asciiTheme="majorHAnsi" w:hAnsiTheme="majorHAnsi"/>
        </w:rPr>
        <w:t>môi</w:t>
      </w:r>
      <w:proofErr w:type="spellEnd"/>
      <w:r w:rsidRPr="006762CC">
        <w:rPr>
          <w:rFonts w:asciiTheme="majorHAnsi" w:hAnsiTheme="majorHAnsi"/>
        </w:rPr>
        <w:t xml:space="preserve"> </w:t>
      </w:r>
      <w:proofErr w:type="spellStart"/>
      <w:r w:rsidRPr="006762CC">
        <w:rPr>
          <w:rFonts w:asciiTheme="majorHAnsi" w:hAnsiTheme="majorHAnsi"/>
        </w:rPr>
        <w:t>trường</w:t>
      </w:r>
      <w:proofErr w:type="spellEnd"/>
      <w:r w:rsidRPr="006762CC">
        <w:rPr>
          <w:rFonts w:asciiTheme="majorHAnsi" w:hAnsiTheme="majorHAnsi"/>
        </w:rPr>
        <w:t xml:space="preserve"> </w:t>
      </w:r>
      <w:proofErr w:type="spellStart"/>
      <w:r w:rsidRPr="006762CC">
        <w:rPr>
          <w:rFonts w:asciiTheme="majorHAnsi" w:hAnsiTheme="majorHAnsi"/>
        </w:rPr>
        <w:t>nước</w:t>
      </w:r>
      <w:proofErr w:type="spellEnd"/>
      <w:r w:rsidRPr="006762CC">
        <w:rPr>
          <w:rFonts w:asciiTheme="majorHAnsi" w:hAnsiTheme="majorHAnsi"/>
        </w:rPr>
        <w:t xml:space="preserve"> </w:t>
      </w:r>
      <w:proofErr w:type="spellStart"/>
      <w:r w:rsidRPr="006762CC">
        <w:rPr>
          <w:rFonts w:asciiTheme="majorHAnsi" w:hAnsiTheme="majorHAnsi"/>
        </w:rPr>
        <w:t>nuôi</w:t>
      </w:r>
      <w:proofErr w:type="spellEnd"/>
      <w:r w:rsidRPr="006762CC">
        <w:rPr>
          <w:rFonts w:asciiTheme="majorHAnsi" w:hAnsiTheme="majorHAnsi"/>
        </w:rPr>
        <w:t xml:space="preserve"> </w:t>
      </w:r>
      <w:proofErr w:type="spellStart"/>
      <w:r w:rsidRPr="006762CC">
        <w:rPr>
          <w:rFonts w:asciiTheme="majorHAnsi" w:hAnsiTheme="majorHAnsi"/>
        </w:rPr>
        <w:t>tôm</w:t>
      </w:r>
      <w:proofErr w:type="spellEnd"/>
      <w:r w:rsidRPr="006762CC">
        <w:rPr>
          <w:rFonts w:asciiTheme="majorHAnsi" w:hAnsiTheme="majorHAnsi"/>
        </w:rPr>
        <w:t>.</w:t>
      </w:r>
    </w:p>
    <w:p w14:paraId="328D6BBB" w14:textId="64484CD6" w:rsidR="006762CC" w:rsidRPr="006762CC" w:rsidRDefault="006762CC" w:rsidP="006762CC">
      <w:pPr>
        <w:pStyle w:val="ListParagraph"/>
        <w:numPr>
          <w:ilvl w:val="0"/>
          <w:numId w:val="22"/>
        </w:numPr>
        <w:spacing w:line="360" w:lineRule="auto"/>
        <w:rPr>
          <w:rFonts w:asciiTheme="majorHAnsi" w:hAnsiTheme="majorHAnsi"/>
        </w:rPr>
      </w:pPr>
      <w:proofErr w:type="spellStart"/>
      <w:r w:rsidRPr="006762CC">
        <w:rPr>
          <w:rFonts w:asciiTheme="majorHAnsi" w:hAnsiTheme="majorHAnsi"/>
        </w:rPr>
        <w:t>Chức</w:t>
      </w:r>
      <w:proofErr w:type="spellEnd"/>
      <w:r w:rsidRPr="006762CC">
        <w:rPr>
          <w:rFonts w:asciiTheme="majorHAnsi" w:hAnsiTheme="majorHAnsi"/>
        </w:rPr>
        <w:t xml:space="preserve"> </w:t>
      </w:r>
      <w:proofErr w:type="spellStart"/>
      <w:r w:rsidRPr="006762CC">
        <w:rPr>
          <w:rFonts w:asciiTheme="majorHAnsi" w:hAnsiTheme="majorHAnsi"/>
        </w:rPr>
        <w:t>năng</w:t>
      </w:r>
      <w:proofErr w:type="spellEnd"/>
      <w:r w:rsidRPr="006762CC">
        <w:rPr>
          <w:rFonts w:asciiTheme="majorHAnsi" w:hAnsiTheme="majorHAnsi"/>
        </w:rPr>
        <w:t xml:space="preserve"> </w:t>
      </w:r>
      <w:proofErr w:type="spellStart"/>
      <w:r w:rsidRPr="006762CC">
        <w:rPr>
          <w:rFonts w:asciiTheme="majorHAnsi" w:hAnsiTheme="majorHAnsi"/>
        </w:rPr>
        <w:t>của</w:t>
      </w:r>
      <w:proofErr w:type="spellEnd"/>
      <w:r w:rsidRPr="006762CC">
        <w:rPr>
          <w:rFonts w:asciiTheme="majorHAnsi" w:hAnsiTheme="majorHAnsi"/>
        </w:rPr>
        <w:t xml:space="preserve"> </w:t>
      </w:r>
      <w:proofErr w:type="spellStart"/>
      <w:r w:rsidRPr="006762CC">
        <w:rPr>
          <w:rFonts w:asciiTheme="majorHAnsi" w:hAnsiTheme="majorHAnsi"/>
        </w:rPr>
        <w:t>hệ</w:t>
      </w:r>
      <w:proofErr w:type="spellEnd"/>
      <w:r w:rsidRPr="006762CC">
        <w:rPr>
          <w:rFonts w:asciiTheme="majorHAnsi" w:hAnsiTheme="majorHAnsi"/>
        </w:rPr>
        <w:t xml:space="preserve"> </w:t>
      </w:r>
      <w:proofErr w:type="spellStart"/>
      <w:r w:rsidRPr="006762CC">
        <w:rPr>
          <w:rFonts w:asciiTheme="majorHAnsi" w:hAnsiTheme="majorHAnsi"/>
        </w:rPr>
        <w:t>thống</w:t>
      </w:r>
      <w:proofErr w:type="spellEnd"/>
      <w:r w:rsidRPr="006762CC">
        <w:rPr>
          <w:rFonts w:asciiTheme="majorHAnsi" w:hAnsiTheme="majorHAnsi"/>
        </w:rPr>
        <w:t xml:space="preserve"> </w:t>
      </w:r>
      <w:proofErr w:type="spellStart"/>
      <w:r w:rsidRPr="006762CC">
        <w:rPr>
          <w:rFonts w:asciiTheme="majorHAnsi" w:hAnsiTheme="majorHAnsi"/>
        </w:rPr>
        <w:t>quan</w:t>
      </w:r>
      <w:proofErr w:type="spellEnd"/>
      <w:r w:rsidRPr="006762CC">
        <w:rPr>
          <w:rFonts w:asciiTheme="majorHAnsi" w:hAnsiTheme="majorHAnsi"/>
        </w:rPr>
        <w:t xml:space="preserve"> </w:t>
      </w:r>
      <w:proofErr w:type="spellStart"/>
      <w:r w:rsidRPr="006762CC">
        <w:rPr>
          <w:rFonts w:asciiTheme="majorHAnsi" w:hAnsiTheme="majorHAnsi"/>
        </w:rPr>
        <w:t>trắc</w:t>
      </w:r>
      <w:proofErr w:type="spellEnd"/>
      <w:r w:rsidRPr="006762CC">
        <w:rPr>
          <w:rFonts w:asciiTheme="majorHAnsi" w:hAnsiTheme="majorHAnsi"/>
        </w:rPr>
        <w:t xml:space="preserve"> </w:t>
      </w:r>
      <w:proofErr w:type="spellStart"/>
      <w:r w:rsidRPr="006762CC">
        <w:rPr>
          <w:rFonts w:asciiTheme="majorHAnsi" w:hAnsiTheme="majorHAnsi"/>
        </w:rPr>
        <w:t>tự</w:t>
      </w:r>
      <w:proofErr w:type="spellEnd"/>
      <w:r w:rsidRPr="006762CC">
        <w:rPr>
          <w:rFonts w:asciiTheme="majorHAnsi" w:hAnsiTheme="majorHAnsi"/>
        </w:rPr>
        <w:t xml:space="preserve"> </w:t>
      </w:r>
      <w:proofErr w:type="spellStart"/>
      <w:r w:rsidRPr="006762CC">
        <w:rPr>
          <w:rFonts w:asciiTheme="majorHAnsi" w:hAnsiTheme="majorHAnsi"/>
        </w:rPr>
        <w:t>động</w:t>
      </w:r>
      <w:proofErr w:type="spellEnd"/>
      <w:r w:rsidRPr="006762CC">
        <w:rPr>
          <w:rFonts w:asciiTheme="majorHAnsi" w:hAnsiTheme="majorHAnsi"/>
        </w:rPr>
        <w:t xml:space="preserve"> </w:t>
      </w:r>
      <w:proofErr w:type="spellStart"/>
      <w:r w:rsidRPr="006762CC">
        <w:rPr>
          <w:rFonts w:asciiTheme="majorHAnsi" w:hAnsiTheme="majorHAnsi"/>
        </w:rPr>
        <w:t>môi</w:t>
      </w:r>
      <w:proofErr w:type="spellEnd"/>
      <w:r w:rsidRPr="006762CC">
        <w:rPr>
          <w:rFonts w:asciiTheme="majorHAnsi" w:hAnsiTheme="majorHAnsi"/>
        </w:rPr>
        <w:t xml:space="preserve"> </w:t>
      </w:r>
      <w:proofErr w:type="spellStart"/>
      <w:r w:rsidRPr="006762CC">
        <w:rPr>
          <w:rFonts w:asciiTheme="majorHAnsi" w:hAnsiTheme="majorHAnsi"/>
        </w:rPr>
        <w:t>trường</w:t>
      </w:r>
      <w:proofErr w:type="spellEnd"/>
      <w:r w:rsidRPr="006762CC">
        <w:rPr>
          <w:rFonts w:asciiTheme="majorHAnsi" w:hAnsiTheme="majorHAnsi"/>
        </w:rPr>
        <w:t xml:space="preserve"> </w:t>
      </w:r>
      <w:proofErr w:type="spellStart"/>
      <w:r w:rsidRPr="006762CC">
        <w:rPr>
          <w:rFonts w:asciiTheme="majorHAnsi" w:hAnsiTheme="majorHAnsi"/>
        </w:rPr>
        <w:t>nước</w:t>
      </w:r>
      <w:proofErr w:type="spellEnd"/>
      <w:r w:rsidRPr="006762CC">
        <w:rPr>
          <w:rFonts w:asciiTheme="majorHAnsi" w:hAnsiTheme="majorHAnsi"/>
        </w:rPr>
        <w:t xml:space="preserve"> </w:t>
      </w:r>
      <w:proofErr w:type="spellStart"/>
      <w:r w:rsidRPr="006762CC">
        <w:rPr>
          <w:rFonts w:asciiTheme="majorHAnsi" w:hAnsiTheme="majorHAnsi"/>
        </w:rPr>
        <w:t>nuôi</w:t>
      </w:r>
      <w:proofErr w:type="spellEnd"/>
      <w:r w:rsidRPr="006762CC">
        <w:rPr>
          <w:rFonts w:asciiTheme="majorHAnsi" w:hAnsiTheme="majorHAnsi"/>
        </w:rPr>
        <w:t xml:space="preserve"> </w:t>
      </w:r>
      <w:proofErr w:type="spellStart"/>
      <w:r w:rsidRPr="006762CC">
        <w:rPr>
          <w:rFonts w:asciiTheme="majorHAnsi" w:hAnsiTheme="majorHAnsi"/>
        </w:rPr>
        <w:t>tôm</w:t>
      </w:r>
      <w:proofErr w:type="spellEnd"/>
      <w:r w:rsidRPr="006762CC">
        <w:rPr>
          <w:rFonts w:asciiTheme="majorHAnsi" w:hAnsiTheme="majorHAnsi"/>
        </w:rPr>
        <w:t>.</w:t>
      </w:r>
    </w:p>
    <w:p w14:paraId="7B6A6D40" w14:textId="4C8E0F14" w:rsidR="001F11B9" w:rsidRPr="006762CC" w:rsidRDefault="006762CC" w:rsidP="006762CC">
      <w:pPr>
        <w:pStyle w:val="ListParagraph"/>
        <w:numPr>
          <w:ilvl w:val="0"/>
          <w:numId w:val="22"/>
        </w:numPr>
        <w:spacing w:line="360" w:lineRule="auto"/>
        <w:rPr>
          <w:rFonts w:asciiTheme="majorHAnsi" w:hAnsiTheme="majorHAnsi"/>
        </w:rPr>
      </w:pPr>
      <w:proofErr w:type="spellStart"/>
      <w:r w:rsidRPr="006762CC">
        <w:rPr>
          <w:rFonts w:asciiTheme="majorHAnsi" w:hAnsiTheme="majorHAnsi"/>
        </w:rPr>
        <w:t>Yêu</w:t>
      </w:r>
      <w:proofErr w:type="spellEnd"/>
      <w:r w:rsidRPr="006762CC">
        <w:rPr>
          <w:rFonts w:asciiTheme="majorHAnsi" w:hAnsiTheme="majorHAnsi"/>
        </w:rPr>
        <w:t xml:space="preserve"> </w:t>
      </w:r>
      <w:proofErr w:type="spellStart"/>
      <w:r w:rsidRPr="006762CC">
        <w:rPr>
          <w:rFonts w:asciiTheme="majorHAnsi" w:hAnsiTheme="majorHAnsi"/>
        </w:rPr>
        <w:t>cầu</w:t>
      </w:r>
      <w:proofErr w:type="spellEnd"/>
      <w:r w:rsidRPr="006762CC">
        <w:rPr>
          <w:rFonts w:asciiTheme="majorHAnsi" w:hAnsiTheme="majorHAnsi"/>
        </w:rPr>
        <w:t xml:space="preserve"> </w:t>
      </w:r>
      <w:proofErr w:type="spellStart"/>
      <w:r w:rsidRPr="006762CC">
        <w:rPr>
          <w:rFonts w:asciiTheme="majorHAnsi" w:hAnsiTheme="majorHAnsi"/>
        </w:rPr>
        <w:t>kỹ</w:t>
      </w:r>
      <w:proofErr w:type="spellEnd"/>
      <w:r w:rsidRPr="006762CC">
        <w:rPr>
          <w:rFonts w:asciiTheme="majorHAnsi" w:hAnsiTheme="majorHAnsi"/>
        </w:rPr>
        <w:t xml:space="preserve"> </w:t>
      </w:r>
      <w:proofErr w:type="spellStart"/>
      <w:r w:rsidRPr="006762CC">
        <w:rPr>
          <w:rFonts w:asciiTheme="majorHAnsi" w:hAnsiTheme="majorHAnsi"/>
        </w:rPr>
        <w:t>thuật</w:t>
      </w:r>
      <w:proofErr w:type="spellEnd"/>
      <w:r w:rsidRPr="006762CC">
        <w:rPr>
          <w:rFonts w:asciiTheme="majorHAnsi" w:hAnsiTheme="majorHAnsi"/>
        </w:rPr>
        <w:t xml:space="preserve"> </w:t>
      </w:r>
      <w:proofErr w:type="spellStart"/>
      <w:r w:rsidRPr="006762CC">
        <w:rPr>
          <w:rFonts w:asciiTheme="majorHAnsi" w:hAnsiTheme="majorHAnsi"/>
        </w:rPr>
        <w:t>của</w:t>
      </w:r>
      <w:proofErr w:type="spellEnd"/>
      <w:r w:rsidRPr="006762CC">
        <w:rPr>
          <w:rFonts w:asciiTheme="majorHAnsi" w:hAnsiTheme="majorHAnsi"/>
        </w:rPr>
        <w:t xml:space="preserve"> </w:t>
      </w:r>
      <w:proofErr w:type="spellStart"/>
      <w:r w:rsidRPr="006762CC">
        <w:rPr>
          <w:rFonts w:asciiTheme="majorHAnsi" w:hAnsiTheme="majorHAnsi"/>
        </w:rPr>
        <w:t>hệ</w:t>
      </w:r>
      <w:proofErr w:type="spellEnd"/>
      <w:r w:rsidRPr="006762CC">
        <w:rPr>
          <w:rFonts w:asciiTheme="majorHAnsi" w:hAnsiTheme="majorHAnsi"/>
        </w:rPr>
        <w:t xml:space="preserve"> </w:t>
      </w:r>
      <w:proofErr w:type="spellStart"/>
      <w:r w:rsidRPr="006762CC">
        <w:rPr>
          <w:rFonts w:asciiTheme="majorHAnsi" w:hAnsiTheme="majorHAnsi"/>
        </w:rPr>
        <w:t>thống</w:t>
      </w:r>
      <w:proofErr w:type="spellEnd"/>
      <w:r w:rsidRPr="006762CC">
        <w:rPr>
          <w:rFonts w:asciiTheme="majorHAnsi" w:hAnsiTheme="majorHAnsi"/>
        </w:rPr>
        <w:t xml:space="preserve"> </w:t>
      </w:r>
      <w:proofErr w:type="spellStart"/>
      <w:r w:rsidRPr="006762CC">
        <w:rPr>
          <w:rFonts w:asciiTheme="majorHAnsi" w:hAnsiTheme="majorHAnsi"/>
        </w:rPr>
        <w:t>quan</w:t>
      </w:r>
      <w:proofErr w:type="spellEnd"/>
      <w:r w:rsidRPr="006762CC">
        <w:rPr>
          <w:rFonts w:asciiTheme="majorHAnsi" w:hAnsiTheme="majorHAnsi"/>
        </w:rPr>
        <w:t xml:space="preserve"> </w:t>
      </w:r>
      <w:proofErr w:type="spellStart"/>
      <w:r w:rsidRPr="006762CC">
        <w:rPr>
          <w:rFonts w:asciiTheme="majorHAnsi" w:hAnsiTheme="majorHAnsi"/>
        </w:rPr>
        <w:t>trắc</w:t>
      </w:r>
      <w:proofErr w:type="spellEnd"/>
      <w:r w:rsidRPr="006762CC">
        <w:rPr>
          <w:rFonts w:asciiTheme="majorHAnsi" w:hAnsiTheme="majorHAnsi"/>
        </w:rPr>
        <w:t xml:space="preserve"> </w:t>
      </w:r>
      <w:proofErr w:type="spellStart"/>
      <w:r w:rsidRPr="006762CC">
        <w:rPr>
          <w:rFonts w:asciiTheme="majorHAnsi" w:hAnsiTheme="majorHAnsi"/>
        </w:rPr>
        <w:t>tự</w:t>
      </w:r>
      <w:proofErr w:type="spellEnd"/>
      <w:r w:rsidRPr="006762CC">
        <w:rPr>
          <w:rFonts w:asciiTheme="majorHAnsi" w:hAnsiTheme="majorHAnsi"/>
        </w:rPr>
        <w:t xml:space="preserve"> </w:t>
      </w:r>
      <w:proofErr w:type="spellStart"/>
      <w:r w:rsidRPr="006762CC">
        <w:rPr>
          <w:rFonts w:asciiTheme="majorHAnsi" w:hAnsiTheme="majorHAnsi"/>
        </w:rPr>
        <w:t>động</w:t>
      </w:r>
      <w:proofErr w:type="spellEnd"/>
      <w:r w:rsidRPr="006762CC">
        <w:rPr>
          <w:rFonts w:asciiTheme="majorHAnsi" w:hAnsiTheme="majorHAnsi"/>
        </w:rPr>
        <w:t xml:space="preserve"> </w:t>
      </w:r>
      <w:proofErr w:type="spellStart"/>
      <w:r w:rsidRPr="006762CC">
        <w:rPr>
          <w:rFonts w:asciiTheme="majorHAnsi" w:hAnsiTheme="majorHAnsi"/>
        </w:rPr>
        <w:t>môi</w:t>
      </w:r>
      <w:proofErr w:type="spellEnd"/>
      <w:r w:rsidRPr="006762CC">
        <w:rPr>
          <w:rFonts w:asciiTheme="majorHAnsi" w:hAnsiTheme="majorHAnsi"/>
        </w:rPr>
        <w:t xml:space="preserve"> </w:t>
      </w:r>
      <w:proofErr w:type="spellStart"/>
      <w:r w:rsidRPr="006762CC">
        <w:rPr>
          <w:rFonts w:asciiTheme="majorHAnsi" w:hAnsiTheme="majorHAnsi"/>
        </w:rPr>
        <w:t>trường</w:t>
      </w:r>
      <w:proofErr w:type="spellEnd"/>
      <w:r w:rsidRPr="006762CC">
        <w:rPr>
          <w:rFonts w:asciiTheme="majorHAnsi" w:hAnsiTheme="majorHAnsi"/>
        </w:rPr>
        <w:t xml:space="preserve"> </w:t>
      </w:r>
      <w:proofErr w:type="spellStart"/>
      <w:r w:rsidRPr="006762CC">
        <w:rPr>
          <w:rFonts w:asciiTheme="majorHAnsi" w:hAnsiTheme="majorHAnsi"/>
        </w:rPr>
        <w:t>nước</w:t>
      </w:r>
      <w:proofErr w:type="spellEnd"/>
      <w:r w:rsidRPr="006762CC">
        <w:rPr>
          <w:rFonts w:asciiTheme="majorHAnsi" w:hAnsiTheme="majorHAnsi"/>
        </w:rPr>
        <w:t xml:space="preserve"> </w:t>
      </w:r>
      <w:proofErr w:type="spellStart"/>
      <w:r w:rsidRPr="006762CC">
        <w:rPr>
          <w:rFonts w:asciiTheme="majorHAnsi" w:hAnsiTheme="majorHAnsi"/>
        </w:rPr>
        <w:t>nuôi</w:t>
      </w:r>
      <w:proofErr w:type="spellEnd"/>
      <w:r w:rsidRPr="006762CC">
        <w:rPr>
          <w:rFonts w:asciiTheme="majorHAnsi" w:hAnsiTheme="majorHAnsi"/>
        </w:rPr>
        <w:t xml:space="preserve"> </w:t>
      </w:r>
      <w:proofErr w:type="spellStart"/>
      <w:r w:rsidRPr="006762CC">
        <w:rPr>
          <w:rFonts w:asciiTheme="majorHAnsi" w:hAnsiTheme="majorHAnsi"/>
        </w:rPr>
        <w:t>tôm</w:t>
      </w:r>
      <w:proofErr w:type="spellEnd"/>
      <w:r w:rsidRPr="006762CC">
        <w:rPr>
          <w:rFonts w:asciiTheme="majorHAnsi" w:hAnsiTheme="majorHAnsi"/>
        </w:rPr>
        <w:t>.</w:t>
      </w:r>
    </w:p>
    <w:p w14:paraId="3CEE1D59" w14:textId="77777777" w:rsidR="00EA2192" w:rsidRDefault="00EA2192" w:rsidP="003603F8">
      <w:pPr>
        <w:ind w:firstLine="360"/>
        <w:jc w:val="both"/>
        <w:rPr>
          <w:rFonts w:cs="Times New Roman"/>
          <w:lang w:val="en-US"/>
        </w:rPr>
      </w:pPr>
    </w:p>
    <w:p w14:paraId="15E8A4CB" w14:textId="77777777" w:rsidR="004C65BA" w:rsidRDefault="004C65BA" w:rsidP="004C65BA">
      <w:pPr>
        <w:pStyle w:val="Heading1"/>
        <w:numPr>
          <w:ilvl w:val="0"/>
          <w:numId w:val="0"/>
        </w:numPr>
        <w:rPr>
          <w:rFonts w:asciiTheme="majorHAnsi" w:hAnsiTheme="majorHAnsi"/>
        </w:rPr>
        <w:sectPr w:rsidR="004C65BA" w:rsidSect="007F4B40">
          <w:headerReference w:type="default" r:id="rId23"/>
          <w:pgSz w:w="11906" w:h="16838"/>
          <w:pgMar w:top="1701" w:right="1134" w:bottom="1985" w:left="1985" w:header="708" w:footer="708" w:gutter="0"/>
          <w:cols w:space="708"/>
          <w:docGrid w:linePitch="360"/>
        </w:sectPr>
      </w:pPr>
    </w:p>
    <w:p w14:paraId="1906C1D6" w14:textId="6D9E3995" w:rsidR="00A2071A" w:rsidRPr="006036AE" w:rsidRDefault="002109F1" w:rsidP="00F77429">
      <w:pPr>
        <w:pStyle w:val="Heading1"/>
        <w:jc w:val="center"/>
        <w:rPr>
          <w:rFonts w:asciiTheme="majorHAnsi" w:hAnsiTheme="majorHAnsi"/>
        </w:rPr>
      </w:pPr>
      <w:bookmarkStart w:id="95" w:name="_Toc7252984"/>
      <w:r w:rsidRPr="002109F1">
        <w:rPr>
          <w:rFonts w:asciiTheme="majorHAnsi" w:hAnsiTheme="majorHAnsi"/>
        </w:rPr>
        <w:lastRenderedPageBreak/>
        <w:t>THIẾT KẾ CẤU HÌNH VÀ THÀNH PHẦN</w:t>
      </w:r>
      <w:bookmarkEnd w:id="95"/>
    </w:p>
    <w:p w14:paraId="3346EA29" w14:textId="77777777" w:rsidR="00A2071A" w:rsidRPr="006036AE" w:rsidRDefault="007355A0" w:rsidP="00A2071A">
      <w:pPr>
        <w:pStyle w:val="Heading2"/>
        <w:rPr>
          <w:rFonts w:eastAsia="Times New Roman" w:cs="Times New Roman"/>
          <w:lang w:val="en-US"/>
        </w:rPr>
      </w:pPr>
      <w:bookmarkStart w:id="96" w:name="_Toc7252985"/>
      <w:proofErr w:type="spellStart"/>
      <w:r>
        <w:rPr>
          <w:rFonts w:eastAsia="Times New Roman" w:cs="Times New Roman"/>
          <w:lang w:val="en-US"/>
        </w:rPr>
        <w:t>Nguyên</w:t>
      </w:r>
      <w:proofErr w:type="spellEnd"/>
      <w:r>
        <w:rPr>
          <w:rFonts w:eastAsia="Times New Roman" w:cs="Times New Roman"/>
          <w:lang w:val="en-US"/>
        </w:rPr>
        <w:t xml:space="preserve"> </w:t>
      </w:r>
      <w:proofErr w:type="spellStart"/>
      <w:r>
        <w:rPr>
          <w:rFonts w:eastAsia="Times New Roman" w:cs="Times New Roman"/>
          <w:lang w:val="en-US"/>
        </w:rPr>
        <w:t>lí</w:t>
      </w:r>
      <w:proofErr w:type="spellEnd"/>
      <w:r>
        <w:rPr>
          <w:rFonts w:eastAsia="Times New Roman" w:cs="Times New Roman"/>
          <w:lang w:val="en-US"/>
        </w:rPr>
        <w:t xml:space="preserve"> </w:t>
      </w:r>
      <w:proofErr w:type="spellStart"/>
      <w:r>
        <w:rPr>
          <w:rFonts w:eastAsia="Times New Roman" w:cs="Times New Roman"/>
          <w:lang w:val="en-US"/>
        </w:rPr>
        <w:t>chung</w:t>
      </w:r>
      <w:bookmarkEnd w:id="96"/>
      <w:proofErr w:type="spellEnd"/>
    </w:p>
    <w:p w14:paraId="4292024F" w14:textId="77777777" w:rsidR="001202FA" w:rsidRPr="006036AE" w:rsidRDefault="00A2071A" w:rsidP="00A82621">
      <w:pPr>
        <w:pStyle w:val="Heading3"/>
        <w:rPr>
          <w:rFonts w:cs="Times New Roman"/>
          <w:lang w:val="en-US"/>
        </w:rPr>
      </w:pPr>
      <w:bookmarkStart w:id="97" w:name="_Toc7252986"/>
      <w:proofErr w:type="spellStart"/>
      <w:r w:rsidRPr="006036AE">
        <w:rPr>
          <w:rFonts w:cs="Times New Roman"/>
          <w:lang w:val="en-US"/>
        </w:rPr>
        <w:t>Giới</w:t>
      </w:r>
      <w:proofErr w:type="spellEnd"/>
      <w:r w:rsidRPr="006036AE">
        <w:rPr>
          <w:rFonts w:cs="Times New Roman"/>
          <w:lang w:val="en-US"/>
        </w:rPr>
        <w:t xml:space="preserve"> </w:t>
      </w:r>
      <w:proofErr w:type="spellStart"/>
      <w:r w:rsidRPr="006036AE">
        <w:rPr>
          <w:rFonts w:cs="Times New Roman"/>
          <w:lang w:val="en-US"/>
        </w:rPr>
        <w:t>thiệu</w:t>
      </w:r>
      <w:bookmarkEnd w:id="97"/>
      <w:proofErr w:type="spellEnd"/>
    </w:p>
    <w:p w14:paraId="766F5B40" w14:textId="6C1C86CE" w:rsidR="002C305C" w:rsidRDefault="00674D5C" w:rsidP="000E0141">
      <w:pPr>
        <w:ind w:firstLine="360"/>
        <w:jc w:val="both"/>
        <w:rPr>
          <w:color w:val="000000"/>
        </w:rPr>
      </w:pPr>
      <w:r w:rsidRPr="00674D5C">
        <w:rPr>
          <w:color w:val="000000"/>
        </w:rPr>
        <w:t>Hệ thống đề xuất là một tổ hợp hệ thống hoàn chỉnh, thiết kế gọn nhẹ, dễ vận chuyển và lắp đặt. Một hệ thống có thể đo cùng lúc cho 4 ao nuôi bố trí tương đối gần nhau. Về vận hành, hệ thống cần được tính toán lưu lượng nước, tiết diện ống, sao cho sự chênh lệch số liệu đo được với thực tế là thấp nhất. Về nguyên tắc hoạt động, nước được bơm lên bồn chứa được bố trí bên trong hệ thống, nơi có các đầu dò đo các chỉ số: pH, nhiệt độ, oxy hòa tan (DO), NH</w:t>
      </w:r>
      <w:r w:rsidRPr="00ED195E">
        <w:rPr>
          <w:color w:val="000000"/>
          <w:vertAlign w:val="subscript"/>
        </w:rPr>
        <w:t>3</w:t>
      </w:r>
      <w:r w:rsidRPr="00674D5C">
        <w:rPr>
          <w:color w:val="000000"/>
        </w:rPr>
        <w:t>, H</w:t>
      </w:r>
      <w:r w:rsidRPr="00ED195E">
        <w:rPr>
          <w:color w:val="000000"/>
          <w:vertAlign w:val="subscript"/>
        </w:rPr>
        <w:t>2</w:t>
      </w:r>
      <w:r w:rsidRPr="00674D5C">
        <w:rPr>
          <w:color w:val="000000"/>
        </w:rPr>
        <w:t>S, độ mặn, độ đục, ... Các giá trị đo được thu thập và xử lý. Sau đó, các kết quả sẽ được chuyển về trung tâm xử lý và các thiết bị di động có cài đặt phần mềm thông qua thiết bị phát wifi (sử dụng 3G hoặc Internet). Từ phần mềm đã được cài đặt sẵn, người sử dụng có thể truy cập và xem thông tin bất cứ lúc nào. Trong những trường hợp khẩn cấp, khi kết quả đo vượt ngoài biên độ giá trị cài đặt (quá cao hoặc quá thấp so với giá trị chấp nhận được), thì thông tin sẽ được thông báo tức thì dưới dạng tin nhắn qua thiết bị cầm tay và báo còi ngay tại nơi đặt hệ thống</w:t>
      </w:r>
      <w:r w:rsidR="002C305C" w:rsidRPr="002C305C">
        <w:rPr>
          <w:color w:val="000000"/>
        </w:rPr>
        <w:t xml:space="preserve">. </w:t>
      </w:r>
    </w:p>
    <w:p w14:paraId="290C9C30" w14:textId="77777777" w:rsidR="002C305C" w:rsidRDefault="002C305C" w:rsidP="000E0141">
      <w:pPr>
        <w:ind w:firstLine="360"/>
        <w:jc w:val="both"/>
        <w:rPr>
          <w:color w:val="000000"/>
        </w:rPr>
      </w:pPr>
      <w:r w:rsidRPr="002C305C">
        <w:rPr>
          <w:color w:val="000000"/>
        </w:rPr>
        <w:t xml:space="preserve">Về vận hành, hệ thống cần được tính toán lưu lượng nước, tiết diện ống, sao cho sự chênh lệch số liệu đo được với thực tế là thấp nhất. </w:t>
      </w:r>
    </w:p>
    <w:p w14:paraId="63D0B3AE" w14:textId="77777777" w:rsidR="002C305C" w:rsidRDefault="002C305C" w:rsidP="000E0141">
      <w:pPr>
        <w:ind w:firstLine="360"/>
        <w:jc w:val="both"/>
        <w:rPr>
          <w:color w:val="000000"/>
        </w:rPr>
      </w:pPr>
      <w:r w:rsidRPr="002C305C">
        <w:rPr>
          <w:color w:val="000000"/>
        </w:rPr>
        <w:t>Về nguyên tắc hoạt động, nước được bơm lên bồn chứa được bố trí bên trong hệ thống, nơi có các đầu dò đo các chỉ số: pH, nhiệt độ, oxy hòa tan (DO), NH3, H</w:t>
      </w:r>
      <w:r w:rsidRPr="00EE1739">
        <w:rPr>
          <w:color w:val="000000"/>
          <w:vertAlign w:val="subscript"/>
        </w:rPr>
        <w:t>2</w:t>
      </w:r>
      <w:r w:rsidRPr="002C305C">
        <w:rPr>
          <w:color w:val="000000"/>
        </w:rPr>
        <w:t xml:space="preserve">S, độ mặn, độ </w:t>
      </w:r>
      <w:proofErr w:type="spellStart"/>
      <w:r>
        <w:rPr>
          <w:color w:val="000000"/>
          <w:lang w:val="en-US"/>
        </w:rPr>
        <w:t>trong</w:t>
      </w:r>
      <w:proofErr w:type="spellEnd"/>
      <w:r w:rsidRPr="002C305C">
        <w:rPr>
          <w:color w:val="000000"/>
        </w:rPr>
        <w:t>, ... Các giá trị đo được thu thập và xử lý. Sau đó, các kết quả sẽ được chuyển về trung tâm xử lý và các thiết bị di động có cài đặt phần mềm thông qua thiết bị phát wifi (sử dụng 3G hoặc Internet). Từ phần mềm đã được cài đặt sẵn</w:t>
      </w:r>
      <w:r w:rsidR="003C242D">
        <w:rPr>
          <w:color w:val="000000"/>
          <w:lang w:val="en-US"/>
        </w:rPr>
        <w:t xml:space="preserve"> </w:t>
      </w:r>
      <w:proofErr w:type="spellStart"/>
      <w:r w:rsidR="003C242D">
        <w:rPr>
          <w:color w:val="000000"/>
          <w:lang w:val="en-US"/>
        </w:rPr>
        <w:t>hoặc</w:t>
      </w:r>
      <w:proofErr w:type="spellEnd"/>
      <w:r w:rsidR="003C242D">
        <w:rPr>
          <w:color w:val="000000"/>
          <w:lang w:val="en-US"/>
        </w:rPr>
        <w:t xml:space="preserve"> </w:t>
      </w:r>
      <w:proofErr w:type="spellStart"/>
      <w:r w:rsidR="003C242D">
        <w:rPr>
          <w:color w:val="000000"/>
          <w:lang w:val="en-US"/>
        </w:rPr>
        <w:t>giao</w:t>
      </w:r>
      <w:proofErr w:type="spellEnd"/>
      <w:r w:rsidR="003C242D">
        <w:rPr>
          <w:color w:val="000000"/>
          <w:lang w:val="en-US"/>
        </w:rPr>
        <w:t xml:space="preserve"> </w:t>
      </w:r>
      <w:proofErr w:type="spellStart"/>
      <w:r w:rsidR="003C242D">
        <w:rPr>
          <w:color w:val="000000"/>
          <w:lang w:val="en-US"/>
        </w:rPr>
        <w:t>diện</w:t>
      </w:r>
      <w:proofErr w:type="spellEnd"/>
      <w:r w:rsidR="003C242D">
        <w:rPr>
          <w:color w:val="000000"/>
          <w:lang w:val="en-US"/>
        </w:rPr>
        <w:t xml:space="preserve"> web </w:t>
      </w:r>
      <w:r w:rsidRPr="002C305C">
        <w:rPr>
          <w:color w:val="000000"/>
        </w:rPr>
        <w:t xml:space="preserve">người sử dụng có thể truy cập và xem thông tin bất cứ lúc nào. </w:t>
      </w:r>
    </w:p>
    <w:p w14:paraId="5889F6AC" w14:textId="77777777" w:rsidR="001635E0" w:rsidRPr="003C242D" w:rsidRDefault="002C305C" w:rsidP="003C242D">
      <w:pPr>
        <w:ind w:left="360" w:firstLine="360"/>
        <w:jc w:val="both"/>
        <w:rPr>
          <w:color w:val="000000"/>
        </w:rPr>
      </w:pPr>
      <w:r w:rsidRPr="002C305C">
        <w:rPr>
          <w:color w:val="000000"/>
        </w:rPr>
        <w:lastRenderedPageBreak/>
        <w:t>Trong những trường hợp khẩn cấp, khi kết quả đo vượt ngoài biên độ giá trị cài đặt (quá cao hoặc quá thấp so với giá trị chấp nhận được), thì thông tin sẽ được thông báo tức thì và báo còi ngay tại nơi đặt hệ thống.</w:t>
      </w:r>
    </w:p>
    <w:p w14:paraId="3FC903DE" w14:textId="77777777" w:rsidR="008301E2" w:rsidRPr="006036AE" w:rsidRDefault="002516E5" w:rsidP="008301E2">
      <w:pPr>
        <w:pStyle w:val="Heading2"/>
        <w:rPr>
          <w:rFonts w:eastAsia="Times New Roman" w:cs="Times New Roman"/>
          <w:lang w:val="en-US"/>
        </w:rPr>
      </w:pPr>
      <w:bookmarkStart w:id="98" w:name="_Toc7252987"/>
      <w:proofErr w:type="spellStart"/>
      <w:r>
        <w:rPr>
          <w:rFonts w:eastAsia="Times New Roman" w:cs="Times New Roman"/>
          <w:lang w:val="en-US"/>
        </w:rPr>
        <w:t>Nguyên</w:t>
      </w:r>
      <w:proofErr w:type="spellEnd"/>
      <w:r>
        <w:rPr>
          <w:rFonts w:eastAsia="Times New Roman" w:cs="Times New Roman"/>
          <w:lang w:val="en-US"/>
        </w:rPr>
        <w:t xml:space="preserve"> </w:t>
      </w:r>
      <w:proofErr w:type="spellStart"/>
      <w:r>
        <w:rPr>
          <w:rFonts w:eastAsia="Times New Roman" w:cs="Times New Roman"/>
          <w:lang w:val="en-US"/>
        </w:rPr>
        <w:t>lí</w:t>
      </w:r>
      <w:proofErr w:type="spellEnd"/>
      <w:r>
        <w:rPr>
          <w:rFonts w:eastAsia="Times New Roman" w:cs="Times New Roman"/>
          <w:lang w:val="en-US"/>
        </w:rPr>
        <w:t xml:space="preserve"> </w:t>
      </w:r>
      <w:proofErr w:type="spellStart"/>
      <w:r>
        <w:rPr>
          <w:rFonts w:eastAsia="Times New Roman" w:cs="Times New Roman"/>
          <w:lang w:val="en-US"/>
        </w:rPr>
        <w:t>hoạt</w:t>
      </w:r>
      <w:proofErr w:type="spellEnd"/>
      <w:r>
        <w:rPr>
          <w:rFonts w:eastAsia="Times New Roman" w:cs="Times New Roman"/>
          <w:lang w:val="en-US"/>
        </w:rPr>
        <w:t xml:space="preserve"> </w:t>
      </w:r>
      <w:proofErr w:type="spellStart"/>
      <w:r>
        <w:rPr>
          <w:rFonts w:eastAsia="Times New Roman" w:cs="Times New Roman"/>
          <w:lang w:val="en-US"/>
        </w:rPr>
        <w:t>động</w:t>
      </w:r>
      <w:bookmarkEnd w:id="98"/>
      <w:proofErr w:type="spellEnd"/>
    </w:p>
    <w:p w14:paraId="1DA63E42" w14:textId="5D4A9147" w:rsidR="00B6423E" w:rsidRPr="00664E3A" w:rsidRDefault="00B6423E" w:rsidP="00664E3A">
      <w:pPr>
        <w:ind w:left="360" w:firstLine="360"/>
        <w:jc w:val="both"/>
        <w:rPr>
          <w:color w:val="000000"/>
        </w:rPr>
      </w:pPr>
      <w:r w:rsidRPr="00664E3A">
        <w:rPr>
          <w:color w:val="000000"/>
        </w:rPr>
        <w:t xml:space="preserve">Để đo nước từ một vụ trí nào đó trong hồ, người sử dụng </w:t>
      </w:r>
      <w:r w:rsidR="00E01EA5" w:rsidRPr="00664E3A">
        <w:rPr>
          <w:color w:val="000000"/>
        </w:rPr>
        <w:t>điều khiển</w:t>
      </w:r>
      <w:r w:rsidRPr="00664E3A">
        <w:rPr>
          <w:color w:val="000000"/>
        </w:rPr>
        <w:t xml:space="preserve"> cho PLC kích hoạt bơm hút nước từ van ở vị trí đó</w:t>
      </w:r>
      <w:r w:rsidR="00E01EA5" w:rsidRPr="00664E3A">
        <w:rPr>
          <w:color w:val="000000"/>
        </w:rPr>
        <w:t>,</w:t>
      </w:r>
      <w:r w:rsidRPr="00664E3A">
        <w:rPr>
          <w:color w:val="000000"/>
        </w:rPr>
        <w:t xml:space="preserve"> thông qua</w:t>
      </w:r>
      <w:r w:rsidR="005D7C32">
        <w:rPr>
          <w:color w:val="000000"/>
          <w:lang w:val="en-US"/>
        </w:rPr>
        <w:t xml:space="preserve"> </w:t>
      </w:r>
      <w:proofErr w:type="spellStart"/>
      <w:r w:rsidR="005D7C32">
        <w:rPr>
          <w:color w:val="000000"/>
          <w:lang w:val="en-US"/>
        </w:rPr>
        <w:t>máy</w:t>
      </w:r>
      <w:proofErr w:type="spellEnd"/>
      <w:r w:rsidR="005D7C32">
        <w:rPr>
          <w:color w:val="000000"/>
          <w:lang w:val="en-US"/>
        </w:rPr>
        <w:t xml:space="preserve"> </w:t>
      </w:r>
      <w:proofErr w:type="spellStart"/>
      <w:r w:rsidR="005D7C32">
        <w:rPr>
          <w:color w:val="000000"/>
          <w:lang w:val="en-US"/>
        </w:rPr>
        <w:t>tính</w:t>
      </w:r>
      <w:proofErr w:type="spellEnd"/>
      <w:r w:rsidR="005D7C32">
        <w:rPr>
          <w:color w:val="000000"/>
          <w:lang w:val="en-US"/>
        </w:rPr>
        <w:t>,</w:t>
      </w:r>
      <w:r w:rsidRPr="00664E3A">
        <w:rPr>
          <w:color w:val="000000"/>
        </w:rPr>
        <w:t xml:space="preserve"> smartphone được kết nối với wifi module. Nước đến bình đo được đo 6 thông số trên bằng cảm biến, và nước tiếp tục được bơm sang thiết bị đo thực hiện các phương pháp đo. Thông số nước được các cảm biến gửi về PLC</w:t>
      </w:r>
      <w:r w:rsidR="00E01EA5" w:rsidRPr="00664E3A">
        <w:rPr>
          <w:color w:val="000000"/>
        </w:rPr>
        <w:t>, PLC có nhiệm vụ xử lí các t</w:t>
      </w:r>
      <w:r w:rsidR="00B10010">
        <w:rPr>
          <w:color w:val="000000"/>
          <w:lang w:val="en-US"/>
        </w:rPr>
        <w:t>í</w:t>
      </w:r>
      <w:r w:rsidR="00E01EA5" w:rsidRPr="00664E3A">
        <w:rPr>
          <w:color w:val="000000"/>
        </w:rPr>
        <w:t>n hiệu đo được từ cảm biến. Sau đó,</w:t>
      </w:r>
      <w:r w:rsidRPr="00664E3A">
        <w:rPr>
          <w:color w:val="000000"/>
        </w:rPr>
        <w:t xml:space="preserve"> PLC tiến hành gửi giữ dữ liệu lên server thông qua wifi module và đồng thời được hiển thị trên màn hình smartphone. Nước sau khi đo xong thông qua van xả được xả ra môi trường, bình đo và cảm biến được làm sạch. </w:t>
      </w:r>
      <w:r w:rsidR="00D4085D" w:rsidRPr="00664E3A">
        <w:rPr>
          <w:color w:val="000000"/>
        </w:rPr>
        <w:t>Trong trường hợp bơm tụt áp, van mồi được kích hoạt để mồi nước bơm.</w:t>
      </w:r>
    </w:p>
    <w:p w14:paraId="0DAF1EF4" w14:textId="147E29DA" w:rsidR="00CD0F7C" w:rsidRPr="006036AE" w:rsidRDefault="009E1AA2" w:rsidP="00CD0F7C">
      <w:pPr>
        <w:rPr>
          <w:rFonts w:cs="Times New Roman"/>
        </w:rPr>
      </w:pPr>
      <w:r>
        <w:rPr>
          <w:noProof/>
        </w:rPr>
        <w:drawing>
          <wp:inline distT="0" distB="0" distL="0" distR="0" wp14:anchorId="47183DC0" wp14:editId="7A69EE67">
            <wp:extent cx="5579745" cy="2539365"/>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2539365"/>
                    </a:xfrm>
                    <a:prstGeom prst="rect">
                      <a:avLst/>
                    </a:prstGeom>
                    <a:ln w="3175">
                      <a:solidFill>
                        <a:schemeClr val="accent1"/>
                      </a:solidFill>
                    </a:ln>
                  </pic:spPr>
                </pic:pic>
              </a:graphicData>
            </a:graphic>
          </wp:inline>
        </w:drawing>
      </w:r>
    </w:p>
    <w:p w14:paraId="12433A3B" w14:textId="012593BA" w:rsidR="00B6423E" w:rsidRDefault="00CD0F7C" w:rsidP="008D142B">
      <w:pPr>
        <w:pStyle w:val="Caption"/>
        <w:rPr>
          <w:lang w:val="en-US"/>
        </w:rPr>
      </w:pPr>
      <w:bookmarkStart w:id="99" w:name="_Toc468486924"/>
      <w:bookmarkStart w:id="100" w:name="_Toc6606456"/>
      <w:bookmarkStart w:id="101" w:name="_Hlk4228632"/>
      <w:r w:rsidRPr="006036AE">
        <w:t xml:space="preserve">Hình </w:t>
      </w:r>
      <w:r>
        <w:rPr>
          <w:noProof/>
        </w:rPr>
        <w:fldChar w:fldCharType="begin"/>
      </w:r>
      <w:r>
        <w:rPr>
          <w:noProof/>
        </w:rPr>
        <w:instrText xml:space="preserve"> STYLEREF 1 \s </w:instrText>
      </w:r>
      <w:r>
        <w:rPr>
          <w:noProof/>
        </w:rPr>
        <w:fldChar w:fldCharType="separate"/>
      </w:r>
      <w:r>
        <w:rPr>
          <w:noProof/>
        </w:rPr>
        <w:t>3</w:t>
      </w:r>
      <w:r>
        <w:rPr>
          <w:noProof/>
        </w:rPr>
        <w:fldChar w:fldCharType="end"/>
      </w:r>
      <w:r w:rsidRPr="006036AE">
        <w:t>.</w:t>
      </w:r>
      <w:r>
        <w:rPr>
          <w:noProof/>
        </w:rPr>
        <w:fldChar w:fldCharType="begin"/>
      </w:r>
      <w:r>
        <w:rPr>
          <w:noProof/>
        </w:rPr>
        <w:instrText xml:space="preserve"> SEQ Hình \* ARABIC \s 1 </w:instrText>
      </w:r>
      <w:r>
        <w:rPr>
          <w:noProof/>
        </w:rPr>
        <w:fldChar w:fldCharType="separate"/>
      </w:r>
      <w:r>
        <w:rPr>
          <w:noProof/>
        </w:rPr>
        <w:t>1</w:t>
      </w:r>
      <w:r>
        <w:rPr>
          <w:noProof/>
        </w:rPr>
        <w:fldChar w:fldCharType="end"/>
      </w:r>
      <w:r w:rsidRPr="006036AE">
        <w:rPr>
          <w:lang w:val="en-US"/>
        </w:rPr>
        <w:t xml:space="preserve"> </w:t>
      </w:r>
      <w:bookmarkEnd w:id="99"/>
      <w:proofErr w:type="spellStart"/>
      <w:r w:rsidR="00D4085D" w:rsidRPr="00D4085D">
        <w:rPr>
          <w:lang w:val="en-US"/>
        </w:rPr>
        <w:t>Nguyên</w:t>
      </w:r>
      <w:proofErr w:type="spellEnd"/>
      <w:r w:rsidR="00D4085D" w:rsidRPr="00D4085D">
        <w:rPr>
          <w:lang w:val="en-US"/>
        </w:rPr>
        <w:t xml:space="preserve"> </w:t>
      </w:r>
      <w:proofErr w:type="spellStart"/>
      <w:r w:rsidR="00D4085D" w:rsidRPr="00D4085D">
        <w:rPr>
          <w:lang w:val="en-US"/>
        </w:rPr>
        <w:t>lý</w:t>
      </w:r>
      <w:proofErr w:type="spellEnd"/>
      <w:r w:rsidR="00D4085D" w:rsidRPr="00D4085D">
        <w:rPr>
          <w:lang w:val="en-US"/>
        </w:rPr>
        <w:t xml:space="preserve"> </w:t>
      </w:r>
      <w:proofErr w:type="spellStart"/>
      <w:r w:rsidR="00D4085D" w:rsidRPr="00D4085D">
        <w:rPr>
          <w:lang w:val="en-US"/>
        </w:rPr>
        <w:t>của</w:t>
      </w:r>
      <w:proofErr w:type="spellEnd"/>
      <w:r w:rsidR="00D4085D" w:rsidRPr="00D4085D">
        <w:rPr>
          <w:lang w:val="en-US"/>
        </w:rPr>
        <w:t xml:space="preserve"> </w:t>
      </w:r>
      <w:proofErr w:type="spellStart"/>
      <w:r w:rsidR="00D4085D" w:rsidRPr="00D4085D">
        <w:rPr>
          <w:lang w:val="en-US"/>
        </w:rPr>
        <w:t>hệ</w:t>
      </w:r>
      <w:proofErr w:type="spellEnd"/>
      <w:r w:rsidR="00D4085D" w:rsidRPr="00D4085D">
        <w:rPr>
          <w:lang w:val="en-US"/>
        </w:rPr>
        <w:t xml:space="preserve"> </w:t>
      </w:r>
      <w:proofErr w:type="spellStart"/>
      <w:r w:rsidR="00D4085D" w:rsidRPr="00D4085D">
        <w:rPr>
          <w:lang w:val="en-US"/>
        </w:rPr>
        <w:t>thống</w:t>
      </w:r>
      <w:proofErr w:type="spellEnd"/>
      <w:r w:rsidR="00D4085D" w:rsidRPr="00D4085D">
        <w:rPr>
          <w:lang w:val="en-US"/>
        </w:rPr>
        <w:t xml:space="preserve"> </w:t>
      </w:r>
      <w:proofErr w:type="spellStart"/>
      <w:r w:rsidR="00D4085D" w:rsidRPr="00D4085D">
        <w:rPr>
          <w:lang w:val="en-US"/>
        </w:rPr>
        <w:t>quan</w:t>
      </w:r>
      <w:proofErr w:type="spellEnd"/>
      <w:r w:rsidR="00D4085D" w:rsidRPr="00D4085D">
        <w:rPr>
          <w:lang w:val="en-US"/>
        </w:rPr>
        <w:t xml:space="preserve"> </w:t>
      </w:r>
      <w:proofErr w:type="spellStart"/>
      <w:r w:rsidR="00D4085D" w:rsidRPr="00D4085D">
        <w:rPr>
          <w:lang w:val="en-US"/>
        </w:rPr>
        <w:t>trắc</w:t>
      </w:r>
      <w:bookmarkEnd w:id="100"/>
      <w:proofErr w:type="spellEnd"/>
    </w:p>
    <w:p w14:paraId="19A0FF98" w14:textId="33A09022" w:rsidR="00664E3A" w:rsidRPr="00664E3A" w:rsidRDefault="00664E3A" w:rsidP="00664E3A">
      <w:pPr>
        <w:ind w:left="360" w:firstLine="360"/>
        <w:jc w:val="both"/>
        <w:rPr>
          <w:color w:val="000000"/>
          <w:lang w:val="en-US"/>
        </w:rPr>
      </w:pPr>
      <w:r w:rsidRPr="00664E3A">
        <w:rPr>
          <w:color w:val="000000"/>
        </w:rPr>
        <w:t xml:space="preserve">Trong </w:t>
      </w:r>
      <w:proofErr w:type="spellStart"/>
      <w:r>
        <w:rPr>
          <w:color w:val="000000"/>
          <w:lang w:val="en-US"/>
        </w:rPr>
        <w:t>đó</w:t>
      </w:r>
      <w:proofErr w:type="spellEnd"/>
      <w:r>
        <w:rPr>
          <w:color w:val="000000"/>
          <w:lang w:val="en-US"/>
        </w:rPr>
        <w:t>:</w:t>
      </w:r>
    </w:p>
    <w:p w14:paraId="792263B4" w14:textId="376347ED" w:rsidR="00664E3A" w:rsidRPr="007E0F03" w:rsidRDefault="00664E3A" w:rsidP="00664E3A">
      <w:pPr>
        <w:ind w:left="360" w:firstLine="360"/>
        <w:jc w:val="both"/>
        <w:rPr>
          <w:color w:val="000000"/>
          <w:lang w:val="en-US"/>
        </w:rPr>
      </w:pPr>
      <w:r w:rsidRPr="00664E3A">
        <w:rPr>
          <w:color w:val="000000"/>
        </w:rPr>
        <w:t xml:space="preserve">1. Điểm lấy mẫu nước cấp, </w:t>
      </w:r>
      <w:r>
        <w:rPr>
          <w:color w:val="000000"/>
          <w:lang w:val="en-US"/>
        </w:rPr>
        <w:t>đ</w:t>
      </w:r>
      <w:r w:rsidRPr="00664E3A">
        <w:rPr>
          <w:color w:val="000000"/>
        </w:rPr>
        <w:t>iểm lấy mẫu giữa ao nuôi tôm</w:t>
      </w:r>
      <w:r>
        <w:rPr>
          <w:color w:val="000000"/>
          <w:lang w:val="en-US"/>
        </w:rPr>
        <w:t>,</w:t>
      </w:r>
      <w:r w:rsidRPr="00664E3A">
        <w:rPr>
          <w:color w:val="000000"/>
        </w:rPr>
        <w:t xml:space="preserve"> </w:t>
      </w:r>
      <w:r>
        <w:rPr>
          <w:color w:val="000000"/>
          <w:lang w:val="en-US"/>
        </w:rPr>
        <w:t>đ</w:t>
      </w:r>
      <w:r w:rsidRPr="00664E3A">
        <w:rPr>
          <w:color w:val="000000"/>
        </w:rPr>
        <w:t xml:space="preserve">iểm lấy mẫu cạnh bờ ao nuôi, </w:t>
      </w:r>
      <w:r>
        <w:rPr>
          <w:color w:val="000000"/>
          <w:lang w:val="en-US"/>
        </w:rPr>
        <w:t>2</w:t>
      </w:r>
      <w:r w:rsidRPr="00664E3A">
        <w:rPr>
          <w:color w:val="000000"/>
        </w:rPr>
        <w:t xml:space="preserve">. Các van điện từ, </w:t>
      </w:r>
      <w:r>
        <w:rPr>
          <w:color w:val="000000"/>
          <w:lang w:val="en-US"/>
        </w:rPr>
        <w:t>3</w:t>
      </w:r>
      <w:r w:rsidRPr="00664E3A">
        <w:rPr>
          <w:color w:val="000000"/>
        </w:rPr>
        <w:t xml:space="preserve">. Bơm lấy nước mẫu đo, 6. Van xả, 7. Cảm </w:t>
      </w:r>
      <w:r w:rsidRPr="00664E3A">
        <w:rPr>
          <w:color w:val="000000"/>
        </w:rPr>
        <w:lastRenderedPageBreak/>
        <w:t xml:space="preserve">biến lưu lượng, 8. Các cảm biến đo thông số nước, </w:t>
      </w:r>
      <w:r>
        <w:rPr>
          <w:color w:val="000000"/>
          <w:lang w:val="en-US"/>
        </w:rPr>
        <w:t>6</w:t>
      </w:r>
      <w:r w:rsidRPr="00664E3A">
        <w:rPr>
          <w:color w:val="000000"/>
        </w:rPr>
        <w:t xml:space="preserve">. PLC, </w:t>
      </w:r>
      <w:r>
        <w:rPr>
          <w:color w:val="000000"/>
          <w:lang w:val="en-US"/>
        </w:rPr>
        <w:t>8</w:t>
      </w:r>
      <w:r w:rsidRPr="00664E3A">
        <w:rPr>
          <w:color w:val="000000"/>
        </w:rPr>
        <w:t xml:space="preserve">. Server, 11. Tủ điện điều khiển, 12. </w:t>
      </w:r>
      <w:proofErr w:type="spellStart"/>
      <w:r w:rsidR="007E0F03">
        <w:rPr>
          <w:color w:val="000000"/>
          <w:lang w:val="en-US"/>
        </w:rPr>
        <w:t>Các</w:t>
      </w:r>
      <w:proofErr w:type="spellEnd"/>
      <w:r w:rsidR="007E0F03">
        <w:rPr>
          <w:color w:val="000000"/>
          <w:lang w:val="en-US"/>
        </w:rPr>
        <w:t xml:space="preserve"> </w:t>
      </w:r>
      <w:proofErr w:type="spellStart"/>
      <w:r w:rsidR="007E0F03">
        <w:rPr>
          <w:color w:val="000000"/>
          <w:lang w:val="en-US"/>
        </w:rPr>
        <w:t>thiết</w:t>
      </w:r>
      <w:proofErr w:type="spellEnd"/>
      <w:r w:rsidR="007E0F03">
        <w:rPr>
          <w:color w:val="000000"/>
          <w:lang w:val="en-US"/>
        </w:rPr>
        <w:t xml:space="preserve"> </w:t>
      </w:r>
      <w:proofErr w:type="spellStart"/>
      <w:r w:rsidR="007E0F03">
        <w:rPr>
          <w:color w:val="000000"/>
          <w:lang w:val="en-US"/>
        </w:rPr>
        <w:t>bị</w:t>
      </w:r>
      <w:proofErr w:type="spellEnd"/>
      <w:r w:rsidR="007E0F03">
        <w:rPr>
          <w:color w:val="000000"/>
          <w:lang w:val="en-US"/>
        </w:rPr>
        <w:t xml:space="preserve"> </w:t>
      </w:r>
      <w:proofErr w:type="spellStart"/>
      <w:r w:rsidR="007E0F03">
        <w:rPr>
          <w:color w:val="000000"/>
          <w:lang w:val="en-US"/>
        </w:rPr>
        <w:t>bơm</w:t>
      </w:r>
      <w:proofErr w:type="spellEnd"/>
      <w:r w:rsidR="007E0F03">
        <w:rPr>
          <w:color w:val="000000"/>
          <w:lang w:val="en-US"/>
        </w:rPr>
        <w:t xml:space="preserve">, </w:t>
      </w:r>
      <w:proofErr w:type="spellStart"/>
      <w:r w:rsidR="007E0F03">
        <w:rPr>
          <w:color w:val="000000"/>
          <w:lang w:val="en-US"/>
        </w:rPr>
        <w:t>quạt</w:t>
      </w:r>
      <w:proofErr w:type="spellEnd"/>
      <w:r w:rsidR="007E0F03">
        <w:rPr>
          <w:color w:val="000000"/>
          <w:lang w:val="en-US"/>
        </w:rPr>
        <w:t xml:space="preserve"> </w:t>
      </w:r>
      <w:proofErr w:type="spellStart"/>
      <w:r w:rsidR="007E0F03">
        <w:rPr>
          <w:color w:val="000000"/>
          <w:lang w:val="en-US"/>
        </w:rPr>
        <w:t>nước</w:t>
      </w:r>
      <w:proofErr w:type="spellEnd"/>
      <w:r w:rsidR="007E0F03">
        <w:rPr>
          <w:color w:val="000000"/>
          <w:lang w:val="en-US"/>
        </w:rPr>
        <w:t>…</w:t>
      </w:r>
    </w:p>
    <w:p w14:paraId="381D96C4" w14:textId="3D01A6E8" w:rsidR="00200CDC" w:rsidRPr="006036AE" w:rsidRDefault="000103C7" w:rsidP="00200CDC">
      <w:pPr>
        <w:pStyle w:val="Heading2"/>
        <w:rPr>
          <w:rFonts w:eastAsia="Times New Roman" w:cs="Times New Roman"/>
          <w:lang w:val="en-US"/>
        </w:rPr>
      </w:pPr>
      <w:bookmarkStart w:id="102" w:name="_Toc7252988"/>
      <w:bookmarkEnd w:id="101"/>
      <w:proofErr w:type="spellStart"/>
      <w:r>
        <w:rPr>
          <w:rFonts w:eastAsia="Times New Roman" w:cs="Times New Roman"/>
          <w:lang w:val="en-US"/>
        </w:rPr>
        <w:t>Các</w:t>
      </w:r>
      <w:proofErr w:type="spellEnd"/>
      <w:r>
        <w:rPr>
          <w:rFonts w:eastAsia="Times New Roman" w:cs="Times New Roman"/>
          <w:lang w:val="en-US"/>
        </w:rPr>
        <w:t xml:space="preserve"> </w:t>
      </w:r>
      <w:proofErr w:type="spellStart"/>
      <w:r>
        <w:rPr>
          <w:rFonts w:eastAsia="Times New Roman" w:cs="Times New Roman"/>
          <w:lang w:val="en-US"/>
        </w:rPr>
        <w:t>t</w:t>
      </w:r>
      <w:r w:rsidR="009E4329">
        <w:rPr>
          <w:rFonts w:eastAsia="Times New Roman" w:cs="Times New Roman"/>
          <w:lang w:val="en-US"/>
        </w:rPr>
        <w:t>hành</w:t>
      </w:r>
      <w:proofErr w:type="spellEnd"/>
      <w:r w:rsidR="009E4329">
        <w:rPr>
          <w:rFonts w:eastAsia="Times New Roman" w:cs="Times New Roman"/>
          <w:lang w:val="en-US"/>
        </w:rPr>
        <w:t xml:space="preserve"> </w:t>
      </w:r>
      <w:proofErr w:type="spellStart"/>
      <w:r w:rsidR="009E4329">
        <w:rPr>
          <w:rFonts w:eastAsia="Times New Roman" w:cs="Times New Roman"/>
          <w:lang w:val="en-US"/>
        </w:rPr>
        <w:t>phần</w:t>
      </w:r>
      <w:proofErr w:type="spellEnd"/>
      <w:r w:rsidR="009E4329">
        <w:rPr>
          <w:rFonts w:eastAsia="Times New Roman" w:cs="Times New Roman"/>
          <w:lang w:val="en-US"/>
        </w:rPr>
        <w:t xml:space="preserve"> </w:t>
      </w:r>
      <w:proofErr w:type="spellStart"/>
      <w:r w:rsidR="009E4329">
        <w:rPr>
          <w:rFonts w:eastAsia="Times New Roman" w:cs="Times New Roman"/>
          <w:lang w:val="en-US"/>
        </w:rPr>
        <w:t>cơ</w:t>
      </w:r>
      <w:proofErr w:type="spellEnd"/>
      <w:r w:rsidR="009E4329">
        <w:rPr>
          <w:rFonts w:eastAsia="Times New Roman" w:cs="Times New Roman"/>
          <w:lang w:val="en-US"/>
        </w:rPr>
        <w:t xml:space="preserve"> </w:t>
      </w:r>
      <w:proofErr w:type="spellStart"/>
      <w:r w:rsidR="009E4329">
        <w:rPr>
          <w:rFonts w:eastAsia="Times New Roman" w:cs="Times New Roman"/>
          <w:lang w:val="en-US"/>
        </w:rPr>
        <w:t>bản</w:t>
      </w:r>
      <w:bookmarkEnd w:id="102"/>
      <w:proofErr w:type="spellEnd"/>
    </w:p>
    <w:p w14:paraId="07E46A93" w14:textId="6D645AB0" w:rsidR="00B53DD5" w:rsidRDefault="00B53DD5" w:rsidP="007638F9">
      <w:pPr>
        <w:ind w:firstLine="360"/>
        <w:jc w:val="both"/>
        <w:rPr>
          <w:color w:val="000000"/>
        </w:rPr>
      </w:pPr>
      <w:r w:rsidRPr="00B53DD5">
        <w:rPr>
          <w:color w:val="000000"/>
        </w:rPr>
        <w:t xml:space="preserve">Trên cơ sở nghiên cứu </w:t>
      </w:r>
      <w:proofErr w:type="spellStart"/>
      <w:r>
        <w:rPr>
          <w:color w:val="000000"/>
          <w:lang w:val="en-US"/>
        </w:rPr>
        <w:t>các</w:t>
      </w:r>
      <w:proofErr w:type="spellEnd"/>
      <w:r>
        <w:rPr>
          <w:color w:val="000000"/>
          <w:lang w:val="en-US"/>
        </w:rPr>
        <w:t xml:space="preserve"> </w:t>
      </w:r>
      <w:proofErr w:type="spellStart"/>
      <w:r>
        <w:rPr>
          <w:color w:val="000000"/>
          <w:lang w:val="en-US"/>
        </w:rPr>
        <w:t>yêu</w:t>
      </w:r>
      <w:proofErr w:type="spellEnd"/>
      <w:r>
        <w:rPr>
          <w:color w:val="000000"/>
          <w:lang w:val="en-US"/>
        </w:rPr>
        <w:t xml:space="preserve"> </w:t>
      </w:r>
      <w:proofErr w:type="spellStart"/>
      <w:r>
        <w:rPr>
          <w:color w:val="000000"/>
          <w:lang w:val="en-US"/>
        </w:rPr>
        <w:t>cầu</w:t>
      </w:r>
      <w:proofErr w:type="spellEnd"/>
      <w:r>
        <w:rPr>
          <w:color w:val="000000"/>
          <w:lang w:val="en-US"/>
        </w:rPr>
        <w:t xml:space="preserve"> </w:t>
      </w:r>
      <w:proofErr w:type="spellStart"/>
      <w:r>
        <w:rPr>
          <w:color w:val="000000"/>
          <w:lang w:val="en-US"/>
        </w:rPr>
        <w:t>củ</w:t>
      </w:r>
      <w:proofErr w:type="spellEnd"/>
      <w:r w:rsidRPr="00B53DD5">
        <w:rPr>
          <w:color w:val="000000"/>
        </w:rPr>
        <w:t xml:space="preserve">a hệ thống giám sát môi trường nước, </w:t>
      </w:r>
      <w:proofErr w:type="spellStart"/>
      <w:r>
        <w:rPr>
          <w:color w:val="000000"/>
          <w:lang w:val="en-US"/>
        </w:rPr>
        <w:t>và</w:t>
      </w:r>
      <w:proofErr w:type="spellEnd"/>
      <w:r>
        <w:rPr>
          <w:color w:val="000000"/>
          <w:lang w:val="en-US"/>
        </w:rPr>
        <w:t xml:space="preserve"> </w:t>
      </w:r>
      <w:proofErr w:type="spellStart"/>
      <w:r>
        <w:rPr>
          <w:color w:val="000000"/>
          <w:lang w:val="en-US"/>
        </w:rPr>
        <w:t>dựa</w:t>
      </w:r>
      <w:proofErr w:type="spellEnd"/>
      <w:r>
        <w:rPr>
          <w:color w:val="000000"/>
          <w:lang w:val="en-US"/>
        </w:rPr>
        <w:t xml:space="preserve"> </w:t>
      </w:r>
      <w:proofErr w:type="spellStart"/>
      <w:r>
        <w:rPr>
          <w:color w:val="000000"/>
          <w:lang w:val="en-US"/>
        </w:rPr>
        <w:t>trên</w:t>
      </w:r>
      <w:proofErr w:type="spellEnd"/>
      <w:r>
        <w:rPr>
          <w:color w:val="000000"/>
          <w:lang w:val="en-US"/>
        </w:rPr>
        <w:t xml:space="preserve"> </w:t>
      </w:r>
      <w:proofErr w:type="spellStart"/>
      <w:r>
        <w:rPr>
          <w:color w:val="000000"/>
          <w:lang w:val="en-US"/>
        </w:rPr>
        <w:t>nguyên</w:t>
      </w:r>
      <w:proofErr w:type="spellEnd"/>
      <w:r>
        <w:rPr>
          <w:color w:val="000000"/>
          <w:lang w:val="en-US"/>
        </w:rPr>
        <w:t xml:space="preserve"> </w:t>
      </w:r>
      <w:proofErr w:type="spellStart"/>
      <w:r>
        <w:rPr>
          <w:color w:val="000000"/>
          <w:lang w:val="en-US"/>
        </w:rPr>
        <w:t>lí</w:t>
      </w:r>
      <w:proofErr w:type="spellEnd"/>
      <w:r>
        <w:rPr>
          <w:color w:val="000000"/>
          <w:lang w:val="en-US"/>
        </w:rPr>
        <w:t xml:space="preserve"> </w:t>
      </w:r>
      <w:proofErr w:type="spellStart"/>
      <w:r>
        <w:rPr>
          <w:color w:val="000000"/>
          <w:lang w:val="en-US"/>
        </w:rPr>
        <w:t>hoạt</w:t>
      </w:r>
      <w:proofErr w:type="spellEnd"/>
      <w:r>
        <w:rPr>
          <w:color w:val="000000"/>
          <w:lang w:val="en-US"/>
        </w:rPr>
        <w:t xml:space="preserve"> </w:t>
      </w:r>
      <w:proofErr w:type="spellStart"/>
      <w:r>
        <w:rPr>
          <w:color w:val="000000"/>
          <w:lang w:val="en-US"/>
        </w:rPr>
        <w:t>động</w:t>
      </w:r>
      <w:proofErr w:type="spellEnd"/>
      <w:r>
        <w:rPr>
          <w:color w:val="000000"/>
          <w:lang w:val="en-US"/>
        </w:rPr>
        <w:t xml:space="preserve"> </w:t>
      </w:r>
      <w:proofErr w:type="spellStart"/>
      <w:r>
        <w:rPr>
          <w:color w:val="000000"/>
          <w:lang w:val="en-US"/>
        </w:rPr>
        <w:t>tổng</w:t>
      </w:r>
      <w:proofErr w:type="spellEnd"/>
      <w:r>
        <w:rPr>
          <w:color w:val="000000"/>
          <w:lang w:val="en-US"/>
        </w:rPr>
        <w:t xml:space="preserve"> </w:t>
      </w:r>
      <w:proofErr w:type="spellStart"/>
      <w:r>
        <w:rPr>
          <w:color w:val="000000"/>
          <w:lang w:val="en-US"/>
        </w:rPr>
        <w:t>quát</w:t>
      </w:r>
      <w:proofErr w:type="spellEnd"/>
      <w:r>
        <w:rPr>
          <w:color w:val="000000"/>
          <w:lang w:val="en-US"/>
        </w:rPr>
        <w:t xml:space="preserve">, </w:t>
      </w:r>
      <w:r w:rsidRPr="00B53DD5">
        <w:rPr>
          <w:color w:val="000000"/>
        </w:rPr>
        <w:t>chương này</w:t>
      </w:r>
      <w:r>
        <w:rPr>
          <w:color w:val="000000"/>
          <w:lang w:val="en-US"/>
        </w:rPr>
        <w:t xml:space="preserve"> </w:t>
      </w:r>
      <w:proofErr w:type="spellStart"/>
      <w:r>
        <w:rPr>
          <w:color w:val="000000"/>
          <w:lang w:val="en-US"/>
        </w:rPr>
        <w:t>tiến</w:t>
      </w:r>
      <w:proofErr w:type="spellEnd"/>
      <w:r>
        <w:rPr>
          <w:color w:val="000000"/>
          <w:lang w:val="en-US"/>
        </w:rPr>
        <w:t xml:space="preserve"> </w:t>
      </w:r>
      <w:proofErr w:type="spellStart"/>
      <w:r>
        <w:rPr>
          <w:color w:val="000000"/>
          <w:lang w:val="en-US"/>
        </w:rPr>
        <w:t>hành</w:t>
      </w:r>
      <w:proofErr w:type="spellEnd"/>
      <w:r>
        <w:rPr>
          <w:color w:val="000000"/>
          <w:lang w:val="en-US"/>
        </w:rPr>
        <w:t xml:space="preserve"> </w:t>
      </w:r>
      <w:proofErr w:type="spellStart"/>
      <w:r>
        <w:rPr>
          <w:color w:val="000000"/>
          <w:lang w:val="en-US"/>
        </w:rPr>
        <w:t>thiết</w:t>
      </w:r>
      <w:proofErr w:type="spellEnd"/>
      <w:r>
        <w:rPr>
          <w:color w:val="000000"/>
          <w:lang w:val="en-US"/>
        </w:rPr>
        <w:t xml:space="preserve"> </w:t>
      </w:r>
      <w:proofErr w:type="spellStart"/>
      <w:r>
        <w:rPr>
          <w:color w:val="000000"/>
          <w:lang w:val="en-US"/>
        </w:rPr>
        <w:t>kế</w:t>
      </w:r>
      <w:proofErr w:type="spellEnd"/>
      <w:r>
        <w:rPr>
          <w:color w:val="000000"/>
          <w:lang w:val="en-US"/>
        </w:rPr>
        <w:t xml:space="preserve"> </w:t>
      </w:r>
      <w:proofErr w:type="spellStart"/>
      <w:r>
        <w:rPr>
          <w:color w:val="000000"/>
          <w:lang w:val="en-US"/>
        </w:rPr>
        <w:t>các</w:t>
      </w:r>
      <w:proofErr w:type="spellEnd"/>
      <w:r>
        <w:rPr>
          <w:color w:val="000000"/>
          <w:lang w:val="en-US"/>
        </w:rPr>
        <w:t xml:space="preserve"> </w:t>
      </w:r>
      <w:proofErr w:type="spellStart"/>
      <w:r>
        <w:rPr>
          <w:color w:val="000000"/>
          <w:lang w:val="en-US"/>
        </w:rPr>
        <w:t>cấu</w:t>
      </w:r>
      <w:proofErr w:type="spellEnd"/>
      <w:r>
        <w:rPr>
          <w:color w:val="000000"/>
          <w:lang w:val="en-US"/>
        </w:rPr>
        <w:t xml:space="preserve"> </w:t>
      </w:r>
      <w:proofErr w:type="spellStart"/>
      <w:r>
        <w:rPr>
          <w:color w:val="000000"/>
          <w:lang w:val="en-US"/>
        </w:rPr>
        <w:t>hình</w:t>
      </w:r>
      <w:proofErr w:type="spellEnd"/>
      <w:r>
        <w:rPr>
          <w:color w:val="000000"/>
          <w:lang w:val="en-US"/>
        </w:rPr>
        <w:t xml:space="preserve"> </w:t>
      </w:r>
      <w:proofErr w:type="spellStart"/>
      <w:r>
        <w:rPr>
          <w:color w:val="000000"/>
          <w:lang w:val="en-US"/>
        </w:rPr>
        <w:t>và</w:t>
      </w:r>
      <w:proofErr w:type="spellEnd"/>
      <w:r>
        <w:rPr>
          <w:color w:val="000000"/>
          <w:lang w:val="en-US"/>
        </w:rPr>
        <w:t xml:space="preserve"> </w:t>
      </w:r>
      <w:proofErr w:type="spellStart"/>
      <w:r>
        <w:rPr>
          <w:color w:val="000000"/>
          <w:lang w:val="en-US"/>
        </w:rPr>
        <w:t>thành</w:t>
      </w:r>
      <w:proofErr w:type="spellEnd"/>
      <w:r>
        <w:rPr>
          <w:color w:val="000000"/>
          <w:lang w:val="en-US"/>
        </w:rPr>
        <w:t xml:space="preserve"> </w:t>
      </w:r>
      <w:proofErr w:type="spellStart"/>
      <w:r>
        <w:rPr>
          <w:color w:val="000000"/>
          <w:lang w:val="en-US"/>
        </w:rPr>
        <w:t>phần</w:t>
      </w:r>
      <w:proofErr w:type="spellEnd"/>
      <w:r>
        <w:rPr>
          <w:color w:val="000000"/>
          <w:lang w:val="en-US"/>
        </w:rPr>
        <w:t xml:space="preserve"> </w:t>
      </w:r>
      <w:proofErr w:type="spellStart"/>
      <w:r>
        <w:rPr>
          <w:color w:val="000000"/>
          <w:lang w:val="en-US"/>
        </w:rPr>
        <w:t>cơ</w:t>
      </w:r>
      <w:proofErr w:type="spellEnd"/>
      <w:r>
        <w:rPr>
          <w:color w:val="000000"/>
          <w:lang w:val="en-US"/>
        </w:rPr>
        <w:t xml:space="preserve"> </w:t>
      </w:r>
      <w:proofErr w:type="spellStart"/>
      <w:r>
        <w:rPr>
          <w:color w:val="000000"/>
          <w:lang w:val="en-US"/>
        </w:rPr>
        <w:t>bản</w:t>
      </w:r>
      <w:proofErr w:type="spellEnd"/>
      <w:r>
        <w:rPr>
          <w:color w:val="000000"/>
          <w:lang w:val="en-US"/>
        </w:rPr>
        <w:t xml:space="preserve"> </w:t>
      </w:r>
      <w:proofErr w:type="spellStart"/>
      <w:r>
        <w:rPr>
          <w:color w:val="000000"/>
          <w:lang w:val="en-US"/>
        </w:rPr>
        <w:t>của</w:t>
      </w:r>
      <w:proofErr w:type="spellEnd"/>
      <w:r>
        <w:rPr>
          <w:color w:val="000000"/>
          <w:lang w:val="en-US"/>
        </w:rPr>
        <w:t xml:space="preserve"> </w:t>
      </w:r>
      <w:proofErr w:type="spellStart"/>
      <w:r>
        <w:rPr>
          <w:color w:val="000000"/>
          <w:lang w:val="en-US"/>
        </w:rPr>
        <w:t>hệ</w:t>
      </w:r>
      <w:proofErr w:type="spellEnd"/>
      <w:r>
        <w:rPr>
          <w:color w:val="000000"/>
          <w:lang w:val="en-US"/>
        </w:rPr>
        <w:t xml:space="preserve"> </w:t>
      </w:r>
      <w:proofErr w:type="spellStart"/>
      <w:r>
        <w:rPr>
          <w:color w:val="000000"/>
          <w:lang w:val="en-US"/>
        </w:rPr>
        <w:t>thống</w:t>
      </w:r>
      <w:proofErr w:type="spellEnd"/>
      <w:r>
        <w:rPr>
          <w:color w:val="000000"/>
          <w:lang w:val="en-US"/>
        </w:rPr>
        <w:t xml:space="preserve"> </w:t>
      </w:r>
      <w:proofErr w:type="spellStart"/>
      <w:r>
        <w:rPr>
          <w:color w:val="000000"/>
          <w:lang w:val="en-US"/>
        </w:rPr>
        <w:t>quan</w:t>
      </w:r>
      <w:proofErr w:type="spellEnd"/>
      <w:r>
        <w:rPr>
          <w:color w:val="000000"/>
          <w:lang w:val="en-US"/>
        </w:rPr>
        <w:t xml:space="preserve"> </w:t>
      </w:r>
      <w:proofErr w:type="spellStart"/>
      <w:r>
        <w:rPr>
          <w:color w:val="000000"/>
          <w:lang w:val="en-US"/>
        </w:rPr>
        <w:t>trắc</w:t>
      </w:r>
      <w:proofErr w:type="spellEnd"/>
      <w:r>
        <w:rPr>
          <w:color w:val="000000"/>
          <w:lang w:val="en-US"/>
        </w:rPr>
        <w:t xml:space="preserve">. </w:t>
      </w:r>
      <w:proofErr w:type="spellStart"/>
      <w:r>
        <w:rPr>
          <w:color w:val="000000"/>
          <w:lang w:val="en-US"/>
        </w:rPr>
        <w:t>Đây</w:t>
      </w:r>
      <w:proofErr w:type="spellEnd"/>
      <w:r>
        <w:rPr>
          <w:color w:val="000000"/>
          <w:lang w:val="en-US"/>
        </w:rPr>
        <w:t xml:space="preserve"> </w:t>
      </w:r>
      <w:proofErr w:type="spellStart"/>
      <w:r>
        <w:rPr>
          <w:color w:val="000000"/>
          <w:lang w:val="en-US"/>
        </w:rPr>
        <w:t>là</w:t>
      </w:r>
      <w:proofErr w:type="spellEnd"/>
      <w:r>
        <w:rPr>
          <w:color w:val="000000"/>
          <w:lang w:val="en-US"/>
        </w:rPr>
        <w:t xml:space="preserve"> </w:t>
      </w:r>
      <w:proofErr w:type="spellStart"/>
      <w:r>
        <w:rPr>
          <w:color w:val="000000"/>
          <w:lang w:val="en-US"/>
        </w:rPr>
        <w:t>cơ</w:t>
      </w:r>
      <w:proofErr w:type="spellEnd"/>
      <w:r>
        <w:rPr>
          <w:color w:val="000000"/>
          <w:lang w:val="en-US"/>
        </w:rPr>
        <w:t xml:space="preserve"> </w:t>
      </w:r>
      <w:proofErr w:type="spellStart"/>
      <w:r>
        <w:rPr>
          <w:color w:val="000000"/>
          <w:lang w:val="en-US"/>
        </w:rPr>
        <w:t>sở</w:t>
      </w:r>
      <w:proofErr w:type="spellEnd"/>
      <w:r>
        <w:rPr>
          <w:color w:val="000000"/>
          <w:lang w:val="en-US"/>
        </w:rPr>
        <w:t xml:space="preserve"> </w:t>
      </w:r>
      <w:proofErr w:type="spellStart"/>
      <w:r>
        <w:rPr>
          <w:color w:val="000000"/>
          <w:lang w:val="en-US"/>
        </w:rPr>
        <w:t>để</w:t>
      </w:r>
      <w:proofErr w:type="spellEnd"/>
      <w:r>
        <w:rPr>
          <w:color w:val="000000"/>
          <w:lang w:val="en-US"/>
        </w:rPr>
        <w:t xml:space="preserve"> </w:t>
      </w:r>
      <w:proofErr w:type="spellStart"/>
      <w:r>
        <w:rPr>
          <w:color w:val="000000"/>
          <w:lang w:val="en-US"/>
        </w:rPr>
        <w:t>đưa</w:t>
      </w:r>
      <w:proofErr w:type="spellEnd"/>
      <w:r>
        <w:rPr>
          <w:color w:val="000000"/>
          <w:lang w:val="en-US"/>
        </w:rPr>
        <w:t xml:space="preserve"> ra </w:t>
      </w:r>
      <w:r w:rsidRPr="00B53DD5">
        <w:rPr>
          <w:color w:val="000000"/>
        </w:rPr>
        <w:t>đưa ra phương án</w:t>
      </w:r>
      <w:r>
        <w:rPr>
          <w:color w:val="000000"/>
          <w:lang w:val="en-US"/>
        </w:rPr>
        <w:t xml:space="preserve"> </w:t>
      </w:r>
      <w:proofErr w:type="spellStart"/>
      <w:r>
        <w:rPr>
          <w:color w:val="000000"/>
          <w:lang w:val="en-US"/>
        </w:rPr>
        <w:t>để</w:t>
      </w:r>
      <w:proofErr w:type="spellEnd"/>
      <w:r>
        <w:rPr>
          <w:color w:val="000000"/>
          <w:lang w:val="en-US"/>
        </w:rPr>
        <w:t xml:space="preserve"> </w:t>
      </w:r>
      <w:proofErr w:type="spellStart"/>
      <w:r>
        <w:rPr>
          <w:color w:val="000000"/>
          <w:lang w:val="en-US"/>
        </w:rPr>
        <w:t>thiết</w:t>
      </w:r>
      <w:proofErr w:type="spellEnd"/>
      <w:r>
        <w:rPr>
          <w:color w:val="000000"/>
          <w:lang w:val="en-US"/>
        </w:rPr>
        <w:t xml:space="preserve"> </w:t>
      </w:r>
      <w:proofErr w:type="spellStart"/>
      <w:r>
        <w:rPr>
          <w:color w:val="000000"/>
          <w:lang w:val="en-US"/>
        </w:rPr>
        <w:t>kế</w:t>
      </w:r>
      <w:proofErr w:type="spellEnd"/>
      <w:r>
        <w:rPr>
          <w:color w:val="000000"/>
          <w:lang w:val="en-US"/>
        </w:rPr>
        <w:t xml:space="preserve"> </w:t>
      </w:r>
      <w:proofErr w:type="spellStart"/>
      <w:r>
        <w:rPr>
          <w:color w:val="000000"/>
          <w:lang w:val="en-US"/>
        </w:rPr>
        <w:t>phần</w:t>
      </w:r>
      <w:proofErr w:type="spellEnd"/>
      <w:r>
        <w:rPr>
          <w:color w:val="000000"/>
          <w:lang w:val="en-US"/>
        </w:rPr>
        <w:t xml:space="preserve"> </w:t>
      </w:r>
      <w:proofErr w:type="spellStart"/>
      <w:r>
        <w:rPr>
          <w:color w:val="000000"/>
          <w:lang w:val="en-US"/>
        </w:rPr>
        <w:t>cứng</w:t>
      </w:r>
      <w:proofErr w:type="spellEnd"/>
      <w:r>
        <w:rPr>
          <w:color w:val="000000"/>
          <w:lang w:val="en-US"/>
        </w:rPr>
        <w:t xml:space="preserve"> </w:t>
      </w:r>
      <w:proofErr w:type="spellStart"/>
      <w:r>
        <w:rPr>
          <w:color w:val="000000"/>
          <w:lang w:val="en-US"/>
        </w:rPr>
        <w:t>và</w:t>
      </w:r>
      <w:proofErr w:type="spellEnd"/>
      <w:r>
        <w:rPr>
          <w:color w:val="000000"/>
          <w:lang w:val="en-US"/>
        </w:rPr>
        <w:t xml:space="preserve"> </w:t>
      </w:r>
      <w:proofErr w:type="spellStart"/>
      <w:r>
        <w:rPr>
          <w:color w:val="000000"/>
          <w:lang w:val="en-US"/>
        </w:rPr>
        <w:t>phần</w:t>
      </w:r>
      <w:proofErr w:type="spellEnd"/>
      <w:r>
        <w:rPr>
          <w:color w:val="000000"/>
          <w:lang w:val="en-US"/>
        </w:rPr>
        <w:t xml:space="preserve"> </w:t>
      </w:r>
      <w:proofErr w:type="spellStart"/>
      <w:r>
        <w:rPr>
          <w:color w:val="000000"/>
          <w:lang w:val="en-US"/>
        </w:rPr>
        <w:t>mềm</w:t>
      </w:r>
      <w:proofErr w:type="spellEnd"/>
      <w:r w:rsidRPr="00B53DD5">
        <w:rPr>
          <w:color w:val="000000"/>
        </w:rPr>
        <w:t xml:space="preserve"> của hệ thống giám sát môi trường nước.</w:t>
      </w:r>
    </w:p>
    <w:p w14:paraId="622DB2EB" w14:textId="00D1B39E" w:rsidR="009E4329" w:rsidRDefault="009E4329" w:rsidP="007638F9">
      <w:pPr>
        <w:ind w:firstLine="360"/>
        <w:jc w:val="both"/>
        <w:rPr>
          <w:color w:val="000000"/>
          <w:lang w:val="en-US"/>
        </w:rPr>
      </w:pPr>
      <w:r w:rsidRPr="00A01619">
        <w:rPr>
          <w:color w:val="000000"/>
        </w:rPr>
        <w:t>Cấu hình cơ bản của một hệ thống quan trắc tự động môi trường nước nuôi tôm được thể hiện ở 3.</w:t>
      </w:r>
      <w:r w:rsidR="00A01619" w:rsidRPr="00A01619">
        <w:rPr>
          <w:color w:val="000000"/>
        </w:rPr>
        <w:t>1</w:t>
      </w:r>
      <w:r w:rsidRPr="00A01619">
        <w:rPr>
          <w:color w:val="000000"/>
        </w:rPr>
        <w:t xml:space="preserve"> và bao gồm các </w:t>
      </w:r>
      <w:proofErr w:type="spellStart"/>
      <w:r w:rsidR="000103C7">
        <w:rPr>
          <w:color w:val="000000"/>
          <w:lang w:val="en-US"/>
        </w:rPr>
        <w:t>thành</w:t>
      </w:r>
      <w:proofErr w:type="spellEnd"/>
      <w:r w:rsidR="000103C7">
        <w:rPr>
          <w:color w:val="000000"/>
          <w:lang w:val="en-US"/>
        </w:rPr>
        <w:t xml:space="preserve"> </w:t>
      </w:r>
      <w:proofErr w:type="spellStart"/>
      <w:r w:rsidR="000103C7">
        <w:rPr>
          <w:color w:val="000000"/>
          <w:lang w:val="en-US"/>
        </w:rPr>
        <w:t>phần</w:t>
      </w:r>
      <w:proofErr w:type="spellEnd"/>
      <w:r w:rsidR="000103C7">
        <w:rPr>
          <w:color w:val="000000"/>
          <w:lang w:val="en-US"/>
        </w:rPr>
        <w:t xml:space="preserve"> </w:t>
      </w:r>
      <w:proofErr w:type="spellStart"/>
      <w:r w:rsidR="000103C7">
        <w:rPr>
          <w:color w:val="000000"/>
          <w:lang w:val="en-US"/>
        </w:rPr>
        <w:t>chính</w:t>
      </w:r>
      <w:proofErr w:type="spellEnd"/>
      <w:r w:rsidR="000103C7">
        <w:rPr>
          <w:color w:val="000000"/>
          <w:lang w:val="en-US"/>
        </w:rPr>
        <w:t xml:space="preserve"> </w:t>
      </w:r>
      <w:proofErr w:type="spellStart"/>
      <w:r w:rsidR="000103C7">
        <w:rPr>
          <w:color w:val="000000"/>
          <w:lang w:val="en-US"/>
        </w:rPr>
        <w:t>sau</w:t>
      </w:r>
      <w:proofErr w:type="spellEnd"/>
    </w:p>
    <w:p w14:paraId="6794FDB4" w14:textId="0B0AC2A1" w:rsidR="000103C7" w:rsidRDefault="000103C7" w:rsidP="000103C7">
      <w:pPr>
        <w:pStyle w:val="Heading3"/>
        <w:rPr>
          <w:lang w:val="en-US"/>
        </w:rPr>
      </w:pPr>
      <w:bookmarkStart w:id="103" w:name="_Toc7252989"/>
      <w:proofErr w:type="spellStart"/>
      <w:r>
        <w:rPr>
          <w:lang w:val="en-US"/>
        </w:rPr>
        <w:t>Lấy</w:t>
      </w:r>
      <w:proofErr w:type="spellEnd"/>
      <w:r>
        <w:rPr>
          <w:lang w:val="en-US"/>
        </w:rPr>
        <w:t xml:space="preserve"> </w:t>
      </w:r>
      <w:proofErr w:type="spellStart"/>
      <w:r>
        <w:rPr>
          <w:lang w:val="en-US"/>
        </w:rPr>
        <w:t>mẫu</w:t>
      </w:r>
      <w:proofErr w:type="spellEnd"/>
      <w:r>
        <w:rPr>
          <w:lang w:val="en-US"/>
        </w:rPr>
        <w:t xml:space="preserve"> </w:t>
      </w:r>
      <w:proofErr w:type="spellStart"/>
      <w:r w:rsidR="007638F9">
        <w:rPr>
          <w:lang w:val="en-US"/>
        </w:rPr>
        <w:t>nước</w:t>
      </w:r>
      <w:proofErr w:type="spellEnd"/>
      <w:r w:rsidR="007638F9">
        <w:rPr>
          <w:lang w:val="en-US"/>
        </w:rPr>
        <w:t xml:space="preserve"> </w:t>
      </w:r>
      <w:proofErr w:type="spellStart"/>
      <w:r>
        <w:rPr>
          <w:lang w:val="en-US"/>
        </w:rPr>
        <w:t>đo</w:t>
      </w:r>
      <w:bookmarkEnd w:id="103"/>
      <w:proofErr w:type="spellEnd"/>
    </w:p>
    <w:p w14:paraId="0F8101EB" w14:textId="78C1959D" w:rsidR="00CB7A2F" w:rsidRPr="00CB7A2F" w:rsidRDefault="007638F9" w:rsidP="00CB7A2F">
      <w:pPr>
        <w:jc w:val="both"/>
        <w:rPr>
          <w:lang w:val="en-US"/>
        </w:rPr>
      </w:pPr>
      <w:proofErr w:type="spellStart"/>
      <w:r>
        <w:rPr>
          <w:lang w:val="en-US"/>
        </w:rPr>
        <w:t>Để</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chất</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chúng</w:t>
      </w:r>
      <w:proofErr w:type="spellEnd"/>
      <w:r>
        <w:rPr>
          <w:lang w:val="en-US"/>
        </w:rPr>
        <w:t xml:space="preserve"> ta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mẫu</w:t>
      </w:r>
      <w:proofErr w:type="spellEnd"/>
      <w:r w:rsidR="00CB7A2F">
        <w:rPr>
          <w:lang w:val="en-US"/>
        </w:rPr>
        <w:t xml:space="preserve"> </w:t>
      </w:r>
      <w:proofErr w:type="spellStart"/>
      <w:r w:rsidR="00CB7A2F">
        <w:rPr>
          <w:lang w:val="en-US"/>
        </w:rPr>
        <w:t>tuy</w:t>
      </w:r>
      <w:proofErr w:type="spellEnd"/>
      <w:r w:rsidR="00CB7A2F">
        <w:rPr>
          <w:lang w:val="en-US"/>
        </w:rPr>
        <w:t xml:space="preserve"> </w:t>
      </w:r>
      <w:proofErr w:type="spellStart"/>
      <w:r w:rsidR="00CB7A2F">
        <w:rPr>
          <w:lang w:val="en-US"/>
        </w:rPr>
        <w:t>nhiên</w:t>
      </w:r>
      <w:proofErr w:type="spellEnd"/>
      <w:r w:rsidR="00CB7A2F">
        <w:rPr>
          <w:lang w:val="en-US"/>
        </w:rPr>
        <w:t xml:space="preserve"> </w:t>
      </w:r>
      <w:proofErr w:type="spellStart"/>
      <w:r w:rsidR="00CB7A2F">
        <w:rPr>
          <w:lang w:val="en-US"/>
        </w:rPr>
        <w:t>cần</w:t>
      </w:r>
      <w:proofErr w:type="spellEnd"/>
      <w:r w:rsidR="00CB7A2F">
        <w:rPr>
          <w:lang w:val="en-US"/>
        </w:rPr>
        <w:t xml:space="preserve"> </w:t>
      </w:r>
      <w:proofErr w:type="spellStart"/>
      <w:r w:rsidR="00CB7A2F">
        <w:rPr>
          <w:lang w:val="en-US"/>
        </w:rPr>
        <w:t>đảm</w:t>
      </w:r>
      <w:proofErr w:type="spellEnd"/>
      <w:r w:rsidR="00CB7A2F">
        <w:rPr>
          <w:lang w:val="en-US"/>
        </w:rPr>
        <w:t xml:space="preserve"> </w:t>
      </w:r>
      <w:proofErr w:type="spellStart"/>
      <w:r w:rsidR="00CB7A2F">
        <w:rPr>
          <w:lang w:val="en-US"/>
        </w:rPr>
        <w:t>bảo</w:t>
      </w:r>
      <w:proofErr w:type="spellEnd"/>
      <w:r w:rsidR="00CB7A2F">
        <w:rPr>
          <w:lang w:val="en-US"/>
        </w:rPr>
        <w:t xml:space="preserve"> </w:t>
      </w:r>
      <w:proofErr w:type="spellStart"/>
      <w:r w:rsidR="00CB7A2F">
        <w:rPr>
          <w:lang w:val="en-US"/>
        </w:rPr>
        <w:t>các</w:t>
      </w:r>
      <w:proofErr w:type="spellEnd"/>
      <w:r w:rsidR="00CB7A2F">
        <w:rPr>
          <w:lang w:val="en-US"/>
        </w:rPr>
        <w:t xml:space="preserve"> </w:t>
      </w:r>
      <w:proofErr w:type="spellStart"/>
      <w:r w:rsidR="00CB7A2F" w:rsidRPr="00CB7A2F">
        <w:rPr>
          <w:lang w:val="en-US"/>
        </w:rPr>
        <w:t>nguyên</w:t>
      </w:r>
      <w:proofErr w:type="spellEnd"/>
      <w:r w:rsidR="00CB7A2F" w:rsidRPr="00CB7A2F">
        <w:rPr>
          <w:lang w:val="en-US"/>
        </w:rPr>
        <w:t xml:space="preserve"> </w:t>
      </w:r>
      <w:proofErr w:type="spellStart"/>
      <w:r w:rsidR="00CB7A2F" w:rsidRPr="00CB7A2F">
        <w:rPr>
          <w:lang w:val="en-US"/>
        </w:rPr>
        <w:t>tắc</w:t>
      </w:r>
      <w:proofErr w:type="spellEnd"/>
      <w:r w:rsidR="00CB7A2F" w:rsidRPr="00CB7A2F">
        <w:rPr>
          <w:lang w:val="en-US"/>
        </w:rPr>
        <w:t xml:space="preserve"> </w:t>
      </w:r>
      <w:proofErr w:type="spellStart"/>
      <w:r w:rsidR="00CB7A2F" w:rsidRPr="00CB7A2F">
        <w:rPr>
          <w:lang w:val="en-US"/>
        </w:rPr>
        <w:t>chủ</w:t>
      </w:r>
      <w:proofErr w:type="spellEnd"/>
      <w:r w:rsidR="00CB7A2F" w:rsidRPr="00CB7A2F">
        <w:rPr>
          <w:lang w:val="en-US"/>
        </w:rPr>
        <w:t xml:space="preserve"> </w:t>
      </w:r>
      <w:proofErr w:type="spellStart"/>
      <w:r w:rsidR="00CB7A2F" w:rsidRPr="00CB7A2F">
        <w:rPr>
          <w:lang w:val="en-US"/>
        </w:rPr>
        <w:t>yếu</w:t>
      </w:r>
      <w:proofErr w:type="spellEnd"/>
      <w:r w:rsidR="00CB7A2F" w:rsidRPr="00CB7A2F">
        <w:rPr>
          <w:lang w:val="en-US"/>
        </w:rPr>
        <w:t xml:space="preserve"> </w:t>
      </w:r>
      <w:proofErr w:type="spellStart"/>
      <w:r w:rsidR="00CB7A2F" w:rsidRPr="00CB7A2F">
        <w:rPr>
          <w:lang w:val="en-US"/>
        </w:rPr>
        <w:t>cần</w:t>
      </w:r>
      <w:proofErr w:type="spellEnd"/>
      <w:r w:rsidR="00CB7A2F" w:rsidRPr="00CB7A2F">
        <w:rPr>
          <w:lang w:val="en-US"/>
        </w:rPr>
        <w:t xml:space="preserve"> </w:t>
      </w:r>
      <w:proofErr w:type="spellStart"/>
      <w:r w:rsidR="00CB7A2F" w:rsidRPr="00CB7A2F">
        <w:rPr>
          <w:lang w:val="en-US"/>
        </w:rPr>
        <w:t>được</w:t>
      </w:r>
      <w:proofErr w:type="spellEnd"/>
      <w:r w:rsidR="00CB7A2F" w:rsidRPr="00CB7A2F">
        <w:rPr>
          <w:lang w:val="en-US"/>
        </w:rPr>
        <w:t xml:space="preserve"> </w:t>
      </w:r>
      <w:proofErr w:type="spellStart"/>
      <w:r w:rsidR="00CB7A2F" w:rsidRPr="00CB7A2F">
        <w:rPr>
          <w:lang w:val="en-US"/>
        </w:rPr>
        <w:t>đảm</w:t>
      </w:r>
      <w:proofErr w:type="spellEnd"/>
      <w:r w:rsidR="00CB7A2F" w:rsidRPr="00CB7A2F">
        <w:rPr>
          <w:lang w:val="en-US"/>
        </w:rPr>
        <w:t xml:space="preserve"> </w:t>
      </w:r>
      <w:proofErr w:type="spellStart"/>
      <w:r w:rsidR="00CB7A2F" w:rsidRPr="00CB7A2F">
        <w:rPr>
          <w:lang w:val="en-US"/>
        </w:rPr>
        <w:t>bảo</w:t>
      </w:r>
      <w:proofErr w:type="spellEnd"/>
      <w:r w:rsidR="00CB7A2F" w:rsidRPr="00CB7A2F">
        <w:rPr>
          <w:lang w:val="en-US"/>
        </w:rPr>
        <w:t xml:space="preserve"> </w:t>
      </w:r>
      <w:proofErr w:type="spellStart"/>
      <w:r w:rsidR="00CB7A2F" w:rsidRPr="00CB7A2F">
        <w:rPr>
          <w:lang w:val="en-US"/>
        </w:rPr>
        <w:t>khi</w:t>
      </w:r>
      <w:proofErr w:type="spellEnd"/>
      <w:r w:rsidR="00CB7A2F" w:rsidRPr="00CB7A2F">
        <w:rPr>
          <w:lang w:val="en-US"/>
        </w:rPr>
        <w:t xml:space="preserve"> </w:t>
      </w:r>
      <w:proofErr w:type="spellStart"/>
      <w:r w:rsidR="00CB7A2F" w:rsidRPr="00CB7A2F">
        <w:rPr>
          <w:lang w:val="en-US"/>
        </w:rPr>
        <w:t>lấy</w:t>
      </w:r>
      <w:proofErr w:type="spellEnd"/>
      <w:r w:rsidR="00CB7A2F" w:rsidRPr="00CB7A2F">
        <w:rPr>
          <w:lang w:val="en-US"/>
        </w:rPr>
        <w:t xml:space="preserve"> </w:t>
      </w:r>
      <w:proofErr w:type="spellStart"/>
      <w:r w:rsidR="00CB7A2F" w:rsidRPr="00CB7A2F">
        <w:rPr>
          <w:lang w:val="en-US"/>
        </w:rPr>
        <w:t>mẫu</w:t>
      </w:r>
      <w:proofErr w:type="spellEnd"/>
      <w:r w:rsidR="00CB7A2F" w:rsidRPr="00CB7A2F">
        <w:rPr>
          <w:lang w:val="en-US"/>
        </w:rPr>
        <w:t xml:space="preserve"> </w:t>
      </w:r>
      <w:proofErr w:type="spellStart"/>
      <w:r w:rsidR="00CB7A2F" w:rsidRPr="00CB7A2F">
        <w:rPr>
          <w:lang w:val="en-US"/>
        </w:rPr>
        <w:t>nước</w:t>
      </w:r>
      <w:proofErr w:type="spellEnd"/>
      <w:r w:rsidR="00CB7A2F" w:rsidRPr="00CB7A2F">
        <w:rPr>
          <w:lang w:val="en-US"/>
        </w:rPr>
        <w:t xml:space="preserve"> </w:t>
      </w:r>
      <w:proofErr w:type="spellStart"/>
      <w:r w:rsidR="00CB7A2F" w:rsidRPr="00CB7A2F">
        <w:rPr>
          <w:lang w:val="en-US"/>
        </w:rPr>
        <w:t>là</w:t>
      </w:r>
      <w:proofErr w:type="spellEnd"/>
      <w:r w:rsidR="00CB7A2F" w:rsidRPr="00CB7A2F">
        <w:rPr>
          <w:lang w:val="en-US"/>
        </w:rPr>
        <w:t>:</w:t>
      </w:r>
    </w:p>
    <w:p w14:paraId="63334AD8" w14:textId="77777777" w:rsidR="00CB7A2F" w:rsidRPr="00CB7A2F" w:rsidRDefault="00CB7A2F" w:rsidP="00CB7A2F">
      <w:pPr>
        <w:jc w:val="both"/>
        <w:rPr>
          <w:lang w:val="en-US"/>
        </w:rPr>
      </w:pPr>
      <w:r w:rsidRPr="00CB7A2F">
        <w:rPr>
          <w:lang w:val="en-US"/>
        </w:rPr>
        <w:t xml:space="preserve">− </w:t>
      </w:r>
      <w:proofErr w:type="spellStart"/>
      <w:r w:rsidRPr="00CB7A2F">
        <w:rPr>
          <w:lang w:val="en-US"/>
        </w:rPr>
        <w:t>Mẫu</w:t>
      </w:r>
      <w:proofErr w:type="spellEnd"/>
      <w:r w:rsidRPr="00CB7A2F">
        <w:rPr>
          <w:lang w:val="en-US"/>
        </w:rPr>
        <w:t xml:space="preserve"> </w:t>
      </w:r>
      <w:proofErr w:type="spellStart"/>
      <w:r w:rsidRPr="00CB7A2F">
        <w:rPr>
          <w:lang w:val="en-US"/>
        </w:rPr>
        <w:t>nước</w:t>
      </w:r>
      <w:proofErr w:type="spellEnd"/>
      <w:r w:rsidRPr="00CB7A2F">
        <w:rPr>
          <w:lang w:val="en-US"/>
        </w:rPr>
        <w:t xml:space="preserve"> </w:t>
      </w:r>
      <w:proofErr w:type="spellStart"/>
      <w:r w:rsidRPr="00CB7A2F">
        <w:rPr>
          <w:lang w:val="en-US"/>
        </w:rPr>
        <w:t>lấy</w:t>
      </w:r>
      <w:proofErr w:type="spellEnd"/>
      <w:r w:rsidRPr="00CB7A2F">
        <w:rPr>
          <w:lang w:val="en-US"/>
        </w:rPr>
        <w:t xml:space="preserve"> </w:t>
      </w:r>
      <w:proofErr w:type="spellStart"/>
      <w:r w:rsidRPr="00CB7A2F">
        <w:rPr>
          <w:lang w:val="en-US"/>
        </w:rPr>
        <w:t>phải</w:t>
      </w:r>
      <w:proofErr w:type="spellEnd"/>
      <w:r w:rsidRPr="00CB7A2F">
        <w:rPr>
          <w:lang w:val="en-US"/>
        </w:rPr>
        <w:t xml:space="preserve"> </w:t>
      </w:r>
      <w:proofErr w:type="spellStart"/>
      <w:r w:rsidRPr="00CB7A2F">
        <w:rPr>
          <w:lang w:val="en-US"/>
        </w:rPr>
        <w:t>đại</w:t>
      </w:r>
      <w:proofErr w:type="spellEnd"/>
      <w:r w:rsidRPr="00CB7A2F">
        <w:rPr>
          <w:lang w:val="en-US"/>
        </w:rPr>
        <w:t xml:space="preserve"> </w:t>
      </w:r>
      <w:proofErr w:type="spellStart"/>
      <w:r w:rsidRPr="00CB7A2F">
        <w:rPr>
          <w:lang w:val="en-US"/>
        </w:rPr>
        <w:t>diện</w:t>
      </w:r>
      <w:proofErr w:type="spellEnd"/>
      <w:r w:rsidRPr="00CB7A2F">
        <w:rPr>
          <w:lang w:val="en-US"/>
        </w:rPr>
        <w:t xml:space="preserve"> </w:t>
      </w:r>
      <w:proofErr w:type="spellStart"/>
      <w:r w:rsidRPr="00CB7A2F">
        <w:rPr>
          <w:lang w:val="en-US"/>
        </w:rPr>
        <w:t>được</w:t>
      </w:r>
      <w:proofErr w:type="spellEnd"/>
      <w:r w:rsidRPr="00CB7A2F">
        <w:rPr>
          <w:lang w:val="en-US"/>
        </w:rPr>
        <w:t xml:space="preserve"> </w:t>
      </w:r>
      <w:proofErr w:type="spellStart"/>
      <w:r w:rsidRPr="00CB7A2F">
        <w:rPr>
          <w:lang w:val="en-US"/>
        </w:rPr>
        <w:t>cho</w:t>
      </w:r>
      <w:proofErr w:type="spellEnd"/>
      <w:r w:rsidRPr="00CB7A2F">
        <w:rPr>
          <w:lang w:val="en-US"/>
        </w:rPr>
        <w:t xml:space="preserve"> </w:t>
      </w:r>
      <w:proofErr w:type="spellStart"/>
      <w:r w:rsidRPr="00CB7A2F">
        <w:rPr>
          <w:lang w:val="en-US"/>
        </w:rPr>
        <w:t>toàn</w:t>
      </w:r>
      <w:proofErr w:type="spellEnd"/>
      <w:r w:rsidRPr="00CB7A2F">
        <w:rPr>
          <w:lang w:val="en-US"/>
        </w:rPr>
        <w:t xml:space="preserve"> </w:t>
      </w:r>
      <w:proofErr w:type="spellStart"/>
      <w:r w:rsidRPr="00CB7A2F">
        <w:rPr>
          <w:lang w:val="en-US"/>
        </w:rPr>
        <w:t>bộ</w:t>
      </w:r>
      <w:proofErr w:type="spellEnd"/>
      <w:r w:rsidRPr="00CB7A2F">
        <w:rPr>
          <w:lang w:val="en-US"/>
        </w:rPr>
        <w:t xml:space="preserve"> </w:t>
      </w:r>
      <w:proofErr w:type="spellStart"/>
      <w:r w:rsidRPr="00CB7A2F">
        <w:rPr>
          <w:lang w:val="en-US"/>
        </w:rPr>
        <w:t>nước</w:t>
      </w:r>
      <w:proofErr w:type="spellEnd"/>
      <w:r w:rsidRPr="00CB7A2F">
        <w:rPr>
          <w:lang w:val="en-US"/>
        </w:rPr>
        <w:t xml:space="preserve"> ở </w:t>
      </w:r>
      <w:proofErr w:type="spellStart"/>
      <w:r w:rsidRPr="00CB7A2F">
        <w:rPr>
          <w:lang w:val="en-US"/>
        </w:rPr>
        <w:t>địa</w:t>
      </w:r>
      <w:proofErr w:type="spellEnd"/>
      <w:r w:rsidRPr="00CB7A2F">
        <w:rPr>
          <w:lang w:val="en-US"/>
        </w:rPr>
        <w:t xml:space="preserve"> </w:t>
      </w:r>
      <w:proofErr w:type="spellStart"/>
      <w:r w:rsidRPr="00CB7A2F">
        <w:rPr>
          <w:lang w:val="en-US"/>
        </w:rPr>
        <w:t>điểm</w:t>
      </w:r>
      <w:proofErr w:type="spellEnd"/>
      <w:r w:rsidRPr="00CB7A2F">
        <w:rPr>
          <w:lang w:val="en-US"/>
        </w:rPr>
        <w:t xml:space="preserve"> </w:t>
      </w:r>
      <w:proofErr w:type="spellStart"/>
      <w:r w:rsidRPr="00CB7A2F">
        <w:rPr>
          <w:lang w:val="en-US"/>
        </w:rPr>
        <w:t>nghiên</w:t>
      </w:r>
      <w:proofErr w:type="spellEnd"/>
      <w:r w:rsidRPr="00CB7A2F">
        <w:rPr>
          <w:lang w:val="en-US"/>
        </w:rPr>
        <w:t xml:space="preserve"> </w:t>
      </w:r>
      <w:proofErr w:type="spellStart"/>
      <w:r w:rsidRPr="00CB7A2F">
        <w:rPr>
          <w:lang w:val="en-US"/>
        </w:rPr>
        <w:t>cứu</w:t>
      </w:r>
      <w:proofErr w:type="spellEnd"/>
      <w:r w:rsidRPr="00CB7A2F">
        <w:rPr>
          <w:lang w:val="en-US"/>
        </w:rPr>
        <w:t>.</w:t>
      </w:r>
    </w:p>
    <w:p w14:paraId="280AB6E2" w14:textId="76F4B791" w:rsidR="00CB7A2F" w:rsidRPr="00CB7A2F" w:rsidRDefault="00CB7A2F" w:rsidP="00CB7A2F">
      <w:pPr>
        <w:jc w:val="both"/>
        <w:rPr>
          <w:lang w:val="en-US"/>
        </w:rPr>
      </w:pPr>
      <w:r w:rsidRPr="00CB7A2F">
        <w:rPr>
          <w:lang w:val="en-US"/>
        </w:rPr>
        <w:t xml:space="preserve">− </w:t>
      </w:r>
      <w:proofErr w:type="spellStart"/>
      <w:r w:rsidRPr="00CB7A2F">
        <w:rPr>
          <w:lang w:val="en-US"/>
        </w:rPr>
        <w:t>Thể</w:t>
      </w:r>
      <w:proofErr w:type="spellEnd"/>
      <w:r w:rsidRPr="00CB7A2F">
        <w:rPr>
          <w:lang w:val="en-US"/>
        </w:rPr>
        <w:t xml:space="preserve"> </w:t>
      </w:r>
      <w:proofErr w:type="spellStart"/>
      <w:r w:rsidRPr="00CB7A2F">
        <w:rPr>
          <w:lang w:val="en-US"/>
        </w:rPr>
        <w:t>tích</w:t>
      </w:r>
      <w:proofErr w:type="spellEnd"/>
      <w:r w:rsidRPr="00CB7A2F">
        <w:rPr>
          <w:lang w:val="en-US"/>
        </w:rPr>
        <w:t xml:space="preserve"> </w:t>
      </w:r>
      <w:proofErr w:type="spellStart"/>
      <w:r w:rsidRPr="00CB7A2F">
        <w:rPr>
          <w:lang w:val="en-US"/>
        </w:rPr>
        <w:t>của</w:t>
      </w:r>
      <w:proofErr w:type="spellEnd"/>
      <w:r w:rsidRPr="00CB7A2F">
        <w:rPr>
          <w:lang w:val="en-US"/>
        </w:rPr>
        <w:t xml:space="preserve"> </w:t>
      </w:r>
      <w:proofErr w:type="spellStart"/>
      <w:r w:rsidRPr="00CB7A2F">
        <w:rPr>
          <w:lang w:val="en-US"/>
        </w:rPr>
        <w:t>mẫu</w:t>
      </w:r>
      <w:proofErr w:type="spellEnd"/>
      <w:r w:rsidRPr="00CB7A2F">
        <w:rPr>
          <w:lang w:val="en-US"/>
        </w:rPr>
        <w:t xml:space="preserve"> </w:t>
      </w:r>
      <w:proofErr w:type="spellStart"/>
      <w:r w:rsidRPr="00CB7A2F">
        <w:rPr>
          <w:lang w:val="en-US"/>
        </w:rPr>
        <w:t>nước</w:t>
      </w:r>
      <w:proofErr w:type="spellEnd"/>
      <w:r w:rsidRPr="00CB7A2F">
        <w:rPr>
          <w:lang w:val="en-US"/>
        </w:rPr>
        <w:t xml:space="preserve"> </w:t>
      </w:r>
      <w:proofErr w:type="spellStart"/>
      <w:r w:rsidRPr="00CB7A2F">
        <w:rPr>
          <w:lang w:val="en-US"/>
        </w:rPr>
        <w:t>cần</w:t>
      </w:r>
      <w:proofErr w:type="spellEnd"/>
      <w:r w:rsidRPr="00CB7A2F">
        <w:rPr>
          <w:lang w:val="en-US"/>
        </w:rPr>
        <w:t xml:space="preserve"> </w:t>
      </w:r>
      <w:proofErr w:type="spellStart"/>
      <w:r w:rsidRPr="00CB7A2F">
        <w:rPr>
          <w:lang w:val="en-US"/>
        </w:rPr>
        <w:t>phải</w:t>
      </w:r>
      <w:proofErr w:type="spellEnd"/>
      <w:r w:rsidRPr="00CB7A2F">
        <w:rPr>
          <w:lang w:val="en-US"/>
        </w:rPr>
        <w:t xml:space="preserve"> </w:t>
      </w:r>
      <w:proofErr w:type="spellStart"/>
      <w:r w:rsidRPr="00CB7A2F">
        <w:rPr>
          <w:lang w:val="en-US"/>
        </w:rPr>
        <w:t>đủ</w:t>
      </w:r>
      <w:proofErr w:type="spellEnd"/>
      <w:r w:rsidRPr="00CB7A2F">
        <w:rPr>
          <w:lang w:val="en-US"/>
        </w:rPr>
        <w:t xml:space="preserve"> </w:t>
      </w:r>
      <w:proofErr w:type="spellStart"/>
      <w:r w:rsidRPr="00CB7A2F">
        <w:rPr>
          <w:lang w:val="en-US"/>
        </w:rPr>
        <w:t>để</w:t>
      </w:r>
      <w:proofErr w:type="spellEnd"/>
      <w:r w:rsidRPr="00CB7A2F">
        <w:rPr>
          <w:lang w:val="en-US"/>
        </w:rPr>
        <w:t xml:space="preserve"> </w:t>
      </w:r>
      <w:proofErr w:type="spellStart"/>
      <w:r w:rsidRPr="00CB7A2F">
        <w:rPr>
          <w:lang w:val="en-US"/>
        </w:rPr>
        <w:t>phân</w:t>
      </w:r>
      <w:proofErr w:type="spellEnd"/>
      <w:r w:rsidRPr="00CB7A2F">
        <w:rPr>
          <w:lang w:val="en-US"/>
        </w:rPr>
        <w:t xml:space="preserve"> </w:t>
      </w:r>
      <w:proofErr w:type="spellStart"/>
      <w:r w:rsidRPr="00CB7A2F">
        <w:rPr>
          <w:lang w:val="en-US"/>
        </w:rPr>
        <w:t>tích</w:t>
      </w:r>
      <w:proofErr w:type="spellEnd"/>
      <w:r w:rsidRPr="00CB7A2F">
        <w:rPr>
          <w:lang w:val="en-US"/>
        </w:rPr>
        <w:t xml:space="preserve"> </w:t>
      </w:r>
      <w:proofErr w:type="spellStart"/>
      <w:r w:rsidRPr="00CB7A2F">
        <w:rPr>
          <w:lang w:val="en-US"/>
        </w:rPr>
        <w:t>các</w:t>
      </w:r>
      <w:proofErr w:type="spellEnd"/>
      <w:r w:rsidRPr="00CB7A2F">
        <w:rPr>
          <w:lang w:val="en-US"/>
        </w:rPr>
        <w:t xml:space="preserve"> </w:t>
      </w:r>
      <w:proofErr w:type="spellStart"/>
      <w:r w:rsidRPr="00CB7A2F">
        <w:rPr>
          <w:lang w:val="en-US"/>
        </w:rPr>
        <w:t>thành</w:t>
      </w:r>
      <w:proofErr w:type="spellEnd"/>
      <w:r w:rsidRPr="00CB7A2F">
        <w:rPr>
          <w:lang w:val="en-US"/>
        </w:rPr>
        <w:t xml:space="preserve"> </w:t>
      </w:r>
      <w:proofErr w:type="spellStart"/>
      <w:r w:rsidRPr="00CB7A2F">
        <w:rPr>
          <w:lang w:val="en-US"/>
        </w:rPr>
        <w:t>phần</w:t>
      </w:r>
      <w:proofErr w:type="spellEnd"/>
      <w:r w:rsidRPr="00CB7A2F">
        <w:rPr>
          <w:lang w:val="en-US"/>
        </w:rPr>
        <w:t xml:space="preserve"> </w:t>
      </w:r>
      <w:proofErr w:type="spellStart"/>
      <w:r w:rsidRPr="00CB7A2F">
        <w:rPr>
          <w:lang w:val="en-US"/>
        </w:rPr>
        <w:t>cần</w:t>
      </w:r>
      <w:proofErr w:type="spellEnd"/>
      <w:r w:rsidRPr="00CB7A2F">
        <w:rPr>
          <w:lang w:val="en-US"/>
        </w:rPr>
        <w:t xml:space="preserve"> </w:t>
      </w:r>
      <w:proofErr w:type="spellStart"/>
      <w:r w:rsidRPr="00CB7A2F">
        <w:rPr>
          <w:lang w:val="en-US"/>
        </w:rPr>
        <w:t>thiết</w:t>
      </w:r>
      <w:proofErr w:type="spellEnd"/>
      <w:r w:rsidRPr="00CB7A2F">
        <w:rPr>
          <w:lang w:val="en-US"/>
        </w:rPr>
        <w:t xml:space="preserve"> </w:t>
      </w:r>
      <w:proofErr w:type="spellStart"/>
      <w:r w:rsidRPr="00CB7A2F">
        <w:rPr>
          <w:lang w:val="en-US"/>
        </w:rPr>
        <w:t>bằng</w:t>
      </w:r>
      <w:proofErr w:type="spellEnd"/>
      <w:r w:rsidRPr="00CB7A2F">
        <w:rPr>
          <w:lang w:val="en-US"/>
        </w:rPr>
        <w:t xml:space="preserve"> </w:t>
      </w:r>
      <w:proofErr w:type="spellStart"/>
      <w:r w:rsidRPr="00CB7A2F">
        <w:rPr>
          <w:lang w:val="en-US"/>
        </w:rPr>
        <w:t>các</w:t>
      </w:r>
      <w:proofErr w:type="spellEnd"/>
      <w:r>
        <w:rPr>
          <w:lang w:val="en-US"/>
        </w:rPr>
        <w:t xml:space="preserve"> </w:t>
      </w:r>
      <w:proofErr w:type="spellStart"/>
      <w:r w:rsidRPr="00CB7A2F">
        <w:rPr>
          <w:lang w:val="en-US"/>
        </w:rPr>
        <w:t>phương</w:t>
      </w:r>
      <w:proofErr w:type="spellEnd"/>
      <w:r w:rsidRPr="00CB7A2F">
        <w:rPr>
          <w:lang w:val="en-US"/>
        </w:rPr>
        <w:t xml:space="preserve"> </w:t>
      </w:r>
      <w:proofErr w:type="spellStart"/>
      <w:r w:rsidRPr="00CB7A2F">
        <w:rPr>
          <w:lang w:val="en-US"/>
        </w:rPr>
        <w:t>pháp</w:t>
      </w:r>
      <w:proofErr w:type="spellEnd"/>
      <w:r w:rsidRPr="00CB7A2F">
        <w:rPr>
          <w:lang w:val="en-US"/>
        </w:rPr>
        <w:t>.</w:t>
      </w:r>
    </w:p>
    <w:p w14:paraId="36D957C8" w14:textId="38958B43" w:rsidR="007638F9" w:rsidRPr="007638F9" w:rsidRDefault="00CB7A2F" w:rsidP="00CB7A2F">
      <w:pPr>
        <w:jc w:val="both"/>
        <w:rPr>
          <w:lang w:val="en-US"/>
        </w:rPr>
      </w:pPr>
      <w:r w:rsidRPr="00CB7A2F">
        <w:rPr>
          <w:lang w:val="en-US"/>
        </w:rPr>
        <w:t xml:space="preserve">− </w:t>
      </w:r>
      <w:proofErr w:type="spellStart"/>
      <w:r w:rsidRPr="00CB7A2F">
        <w:rPr>
          <w:lang w:val="en-US"/>
        </w:rPr>
        <w:t>Việc</w:t>
      </w:r>
      <w:proofErr w:type="spellEnd"/>
      <w:r w:rsidRPr="00CB7A2F">
        <w:rPr>
          <w:lang w:val="en-US"/>
        </w:rPr>
        <w:t xml:space="preserve"> </w:t>
      </w:r>
      <w:proofErr w:type="spellStart"/>
      <w:r w:rsidRPr="00CB7A2F">
        <w:rPr>
          <w:lang w:val="en-US"/>
        </w:rPr>
        <w:t>lấy</w:t>
      </w:r>
      <w:proofErr w:type="spellEnd"/>
      <w:r w:rsidRPr="00CB7A2F">
        <w:rPr>
          <w:lang w:val="en-US"/>
        </w:rPr>
        <w:t xml:space="preserve"> </w:t>
      </w:r>
      <w:proofErr w:type="spellStart"/>
      <w:r w:rsidRPr="00CB7A2F">
        <w:rPr>
          <w:lang w:val="en-US"/>
        </w:rPr>
        <w:t>và</w:t>
      </w:r>
      <w:proofErr w:type="spellEnd"/>
      <w:r w:rsidRPr="00CB7A2F">
        <w:rPr>
          <w:lang w:val="en-US"/>
        </w:rPr>
        <w:t xml:space="preserve"> </w:t>
      </w:r>
      <w:proofErr w:type="spellStart"/>
      <w:r w:rsidRPr="00CB7A2F">
        <w:rPr>
          <w:lang w:val="en-US"/>
        </w:rPr>
        <w:t>bảo</w:t>
      </w:r>
      <w:proofErr w:type="spellEnd"/>
      <w:r w:rsidRPr="00CB7A2F">
        <w:rPr>
          <w:lang w:val="en-US"/>
        </w:rPr>
        <w:t xml:space="preserve"> </w:t>
      </w:r>
      <w:proofErr w:type="spellStart"/>
      <w:r w:rsidRPr="00CB7A2F">
        <w:rPr>
          <w:lang w:val="en-US"/>
        </w:rPr>
        <w:t>quản</w:t>
      </w:r>
      <w:proofErr w:type="spellEnd"/>
      <w:r w:rsidRPr="00CB7A2F">
        <w:rPr>
          <w:lang w:val="en-US"/>
        </w:rPr>
        <w:t xml:space="preserve">, </w:t>
      </w:r>
      <w:proofErr w:type="spellStart"/>
      <w:r w:rsidRPr="00CB7A2F">
        <w:rPr>
          <w:lang w:val="en-US"/>
        </w:rPr>
        <w:t>vận</w:t>
      </w:r>
      <w:proofErr w:type="spellEnd"/>
      <w:r w:rsidRPr="00CB7A2F">
        <w:rPr>
          <w:lang w:val="en-US"/>
        </w:rPr>
        <w:t xml:space="preserve"> </w:t>
      </w:r>
      <w:proofErr w:type="spellStart"/>
      <w:r w:rsidRPr="00CB7A2F">
        <w:rPr>
          <w:lang w:val="en-US"/>
        </w:rPr>
        <w:t>chuyển</w:t>
      </w:r>
      <w:proofErr w:type="spellEnd"/>
      <w:r w:rsidRPr="00CB7A2F">
        <w:rPr>
          <w:lang w:val="en-US"/>
        </w:rPr>
        <w:t xml:space="preserve"> </w:t>
      </w:r>
      <w:proofErr w:type="spellStart"/>
      <w:r w:rsidRPr="00CB7A2F">
        <w:rPr>
          <w:lang w:val="en-US"/>
        </w:rPr>
        <w:t>mẫu</w:t>
      </w:r>
      <w:proofErr w:type="spellEnd"/>
      <w:r w:rsidRPr="00CB7A2F">
        <w:rPr>
          <w:lang w:val="en-US"/>
        </w:rPr>
        <w:t xml:space="preserve"> </w:t>
      </w:r>
      <w:proofErr w:type="spellStart"/>
      <w:r w:rsidRPr="00CB7A2F">
        <w:rPr>
          <w:lang w:val="en-US"/>
        </w:rPr>
        <w:t>cần</w:t>
      </w:r>
      <w:proofErr w:type="spellEnd"/>
      <w:r w:rsidRPr="00CB7A2F">
        <w:rPr>
          <w:lang w:val="en-US"/>
        </w:rPr>
        <w:t xml:space="preserve"> </w:t>
      </w:r>
      <w:proofErr w:type="spellStart"/>
      <w:r w:rsidRPr="00CB7A2F">
        <w:rPr>
          <w:lang w:val="en-US"/>
        </w:rPr>
        <w:t>đựơc</w:t>
      </w:r>
      <w:proofErr w:type="spellEnd"/>
      <w:r w:rsidRPr="00CB7A2F">
        <w:rPr>
          <w:lang w:val="en-US"/>
        </w:rPr>
        <w:t xml:space="preserve"> </w:t>
      </w:r>
      <w:proofErr w:type="spellStart"/>
      <w:r w:rsidRPr="00CB7A2F">
        <w:rPr>
          <w:lang w:val="en-US"/>
        </w:rPr>
        <w:t>thực</w:t>
      </w:r>
      <w:proofErr w:type="spellEnd"/>
      <w:r w:rsidRPr="00CB7A2F">
        <w:rPr>
          <w:lang w:val="en-US"/>
        </w:rPr>
        <w:t xml:space="preserve"> </w:t>
      </w:r>
      <w:proofErr w:type="spellStart"/>
      <w:r w:rsidRPr="00CB7A2F">
        <w:rPr>
          <w:lang w:val="en-US"/>
        </w:rPr>
        <w:t>hiện</w:t>
      </w:r>
      <w:proofErr w:type="spellEnd"/>
      <w:r w:rsidRPr="00CB7A2F">
        <w:rPr>
          <w:lang w:val="en-US"/>
        </w:rPr>
        <w:t xml:space="preserve"> </w:t>
      </w:r>
      <w:proofErr w:type="spellStart"/>
      <w:r w:rsidRPr="00CB7A2F">
        <w:rPr>
          <w:lang w:val="en-US"/>
        </w:rPr>
        <w:t>như</w:t>
      </w:r>
      <w:proofErr w:type="spellEnd"/>
      <w:r w:rsidRPr="00CB7A2F">
        <w:rPr>
          <w:lang w:val="en-US"/>
        </w:rPr>
        <w:t xml:space="preserve"> </w:t>
      </w:r>
      <w:proofErr w:type="spellStart"/>
      <w:r w:rsidRPr="00CB7A2F">
        <w:rPr>
          <w:lang w:val="en-US"/>
        </w:rPr>
        <w:t>thế</w:t>
      </w:r>
      <w:proofErr w:type="spellEnd"/>
      <w:r w:rsidRPr="00CB7A2F">
        <w:rPr>
          <w:lang w:val="en-US"/>
        </w:rPr>
        <w:t xml:space="preserve"> </w:t>
      </w:r>
      <w:proofErr w:type="spellStart"/>
      <w:r w:rsidRPr="00CB7A2F">
        <w:rPr>
          <w:lang w:val="en-US"/>
        </w:rPr>
        <w:t>nào</w:t>
      </w:r>
      <w:proofErr w:type="spellEnd"/>
      <w:r w:rsidRPr="00CB7A2F">
        <w:rPr>
          <w:lang w:val="en-US"/>
        </w:rPr>
        <w:t xml:space="preserve"> </w:t>
      </w:r>
      <w:proofErr w:type="spellStart"/>
      <w:r w:rsidRPr="00CB7A2F">
        <w:rPr>
          <w:lang w:val="en-US"/>
        </w:rPr>
        <w:t>để</w:t>
      </w:r>
      <w:proofErr w:type="spellEnd"/>
      <w:r w:rsidRPr="00CB7A2F">
        <w:rPr>
          <w:lang w:val="en-US"/>
        </w:rPr>
        <w:t xml:space="preserve"> </w:t>
      </w:r>
      <w:proofErr w:type="spellStart"/>
      <w:r w:rsidRPr="00CB7A2F">
        <w:rPr>
          <w:lang w:val="en-US"/>
        </w:rPr>
        <w:t>không</w:t>
      </w:r>
      <w:proofErr w:type="spellEnd"/>
      <w:r w:rsidRPr="00CB7A2F">
        <w:rPr>
          <w:lang w:val="en-US"/>
        </w:rPr>
        <w:t xml:space="preserve"> </w:t>
      </w:r>
      <w:proofErr w:type="spellStart"/>
      <w:r w:rsidRPr="00CB7A2F">
        <w:rPr>
          <w:lang w:val="en-US"/>
        </w:rPr>
        <w:t>làm</w:t>
      </w:r>
      <w:proofErr w:type="spellEnd"/>
      <w:r>
        <w:rPr>
          <w:lang w:val="en-US"/>
        </w:rPr>
        <w:t xml:space="preserve"> </w:t>
      </w:r>
      <w:proofErr w:type="spellStart"/>
      <w:r w:rsidRPr="00CB7A2F">
        <w:rPr>
          <w:lang w:val="en-US"/>
        </w:rPr>
        <w:t>thay</w:t>
      </w:r>
      <w:proofErr w:type="spellEnd"/>
      <w:r w:rsidRPr="00CB7A2F">
        <w:rPr>
          <w:lang w:val="en-US"/>
        </w:rPr>
        <w:t xml:space="preserve"> </w:t>
      </w:r>
      <w:proofErr w:type="spellStart"/>
      <w:r w:rsidRPr="00CB7A2F">
        <w:rPr>
          <w:lang w:val="en-US"/>
        </w:rPr>
        <w:t>đổi</w:t>
      </w:r>
      <w:proofErr w:type="spellEnd"/>
      <w:r w:rsidRPr="00CB7A2F">
        <w:rPr>
          <w:lang w:val="en-US"/>
        </w:rPr>
        <w:t xml:space="preserve"> </w:t>
      </w:r>
      <w:proofErr w:type="spellStart"/>
      <w:r w:rsidRPr="00CB7A2F">
        <w:rPr>
          <w:lang w:val="en-US"/>
        </w:rPr>
        <w:t>hàm</w:t>
      </w:r>
      <w:proofErr w:type="spellEnd"/>
      <w:r w:rsidRPr="00CB7A2F">
        <w:rPr>
          <w:lang w:val="en-US"/>
        </w:rPr>
        <w:t xml:space="preserve"> </w:t>
      </w:r>
      <w:proofErr w:type="spellStart"/>
      <w:r w:rsidRPr="00CB7A2F">
        <w:rPr>
          <w:lang w:val="en-US"/>
        </w:rPr>
        <w:t>lượng</w:t>
      </w:r>
      <w:proofErr w:type="spellEnd"/>
      <w:r w:rsidRPr="00CB7A2F">
        <w:rPr>
          <w:lang w:val="en-US"/>
        </w:rPr>
        <w:t xml:space="preserve"> </w:t>
      </w:r>
      <w:proofErr w:type="spellStart"/>
      <w:r w:rsidRPr="00CB7A2F">
        <w:rPr>
          <w:lang w:val="en-US"/>
        </w:rPr>
        <w:t>của</w:t>
      </w:r>
      <w:proofErr w:type="spellEnd"/>
      <w:r w:rsidRPr="00CB7A2F">
        <w:rPr>
          <w:lang w:val="en-US"/>
        </w:rPr>
        <w:t xml:space="preserve"> </w:t>
      </w:r>
      <w:proofErr w:type="spellStart"/>
      <w:r w:rsidRPr="00CB7A2F">
        <w:rPr>
          <w:lang w:val="en-US"/>
        </w:rPr>
        <w:t>các</w:t>
      </w:r>
      <w:proofErr w:type="spellEnd"/>
      <w:r w:rsidRPr="00CB7A2F">
        <w:rPr>
          <w:lang w:val="en-US"/>
        </w:rPr>
        <w:t xml:space="preserve"> </w:t>
      </w:r>
      <w:proofErr w:type="spellStart"/>
      <w:r w:rsidRPr="00CB7A2F">
        <w:rPr>
          <w:lang w:val="en-US"/>
        </w:rPr>
        <w:t>cấu</w:t>
      </w:r>
      <w:proofErr w:type="spellEnd"/>
      <w:r w:rsidRPr="00CB7A2F">
        <w:rPr>
          <w:lang w:val="en-US"/>
        </w:rPr>
        <w:t xml:space="preserve"> </w:t>
      </w:r>
      <w:proofErr w:type="spellStart"/>
      <w:r w:rsidRPr="00CB7A2F">
        <w:rPr>
          <w:lang w:val="en-US"/>
        </w:rPr>
        <w:t>tử</w:t>
      </w:r>
      <w:proofErr w:type="spellEnd"/>
      <w:r w:rsidRPr="00CB7A2F">
        <w:rPr>
          <w:lang w:val="en-US"/>
        </w:rPr>
        <w:t xml:space="preserve"> </w:t>
      </w:r>
      <w:proofErr w:type="spellStart"/>
      <w:r w:rsidRPr="00CB7A2F">
        <w:rPr>
          <w:lang w:val="en-US"/>
        </w:rPr>
        <w:t>cần</w:t>
      </w:r>
      <w:proofErr w:type="spellEnd"/>
      <w:r w:rsidRPr="00CB7A2F">
        <w:rPr>
          <w:lang w:val="en-US"/>
        </w:rPr>
        <w:t xml:space="preserve"> </w:t>
      </w:r>
      <w:proofErr w:type="spellStart"/>
      <w:r w:rsidRPr="00CB7A2F">
        <w:rPr>
          <w:lang w:val="en-US"/>
        </w:rPr>
        <w:t>xác</w:t>
      </w:r>
      <w:proofErr w:type="spellEnd"/>
      <w:r w:rsidRPr="00CB7A2F">
        <w:rPr>
          <w:lang w:val="en-US"/>
        </w:rPr>
        <w:t xml:space="preserve"> </w:t>
      </w:r>
      <w:proofErr w:type="spellStart"/>
      <w:r w:rsidRPr="00CB7A2F">
        <w:rPr>
          <w:lang w:val="en-US"/>
        </w:rPr>
        <w:t>định</w:t>
      </w:r>
      <w:proofErr w:type="spellEnd"/>
      <w:r w:rsidRPr="00CB7A2F">
        <w:rPr>
          <w:lang w:val="en-US"/>
        </w:rPr>
        <w:t xml:space="preserve"> </w:t>
      </w:r>
      <w:proofErr w:type="spellStart"/>
      <w:r w:rsidRPr="00CB7A2F">
        <w:rPr>
          <w:lang w:val="en-US"/>
        </w:rPr>
        <w:t>hoặc</w:t>
      </w:r>
      <w:proofErr w:type="spellEnd"/>
      <w:r w:rsidRPr="00CB7A2F">
        <w:rPr>
          <w:lang w:val="en-US"/>
        </w:rPr>
        <w:t xml:space="preserve"> </w:t>
      </w:r>
      <w:proofErr w:type="spellStart"/>
      <w:r w:rsidRPr="00CB7A2F">
        <w:rPr>
          <w:lang w:val="en-US"/>
        </w:rPr>
        <w:t>các</w:t>
      </w:r>
      <w:proofErr w:type="spellEnd"/>
      <w:r w:rsidRPr="00CB7A2F">
        <w:rPr>
          <w:lang w:val="en-US"/>
        </w:rPr>
        <w:t xml:space="preserve"> </w:t>
      </w:r>
      <w:proofErr w:type="spellStart"/>
      <w:r w:rsidRPr="00CB7A2F">
        <w:rPr>
          <w:lang w:val="en-US"/>
        </w:rPr>
        <w:t>tính</w:t>
      </w:r>
      <w:proofErr w:type="spellEnd"/>
      <w:r w:rsidRPr="00CB7A2F">
        <w:rPr>
          <w:lang w:val="en-US"/>
        </w:rPr>
        <w:t xml:space="preserve"> </w:t>
      </w:r>
      <w:proofErr w:type="spellStart"/>
      <w:r w:rsidRPr="00CB7A2F">
        <w:rPr>
          <w:lang w:val="en-US"/>
        </w:rPr>
        <w:t>chất</w:t>
      </w:r>
      <w:proofErr w:type="spellEnd"/>
      <w:r w:rsidRPr="00CB7A2F">
        <w:rPr>
          <w:lang w:val="en-US"/>
        </w:rPr>
        <w:t xml:space="preserve"> </w:t>
      </w:r>
      <w:proofErr w:type="spellStart"/>
      <w:r w:rsidRPr="00CB7A2F">
        <w:rPr>
          <w:lang w:val="en-US"/>
        </w:rPr>
        <w:t>của</w:t>
      </w:r>
      <w:proofErr w:type="spellEnd"/>
      <w:r w:rsidRPr="00CB7A2F">
        <w:rPr>
          <w:lang w:val="en-US"/>
        </w:rPr>
        <w:t xml:space="preserve"> </w:t>
      </w:r>
      <w:proofErr w:type="spellStart"/>
      <w:r w:rsidRPr="00CB7A2F">
        <w:rPr>
          <w:lang w:val="en-US"/>
        </w:rPr>
        <w:t>nước</w:t>
      </w:r>
      <w:proofErr w:type="spellEnd"/>
      <w:r w:rsidRPr="00CB7A2F">
        <w:rPr>
          <w:lang w:val="en-US"/>
        </w:rPr>
        <w:t>.</w:t>
      </w:r>
    </w:p>
    <w:p w14:paraId="0238D3F2" w14:textId="35DB9F55" w:rsidR="008151EF" w:rsidRDefault="008151EF" w:rsidP="008151EF">
      <w:pPr>
        <w:pStyle w:val="Heading4"/>
        <w:rPr>
          <w:lang w:val="en-US"/>
        </w:rPr>
      </w:pPr>
      <w:bookmarkStart w:id="104" w:name="_Toc7252990"/>
      <w:proofErr w:type="spellStart"/>
      <w:r>
        <w:rPr>
          <w:lang w:val="en-US"/>
        </w:rPr>
        <w:t>Lấy</w:t>
      </w:r>
      <w:proofErr w:type="spellEnd"/>
      <w:r>
        <w:rPr>
          <w:lang w:val="en-US"/>
        </w:rPr>
        <w:t xml:space="preserve"> </w:t>
      </w:r>
      <w:proofErr w:type="spellStart"/>
      <w:r>
        <w:rPr>
          <w:lang w:val="en-US"/>
        </w:rPr>
        <w:t>mẫu</w:t>
      </w:r>
      <w:proofErr w:type="spellEnd"/>
      <w:r w:rsidR="00CD600F">
        <w:rPr>
          <w:lang w:val="en-US"/>
        </w:rPr>
        <w:t xml:space="preserve"> </w:t>
      </w:r>
      <w:proofErr w:type="spellStart"/>
      <w:r w:rsidR="00CD600F">
        <w:rPr>
          <w:lang w:val="en-US"/>
        </w:rPr>
        <w:t>cố</w:t>
      </w:r>
      <w:proofErr w:type="spellEnd"/>
      <w:r w:rsidR="00CD600F">
        <w:rPr>
          <w:lang w:val="en-US"/>
        </w:rPr>
        <w:t xml:space="preserve"> </w:t>
      </w:r>
      <w:proofErr w:type="spellStart"/>
      <w:r w:rsidR="00CD600F">
        <w:rPr>
          <w:lang w:val="en-US"/>
        </w:rPr>
        <w:t>định</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nuôi</w:t>
      </w:r>
      <w:bookmarkEnd w:id="104"/>
      <w:proofErr w:type="spellEnd"/>
    </w:p>
    <w:p w14:paraId="7E26F74B" w14:textId="42869D6A" w:rsidR="00CB7A2F" w:rsidRDefault="00CD600F" w:rsidP="00CD600F">
      <w:pPr>
        <w:jc w:val="both"/>
        <w:rPr>
          <w:lang w:val="en-US"/>
        </w:rPr>
      </w:pPr>
      <w:r>
        <w:rPr>
          <w:lang w:val="en-US"/>
        </w:rPr>
        <w:t xml:space="preserve">Ở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Đặt</w:t>
      </w:r>
      <w:proofErr w:type="spellEnd"/>
      <w:r>
        <w:rPr>
          <w:lang w:val="en-US"/>
        </w:rPr>
        <w:t xml:space="preserve"> 1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w:t>
      </w:r>
    </w:p>
    <w:p w14:paraId="767D567D" w14:textId="77777777" w:rsidR="002C0619" w:rsidRDefault="002C0619" w:rsidP="002C0619">
      <w:pPr>
        <w:jc w:val="both"/>
        <w:rPr>
          <w:lang w:val="en-US"/>
        </w:rPr>
      </w:pPr>
      <w:proofErr w:type="spellStart"/>
      <w:r>
        <w:rPr>
          <w:lang w:val="en-US"/>
        </w:rPr>
        <w:t>Ưu</w:t>
      </w:r>
      <w:proofErr w:type="spellEnd"/>
      <w:r>
        <w:rPr>
          <w:lang w:val="en-US"/>
        </w:rPr>
        <w:t xml:space="preserve"> </w:t>
      </w:r>
      <w:proofErr w:type="spellStart"/>
      <w:r>
        <w:rPr>
          <w:lang w:val="en-US"/>
        </w:rPr>
        <w:t>điểm</w:t>
      </w:r>
      <w:proofErr w:type="spellEnd"/>
      <w:r>
        <w:rPr>
          <w:lang w:val="en-US"/>
        </w:rPr>
        <w:t xml:space="preserve">: </w:t>
      </w:r>
    </w:p>
    <w:p w14:paraId="416BE5AF" w14:textId="01E133F5" w:rsidR="002C0619" w:rsidRPr="002C0619" w:rsidRDefault="002C0619" w:rsidP="002C0619">
      <w:pPr>
        <w:pStyle w:val="ListParagraph"/>
        <w:numPr>
          <w:ilvl w:val="0"/>
          <w:numId w:val="26"/>
        </w:numPr>
        <w:spacing w:line="360" w:lineRule="auto"/>
        <w:rPr>
          <w:rFonts w:asciiTheme="majorHAnsi" w:hAnsiTheme="majorHAnsi"/>
        </w:rPr>
      </w:pPr>
      <w:proofErr w:type="spellStart"/>
      <w:r>
        <w:rPr>
          <w:rFonts w:asciiTheme="majorHAnsi" w:hAnsiTheme="majorHAnsi"/>
        </w:rPr>
        <w:t>Dễ</w:t>
      </w:r>
      <w:proofErr w:type="spellEnd"/>
      <w:r>
        <w:rPr>
          <w:rFonts w:asciiTheme="majorHAnsi" w:hAnsiTheme="majorHAnsi"/>
        </w:rPr>
        <w:t xml:space="preserve"> </w:t>
      </w:r>
      <w:proofErr w:type="spellStart"/>
      <w:r>
        <w:rPr>
          <w:rFonts w:asciiTheme="majorHAnsi" w:hAnsiTheme="majorHAnsi"/>
        </w:rPr>
        <w:t>thực</w:t>
      </w:r>
      <w:proofErr w:type="spellEnd"/>
      <w:r>
        <w:rPr>
          <w:rFonts w:asciiTheme="majorHAnsi" w:hAnsiTheme="majorHAnsi"/>
        </w:rPr>
        <w:t xml:space="preserve"> </w:t>
      </w:r>
      <w:proofErr w:type="spellStart"/>
      <w:r>
        <w:rPr>
          <w:rFonts w:asciiTheme="majorHAnsi" w:hAnsiTheme="majorHAnsi"/>
        </w:rPr>
        <w:t>hiện</w:t>
      </w:r>
      <w:proofErr w:type="spellEnd"/>
      <w:r>
        <w:rPr>
          <w:rFonts w:asciiTheme="majorHAnsi" w:hAnsiTheme="majorHAnsi"/>
        </w:rPr>
        <w:t xml:space="preserve">, </w:t>
      </w:r>
      <w:proofErr w:type="spellStart"/>
      <w:r>
        <w:rPr>
          <w:rFonts w:asciiTheme="majorHAnsi" w:hAnsiTheme="majorHAnsi"/>
        </w:rPr>
        <w:t>đơn</w:t>
      </w:r>
      <w:proofErr w:type="spellEnd"/>
      <w:r>
        <w:rPr>
          <w:rFonts w:asciiTheme="majorHAnsi" w:hAnsiTheme="majorHAnsi"/>
        </w:rPr>
        <w:t xml:space="preserve"> </w:t>
      </w:r>
      <w:proofErr w:type="spellStart"/>
      <w:r>
        <w:rPr>
          <w:rFonts w:asciiTheme="majorHAnsi" w:hAnsiTheme="majorHAnsi"/>
        </w:rPr>
        <w:t>giản</w:t>
      </w:r>
      <w:proofErr w:type="spellEnd"/>
      <w:r w:rsidRPr="002C0619">
        <w:rPr>
          <w:rFonts w:asciiTheme="majorHAnsi" w:hAnsiTheme="majorHAnsi"/>
        </w:rPr>
        <w:t>.</w:t>
      </w:r>
    </w:p>
    <w:p w14:paraId="22E04B1A" w14:textId="1BCB0769" w:rsidR="002C0619" w:rsidRDefault="002C0619" w:rsidP="002C0619">
      <w:pPr>
        <w:jc w:val="both"/>
        <w:rPr>
          <w:lang w:val="en-US"/>
        </w:rPr>
      </w:pPr>
      <w:proofErr w:type="spellStart"/>
      <w:r>
        <w:rPr>
          <w:lang w:val="en-US"/>
        </w:rPr>
        <w:t>Nhược</w:t>
      </w:r>
      <w:proofErr w:type="spellEnd"/>
      <w:r>
        <w:rPr>
          <w:lang w:val="en-US"/>
        </w:rPr>
        <w:t xml:space="preserve"> </w:t>
      </w:r>
      <w:proofErr w:type="spellStart"/>
      <w:r>
        <w:rPr>
          <w:lang w:val="en-US"/>
        </w:rPr>
        <w:t>điểm</w:t>
      </w:r>
      <w:proofErr w:type="spellEnd"/>
      <w:r>
        <w:rPr>
          <w:lang w:val="en-US"/>
        </w:rPr>
        <w:t>:</w:t>
      </w:r>
    </w:p>
    <w:p w14:paraId="56E8136C" w14:textId="62E1588F" w:rsidR="002C0619" w:rsidRPr="00B10010" w:rsidRDefault="002C0619" w:rsidP="002C0619">
      <w:pPr>
        <w:pStyle w:val="ListParagraph"/>
        <w:numPr>
          <w:ilvl w:val="0"/>
          <w:numId w:val="26"/>
        </w:numPr>
        <w:spacing w:line="360" w:lineRule="auto"/>
        <w:rPr>
          <w:rFonts w:asciiTheme="majorHAnsi" w:hAnsiTheme="majorHAnsi"/>
        </w:rPr>
      </w:pPr>
      <w:r>
        <w:rPr>
          <w:rFonts w:asciiTheme="majorHAnsi" w:hAnsiTheme="majorHAnsi"/>
        </w:rPr>
        <w:lastRenderedPageBreak/>
        <w:t xml:space="preserve">Chi </w:t>
      </w:r>
      <w:proofErr w:type="spellStart"/>
      <w:r>
        <w:rPr>
          <w:rFonts w:asciiTheme="majorHAnsi" w:hAnsiTheme="majorHAnsi"/>
        </w:rPr>
        <w:t>phí</w:t>
      </w:r>
      <w:proofErr w:type="spellEnd"/>
      <w:r>
        <w:rPr>
          <w:rFonts w:asciiTheme="majorHAnsi" w:hAnsiTheme="majorHAnsi"/>
        </w:rPr>
        <w:t xml:space="preserve"> </w:t>
      </w:r>
      <w:proofErr w:type="spellStart"/>
      <w:r>
        <w:rPr>
          <w:rFonts w:asciiTheme="majorHAnsi" w:hAnsiTheme="majorHAnsi"/>
        </w:rPr>
        <w:t>cho</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bị</w:t>
      </w:r>
      <w:proofErr w:type="spellEnd"/>
      <w:r>
        <w:rPr>
          <w:rFonts w:asciiTheme="majorHAnsi" w:hAnsiTheme="majorHAnsi"/>
        </w:rPr>
        <w:t xml:space="preserve"> </w:t>
      </w:r>
      <w:proofErr w:type="spellStart"/>
      <w:r>
        <w:rPr>
          <w:rFonts w:asciiTheme="majorHAnsi" w:hAnsiTheme="majorHAnsi"/>
        </w:rPr>
        <w:t>quan</w:t>
      </w:r>
      <w:proofErr w:type="spellEnd"/>
      <w:r>
        <w:rPr>
          <w:rFonts w:asciiTheme="majorHAnsi" w:hAnsiTheme="majorHAnsi"/>
        </w:rPr>
        <w:t xml:space="preserve"> </w:t>
      </w:r>
      <w:proofErr w:type="spellStart"/>
      <w:r>
        <w:rPr>
          <w:rFonts w:asciiTheme="majorHAnsi" w:hAnsiTheme="majorHAnsi"/>
        </w:rPr>
        <w:t>trắc</w:t>
      </w:r>
      <w:proofErr w:type="spellEnd"/>
      <w:r>
        <w:rPr>
          <w:rFonts w:asciiTheme="majorHAnsi" w:hAnsiTheme="majorHAnsi"/>
        </w:rPr>
        <w:t xml:space="preserve"> </w:t>
      </w:r>
      <w:proofErr w:type="spellStart"/>
      <w:r>
        <w:rPr>
          <w:rFonts w:asciiTheme="majorHAnsi" w:hAnsiTheme="majorHAnsi"/>
        </w:rPr>
        <w:t>cao</w:t>
      </w:r>
      <w:proofErr w:type="spellEnd"/>
      <w:r>
        <w:rPr>
          <w:rFonts w:asciiTheme="majorHAnsi" w:hAnsiTheme="majorHAnsi"/>
        </w:rPr>
        <w:t xml:space="preserve"> </w:t>
      </w:r>
      <w:proofErr w:type="spellStart"/>
      <w:r>
        <w:rPr>
          <w:rFonts w:asciiTheme="majorHAnsi" w:hAnsiTheme="majorHAnsi"/>
        </w:rPr>
        <w:t>nếu</w:t>
      </w:r>
      <w:proofErr w:type="spellEnd"/>
      <w:r>
        <w:rPr>
          <w:rFonts w:asciiTheme="majorHAnsi" w:hAnsiTheme="majorHAnsi"/>
        </w:rPr>
        <w:t xml:space="preserve"> </w:t>
      </w:r>
      <w:proofErr w:type="spellStart"/>
      <w:r>
        <w:rPr>
          <w:rFonts w:asciiTheme="majorHAnsi" w:hAnsiTheme="majorHAnsi"/>
        </w:rPr>
        <w:t>người</w:t>
      </w:r>
      <w:proofErr w:type="spellEnd"/>
      <w:r>
        <w:rPr>
          <w:rFonts w:asciiTheme="majorHAnsi" w:hAnsiTheme="majorHAnsi"/>
        </w:rPr>
        <w:t xml:space="preserve"> </w:t>
      </w:r>
      <w:proofErr w:type="spellStart"/>
      <w:r>
        <w:rPr>
          <w:rFonts w:asciiTheme="majorHAnsi" w:hAnsiTheme="majorHAnsi"/>
        </w:rPr>
        <w:t>nuôi</w:t>
      </w:r>
      <w:proofErr w:type="spellEnd"/>
      <w:r>
        <w:rPr>
          <w:rFonts w:asciiTheme="majorHAnsi" w:hAnsiTheme="majorHAnsi"/>
        </w:rPr>
        <w:t xml:space="preserve"> </w:t>
      </w:r>
      <w:proofErr w:type="spellStart"/>
      <w:r>
        <w:rPr>
          <w:rFonts w:asciiTheme="majorHAnsi" w:hAnsiTheme="majorHAnsi"/>
        </w:rPr>
        <w:t>tôm</w:t>
      </w:r>
      <w:proofErr w:type="spellEnd"/>
      <w:r>
        <w:rPr>
          <w:rFonts w:asciiTheme="majorHAnsi" w:hAnsiTheme="majorHAnsi"/>
        </w:rPr>
        <w:t xml:space="preserve"> </w:t>
      </w:r>
      <w:proofErr w:type="spellStart"/>
      <w:r>
        <w:rPr>
          <w:rFonts w:asciiTheme="majorHAnsi" w:hAnsiTheme="majorHAnsi"/>
        </w:rPr>
        <w:t>có</w:t>
      </w:r>
      <w:proofErr w:type="spellEnd"/>
      <w:r>
        <w:rPr>
          <w:rFonts w:asciiTheme="majorHAnsi" w:hAnsiTheme="majorHAnsi"/>
        </w:rPr>
        <w:t xml:space="preserve"> </w:t>
      </w:r>
      <w:proofErr w:type="spellStart"/>
      <w:r>
        <w:rPr>
          <w:rFonts w:asciiTheme="majorHAnsi" w:hAnsiTheme="majorHAnsi"/>
        </w:rPr>
        <w:t>nhiều</w:t>
      </w:r>
      <w:proofErr w:type="spellEnd"/>
      <w:r>
        <w:rPr>
          <w:rFonts w:asciiTheme="majorHAnsi" w:hAnsiTheme="majorHAnsi"/>
        </w:rPr>
        <w:t xml:space="preserve"> </w:t>
      </w:r>
      <w:proofErr w:type="spellStart"/>
      <w:r>
        <w:rPr>
          <w:rFonts w:asciiTheme="majorHAnsi" w:hAnsiTheme="majorHAnsi"/>
        </w:rPr>
        <w:t>ao</w:t>
      </w:r>
      <w:proofErr w:type="spellEnd"/>
      <w:r>
        <w:rPr>
          <w:rFonts w:asciiTheme="majorHAnsi" w:hAnsiTheme="majorHAnsi"/>
        </w:rPr>
        <w:t xml:space="preserve">/ </w:t>
      </w:r>
      <w:proofErr w:type="spellStart"/>
      <w:r>
        <w:rPr>
          <w:rFonts w:asciiTheme="majorHAnsi" w:hAnsiTheme="majorHAnsi"/>
        </w:rPr>
        <w:t>hồ</w:t>
      </w:r>
      <w:proofErr w:type="spellEnd"/>
      <w:r>
        <w:rPr>
          <w:rFonts w:asciiTheme="majorHAnsi" w:hAnsiTheme="majorHAnsi"/>
        </w:rPr>
        <w:t xml:space="preserve"> </w:t>
      </w:r>
      <w:proofErr w:type="spellStart"/>
      <w:r>
        <w:rPr>
          <w:rFonts w:asciiTheme="majorHAnsi" w:hAnsiTheme="majorHAnsi"/>
        </w:rPr>
        <w:t>nuôi</w:t>
      </w:r>
      <w:proofErr w:type="spellEnd"/>
      <w:r w:rsidRPr="002C0619">
        <w:rPr>
          <w:rFonts w:asciiTheme="majorHAnsi" w:hAnsiTheme="majorHAnsi"/>
        </w:rPr>
        <w:t xml:space="preserve"> </w:t>
      </w:r>
      <w:proofErr w:type="spellStart"/>
      <w:r w:rsidRPr="002C0619">
        <w:rPr>
          <w:rFonts w:asciiTheme="majorHAnsi" w:hAnsiTheme="majorHAnsi"/>
        </w:rPr>
        <w:t>vì</w:t>
      </w:r>
      <w:proofErr w:type="spellEnd"/>
      <w:r w:rsidRPr="002C0619">
        <w:rPr>
          <w:rFonts w:asciiTheme="majorHAnsi" w:hAnsiTheme="majorHAnsi"/>
        </w:rPr>
        <w:t xml:space="preserve"> </w:t>
      </w:r>
      <w:proofErr w:type="spellStart"/>
      <w:r w:rsidRPr="002C0619">
        <w:rPr>
          <w:rFonts w:asciiTheme="majorHAnsi" w:hAnsiTheme="majorHAnsi"/>
        </w:rPr>
        <w:t>mỗi</w:t>
      </w:r>
      <w:proofErr w:type="spellEnd"/>
      <w:r w:rsidRPr="002C0619">
        <w:rPr>
          <w:rFonts w:asciiTheme="majorHAnsi" w:hAnsiTheme="majorHAnsi"/>
        </w:rPr>
        <w:t xml:space="preserve"> </w:t>
      </w:r>
      <w:proofErr w:type="spellStart"/>
      <w:r w:rsidRPr="002C0619">
        <w:rPr>
          <w:rFonts w:asciiTheme="majorHAnsi" w:hAnsiTheme="majorHAnsi"/>
        </w:rPr>
        <w:t>ao</w:t>
      </w:r>
      <w:proofErr w:type="spellEnd"/>
      <w:r w:rsidRPr="002C0619">
        <w:rPr>
          <w:rFonts w:asciiTheme="majorHAnsi" w:hAnsiTheme="majorHAnsi"/>
        </w:rPr>
        <w:t>/</w:t>
      </w:r>
      <w:proofErr w:type="spellStart"/>
      <w:r w:rsidRPr="002C0619">
        <w:rPr>
          <w:rFonts w:asciiTheme="majorHAnsi" w:hAnsiTheme="majorHAnsi"/>
        </w:rPr>
        <w:t>hồ</w:t>
      </w:r>
      <w:proofErr w:type="spellEnd"/>
      <w:r w:rsidRPr="002C0619">
        <w:rPr>
          <w:rFonts w:asciiTheme="majorHAnsi" w:hAnsiTheme="majorHAnsi"/>
        </w:rPr>
        <w:t xml:space="preserve"> </w:t>
      </w:r>
      <w:proofErr w:type="spellStart"/>
      <w:r w:rsidRPr="002C0619">
        <w:rPr>
          <w:rFonts w:asciiTheme="majorHAnsi" w:hAnsiTheme="majorHAnsi"/>
        </w:rPr>
        <w:t>cần</w:t>
      </w:r>
      <w:proofErr w:type="spellEnd"/>
      <w:r w:rsidRPr="002C0619">
        <w:rPr>
          <w:rFonts w:asciiTheme="majorHAnsi" w:hAnsiTheme="majorHAnsi"/>
        </w:rPr>
        <w:t xml:space="preserve"> </w:t>
      </w:r>
      <w:proofErr w:type="spellStart"/>
      <w:r w:rsidRPr="002C0619">
        <w:rPr>
          <w:rFonts w:asciiTheme="majorHAnsi" w:hAnsiTheme="majorHAnsi"/>
        </w:rPr>
        <w:t>một</w:t>
      </w:r>
      <w:proofErr w:type="spellEnd"/>
      <w:r w:rsidRPr="002C0619">
        <w:rPr>
          <w:rFonts w:asciiTheme="majorHAnsi" w:hAnsiTheme="majorHAnsi"/>
        </w:rPr>
        <w:t xml:space="preserve"> </w:t>
      </w:r>
      <w:proofErr w:type="spellStart"/>
      <w:r w:rsidRPr="002C0619">
        <w:rPr>
          <w:rFonts w:asciiTheme="majorHAnsi" w:hAnsiTheme="majorHAnsi"/>
        </w:rPr>
        <w:t>thiết</w:t>
      </w:r>
      <w:proofErr w:type="spellEnd"/>
      <w:r w:rsidRPr="002C0619">
        <w:rPr>
          <w:rFonts w:asciiTheme="majorHAnsi" w:hAnsiTheme="majorHAnsi"/>
        </w:rPr>
        <w:t xml:space="preserve"> </w:t>
      </w:r>
      <w:proofErr w:type="spellStart"/>
      <w:r w:rsidRPr="002C0619">
        <w:rPr>
          <w:rFonts w:asciiTheme="majorHAnsi" w:hAnsiTheme="majorHAnsi"/>
        </w:rPr>
        <w:t>bị</w:t>
      </w:r>
      <w:proofErr w:type="spellEnd"/>
      <w:r>
        <w:rPr>
          <w:rFonts w:asciiTheme="majorHAnsi" w:hAnsiTheme="majorHAnsi"/>
        </w:rPr>
        <w:t xml:space="preserve"> </w:t>
      </w:r>
      <w:proofErr w:type="spellStart"/>
      <w:r>
        <w:rPr>
          <w:rFonts w:asciiTheme="majorHAnsi" w:hAnsiTheme="majorHAnsi"/>
        </w:rPr>
        <w:t>để</w:t>
      </w:r>
      <w:proofErr w:type="spellEnd"/>
      <w:r>
        <w:rPr>
          <w:rFonts w:asciiTheme="majorHAnsi" w:hAnsiTheme="majorHAnsi"/>
        </w:rPr>
        <w:t xml:space="preserve"> </w:t>
      </w:r>
      <w:proofErr w:type="spellStart"/>
      <w:r>
        <w:rPr>
          <w:rFonts w:asciiTheme="majorHAnsi" w:hAnsiTheme="majorHAnsi"/>
        </w:rPr>
        <w:t>quan</w:t>
      </w:r>
      <w:proofErr w:type="spellEnd"/>
      <w:r>
        <w:rPr>
          <w:rFonts w:asciiTheme="majorHAnsi" w:hAnsiTheme="majorHAnsi"/>
        </w:rPr>
        <w:t xml:space="preserve"> </w:t>
      </w:r>
      <w:proofErr w:type="spellStart"/>
      <w:r>
        <w:rPr>
          <w:rFonts w:asciiTheme="majorHAnsi" w:hAnsiTheme="majorHAnsi"/>
        </w:rPr>
        <w:t>trắc</w:t>
      </w:r>
      <w:proofErr w:type="spellEnd"/>
      <w:r>
        <w:rPr>
          <w:rFonts w:asciiTheme="majorHAnsi" w:hAnsiTheme="majorHAnsi"/>
        </w:rPr>
        <w:t xml:space="preserve"> </w:t>
      </w:r>
      <w:proofErr w:type="spellStart"/>
      <w:r>
        <w:rPr>
          <w:rFonts w:asciiTheme="majorHAnsi" w:hAnsiTheme="majorHAnsi"/>
        </w:rPr>
        <w:t>môi</w:t>
      </w:r>
      <w:proofErr w:type="spellEnd"/>
      <w:r>
        <w:rPr>
          <w:rFonts w:asciiTheme="majorHAnsi" w:hAnsiTheme="majorHAnsi"/>
        </w:rPr>
        <w:t xml:space="preserve"> </w:t>
      </w:r>
      <w:proofErr w:type="spellStart"/>
      <w:r>
        <w:rPr>
          <w:rFonts w:asciiTheme="majorHAnsi" w:hAnsiTheme="majorHAnsi"/>
        </w:rPr>
        <w:t>trường</w:t>
      </w:r>
      <w:proofErr w:type="spellEnd"/>
      <w:r>
        <w:rPr>
          <w:rFonts w:asciiTheme="majorHAnsi" w:hAnsiTheme="majorHAnsi"/>
        </w:rPr>
        <w:t xml:space="preserve"> </w:t>
      </w:r>
      <w:proofErr w:type="spellStart"/>
      <w:r>
        <w:rPr>
          <w:rFonts w:asciiTheme="majorHAnsi" w:hAnsiTheme="majorHAnsi"/>
        </w:rPr>
        <w:t>nước</w:t>
      </w:r>
      <w:proofErr w:type="spellEnd"/>
      <w:r>
        <w:rPr>
          <w:rFonts w:asciiTheme="majorHAnsi" w:hAnsiTheme="majorHAnsi"/>
        </w:rPr>
        <w:t>.</w:t>
      </w:r>
    </w:p>
    <w:p w14:paraId="4151B443" w14:textId="77777777" w:rsidR="002C0619" w:rsidRPr="00CB7A2F" w:rsidRDefault="002C0619" w:rsidP="00CD600F">
      <w:pPr>
        <w:jc w:val="both"/>
        <w:rPr>
          <w:lang w:val="en-US"/>
        </w:rPr>
      </w:pPr>
    </w:p>
    <w:p w14:paraId="5927A642" w14:textId="31EB91D5" w:rsidR="008151EF" w:rsidRDefault="008151EF" w:rsidP="008151EF">
      <w:pPr>
        <w:pStyle w:val="Heading4"/>
        <w:rPr>
          <w:lang w:val="en-US"/>
        </w:rPr>
      </w:pPr>
      <w:bookmarkStart w:id="105" w:name="_Toc7252991"/>
      <w:proofErr w:type="spellStart"/>
      <w:r>
        <w:rPr>
          <w:lang w:val="en-US"/>
        </w:rPr>
        <w:t>Lấy</w:t>
      </w:r>
      <w:proofErr w:type="spellEnd"/>
      <w:r>
        <w:rPr>
          <w:lang w:val="en-US"/>
        </w:rPr>
        <w:t xml:space="preserve"> </w:t>
      </w:r>
      <w:proofErr w:type="spellStart"/>
      <w:r>
        <w:rPr>
          <w:lang w:val="en-US"/>
        </w:rPr>
        <w:t>mẫu</w:t>
      </w:r>
      <w:proofErr w:type="spellEnd"/>
      <w:r>
        <w:rPr>
          <w:lang w:val="en-US"/>
        </w:rPr>
        <w:t xml:space="preserve"> di </w:t>
      </w:r>
      <w:proofErr w:type="spellStart"/>
      <w:r>
        <w:rPr>
          <w:lang w:val="en-US"/>
        </w:rPr>
        <w:t>động</w:t>
      </w:r>
      <w:proofErr w:type="spellEnd"/>
      <w:r w:rsidR="00CD600F">
        <w:rPr>
          <w:lang w:val="en-US"/>
        </w:rPr>
        <w:t xml:space="preserve"> </w:t>
      </w:r>
      <w:proofErr w:type="spellStart"/>
      <w:r w:rsidR="00CD600F">
        <w:rPr>
          <w:lang w:val="en-US"/>
        </w:rPr>
        <w:t>tại</w:t>
      </w:r>
      <w:proofErr w:type="spellEnd"/>
      <w:r w:rsidR="00CD600F">
        <w:rPr>
          <w:lang w:val="en-US"/>
        </w:rPr>
        <w:t xml:space="preserve"> </w:t>
      </w:r>
      <w:proofErr w:type="spellStart"/>
      <w:r w:rsidR="00CD600F">
        <w:rPr>
          <w:lang w:val="en-US"/>
        </w:rPr>
        <w:t>ao</w:t>
      </w:r>
      <w:proofErr w:type="spellEnd"/>
      <w:r w:rsidR="00CD600F">
        <w:rPr>
          <w:lang w:val="en-US"/>
        </w:rPr>
        <w:t xml:space="preserve"> </w:t>
      </w:r>
      <w:proofErr w:type="spellStart"/>
      <w:r w:rsidR="00CD600F">
        <w:rPr>
          <w:lang w:val="en-US"/>
        </w:rPr>
        <w:t>nuôi</w:t>
      </w:r>
      <w:bookmarkEnd w:id="105"/>
      <w:proofErr w:type="spellEnd"/>
    </w:p>
    <w:p w14:paraId="68CF9494" w14:textId="24F9E533" w:rsidR="00CD600F" w:rsidRPr="00CB7A2F" w:rsidRDefault="00CD600F" w:rsidP="00BA55A8">
      <w:pPr>
        <w:jc w:val="both"/>
        <w:rPr>
          <w:lang w:val="en-US"/>
        </w:rPr>
      </w:pPr>
      <w:r>
        <w:rPr>
          <w:lang w:val="en-US"/>
        </w:rPr>
        <w:t xml:space="preserve">Ở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có</w:t>
      </w:r>
      <w:proofErr w:type="spellEnd"/>
      <w:r>
        <w:rPr>
          <w:lang w:val="en-US"/>
        </w:rPr>
        <w:t xml:space="preserve"> 1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di </w:t>
      </w:r>
      <w:proofErr w:type="spellStart"/>
      <w:r>
        <w:rPr>
          <w:lang w:val="en-US"/>
        </w:rPr>
        <w:t>chuyển</w:t>
      </w:r>
      <w:proofErr w:type="spellEnd"/>
      <w:r>
        <w:rPr>
          <w:lang w:val="en-US"/>
        </w:rPr>
        <w:t xml:space="preserve"> </w:t>
      </w:r>
      <w:proofErr w:type="spellStart"/>
      <w:r>
        <w:rPr>
          <w:lang w:val="en-US"/>
        </w:rPr>
        <w:t>xung</w:t>
      </w:r>
      <w:proofErr w:type="spellEnd"/>
      <w:r>
        <w:rPr>
          <w:lang w:val="en-US"/>
        </w:rPr>
        <w:t xml:space="preserve"> </w:t>
      </w:r>
      <w:proofErr w:type="spellStart"/>
      <w:r>
        <w:rPr>
          <w:lang w:val="en-US"/>
        </w:rPr>
        <w:t>quanh</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lấy</w:t>
      </w:r>
      <w:proofErr w:type="spellEnd"/>
      <w:r>
        <w:rPr>
          <w:lang w:val="en-US"/>
        </w:rPr>
        <w:t xml:space="preserve"> </w:t>
      </w:r>
      <w:proofErr w:type="spellStart"/>
      <w:r>
        <w:rPr>
          <w:lang w:val="en-US"/>
        </w:rPr>
        <w:t>mẫu</w:t>
      </w:r>
      <w:proofErr w:type="spellEnd"/>
      <w:r>
        <w:rPr>
          <w:lang w:val="en-US"/>
        </w:rPr>
        <w:t xml:space="preserve"> </w:t>
      </w:r>
      <w:proofErr w:type="spellStart"/>
      <w:r>
        <w:rPr>
          <w:lang w:val="en-US"/>
        </w:rPr>
        <w:t>ngẫu</w:t>
      </w:r>
      <w:proofErr w:type="spellEnd"/>
      <w:r>
        <w:rPr>
          <w:lang w:val="en-US"/>
        </w:rPr>
        <w:t xml:space="preserve"> </w:t>
      </w:r>
      <w:proofErr w:type="spellStart"/>
      <w:r>
        <w:rPr>
          <w:lang w:val="en-US"/>
        </w:rPr>
        <w:t>nhiên</w:t>
      </w:r>
      <w:proofErr w:type="spellEnd"/>
    </w:p>
    <w:p w14:paraId="11ADD7A0" w14:textId="77777777" w:rsidR="002C0619" w:rsidRDefault="002C0619" w:rsidP="00BA55A8">
      <w:pPr>
        <w:jc w:val="both"/>
        <w:rPr>
          <w:lang w:val="en-US"/>
        </w:rPr>
      </w:pPr>
      <w:proofErr w:type="spellStart"/>
      <w:r>
        <w:rPr>
          <w:lang w:val="en-US"/>
        </w:rPr>
        <w:t>Ưu</w:t>
      </w:r>
      <w:proofErr w:type="spellEnd"/>
      <w:r>
        <w:rPr>
          <w:lang w:val="en-US"/>
        </w:rPr>
        <w:t xml:space="preserve"> </w:t>
      </w:r>
      <w:proofErr w:type="spellStart"/>
      <w:r>
        <w:rPr>
          <w:lang w:val="en-US"/>
        </w:rPr>
        <w:t>điểm</w:t>
      </w:r>
      <w:proofErr w:type="spellEnd"/>
      <w:r>
        <w:rPr>
          <w:lang w:val="en-US"/>
        </w:rPr>
        <w:t xml:space="preserve">: </w:t>
      </w:r>
    </w:p>
    <w:p w14:paraId="5535CAEC" w14:textId="560DBD52" w:rsidR="002C0619" w:rsidRPr="002C0619" w:rsidRDefault="002C0619" w:rsidP="00BA55A8">
      <w:pPr>
        <w:pStyle w:val="ListParagraph"/>
        <w:numPr>
          <w:ilvl w:val="0"/>
          <w:numId w:val="26"/>
        </w:numPr>
        <w:spacing w:line="360" w:lineRule="auto"/>
        <w:rPr>
          <w:rFonts w:asciiTheme="majorHAnsi" w:hAnsiTheme="majorHAnsi"/>
        </w:rPr>
      </w:pPr>
      <w:proofErr w:type="spellStart"/>
      <w:r w:rsidRPr="002C0619">
        <w:rPr>
          <w:rFonts w:asciiTheme="majorHAnsi" w:hAnsiTheme="majorHAnsi"/>
        </w:rPr>
        <w:t>Có</w:t>
      </w:r>
      <w:proofErr w:type="spellEnd"/>
      <w:r w:rsidRPr="002C0619">
        <w:rPr>
          <w:rFonts w:asciiTheme="majorHAnsi" w:hAnsiTheme="majorHAnsi"/>
        </w:rPr>
        <w:t xml:space="preserve"> </w:t>
      </w:r>
      <w:proofErr w:type="spellStart"/>
      <w:r w:rsidRPr="002C0619">
        <w:rPr>
          <w:rFonts w:asciiTheme="majorHAnsi" w:hAnsiTheme="majorHAnsi"/>
        </w:rPr>
        <w:t>thể</w:t>
      </w:r>
      <w:proofErr w:type="spellEnd"/>
      <w:r w:rsidRPr="002C0619">
        <w:rPr>
          <w:rFonts w:asciiTheme="majorHAnsi" w:hAnsiTheme="majorHAnsi"/>
        </w:rPr>
        <w:t xml:space="preserve"> </w:t>
      </w:r>
      <w:proofErr w:type="spellStart"/>
      <w:r w:rsidRPr="002C0619">
        <w:rPr>
          <w:rFonts w:asciiTheme="majorHAnsi" w:hAnsiTheme="majorHAnsi"/>
        </w:rPr>
        <w:t>đo</w:t>
      </w:r>
      <w:proofErr w:type="spellEnd"/>
      <w:r w:rsidRPr="002C0619">
        <w:rPr>
          <w:rFonts w:asciiTheme="majorHAnsi" w:hAnsiTheme="majorHAnsi"/>
        </w:rPr>
        <w:t xml:space="preserve"> </w:t>
      </w:r>
      <w:proofErr w:type="spellStart"/>
      <w:r w:rsidRPr="002C0619">
        <w:rPr>
          <w:rFonts w:asciiTheme="majorHAnsi" w:hAnsiTheme="majorHAnsi"/>
        </w:rPr>
        <w:t>được</w:t>
      </w:r>
      <w:proofErr w:type="spellEnd"/>
      <w:r w:rsidRPr="002C0619">
        <w:rPr>
          <w:rFonts w:asciiTheme="majorHAnsi" w:hAnsiTheme="majorHAnsi"/>
        </w:rPr>
        <w:t xml:space="preserve"> </w:t>
      </w:r>
      <w:proofErr w:type="spellStart"/>
      <w:r w:rsidRPr="002C0619">
        <w:rPr>
          <w:rFonts w:asciiTheme="majorHAnsi" w:hAnsiTheme="majorHAnsi"/>
        </w:rPr>
        <w:t>nhiều</w:t>
      </w:r>
      <w:proofErr w:type="spellEnd"/>
      <w:r w:rsidR="00BA55A8">
        <w:rPr>
          <w:rFonts w:asciiTheme="majorHAnsi" w:hAnsiTheme="majorHAnsi"/>
        </w:rPr>
        <w:t xml:space="preserve"> </w:t>
      </w:r>
      <w:proofErr w:type="spellStart"/>
      <w:r w:rsidR="00BA55A8">
        <w:rPr>
          <w:rFonts w:asciiTheme="majorHAnsi" w:hAnsiTheme="majorHAnsi"/>
        </w:rPr>
        <w:t>điểm</w:t>
      </w:r>
      <w:proofErr w:type="spellEnd"/>
      <w:r w:rsidR="00BA55A8">
        <w:rPr>
          <w:rFonts w:asciiTheme="majorHAnsi" w:hAnsiTheme="majorHAnsi"/>
        </w:rPr>
        <w:t xml:space="preserve"> </w:t>
      </w:r>
      <w:proofErr w:type="spellStart"/>
      <w:r w:rsidR="00BA55A8">
        <w:rPr>
          <w:rFonts w:asciiTheme="majorHAnsi" w:hAnsiTheme="majorHAnsi"/>
        </w:rPr>
        <w:t>trong</w:t>
      </w:r>
      <w:proofErr w:type="spellEnd"/>
      <w:r w:rsidR="00BA55A8">
        <w:rPr>
          <w:rFonts w:asciiTheme="majorHAnsi" w:hAnsiTheme="majorHAnsi"/>
        </w:rPr>
        <w:t xml:space="preserve"> </w:t>
      </w:r>
      <w:proofErr w:type="spellStart"/>
      <w:r w:rsidR="00BA55A8">
        <w:rPr>
          <w:rFonts w:asciiTheme="majorHAnsi" w:hAnsiTheme="majorHAnsi"/>
        </w:rPr>
        <w:t>một</w:t>
      </w:r>
      <w:proofErr w:type="spellEnd"/>
      <w:r w:rsidRPr="002C0619">
        <w:rPr>
          <w:rFonts w:asciiTheme="majorHAnsi" w:hAnsiTheme="majorHAnsi"/>
        </w:rPr>
        <w:t xml:space="preserve"> </w:t>
      </w:r>
      <w:proofErr w:type="spellStart"/>
      <w:r w:rsidRPr="002C0619">
        <w:rPr>
          <w:rFonts w:asciiTheme="majorHAnsi" w:hAnsiTheme="majorHAnsi"/>
        </w:rPr>
        <w:t>ao</w:t>
      </w:r>
      <w:proofErr w:type="spellEnd"/>
      <w:r w:rsidRPr="002C0619">
        <w:rPr>
          <w:rFonts w:asciiTheme="majorHAnsi" w:hAnsiTheme="majorHAnsi"/>
        </w:rPr>
        <w:t xml:space="preserve"> </w:t>
      </w:r>
      <w:proofErr w:type="spellStart"/>
      <w:r w:rsidRPr="002C0619">
        <w:rPr>
          <w:rFonts w:asciiTheme="majorHAnsi" w:hAnsiTheme="majorHAnsi"/>
        </w:rPr>
        <w:t>hồ</w:t>
      </w:r>
      <w:proofErr w:type="spellEnd"/>
      <w:r w:rsidRPr="002C0619">
        <w:rPr>
          <w:rFonts w:asciiTheme="majorHAnsi" w:hAnsiTheme="majorHAnsi"/>
        </w:rPr>
        <w:t xml:space="preserve"> </w:t>
      </w:r>
      <w:proofErr w:type="spellStart"/>
      <w:r w:rsidRPr="002C0619">
        <w:rPr>
          <w:rFonts w:asciiTheme="majorHAnsi" w:hAnsiTheme="majorHAnsi"/>
        </w:rPr>
        <w:t>nuôi</w:t>
      </w:r>
      <w:proofErr w:type="spellEnd"/>
      <w:r w:rsidRPr="002C0619">
        <w:rPr>
          <w:rFonts w:asciiTheme="majorHAnsi" w:hAnsiTheme="majorHAnsi"/>
        </w:rPr>
        <w:t xml:space="preserve"> </w:t>
      </w:r>
      <w:proofErr w:type="spellStart"/>
      <w:r w:rsidRPr="002C0619">
        <w:rPr>
          <w:rFonts w:asciiTheme="majorHAnsi" w:hAnsiTheme="majorHAnsi"/>
        </w:rPr>
        <w:t>tôm</w:t>
      </w:r>
      <w:proofErr w:type="spellEnd"/>
      <w:r w:rsidRPr="002C0619">
        <w:rPr>
          <w:rFonts w:asciiTheme="majorHAnsi" w:hAnsiTheme="majorHAnsi"/>
        </w:rPr>
        <w:t>.</w:t>
      </w:r>
    </w:p>
    <w:p w14:paraId="0BB6A99D" w14:textId="73B31909" w:rsidR="002C0619" w:rsidRPr="002C0619" w:rsidRDefault="002C0619" w:rsidP="00BA55A8">
      <w:pPr>
        <w:pStyle w:val="ListParagraph"/>
        <w:numPr>
          <w:ilvl w:val="0"/>
          <w:numId w:val="26"/>
        </w:numPr>
        <w:spacing w:line="360" w:lineRule="auto"/>
        <w:rPr>
          <w:rFonts w:asciiTheme="majorHAnsi" w:hAnsiTheme="majorHAnsi"/>
        </w:rPr>
      </w:pPr>
      <w:r w:rsidRPr="002C0619">
        <w:rPr>
          <w:rFonts w:asciiTheme="majorHAnsi" w:hAnsiTheme="majorHAnsi"/>
        </w:rPr>
        <w:t>.</w:t>
      </w:r>
    </w:p>
    <w:p w14:paraId="79959265" w14:textId="6774A687" w:rsidR="002C0619" w:rsidRDefault="002C0619" w:rsidP="00BA55A8">
      <w:pPr>
        <w:jc w:val="both"/>
        <w:rPr>
          <w:lang w:val="en-US"/>
        </w:rPr>
      </w:pPr>
      <w:proofErr w:type="spellStart"/>
      <w:r>
        <w:rPr>
          <w:lang w:val="en-US"/>
        </w:rPr>
        <w:t>Nhược</w:t>
      </w:r>
      <w:proofErr w:type="spellEnd"/>
      <w:r>
        <w:rPr>
          <w:lang w:val="en-US"/>
        </w:rPr>
        <w:t xml:space="preserve"> </w:t>
      </w:r>
      <w:proofErr w:type="spellStart"/>
      <w:r>
        <w:rPr>
          <w:lang w:val="en-US"/>
        </w:rPr>
        <w:t>điểm</w:t>
      </w:r>
      <w:proofErr w:type="spellEnd"/>
      <w:r>
        <w:rPr>
          <w:lang w:val="en-US"/>
        </w:rPr>
        <w:t>:</w:t>
      </w:r>
    </w:p>
    <w:p w14:paraId="160C7EB6" w14:textId="53D1456D" w:rsidR="00BA55A8" w:rsidRDefault="00BA55A8" w:rsidP="00BA55A8">
      <w:pPr>
        <w:pStyle w:val="ListParagraph"/>
        <w:numPr>
          <w:ilvl w:val="0"/>
          <w:numId w:val="26"/>
        </w:numPr>
        <w:spacing w:line="360" w:lineRule="auto"/>
        <w:rPr>
          <w:rFonts w:asciiTheme="majorHAnsi" w:hAnsiTheme="majorHAnsi"/>
        </w:rPr>
      </w:pPr>
      <w:r>
        <w:rPr>
          <w:rFonts w:asciiTheme="majorHAnsi" w:hAnsiTheme="majorHAnsi"/>
        </w:rPr>
        <w:t xml:space="preserve">Chi </w:t>
      </w:r>
      <w:proofErr w:type="spellStart"/>
      <w:r>
        <w:rPr>
          <w:rFonts w:asciiTheme="majorHAnsi" w:hAnsiTheme="majorHAnsi"/>
        </w:rPr>
        <w:t>phí</w:t>
      </w:r>
      <w:proofErr w:type="spellEnd"/>
      <w:r>
        <w:rPr>
          <w:rFonts w:asciiTheme="majorHAnsi" w:hAnsiTheme="majorHAnsi"/>
        </w:rPr>
        <w:t xml:space="preserve"> </w:t>
      </w:r>
      <w:proofErr w:type="spellStart"/>
      <w:r>
        <w:rPr>
          <w:rFonts w:asciiTheme="majorHAnsi" w:hAnsiTheme="majorHAnsi"/>
        </w:rPr>
        <w:t>cho</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bị</w:t>
      </w:r>
      <w:proofErr w:type="spellEnd"/>
      <w:r>
        <w:rPr>
          <w:rFonts w:asciiTheme="majorHAnsi" w:hAnsiTheme="majorHAnsi"/>
        </w:rPr>
        <w:t xml:space="preserve"> </w:t>
      </w:r>
      <w:proofErr w:type="spellStart"/>
      <w:r>
        <w:rPr>
          <w:rFonts w:asciiTheme="majorHAnsi" w:hAnsiTheme="majorHAnsi"/>
        </w:rPr>
        <w:t>quan</w:t>
      </w:r>
      <w:proofErr w:type="spellEnd"/>
      <w:r>
        <w:rPr>
          <w:rFonts w:asciiTheme="majorHAnsi" w:hAnsiTheme="majorHAnsi"/>
        </w:rPr>
        <w:t xml:space="preserve"> </w:t>
      </w:r>
      <w:proofErr w:type="spellStart"/>
      <w:r>
        <w:rPr>
          <w:rFonts w:asciiTheme="majorHAnsi" w:hAnsiTheme="majorHAnsi"/>
        </w:rPr>
        <w:t>trắc</w:t>
      </w:r>
      <w:proofErr w:type="spellEnd"/>
      <w:r>
        <w:rPr>
          <w:rFonts w:asciiTheme="majorHAnsi" w:hAnsiTheme="majorHAnsi"/>
        </w:rPr>
        <w:t xml:space="preserve"> </w:t>
      </w:r>
      <w:proofErr w:type="spellStart"/>
      <w:r>
        <w:rPr>
          <w:rFonts w:asciiTheme="majorHAnsi" w:hAnsiTheme="majorHAnsi"/>
        </w:rPr>
        <w:t>cao</w:t>
      </w:r>
      <w:proofErr w:type="spellEnd"/>
      <w:r>
        <w:rPr>
          <w:rFonts w:asciiTheme="majorHAnsi" w:hAnsiTheme="majorHAnsi"/>
        </w:rPr>
        <w:t xml:space="preserve"> </w:t>
      </w:r>
      <w:proofErr w:type="spellStart"/>
      <w:r>
        <w:rPr>
          <w:rFonts w:asciiTheme="majorHAnsi" w:hAnsiTheme="majorHAnsi"/>
        </w:rPr>
        <w:t>nếu</w:t>
      </w:r>
      <w:proofErr w:type="spellEnd"/>
      <w:r>
        <w:rPr>
          <w:rFonts w:asciiTheme="majorHAnsi" w:hAnsiTheme="majorHAnsi"/>
        </w:rPr>
        <w:t xml:space="preserve"> </w:t>
      </w:r>
      <w:proofErr w:type="spellStart"/>
      <w:r>
        <w:rPr>
          <w:rFonts w:asciiTheme="majorHAnsi" w:hAnsiTheme="majorHAnsi"/>
        </w:rPr>
        <w:t>người</w:t>
      </w:r>
      <w:proofErr w:type="spellEnd"/>
      <w:r>
        <w:rPr>
          <w:rFonts w:asciiTheme="majorHAnsi" w:hAnsiTheme="majorHAnsi"/>
        </w:rPr>
        <w:t xml:space="preserve"> </w:t>
      </w:r>
      <w:proofErr w:type="spellStart"/>
      <w:r>
        <w:rPr>
          <w:rFonts w:asciiTheme="majorHAnsi" w:hAnsiTheme="majorHAnsi"/>
        </w:rPr>
        <w:t>nuôi</w:t>
      </w:r>
      <w:proofErr w:type="spellEnd"/>
      <w:r>
        <w:rPr>
          <w:rFonts w:asciiTheme="majorHAnsi" w:hAnsiTheme="majorHAnsi"/>
        </w:rPr>
        <w:t xml:space="preserve"> </w:t>
      </w:r>
      <w:proofErr w:type="spellStart"/>
      <w:r>
        <w:rPr>
          <w:rFonts w:asciiTheme="majorHAnsi" w:hAnsiTheme="majorHAnsi"/>
        </w:rPr>
        <w:t>tôm</w:t>
      </w:r>
      <w:proofErr w:type="spellEnd"/>
      <w:r>
        <w:rPr>
          <w:rFonts w:asciiTheme="majorHAnsi" w:hAnsiTheme="majorHAnsi"/>
        </w:rPr>
        <w:t xml:space="preserve"> </w:t>
      </w:r>
      <w:proofErr w:type="spellStart"/>
      <w:r>
        <w:rPr>
          <w:rFonts w:asciiTheme="majorHAnsi" w:hAnsiTheme="majorHAnsi"/>
        </w:rPr>
        <w:t>có</w:t>
      </w:r>
      <w:proofErr w:type="spellEnd"/>
      <w:r>
        <w:rPr>
          <w:rFonts w:asciiTheme="majorHAnsi" w:hAnsiTheme="majorHAnsi"/>
        </w:rPr>
        <w:t xml:space="preserve"> </w:t>
      </w:r>
      <w:proofErr w:type="spellStart"/>
      <w:r>
        <w:rPr>
          <w:rFonts w:asciiTheme="majorHAnsi" w:hAnsiTheme="majorHAnsi"/>
        </w:rPr>
        <w:t>nhiều</w:t>
      </w:r>
      <w:proofErr w:type="spellEnd"/>
      <w:r>
        <w:rPr>
          <w:rFonts w:asciiTheme="majorHAnsi" w:hAnsiTheme="majorHAnsi"/>
        </w:rPr>
        <w:t xml:space="preserve"> </w:t>
      </w:r>
      <w:proofErr w:type="spellStart"/>
      <w:r>
        <w:rPr>
          <w:rFonts w:asciiTheme="majorHAnsi" w:hAnsiTheme="majorHAnsi"/>
        </w:rPr>
        <w:t>ao</w:t>
      </w:r>
      <w:proofErr w:type="spellEnd"/>
      <w:r>
        <w:rPr>
          <w:rFonts w:asciiTheme="majorHAnsi" w:hAnsiTheme="majorHAnsi"/>
        </w:rPr>
        <w:t xml:space="preserve">/ </w:t>
      </w:r>
      <w:proofErr w:type="spellStart"/>
      <w:r>
        <w:rPr>
          <w:rFonts w:asciiTheme="majorHAnsi" w:hAnsiTheme="majorHAnsi"/>
        </w:rPr>
        <w:t>hồ</w:t>
      </w:r>
      <w:proofErr w:type="spellEnd"/>
      <w:r>
        <w:rPr>
          <w:rFonts w:asciiTheme="majorHAnsi" w:hAnsiTheme="majorHAnsi"/>
        </w:rPr>
        <w:t xml:space="preserve"> </w:t>
      </w:r>
      <w:proofErr w:type="spellStart"/>
      <w:r>
        <w:rPr>
          <w:rFonts w:asciiTheme="majorHAnsi" w:hAnsiTheme="majorHAnsi"/>
        </w:rPr>
        <w:t>nuôi</w:t>
      </w:r>
      <w:proofErr w:type="spellEnd"/>
      <w:r w:rsidRPr="002C0619">
        <w:rPr>
          <w:rFonts w:asciiTheme="majorHAnsi" w:hAnsiTheme="majorHAnsi"/>
        </w:rPr>
        <w:t xml:space="preserve"> </w:t>
      </w:r>
      <w:proofErr w:type="spellStart"/>
      <w:r w:rsidRPr="002C0619">
        <w:rPr>
          <w:rFonts w:asciiTheme="majorHAnsi" w:hAnsiTheme="majorHAnsi"/>
        </w:rPr>
        <w:t>vì</w:t>
      </w:r>
      <w:proofErr w:type="spellEnd"/>
      <w:r w:rsidRPr="002C0619">
        <w:rPr>
          <w:rFonts w:asciiTheme="majorHAnsi" w:hAnsiTheme="majorHAnsi"/>
        </w:rPr>
        <w:t xml:space="preserve"> </w:t>
      </w:r>
      <w:proofErr w:type="spellStart"/>
      <w:r w:rsidRPr="002C0619">
        <w:rPr>
          <w:rFonts w:asciiTheme="majorHAnsi" w:hAnsiTheme="majorHAnsi"/>
        </w:rPr>
        <w:t>mỗi</w:t>
      </w:r>
      <w:proofErr w:type="spellEnd"/>
      <w:r w:rsidRPr="002C0619">
        <w:rPr>
          <w:rFonts w:asciiTheme="majorHAnsi" w:hAnsiTheme="majorHAnsi"/>
        </w:rPr>
        <w:t xml:space="preserve"> </w:t>
      </w:r>
      <w:proofErr w:type="spellStart"/>
      <w:r w:rsidRPr="002C0619">
        <w:rPr>
          <w:rFonts w:asciiTheme="majorHAnsi" w:hAnsiTheme="majorHAnsi"/>
        </w:rPr>
        <w:t>ao</w:t>
      </w:r>
      <w:proofErr w:type="spellEnd"/>
      <w:r w:rsidRPr="002C0619">
        <w:rPr>
          <w:rFonts w:asciiTheme="majorHAnsi" w:hAnsiTheme="majorHAnsi"/>
        </w:rPr>
        <w:t>/</w:t>
      </w:r>
      <w:proofErr w:type="spellStart"/>
      <w:r w:rsidRPr="002C0619">
        <w:rPr>
          <w:rFonts w:asciiTheme="majorHAnsi" w:hAnsiTheme="majorHAnsi"/>
        </w:rPr>
        <w:t>hồ</w:t>
      </w:r>
      <w:proofErr w:type="spellEnd"/>
      <w:r w:rsidRPr="002C0619">
        <w:rPr>
          <w:rFonts w:asciiTheme="majorHAnsi" w:hAnsiTheme="majorHAnsi"/>
        </w:rPr>
        <w:t xml:space="preserve"> </w:t>
      </w:r>
      <w:proofErr w:type="spellStart"/>
      <w:r w:rsidRPr="002C0619">
        <w:rPr>
          <w:rFonts w:asciiTheme="majorHAnsi" w:hAnsiTheme="majorHAnsi"/>
        </w:rPr>
        <w:t>cần</w:t>
      </w:r>
      <w:proofErr w:type="spellEnd"/>
      <w:r w:rsidRPr="002C0619">
        <w:rPr>
          <w:rFonts w:asciiTheme="majorHAnsi" w:hAnsiTheme="majorHAnsi"/>
        </w:rPr>
        <w:t xml:space="preserve"> </w:t>
      </w:r>
      <w:proofErr w:type="spellStart"/>
      <w:r w:rsidRPr="002C0619">
        <w:rPr>
          <w:rFonts w:asciiTheme="majorHAnsi" w:hAnsiTheme="majorHAnsi"/>
        </w:rPr>
        <w:t>một</w:t>
      </w:r>
      <w:proofErr w:type="spellEnd"/>
      <w:r w:rsidRPr="002C0619">
        <w:rPr>
          <w:rFonts w:asciiTheme="majorHAnsi" w:hAnsiTheme="majorHAnsi"/>
        </w:rPr>
        <w:t xml:space="preserve"> </w:t>
      </w:r>
      <w:proofErr w:type="spellStart"/>
      <w:r w:rsidRPr="002C0619">
        <w:rPr>
          <w:rFonts w:asciiTheme="majorHAnsi" w:hAnsiTheme="majorHAnsi"/>
        </w:rPr>
        <w:t>thiết</w:t>
      </w:r>
      <w:proofErr w:type="spellEnd"/>
      <w:r w:rsidRPr="002C0619">
        <w:rPr>
          <w:rFonts w:asciiTheme="majorHAnsi" w:hAnsiTheme="majorHAnsi"/>
        </w:rPr>
        <w:t xml:space="preserve"> </w:t>
      </w:r>
      <w:proofErr w:type="spellStart"/>
      <w:r w:rsidRPr="002C0619">
        <w:rPr>
          <w:rFonts w:asciiTheme="majorHAnsi" w:hAnsiTheme="majorHAnsi"/>
        </w:rPr>
        <w:t>bị</w:t>
      </w:r>
      <w:proofErr w:type="spellEnd"/>
      <w:r>
        <w:rPr>
          <w:rFonts w:asciiTheme="majorHAnsi" w:hAnsiTheme="majorHAnsi"/>
        </w:rPr>
        <w:t xml:space="preserve"> </w:t>
      </w:r>
      <w:proofErr w:type="spellStart"/>
      <w:r>
        <w:rPr>
          <w:rFonts w:asciiTheme="majorHAnsi" w:hAnsiTheme="majorHAnsi"/>
        </w:rPr>
        <w:t>để</w:t>
      </w:r>
      <w:proofErr w:type="spellEnd"/>
      <w:r>
        <w:rPr>
          <w:rFonts w:asciiTheme="majorHAnsi" w:hAnsiTheme="majorHAnsi"/>
        </w:rPr>
        <w:t xml:space="preserve"> </w:t>
      </w:r>
      <w:proofErr w:type="spellStart"/>
      <w:r>
        <w:rPr>
          <w:rFonts w:asciiTheme="majorHAnsi" w:hAnsiTheme="majorHAnsi"/>
        </w:rPr>
        <w:t>quan</w:t>
      </w:r>
      <w:proofErr w:type="spellEnd"/>
      <w:r>
        <w:rPr>
          <w:rFonts w:asciiTheme="majorHAnsi" w:hAnsiTheme="majorHAnsi"/>
        </w:rPr>
        <w:t xml:space="preserve"> </w:t>
      </w:r>
      <w:proofErr w:type="spellStart"/>
      <w:r>
        <w:rPr>
          <w:rFonts w:asciiTheme="majorHAnsi" w:hAnsiTheme="majorHAnsi"/>
        </w:rPr>
        <w:t>trắc</w:t>
      </w:r>
      <w:proofErr w:type="spellEnd"/>
      <w:r>
        <w:rPr>
          <w:rFonts w:asciiTheme="majorHAnsi" w:hAnsiTheme="majorHAnsi"/>
        </w:rPr>
        <w:t xml:space="preserve"> </w:t>
      </w:r>
      <w:proofErr w:type="spellStart"/>
      <w:r>
        <w:rPr>
          <w:rFonts w:asciiTheme="majorHAnsi" w:hAnsiTheme="majorHAnsi"/>
        </w:rPr>
        <w:t>môi</w:t>
      </w:r>
      <w:proofErr w:type="spellEnd"/>
      <w:r>
        <w:rPr>
          <w:rFonts w:asciiTheme="majorHAnsi" w:hAnsiTheme="majorHAnsi"/>
        </w:rPr>
        <w:t xml:space="preserve"> </w:t>
      </w:r>
      <w:proofErr w:type="spellStart"/>
      <w:r>
        <w:rPr>
          <w:rFonts w:asciiTheme="majorHAnsi" w:hAnsiTheme="majorHAnsi"/>
        </w:rPr>
        <w:t>trường</w:t>
      </w:r>
      <w:proofErr w:type="spellEnd"/>
      <w:r>
        <w:rPr>
          <w:rFonts w:asciiTheme="majorHAnsi" w:hAnsiTheme="majorHAnsi"/>
        </w:rPr>
        <w:t xml:space="preserve"> </w:t>
      </w:r>
      <w:proofErr w:type="spellStart"/>
      <w:r>
        <w:rPr>
          <w:rFonts w:asciiTheme="majorHAnsi" w:hAnsiTheme="majorHAnsi"/>
        </w:rPr>
        <w:t>nước</w:t>
      </w:r>
      <w:proofErr w:type="spellEnd"/>
      <w:r>
        <w:rPr>
          <w:rFonts w:asciiTheme="majorHAnsi" w:hAnsiTheme="majorHAnsi"/>
        </w:rPr>
        <w:t>.</w:t>
      </w:r>
    </w:p>
    <w:p w14:paraId="3546664E" w14:textId="1A09E829" w:rsidR="00CD600F" w:rsidRPr="00B31A94" w:rsidRDefault="00BA55A8" w:rsidP="00CD600F">
      <w:pPr>
        <w:pStyle w:val="ListParagraph"/>
        <w:numPr>
          <w:ilvl w:val="0"/>
          <w:numId w:val="26"/>
        </w:numPr>
        <w:spacing w:line="360" w:lineRule="auto"/>
        <w:rPr>
          <w:rFonts w:asciiTheme="majorHAnsi" w:hAnsiTheme="majorHAnsi"/>
        </w:rPr>
      </w:pPr>
      <w:proofErr w:type="spellStart"/>
      <w:r>
        <w:t>Thiết</w:t>
      </w:r>
      <w:proofErr w:type="spellEnd"/>
      <w:r>
        <w:t xml:space="preserve"> </w:t>
      </w:r>
      <w:proofErr w:type="spellStart"/>
      <w:r>
        <w:t>bị</w:t>
      </w:r>
      <w:proofErr w:type="spellEnd"/>
      <w:r>
        <w:t xml:space="preserve"> di </w:t>
      </w:r>
      <w:proofErr w:type="spellStart"/>
      <w:r>
        <w:t>chuyển</w:t>
      </w:r>
      <w:proofErr w:type="spellEnd"/>
      <w:r>
        <w:t xml:space="preserve"> </w:t>
      </w:r>
      <w:proofErr w:type="spellStart"/>
      <w:r>
        <w:t>trong</w:t>
      </w:r>
      <w:proofErr w:type="spellEnd"/>
      <w:r>
        <w:t xml:space="preserve"> </w:t>
      </w:r>
      <w:proofErr w:type="spellStart"/>
      <w:r>
        <w:t>nước</w:t>
      </w:r>
      <w:proofErr w:type="spellEnd"/>
      <w:r>
        <w:t xml:space="preserve">, </w:t>
      </w:r>
      <w:proofErr w:type="spellStart"/>
      <w:r>
        <w:t>không</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không</w:t>
      </w:r>
      <w:proofErr w:type="spellEnd"/>
      <w:r>
        <w:t xml:space="preserve"> </w:t>
      </w:r>
      <w:proofErr w:type="spellStart"/>
      <w:r>
        <w:t>cao</w:t>
      </w:r>
      <w:proofErr w:type="spellEnd"/>
      <w:r>
        <w:t>.</w:t>
      </w:r>
    </w:p>
    <w:p w14:paraId="2BE15182" w14:textId="0F159876" w:rsidR="008151EF" w:rsidRPr="008151EF" w:rsidRDefault="008151EF" w:rsidP="008151EF">
      <w:pPr>
        <w:pStyle w:val="Heading4"/>
        <w:rPr>
          <w:lang w:val="en-US"/>
        </w:rPr>
      </w:pPr>
      <w:bookmarkStart w:id="106" w:name="_Toc7252992"/>
      <w:proofErr w:type="spellStart"/>
      <w:r>
        <w:rPr>
          <w:lang w:val="en-US"/>
        </w:rPr>
        <w:t>Lấy</w:t>
      </w:r>
      <w:proofErr w:type="spellEnd"/>
      <w:r>
        <w:rPr>
          <w:lang w:val="en-US"/>
        </w:rPr>
        <w:t xml:space="preserve"> </w:t>
      </w:r>
      <w:proofErr w:type="spellStart"/>
      <w:r>
        <w:rPr>
          <w:lang w:val="en-US"/>
        </w:rPr>
        <w:t>mẫu</w:t>
      </w:r>
      <w:proofErr w:type="spellEnd"/>
      <w:r w:rsidR="00CD600F">
        <w:rPr>
          <w:lang w:val="en-US"/>
        </w:rPr>
        <w:t xml:space="preserve"> </w:t>
      </w:r>
      <w:proofErr w:type="spellStart"/>
      <w:r w:rsidR="00CD600F">
        <w:rPr>
          <w:lang w:val="en-US"/>
        </w:rPr>
        <w:t>cố</w:t>
      </w:r>
      <w:proofErr w:type="spellEnd"/>
      <w:r w:rsidR="00CD600F">
        <w:rPr>
          <w:lang w:val="en-US"/>
        </w:rPr>
        <w:t xml:space="preserve"> </w:t>
      </w:r>
      <w:proofErr w:type="spellStart"/>
      <w:r w:rsidR="00CD600F">
        <w:rPr>
          <w:lang w:val="en-US"/>
        </w:rPr>
        <w:t>định</w:t>
      </w:r>
      <w:proofErr w:type="spellEnd"/>
      <w:r w:rsidR="00CD600F">
        <w:rPr>
          <w:lang w:val="en-US"/>
        </w:rPr>
        <w:t xml:space="preserve"> ở</w:t>
      </w:r>
      <w:r>
        <w:rPr>
          <w:lang w:val="en-US"/>
        </w:rPr>
        <w:t xml:space="preserve"> </w:t>
      </w:r>
      <w:proofErr w:type="spellStart"/>
      <w:r>
        <w:rPr>
          <w:lang w:val="en-US"/>
        </w:rPr>
        <w:t>nhiều</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nuôi</w:t>
      </w:r>
      <w:bookmarkEnd w:id="106"/>
      <w:proofErr w:type="spellEnd"/>
    </w:p>
    <w:p w14:paraId="5992A857" w14:textId="2CD1E253" w:rsidR="00CD600F" w:rsidRDefault="00CD600F" w:rsidP="00CD600F">
      <w:pPr>
        <w:jc w:val="both"/>
        <w:rPr>
          <w:lang w:val="en-US"/>
        </w:rPr>
      </w:pPr>
      <w:r>
        <w:rPr>
          <w:lang w:val="en-US"/>
        </w:rPr>
        <w:t xml:space="preserve">Ở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sidR="002C0619">
        <w:rPr>
          <w:lang w:val="en-US"/>
        </w:rPr>
        <w:t>dùng</w:t>
      </w:r>
      <w:proofErr w:type="spellEnd"/>
      <w:r w:rsidR="002C0619">
        <w:rPr>
          <w:lang w:val="en-US"/>
        </w:rPr>
        <w:t xml:space="preserve"> </w:t>
      </w:r>
      <w:proofErr w:type="spellStart"/>
      <w:r w:rsidR="002C0619">
        <w:rPr>
          <w:lang w:val="en-US"/>
        </w:rPr>
        <w:t>một</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sidR="002C0619">
        <w:rPr>
          <w:lang w:val="en-US"/>
        </w:rPr>
        <w:t xml:space="preserve">. </w:t>
      </w:r>
      <w:proofErr w:type="spellStart"/>
      <w:r w:rsidR="002C0619">
        <w:rPr>
          <w:lang w:val="en-US"/>
        </w:rPr>
        <w:t>Các</w:t>
      </w:r>
      <w:proofErr w:type="spellEnd"/>
      <w:r w:rsidR="002C0619">
        <w:rPr>
          <w:lang w:val="en-US"/>
        </w:rPr>
        <w:t xml:space="preserve"> </w:t>
      </w:r>
      <w:proofErr w:type="spellStart"/>
      <w:r w:rsidR="002C0619">
        <w:rPr>
          <w:lang w:val="en-US"/>
        </w:rPr>
        <w:t>điểm</w:t>
      </w:r>
      <w:proofErr w:type="spellEnd"/>
      <w:r w:rsidR="002C0619">
        <w:rPr>
          <w:lang w:val="en-US"/>
        </w:rPr>
        <w:t xml:space="preserve"> </w:t>
      </w:r>
      <w:proofErr w:type="spellStart"/>
      <w:r w:rsidR="002C0619">
        <w:rPr>
          <w:lang w:val="en-US"/>
        </w:rPr>
        <w:t>lấy</w:t>
      </w:r>
      <w:proofErr w:type="spellEnd"/>
      <w:r w:rsidR="002C0619">
        <w:rPr>
          <w:lang w:val="en-US"/>
        </w:rPr>
        <w:t xml:space="preserve"> </w:t>
      </w:r>
      <w:proofErr w:type="spellStart"/>
      <w:r w:rsidR="002C0619">
        <w:rPr>
          <w:lang w:val="en-US"/>
        </w:rPr>
        <w:t>mẫu</w:t>
      </w:r>
      <w:proofErr w:type="spellEnd"/>
      <w:r w:rsidR="002C0619">
        <w:rPr>
          <w:lang w:val="en-US"/>
        </w:rPr>
        <w:t xml:space="preserve"> </w:t>
      </w:r>
      <w:proofErr w:type="spellStart"/>
      <w:r w:rsidR="002C0619">
        <w:rPr>
          <w:lang w:val="en-US"/>
        </w:rPr>
        <w:t>cố</w:t>
      </w:r>
      <w:proofErr w:type="spellEnd"/>
      <w:r w:rsidR="002C0619">
        <w:rPr>
          <w:lang w:val="en-US"/>
        </w:rPr>
        <w:t xml:space="preserve"> </w:t>
      </w:r>
      <w:proofErr w:type="spellStart"/>
      <w:r w:rsidR="002C0619">
        <w:rPr>
          <w:lang w:val="en-US"/>
        </w:rPr>
        <w:t>định</w:t>
      </w:r>
      <w:proofErr w:type="spellEnd"/>
      <w:r w:rsidR="002C0619">
        <w:rPr>
          <w:lang w:val="en-US"/>
        </w:rPr>
        <w:t xml:space="preserve"> ở </w:t>
      </w:r>
      <w:proofErr w:type="spellStart"/>
      <w:r w:rsidR="002C0619">
        <w:rPr>
          <w:lang w:val="en-US"/>
        </w:rPr>
        <w:t>nhiều</w:t>
      </w:r>
      <w:proofErr w:type="spellEnd"/>
      <w:r w:rsidR="002C0619">
        <w:rPr>
          <w:lang w:val="en-US"/>
        </w:rPr>
        <w:t xml:space="preserve"> </w:t>
      </w:r>
      <w:proofErr w:type="spellStart"/>
      <w:r w:rsidR="002C0619">
        <w:rPr>
          <w:lang w:val="en-US"/>
        </w:rPr>
        <w:t>ao</w:t>
      </w:r>
      <w:proofErr w:type="spellEnd"/>
      <w:r w:rsidR="002C0619">
        <w:rPr>
          <w:lang w:val="en-US"/>
        </w:rPr>
        <w:t>/</w:t>
      </w:r>
      <w:proofErr w:type="spellStart"/>
      <w:r w:rsidR="002C0619">
        <w:rPr>
          <w:lang w:val="en-US"/>
        </w:rPr>
        <w:t>hồ</w:t>
      </w:r>
      <w:proofErr w:type="spellEnd"/>
      <w:r w:rsidR="002C0619">
        <w:rPr>
          <w:lang w:val="en-US"/>
        </w:rPr>
        <w:t xml:space="preserve"> </w:t>
      </w:r>
      <w:proofErr w:type="spellStart"/>
      <w:r w:rsidR="002C0619">
        <w:rPr>
          <w:lang w:val="en-US"/>
        </w:rPr>
        <w:t>nuôi</w:t>
      </w:r>
      <w:proofErr w:type="spellEnd"/>
      <w:r w:rsidR="002C0619">
        <w:rPr>
          <w:lang w:val="en-US"/>
        </w:rPr>
        <w:t xml:space="preserve"> </w:t>
      </w:r>
      <w:proofErr w:type="spellStart"/>
      <w:r w:rsidR="002C0619">
        <w:rPr>
          <w:lang w:val="en-US"/>
        </w:rPr>
        <w:t>tôm</w:t>
      </w:r>
      <w:proofErr w:type="spellEnd"/>
      <w:r w:rsidR="002C0619">
        <w:rPr>
          <w:lang w:val="en-US"/>
        </w:rPr>
        <w:t>.</w:t>
      </w:r>
      <w:r w:rsidR="00835F23">
        <w:rPr>
          <w:lang w:val="en-US"/>
        </w:rPr>
        <w:t xml:space="preserve"> </w:t>
      </w:r>
      <w:proofErr w:type="spellStart"/>
      <w:r w:rsidR="00835F23">
        <w:rPr>
          <w:lang w:val="en-US"/>
        </w:rPr>
        <w:t>Trong</w:t>
      </w:r>
      <w:proofErr w:type="spellEnd"/>
      <w:r w:rsidR="00835F23">
        <w:rPr>
          <w:lang w:val="en-US"/>
        </w:rPr>
        <w:t xml:space="preserve"> </w:t>
      </w:r>
      <w:proofErr w:type="spellStart"/>
      <w:r w:rsidR="00835F23">
        <w:rPr>
          <w:lang w:val="en-US"/>
        </w:rPr>
        <w:t>ao</w:t>
      </w:r>
      <w:proofErr w:type="spellEnd"/>
      <w:r w:rsidR="00835F23">
        <w:rPr>
          <w:lang w:val="en-US"/>
        </w:rPr>
        <w:t xml:space="preserve"> </w:t>
      </w:r>
      <w:proofErr w:type="spellStart"/>
      <w:r w:rsidR="00835F23">
        <w:rPr>
          <w:lang w:val="en-US"/>
        </w:rPr>
        <w:t>nuôi</w:t>
      </w:r>
      <w:proofErr w:type="spellEnd"/>
      <w:r w:rsidR="00835F23">
        <w:rPr>
          <w:lang w:val="en-US"/>
        </w:rPr>
        <w:t xml:space="preserve"> </w:t>
      </w:r>
      <w:proofErr w:type="spellStart"/>
      <w:r w:rsidR="00835F23">
        <w:rPr>
          <w:lang w:val="en-US"/>
        </w:rPr>
        <w:t>thủy</w:t>
      </w:r>
      <w:proofErr w:type="spellEnd"/>
      <w:r w:rsidR="00835F23">
        <w:rPr>
          <w:lang w:val="en-US"/>
        </w:rPr>
        <w:t xml:space="preserve"> </w:t>
      </w:r>
      <w:proofErr w:type="spellStart"/>
      <w:r w:rsidR="00835F23">
        <w:rPr>
          <w:lang w:val="en-US"/>
        </w:rPr>
        <w:t>sản</w:t>
      </w:r>
      <w:proofErr w:type="spellEnd"/>
      <w:r w:rsidR="00835F23">
        <w:rPr>
          <w:lang w:val="en-US"/>
        </w:rPr>
        <w:t xml:space="preserve">, </w:t>
      </w:r>
      <w:proofErr w:type="spellStart"/>
      <w:r w:rsidR="00835F23">
        <w:rPr>
          <w:lang w:val="en-US"/>
        </w:rPr>
        <w:t>nồng</w:t>
      </w:r>
      <w:proofErr w:type="spellEnd"/>
      <w:r w:rsidR="00835F23">
        <w:rPr>
          <w:lang w:val="en-US"/>
        </w:rPr>
        <w:t xml:space="preserve"> </w:t>
      </w:r>
      <w:proofErr w:type="spellStart"/>
      <w:r w:rsidR="00835F23">
        <w:rPr>
          <w:lang w:val="en-US"/>
        </w:rPr>
        <w:t>độ</w:t>
      </w:r>
      <w:proofErr w:type="spellEnd"/>
      <w:r w:rsidR="00835F23">
        <w:rPr>
          <w:lang w:val="en-US"/>
        </w:rPr>
        <w:t xml:space="preserve"> </w:t>
      </w:r>
      <w:proofErr w:type="spellStart"/>
      <w:r w:rsidR="00835F23">
        <w:rPr>
          <w:lang w:val="en-US"/>
        </w:rPr>
        <w:t>oxi</w:t>
      </w:r>
      <w:proofErr w:type="spellEnd"/>
      <w:r w:rsidR="00835F23">
        <w:rPr>
          <w:lang w:val="en-US"/>
        </w:rPr>
        <w:t xml:space="preserve"> </w:t>
      </w:r>
      <w:proofErr w:type="spellStart"/>
      <w:r w:rsidR="00835F23">
        <w:rPr>
          <w:lang w:val="en-US"/>
        </w:rPr>
        <w:t>hòa</w:t>
      </w:r>
      <w:proofErr w:type="spellEnd"/>
      <w:r w:rsidR="00835F23">
        <w:rPr>
          <w:lang w:val="en-US"/>
        </w:rPr>
        <w:t xml:space="preserve"> tan (DO) </w:t>
      </w:r>
      <w:proofErr w:type="spellStart"/>
      <w:r w:rsidR="00835F23">
        <w:rPr>
          <w:lang w:val="en-US"/>
        </w:rPr>
        <w:t>phân</w:t>
      </w:r>
      <w:proofErr w:type="spellEnd"/>
      <w:r w:rsidR="00835F23">
        <w:rPr>
          <w:lang w:val="en-US"/>
        </w:rPr>
        <w:t xml:space="preserve"> </w:t>
      </w:r>
      <w:proofErr w:type="spellStart"/>
      <w:r w:rsidR="00835F23">
        <w:rPr>
          <w:lang w:val="en-US"/>
        </w:rPr>
        <w:t>bố</w:t>
      </w:r>
      <w:proofErr w:type="spellEnd"/>
      <w:r w:rsidR="00835F23">
        <w:rPr>
          <w:lang w:val="en-US"/>
        </w:rPr>
        <w:t xml:space="preserve"> tang </w:t>
      </w:r>
      <w:proofErr w:type="spellStart"/>
      <w:r w:rsidR="00835F23">
        <w:rPr>
          <w:lang w:val="en-US"/>
        </w:rPr>
        <w:t>dần</w:t>
      </w:r>
      <w:proofErr w:type="spellEnd"/>
      <w:r w:rsidR="00835F23">
        <w:rPr>
          <w:lang w:val="en-US"/>
        </w:rPr>
        <w:t xml:space="preserve"> </w:t>
      </w:r>
      <w:proofErr w:type="spellStart"/>
      <w:r w:rsidR="00835F23">
        <w:rPr>
          <w:lang w:val="en-US"/>
        </w:rPr>
        <w:t>từ</w:t>
      </w:r>
      <w:proofErr w:type="spellEnd"/>
      <w:r w:rsidR="00835F23">
        <w:rPr>
          <w:lang w:val="en-US"/>
        </w:rPr>
        <w:t xml:space="preserve"> </w:t>
      </w:r>
      <w:proofErr w:type="spellStart"/>
      <w:r w:rsidR="00835F23">
        <w:rPr>
          <w:lang w:val="en-US"/>
        </w:rPr>
        <w:t>trong</w:t>
      </w:r>
      <w:proofErr w:type="spellEnd"/>
      <w:r w:rsidR="00835F23">
        <w:rPr>
          <w:lang w:val="en-US"/>
        </w:rPr>
        <w:t xml:space="preserve"> ra </w:t>
      </w:r>
      <w:proofErr w:type="spellStart"/>
      <w:r w:rsidR="00835F23">
        <w:rPr>
          <w:lang w:val="en-US"/>
        </w:rPr>
        <w:t>ngoài</w:t>
      </w:r>
      <w:proofErr w:type="spellEnd"/>
      <w:r w:rsidR="00835F23">
        <w:rPr>
          <w:lang w:val="en-US"/>
        </w:rPr>
        <w:t xml:space="preserve"> </w:t>
      </w:r>
      <w:proofErr w:type="spellStart"/>
      <w:r w:rsidR="00835F23">
        <w:rPr>
          <w:lang w:val="en-US"/>
        </w:rPr>
        <w:t>theo</w:t>
      </w:r>
      <w:proofErr w:type="spellEnd"/>
      <w:r w:rsidR="00835F23">
        <w:rPr>
          <w:lang w:val="en-US"/>
        </w:rPr>
        <w:t xml:space="preserve"> </w:t>
      </w:r>
      <w:proofErr w:type="spellStart"/>
      <w:r w:rsidR="00835F23">
        <w:rPr>
          <w:lang w:val="en-US"/>
        </w:rPr>
        <w:t>đường</w:t>
      </w:r>
      <w:proofErr w:type="spellEnd"/>
      <w:r w:rsidR="00835F23">
        <w:rPr>
          <w:lang w:val="en-US"/>
        </w:rPr>
        <w:t xml:space="preserve"> </w:t>
      </w:r>
      <w:proofErr w:type="spellStart"/>
      <w:r w:rsidR="00835F23">
        <w:rPr>
          <w:lang w:val="en-US"/>
        </w:rPr>
        <w:t>kính</w:t>
      </w:r>
      <w:proofErr w:type="spellEnd"/>
      <w:r w:rsidR="00835F23">
        <w:rPr>
          <w:lang w:val="en-US"/>
        </w:rPr>
        <w:t xml:space="preserve">, </w:t>
      </w:r>
      <w:proofErr w:type="spellStart"/>
      <w:r w:rsidR="00835F23">
        <w:rPr>
          <w:lang w:val="en-US"/>
        </w:rPr>
        <w:t>nên</w:t>
      </w:r>
      <w:proofErr w:type="spellEnd"/>
      <w:r w:rsidR="00835F23">
        <w:rPr>
          <w:lang w:val="en-US"/>
        </w:rPr>
        <w:t xml:space="preserve"> DO </w:t>
      </w:r>
      <w:proofErr w:type="spellStart"/>
      <w:r w:rsidR="00835F23">
        <w:rPr>
          <w:lang w:val="en-US"/>
        </w:rPr>
        <w:t>thấp</w:t>
      </w:r>
      <w:proofErr w:type="spellEnd"/>
      <w:r w:rsidR="00835F23">
        <w:rPr>
          <w:lang w:val="en-US"/>
        </w:rPr>
        <w:t xml:space="preserve"> </w:t>
      </w:r>
      <w:proofErr w:type="spellStart"/>
      <w:r w:rsidR="00835F23">
        <w:rPr>
          <w:lang w:val="en-US"/>
        </w:rPr>
        <w:t>nhất</w:t>
      </w:r>
      <w:proofErr w:type="spellEnd"/>
      <w:r w:rsidR="00835F23">
        <w:rPr>
          <w:lang w:val="en-US"/>
        </w:rPr>
        <w:t xml:space="preserve"> </w:t>
      </w:r>
      <w:proofErr w:type="spellStart"/>
      <w:r w:rsidR="00835F23">
        <w:rPr>
          <w:lang w:val="en-US"/>
        </w:rPr>
        <w:t>là</w:t>
      </w:r>
      <w:proofErr w:type="spellEnd"/>
      <w:r w:rsidR="00835F23">
        <w:rPr>
          <w:lang w:val="en-US"/>
        </w:rPr>
        <w:t xml:space="preserve"> ở </w:t>
      </w:r>
      <w:proofErr w:type="spellStart"/>
      <w:r w:rsidR="00835F23">
        <w:rPr>
          <w:lang w:val="en-US"/>
        </w:rPr>
        <w:t>khu</w:t>
      </w:r>
      <w:proofErr w:type="spellEnd"/>
      <w:r w:rsidR="00835F23">
        <w:rPr>
          <w:lang w:val="en-US"/>
        </w:rPr>
        <w:t xml:space="preserve"> </w:t>
      </w:r>
      <w:proofErr w:type="spellStart"/>
      <w:r w:rsidR="00835F23">
        <w:rPr>
          <w:lang w:val="en-US"/>
        </w:rPr>
        <w:t>vực</w:t>
      </w:r>
      <w:proofErr w:type="spellEnd"/>
      <w:r w:rsidR="00835F23">
        <w:rPr>
          <w:lang w:val="en-US"/>
        </w:rPr>
        <w:t xml:space="preserve"> </w:t>
      </w:r>
      <w:proofErr w:type="spellStart"/>
      <w:r w:rsidR="00835F23">
        <w:rPr>
          <w:lang w:val="en-US"/>
        </w:rPr>
        <w:t>giữa</w:t>
      </w:r>
      <w:proofErr w:type="spellEnd"/>
      <w:r w:rsidR="00835F23">
        <w:rPr>
          <w:lang w:val="en-US"/>
        </w:rPr>
        <w:t xml:space="preserve"> </w:t>
      </w:r>
      <w:proofErr w:type="spellStart"/>
      <w:r w:rsidR="00835F23">
        <w:rPr>
          <w:lang w:val="en-US"/>
        </w:rPr>
        <w:t>ao</w:t>
      </w:r>
      <w:proofErr w:type="spellEnd"/>
      <w:r w:rsidR="00835F23">
        <w:rPr>
          <w:lang w:val="en-US"/>
        </w:rPr>
        <w:t xml:space="preserve">. </w:t>
      </w:r>
      <w:proofErr w:type="spellStart"/>
      <w:r w:rsidR="00835F23">
        <w:rPr>
          <w:lang w:val="en-US"/>
        </w:rPr>
        <w:t>Đây</w:t>
      </w:r>
      <w:proofErr w:type="spellEnd"/>
      <w:r w:rsidR="00835F23">
        <w:rPr>
          <w:lang w:val="en-US"/>
        </w:rPr>
        <w:t xml:space="preserve"> </w:t>
      </w:r>
      <w:proofErr w:type="spellStart"/>
      <w:r w:rsidR="00835F23">
        <w:rPr>
          <w:lang w:val="en-US"/>
        </w:rPr>
        <w:t>điểm</w:t>
      </w:r>
      <w:proofErr w:type="spellEnd"/>
      <w:r w:rsidR="00835F23">
        <w:rPr>
          <w:lang w:val="en-US"/>
        </w:rPr>
        <w:t xml:space="preserve"> </w:t>
      </w:r>
      <w:proofErr w:type="spellStart"/>
      <w:r w:rsidR="00835F23">
        <w:rPr>
          <w:lang w:val="en-US"/>
        </w:rPr>
        <w:t>có</w:t>
      </w:r>
      <w:proofErr w:type="spellEnd"/>
      <w:r w:rsidR="00835F23">
        <w:rPr>
          <w:lang w:val="en-US"/>
        </w:rPr>
        <w:t xml:space="preserve"> </w:t>
      </w:r>
      <w:proofErr w:type="spellStart"/>
      <w:r w:rsidR="00835F23">
        <w:rPr>
          <w:lang w:val="en-US"/>
        </w:rPr>
        <w:t>vị</w:t>
      </w:r>
      <w:proofErr w:type="spellEnd"/>
      <w:r w:rsidR="00835F23">
        <w:rPr>
          <w:lang w:val="en-US"/>
        </w:rPr>
        <w:t xml:space="preserve"> </w:t>
      </w:r>
      <w:proofErr w:type="spellStart"/>
      <w:r w:rsidR="00835F23">
        <w:rPr>
          <w:lang w:val="en-US"/>
        </w:rPr>
        <w:t>trí</w:t>
      </w:r>
      <w:proofErr w:type="spellEnd"/>
      <w:r w:rsidR="00835F23">
        <w:rPr>
          <w:lang w:val="en-US"/>
        </w:rPr>
        <w:t xml:space="preserve"> </w:t>
      </w:r>
      <w:proofErr w:type="spellStart"/>
      <w:r w:rsidR="00835F23">
        <w:rPr>
          <w:lang w:val="en-US"/>
        </w:rPr>
        <w:t>thấp</w:t>
      </w:r>
      <w:proofErr w:type="spellEnd"/>
      <w:r w:rsidR="00835F23">
        <w:rPr>
          <w:lang w:val="en-US"/>
        </w:rPr>
        <w:t xml:space="preserve"> </w:t>
      </w:r>
      <w:proofErr w:type="spellStart"/>
      <w:r w:rsidR="00835F23">
        <w:rPr>
          <w:lang w:val="en-US"/>
        </w:rPr>
        <w:t>nhất</w:t>
      </w:r>
      <w:proofErr w:type="spellEnd"/>
      <w:r w:rsidR="00835F23">
        <w:rPr>
          <w:lang w:val="en-US"/>
        </w:rPr>
        <w:t xml:space="preserve">, </w:t>
      </w:r>
      <w:proofErr w:type="spellStart"/>
      <w:r w:rsidR="00835F23">
        <w:rPr>
          <w:lang w:val="en-US"/>
        </w:rPr>
        <w:t>xác</w:t>
      </w:r>
      <w:proofErr w:type="spellEnd"/>
      <w:r w:rsidR="00835F23">
        <w:rPr>
          <w:lang w:val="en-US"/>
        </w:rPr>
        <w:t xml:space="preserve"> </w:t>
      </w:r>
      <w:proofErr w:type="spellStart"/>
      <w:r w:rsidR="00835F23">
        <w:rPr>
          <w:lang w:val="en-US"/>
        </w:rPr>
        <w:t>định</w:t>
      </w:r>
      <w:proofErr w:type="spellEnd"/>
      <w:r w:rsidR="00835F23">
        <w:rPr>
          <w:lang w:val="en-US"/>
        </w:rPr>
        <w:t xml:space="preserve"> </w:t>
      </w:r>
      <w:proofErr w:type="spellStart"/>
      <w:r w:rsidR="00835F23">
        <w:rPr>
          <w:lang w:val="en-US"/>
        </w:rPr>
        <w:t>được</w:t>
      </w:r>
      <w:proofErr w:type="spellEnd"/>
      <w:r w:rsidR="00835F23">
        <w:rPr>
          <w:lang w:val="en-US"/>
        </w:rPr>
        <w:t xml:space="preserve"> DO ở </w:t>
      </w:r>
      <w:proofErr w:type="spellStart"/>
      <w:r w:rsidR="00835F23">
        <w:rPr>
          <w:lang w:val="en-US"/>
        </w:rPr>
        <w:t>vị</w:t>
      </w:r>
      <w:proofErr w:type="spellEnd"/>
      <w:r w:rsidR="00835F23">
        <w:rPr>
          <w:lang w:val="en-US"/>
        </w:rPr>
        <w:t xml:space="preserve"> </w:t>
      </w:r>
      <w:proofErr w:type="spellStart"/>
      <w:r w:rsidR="00835F23">
        <w:rPr>
          <w:lang w:val="en-US"/>
        </w:rPr>
        <w:t>trí</w:t>
      </w:r>
      <w:proofErr w:type="spellEnd"/>
      <w:r w:rsidR="00835F23">
        <w:rPr>
          <w:lang w:val="en-US"/>
        </w:rPr>
        <w:t xml:space="preserve"> </w:t>
      </w:r>
      <w:proofErr w:type="spellStart"/>
      <w:r w:rsidR="00835F23">
        <w:rPr>
          <w:lang w:val="en-US"/>
        </w:rPr>
        <w:t>này</w:t>
      </w:r>
      <w:proofErr w:type="spellEnd"/>
      <w:r w:rsidR="00835F23">
        <w:rPr>
          <w:lang w:val="en-US"/>
        </w:rPr>
        <w:t xml:space="preserve"> </w:t>
      </w:r>
      <w:proofErr w:type="spellStart"/>
      <w:r w:rsidR="00835F23">
        <w:rPr>
          <w:lang w:val="en-US"/>
        </w:rPr>
        <w:t>có</w:t>
      </w:r>
      <w:proofErr w:type="spellEnd"/>
      <w:r w:rsidR="00835F23">
        <w:rPr>
          <w:lang w:val="en-US"/>
        </w:rPr>
        <w:t xml:space="preserve"> </w:t>
      </w:r>
      <w:proofErr w:type="spellStart"/>
      <w:r w:rsidR="00835F23">
        <w:rPr>
          <w:lang w:val="en-US"/>
        </w:rPr>
        <w:t>thể</w:t>
      </w:r>
      <w:proofErr w:type="spellEnd"/>
      <w:r w:rsidR="00835F23">
        <w:rPr>
          <w:lang w:val="en-US"/>
        </w:rPr>
        <w:t xml:space="preserve"> </w:t>
      </w:r>
      <w:proofErr w:type="spellStart"/>
      <w:r w:rsidR="00835F23">
        <w:rPr>
          <w:lang w:val="en-US"/>
        </w:rPr>
        <w:t>ước</w:t>
      </w:r>
      <w:proofErr w:type="spellEnd"/>
      <w:r w:rsidR="00835F23">
        <w:rPr>
          <w:lang w:val="en-US"/>
        </w:rPr>
        <w:t xml:space="preserve"> </w:t>
      </w:r>
      <w:proofErr w:type="spellStart"/>
      <w:r w:rsidR="00835F23">
        <w:rPr>
          <w:lang w:val="en-US"/>
        </w:rPr>
        <w:t>tính</w:t>
      </w:r>
      <w:proofErr w:type="spellEnd"/>
      <w:r w:rsidR="00835F23">
        <w:rPr>
          <w:lang w:val="en-US"/>
        </w:rPr>
        <w:t xml:space="preserve"> </w:t>
      </w:r>
      <w:proofErr w:type="spellStart"/>
      <w:r w:rsidR="00835F23">
        <w:rPr>
          <w:lang w:val="en-US"/>
        </w:rPr>
        <w:t>được</w:t>
      </w:r>
      <w:proofErr w:type="spellEnd"/>
      <w:r w:rsidR="00835F23">
        <w:rPr>
          <w:lang w:val="en-US"/>
        </w:rPr>
        <w:t xml:space="preserve"> </w:t>
      </w:r>
      <w:proofErr w:type="spellStart"/>
      <w:r w:rsidR="00835F23">
        <w:rPr>
          <w:lang w:val="en-US"/>
        </w:rPr>
        <w:t>hàm</w:t>
      </w:r>
      <w:proofErr w:type="spellEnd"/>
      <w:r w:rsidR="00835F23">
        <w:rPr>
          <w:lang w:val="en-US"/>
        </w:rPr>
        <w:t xml:space="preserve"> </w:t>
      </w:r>
      <w:proofErr w:type="spellStart"/>
      <w:r w:rsidR="00835F23">
        <w:rPr>
          <w:lang w:val="en-US"/>
        </w:rPr>
        <w:t>lượng</w:t>
      </w:r>
      <w:proofErr w:type="spellEnd"/>
      <w:r w:rsidR="00835F23">
        <w:rPr>
          <w:lang w:val="en-US"/>
        </w:rPr>
        <w:t xml:space="preserve"> </w:t>
      </w:r>
      <w:proofErr w:type="spellStart"/>
      <w:r w:rsidR="00835F23">
        <w:rPr>
          <w:lang w:val="en-US"/>
        </w:rPr>
        <w:t>chất</w:t>
      </w:r>
      <w:proofErr w:type="spellEnd"/>
      <w:r w:rsidR="00835F23">
        <w:rPr>
          <w:lang w:val="en-US"/>
        </w:rPr>
        <w:t xml:space="preserve"> </w:t>
      </w:r>
      <w:proofErr w:type="spellStart"/>
      <w:r w:rsidR="00835F23">
        <w:rPr>
          <w:lang w:val="en-US"/>
        </w:rPr>
        <w:t>độc</w:t>
      </w:r>
      <w:proofErr w:type="spellEnd"/>
      <w:r w:rsidR="00835F23">
        <w:rPr>
          <w:lang w:val="en-US"/>
        </w:rPr>
        <w:t xml:space="preserve"> </w:t>
      </w:r>
      <w:proofErr w:type="spellStart"/>
      <w:r w:rsidR="00835F23">
        <w:rPr>
          <w:lang w:val="en-US"/>
        </w:rPr>
        <w:t>trong</w:t>
      </w:r>
      <w:proofErr w:type="spellEnd"/>
      <w:r w:rsidR="00835F23">
        <w:rPr>
          <w:lang w:val="en-US"/>
        </w:rPr>
        <w:t xml:space="preserve"> </w:t>
      </w:r>
      <w:proofErr w:type="spellStart"/>
      <w:r w:rsidR="00835F23">
        <w:rPr>
          <w:lang w:val="en-US"/>
        </w:rPr>
        <w:t>ao</w:t>
      </w:r>
      <w:proofErr w:type="spellEnd"/>
      <w:r w:rsidR="00835F23">
        <w:rPr>
          <w:lang w:val="en-US"/>
        </w:rPr>
        <w:t xml:space="preserve"> </w:t>
      </w:r>
      <w:proofErr w:type="spellStart"/>
      <w:r w:rsidR="00835F23">
        <w:rPr>
          <w:lang w:val="en-US"/>
        </w:rPr>
        <w:t>để</w:t>
      </w:r>
      <w:proofErr w:type="spellEnd"/>
      <w:r w:rsidR="00835F23">
        <w:rPr>
          <w:lang w:val="en-US"/>
        </w:rPr>
        <w:t xml:space="preserve"> </w:t>
      </w:r>
      <w:proofErr w:type="spellStart"/>
      <w:r w:rsidR="00835F23">
        <w:rPr>
          <w:lang w:val="en-US"/>
        </w:rPr>
        <w:t>lên</w:t>
      </w:r>
      <w:proofErr w:type="spellEnd"/>
      <w:r w:rsidR="00835F23">
        <w:rPr>
          <w:lang w:val="en-US"/>
        </w:rPr>
        <w:t xml:space="preserve"> </w:t>
      </w:r>
      <w:proofErr w:type="spellStart"/>
      <w:r w:rsidR="00835F23">
        <w:rPr>
          <w:lang w:val="en-US"/>
        </w:rPr>
        <w:t>phương</w:t>
      </w:r>
      <w:proofErr w:type="spellEnd"/>
      <w:r w:rsidR="00835F23">
        <w:rPr>
          <w:lang w:val="en-US"/>
        </w:rPr>
        <w:t xml:space="preserve"> </w:t>
      </w:r>
      <w:proofErr w:type="spellStart"/>
      <w:r w:rsidR="00835F23">
        <w:rPr>
          <w:lang w:val="en-US"/>
        </w:rPr>
        <w:t>án</w:t>
      </w:r>
      <w:proofErr w:type="spellEnd"/>
      <w:r w:rsidR="00835F23">
        <w:rPr>
          <w:lang w:val="en-US"/>
        </w:rPr>
        <w:t xml:space="preserve"> </w:t>
      </w:r>
      <w:proofErr w:type="spellStart"/>
      <w:r w:rsidR="00835F23">
        <w:rPr>
          <w:lang w:val="en-US"/>
        </w:rPr>
        <w:t>xử</w:t>
      </w:r>
      <w:proofErr w:type="spellEnd"/>
      <w:r w:rsidR="00835F23">
        <w:rPr>
          <w:lang w:val="en-US"/>
        </w:rPr>
        <w:t xml:space="preserve"> </w:t>
      </w:r>
      <w:proofErr w:type="spellStart"/>
      <w:r w:rsidR="00835F23">
        <w:rPr>
          <w:lang w:val="en-US"/>
        </w:rPr>
        <w:t>lí</w:t>
      </w:r>
      <w:proofErr w:type="spellEnd"/>
      <w:r w:rsidR="00835F23">
        <w:rPr>
          <w:lang w:val="en-US"/>
        </w:rPr>
        <w:t xml:space="preserve">. </w:t>
      </w:r>
      <w:proofErr w:type="spellStart"/>
      <w:r w:rsidR="00835F23">
        <w:rPr>
          <w:lang w:val="en-US"/>
        </w:rPr>
        <w:t>Điểm</w:t>
      </w:r>
      <w:proofErr w:type="spellEnd"/>
      <w:r w:rsidR="00835F23">
        <w:rPr>
          <w:lang w:val="en-US"/>
        </w:rPr>
        <w:t xml:space="preserve"> </w:t>
      </w:r>
      <w:proofErr w:type="spellStart"/>
      <w:r w:rsidR="00835F23">
        <w:rPr>
          <w:lang w:val="en-US"/>
        </w:rPr>
        <w:t>thứ</w:t>
      </w:r>
      <w:proofErr w:type="spellEnd"/>
      <w:r w:rsidR="00835F23">
        <w:rPr>
          <w:lang w:val="en-US"/>
        </w:rPr>
        <w:t xml:space="preserve"> </w:t>
      </w:r>
      <w:proofErr w:type="spellStart"/>
      <w:r w:rsidR="00835F23">
        <w:rPr>
          <w:lang w:val="en-US"/>
        </w:rPr>
        <w:t>hai</w:t>
      </w:r>
      <w:proofErr w:type="spellEnd"/>
      <w:r w:rsidR="00835F23">
        <w:rPr>
          <w:lang w:val="en-US"/>
        </w:rPr>
        <w:t xml:space="preserve">, </w:t>
      </w:r>
      <w:proofErr w:type="spellStart"/>
      <w:r w:rsidR="00835F23">
        <w:rPr>
          <w:lang w:val="en-US"/>
        </w:rPr>
        <w:t>là</w:t>
      </w:r>
      <w:proofErr w:type="spellEnd"/>
      <w:r w:rsidR="00835F23">
        <w:rPr>
          <w:lang w:val="en-US"/>
        </w:rPr>
        <w:t xml:space="preserve"> </w:t>
      </w:r>
      <w:proofErr w:type="spellStart"/>
      <w:r w:rsidR="00835F23">
        <w:rPr>
          <w:lang w:val="en-US"/>
        </w:rPr>
        <w:t>điểm</w:t>
      </w:r>
      <w:proofErr w:type="spellEnd"/>
      <w:r w:rsidR="00835F23">
        <w:rPr>
          <w:lang w:val="en-US"/>
        </w:rPr>
        <w:t xml:space="preserve"> </w:t>
      </w:r>
      <w:proofErr w:type="spellStart"/>
      <w:r w:rsidR="00835F23">
        <w:rPr>
          <w:lang w:val="en-US"/>
        </w:rPr>
        <w:t>các</w:t>
      </w:r>
      <w:proofErr w:type="spellEnd"/>
      <w:r w:rsidR="00835F23">
        <w:rPr>
          <w:lang w:val="en-US"/>
        </w:rPr>
        <w:t xml:space="preserve"> </w:t>
      </w:r>
      <w:proofErr w:type="spellStart"/>
      <w:r w:rsidR="00835F23">
        <w:rPr>
          <w:lang w:val="en-US"/>
        </w:rPr>
        <w:t>góc</w:t>
      </w:r>
      <w:proofErr w:type="spellEnd"/>
      <w:r w:rsidR="00835F23">
        <w:rPr>
          <w:lang w:val="en-US"/>
        </w:rPr>
        <w:t xml:space="preserve"> </w:t>
      </w:r>
      <w:proofErr w:type="spellStart"/>
      <w:r w:rsidR="00835F23">
        <w:rPr>
          <w:lang w:val="en-US"/>
        </w:rPr>
        <w:t>ao</w:t>
      </w:r>
      <w:proofErr w:type="spellEnd"/>
      <w:r w:rsidR="00835F23">
        <w:rPr>
          <w:lang w:val="en-US"/>
        </w:rPr>
        <w:t xml:space="preserve"> </w:t>
      </w:r>
      <w:r w:rsidR="00BF6094">
        <w:rPr>
          <w:lang w:val="en-US"/>
        </w:rPr>
        <w:t xml:space="preserve">1/6 </w:t>
      </w:r>
      <w:proofErr w:type="spellStart"/>
      <w:r w:rsidR="00BF6094">
        <w:rPr>
          <w:lang w:val="en-US"/>
        </w:rPr>
        <w:t>đường</w:t>
      </w:r>
      <w:proofErr w:type="spellEnd"/>
      <w:r w:rsidR="00BF6094">
        <w:rPr>
          <w:lang w:val="en-US"/>
        </w:rPr>
        <w:t xml:space="preserve"> </w:t>
      </w:r>
      <w:proofErr w:type="spellStart"/>
      <w:r w:rsidR="00BF6094">
        <w:rPr>
          <w:lang w:val="en-US"/>
        </w:rPr>
        <w:t>chéo</w:t>
      </w:r>
      <w:proofErr w:type="spellEnd"/>
      <w:r w:rsidR="00BF6094">
        <w:rPr>
          <w:lang w:val="en-US"/>
        </w:rPr>
        <w:t xml:space="preserve"> </w:t>
      </w:r>
      <w:proofErr w:type="spellStart"/>
      <w:r w:rsidR="00BF6094">
        <w:rPr>
          <w:lang w:val="en-US"/>
        </w:rPr>
        <w:t>ao</w:t>
      </w:r>
      <w:proofErr w:type="spellEnd"/>
      <w:r w:rsidR="00BF6094">
        <w:rPr>
          <w:lang w:val="en-US"/>
        </w:rPr>
        <w:t xml:space="preserve">. </w:t>
      </w:r>
      <w:proofErr w:type="spellStart"/>
      <w:r w:rsidR="00BF6094">
        <w:rPr>
          <w:lang w:val="en-US"/>
        </w:rPr>
        <w:t>Điểm</w:t>
      </w:r>
      <w:proofErr w:type="spellEnd"/>
      <w:r w:rsidR="00BF6094">
        <w:rPr>
          <w:lang w:val="en-US"/>
        </w:rPr>
        <w:t xml:space="preserve"> </w:t>
      </w:r>
      <w:proofErr w:type="spellStart"/>
      <w:r w:rsidR="00BF6094">
        <w:rPr>
          <w:lang w:val="en-US"/>
        </w:rPr>
        <w:t>này</w:t>
      </w:r>
      <w:proofErr w:type="spellEnd"/>
      <w:r w:rsidR="00BF6094">
        <w:rPr>
          <w:lang w:val="en-US"/>
        </w:rPr>
        <w:t xml:space="preserve"> </w:t>
      </w:r>
      <w:proofErr w:type="spellStart"/>
      <w:r w:rsidR="00BF6094">
        <w:rPr>
          <w:lang w:val="en-US"/>
        </w:rPr>
        <w:t>đại</w:t>
      </w:r>
      <w:proofErr w:type="spellEnd"/>
      <w:r w:rsidR="00BF6094">
        <w:rPr>
          <w:lang w:val="en-US"/>
        </w:rPr>
        <w:t xml:space="preserve"> </w:t>
      </w:r>
      <w:proofErr w:type="spellStart"/>
      <w:r w:rsidR="00BF6094">
        <w:rPr>
          <w:lang w:val="en-US"/>
        </w:rPr>
        <w:t>diện</w:t>
      </w:r>
      <w:proofErr w:type="spellEnd"/>
      <w:r w:rsidR="00BF6094">
        <w:rPr>
          <w:lang w:val="en-US"/>
        </w:rPr>
        <w:t xml:space="preserve"> </w:t>
      </w:r>
      <w:proofErr w:type="spellStart"/>
      <w:r w:rsidR="00BF6094">
        <w:rPr>
          <w:lang w:val="en-US"/>
        </w:rPr>
        <w:t>gần</w:t>
      </w:r>
      <w:proofErr w:type="spellEnd"/>
      <w:r w:rsidR="00BF6094">
        <w:rPr>
          <w:lang w:val="en-US"/>
        </w:rPr>
        <w:t xml:space="preserve"> </w:t>
      </w:r>
      <w:proofErr w:type="spellStart"/>
      <w:r w:rsidR="00BF6094">
        <w:rPr>
          <w:lang w:val="en-US"/>
        </w:rPr>
        <w:t>bờ</w:t>
      </w:r>
      <w:proofErr w:type="spellEnd"/>
      <w:r w:rsidR="00BF6094">
        <w:rPr>
          <w:lang w:val="en-US"/>
        </w:rPr>
        <w:t xml:space="preserve"> </w:t>
      </w:r>
      <w:proofErr w:type="spellStart"/>
      <w:r w:rsidR="00BF6094">
        <w:rPr>
          <w:lang w:val="en-US"/>
        </w:rPr>
        <w:t>nhất</w:t>
      </w:r>
      <w:proofErr w:type="spellEnd"/>
      <w:r w:rsidR="00BF6094">
        <w:rPr>
          <w:lang w:val="en-US"/>
        </w:rPr>
        <w:t xml:space="preserve"> </w:t>
      </w:r>
      <w:proofErr w:type="spellStart"/>
      <w:r w:rsidR="00BF6094">
        <w:rPr>
          <w:lang w:val="en-US"/>
        </w:rPr>
        <w:t>và</w:t>
      </w:r>
      <w:proofErr w:type="spellEnd"/>
      <w:r w:rsidR="00BF6094">
        <w:rPr>
          <w:lang w:val="en-US"/>
        </w:rPr>
        <w:t xml:space="preserve"> </w:t>
      </w:r>
      <w:proofErr w:type="spellStart"/>
      <w:r w:rsidR="00BF6094">
        <w:rPr>
          <w:lang w:val="en-US"/>
        </w:rPr>
        <w:t>cũng</w:t>
      </w:r>
      <w:proofErr w:type="spellEnd"/>
      <w:r w:rsidR="00BF6094">
        <w:rPr>
          <w:lang w:val="en-US"/>
        </w:rPr>
        <w:t xml:space="preserve"> </w:t>
      </w:r>
      <w:proofErr w:type="spellStart"/>
      <w:r w:rsidR="00BF6094">
        <w:rPr>
          <w:lang w:val="en-US"/>
        </w:rPr>
        <w:t>là</w:t>
      </w:r>
      <w:proofErr w:type="spellEnd"/>
      <w:r w:rsidR="00BF6094">
        <w:rPr>
          <w:lang w:val="en-US"/>
        </w:rPr>
        <w:t xml:space="preserve"> </w:t>
      </w:r>
      <w:proofErr w:type="spellStart"/>
      <w:r w:rsidR="00BF6094">
        <w:rPr>
          <w:lang w:val="en-US"/>
        </w:rPr>
        <w:t>khu</w:t>
      </w:r>
      <w:proofErr w:type="spellEnd"/>
      <w:r w:rsidR="00BF6094">
        <w:rPr>
          <w:lang w:val="en-US"/>
        </w:rPr>
        <w:t xml:space="preserve"> </w:t>
      </w:r>
      <w:proofErr w:type="spellStart"/>
      <w:r w:rsidR="00BF6094">
        <w:rPr>
          <w:lang w:val="en-US"/>
        </w:rPr>
        <w:t>vực</w:t>
      </w:r>
      <w:proofErr w:type="spellEnd"/>
      <w:r w:rsidR="00BF6094">
        <w:rPr>
          <w:lang w:val="en-US"/>
        </w:rPr>
        <w:t xml:space="preserve"> </w:t>
      </w:r>
      <w:proofErr w:type="spellStart"/>
      <w:r w:rsidR="00BF6094">
        <w:rPr>
          <w:lang w:val="en-US"/>
        </w:rPr>
        <w:t>tôm</w:t>
      </w:r>
      <w:proofErr w:type="spellEnd"/>
      <w:r w:rsidR="00BF6094">
        <w:rPr>
          <w:lang w:val="en-US"/>
        </w:rPr>
        <w:t xml:space="preserve"> </w:t>
      </w:r>
      <w:proofErr w:type="spellStart"/>
      <w:r w:rsidR="00BF6094">
        <w:rPr>
          <w:lang w:val="en-US"/>
        </w:rPr>
        <w:t>ăn</w:t>
      </w:r>
      <w:proofErr w:type="spellEnd"/>
      <w:r w:rsidR="00BF6094">
        <w:rPr>
          <w:lang w:val="en-US"/>
        </w:rPr>
        <w:t xml:space="preserve"> </w:t>
      </w:r>
      <w:proofErr w:type="spellStart"/>
      <w:r w:rsidR="00BF6094">
        <w:rPr>
          <w:lang w:val="en-US"/>
        </w:rPr>
        <w:t>và</w:t>
      </w:r>
      <w:proofErr w:type="spellEnd"/>
      <w:r w:rsidR="00BF6094">
        <w:rPr>
          <w:lang w:val="en-US"/>
        </w:rPr>
        <w:t xml:space="preserve"> </w:t>
      </w:r>
      <w:proofErr w:type="spellStart"/>
      <w:r w:rsidR="00BF6094">
        <w:rPr>
          <w:lang w:val="en-US"/>
        </w:rPr>
        <w:t>phát</w:t>
      </w:r>
      <w:proofErr w:type="spellEnd"/>
      <w:r w:rsidR="00BF6094">
        <w:rPr>
          <w:lang w:val="en-US"/>
        </w:rPr>
        <w:t xml:space="preserve"> </w:t>
      </w:r>
      <w:proofErr w:type="spellStart"/>
      <w:r w:rsidR="00BF6094">
        <w:rPr>
          <w:lang w:val="en-US"/>
        </w:rPr>
        <w:t>triển</w:t>
      </w:r>
      <w:proofErr w:type="spellEnd"/>
      <w:r w:rsidR="00BF6094">
        <w:rPr>
          <w:lang w:val="en-US"/>
        </w:rPr>
        <w:t>.</w:t>
      </w:r>
    </w:p>
    <w:p w14:paraId="52A6734B" w14:textId="1D27A8C4" w:rsidR="002C0619" w:rsidRDefault="002C0619" w:rsidP="00CD600F">
      <w:pPr>
        <w:jc w:val="both"/>
        <w:rPr>
          <w:lang w:val="en-US"/>
        </w:rPr>
      </w:pPr>
      <w:proofErr w:type="spellStart"/>
      <w:r>
        <w:rPr>
          <w:lang w:val="en-US"/>
        </w:rPr>
        <w:t>Ưu</w:t>
      </w:r>
      <w:proofErr w:type="spellEnd"/>
      <w:r>
        <w:rPr>
          <w:lang w:val="en-US"/>
        </w:rPr>
        <w:t xml:space="preserve"> </w:t>
      </w:r>
      <w:proofErr w:type="spellStart"/>
      <w:r>
        <w:rPr>
          <w:lang w:val="en-US"/>
        </w:rPr>
        <w:t>điểm</w:t>
      </w:r>
      <w:proofErr w:type="spellEnd"/>
      <w:r>
        <w:rPr>
          <w:lang w:val="en-US"/>
        </w:rPr>
        <w:t xml:space="preserve">: </w:t>
      </w:r>
    </w:p>
    <w:p w14:paraId="15823368" w14:textId="08B61DE6" w:rsidR="002C0619" w:rsidRPr="002C0619" w:rsidRDefault="002C0619" w:rsidP="002C0619">
      <w:pPr>
        <w:pStyle w:val="ListParagraph"/>
        <w:numPr>
          <w:ilvl w:val="0"/>
          <w:numId w:val="26"/>
        </w:numPr>
        <w:spacing w:line="360" w:lineRule="auto"/>
        <w:rPr>
          <w:rFonts w:asciiTheme="majorHAnsi" w:hAnsiTheme="majorHAnsi"/>
        </w:rPr>
      </w:pPr>
      <w:proofErr w:type="spellStart"/>
      <w:r w:rsidRPr="002C0619">
        <w:rPr>
          <w:rFonts w:asciiTheme="majorHAnsi" w:hAnsiTheme="majorHAnsi"/>
        </w:rPr>
        <w:t>Có</w:t>
      </w:r>
      <w:proofErr w:type="spellEnd"/>
      <w:r w:rsidRPr="002C0619">
        <w:rPr>
          <w:rFonts w:asciiTheme="majorHAnsi" w:hAnsiTheme="majorHAnsi"/>
        </w:rPr>
        <w:t xml:space="preserve"> </w:t>
      </w:r>
      <w:proofErr w:type="spellStart"/>
      <w:r w:rsidRPr="002C0619">
        <w:rPr>
          <w:rFonts w:asciiTheme="majorHAnsi" w:hAnsiTheme="majorHAnsi"/>
        </w:rPr>
        <w:t>thể</w:t>
      </w:r>
      <w:proofErr w:type="spellEnd"/>
      <w:r w:rsidRPr="002C0619">
        <w:rPr>
          <w:rFonts w:asciiTheme="majorHAnsi" w:hAnsiTheme="majorHAnsi"/>
        </w:rPr>
        <w:t xml:space="preserve"> </w:t>
      </w:r>
      <w:proofErr w:type="spellStart"/>
      <w:r w:rsidRPr="002C0619">
        <w:rPr>
          <w:rFonts w:asciiTheme="majorHAnsi" w:hAnsiTheme="majorHAnsi"/>
        </w:rPr>
        <w:t>đo</w:t>
      </w:r>
      <w:proofErr w:type="spellEnd"/>
      <w:r w:rsidRPr="002C0619">
        <w:rPr>
          <w:rFonts w:asciiTheme="majorHAnsi" w:hAnsiTheme="majorHAnsi"/>
        </w:rPr>
        <w:t xml:space="preserve"> </w:t>
      </w:r>
      <w:proofErr w:type="spellStart"/>
      <w:r w:rsidRPr="002C0619">
        <w:rPr>
          <w:rFonts w:asciiTheme="majorHAnsi" w:hAnsiTheme="majorHAnsi"/>
        </w:rPr>
        <w:t>được</w:t>
      </w:r>
      <w:proofErr w:type="spellEnd"/>
      <w:r w:rsidRPr="002C0619">
        <w:rPr>
          <w:rFonts w:asciiTheme="majorHAnsi" w:hAnsiTheme="majorHAnsi"/>
        </w:rPr>
        <w:t xml:space="preserve"> </w:t>
      </w:r>
      <w:proofErr w:type="spellStart"/>
      <w:r w:rsidRPr="002C0619">
        <w:rPr>
          <w:rFonts w:asciiTheme="majorHAnsi" w:hAnsiTheme="majorHAnsi"/>
        </w:rPr>
        <w:t>nhiều</w:t>
      </w:r>
      <w:proofErr w:type="spellEnd"/>
      <w:r w:rsidRPr="002C0619">
        <w:rPr>
          <w:rFonts w:asciiTheme="majorHAnsi" w:hAnsiTheme="majorHAnsi"/>
        </w:rPr>
        <w:t xml:space="preserve"> </w:t>
      </w:r>
      <w:proofErr w:type="spellStart"/>
      <w:r w:rsidRPr="002C0619">
        <w:rPr>
          <w:rFonts w:asciiTheme="majorHAnsi" w:hAnsiTheme="majorHAnsi"/>
        </w:rPr>
        <w:t>ao</w:t>
      </w:r>
      <w:proofErr w:type="spellEnd"/>
      <w:r w:rsidRPr="002C0619">
        <w:rPr>
          <w:rFonts w:asciiTheme="majorHAnsi" w:hAnsiTheme="majorHAnsi"/>
        </w:rPr>
        <w:t xml:space="preserve"> </w:t>
      </w:r>
      <w:proofErr w:type="spellStart"/>
      <w:r w:rsidRPr="002C0619">
        <w:rPr>
          <w:rFonts w:asciiTheme="majorHAnsi" w:hAnsiTheme="majorHAnsi"/>
        </w:rPr>
        <w:t>hồ</w:t>
      </w:r>
      <w:proofErr w:type="spellEnd"/>
      <w:r w:rsidRPr="002C0619">
        <w:rPr>
          <w:rFonts w:asciiTheme="majorHAnsi" w:hAnsiTheme="majorHAnsi"/>
        </w:rPr>
        <w:t xml:space="preserve"> </w:t>
      </w:r>
      <w:proofErr w:type="spellStart"/>
      <w:r w:rsidRPr="002C0619">
        <w:rPr>
          <w:rFonts w:asciiTheme="majorHAnsi" w:hAnsiTheme="majorHAnsi"/>
        </w:rPr>
        <w:t>nuôi</w:t>
      </w:r>
      <w:proofErr w:type="spellEnd"/>
      <w:r w:rsidRPr="002C0619">
        <w:rPr>
          <w:rFonts w:asciiTheme="majorHAnsi" w:hAnsiTheme="majorHAnsi"/>
        </w:rPr>
        <w:t xml:space="preserve"> </w:t>
      </w:r>
      <w:proofErr w:type="spellStart"/>
      <w:r w:rsidRPr="002C0619">
        <w:rPr>
          <w:rFonts w:asciiTheme="majorHAnsi" w:hAnsiTheme="majorHAnsi"/>
        </w:rPr>
        <w:t>tôm</w:t>
      </w:r>
      <w:proofErr w:type="spellEnd"/>
      <w:r w:rsidRPr="002C0619">
        <w:rPr>
          <w:rFonts w:asciiTheme="majorHAnsi" w:hAnsiTheme="majorHAnsi"/>
        </w:rPr>
        <w:t>.</w:t>
      </w:r>
    </w:p>
    <w:p w14:paraId="6D105406" w14:textId="4DA5A558" w:rsidR="002C0619" w:rsidRPr="002C0619" w:rsidRDefault="002C0619" w:rsidP="002C0619">
      <w:pPr>
        <w:pStyle w:val="ListParagraph"/>
        <w:numPr>
          <w:ilvl w:val="0"/>
          <w:numId w:val="26"/>
        </w:numPr>
        <w:spacing w:line="360" w:lineRule="auto"/>
        <w:rPr>
          <w:rFonts w:asciiTheme="majorHAnsi" w:hAnsiTheme="majorHAnsi"/>
        </w:rPr>
      </w:pPr>
      <w:proofErr w:type="spellStart"/>
      <w:r w:rsidRPr="002C0619">
        <w:rPr>
          <w:rFonts w:asciiTheme="majorHAnsi" w:hAnsiTheme="majorHAnsi"/>
        </w:rPr>
        <w:t>Tiết</w:t>
      </w:r>
      <w:proofErr w:type="spellEnd"/>
      <w:r w:rsidRPr="002C0619">
        <w:rPr>
          <w:rFonts w:asciiTheme="majorHAnsi" w:hAnsiTheme="majorHAnsi"/>
        </w:rPr>
        <w:t xml:space="preserve"> </w:t>
      </w:r>
      <w:proofErr w:type="spellStart"/>
      <w:r w:rsidRPr="002C0619">
        <w:rPr>
          <w:rFonts w:asciiTheme="majorHAnsi" w:hAnsiTheme="majorHAnsi"/>
        </w:rPr>
        <w:t>kiệm</w:t>
      </w:r>
      <w:proofErr w:type="spellEnd"/>
      <w:r w:rsidRPr="002C0619">
        <w:rPr>
          <w:rFonts w:asciiTheme="majorHAnsi" w:hAnsiTheme="majorHAnsi"/>
        </w:rPr>
        <w:t xml:space="preserve"> chi </w:t>
      </w:r>
      <w:proofErr w:type="spellStart"/>
      <w:r w:rsidRPr="002C0619">
        <w:rPr>
          <w:rFonts w:asciiTheme="majorHAnsi" w:hAnsiTheme="majorHAnsi"/>
        </w:rPr>
        <w:t>phí</w:t>
      </w:r>
      <w:proofErr w:type="spellEnd"/>
      <w:r w:rsidRPr="002C0619">
        <w:rPr>
          <w:rFonts w:asciiTheme="majorHAnsi" w:hAnsiTheme="majorHAnsi"/>
        </w:rPr>
        <w:t xml:space="preserve"> </w:t>
      </w:r>
      <w:proofErr w:type="spellStart"/>
      <w:r w:rsidRPr="002C0619">
        <w:rPr>
          <w:rFonts w:asciiTheme="majorHAnsi" w:hAnsiTheme="majorHAnsi"/>
        </w:rPr>
        <w:t>thay</w:t>
      </w:r>
      <w:proofErr w:type="spellEnd"/>
      <w:r w:rsidRPr="002C0619">
        <w:rPr>
          <w:rFonts w:asciiTheme="majorHAnsi" w:hAnsiTheme="majorHAnsi"/>
        </w:rPr>
        <w:t xml:space="preserve"> </w:t>
      </w:r>
      <w:proofErr w:type="spellStart"/>
      <w:r w:rsidRPr="002C0619">
        <w:rPr>
          <w:rFonts w:asciiTheme="majorHAnsi" w:hAnsiTheme="majorHAnsi"/>
        </w:rPr>
        <w:t>vì</w:t>
      </w:r>
      <w:proofErr w:type="spellEnd"/>
      <w:r w:rsidRPr="002C0619">
        <w:rPr>
          <w:rFonts w:asciiTheme="majorHAnsi" w:hAnsiTheme="majorHAnsi"/>
        </w:rPr>
        <w:t xml:space="preserve"> </w:t>
      </w:r>
      <w:proofErr w:type="spellStart"/>
      <w:r w:rsidRPr="002C0619">
        <w:rPr>
          <w:rFonts w:asciiTheme="majorHAnsi" w:hAnsiTheme="majorHAnsi"/>
        </w:rPr>
        <w:t>mỗi</w:t>
      </w:r>
      <w:proofErr w:type="spellEnd"/>
      <w:r w:rsidRPr="002C0619">
        <w:rPr>
          <w:rFonts w:asciiTheme="majorHAnsi" w:hAnsiTheme="majorHAnsi"/>
        </w:rPr>
        <w:t xml:space="preserve"> </w:t>
      </w:r>
      <w:proofErr w:type="spellStart"/>
      <w:r w:rsidRPr="002C0619">
        <w:rPr>
          <w:rFonts w:asciiTheme="majorHAnsi" w:hAnsiTheme="majorHAnsi"/>
        </w:rPr>
        <w:t>ao</w:t>
      </w:r>
      <w:proofErr w:type="spellEnd"/>
      <w:r w:rsidRPr="002C0619">
        <w:rPr>
          <w:rFonts w:asciiTheme="majorHAnsi" w:hAnsiTheme="majorHAnsi"/>
        </w:rPr>
        <w:t>/</w:t>
      </w:r>
      <w:proofErr w:type="spellStart"/>
      <w:r w:rsidRPr="002C0619">
        <w:rPr>
          <w:rFonts w:asciiTheme="majorHAnsi" w:hAnsiTheme="majorHAnsi"/>
        </w:rPr>
        <w:t>hồ</w:t>
      </w:r>
      <w:proofErr w:type="spellEnd"/>
      <w:r w:rsidRPr="002C0619">
        <w:rPr>
          <w:rFonts w:asciiTheme="majorHAnsi" w:hAnsiTheme="majorHAnsi"/>
        </w:rPr>
        <w:t xml:space="preserve"> </w:t>
      </w:r>
      <w:proofErr w:type="spellStart"/>
      <w:r w:rsidRPr="002C0619">
        <w:rPr>
          <w:rFonts w:asciiTheme="majorHAnsi" w:hAnsiTheme="majorHAnsi"/>
        </w:rPr>
        <w:t>cần</w:t>
      </w:r>
      <w:proofErr w:type="spellEnd"/>
      <w:r w:rsidRPr="002C0619">
        <w:rPr>
          <w:rFonts w:asciiTheme="majorHAnsi" w:hAnsiTheme="majorHAnsi"/>
        </w:rPr>
        <w:t xml:space="preserve"> </w:t>
      </w:r>
      <w:proofErr w:type="spellStart"/>
      <w:r w:rsidRPr="002C0619">
        <w:rPr>
          <w:rFonts w:asciiTheme="majorHAnsi" w:hAnsiTheme="majorHAnsi"/>
        </w:rPr>
        <w:t>một</w:t>
      </w:r>
      <w:proofErr w:type="spellEnd"/>
      <w:r w:rsidRPr="002C0619">
        <w:rPr>
          <w:rFonts w:asciiTheme="majorHAnsi" w:hAnsiTheme="majorHAnsi"/>
        </w:rPr>
        <w:t xml:space="preserve"> </w:t>
      </w:r>
      <w:proofErr w:type="spellStart"/>
      <w:r w:rsidRPr="002C0619">
        <w:rPr>
          <w:rFonts w:asciiTheme="majorHAnsi" w:hAnsiTheme="majorHAnsi"/>
        </w:rPr>
        <w:t>thiết</w:t>
      </w:r>
      <w:proofErr w:type="spellEnd"/>
      <w:r w:rsidRPr="002C0619">
        <w:rPr>
          <w:rFonts w:asciiTheme="majorHAnsi" w:hAnsiTheme="majorHAnsi"/>
        </w:rPr>
        <w:t xml:space="preserve"> </w:t>
      </w:r>
      <w:proofErr w:type="spellStart"/>
      <w:r w:rsidRPr="002C0619">
        <w:rPr>
          <w:rFonts w:asciiTheme="majorHAnsi" w:hAnsiTheme="majorHAnsi"/>
        </w:rPr>
        <w:t>bị</w:t>
      </w:r>
      <w:proofErr w:type="spellEnd"/>
      <w:r w:rsidRPr="002C0619">
        <w:rPr>
          <w:rFonts w:asciiTheme="majorHAnsi" w:hAnsiTheme="majorHAnsi"/>
        </w:rPr>
        <w:t>.</w:t>
      </w:r>
    </w:p>
    <w:p w14:paraId="66C501ED" w14:textId="2C08A96C" w:rsidR="002C0619" w:rsidRDefault="002C0619" w:rsidP="00CD600F">
      <w:pPr>
        <w:jc w:val="both"/>
        <w:rPr>
          <w:lang w:val="en-US"/>
        </w:rPr>
      </w:pPr>
      <w:proofErr w:type="spellStart"/>
      <w:r>
        <w:rPr>
          <w:lang w:val="en-US"/>
        </w:rPr>
        <w:t>Nhược</w:t>
      </w:r>
      <w:proofErr w:type="spellEnd"/>
      <w:r>
        <w:rPr>
          <w:lang w:val="en-US"/>
        </w:rPr>
        <w:t xml:space="preserve"> </w:t>
      </w:r>
      <w:proofErr w:type="spellStart"/>
      <w:r>
        <w:rPr>
          <w:lang w:val="en-US"/>
        </w:rPr>
        <w:t>điểm</w:t>
      </w:r>
      <w:proofErr w:type="spellEnd"/>
      <w:r>
        <w:rPr>
          <w:lang w:val="en-US"/>
        </w:rPr>
        <w:t>:</w:t>
      </w:r>
    </w:p>
    <w:p w14:paraId="63316057" w14:textId="5B3FF8DB" w:rsidR="00D77B49" w:rsidRPr="002C0619" w:rsidRDefault="00D77B49" w:rsidP="00D77B49">
      <w:pPr>
        <w:pStyle w:val="ListParagraph"/>
        <w:numPr>
          <w:ilvl w:val="0"/>
          <w:numId w:val="26"/>
        </w:numPr>
        <w:spacing w:line="360" w:lineRule="auto"/>
        <w:rPr>
          <w:rFonts w:asciiTheme="majorHAnsi" w:hAnsiTheme="majorHAnsi"/>
        </w:rPr>
      </w:pPr>
      <w:proofErr w:type="spellStart"/>
      <w:r>
        <w:rPr>
          <w:rFonts w:asciiTheme="majorHAnsi" w:hAnsiTheme="majorHAnsi"/>
        </w:rPr>
        <w:lastRenderedPageBreak/>
        <w:t>Nếu</w:t>
      </w:r>
      <w:proofErr w:type="spellEnd"/>
      <w:r>
        <w:rPr>
          <w:rFonts w:asciiTheme="majorHAnsi" w:hAnsiTheme="majorHAnsi"/>
        </w:rPr>
        <w:t xml:space="preserve"> </w:t>
      </w:r>
      <w:proofErr w:type="spellStart"/>
      <w:r>
        <w:rPr>
          <w:rFonts w:asciiTheme="majorHAnsi" w:hAnsiTheme="majorHAnsi"/>
        </w:rPr>
        <w:t>người</w:t>
      </w:r>
      <w:proofErr w:type="spellEnd"/>
      <w:r>
        <w:rPr>
          <w:rFonts w:asciiTheme="majorHAnsi" w:hAnsiTheme="majorHAnsi"/>
        </w:rPr>
        <w:t xml:space="preserve"> </w:t>
      </w:r>
      <w:proofErr w:type="spellStart"/>
      <w:r>
        <w:rPr>
          <w:rFonts w:asciiTheme="majorHAnsi" w:hAnsiTheme="majorHAnsi"/>
        </w:rPr>
        <w:t>nuôi</w:t>
      </w:r>
      <w:proofErr w:type="spellEnd"/>
      <w:r>
        <w:rPr>
          <w:rFonts w:asciiTheme="majorHAnsi" w:hAnsiTheme="majorHAnsi"/>
        </w:rPr>
        <w:t xml:space="preserve"> </w:t>
      </w:r>
      <w:proofErr w:type="spellStart"/>
      <w:r>
        <w:rPr>
          <w:rFonts w:asciiTheme="majorHAnsi" w:hAnsiTheme="majorHAnsi"/>
        </w:rPr>
        <w:t>tôm</w:t>
      </w:r>
      <w:proofErr w:type="spellEnd"/>
      <w:r>
        <w:rPr>
          <w:rFonts w:asciiTheme="majorHAnsi" w:hAnsiTheme="majorHAnsi"/>
        </w:rPr>
        <w:t xml:space="preserve"> </w:t>
      </w:r>
      <w:proofErr w:type="spellStart"/>
      <w:r>
        <w:rPr>
          <w:rFonts w:asciiTheme="majorHAnsi" w:hAnsiTheme="majorHAnsi"/>
        </w:rPr>
        <w:t>chỉ</w:t>
      </w:r>
      <w:proofErr w:type="spellEnd"/>
      <w:r>
        <w:rPr>
          <w:rFonts w:asciiTheme="majorHAnsi" w:hAnsiTheme="majorHAnsi"/>
        </w:rPr>
        <w:t xml:space="preserve"> </w:t>
      </w:r>
      <w:proofErr w:type="spellStart"/>
      <w:r>
        <w:rPr>
          <w:rFonts w:asciiTheme="majorHAnsi" w:hAnsiTheme="majorHAnsi"/>
        </w:rPr>
        <w:t>có</w:t>
      </w:r>
      <w:proofErr w:type="spellEnd"/>
      <w:r>
        <w:rPr>
          <w:rFonts w:asciiTheme="majorHAnsi" w:hAnsiTheme="majorHAnsi"/>
        </w:rPr>
        <w:t xml:space="preserve"> </w:t>
      </w:r>
      <w:proofErr w:type="spellStart"/>
      <w:r>
        <w:rPr>
          <w:rFonts w:asciiTheme="majorHAnsi" w:hAnsiTheme="majorHAnsi"/>
        </w:rPr>
        <w:t>một</w:t>
      </w:r>
      <w:proofErr w:type="spellEnd"/>
      <w:r>
        <w:rPr>
          <w:rFonts w:asciiTheme="majorHAnsi" w:hAnsiTheme="majorHAnsi"/>
        </w:rPr>
        <w:t xml:space="preserve"> </w:t>
      </w:r>
      <w:proofErr w:type="spellStart"/>
      <w:r>
        <w:rPr>
          <w:rFonts w:asciiTheme="majorHAnsi" w:hAnsiTheme="majorHAnsi"/>
        </w:rPr>
        <w:t>ao</w:t>
      </w:r>
      <w:proofErr w:type="spellEnd"/>
      <w:r>
        <w:rPr>
          <w:rFonts w:asciiTheme="majorHAnsi" w:hAnsiTheme="majorHAnsi"/>
        </w:rPr>
        <w:t xml:space="preserve">/ </w:t>
      </w:r>
      <w:proofErr w:type="spellStart"/>
      <w:r>
        <w:rPr>
          <w:rFonts w:asciiTheme="majorHAnsi" w:hAnsiTheme="majorHAnsi"/>
        </w:rPr>
        <w:t>hồ</w:t>
      </w:r>
      <w:proofErr w:type="spellEnd"/>
      <w:r>
        <w:rPr>
          <w:rFonts w:asciiTheme="majorHAnsi" w:hAnsiTheme="majorHAnsi"/>
        </w:rPr>
        <w:t xml:space="preserve"> </w:t>
      </w:r>
      <w:proofErr w:type="spellStart"/>
      <w:r>
        <w:rPr>
          <w:rFonts w:asciiTheme="majorHAnsi" w:hAnsiTheme="majorHAnsi"/>
        </w:rPr>
        <w:t>nuôi</w:t>
      </w:r>
      <w:proofErr w:type="spellEnd"/>
      <w:r>
        <w:rPr>
          <w:rFonts w:asciiTheme="majorHAnsi" w:hAnsiTheme="majorHAnsi"/>
        </w:rPr>
        <w:t xml:space="preserve"> </w:t>
      </w:r>
      <w:proofErr w:type="spellStart"/>
      <w:r>
        <w:rPr>
          <w:rFonts w:asciiTheme="majorHAnsi" w:hAnsiTheme="majorHAnsi"/>
        </w:rPr>
        <w:t>tôm</w:t>
      </w:r>
      <w:proofErr w:type="spellEnd"/>
      <w:r>
        <w:rPr>
          <w:rFonts w:asciiTheme="majorHAnsi" w:hAnsiTheme="majorHAnsi"/>
        </w:rPr>
        <w:t xml:space="preserve">, chi </w:t>
      </w:r>
      <w:proofErr w:type="spellStart"/>
      <w:r>
        <w:rPr>
          <w:rFonts w:asciiTheme="majorHAnsi" w:hAnsiTheme="majorHAnsi"/>
        </w:rPr>
        <w:t>phí</w:t>
      </w:r>
      <w:proofErr w:type="spellEnd"/>
      <w:r>
        <w:rPr>
          <w:rFonts w:asciiTheme="majorHAnsi" w:hAnsiTheme="majorHAnsi"/>
        </w:rPr>
        <w:t xml:space="preserve"> </w:t>
      </w:r>
      <w:proofErr w:type="spellStart"/>
      <w:r>
        <w:rPr>
          <w:rFonts w:asciiTheme="majorHAnsi" w:hAnsiTheme="majorHAnsi"/>
        </w:rPr>
        <w:t>đầu</w:t>
      </w:r>
      <w:proofErr w:type="spellEnd"/>
      <w:r>
        <w:rPr>
          <w:rFonts w:asciiTheme="majorHAnsi" w:hAnsiTheme="majorHAnsi"/>
        </w:rPr>
        <w:t xml:space="preserve"> </w:t>
      </w:r>
      <w:proofErr w:type="spellStart"/>
      <w:r>
        <w:rPr>
          <w:rFonts w:asciiTheme="majorHAnsi" w:hAnsiTheme="majorHAnsi"/>
        </w:rPr>
        <w:t>tư</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bị</w:t>
      </w:r>
      <w:proofErr w:type="spellEnd"/>
      <w:r>
        <w:rPr>
          <w:rFonts w:asciiTheme="majorHAnsi" w:hAnsiTheme="majorHAnsi"/>
        </w:rPr>
        <w:t xml:space="preserve"> </w:t>
      </w:r>
      <w:proofErr w:type="spellStart"/>
      <w:r>
        <w:rPr>
          <w:rFonts w:asciiTheme="majorHAnsi" w:hAnsiTheme="majorHAnsi"/>
        </w:rPr>
        <w:t>cao</w:t>
      </w:r>
      <w:proofErr w:type="spellEnd"/>
      <w:r>
        <w:rPr>
          <w:rFonts w:asciiTheme="majorHAnsi" w:hAnsiTheme="majorHAnsi"/>
        </w:rPr>
        <w:t xml:space="preserve">, </w:t>
      </w:r>
      <w:proofErr w:type="spellStart"/>
      <w:r>
        <w:rPr>
          <w:rFonts w:asciiTheme="majorHAnsi" w:hAnsiTheme="majorHAnsi"/>
        </w:rPr>
        <w:t>không</w:t>
      </w:r>
      <w:proofErr w:type="spellEnd"/>
      <w:r>
        <w:rPr>
          <w:rFonts w:asciiTheme="majorHAnsi" w:hAnsiTheme="majorHAnsi"/>
        </w:rPr>
        <w:t xml:space="preserve"> </w:t>
      </w:r>
      <w:proofErr w:type="spellStart"/>
      <w:r>
        <w:rPr>
          <w:rFonts w:asciiTheme="majorHAnsi" w:hAnsiTheme="majorHAnsi"/>
        </w:rPr>
        <w:t>cần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
    <w:p w14:paraId="6358598B" w14:textId="77777777" w:rsidR="002C0619" w:rsidRPr="00CB7A2F" w:rsidRDefault="002C0619" w:rsidP="00CD600F">
      <w:pPr>
        <w:jc w:val="both"/>
        <w:rPr>
          <w:lang w:val="en-US"/>
        </w:rPr>
      </w:pPr>
    </w:p>
    <w:p w14:paraId="7F6F1070" w14:textId="43477E46" w:rsidR="00B31A94" w:rsidRPr="00B31A94" w:rsidRDefault="00B31A94" w:rsidP="00B31A94">
      <w:pPr>
        <w:pStyle w:val="Heading4"/>
        <w:rPr>
          <w:lang w:val="en-US"/>
        </w:rPr>
      </w:pPr>
      <w:bookmarkStart w:id="107" w:name="_Toc7252993"/>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bookmarkEnd w:id="107"/>
      <w:proofErr w:type="spellEnd"/>
    </w:p>
    <w:p w14:paraId="1AF02D69" w14:textId="1E37EABB" w:rsidR="007638F9" w:rsidRPr="007638F9" w:rsidRDefault="00B31A94" w:rsidP="00D77B49">
      <w:pPr>
        <w:jc w:val="both"/>
        <w:rPr>
          <w:lang w:val="en-US"/>
        </w:rPr>
      </w:pPr>
      <w:r>
        <w:rPr>
          <w:lang w:val="en-US"/>
        </w:rPr>
        <w:t xml:space="preserve">Ở </w:t>
      </w:r>
      <w:proofErr w:type="spellStart"/>
      <w:r>
        <w:rPr>
          <w:lang w:val="en-US"/>
        </w:rPr>
        <w:t>ba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nhược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ở </w:t>
      </w:r>
      <w:proofErr w:type="spellStart"/>
      <w:r>
        <w:rPr>
          <w:lang w:val="en-US"/>
        </w:rPr>
        <w:t>các</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ao</w:t>
      </w:r>
      <w:proofErr w:type="spellEnd"/>
      <w:r>
        <w:rPr>
          <w:lang w:val="en-US"/>
        </w:rPr>
        <w:t xml:space="preserve"> </w:t>
      </w:r>
      <w:proofErr w:type="spellStart"/>
      <w:r>
        <w:rPr>
          <w:lang w:val="en-US"/>
        </w:rPr>
        <w:t>hồ</w:t>
      </w:r>
      <w:proofErr w:type="spellEnd"/>
      <w:r>
        <w:rPr>
          <w:lang w:val="en-US"/>
        </w:rPr>
        <w:t xml:space="preserve"> </w:t>
      </w:r>
      <w:proofErr w:type="spellStart"/>
      <w:r>
        <w:rPr>
          <w:lang w:val="en-US"/>
        </w:rPr>
        <w:t>gần</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ba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hiệu</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nhất</w:t>
      </w:r>
      <w:proofErr w:type="spellEnd"/>
      <w:r>
        <w:rPr>
          <w:lang w:val="en-US"/>
        </w:rPr>
        <w:t>.</w:t>
      </w:r>
      <w:r w:rsidR="00BF6094">
        <w:rPr>
          <w:lang w:val="en-US"/>
        </w:rPr>
        <w:t xml:space="preserve"> </w:t>
      </w:r>
      <w:proofErr w:type="spellStart"/>
      <w:r w:rsidR="00BF6094">
        <w:rPr>
          <w:lang w:val="en-US"/>
        </w:rPr>
        <w:t>Đối</w:t>
      </w:r>
      <w:proofErr w:type="spellEnd"/>
      <w:r w:rsidR="00BF6094">
        <w:rPr>
          <w:lang w:val="en-US"/>
        </w:rPr>
        <w:t xml:space="preserve"> </w:t>
      </w:r>
      <w:proofErr w:type="spellStart"/>
      <w:r w:rsidR="00BF6094">
        <w:rPr>
          <w:lang w:val="en-US"/>
        </w:rPr>
        <w:t>với</w:t>
      </w:r>
      <w:proofErr w:type="spellEnd"/>
      <w:r w:rsidR="00BF6094">
        <w:rPr>
          <w:lang w:val="en-US"/>
        </w:rPr>
        <w:t xml:space="preserve"> </w:t>
      </w:r>
      <w:proofErr w:type="spellStart"/>
      <w:r w:rsidR="00BF6094">
        <w:rPr>
          <w:lang w:val="en-US"/>
        </w:rPr>
        <w:t>những</w:t>
      </w:r>
      <w:proofErr w:type="spellEnd"/>
      <w:r w:rsidR="00BF6094">
        <w:rPr>
          <w:lang w:val="en-US"/>
        </w:rPr>
        <w:t xml:space="preserve"> </w:t>
      </w:r>
      <w:proofErr w:type="spellStart"/>
      <w:r w:rsidR="00BF6094">
        <w:rPr>
          <w:lang w:val="en-US"/>
        </w:rPr>
        <w:t>ao</w:t>
      </w:r>
      <w:proofErr w:type="spellEnd"/>
      <w:r w:rsidR="00BF6094">
        <w:rPr>
          <w:lang w:val="en-US"/>
        </w:rPr>
        <w:t xml:space="preserve"> </w:t>
      </w:r>
      <w:proofErr w:type="spellStart"/>
      <w:r w:rsidR="00BF6094">
        <w:rPr>
          <w:lang w:val="en-US"/>
        </w:rPr>
        <w:t>có</w:t>
      </w:r>
      <w:proofErr w:type="spellEnd"/>
      <w:r w:rsidR="00BF6094">
        <w:rPr>
          <w:lang w:val="en-US"/>
        </w:rPr>
        <w:t xml:space="preserve"> </w:t>
      </w:r>
      <w:proofErr w:type="spellStart"/>
      <w:r w:rsidR="00BF6094">
        <w:rPr>
          <w:lang w:val="en-US"/>
        </w:rPr>
        <w:t>diện</w:t>
      </w:r>
      <w:proofErr w:type="spellEnd"/>
      <w:r w:rsidR="00BF6094">
        <w:rPr>
          <w:lang w:val="en-US"/>
        </w:rPr>
        <w:t xml:space="preserve"> </w:t>
      </w:r>
      <w:proofErr w:type="spellStart"/>
      <w:r w:rsidR="00BF6094">
        <w:rPr>
          <w:lang w:val="en-US"/>
        </w:rPr>
        <w:t>tích</w:t>
      </w:r>
      <w:proofErr w:type="spellEnd"/>
      <w:r w:rsidR="00BF6094">
        <w:rPr>
          <w:lang w:val="en-US"/>
        </w:rPr>
        <w:t xml:space="preserve"> </w:t>
      </w:r>
      <w:proofErr w:type="spellStart"/>
      <w:r w:rsidR="00BF6094">
        <w:rPr>
          <w:lang w:val="en-US"/>
        </w:rPr>
        <w:t>nhỏ</w:t>
      </w:r>
      <w:proofErr w:type="spellEnd"/>
      <w:r w:rsidR="00BF6094">
        <w:rPr>
          <w:lang w:val="en-US"/>
        </w:rPr>
        <w:t xml:space="preserve"> (&lt;1500 m2) </w:t>
      </w:r>
      <w:proofErr w:type="spellStart"/>
      <w:r w:rsidR="00BF6094">
        <w:rPr>
          <w:lang w:val="en-US"/>
        </w:rPr>
        <w:t>thì</w:t>
      </w:r>
      <w:proofErr w:type="spellEnd"/>
      <w:r w:rsidR="00BF6094">
        <w:rPr>
          <w:lang w:val="en-US"/>
        </w:rPr>
        <w:t xml:space="preserve"> </w:t>
      </w:r>
      <w:proofErr w:type="spellStart"/>
      <w:r w:rsidR="00BF6094">
        <w:rPr>
          <w:lang w:val="en-US"/>
        </w:rPr>
        <w:t>sự</w:t>
      </w:r>
      <w:proofErr w:type="spellEnd"/>
      <w:r w:rsidR="00BF6094">
        <w:rPr>
          <w:lang w:val="en-US"/>
        </w:rPr>
        <w:t xml:space="preserve"> </w:t>
      </w:r>
      <w:proofErr w:type="spellStart"/>
      <w:r w:rsidR="00BF6094">
        <w:rPr>
          <w:lang w:val="en-US"/>
        </w:rPr>
        <w:t>thay</w:t>
      </w:r>
      <w:proofErr w:type="spellEnd"/>
      <w:r w:rsidR="00BF6094">
        <w:rPr>
          <w:lang w:val="en-US"/>
        </w:rPr>
        <w:t xml:space="preserve"> </w:t>
      </w:r>
      <w:proofErr w:type="spellStart"/>
      <w:r w:rsidR="00BF6094">
        <w:rPr>
          <w:lang w:val="en-US"/>
        </w:rPr>
        <w:t>đổi</w:t>
      </w:r>
      <w:proofErr w:type="spellEnd"/>
      <w:r w:rsidR="00BF6094">
        <w:rPr>
          <w:lang w:val="en-US"/>
        </w:rPr>
        <w:t xml:space="preserve"> </w:t>
      </w:r>
      <w:proofErr w:type="spellStart"/>
      <w:r w:rsidR="00BF6094">
        <w:rPr>
          <w:lang w:val="en-US"/>
        </w:rPr>
        <w:t>chất</w:t>
      </w:r>
      <w:proofErr w:type="spellEnd"/>
      <w:r w:rsidR="00BF6094">
        <w:rPr>
          <w:lang w:val="en-US"/>
        </w:rPr>
        <w:t xml:space="preserve"> </w:t>
      </w:r>
      <w:proofErr w:type="spellStart"/>
      <w:r w:rsidR="00BF6094">
        <w:rPr>
          <w:lang w:val="en-US"/>
        </w:rPr>
        <w:t>lượng</w:t>
      </w:r>
      <w:proofErr w:type="spellEnd"/>
      <w:r w:rsidR="00BF6094">
        <w:rPr>
          <w:lang w:val="en-US"/>
        </w:rPr>
        <w:t xml:space="preserve"> </w:t>
      </w:r>
      <w:proofErr w:type="spellStart"/>
      <w:r w:rsidR="00BF6094">
        <w:rPr>
          <w:lang w:val="en-US"/>
        </w:rPr>
        <w:t>giữa</w:t>
      </w:r>
      <w:proofErr w:type="spellEnd"/>
      <w:r w:rsidR="00BF6094">
        <w:rPr>
          <w:lang w:val="en-US"/>
        </w:rPr>
        <w:t xml:space="preserve"> </w:t>
      </w:r>
      <w:proofErr w:type="spellStart"/>
      <w:r w:rsidR="00BF6094">
        <w:rPr>
          <w:lang w:val="en-US"/>
        </w:rPr>
        <w:t>điểm</w:t>
      </w:r>
      <w:proofErr w:type="spellEnd"/>
      <w:r w:rsidR="00BF6094">
        <w:rPr>
          <w:lang w:val="en-US"/>
        </w:rPr>
        <w:t xml:space="preserve"> </w:t>
      </w:r>
      <w:proofErr w:type="spellStart"/>
      <w:r w:rsidR="00BF6094">
        <w:rPr>
          <w:lang w:val="en-US"/>
        </w:rPr>
        <w:t>gần</w:t>
      </w:r>
      <w:proofErr w:type="spellEnd"/>
      <w:r w:rsidR="00BF6094">
        <w:rPr>
          <w:lang w:val="en-US"/>
        </w:rPr>
        <w:t xml:space="preserve"> </w:t>
      </w:r>
      <w:proofErr w:type="spellStart"/>
      <w:r w:rsidR="00BF6094">
        <w:rPr>
          <w:lang w:val="en-US"/>
        </w:rPr>
        <w:t>bờ</w:t>
      </w:r>
      <w:proofErr w:type="spellEnd"/>
      <w:r w:rsidR="00BF6094">
        <w:rPr>
          <w:lang w:val="en-US"/>
        </w:rPr>
        <w:t xml:space="preserve"> </w:t>
      </w:r>
      <w:proofErr w:type="spellStart"/>
      <w:r w:rsidR="00BF6094">
        <w:rPr>
          <w:lang w:val="en-US"/>
        </w:rPr>
        <w:t>và</w:t>
      </w:r>
      <w:proofErr w:type="spellEnd"/>
      <w:r w:rsidR="00BF6094">
        <w:rPr>
          <w:lang w:val="en-US"/>
        </w:rPr>
        <w:t xml:space="preserve"> </w:t>
      </w:r>
      <w:proofErr w:type="spellStart"/>
      <w:r w:rsidR="00BF6094">
        <w:rPr>
          <w:lang w:val="en-US"/>
        </w:rPr>
        <w:t>điểm</w:t>
      </w:r>
      <w:proofErr w:type="spellEnd"/>
      <w:r w:rsidR="00BF6094">
        <w:rPr>
          <w:lang w:val="en-US"/>
        </w:rPr>
        <w:t xml:space="preserve"> </w:t>
      </w:r>
      <w:proofErr w:type="spellStart"/>
      <w:r w:rsidR="00BF6094">
        <w:rPr>
          <w:lang w:val="en-US"/>
        </w:rPr>
        <w:t>giữa</w:t>
      </w:r>
      <w:proofErr w:type="spellEnd"/>
      <w:r w:rsidR="00BF6094">
        <w:rPr>
          <w:lang w:val="en-US"/>
        </w:rPr>
        <w:t xml:space="preserve"> </w:t>
      </w:r>
      <w:proofErr w:type="spellStart"/>
      <w:r w:rsidR="00BF6094">
        <w:rPr>
          <w:lang w:val="en-US"/>
        </w:rPr>
        <w:t>ao</w:t>
      </w:r>
      <w:proofErr w:type="spellEnd"/>
      <w:r w:rsidR="00BF6094">
        <w:rPr>
          <w:lang w:val="en-US"/>
        </w:rPr>
        <w:t xml:space="preserve"> </w:t>
      </w:r>
      <w:proofErr w:type="spellStart"/>
      <w:r w:rsidR="00BF6094">
        <w:rPr>
          <w:lang w:val="en-US"/>
        </w:rPr>
        <w:t>là</w:t>
      </w:r>
      <w:proofErr w:type="spellEnd"/>
      <w:r w:rsidR="00BF6094">
        <w:rPr>
          <w:lang w:val="en-US"/>
        </w:rPr>
        <w:t xml:space="preserve"> </w:t>
      </w:r>
      <w:proofErr w:type="spellStart"/>
      <w:r w:rsidR="00BF6094">
        <w:rPr>
          <w:lang w:val="en-US"/>
        </w:rPr>
        <w:t>không</w:t>
      </w:r>
      <w:proofErr w:type="spellEnd"/>
      <w:r w:rsidR="00BF6094">
        <w:rPr>
          <w:lang w:val="en-US"/>
        </w:rPr>
        <w:t xml:space="preserve"> </w:t>
      </w:r>
      <w:proofErr w:type="spellStart"/>
      <w:r w:rsidR="00BF6094">
        <w:rPr>
          <w:lang w:val="en-US"/>
        </w:rPr>
        <w:t>nhiều</w:t>
      </w:r>
      <w:proofErr w:type="spellEnd"/>
      <w:r w:rsidR="00BF6094">
        <w:rPr>
          <w:lang w:val="en-US"/>
        </w:rPr>
        <w:t xml:space="preserve"> </w:t>
      </w:r>
      <w:proofErr w:type="spellStart"/>
      <w:r w:rsidR="00BF6094">
        <w:rPr>
          <w:lang w:val="en-US"/>
        </w:rPr>
        <w:t>nên</w:t>
      </w:r>
      <w:proofErr w:type="spellEnd"/>
      <w:r w:rsidR="00BF6094">
        <w:rPr>
          <w:lang w:val="en-US"/>
        </w:rPr>
        <w:t xml:space="preserve"> </w:t>
      </w:r>
      <w:proofErr w:type="spellStart"/>
      <w:r w:rsidR="00BF6094">
        <w:rPr>
          <w:lang w:val="en-US"/>
        </w:rPr>
        <w:t>có</w:t>
      </w:r>
      <w:proofErr w:type="spellEnd"/>
      <w:r w:rsidR="00BF6094">
        <w:rPr>
          <w:lang w:val="en-US"/>
        </w:rPr>
        <w:t xml:space="preserve"> </w:t>
      </w:r>
      <w:proofErr w:type="spellStart"/>
      <w:r w:rsidR="00BF6094">
        <w:rPr>
          <w:lang w:val="en-US"/>
        </w:rPr>
        <w:t>thể</w:t>
      </w:r>
      <w:proofErr w:type="spellEnd"/>
      <w:r w:rsidR="00BF6094">
        <w:rPr>
          <w:lang w:val="en-US"/>
        </w:rPr>
        <w:t xml:space="preserve"> </w:t>
      </w:r>
      <w:proofErr w:type="spellStart"/>
      <w:r w:rsidR="00BF6094">
        <w:rPr>
          <w:lang w:val="en-US"/>
        </w:rPr>
        <w:t>dùng</w:t>
      </w:r>
      <w:proofErr w:type="spellEnd"/>
      <w:r w:rsidR="00BF6094">
        <w:rPr>
          <w:lang w:val="en-US"/>
        </w:rPr>
        <w:t xml:space="preserve"> </w:t>
      </w:r>
      <w:proofErr w:type="spellStart"/>
      <w:r w:rsidR="00BF6094">
        <w:rPr>
          <w:lang w:val="en-US"/>
        </w:rPr>
        <w:t>cho</w:t>
      </w:r>
      <w:proofErr w:type="spellEnd"/>
      <w:r w:rsidR="00BF6094">
        <w:rPr>
          <w:lang w:val="en-US"/>
        </w:rPr>
        <w:t xml:space="preserve"> 8 </w:t>
      </w:r>
      <w:proofErr w:type="spellStart"/>
      <w:r w:rsidR="00BF6094">
        <w:rPr>
          <w:lang w:val="en-US"/>
        </w:rPr>
        <w:t>ao</w:t>
      </w:r>
      <w:proofErr w:type="spellEnd"/>
      <w:r w:rsidR="00BF6094">
        <w:rPr>
          <w:lang w:val="en-US"/>
        </w:rPr>
        <w:t xml:space="preserve">/ </w:t>
      </w:r>
      <w:proofErr w:type="spellStart"/>
      <w:r w:rsidR="00BF6094">
        <w:rPr>
          <w:lang w:val="en-US"/>
        </w:rPr>
        <w:t>hồ</w:t>
      </w:r>
      <w:proofErr w:type="spellEnd"/>
      <w:r w:rsidR="00BF6094">
        <w:rPr>
          <w:lang w:val="en-US"/>
        </w:rPr>
        <w:t xml:space="preserve"> </w:t>
      </w:r>
      <w:proofErr w:type="spellStart"/>
      <w:r w:rsidR="00BF6094">
        <w:rPr>
          <w:lang w:val="en-US"/>
        </w:rPr>
        <w:t>nuôi</w:t>
      </w:r>
      <w:proofErr w:type="spellEnd"/>
      <w:r w:rsidR="00BF6094">
        <w:rPr>
          <w:lang w:val="en-US"/>
        </w:rPr>
        <w:t xml:space="preserve"> </w:t>
      </w:r>
      <w:proofErr w:type="spellStart"/>
      <w:r w:rsidR="00BF6094">
        <w:rPr>
          <w:lang w:val="en-US"/>
        </w:rPr>
        <w:t>tôm</w:t>
      </w:r>
      <w:proofErr w:type="spellEnd"/>
      <w:r w:rsidR="00BF6094">
        <w:rPr>
          <w:lang w:val="en-US"/>
        </w:rPr>
        <w:t xml:space="preserve">. </w:t>
      </w:r>
      <w:proofErr w:type="spellStart"/>
      <w:r w:rsidR="00BF6094">
        <w:rPr>
          <w:lang w:val="en-US"/>
        </w:rPr>
        <w:t>Đối</w:t>
      </w:r>
      <w:proofErr w:type="spellEnd"/>
      <w:r w:rsidR="00BF6094">
        <w:rPr>
          <w:lang w:val="en-US"/>
        </w:rPr>
        <w:t xml:space="preserve"> </w:t>
      </w:r>
      <w:proofErr w:type="spellStart"/>
      <w:r w:rsidR="00BF6094">
        <w:rPr>
          <w:lang w:val="en-US"/>
        </w:rPr>
        <w:t>với</w:t>
      </w:r>
      <w:proofErr w:type="spellEnd"/>
      <w:r w:rsidR="00BF6094">
        <w:rPr>
          <w:lang w:val="en-US"/>
        </w:rPr>
        <w:t xml:space="preserve"> </w:t>
      </w:r>
      <w:proofErr w:type="spellStart"/>
      <w:r w:rsidR="00BF6094">
        <w:rPr>
          <w:lang w:val="en-US"/>
        </w:rPr>
        <w:t>những</w:t>
      </w:r>
      <w:proofErr w:type="spellEnd"/>
      <w:r w:rsidR="00BF6094">
        <w:rPr>
          <w:lang w:val="en-US"/>
        </w:rPr>
        <w:t xml:space="preserve"> </w:t>
      </w:r>
      <w:proofErr w:type="spellStart"/>
      <w:r w:rsidR="00BF6094">
        <w:rPr>
          <w:lang w:val="en-US"/>
        </w:rPr>
        <w:t>ao</w:t>
      </w:r>
      <w:proofErr w:type="spellEnd"/>
      <w:r w:rsidR="00BF6094">
        <w:rPr>
          <w:lang w:val="en-US"/>
        </w:rPr>
        <w:t xml:space="preserve"> </w:t>
      </w:r>
      <w:proofErr w:type="spellStart"/>
      <w:r w:rsidR="00BF6094">
        <w:rPr>
          <w:lang w:val="en-US"/>
        </w:rPr>
        <w:t>có</w:t>
      </w:r>
      <w:proofErr w:type="spellEnd"/>
      <w:r w:rsidR="00BF6094">
        <w:rPr>
          <w:lang w:val="en-US"/>
        </w:rPr>
        <w:t xml:space="preserve"> </w:t>
      </w:r>
      <w:proofErr w:type="spellStart"/>
      <w:r w:rsidR="00BF6094">
        <w:rPr>
          <w:lang w:val="en-US"/>
        </w:rPr>
        <w:t>diện</w:t>
      </w:r>
      <w:proofErr w:type="spellEnd"/>
      <w:r w:rsidR="00BF6094">
        <w:rPr>
          <w:lang w:val="en-US"/>
        </w:rPr>
        <w:t xml:space="preserve"> </w:t>
      </w:r>
      <w:proofErr w:type="spellStart"/>
      <w:r w:rsidR="00BF6094">
        <w:rPr>
          <w:lang w:val="en-US"/>
        </w:rPr>
        <w:t>tích</w:t>
      </w:r>
      <w:proofErr w:type="spellEnd"/>
      <w:r w:rsidR="00BF6094">
        <w:rPr>
          <w:lang w:val="en-US"/>
        </w:rPr>
        <w:t xml:space="preserve"> </w:t>
      </w:r>
      <w:proofErr w:type="spellStart"/>
      <w:r w:rsidR="00BF6094">
        <w:rPr>
          <w:lang w:val="en-US"/>
        </w:rPr>
        <w:t>lớn</w:t>
      </w:r>
      <w:proofErr w:type="spellEnd"/>
      <w:r w:rsidR="00BF6094">
        <w:rPr>
          <w:lang w:val="en-US"/>
        </w:rPr>
        <w:t xml:space="preserve"> (&gt;2000 m2) </w:t>
      </w:r>
      <w:proofErr w:type="spellStart"/>
      <w:r w:rsidR="00BF6094">
        <w:rPr>
          <w:lang w:val="en-US"/>
        </w:rPr>
        <w:t>đo</w:t>
      </w:r>
      <w:proofErr w:type="spellEnd"/>
      <w:r w:rsidR="00BF6094">
        <w:rPr>
          <w:lang w:val="en-US"/>
        </w:rPr>
        <w:t xml:space="preserve"> </w:t>
      </w:r>
      <w:proofErr w:type="spellStart"/>
      <w:r w:rsidR="00BF6094">
        <w:rPr>
          <w:lang w:val="en-US"/>
        </w:rPr>
        <w:t>mỗi</w:t>
      </w:r>
      <w:proofErr w:type="spellEnd"/>
      <w:r w:rsidR="00BF6094">
        <w:rPr>
          <w:lang w:val="en-US"/>
        </w:rPr>
        <w:t xml:space="preserve"> </w:t>
      </w:r>
      <w:proofErr w:type="spellStart"/>
      <w:r w:rsidR="00BF6094">
        <w:rPr>
          <w:lang w:val="en-US"/>
        </w:rPr>
        <w:t>ao</w:t>
      </w:r>
      <w:proofErr w:type="spellEnd"/>
      <w:r w:rsidR="00BF6094">
        <w:rPr>
          <w:lang w:val="en-US"/>
        </w:rPr>
        <w:t xml:space="preserve"> 2 </w:t>
      </w:r>
      <w:proofErr w:type="spellStart"/>
      <w:r w:rsidR="00BF6094">
        <w:rPr>
          <w:lang w:val="en-US"/>
        </w:rPr>
        <w:t>điểm</w:t>
      </w:r>
      <w:proofErr w:type="spellEnd"/>
      <w:r w:rsidR="00BF6094">
        <w:rPr>
          <w:lang w:val="en-US"/>
        </w:rPr>
        <w:t xml:space="preserve"> </w:t>
      </w:r>
      <w:proofErr w:type="spellStart"/>
      <w:r w:rsidR="00BF6094">
        <w:rPr>
          <w:lang w:val="en-US"/>
        </w:rPr>
        <w:t>để</w:t>
      </w:r>
      <w:proofErr w:type="spellEnd"/>
      <w:r w:rsidR="00BF6094">
        <w:rPr>
          <w:lang w:val="en-US"/>
        </w:rPr>
        <w:t xml:space="preserve"> </w:t>
      </w:r>
      <w:proofErr w:type="spellStart"/>
      <w:r w:rsidR="00BF6094">
        <w:rPr>
          <w:lang w:val="en-US"/>
        </w:rPr>
        <w:t>có</w:t>
      </w:r>
      <w:proofErr w:type="spellEnd"/>
      <w:r w:rsidR="00BF6094">
        <w:rPr>
          <w:lang w:val="en-US"/>
        </w:rPr>
        <w:t xml:space="preserve"> </w:t>
      </w:r>
      <w:proofErr w:type="spellStart"/>
      <w:r w:rsidR="00BF6094">
        <w:rPr>
          <w:lang w:val="en-US"/>
        </w:rPr>
        <w:t>kết</w:t>
      </w:r>
      <w:proofErr w:type="spellEnd"/>
      <w:r w:rsidR="00BF6094">
        <w:rPr>
          <w:lang w:val="en-US"/>
        </w:rPr>
        <w:t xml:space="preserve"> </w:t>
      </w:r>
      <w:proofErr w:type="spellStart"/>
      <w:r w:rsidR="00BF6094">
        <w:rPr>
          <w:lang w:val="en-US"/>
        </w:rPr>
        <w:t>quả</w:t>
      </w:r>
      <w:proofErr w:type="spellEnd"/>
      <w:r w:rsidR="00BF6094">
        <w:rPr>
          <w:lang w:val="en-US"/>
        </w:rPr>
        <w:t xml:space="preserve"> </w:t>
      </w:r>
      <w:proofErr w:type="spellStart"/>
      <w:r w:rsidR="00BF6094">
        <w:rPr>
          <w:lang w:val="en-US"/>
        </w:rPr>
        <w:t>chính</w:t>
      </w:r>
      <w:proofErr w:type="spellEnd"/>
      <w:r w:rsidR="00BF6094">
        <w:rPr>
          <w:lang w:val="en-US"/>
        </w:rPr>
        <w:t xml:space="preserve"> </w:t>
      </w:r>
      <w:proofErr w:type="spellStart"/>
      <w:r w:rsidR="00BF6094">
        <w:rPr>
          <w:lang w:val="en-US"/>
        </w:rPr>
        <w:t>xác</w:t>
      </w:r>
      <w:proofErr w:type="spellEnd"/>
      <w:r w:rsidR="00BF6094">
        <w:rPr>
          <w:lang w:val="en-US"/>
        </w:rPr>
        <w:t xml:space="preserve"> </w:t>
      </w:r>
      <w:proofErr w:type="spellStart"/>
      <w:r w:rsidR="00BF6094">
        <w:rPr>
          <w:lang w:val="en-US"/>
        </w:rPr>
        <w:t>chất</w:t>
      </w:r>
      <w:proofErr w:type="spellEnd"/>
      <w:r w:rsidR="00BF6094">
        <w:rPr>
          <w:lang w:val="en-US"/>
        </w:rPr>
        <w:t xml:space="preserve"> </w:t>
      </w:r>
      <w:proofErr w:type="spellStart"/>
      <w:r w:rsidR="00BF6094">
        <w:rPr>
          <w:lang w:val="en-US"/>
        </w:rPr>
        <w:t>lượng</w:t>
      </w:r>
      <w:proofErr w:type="spellEnd"/>
      <w:r w:rsidR="00BF6094">
        <w:rPr>
          <w:lang w:val="en-US"/>
        </w:rPr>
        <w:t xml:space="preserve"> </w:t>
      </w:r>
      <w:proofErr w:type="spellStart"/>
      <w:r w:rsidR="00BF6094">
        <w:rPr>
          <w:lang w:val="en-US"/>
        </w:rPr>
        <w:t>nước</w:t>
      </w:r>
      <w:proofErr w:type="spellEnd"/>
      <w:r w:rsidR="00BF6094">
        <w:rPr>
          <w:lang w:val="en-US"/>
        </w:rPr>
        <w:t xml:space="preserve"> </w:t>
      </w:r>
      <w:proofErr w:type="spellStart"/>
      <w:r w:rsidR="00BF6094">
        <w:rPr>
          <w:lang w:val="en-US"/>
        </w:rPr>
        <w:t>trong</w:t>
      </w:r>
      <w:proofErr w:type="spellEnd"/>
      <w:r w:rsidR="00BF6094">
        <w:rPr>
          <w:lang w:val="en-US"/>
        </w:rPr>
        <w:t xml:space="preserve"> </w:t>
      </w:r>
      <w:proofErr w:type="spellStart"/>
      <w:r w:rsidR="00BF6094">
        <w:rPr>
          <w:lang w:val="en-US"/>
        </w:rPr>
        <w:t>ao</w:t>
      </w:r>
      <w:proofErr w:type="spellEnd"/>
      <w:r w:rsidR="00BF6094">
        <w:rPr>
          <w:lang w:val="en-US"/>
        </w:rPr>
        <w:t>.</w:t>
      </w:r>
    </w:p>
    <w:p w14:paraId="29542340" w14:textId="71262E94" w:rsidR="000103C7" w:rsidRDefault="000103C7" w:rsidP="000103C7">
      <w:pPr>
        <w:pStyle w:val="Heading3"/>
        <w:rPr>
          <w:lang w:val="en-US"/>
        </w:rPr>
      </w:pPr>
      <w:bookmarkStart w:id="108" w:name="_Toc7252994"/>
      <w:r>
        <w:rPr>
          <w:lang w:val="en-US"/>
        </w:rPr>
        <w:t xml:space="preserve">Thu </w:t>
      </w:r>
      <w:proofErr w:type="spellStart"/>
      <w:r>
        <w:rPr>
          <w:lang w:val="en-US"/>
        </w:rPr>
        <w:t>thập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nước</w:t>
      </w:r>
      <w:bookmarkEnd w:id="108"/>
      <w:proofErr w:type="spellEnd"/>
    </w:p>
    <w:p w14:paraId="09D176E9" w14:textId="43CB76F3" w:rsidR="00B10010" w:rsidRDefault="00B10010" w:rsidP="008151EF">
      <w:pPr>
        <w:pStyle w:val="Heading4"/>
        <w:rPr>
          <w:lang w:val="en-US"/>
        </w:rPr>
      </w:pPr>
      <w:bookmarkStart w:id="109" w:name="_Toc7252995"/>
      <w:proofErr w:type="spellStart"/>
      <w:r>
        <w:rPr>
          <w:lang w:val="en-US"/>
        </w:rPr>
        <w:t>Giới</w:t>
      </w:r>
      <w:proofErr w:type="spellEnd"/>
      <w:r>
        <w:rPr>
          <w:lang w:val="en-US"/>
        </w:rPr>
        <w:t xml:space="preserve"> </w:t>
      </w:r>
      <w:proofErr w:type="spellStart"/>
      <w:r>
        <w:rPr>
          <w:lang w:val="en-US"/>
        </w:rPr>
        <w:t>thiệu</w:t>
      </w:r>
      <w:proofErr w:type="spellEnd"/>
    </w:p>
    <w:bookmarkEnd w:id="109"/>
    <w:p w14:paraId="3365EA01" w14:textId="77777777" w:rsidR="00B10010" w:rsidRDefault="00B10010" w:rsidP="00B10010">
      <w:pPr>
        <w:ind w:firstLine="720"/>
        <w:jc w:val="both"/>
        <w:rPr>
          <w:lang w:val="en-US"/>
        </w:rPr>
      </w:pPr>
      <w:proofErr w:type="spellStart"/>
      <w:r w:rsidRPr="00B10010">
        <w:rPr>
          <w:lang w:val="en-US"/>
        </w:rPr>
        <w:t>Để</w:t>
      </w:r>
      <w:proofErr w:type="spellEnd"/>
      <w:r w:rsidRPr="00B10010">
        <w:rPr>
          <w:lang w:val="en-US"/>
        </w:rPr>
        <w:t xml:space="preserve"> </w:t>
      </w:r>
      <w:proofErr w:type="spellStart"/>
      <w:r w:rsidRPr="00B10010">
        <w:rPr>
          <w:lang w:val="en-US"/>
        </w:rPr>
        <w:t>thu</w:t>
      </w:r>
      <w:proofErr w:type="spellEnd"/>
      <w:r w:rsidRPr="00B10010">
        <w:rPr>
          <w:lang w:val="en-US"/>
        </w:rPr>
        <w:t xml:space="preserve"> </w:t>
      </w:r>
      <w:proofErr w:type="spellStart"/>
      <w:r w:rsidRPr="00B10010">
        <w:rPr>
          <w:lang w:val="en-US"/>
        </w:rPr>
        <w:t>thập</w:t>
      </w:r>
      <w:proofErr w:type="spellEnd"/>
      <w:r w:rsidRPr="00B10010">
        <w:rPr>
          <w:lang w:val="en-US"/>
        </w:rPr>
        <w:t xml:space="preserve"> </w:t>
      </w:r>
      <w:proofErr w:type="spellStart"/>
      <w:r w:rsidRPr="00B10010">
        <w:rPr>
          <w:lang w:val="en-US"/>
        </w:rPr>
        <w:t>được</w:t>
      </w:r>
      <w:proofErr w:type="spellEnd"/>
      <w:r w:rsidRPr="00B10010">
        <w:rPr>
          <w:lang w:val="en-US"/>
        </w:rPr>
        <w:t xml:space="preserve"> </w:t>
      </w:r>
      <w:proofErr w:type="spellStart"/>
      <w:r w:rsidRPr="00B10010">
        <w:rPr>
          <w:lang w:val="en-US"/>
        </w:rPr>
        <w:t>các</w:t>
      </w:r>
      <w:proofErr w:type="spellEnd"/>
      <w:r w:rsidRPr="00B10010">
        <w:rPr>
          <w:lang w:val="en-US"/>
        </w:rPr>
        <w:t xml:space="preserve"> </w:t>
      </w:r>
      <w:proofErr w:type="spellStart"/>
      <w:r w:rsidRPr="00B10010">
        <w:rPr>
          <w:lang w:val="en-US"/>
        </w:rPr>
        <w:t>thông</w:t>
      </w:r>
      <w:proofErr w:type="spellEnd"/>
      <w:r w:rsidRPr="00B10010">
        <w:rPr>
          <w:lang w:val="en-US"/>
        </w:rPr>
        <w:t xml:space="preserve"> </w:t>
      </w:r>
      <w:proofErr w:type="spellStart"/>
      <w:r w:rsidRPr="00B10010">
        <w:rPr>
          <w:lang w:val="en-US"/>
        </w:rPr>
        <w:t>số</w:t>
      </w:r>
      <w:proofErr w:type="spellEnd"/>
      <w:r w:rsidRPr="00B10010">
        <w:rPr>
          <w:lang w:val="en-US"/>
        </w:rPr>
        <w:t xml:space="preserve"> </w:t>
      </w:r>
      <w:proofErr w:type="spellStart"/>
      <w:r w:rsidRPr="00B10010">
        <w:rPr>
          <w:lang w:val="en-US"/>
        </w:rPr>
        <w:t>của</w:t>
      </w:r>
      <w:proofErr w:type="spellEnd"/>
      <w:r w:rsidRPr="00B10010">
        <w:rPr>
          <w:lang w:val="en-US"/>
        </w:rPr>
        <w:t xml:space="preserve"> </w:t>
      </w:r>
      <w:proofErr w:type="spellStart"/>
      <w:r w:rsidRPr="00B10010">
        <w:rPr>
          <w:lang w:val="en-US"/>
        </w:rPr>
        <w:t>nước</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Dựa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tầm</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chi </w:t>
      </w:r>
      <w:proofErr w:type="spellStart"/>
      <w:r>
        <w:rPr>
          <w:lang w:val="en-US"/>
        </w:rPr>
        <w:t>tiết</w:t>
      </w:r>
      <w:proofErr w:type="spellEnd"/>
      <w:r>
        <w:rPr>
          <w:lang w:val="en-US"/>
        </w:rPr>
        <w:t xml:space="preserve"> ở </w:t>
      </w:r>
      <w:proofErr w:type="spellStart"/>
      <w:r>
        <w:rPr>
          <w:lang w:val="en-US"/>
        </w:rPr>
        <w:t>chương</w:t>
      </w:r>
      <w:proofErr w:type="spellEnd"/>
      <w:r>
        <w:rPr>
          <w:lang w:val="en-US"/>
        </w:rPr>
        <w:t xml:space="preserve"> 2.</w:t>
      </w:r>
    </w:p>
    <w:p w14:paraId="32C52158" w14:textId="16FCA8BE" w:rsidR="008151EF" w:rsidRDefault="00B10010" w:rsidP="00B10010">
      <w:pPr>
        <w:ind w:firstLine="720"/>
        <w:jc w:val="both"/>
        <w:rPr>
          <w:lang w:val="en-US"/>
        </w:rPr>
      </w:pPr>
      <w:proofErr w:type="spellStart"/>
      <w:r>
        <w:rPr>
          <w:lang w:val="en-US"/>
        </w:rPr>
        <w:t>Trên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sidR="00D04B41">
        <w:rPr>
          <w:lang w:val="en-US"/>
        </w:rPr>
        <w:t xml:space="preserve"> </w:t>
      </w:r>
      <w:proofErr w:type="spellStart"/>
      <w:r w:rsidR="00D04B41">
        <w:rPr>
          <w:lang w:val="en-US"/>
        </w:rPr>
        <w:t>được</w:t>
      </w:r>
      <w:proofErr w:type="spellEnd"/>
      <w:r w:rsidR="00D04B41">
        <w:rPr>
          <w:lang w:val="en-US"/>
        </w:rPr>
        <w:t xml:space="preserve"> </w:t>
      </w:r>
      <w:proofErr w:type="spellStart"/>
      <w:r w:rsidR="00D04B41">
        <w:rPr>
          <w:lang w:val="en-US"/>
        </w:rPr>
        <w:t>chế</w:t>
      </w:r>
      <w:proofErr w:type="spellEnd"/>
      <w:r w:rsidR="00D04B41">
        <w:rPr>
          <w:lang w:val="en-US"/>
        </w:rPr>
        <w:t xml:space="preserve"> </w:t>
      </w:r>
      <w:proofErr w:type="spellStart"/>
      <w:r w:rsidR="00D04B41">
        <w:rPr>
          <w:lang w:val="en-US"/>
        </w:rPr>
        <w:t>tạo</w:t>
      </w:r>
      <w:proofErr w:type="spellEnd"/>
      <w:r w:rsidR="00D04B41">
        <w:rPr>
          <w:lang w:val="en-US"/>
        </w:rPr>
        <w:t xml:space="preserve"> </w:t>
      </w:r>
      <w:proofErr w:type="spellStart"/>
      <w:r w:rsidR="00D04B41">
        <w:rPr>
          <w:lang w:val="en-US"/>
        </w:rPr>
        <w:t>sẵn</w:t>
      </w:r>
      <w:proofErr w:type="spellEnd"/>
      <w:r w:rsidR="00D04B41">
        <w:rPr>
          <w:lang w:val="en-US"/>
        </w:rPr>
        <w:t xml:space="preserve"> </w:t>
      </w:r>
      <w:proofErr w:type="spellStart"/>
      <w:r w:rsidR="00D04B41">
        <w:rPr>
          <w:lang w:val="en-US"/>
        </w:rPr>
        <w:t>để</w:t>
      </w:r>
      <w:proofErr w:type="spellEnd"/>
      <w:r w:rsidR="00D04B41">
        <w:rPr>
          <w:lang w:val="en-US"/>
        </w:rPr>
        <w:t xml:space="preserve"> </w:t>
      </w:r>
      <w:proofErr w:type="spellStart"/>
      <w:r w:rsidR="00D04B41">
        <w:rPr>
          <w:lang w:val="en-US"/>
        </w:rPr>
        <w:t>thực</w:t>
      </w:r>
      <w:proofErr w:type="spellEnd"/>
      <w:r w:rsidR="00D04B41">
        <w:rPr>
          <w:lang w:val="en-US"/>
        </w:rPr>
        <w:t xml:space="preserve"> </w:t>
      </w:r>
      <w:proofErr w:type="spellStart"/>
      <w:r w:rsidR="00D04B41">
        <w:rPr>
          <w:lang w:val="en-US"/>
        </w:rPr>
        <w:t>hiện</w:t>
      </w:r>
      <w:proofErr w:type="spellEnd"/>
      <w:r w:rsidR="00D04B41">
        <w:rPr>
          <w:lang w:val="en-US"/>
        </w:rPr>
        <w:t xml:space="preserve"> </w:t>
      </w:r>
      <w:proofErr w:type="spellStart"/>
      <w:r w:rsidR="00D04B41">
        <w:rPr>
          <w:lang w:val="en-US"/>
        </w:rPr>
        <w:t>chức</w:t>
      </w:r>
      <w:proofErr w:type="spellEnd"/>
      <w:r w:rsidR="00D04B41">
        <w:rPr>
          <w:lang w:val="en-US"/>
        </w:rPr>
        <w:t xml:space="preserve"> </w:t>
      </w:r>
      <w:proofErr w:type="spellStart"/>
      <w:r w:rsidR="00D04B41">
        <w:rPr>
          <w:lang w:val="en-US"/>
        </w:rPr>
        <w:t>năng</w:t>
      </w:r>
      <w:proofErr w:type="spellEnd"/>
      <w:r w:rsidR="00D04B41">
        <w:rPr>
          <w:lang w:val="en-US"/>
        </w:rPr>
        <w:t xml:space="preserve"> </w:t>
      </w:r>
      <w:proofErr w:type="spellStart"/>
      <w:r w:rsidR="00D04B41">
        <w:rPr>
          <w:lang w:val="en-US"/>
        </w:rPr>
        <w:t>quan</w:t>
      </w:r>
      <w:proofErr w:type="spellEnd"/>
      <w:r w:rsidR="00D04B41">
        <w:rPr>
          <w:lang w:val="en-US"/>
        </w:rPr>
        <w:t xml:space="preserve"> </w:t>
      </w:r>
      <w:proofErr w:type="spellStart"/>
      <w:r w:rsidR="00D04B41">
        <w:rPr>
          <w:lang w:val="en-US"/>
        </w:rPr>
        <w:t>trắc</w:t>
      </w:r>
      <w:proofErr w:type="spellEnd"/>
      <w:r w:rsidR="00D04B41">
        <w:rPr>
          <w:lang w:val="en-US"/>
        </w:rPr>
        <w:t xml:space="preserve"> </w:t>
      </w:r>
      <w:proofErr w:type="spellStart"/>
      <w:r w:rsidR="00D04B41">
        <w:rPr>
          <w:lang w:val="en-US"/>
        </w:rPr>
        <w:t>môi</w:t>
      </w:r>
      <w:proofErr w:type="spellEnd"/>
      <w:r w:rsidR="00D04B41">
        <w:rPr>
          <w:lang w:val="en-US"/>
        </w:rPr>
        <w:t xml:space="preserve"> </w:t>
      </w:r>
      <w:proofErr w:type="spellStart"/>
      <w:r w:rsidR="00D04B41">
        <w:rPr>
          <w:lang w:val="en-US"/>
        </w:rPr>
        <w:t>trường</w:t>
      </w:r>
      <w:proofErr w:type="spellEnd"/>
      <w:r w:rsidR="00D04B41">
        <w:rPr>
          <w:lang w:val="en-US"/>
        </w:rPr>
        <w:t xml:space="preserve"> </w:t>
      </w:r>
      <w:proofErr w:type="spellStart"/>
      <w:r w:rsidR="00D04B41">
        <w:rPr>
          <w:lang w:val="en-US"/>
        </w:rPr>
        <w:t>nước</w:t>
      </w:r>
      <w:proofErr w:type="spellEnd"/>
      <w:r w:rsidR="00D04B41">
        <w:rPr>
          <w:lang w:val="en-US"/>
        </w:rPr>
        <w:t xml:space="preserve"> (</w:t>
      </w:r>
      <w:proofErr w:type="spellStart"/>
      <w:r w:rsidR="00D04B41">
        <w:rPr>
          <w:lang w:val="en-US"/>
        </w:rPr>
        <w:t>nhiệt</w:t>
      </w:r>
      <w:proofErr w:type="spellEnd"/>
      <w:r w:rsidR="00D04B41">
        <w:rPr>
          <w:lang w:val="en-US"/>
        </w:rPr>
        <w:t xml:space="preserve"> </w:t>
      </w:r>
      <w:proofErr w:type="spellStart"/>
      <w:r w:rsidR="00D04B41">
        <w:rPr>
          <w:lang w:val="en-US"/>
        </w:rPr>
        <w:t>độ</w:t>
      </w:r>
      <w:proofErr w:type="spellEnd"/>
      <w:r w:rsidR="00D04B41">
        <w:rPr>
          <w:lang w:val="en-US"/>
        </w:rPr>
        <w:t>, pH, DO, H</w:t>
      </w:r>
      <w:r w:rsidR="00D04B41" w:rsidRPr="00D04B41">
        <w:rPr>
          <w:vertAlign w:val="subscript"/>
          <w:lang w:val="en-US"/>
        </w:rPr>
        <w:t>2</w:t>
      </w:r>
      <w:r w:rsidR="00D04B41">
        <w:rPr>
          <w:lang w:val="en-US"/>
        </w:rPr>
        <w:t>S, NH</w:t>
      </w:r>
      <w:r w:rsidR="00D04B41" w:rsidRPr="00D04B41">
        <w:rPr>
          <w:vertAlign w:val="subscript"/>
          <w:lang w:val="en-US"/>
        </w:rPr>
        <w:t>4</w:t>
      </w:r>
      <w:r w:rsidR="00D04B41">
        <w:rPr>
          <w:lang w:val="en-US"/>
        </w:rPr>
        <w:t xml:space="preserve">, </w:t>
      </w:r>
      <w:proofErr w:type="spellStart"/>
      <w:r w:rsidR="00D04B41">
        <w:rPr>
          <w:lang w:val="en-US"/>
        </w:rPr>
        <w:t>Độ</w:t>
      </w:r>
      <w:proofErr w:type="spellEnd"/>
      <w:r w:rsidR="00D04B41">
        <w:rPr>
          <w:lang w:val="en-US"/>
        </w:rPr>
        <w:t xml:space="preserve"> </w:t>
      </w:r>
      <w:proofErr w:type="spellStart"/>
      <w:r w:rsidR="00D04B41">
        <w:rPr>
          <w:lang w:val="en-US"/>
        </w:rPr>
        <w:t>mặn</w:t>
      </w:r>
      <w:proofErr w:type="spellEnd"/>
      <w:r w:rsidR="00D04B41">
        <w:rPr>
          <w:lang w:val="en-US"/>
        </w:rPr>
        <w:t>)</w:t>
      </w:r>
      <w:r>
        <w:rPr>
          <w:lang w:val="en-US"/>
        </w:rPr>
        <w:t xml:space="preserve"> </w:t>
      </w:r>
      <w:proofErr w:type="spellStart"/>
      <w:r w:rsidR="00D04B41">
        <w:rPr>
          <w:lang w:val="en-US"/>
        </w:rPr>
        <w:t>và</w:t>
      </w:r>
      <w:proofErr w:type="spellEnd"/>
      <w:r w:rsidR="00D04B41">
        <w:rPr>
          <w:lang w:val="en-US"/>
        </w:rPr>
        <w:t xml:space="preserve"> </w:t>
      </w:r>
      <w:proofErr w:type="spellStart"/>
      <w:r w:rsidR="00D04B41">
        <w:rPr>
          <w:lang w:val="en-US"/>
        </w:rPr>
        <w:t>cũng</w:t>
      </w:r>
      <w:proofErr w:type="spellEnd"/>
      <w:r w:rsidR="00D04B41">
        <w:rPr>
          <w:lang w:val="en-US"/>
        </w:rPr>
        <w:t xml:space="preserve"> </w:t>
      </w:r>
      <w:proofErr w:type="spellStart"/>
      <w:r w:rsidR="00D04B41">
        <w:rPr>
          <w:lang w:val="en-US"/>
        </w:rPr>
        <w:t>có</w:t>
      </w:r>
      <w:proofErr w:type="spellEnd"/>
      <w:r w:rsidR="00D04B41">
        <w:rPr>
          <w:lang w:val="en-US"/>
        </w:rPr>
        <w:t xml:space="preserve"> </w:t>
      </w:r>
      <w:proofErr w:type="spellStart"/>
      <w:r w:rsidR="00D04B41">
        <w:rPr>
          <w:lang w:val="en-US"/>
        </w:rPr>
        <w:t>những</w:t>
      </w:r>
      <w:proofErr w:type="spellEnd"/>
      <w:r w:rsidR="00D04B41">
        <w:rPr>
          <w:lang w:val="en-US"/>
        </w:rPr>
        <w:t xml:space="preserve"> </w:t>
      </w:r>
      <w:proofErr w:type="spellStart"/>
      <w:r w:rsidR="00D04B41">
        <w:rPr>
          <w:lang w:val="en-US"/>
        </w:rPr>
        <w:t>thiết</w:t>
      </w:r>
      <w:proofErr w:type="spellEnd"/>
      <w:r w:rsidR="00D04B41">
        <w:rPr>
          <w:lang w:val="en-US"/>
        </w:rPr>
        <w:t xml:space="preserve"> </w:t>
      </w:r>
      <w:proofErr w:type="spellStart"/>
      <w:r w:rsidR="00D04B41">
        <w:rPr>
          <w:lang w:val="en-US"/>
        </w:rPr>
        <w:t>bị</w:t>
      </w:r>
      <w:proofErr w:type="spellEnd"/>
      <w:r w:rsidR="00D04B41">
        <w:rPr>
          <w:lang w:val="en-US"/>
        </w:rPr>
        <w:t xml:space="preserve"> </w:t>
      </w:r>
      <w:proofErr w:type="spellStart"/>
      <w:r w:rsidR="00D04B41">
        <w:rPr>
          <w:lang w:val="en-US"/>
        </w:rPr>
        <w:t>cảm</w:t>
      </w:r>
      <w:proofErr w:type="spellEnd"/>
      <w:r w:rsidR="00D04B41">
        <w:rPr>
          <w:lang w:val="en-US"/>
        </w:rPr>
        <w:t xml:space="preserve"> </w:t>
      </w:r>
      <w:proofErr w:type="spellStart"/>
      <w:r w:rsidR="00D04B41">
        <w:rPr>
          <w:lang w:val="en-US"/>
        </w:rPr>
        <w:t>biến</w:t>
      </w:r>
      <w:proofErr w:type="spellEnd"/>
      <w:r w:rsidR="00D04B41">
        <w:rPr>
          <w:lang w:val="en-US"/>
        </w:rPr>
        <w:t xml:space="preserve"> </w:t>
      </w:r>
      <w:proofErr w:type="spellStart"/>
      <w:r w:rsidR="00D04B41">
        <w:rPr>
          <w:lang w:val="en-US"/>
        </w:rPr>
        <w:t>không</w:t>
      </w:r>
      <w:proofErr w:type="spellEnd"/>
      <w:r w:rsidR="00D04B41">
        <w:rPr>
          <w:lang w:val="en-US"/>
        </w:rPr>
        <w:t xml:space="preserve"> </w:t>
      </w:r>
      <w:proofErr w:type="spellStart"/>
      <w:r w:rsidR="00D04B41">
        <w:rPr>
          <w:lang w:val="en-US"/>
        </w:rPr>
        <w:t>được</w:t>
      </w:r>
      <w:proofErr w:type="spellEnd"/>
      <w:r w:rsidR="00D04B41">
        <w:rPr>
          <w:lang w:val="en-US"/>
        </w:rPr>
        <w:t xml:space="preserve"> </w:t>
      </w:r>
      <w:proofErr w:type="spellStart"/>
      <w:r w:rsidR="00D04B41">
        <w:rPr>
          <w:lang w:val="en-US"/>
        </w:rPr>
        <w:t>chế</w:t>
      </w:r>
      <w:proofErr w:type="spellEnd"/>
      <w:r w:rsidR="00D04B41">
        <w:rPr>
          <w:lang w:val="en-US"/>
        </w:rPr>
        <w:t xml:space="preserve"> </w:t>
      </w:r>
      <w:proofErr w:type="spellStart"/>
      <w:r w:rsidR="00D04B41">
        <w:rPr>
          <w:lang w:val="en-US"/>
        </w:rPr>
        <w:t>tạo</w:t>
      </w:r>
      <w:proofErr w:type="spellEnd"/>
      <w:r w:rsidR="00D04B41">
        <w:rPr>
          <w:lang w:val="en-US"/>
        </w:rPr>
        <w:t xml:space="preserve"> </w:t>
      </w:r>
      <w:proofErr w:type="spellStart"/>
      <w:r w:rsidR="00D04B41">
        <w:rPr>
          <w:lang w:val="en-US"/>
        </w:rPr>
        <w:t>sẵn</w:t>
      </w:r>
      <w:proofErr w:type="spellEnd"/>
      <w:r w:rsidR="00D04B41">
        <w:rPr>
          <w:lang w:val="en-US"/>
        </w:rPr>
        <w:t xml:space="preserve"> </w:t>
      </w:r>
      <w:proofErr w:type="spellStart"/>
      <w:r w:rsidR="00D04B41">
        <w:rPr>
          <w:lang w:val="en-US"/>
        </w:rPr>
        <w:t>có</w:t>
      </w:r>
      <w:proofErr w:type="spellEnd"/>
      <w:r w:rsidR="00D04B41">
        <w:rPr>
          <w:lang w:val="en-US"/>
        </w:rPr>
        <w:t xml:space="preserve"> </w:t>
      </w:r>
      <w:proofErr w:type="spellStart"/>
      <w:r w:rsidR="00D04B41">
        <w:rPr>
          <w:lang w:val="en-US"/>
        </w:rPr>
        <w:t>mà</w:t>
      </w:r>
      <w:proofErr w:type="spellEnd"/>
      <w:r w:rsidR="00D04B41">
        <w:rPr>
          <w:lang w:val="en-US"/>
        </w:rPr>
        <w:t xml:space="preserve"> </w:t>
      </w:r>
      <w:proofErr w:type="spellStart"/>
      <w:r w:rsidR="00D04B41">
        <w:rPr>
          <w:lang w:val="en-US"/>
        </w:rPr>
        <w:t>phải</w:t>
      </w:r>
      <w:proofErr w:type="spellEnd"/>
      <w:r w:rsidR="00D04B41">
        <w:rPr>
          <w:lang w:val="en-US"/>
        </w:rPr>
        <w:t xml:space="preserve"> </w:t>
      </w:r>
      <w:proofErr w:type="spellStart"/>
      <w:r w:rsidR="00D04B41">
        <w:rPr>
          <w:lang w:val="en-US"/>
        </w:rPr>
        <w:t>được</w:t>
      </w:r>
      <w:proofErr w:type="spellEnd"/>
      <w:r w:rsidR="00D04B41">
        <w:rPr>
          <w:lang w:val="en-US"/>
        </w:rPr>
        <w:t xml:space="preserve"> </w:t>
      </w:r>
      <w:proofErr w:type="spellStart"/>
      <w:r w:rsidR="00D04B41">
        <w:rPr>
          <w:lang w:val="en-US"/>
        </w:rPr>
        <w:t>thiết</w:t>
      </w:r>
      <w:proofErr w:type="spellEnd"/>
      <w:r w:rsidR="00D04B41">
        <w:rPr>
          <w:lang w:val="en-US"/>
        </w:rPr>
        <w:t xml:space="preserve"> </w:t>
      </w:r>
      <w:proofErr w:type="spellStart"/>
      <w:r w:rsidR="00D04B41">
        <w:rPr>
          <w:lang w:val="en-US"/>
        </w:rPr>
        <w:t>kế</w:t>
      </w:r>
      <w:proofErr w:type="spellEnd"/>
      <w:r w:rsidR="00D04B41">
        <w:rPr>
          <w:lang w:val="en-US"/>
        </w:rPr>
        <w:t xml:space="preserve"> </w:t>
      </w:r>
      <w:proofErr w:type="spellStart"/>
      <w:r w:rsidR="00D04B41">
        <w:rPr>
          <w:lang w:val="en-US"/>
        </w:rPr>
        <w:t>lại</w:t>
      </w:r>
      <w:proofErr w:type="spellEnd"/>
      <w:r w:rsidR="00D04B41">
        <w:rPr>
          <w:lang w:val="en-US"/>
        </w:rPr>
        <w:t xml:space="preserve"> </w:t>
      </w:r>
      <w:proofErr w:type="spellStart"/>
      <w:r w:rsidR="00D04B41">
        <w:rPr>
          <w:lang w:val="en-US"/>
        </w:rPr>
        <w:t>phù</w:t>
      </w:r>
      <w:proofErr w:type="spellEnd"/>
      <w:r w:rsidR="00D04B41">
        <w:rPr>
          <w:lang w:val="en-US"/>
        </w:rPr>
        <w:t xml:space="preserve"> </w:t>
      </w:r>
      <w:proofErr w:type="spellStart"/>
      <w:r w:rsidR="00D04B41">
        <w:rPr>
          <w:lang w:val="en-US"/>
        </w:rPr>
        <w:t>hợp</w:t>
      </w:r>
      <w:proofErr w:type="spellEnd"/>
      <w:r w:rsidR="00D04B41">
        <w:rPr>
          <w:lang w:val="en-US"/>
        </w:rPr>
        <w:t xml:space="preserve"> </w:t>
      </w:r>
      <w:proofErr w:type="spellStart"/>
      <w:r w:rsidR="00D04B41">
        <w:rPr>
          <w:lang w:val="en-US"/>
        </w:rPr>
        <w:t>như</w:t>
      </w:r>
      <w:proofErr w:type="spellEnd"/>
      <w:r w:rsidR="00D04B41">
        <w:rPr>
          <w:lang w:val="en-US"/>
        </w:rPr>
        <w:t xml:space="preserve"> (</w:t>
      </w:r>
      <w:proofErr w:type="spellStart"/>
      <w:r w:rsidR="00D04B41">
        <w:rPr>
          <w:lang w:val="en-US"/>
        </w:rPr>
        <w:t>Độ</w:t>
      </w:r>
      <w:proofErr w:type="spellEnd"/>
      <w:r w:rsidR="00D04B41">
        <w:rPr>
          <w:lang w:val="en-US"/>
        </w:rPr>
        <w:t xml:space="preserve"> </w:t>
      </w:r>
      <w:proofErr w:type="spellStart"/>
      <w:r w:rsidR="00D04B41">
        <w:rPr>
          <w:lang w:val="en-US"/>
        </w:rPr>
        <w:t>kiềm</w:t>
      </w:r>
      <w:proofErr w:type="spellEnd"/>
      <w:r w:rsidR="00D04B41">
        <w:rPr>
          <w:lang w:val="en-US"/>
        </w:rPr>
        <w:t xml:space="preserve">, </w:t>
      </w:r>
      <w:proofErr w:type="spellStart"/>
      <w:r w:rsidR="00D04B41">
        <w:rPr>
          <w:lang w:val="en-US"/>
        </w:rPr>
        <w:t>độ</w:t>
      </w:r>
      <w:proofErr w:type="spellEnd"/>
      <w:r w:rsidR="00D04B41">
        <w:rPr>
          <w:lang w:val="en-US"/>
        </w:rPr>
        <w:t xml:space="preserve"> </w:t>
      </w:r>
      <w:proofErr w:type="spellStart"/>
      <w:r w:rsidR="00D04B41">
        <w:rPr>
          <w:lang w:val="en-US"/>
        </w:rPr>
        <w:t>trong</w:t>
      </w:r>
      <w:proofErr w:type="spellEnd"/>
      <w:r w:rsidR="00D04B41">
        <w:rPr>
          <w:lang w:val="en-US"/>
        </w:rPr>
        <w:t>).</w:t>
      </w:r>
    </w:p>
    <w:p w14:paraId="75E22D74" w14:textId="2F5B0962" w:rsidR="00D04B41" w:rsidRPr="00D04B41" w:rsidRDefault="00D04B41" w:rsidP="00D04B41">
      <w:pPr>
        <w:pStyle w:val="Heading4"/>
        <w:numPr>
          <w:ilvl w:val="3"/>
          <w:numId w:val="28"/>
        </w:numPr>
        <w:rPr>
          <w:lang w:val="en-US"/>
        </w:rPr>
      </w:pP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p>
    <w:p w14:paraId="3E871BCB" w14:textId="092293D3" w:rsidR="00D04B41" w:rsidRPr="00B10010" w:rsidRDefault="00D04B41" w:rsidP="00B10010">
      <w:pPr>
        <w:ind w:firstLine="720"/>
        <w:jc w:val="both"/>
        <w:rPr>
          <w:lang w:val="en-US"/>
        </w:rPr>
      </w:pPr>
      <w:proofErr w:type="spellStart"/>
      <w:r>
        <w:rPr>
          <w:lang w:val="en-US"/>
        </w:rPr>
        <w:t>Hiện</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thông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phù</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trắc</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nước</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w:t>
      </w:r>
    </w:p>
    <w:p w14:paraId="4F9D00D0" w14:textId="0A0D7C0B" w:rsidR="008151EF" w:rsidRDefault="00A05E74" w:rsidP="00D04B41">
      <w:pPr>
        <w:pStyle w:val="Heading4"/>
        <w:numPr>
          <w:ilvl w:val="4"/>
          <w:numId w:val="1"/>
        </w:numPr>
        <w:rPr>
          <w:lang w:val="en-US"/>
        </w:rPr>
      </w:pPr>
      <w:bookmarkStart w:id="110" w:name="_Toc7252996"/>
      <w:proofErr w:type="spellStart"/>
      <w:r>
        <w:rPr>
          <w:lang w:val="en-US"/>
        </w:rPr>
        <w:lastRenderedPageBreak/>
        <w:t>C</w:t>
      </w:r>
      <w:r w:rsidR="008151EF">
        <w:rPr>
          <w:lang w:val="en-US"/>
        </w:rPr>
        <w:t>ảm</w:t>
      </w:r>
      <w:proofErr w:type="spellEnd"/>
      <w:r w:rsidR="008151EF">
        <w:rPr>
          <w:lang w:val="en-US"/>
        </w:rPr>
        <w:t xml:space="preserve"> </w:t>
      </w:r>
      <w:proofErr w:type="spellStart"/>
      <w:r w:rsidR="008151EF">
        <w:rPr>
          <w:lang w:val="en-US"/>
        </w:rPr>
        <w:t>biến</w:t>
      </w:r>
      <w:bookmarkEnd w:id="110"/>
      <w:proofErr w:type="spellEnd"/>
      <w:r w:rsidR="00D04B41">
        <w:rPr>
          <w:lang w:val="en-US"/>
        </w:rPr>
        <w:t xml:space="preserve"> </w:t>
      </w:r>
      <w:proofErr w:type="spellStart"/>
      <w:r w:rsidR="00D04B41">
        <w:rPr>
          <w:lang w:val="en-US"/>
        </w:rPr>
        <w:t>nhiệt</w:t>
      </w:r>
      <w:proofErr w:type="spellEnd"/>
      <w:r w:rsidR="00D04B41">
        <w:rPr>
          <w:lang w:val="en-US"/>
        </w:rPr>
        <w:t xml:space="preserve"> </w:t>
      </w:r>
      <w:proofErr w:type="spellStart"/>
      <w:r w:rsidR="00D04B41">
        <w:rPr>
          <w:lang w:val="en-US"/>
        </w:rPr>
        <w:t>độ</w:t>
      </w:r>
      <w:proofErr w:type="spellEnd"/>
    </w:p>
    <w:p w14:paraId="0C5DB321" w14:textId="77777777" w:rsidR="00D04B41" w:rsidRDefault="00D04B41" w:rsidP="00D04B4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01ADB54F" w14:textId="77777777" w:rsidR="00D04B41" w:rsidRDefault="00D04B41" w:rsidP="00D04B4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001153A5" w14:textId="77777777" w:rsidR="00D04B41" w:rsidRDefault="00D04B41" w:rsidP="00D04B4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5D798FE3" w14:textId="77777777" w:rsidR="00514511" w:rsidRDefault="00514511" w:rsidP="0051451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1B91CCF6" w14:textId="77777777" w:rsidR="00514511" w:rsidRDefault="00514511" w:rsidP="0051451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4370B682" w14:textId="77777777" w:rsidR="00514511" w:rsidRDefault="00514511" w:rsidP="00514511">
      <w:pPr>
        <w:pStyle w:val="Heading4"/>
        <w:numPr>
          <w:ilvl w:val="4"/>
          <w:numId w:val="1"/>
        </w:numPr>
        <w:rPr>
          <w:lang w:val="en-US"/>
        </w:rPr>
      </w:pP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p>
    <w:p w14:paraId="425C61E0" w14:textId="77777777" w:rsidR="00D04B41" w:rsidRPr="00D04B41" w:rsidRDefault="00D04B41" w:rsidP="00D04B41">
      <w:pPr>
        <w:rPr>
          <w:lang w:val="en-US"/>
        </w:rPr>
      </w:pPr>
    </w:p>
    <w:p w14:paraId="60D5DC53" w14:textId="77777777" w:rsidR="008151EF" w:rsidRPr="008151EF" w:rsidRDefault="008151EF" w:rsidP="008151EF">
      <w:pPr>
        <w:rPr>
          <w:lang w:val="en-US"/>
        </w:rPr>
      </w:pPr>
    </w:p>
    <w:p w14:paraId="25952C0C" w14:textId="673D82B5" w:rsidR="000103C7" w:rsidRDefault="000103C7" w:rsidP="000103C7">
      <w:pPr>
        <w:pStyle w:val="Heading3"/>
        <w:rPr>
          <w:lang w:val="en-US"/>
        </w:rPr>
      </w:pPr>
      <w:bookmarkStart w:id="111" w:name="_Toc7252997"/>
      <w:proofErr w:type="spellStart"/>
      <w:r>
        <w:rPr>
          <w:lang w:val="en-US"/>
        </w:rPr>
        <w:t>Truyền</w:t>
      </w:r>
      <w:proofErr w:type="spellEnd"/>
      <w:r>
        <w:rPr>
          <w:lang w:val="en-US"/>
        </w:rPr>
        <w:t xml:space="preserve"> </w:t>
      </w:r>
      <w:proofErr w:type="spellStart"/>
      <w:r w:rsidR="00E422E8">
        <w:rPr>
          <w:lang w:val="en-US"/>
        </w:rPr>
        <w:t>nhận</w:t>
      </w:r>
      <w:proofErr w:type="spellEnd"/>
      <w:r w:rsidR="00E422E8">
        <w:rPr>
          <w:lang w:val="en-US"/>
        </w:rPr>
        <w:t xml:space="preserve"> </w:t>
      </w:r>
      <w:proofErr w:type="spellStart"/>
      <w:r w:rsidR="00E422E8">
        <w:rPr>
          <w:lang w:val="en-US"/>
        </w:rPr>
        <w:t>và</w:t>
      </w:r>
      <w:proofErr w:type="spellEnd"/>
      <w:r w:rsidR="00E422E8">
        <w:rPr>
          <w:lang w:val="en-US"/>
        </w:rPr>
        <w:t xml:space="preserve"> </w:t>
      </w:r>
      <w:proofErr w:type="spellStart"/>
      <w:r w:rsidR="00E422E8">
        <w:rPr>
          <w:lang w:val="en-US"/>
        </w:rPr>
        <w:t>thu</w:t>
      </w:r>
      <w:proofErr w:type="spellEnd"/>
      <w:r w:rsidR="00E422E8">
        <w:rPr>
          <w:lang w:val="en-US"/>
        </w:rPr>
        <w:t xml:space="preserve"> </w:t>
      </w:r>
      <w:proofErr w:type="spellStart"/>
      <w:r w:rsidR="00E422E8">
        <w:rPr>
          <w:lang w:val="en-US"/>
        </w:rPr>
        <w:t>thập</w:t>
      </w:r>
      <w:proofErr w:type="spellEnd"/>
      <w:r w:rsidR="00E422E8">
        <w:rPr>
          <w:lang w:val="en-US"/>
        </w:rPr>
        <w:t xml:space="preserve"> </w:t>
      </w:r>
      <w:bookmarkEnd w:id="111"/>
      <w:proofErr w:type="spellStart"/>
      <w:r w:rsidR="00E422E8">
        <w:rPr>
          <w:lang w:val="en-US"/>
        </w:rPr>
        <w:t>các</w:t>
      </w:r>
      <w:proofErr w:type="spellEnd"/>
      <w:r w:rsidR="00E422E8">
        <w:rPr>
          <w:lang w:val="en-US"/>
        </w:rPr>
        <w:t xml:space="preserve"> </w:t>
      </w:r>
      <w:proofErr w:type="spellStart"/>
      <w:r w:rsidR="00E422E8">
        <w:rPr>
          <w:lang w:val="en-US"/>
        </w:rPr>
        <w:t>chỉ</w:t>
      </w:r>
      <w:proofErr w:type="spellEnd"/>
      <w:r w:rsidR="00E422E8">
        <w:rPr>
          <w:lang w:val="en-US"/>
        </w:rPr>
        <w:t xml:space="preserve"> </w:t>
      </w:r>
      <w:proofErr w:type="spellStart"/>
      <w:r w:rsidR="00E422E8">
        <w:rPr>
          <w:lang w:val="en-US"/>
        </w:rPr>
        <w:t>tiêu</w:t>
      </w:r>
      <w:proofErr w:type="spellEnd"/>
    </w:p>
    <w:p w14:paraId="1C9611E2" w14:textId="242FE718" w:rsidR="008151EF" w:rsidRDefault="00E422E8" w:rsidP="008151EF">
      <w:pPr>
        <w:pStyle w:val="Heading4"/>
        <w:rPr>
          <w:lang w:val="en-US"/>
        </w:rPr>
      </w:pPr>
      <w:bookmarkStart w:id="112" w:name="_Toc7252998"/>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mạng</w:t>
      </w:r>
      <w:proofErr w:type="spellEnd"/>
      <w:r>
        <w:rPr>
          <w:lang w:val="en-US"/>
        </w:rPr>
        <w:t xml:space="preserve"> </w:t>
      </w:r>
      <w:proofErr w:type="spellStart"/>
      <w:r w:rsidR="006729DD">
        <w:rPr>
          <w:lang w:val="en-US"/>
        </w:rPr>
        <w:t>công</w:t>
      </w:r>
      <w:proofErr w:type="spellEnd"/>
      <w:r w:rsidR="006729DD">
        <w:rPr>
          <w:lang w:val="en-US"/>
        </w:rPr>
        <w:t xml:space="preserve"> </w:t>
      </w:r>
      <w:proofErr w:type="spellStart"/>
      <w:r w:rsidR="006729DD">
        <w:rPr>
          <w:lang w:val="en-US"/>
        </w:rPr>
        <w:t>nghiệp</w:t>
      </w:r>
      <w:bookmarkEnd w:id="112"/>
      <w:proofErr w:type="spellEnd"/>
    </w:p>
    <w:p w14:paraId="459A7B78" w14:textId="64E956F5" w:rsidR="00983909" w:rsidRPr="00983909" w:rsidRDefault="00983909" w:rsidP="00983909">
      <w:pPr>
        <w:ind w:firstLine="720"/>
        <w:jc w:val="both"/>
        <w:rPr>
          <w:lang w:val="en-US"/>
        </w:rPr>
      </w:pPr>
      <w:proofErr w:type="spellStart"/>
      <w:r w:rsidRPr="00983909">
        <w:rPr>
          <w:lang w:val="en-US"/>
        </w:rPr>
        <w:t>Mạng</w:t>
      </w:r>
      <w:proofErr w:type="spellEnd"/>
      <w:r w:rsidRPr="00983909">
        <w:rPr>
          <w:lang w:val="en-US"/>
        </w:rPr>
        <w:t xml:space="preserve"> </w:t>
      </w:r>
      <w:proofErr w:type="spellStart"/>
      <w:r w:rsidRPr="00983909">
        <w:rPr>
          <w:lang w:val="en-US"/>
        </w:rPr>
        <w:t>truyền</w:t>
      </w:r>
      <w:proofErr w:type="spellEnd"/>
      <w:r w:rsidRPr="00983909">
        <w:rPr>
          <w:lang w:val="en-US"/>
        </w:rPr>
        <w:t xml:space="preserve"> </w:t>
      </w:r>
      <w:proofErr w:type="spellStart"/>
      <w:r w:rsidRPr="00983909">
        <w:rPr>
          <w:lang w:val="en-US"/>
        </w:rPr>
        <w:t>thông</w:t>
      </w:r>
      <w:proofErr w:type="spellEnd"/>
      <w:r w:rsidRPr="00983909">
        <w:rPr>
          <w:lang w:val="en-US"/>
        </w:rPr>
        <w:t xml:space="preserve"> </w:t>
      </w:r>
      <w:proofErr w:type="spellStart"/>
      <w:r w:rsidRPr="00983909">
        <w:rPr>
          <w:lang w:val="en-US"/>
        </w:rPr>
        <w:t>công</w:t>
      </w:r>
      <w:proofErr w:type="spellEnd"/>
      <w:r w:rsidRPr="00983909">
        <w:rPr>
          <w:lang w:val="en-US"/>
        </w:rPr>
        <w:t xml:space="preserve"> </w:t>
      </w:r>
      <w:proofErr w:type="spellStart"/>
      <w:r w:rsidRPr="00983909">
        <w:rPr>
          <w:lang w:val="en-US"/>
        </w:rPr>
        <w:t>nghiệp</w:t>
      </w:r>
      <w:proofErr w:type="spellEnd"/>
      <w:r w:rsidRPr="00983909">
        <w:rPr>
          <w:lang w:val="en-US"/>
        </w:rPr>
        <w:t xml:space="preserve"> hay </w:t>
      </w:r>
      <w:proofErr w:type="spellStart"/>
      <w:r w:rsidRPr="00983909">
        <w:rPr>
          <w:lang w:val="en-US"/>
        </w:rPr>
        <w:t>mạng</w:t>
      </w:r>
      <w:proofErr w:type="spellEnd"/>
      <w:r w:rsidRPr="00983909">
        <w:rPr>
          <w:lang w:val="en-US"/>
        </w:rPr>
        <w:t xml:space="preserve"> </w:t>
      </w:r>
      <w:proofErr w:type="spellStart"/>
      <w:r w:rsidRPr="00983909">
        <w:rPr>
          <w:lang w:val="en-US"/>
        </w:rPr>
        <w:t>công</w:t>
      </w:r>
      <w:proofErr w:type="spellEnd"/>
      <w:r w:rsidRPr="00983909">
        <w:rPr>
          <w:lang w:val="en-US"/>
        </w:rPr>
        <w:t xml:space="preserve"> </w:t>
      </w:r>
      <w:proofErr w:type="spellStart"/>
      <w:r w:rsidRPr="00983909">
        <w:rPr>
          <w:lang w:val="en-US"/>
        </w:rPr>
        <w:t>nghiệp</w:t>
      </w:r>
      <w:proofErr w:type="spellEnd"/>
      <w:r w:rsidRPr="00983909">
        <w:rPr>
          <w:lang w:val="en-US"/>
        </w:rPr>
        <w:t xml:space="preserve"> </w:t>
      </w:r>
      <w:proofErr w:type="spellStart"/>
      <w:r w:rsidRPr="00983909">
        <w:rPr>
          <w:lang w:val="en-US"/>
        </w:rPr>
        <w:t>là</w:t>
      </w:r>
      <w:proofErr w:type="spellEnd"/>
      <w:r w:rsidRPr="00983909">
        <w:rPr>
          <w:lang w:val="en-US"/>
        </w:rPr>
        <w:t xml:space="preserve"> </w:t>
      </w:r>
      <w:proofErr w:type="spellStart"/>
      <w:r w:rsidRPr="00983909">
        <w:rPr>
          <w:lang w:val="en-US"/>
        </w:rPr>
        <w:t>một</w:t>
      </w:r>
      <w:proofErr w:type="spellEnd"/>
      <w:r w:rsidRPr="00983909">
        <w:rPr>
          <w:lang w:val="en-US"/>
        </w:rPr>
        <w:t xml:space="preserve"> </w:t>
      </w:r>
      <w:proofErr w:type="spellStart"/>
      <w:r w:rsidRPr="00983909">
        <w:rPr>
          <w:lang w:val="en-US"/>
        </w:rPr>
        <w:t>khái</w:t>
      </w:r>
      <w:proofErr w:type="spellEnd"/>
      <w:r w:rsidRPr="00983909">
        <w:rPr>
          <w:lang w:val="en-US"/>
        </w:rPr>
        <w:t xml:space="preserve"> </w:t>
      </w:r>
      <w:proofErr w:type="spellStart"/>
      <w:r w:rsidRPr="00983909">
        <w:rPr>
          <w:lang w:val="en-US"/>
        </w:rPr>
        <w:t>niệm</w:t>
      </w:r>
      <w:proofErr w:type="spellEnd"/>
      <w:r w:rsidRPr="00983909">
        <w:rPr>
          <w:lang w:val="en-US"/>
        </w:rPr>
        <w:t xml:space="preserve"> </w:t>
      </w:r>
      <w:proofErr w:type="spellStart"/>
      <w:r w:rsidRPr="00983909">
        <w:rPr>
          <w:lang w:val="en-US"/>
        </w:rPr>
        <w:t>chung</w:t>
      </w:r>
      <w:proofErr w:type="spellEnd"/>
      <w:r w:rsidRPr="00983909">
        <w:rPr>
          <w:lang w:val="en-US"/>
        </w:rPr>
        <w:t xml:space="preserve"> </w:t>
      </w:r>
      <w:proofErr w:type="spellStart"/>
      <w:r w:rsidRPr="00983909">
        <w:rPr>
          <w:lang w:val="en-US"/>
        </w:rPr>
        <w:t>chỉ</w:t>
      </w:r>
      <w:proofErr w:type="spellEnd"/>
      <w:r w:rsidRPr="00983909">
        <w:rPr>
          <w:lang w:val="en-US"/>
        </w:rPr>
        <w:t xml:space="preserve"> </w:t>
      </w:r>
      <w:proofErr w:type="spellStart"/>
      <w:r w:rsidRPr="00983909">
        <w:rPr>
          <w:lang w:val="en-US"/>
        </w:rPr>
        <w:t>các</w:t>
      </w:r>
      <w:proofErr w:type="spellEnd"/>
      <w:r>
        <w:rPr>
          <w:lang w:val="en-US"/>
        </w:rPr>
        <w:t xml:space="preserve"> </w:t>
      </w:r>
      <w:proofErr w:type="spellStart"/>
      <w:r w:rsidRPr="00983909">
        <w:rPr>
          <w:lang w:val="en-US"/>
        </w:rPr>
        <w:t>hệ</w:t>
      </w:r>
      <w:proofErr w:type="spellEnd"/>
      <w:r w:rsidRPr="00983909">
        <w:rPr>
          <w:lang w:val="en-US"/>
        </w:rPr>
        <w:t xml:space="preserve"> </w:t>
      </w:r>
      <w:proofErr w:type="spellStart"/>
      <w:r w:rsidRPr="00983909">
        <w:rPr>
          <w:lang w:val="en-US"/>
        </w:rPr>
        <w:t>thống</w:t>
      </w:r>
      <w:proofErr w:type="spellEnd"/>
      <w:r w:rsidRPr="00983909">
        <w:rPr>
          <w:lang w:val="en-US"/>
        </w:rPr>
        <w:t xml:space="preserve"> </w:t>
      </w:r>
      <w:proofErr w:type="spellStart"/>
      <w:r w:rsidRPr="00983909">
        <w:rPr>
          <w:lang w:val="en-US"/>
        </w:rPr>
        <w:t>mạng</w:t>
      </w:r>
      <w:proofErr w:type="spellEnd"/>
      <w:r w:rsidRPr="00983909">
        <w:rPr>
          <w:lang w:val="en-US"/>
        </w:rPr>
        <w:t xml:space="preserve"> </w:t>
      </w:r>
      <w:proofErr w:type="spellStart"/>
      <w:r w:rsidRPr="00983909">
        <w:rPr>
          <w:lang w:val="en-US"/>
        </w:rPr>
        <w:t>truyền</w:t>
      </w:r>
      <w:proofErr w:type="spellEnd"/>
      <w:r w:rsidRPr="00983909">
        <w:rPr>
          <w:lang w:val="en-US"/>
        </w:rPr>
        <w:t xml:space="preserve"> </w:t>
      </w:r>
      <w:proofErr w:type="spellStart"/>
      <w:r w:rsidRPr="00983909">
        <w:rPr>
          <w:lang w:val="en-US"/>
        </w:rPr>
        <w:t>thông</w:t>
      </w:r>
      <w:proofErr w:type="spellEnd"/>
      <w:r w:rsidRPr="00983909">
        <w:rPr>
          <w:lang w:val="en-US"/>
        </w:rPr>
        <w:t xml:space="preserve"> </w:t>
      </w:r>
      <w:proofErr w:type="spellStart"/>
      <w:r w:rsidRPr="00983909">
        <w:rPr>
          <w:lang w:val="en-US"/>
        </w:rPr>
        <w:t>số</w:t>
      </w:r>
      <w:proofErr w:type="spellEnd"/>
      <w:r w:rsidRPr="00983909">
        <w:rPr>
          <w:lang w:val="en-US"/>
        </w:rPr>
        <w:t xml:space="preserve">, </w:t>
      </w:r>
      <w:proofErr w:type="spellStart"/>
      <w:r w:rsidRPr="00983909">
        <w:rPr>
          <w:lang w:val="en-US"/>
        </w:rPr>
        <w:t>truyền</w:t>
      </w:r>
      <w:proofErr w:type="spellEnd"/>
      <w:r w:rsidRPr="00983909">
        <w:rPr>
          <w:lang w:val="en-US"/>
        </w:rPr>
        <w:t xml:space="preserve"> bit </w:t>
      </w:r>
      <w:proofErr w:type="spellStart"/>
      <w:r w:rsidRPr="00983909">
        <w:rPr>
          <w:lang w:val="en-US"/>
        </w:rPr>
        <w:t>nối</w:t>
      </w:r>
      <w:proofErr w:type="spellEnd"/>
      <w:r w:rsidRPr="00983909">
        <w:rPr>
          <w:lang w:val="en-US"/>
        </w:rPr>
        <w:t xml:space="preserve"> </w:t>
      </w:r>
      <w:proofErr w:type="spellStart"/>
      <w:r w:rsidRPr="00983909">
        <w:rPr>
          <w:lang w:val="en-US"/>
        </w:rPr>
        <w:t>tiếp</w:t>
      </w:r>
      <w:proofErr w:type="spellEnd"/>
      <w:r w:rsidRPr="00983909">
        <w:rPr>
          <w:lang w:val="en-US"/>
        </w:rPr>
        <w:t xml:space="preserve">, </w:t>
      </w:r>
      <w:proofErr w:type="spellStart"/>
      <w:r w:rsidRPr="00983909">
        <w:rPr>
          <w:lang w:val="en-US"/>
        </w:rPr>
        <w:t>được</w:t>
      </w:r>
      <w:proofErr w:type="spellEnd"/>
      <w:r w:rsidRPr="00983909">
        <w:rPr>
          <w:lang w:val="en-US"/>
        </w:rPr>
        <w:t xml:space="preserve"> </w:t>
      </w:r>
      <w:proofErr w:type="spellStart"/>
      <w:r w:rsidRPr="00983909">
        <w:rPr>
          <w:lang w:val="en-US"/>
        </w:rPr>
        <w:t>sử</w:t>
      </w:r>
      <w:proofErr w:type="spellEnd"/>
      <w:r w:rsidRPr="00983909">
        <w:rPr>
          <w:lang w:val="en-US"/>
        </w:rPr>
        <w:t xml:space="preserve"> </w:t>
      </w:r>
      <w:proofErr w:type="spellStart"/>
      <w:r w:rsidRPr="00983909">
        <w:rPr>
          <w:lang w:val="en-US"/>
        </w:rPr>
        <w:t>dụng</w:t>
      </w:r>
      <w:proofErr w:type="spellEnd"/>
      <w:r w:rsidRPr="00983909">
        <w:rPr>
          <w:lang w:val="en-US"/>
        </w:rPr>
        <w:t xml:space="preserve"> </w:t>
      </w:r>
      <w:proofErr w:type="spellStart"/>
      <w:r w:rsidRPr="00983909">
        <w:rPr>
          <w:lang w:val="en-US"/>
        </w:rPr>
        <w:t>để</w:t>
      </w:r>
      <w:proofErr w:type="spellEnd"/>
      <w:r>
        <w:rPr>
          <w:lang w:val="en-US"/>
        </w:rPr>
        <w:t xml:space="preserve"> </w:t>
      </w:r>
      <w:proofErr w:type="spellStart"/>
      <w:r w:rsidRPr="00983909">
        <w:rPr>
          <w:lang w:val="en-US"/>
        </w:rPr>
        <w:t>ghép</w:t>
      </w:r>
      <w:proofErr w:type="spellEnd"/>
      <w:r w:rsidRPr="00983909">
        <w:rPr>
          <w:lang w:val="en-US"/>
        </w:rPr>
        <w:t xml:space="preserve"> </w:t>
      </w:r>
      <w:proofErr w:type="spellStart"/>
      <w:r w:rsidRPr="00983909">
        <w:rPr>
          <w:lang w:val="en-US"/>
        </w:rPr>
        <w:t>nối</w:t>
      </w:r>
      <w:proofErr w:type="spellEnd"/>
      <w:r w:rsidRPr="00983909">
        <w:rPr>
          <w:lang w:val="en-US"/>
        </w:rPr>
        <w:t xml:space="preserve"> </w:t>
      </w:r>
      <w:proofErr w:type="spellStart"/>
      <w:r w:rsidRPr="00983909">
        <w:rPr>
          <w:lang w:val="en-US"/>
        </w:rPr>
        <w:t>các</w:t>
      </w:r>
      <w:proofErr w:type="spellEnd"/>
      <w:r w:rsidRPr="00983909">
        <w:rPr>
          <w:lang w:val="en-US"/>
        </w:rPr>
        <w:t xml:space="preserve"> </w:t>
      </w:r>
      <w:proofErr w:type="spellStart"/>
      <w:r w:rsidRPr="00983909">
        <w:rPr>
          <w:lang w:val="en-US"/>
        </w:rPr>
        <w:t>thiết</w:t>
      </w:r>
      <w:proofErr w:type="spellEnd"/>
      <w:r w:rsidRPr="00983909">
        <w:rPr>
          <w:lang w:val="en-US"/>
        </w:rPr>
        <w:t xml:space="preserve"> </w:t>
      </w:r>
      <w:proofErr w:type="spellStart"/>
      <w:r w:rsidRPr="00983909">
        <w:rPr>
          <w:lang w:val="en-US"/>
        </w:rPr>
        <w:t>bị</w:t>
      </w:r>
      <w:proofErr w:type="spellEnd"/>
      <w:r>
        <w:rPr>
          <w:lang w:val="en-US"/>
        </w:rPr>
        <w:t xml:space="preserve"> </w:t>
      </w:r>
      <w:proofErr w:type="spellStart"/>
      <w:r w:rsidRPr="00983909">
        <w:rPr>
          <w:lang w:val="en-US"/>
        </w:rPr>
        <w:t>công</w:t>
      </w:r>
      <w:proofErr w:type="spellEnd"/>
      <w:r w:rsidRPr="00983909">
        <w:rPr>
          <w:lang w:val="en-US"/>
        </w:rPr>
        <w:t xml:space="preserve"> </w:t>
      </w:r>
      <w:proofErr w:type="spellStart"/>
      <w:r w:rsidRPr="00983909">
        <w:rPr>
          <w:lang w:val="en-US"/>
        </w:rPr>
        <w:t>nghiệp</w:t>
      </w:r>
      <w:proofErr w:type="spellEnd"/>
      <w:r w:rsidRPr="00983909">
        <w:rPr>
          <w:lang w:val="en-US"/>
        </w:rPr>
        <w:t>.</w:t>
      </w:r>
    </w:p>
    <w:p w14:paraId="5CC13BB0" w14:textId="45DB8726" w:rsidR="00E422E8" w:rsidRPr="00E422E8" w:rsidRDefault="00983909" w:rsidP="00983909">
      <w:pPr>
        <w:jc w:val="both"/>
        <w:rPr>
          <w:lang w:val="en-US"/>
        </w:rPr>
      </w:pPr>
      <w:r w:rsidRPr="00983909">
        <w:rPr>
          <w:lang w:val="en-US"/>
        </w:rPr>
        <w:t xml:space="preserve"> </w:t>
      </w:r>
      <w:r>
        <w:rPr>
          <w:lang w:val="en-US"/>
        </w:rPr>
        <w:tab/>
      </w:r>
      <w:proofErr w:type="spellStart"/>
      <w:r w:rsidRPr="00983909">
        <w:rPr>
          <w:lang w:val="en-US"/>
        </w:rPr>
        <w:t>Các</w:t>
      </w:r>
      <w:proofErr w:type="spellEnd"/>
      <w:r w:rsidRPr="00983909">
        <w:rPr>
          <w:lang w:val="en-US"/>
        </w:rPr>
        <w:t xml:space="preserve"> </w:t>
      </w:r>
      <w:proofErr w:type="spellStart"/>
      <w:r w:rsidRPr="00983909">
        <w:rPr>
          <w:lang w:val="en-US"/>
        </w:rPr>
        <w:t>hệ</w:t>
      </w:r>
      <w:proofErr w:type="spellEnd"/>
      <w:r w:rsidRPr="00983909">
        <w:rPr>
          <w:lang w:val="en-US"/>
        </w:rPr>
        <w:t xml:space="preserve"> </w:t>
      </w:r>
      <w:proofErr w:type="spellStart"/>
      <w:r w:rsidRPr="00983909">
        <w:rPr>
          <w:lang w:val="en-US"/>
        </w:rPr>
        <w:t>thống</w:t>
      </w:r>
      <w:proofErr w:type="spellEnd"/>
      <w:r w:rsidRPr="00983909">
        <w:rPr>
          <w:lang w:val="en-US"/>
        </w:rPr>
        <w:t xml:space="preserve"> </w:t>
      </w:r>
      <w:proofErr w:type="spellStart"/>
      <w:r w:rsidRPr="00983909">
        <w:rPr>
          <w:lang w:val="en-US"/>
        </w:rPr>
        <w:t>truyền</w:t>
      </w:r>
      <w:proofErr w:type="spellEnd"/>
      <w:r w:rsidRPr="00983909">
        <w:rPr>
          <w:lang w:val="en-US"/>
        </w:rPr>
        <w:t xml:space="preserve"> </w:t>
      </w:r>
      <w:proofErr w:type="spellStart"/>
      <w:r w:rsidRPr="00983909">
        <w:rPr>
          <w:lang w:val="en-US"/>
        </w:rPr>
        <w:t>thông</w:t>
      </w:r>
      <w:proofErr w:type="spellEnd"/>
      <w:r w:rsidRPr="00983909">
        <w:rPr>
          <w:lang w:val="en-US"/>
        </w:rPr>
        <w:t xml:space="preserve"> </w:t>
      </w:r>
      <w:proofErr w:type="spellStart"/>
      <w:r w:rsidRPr="00983909">
        <w:rPr>
          <w:lang w:val="en-US"/>
        </w:rPr>
        <w:t>công</w:t>
      </w:r>
      <w:proofErr w:type="spellEnd"/>
      <w:r w:rsidRPr="00983909">
        <w:rPr>
          <w:lang w:val="en-US"/>
        </w:rPr>
        <w:t xml:space="preserve"> </w:t>
      </w:r>
      <w:proofErr w:type="spellStart"/>
      <w:r w:rsidRPr="00983909">
        <w:rPr>
          <w:lang w:val="en-US"/>
        </w:rPr>
        <w:t>nghiệp</w:t>
      </w:r>
      <w:proofErr w:type="spellEnd"/>
      <w:r w:rsidRPr="00983909">
        <w:rPr>
          <w:lang w:val="en-US"/>
        </w:rPr>
        <w:t xml:space="preserve"> </w:t>
      </w:r>
      <w:proofErr w:type="spellStart"/>
      <w:r w:rsidRPr="00983909">
        <w:rPr>
          <w:lang w:val="en-US"/>
        </w:rPr>
        <w:t>phổ</w:t>
      </w:r>
      <w:proofErr w:type="spellEnd"/>
      <w:r w:rsidRPr="00983909">
        <w:rPr>
          <w:lang w:val="en-US"/>
        </w:rPr>
        <w:t xml:space="preserve"> </w:t>
      </w:r>
      <w:proofErr w:type="spellStart"/>
      <w:r w:rsidRPr="00983909">
        <w:rPr>
          <w:lang w:val="en-US"/>
        </w:rPr>
        <w:t>biến</w:t>
      </w:r>
      <w:proofErr w:type="spellEnd"/>
      <w:r w:rsidRPr="00983909">
        <w:rPr>
          <w:lang w:val="en-US"/>
        </w:rPr>
        <w:t xml:space="preserve"> </w:t>
      </w:r>
      <w:proofErr w:type="spellStart"/>
      <w:r w:rsidRPr="00983909">
        <w:rPr>
          <w:lang w:val="en-US"/>
        </w:rPr>
        <w:t>hiện</w:t>
      </w:r>
      <w:proofErr w:type="spellEnd"/>
      <w:r w:rsidRPr="00983909">
        <w:rPr>
          <w:lang w:val="en-US"/>
        </w:rPr>
        <w:t xml:space="preserve"> nay </w:t>
      </w:r>
      <w:proofErr w:type="spellStart"/>
      <w:r w:rsidRPr="00983909">
        <w:rPr>
          <w:lang w:val="en-US"/>
        </w:rPr>
        <w:t>cho</w:t>
      </w:r>
      <w:proofErr w:type="spellEnd"/>
      <w:r w:rsidRPr="00983909">
        <w:rPr>
          <w:lang w:val="en-US"/>
        </w:rPr>
        <w:t xml:space="preserve"> </w:t>
      </w:r>
      <w:proofErr w:type="spellStart"/>
      <w:r w:rsidRPr="00983909">
        <w:rPr>
          <w:lang w:val="en-US"/>
        </w:rPr>
        <w:t>phép</w:t>
      </w:r>
      <w:proofErr w:type="spellEnd"/>
      <w:r w:rsidRPr="00983909">
        <w:rPr>
          <w:lang w:val="en-US"/>
        </w:rPr>
        <w:t xml:space="preserve"> </w:t>
      </w:r>
      <w:proofErr w:type="spellStart"/>
      <w:r w:rsidRPr="00983909">
        <w:rPr>
          <w:lang w:val="en-US"/>
        </w:rPr>
        <w:t>liên</w:t>
      </w:r>
      <w:proofErr w:type="spellEnd"/>
      <w:r w:rsidRPr="00983909">
        <w:rPr>
          <w:lang w:val="en-US"/>
        </w:rPr>
        <w:t xml:space="preserve"> </w:t>
      </w:r>
      <w:proofErr w:type="spellStart"/>
      <w:r w:rsidRPr="00983909">
        <w:rPr>
          <w:lang w:val="en-US"/>
        </w:rPr>
        <w:t>kết</w:t>
      </w:r>
      <w:proofErr w:type="spellEnd"/>
      <w:r w:rsidRPr="00983909">
        <w:rPr>
          <w:lang w:val="en-US"/>
        </w:rPr>
        <w:t xml:space="preserve"> </w:t>
      </w:r>
      <w:proofErr w:type="spellStart"/>
      <w:r w:rsidRPr="00983909">
        <w:rPr>
          <w:lang w:val="en-US"/>
        </w:rPr>
        <w:t>mạng</w:t>
      </w:r>
      <w:proofErr w:type="spellEnd"/>
      <w:r w:rsidRPr="00983909">
        <w:rPr>
          <w:lang w:val="en-US"/>
        </w:rPr>
        <w:t xml:space="preserve"> ở</w:t>
      </w:r>
      <w:r>
        <w:rPr>
          <w:lang w:val="en-US"/>
        </w:rPr>
        <w:t xml:space="preserve"> </w:t>
      </w:r>
      <w:proofErr w:type="spellStart"/>
      <w:r w:rsidRPr="00983909">
        <w:rPr>
          <w:lang w:val="en-US"/>
        </w:rPr>
        <w:t>nhiều</w:t>
      </w:r>
      <w:proofErr w:type="spellEnd"/>
      <w:r w:rsidRPr="00983909">
        <w:rPr>
          <w:lang w:val="en-US"/>
        </w:rPr>
        <w:t xml:space="preserve"> </w:t>
      </w:r>
      <w:proofErr w:type="spellStart"/>
      <w:r w:rsidRPr="00983909">
        <w:rPr>
          <w:lang w:val="en-US"/>
        </w:rPr>
        <w:t>mức</w:t>
      </w:r>
      <w:proofErr w:type="spellEnd"/>
      <w:r w:rsidRPr="00983909">
        <w:rPr>
          <w:lang w:val="en-US"/>
        </w:rPr>
        <w:t xml:space="preserve"> </w:t>
      </w:r>
      <w:proofErr w:type="spellStart"/>
      <w:r w:rsidRPr="00983909">
        <w:rPr>
          <w:lang w:val="en-US"/>
        </w:rPr>
        <w:t>khác</w:t>
      </w:r>
      <w:proofErr w:type="spellEnd"/>
      <w:r w:rsidRPr="00983909">
        <w:rPr>
          <w:lang w:val="en-US"/>
        </w:rPr>
        <w:t xml:space="preserve"> </w:t>
      </w:r>
      <w:proofErr w:type="spellStart"/>
      <w:r w:rsidRPr="00983909">
        <w:rPr>
          <w:lang w:val="en-US"/>
        </w:rPr>
        <w:t>nhau</w:t>
      </w:r>
      <w:proofErr w:type="spellEnd"/>
      <w:r w:rsidRPr="00983909">
        <w:rPr>
          <w:lang w:val="en-US"/>
        </w:rPr>
        <w:t xml:space="preserve">, </w:t>
      </w:r>
      <w:proofErr w:type="spellStart"/>
      <w:r w:rsidRPr="00983909">
        <w:rPr>
          <w:lang w:val="en-US"/>
        </w:rPr>
        <w:t>từ</w:t>
      </w:r>
      <w:proofErr w:type="spellEnd"/>
      <w:r w:rsidRPr="00983909">
        <w:rPr>
          <w:lang w:val="en-US"/>
        </w:rPr>
        <w:t xml:space="preserve"> </w:t>
      </w:r>
      <w:proofErr w:type="spellStart"/>
      <w:r w:rsidRPr="00983909">
        <w:rPr>
          <w:lang w:val="en-US"/>
        </w:rPr>
        <w:t>các</w:t>
      </w:r>
      <w:proofErr w:type="spellEnd"/>
      <w:r w:rsidRPr="00983909">
        <w:rPr>
          <w:lang w:val="en-US"/>
        </w:rPr>
        <w:t xml:space="preserve"> </w:t>
      </w:r>
      <w:proofErr w:type="spellStart"/>
      <w:r w:rsidRPr="00983909">
        <w:rPr>
          <w:lang w:val="en-US"/>
        </w:rPr>
        <w:t>cảm</w:t>
      </w:r>
      <w:proofErr w:type="spellEnd"/>
      <w:r w:rsidRPr="00983909">
        <w:rPr>
          <w:lang w:val="en-US"/>
        </w:rPr>
        <w:t xml:space="preserve"> </w:t>
      </w:r>
      <w:proofErr w:type="spellStart"/>
      <w:r w:rsidRPr="00983909">
        <w:rPr>
          <w:lang w:val="en-US"/>
        </w:rPr>
        <w:t>biến</w:t>
      </w:r>
      <w:proofErr w:type="spellEnd"/>
      <w:r w:rsidRPr="00983909">
        <w:rPr>
          <w:lang w:val="en-US"/>
        </w:rPr>
        <w:t xml:space="preserve">, </w:t>
      </w:r>
      <w:proofErr w:type="spellStart"/>
      <w:r w:rsidRPr="00983909">
        <w:rPr>
          <w:lang w:val="en-US"/>
        </w:rPr>
        <w:t>cơ</w:t>
      </w:r>
      <w:proofErr w:type="spellEnd"/>
      <w:r w:rsidRPr="00983909">
        <w:rPr>
          <w:lang w:val="en-US"/>
        </w:rPr>
        <w:t xml:space="preserve"> </w:t>
      </w:r>
      <w:proofErr w:type="spellStart"/>
      <w:r w:rsidRPr="00983909">
        <w:rPr>
          <w:lang w:val="en-US"/>
        </w:rPr>
        <w:t>cấu</w:t>
      </w:r>
      <w:proofErr w:type="spellEnd"/>
      <w:r w:rsidRPr="00983909">
        <w:rPr>
          <w:lang w:val="en-US"/>
        </w:rPr>
        <w:t xml:space="preserve"> </w:t>
      </w:r>
      <w:proofErr w:type="spellStart"/>
      <w:r w:rsidRPr="00983909">
        <w:rPr>
          <w:lang w:val="en-US"/>
        </w:rPr>
        <w:t>chấp</w:t>
      </w:r>
      <w:proofErr w:type="spellEnd"/>
      <w:r w:rsidRPr="00983909">
        <w:rPr>
          <w:lang w:val="en-US"/>
        </w:rPr>
        <w:t xml:space="preserve"> </w:t>
      </w:r>
      <w:proofErr w:type="spellStart"/>
      <w:r w:rsidRPr="00983909">
        <w:rPr>
          <w:lang w:val="en-US"/>
        </w:rPr>
        <w:t>hành</w:t>
      </w:r>
      <w:proofErr w:type="spellEnd"/>
      <w:r w:rsidRPr="00983909">
        <w:rPr>
          <w:lang w:val="en-US"/>
        </w:rPr>
        <w:t xml:space="preserve"> </w:t>
      </w:r>
      <w:proofErr w:type="spellStart"/>
      <w:r w:rsidRPr="00983909">
        <w:rPr>
          <w:lang w:val="en-US"/>
        </w:rPr>
        <w:t>dưới</w:t>
      </w:r>
      <w:proofErr w:type="spellEnd"/>
      <w:r w:rsidRPr="00983909">
        <w:rPr>
          <w:lang w:val="en-US"/>
        </w:rPr>
        <w:t xml:space="preserve"> </w:t>
      </w:r>
      <w:proofErr w:type="spellStart"/>
      <w:r w:rsidRPr="00983909">
        <w:rPr>
          <w:lang w:val="en-US"/>
        </w:rPr>
        <w:t>cấp</w:t>
      </w:r>
      <w:proofErr w:type="spellEnd"/>
      <w:r w:rsidRPr="00983909">
        <w:rPr>
          <w:lang w:val="en-US"/>
        </w:rPr>
        <w:t xml:space="preserve"> </w:t>
      </w:r>
      <w:proofErr w:type="spellStart"/>
      <w:r w:rsidRPr="00983909">
        <w:rPr>
          <w:lang w:val="en-US"/>
        </w:rPr>
        <w:t>trường</w:t>
      </w:r>
      <w:proofErr w:type="spellEnd"/>
      <w:r w:rsidRPr="00983909">
        <w:rPr>
          <w:lang w:val="en-US"/>
        </w:rPr>
        <w:t xml:space="preserve"> </w:t>
      </w:r>
      <w:proofErr w:type="spellStart"/>
      <w:r w:rsidRPr="00983909">
        <w:rPr>
          <w:lang w:val="en-US"/>
        </w:rPr>
        <w:t>cho</w:t>
      </w:r>
      <w:proofErr w:type="spellEnd"/>
      <w:r w:rsidRPr="00983909">
        <w:rPr>
          <w:lang w:val="en-US"/>
        </w:rPr>
        <w:t xml:space="preserve"> </w:t>
      </w:r>
      <w:bookmarkStart w:id="113" w:name="_GoBack"/>
      <w:bookmarkEnd w:id="113"/>
      <w:proofErr w:type="spellStart"/>
      <w:r w:rsidRPr="00983909">
        <w:rPr>
          <w:lang w:val="en-US"/>
        </w:rPr>
        <w:t>đến</w:t>
      </w:r>
      <w:proofErr w:type="spellEnd"/>
      <w:r w:rsidRPr="00983909">
        <w:rPr>
          <w:lang w:val="en-US"/>
        </w:rPr>
        <w:t xml:space="preserve"> </w:t>
      </w:r>
      <w:proofErr w:type="spellStart"/>
      <w:r w:rsidRPr="00983909">
        <w:rPr>
          <w:lang w:val="en-US"/>
        </w:rPr>
        <w:t>các</w:t>
      </w:r>
      <w:proofErr w:type="spellEnd"/>
      <w:r w:rsidRPr="00983909">
        <w:rPr>
          <w:lang w:val="en-US"/>
        </w:rPr>
        <w:t xml:space="preserve"> </w:t>
      </w:r>
      <w:proofErr w:type="spellStart"/>
      <w:r w:rsidRPr="00983909">
        <w:rPr>
          <w:lang w:val="en-US"/>
        </w:rPr>
        <w:t>máy</w:t>
      </w:r>
      <w:proofErr w:type="spellEnd"/>
      <w:r>
        <w:rPr>
          <w:lang w:val="en-US"/>
        </w:rPr>
        <w:t xml:space="preserve"> </w:t>
      </w:r>
      <w:proofErr w:type="spellStart"/>
      <w:r w:rsidRPr="00983909">
        <w:rPr>
          <w:lang w:val="en-US"/>
        </w:rPr>
        <w:t>tính</w:t>
      </w:r>
      <w:proofErr w:type="spellEnd"/>
      <w:r w:rsidRPr="00983909">
        <w:rPr>
          <w:lang w:val="en-US"/>
        </w:rPr>
        <w:t xml:space="preserve"> </w:t>
      </w:r>
      <w:proofErr w:type="spellStart"/>
      <w:r w:rsidRPr="00983909">
        <w:rPr>
          <w:lang w:val="en-US"/>
        </w:rPr>
        <w:t>điều</w:t>
      </w:r>
      <w:proofErr w:type="spellEnd"/>
      <w:r w:rsidRPr="00983909">
        <w:rPr>
          <w:lang w:val="en-US"/>
        </w:rPr>
        <w:t xml:space="preserve"> </w:t>
      </w:r>
      <w:proofErr w:type="spellStart"/>
      <w:r w:rsidRPr="00983909">
        <w:rPr>
          <w:lang w:val="en-US"/>
        </w:rPr>
        <w:t>khiển</w:t>
      </w:r>
      <w:proofErr w:type="spellEnd"/>
      <w:r w:rsidRPr="00983909">
        <w:rPr>
          <w:lang w:val="en-US"/>
        </w:rPr>
        <w:t xml:space="preserve">, </w:t>
      </w:r>
      <w:proofErr w:type="spellStart"/>
      <w:r w:rsidRPr="00983909">
        <w:rPr>
          <w:lang w:val="en-US"/>
        </w:rPr>
        <w:t>thiết</w:t>
      </w:r>
      <w:proofErr w:type="spellEnd"/>
      <w:r w:rsidRPr="00983909">
        <w:rPr>
          <w:lang w:val="en-US"/>
        </w:rPr>
        <w:t xml:space="preserve"> </w:t>
      </w:r>
      <w:proofErr w:type="spellStart"/>
      <w:r w:rsidRPr="00983909">
        <w:rPr>
          <w:lang w:val="en-US"/>
        </w:rPr>
        <w:t>bị</w:t>
      </w:r>
      <w:proofErr w:type="spellEnd"/>
      <w:r w:rsidRPr="00983909">
        <w:rPr>
          <w:lang w:val="en-US"/>
        </w:rPr>
        <w:t xml:space="preserve"> </w:t>
      </w:r>
      <w:proofErr w:type="spellStart"/>
      <w:r w:rsidRPr="00983909">
        <w:rPr>
          <w:lang w:val="en-US"/>
        </w:rPr>
        <w:t>quan</w:t>
      </w:r>
      <w:proofErr w:type="spellEnd"/>
      <w:r w:rsidRPr="00983909">
        <w:rPr>
          <w:lang w:val="en-US"/>
        </w:rPr>
        <w:t xml:space="preserve"> </w:t>
      </w:r>
      <w:proofErr w:type="spellStart"/>
      <w:r w:rsidRPr="00983909">
        <w:rPr>
          <w:lang w:val="en-US"/>
        </w:rPr>
        <w:t>sát</w:t>
      </w:r>
      <w:proofErr w:type="spellEnd"/>
      <w:r w:rsidRPr="00983909">
        <w:rPr>
          <w:lang w:val="en-US"/>
        </w:rPr>
        <w:t xml:space="preserve">, </w:t>
      </w:r>
      <w:proofErr w:type="spellStart"/>
      <w:r w:rsidRPr="00983909">
        <w:rPr>
          <w:lang w:val="en-US"/>
        </w:rPr>
        <w:t>máy</w:t>
      </w:r>
      <w:proofErr w:type="spellEnd"/>
      <w:r w:rsidRPr="00983909">
        <w:rPr>
          <w:lang w:val="en-US"/>
        </w:rPr>
        <w:t xml:space="preserve"> </w:t>
      </w:r>
      <w:proofErr w:type="spellStart"/>
      <w:r w:rsidRPr="00983909">
        <w:rPr>
          <w:lang w:val="en-US"/>
        </w:rPr>
        <w:t>tính</w:t>
      </w:r>
      <w:proofErr w:type="spellEnd"/>
      <w:r w:rsidRPr="00983909">
        <w:rPr>
          <w:lang w:val="en-US"/>
        </w:rPr>
        <w:t xml:space="preserve"> </w:t>
      </w:r>
      <w:proofErr w:type="spellStart"/>
      <w:r w:rsidRPr="00983909">
        <w:rPr>
          <w:lang w:val="en-US"/>
        </w:rPr>
        <w:t>điều</w:t>
      </w:r>
      <w:proofErr w:type="spellEnd"/>
      <w:r w:rsidRPr="00983909">
        <w:rPr>
          <w:lang w:val="en-US"/>
        </w:rPr>
        <w:t xml:space="preserve"> </w:t>
      </w:r>
      <w:proofErr w:type="spellStart"/>
      <w:r w:rsidRPr="00983909">
        <w:rPr>
          <w:lang w:val="en-US"/>
        </w:rPr>
        <w:t>khiển</w:t>
      </w:r>
      <w:proofErr w:type="spellEnd"/>
      <w:r w:rsidRPr="00983909">
        <w:rPr>
          <w:lang w:val="en-US"/>
        </w:rPr>
        <w:t xml:space="preserve"> </w:t>
      </w:r>
      <w:proofErr w:type="spellStart"/>
      <w:r w:rsidRPr="00983909">
        <w:rPr>
          <w:lang w:val="en-US"/>
        </w:rPr>
        <w:t>giám</w:t>
      </w:r>
      <w:proofErr w:type="spellEnd"/>
      <w:r w:rsidRPr="00983909">
        <w:rPr>
          <w:lang w:val="en-US"/>
        </w:rPr>
        <w:t xml:space="preserve"> </w:t>
      </w:r>
      <w:proofErr w:type="spellStart"/>
      <w:r w:rsidRPr="00983909">
        <w:rPr>
          <w:lang w:val="en-US"/>
        </w:rPr>
        <w:t>sát</w:t>
      </w:r>
      <w:proofErr w:type="spellEnd"/>
      <w:r w:rsidRPr="00983909">
        <w:rPr>
          <w:lang w:val="en-US"/>
        </w:rPr>
        <w:t xml:space="preserve"> </w:t>
      </w:r>
      <w:proofErr w:type="spellStart"/>
      <w:r w:rsidRPr="00983909">
        <w:rPr>
          <w:lang w:val="en-US"/>
        </w:rPr>
        <w:t>và</w:t>
      </w:r>
      <w:proofErr w:type="spellEnd"/>
      <w:r w:rsidRPr="00983909">
        <w:rPr>
          <w:lang w:val="en-US"/>
        </w:rPr>
        <w:t xml:space="preserve"> </w:t>
      </w:r>
      <w:proofErr w:type="spellStart"/>
      <w:r w:rsidRPr="00983909">
        <w:rPr>
          <w:lang w:val="en-US"/>
        </w:rPr>
        <w:t>các</w:t>
      </w:r>
      <w:proofErr w:type="spellEnd"/>
      <w:r w:rsidRPr="00983909">
        <w:rPr>
          <w:lang w:val="en-US"/>
        </w:rPr>
        <w:t xml:space="preserve"> </w:t>
      </w:r>
      <w:proofErr w:type="spellStart"/>
      <w:r w:rsidRPr="00983909">
        <w:rPr>
          <w:lang w:val="en-US"/>
        </w:rPr>
        <w:t>máy</w:t>
      </w:r>
      <w:proofErr w:type="spellEnd"/>
      <w:r w:rsidRPr="00983909">
        <w:rPr>
          <w:lang w:val="en-US"/>
        </w:rPr>
        <w:t xml:space="preserve"> </w:t>
      </w:r>
      <w:proofErr w:type="spellStart"/>
      <w:r w:rsidRPr="00983909">
        <w:rPr>
          <w:lang w:val="en-US"/>
        </w:rPr>
        <w:t>tính</w:t>
      </w:r>
      <w:proofErr w:type="spellEnd"/>
      <w:r w:rsidRPr="00983909">
        <w:rPr>
          <w:lang w:val="en-US"/>
        </w:rPr>
        <w:t xml:space="preserve"> </w:t>
      </w:r>
      <w:proofErr w:type="spellStart"/>
      <w:r w:rsidRPr="00983909">
        <w:rPr>
          <w:lang w:val="en-US"/>
        </w:rPr>
        <w:t>cấp</w:t>
      </w:r>
      <w:proofErr w:type="spellEnd"/>
      <w:r w:rsidRPr="00983909">
        <w:rPr>
          <w:lang w:val="en-US"/>
        </w:rPr>
        <w:t xml:space="preserve"> </w:t>
      </w:r>
      <w:proofErr w:type="spellStart"/>
      <w:r w:rsidRPr="00983909">
        <w:rPr>
          <w:lang w:val="en-US"/>
        </w:rPr>
        <w:t>điều</w:t>
      </w:r>
      <w:proofErr w:type="spellEnd"/>
      <w:r w:rsidRPr="00983909">
        <w:rPr>
          <w:lang w:val="en-US"/>
        </w:rPr>
        <w:t xml:space="preserve"> </w:t>
      </w:r>
      <w:proofErr w:type="spellStart"/>
      <w:r w:rsidRPr="00983909">
        <w:rPr>
          <w:lang w:val="en-US"/>
        </w:rPr>
        <w:t>hành</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máy</w:t>
      </w:r>
      <w:proofErr w:type="spellEnd"/>
      <w:r w:rsidRPr="00983909">
        <w:rPr>
          <w:lang w:val="en-US"/>
        </w:rPr>
        <w:t xml:space="preserve">, </w:t>
      </w:r>
      <w:proofErr w:type="spellStart"/>
      <w:r w:rsidRPr="00983909">
        <w:rPr>
          <w:lang w:val="en-US"/>
        </w:rPr>
        <w:t>quản</w:t>
      </w:r>
      <w:proofErr w:type="spellEnd"/>
      <w:r w:rsidRPr="00983909">
        <w:rPr>
          <w:lang w:val="en-US"/>
        </w:rPr>
        <w:t xml:space="preserve"> </w:t>
      </w:r>
      <w:proofErr w:type="spellStart"/>
      <w:r w:rsidRPr="00983909">
        <w:rPr>
          <w:lang w:val="en-US"/>
        </w:rPr>
        <w:t>lý</w:t>
      </w:r>
      <w:proofErr w:type="spellEnd"/>
      <w:r w:rsidRPr="00983909">
        <w:rPr>
          <w:lang w:val="en-US"/>
        </w:rPr>
        <w:t xml:space="preserve"> </w:t>
      </w:r>
      <w:proofErr w:type="spellStart"/>
      <w:r w:rsidRPr="00983909">
        <w:rPr>
          <w:lang w:val="en-US"/>
        </w:rPr>
        <w:t>công</w:t>
      </w:r>
      <w:proofErr w:type="spellEnd"/>
      <w:r w:rsidRPr="00983909">
        <w:rPr>
          <w:lang w:val="en-US"/>
        </w:rPr>
        <w:t xml:space="preserve"> ty.</w:t>
      </w:r>
    </w:p>
    <w:p w14:paraId="79C20B14" w14:textId="67BB5C57" w:rsidR="00E422E8" w:rsidRDefault="00E422E8" w:rsidP="00E422E8">
      <w:pPr>
        <w:pStyle w:val="Heading4"/>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mạng</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nghiệp</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p>
    <w:p w14:paraId="6AFCA7E6" w14:textId="77777777" w:rsidR="00E422E8" w:rsidRPr="00E422E8" w:rsidRDefault="00E422E8" w:rsidP="00E422E8">
      <w:pPr>
        <w:rPr>
          <w:lang w:val="en-US"/>
        </w:rPr>
      </w:pPr>
    </w:p>
    <w:p w14:paraId="39E8A0BB" w14:textId="56F80EBD" w:rsidR="00A05E74" w:rsidRDefault="00A05E74" w:rsidP="00A05E74">
      <w:pPr>
        <w:rPr>
          <w:lang w:val="en-US"/>
        </w:rPr>
      </w:pPr>
      <w:r>
        <w:rPr>
          <w:lang w:val="en-US"/>
        </w:rPr>
        <w:t>Modbus</w:t>
      </w:r>
    </w:p>
    <w:p w14:paraId="57E787CB" w14:textId="65FF99AF" w:rsidR="00A05E74" w:rsidRDefault="00A05E74" w:rsidP="00A05E74">
      <w:pPr>
        <w:rPr>
          <w:lang w:val="en-US"/>
        </w:rPr>
      </w:pPr>
      <w:proofErr w:type="spellStart"/>
      <w:r>
        <w:rPr>
          <w:lang w:val="en-US"/>
        </w:rPr>
        <w:t>Profilenet</w:t>
      </w:r>
      <w:proofErr w:type="spellEnd"/>
    </w:p>
    <w:p w14:paraId="19B7C6B0" w14:textId="427BDBDA" w:rsidR="00A05E74" w:rsidRDefault="00A05E74" w:rsidP="00A05E74">
      <w:pPr>
        <w:rPr>
          <w:lang w:val="en-US"/>
        </w:rPr>
      </w:pPr>
      <w:proofErr w:type="spellStart"/>
      <w:r>
        <w:rPr>
          <w:lang w:val="en-US"/>
        </w:rPr>
        <w:t>Profilebus</w:t>
      </w:r>
      <w:proofErr w:type="spellEnd"/>
    </w:p>
    <w:p w14:paraId="24AE1DED" w14:textId="6B556F47" w:rsidR="00A05E74" w:rsidRDefault="00A05E74" w:rsidP="00A05E74">
      <w:pPr>
        <w:rPr>
          <w:lang w:val="en-US"/>
        </w:rPr>
      </w:pPr>
      <w:r>
        <w:rPr>
          <w:lang w:val="en-US"/>
        </w:rPr>
        <w:t>TCP</w:t>
      </w:r>
      <w:r w:rsidR="0002350F">
        <w:rPr>
          <w:lang w:val="en-US"/>
        </w:rPr>
        <w:t>/IP</w:t>
      </w:r>
    </w:p>
    <w:p w14:paraId="65139CFC" w14:textId="4273C8D5" w:rsidR="00A05E74" w:rsidRDefault="00A05E74" w:rsidP="00A05E74">
      <w:pPr>
        <w:rPr>
          <w:lang w:val="en-US"/>
        </w:rPr>
      </w:pPr>
      <w:r>
        <w:rPr>
          <w:lang w:val="en-US"/>
        </w:rPr>
        <w:lastRenderedPageBreak/>
        <w:t>MQTT</w:t>
      </w:r>
    </w:p>
    <w:p w14:paraId="6EEC5C22" w14:textId="77777777" w:rsidR="0002350F" w:rsidRPr="00A05E74" w:rsidRDefault="0002350F" w:rsidP="00A05E74">
      <w:pPr>
        <w:rPr>
          <w:lang w:val="en-US"/>
        </w:rPr>
      </w:pPr>
    </w:p>
    <w:p w14:paraId="7AE7D056" w14:textId="77777777" w:rsidR="006729DD" w:rsidRPr="006729DD" w:rsidRDefault="006729DD" w:rsidP="006729DD">
      <w:pPr>
        <w:rPr>
          <w:lang w:val="en-US"/>
        </w:rPr>
      </w:pPr>
    </w:p>
    <w:p w14:paraId="2C3A6A3A" w14:textId="522348C0" w:rsidR="008151EF" w:rsidRPr="008151EF" w:rsidRDefault="008151EF" w:rsidP="008151EF">
      <w:pPr>
        <w:pStyle w:val="Heading4"/>
        <w:rPr>
          <w:lang w:val="en-US"/>
        </w:rPr>
      </w:pPr>
      <w:bookmarkStart w:id="114" w:name="_Toc7252999"/>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án</w:t>
      </w:r>
      <w:bookmarkEnd w:id="114"/>
      <w:proofErr w:type="spellEnd"/>
    </w:p>
    <w:p w14:paraId="0CC63DB8" w14:textId="77777777" w:rsidR="008151EF" w:rsidRPr="008151EF" w:rsidRDefault="008151EF" w:rsidP="008151EF">
      <w:pPr>
        <w:rPr>
          <w:lang w:val="en-US"/>
        </w:rPr>
      </w:pPr>
    </w:p>
    <w:p w14:paraId="1058E8FF" w14:textId="77777777" w:rsidR="008151EF" w:rsidRPr="008151EF" w:rsidRDefault="008151EF" w:rsidP="008151EF">
      <w:pPr>
        <w:rPr>
          <w:lang w:val="en-US"/>
        </w:rPr>
      </w:pPr>
    </w:p>
    <w:p w14:paraId="66C78A25" w14:textId="2A811A7A" w:rsidR="000103C7" w:rsidRDefault="000103C7" w:rsidP="000103C7">
      <w:pPr>
        <w:pStyle w:val="Heading3"/>
        <w:rPr>
          <w:lang w:val="en-US"/>
        </w:rPr>
      </w:pPr>
      <w:bookmarkStart w:id="115" w:name="_Toc7253000"/>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bookmarkEnd w:id="115"/>
      <w:proofErr w:type="spellEnd"/>
    </w:p>
    <w:p w14:paraId="68C33D02" w14:textId="6C2D2264" w:rsidR="008151EF" w:rsidRDefault="008151EF" w:rsidP="008151EF">
      <w:pPr>
        <w:pStyle w:val="Heading4"/>
        <w:rPr>
          <w:lang w:val="en-US"/>
        </w:rPr>
      </w:pPr>
      <w:bookmarkStart w:id="116" w:name="_Toc7253001"/>
      <w:proofErr w:type="spellStart"/>
      <w:r>
        <w:rPr>
          <w:lang w:val="en-US"/>
        </w:rPr>
        <w:t>Giới</w:t>
      </w:r>
      <w:proofErr w:type="spellEnd"/>
      <w:r>
        <w:rPr>
          <w:lang w:val="en-US"/>
        </w:rPr>
        <w:t xml:space="preserve"> </w:t>
      </w:r>
      <w:proofErr w:type="spellStart"/>
      <w:r>
        <w:rPr>
          <w:lang w:val="en-US"/>
        </w:rPr>
        <w:t>thiệu</w:t>
      </w:r>
      <w:bookmarkEnd w:id="116"/>
      <w:proofErr w:type="spellEnd"/>
    </w:p>
    <w:p w14:paraId="5CE9458D" w14:textId="5DD6B748" w:rsidR="008151EF" w:rsidRDefault="008151EF" w:rsidP="008151EF">
      <w:pPr>
        <w:pStyle w:val="Heading4"/>
        <w:rPr>
          <w:lang w:val="en-US"/>
        </w:rPr>
      </w:pPr>
      <w:bookmarkStart w:id="117" w:name="_Toc7253002"/>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bookmarkEnd w:id="117"/>
      <w:proofErr w:type="spellEnd"/>
    </w:p>
    <w:p w14:paraId="1A8D4E4A" w14:textId="77777777" w:rsidR="008151EF" w:rsidRPr="008151EF" w:rsidRDefault="008151EF" w:rsidP="008151EF">
      <w:pPr>
        <w:rPr>
          <w:lang w:val="en-US"/>
        </w:rPr>
      </w:pPr>
    </w:p>
    <w:p w14:paraId="2766228B" w14:textId="77777777" w:rsidR="000103C7" w:rsidRPr="000103C7" w:rsidRDefault="000103C7" w:rsidP="000103C7">
      <w:pPr>
        <w:rPr>
          <w:lang w:val="en-US"/>
        </w:rPr>
      </w:pPr>
    </w:p>
    <w:p w14:paraId="0E35D9C9"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Van: Các van hút nước tại vị trí cố định trong hồ (Mép hồ, tâm hồ, giữa mép và tâm hồ).</w:t>
      </w:r>
    </w:p>
    <w:p w14:paraId="42F0A386"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Van mồi: Mồi nước cho máy bơm.</w:t>
      </w:r>
    </w:p>
    <w:p w14:paraId="24BE2BAA"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Van xả: Xả nước sau quá trình đo.</w:t>
      </w:r>
    </w:p>
    <w:p w14:paraId="2E9DE663"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Động cơ: bơm nước từ các van đo vào bình.</w:t>
      </w:r>
    </w:p>
    <w:p w14:paraId="7A9C1E55"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Bình đo: Chứa nước được máy bơm lên để tiến hành đo thông số bên trong bình lắp sẵn các cảm biến đo pH, nhiệt độ, oxy hòa tan (DO), NH3, H2S, độ măn, độ đục, độ kiềm.</w:t>
      </w:r>
    </w:p>
    <w:p w14:paraId="52448FD3"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Các cảm biến: đo các thông số của nước được bơm lên từ hồ. Dữ liệu đo sẽ được truyền về PLC.</w:t>
      </w:r>
    </w:p>
    <w:p w14:paraId="2B4E6FB0"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 xml:space="preserve">PLC: Thu nhận và xử lý các dữ liệu truyền về từ cảm biến, rơ le áp rồi tải lên Server. Nhận lệnh từ người điều khiển thông qua Smartphone và Wifi module, sau đó điều khiển hoạt động các thiết bị. </w:t>
      </w:r>
    </w:p>
    <w:p w14:paraId="7B1F8B33"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Server: Lưu trữ dữ liệu.</w:t>
      </w:r>
    </w:p>
    <w:p w14:paraId="042C22AF" w14:textId="77777777" w:rsidR="009E4329" w:rsidRPr="009E4329"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lastRenderedPageBreak/>
        <w:t>Wifi module: Kết nối giữa Server, smartphone và PLC.</w:t>
      </w:r>
    </w:p>
    <w:p w14:paraId="2C3B507E" w14:textId="77777777" w:rsidR="00200CDC" w:rsidRDefault="009E4329" w:rsidP="007C2DAE">
      <w:pPr>
        <w:pStyle w:val="ListParagraph"/>
        <w:numPr>
          <w:ilvl w:val="0"/>
          <w:numId w:val="6"/>
        </w:numPr>
        <w:spacing w:before="120" w:line="360" w:lineRule="auto"/>
        <w:rPr>
          <w:rFonts w:asciiTheme="majorHAnsi" w:hAnsiTheme="majorHAnsi"/>
          <w:bCs/>
          <w:szCs w:val="22"/>
          <w:lang w:val="vi-VN"/>
        </w:rPr>
      </w:pPr>
      <w:r w:rsidRPr="009E4329">
        <w:rPr>
          <w:rFonts w:asciiTheme="majorHAnsi" w:hAnsiTheme="majorHAnsi"/>
          <w:bCs/>
          <w:szCs w:val="22"/>
          <w:lang w:val="vi-VN"/>
        </w:rPr>
        <w:t>Smartphone: Hiển thị dữ liệu từ Server đến người dùng, cho phép người dùng tương tác với hệ thống thông qua App.</w:t>
      </w:r>
    </w:p>
    <w:p w14:paraId="7A8BBF19" w14:textId="77777777" w:rsidR="00EB135D" w:rsidRDefault="00EB135D" w:rsidP="00EB135D">
      <w:pPr>
        <w:pStyle w:val="Heading2"/>
        <w:rPr>
          <w:rFonts w:eastAsia="Times New Roman" w:cs="Times New Roman"/>
          <w:lang w:val="en-US"/>
        </w:rPr>
      </w:pPr>
      <w:bookmarkStart w:id="118" w:name="_Toc7253003"/>
      <w:proofErr w:type="spellStart"/>
      <w:r>
        <w:rPr>
          <w:rFonts w:eastAsia="Times New Roman" w:cs="Times New Roman"/>
          <w:lang w:val="en-US"/>
        </w:rPr>
        <w:t>Hoạt</w:t>
      </w:r>
      <w:proofErr w:type="spellEnd"/>
      <w:r>
        <w:rPr>
          <w:rFonts w:eastAsia="Times New Roman" w:cs="Times New Roman"/>
          <w:lang w:val="en-US"/>
        </w:rPr>
        <w:t xml:space="preserve"> </w:t>
      </w:r>
      <w:proofErr w:type="spellStart"/>
      <w:r>
        <w:rPr>
          <w:rFonts w:eastAsia="Times New Roman" w:cs="Times New Roman"/>
          <w:lang w:val="en-US"/>
        </w:rPr>
        <w:t>động</w:t>
      </w:r>
      <w:proofErr w:type="spellEnd"/>
      <w:r>
        <w:rPr>
          <w:rFonts w:eastAsia="Times New Roman" w:cs="Times New Roman"/>
          <w:lang w:val="en-US"/>
        </w:rPr>
        <w:t xml:space="preserve"> </w:t>
      </w:r>
      <w:proofErr w:type="spellStart"/>
      <w:r>
        <w:rPr>
          <w:rFonts w:eastAsia="Times New Roman" w:cs="Times New Roman"/>
          <w:lang w:val="en-US"/>
        </w:rPr>
        <w:t>của</w:t>
      </w:r>
      <w:proofErr w:type="spellEnd"/>
      <w:r>
        <w:rPr>
          <w:rFonts w:eastAsia="Times New Roman" w:cs="Times New Roman"/>
          <w:lang w:val="en-US"/>
        </w:rPr>
        <w:t xml:space="preserve"> </w:t>
      </w:r>
      <w:proofErr w:type="spellStart"/>
      <w:r>
        <w:rPr>
          <w:rFonts w:eastAsia="Times New Roman" w:cs="Times New Roman"/>
          <w:lang w:val="en-US"/>
        </w:rPr>
        <w:t>hệ</w:t>
      </w:r>
      <w:proofErr w:type="spellEnd"/>
      <w:r>
        <w:rPr>
          <w:rFonts w:eastAsia="Times New Roman" w:cs="Times New Roman"/>
          <w:lang w:val="en-US"/>
        </w:rPr>
        <w:t xml:space="preserve"> </w:t>
      </w:r>
      <w:proofErr w:type="spellStart"/>
      <w:r>
        <w:rPr>
          <w:rFonts w:eastAsia="Times New Roman" w:cs="Times New Roman"/>
          <w:lang w:val="en-US"/>
        </w:rPr>
        <w:t>thống</w:t>
      </w:r>
      <w:bookmarkEnd w:id="118"/>
      <w:proofErr w:type="spellEnd"/>
    </w:p>
    <w:p w14:paraId="7DD6FBB2" w14:textId="2BBB9151" w:rsidR="00DA13E8" w:rsidRPr="00DA13E8" w:rsidRDefault="00DA13E8" w:rsidP="000E0141">
      <w:pPr>
        <w:ind w:firstLine="360"/>
        <w:jc w:val="both"/>
        <w:rPr>
          <w:color w:val="000000"/>
        </w:rPr>
      </w:pPr>
      <w:r w:rsidRPr="00DA13E8">
        <w:rPr>
          <w:color w:val="000000"/>
        </w:rPr>
        <w:t>Bình thường để đo được các chỉ tiêu của các ao/hồ nuôi tôm, mỗi hồ cần dùng mỗi cảm biến để đo và truyền dữ liệu về server để xử lí, lưu trữ.</w:t>
      </w:r>
    </w:p>
    <w:p w14:paraId="5E2F0D4E" w14:textId="0528E37C" w:rsidR="008A37AA" w:rsidRDefault="008A37AA" w:rsidP="000E0141">
      <w:pPr>
        <w:ind w:firstLine="360"/>
        <w:jc w:val="both"/>
        <w:rPr>
          <w:color w:val="000000"/>
        </w:rPr>
      </w:pPr>
      <w:r w:rsidRPr="00DA13E8">
        <w:rPr>
          <w:color w:val="000000"/>
        </w:rPr>
        <w:t>Để giảm chi phí đầu tư, 7 chỉ tiêu ô xy hòa tan, nhiệt độ, pH, độ mặn, độ kiềm, nồng độ NH3, H2S được đo tập trung bằng cách hút nước từ điểm cần đo tới máy đo. Riêng các chỉ tiêu có thể có sai số lớn sau khi nước di chuyển trên đường ống từ điểm cần đo tới máy đo như độ trong sẽ được đo bằng cảm biến, được lắp đặt ngay tại điểm lấy mẫu trong ao.</w:t>
      </w:r>
    </w:p>
    <w:p w14:paraId="5EEDEB0F" w14:textId="736D091B" w:rsidR="003F56E3" w:rsidRPr="003F56E3" w:rsidRDefault="003F56E3" w:rsidP="000E0141">
      <w:pPr>
        <w:ind w:firstLine="360"/>
        <w:jc w:val="both"/>
        <w:rPr>
          <w:color w:val="000000"/>
        </w:rPr>
      </w:pPr>
      <w:r w:rsidRPr="003F56E3">
        <w:rPr>
          <w:color w:val="000000"/>
        </w:rPr>
        <w:t>Mẫu nước từ điểm cần đo (ví dụ ở ao nước cấp (1), hoặc ao nuôi (2, 3)) được bơm (5) hút lên và đi qua hệ thống đường ống và van điện từ (4) về khu vực đặt các cảm biến đo (8)</w:t>
      </w:r>
      <w:r w:rsidR="00701237">
        <w:rPr>
          <w:color w:val="000000"/>
          <w:lang w:val="en-US"/>
        </w:rPr>
        <w:t xml:space="preserve"> </w:t>
      </w:r>
      <w:proofErr w:type="spellStart"/>
      <w:r w:rsidR="00701237">
        <w:rPr>
          <w:color w:val="000000"/>
          <w:lang w:val="en-US"/>
        </w:rPr>
        <w:t>trong</w:t>
      </w:r>
      <w:proofErr w:type="spellEnd"/>
      <w:r w:rsidR="00701237">
        <w:rPr>
          <w:color w:val="000000"/>
          <w:lang w:val="en-US"/>
        </w:rPr>
        <w:t xml:space="preserve"> </w:t>
      </w:r>
      <w:proofErr w:type="spellStart"/>
      <w:r w:rsidR="00701237">
        <w:rPr>
          <w:color w:val="000000"/>
          <w:lang w:val="en-US"/>
        </w:rPr>
        <w:t>tủ</w:t>
      </w:r>
      <w:proofErr w:type="spellEnd"/>
      <w:r w:rsidR="00701237">
        <w:rPr>
          <w:color w:val="000000"/>
          <w:lang w:val="en-US"/>
        </w:rPr>
        <w:t xml:space="preserve"> </w:t>
      </w:r>
      <w:proofErr w:type="spellStart"/>
      <w:r w:rsidR="00701237">
        <w:rPr>
          <w:color w:val="000000"/>
          <w:lang w:val="en-US"/>
        </w:rPr>
        <w:t>điện</w:t>
      </w:r>
      <w:proofErr w:type="spellEnd"/>
      <w:r w:rsidRPr="003F56E3">
        <w:rPr>
          <w:color w:val="000000"/>
        </w:rPr>
        <w:t>.</w:t>
      </w:r>
    </w:p>
    <w:p w14:paraId="685F8613" w14:textId="77777777" w:rsidR="003F56E3" w:rsidRPr="003F56E3" w:rsidRDefault="003F56E3" w:rsidP="000E0141">
      <w:pPr>
        <w:ind w:firstLine="360"/>
        <w:jc w:val="both"/>
        <w:rPr>
          <w:color w:val="000000"/>
        </w:rPr>
      </w:pPr>
      <w:r w:rsidRPr="003F56E3">
        <w:rPr>
          <w:color w:val="000000"/>
        </w:rPr>
        <w:t>Van xả (6) và cảm biến lưu lượng (7) sẽ giúp cho hệ thống xả nước cũ, bơm nước mới, đo đúng thời điểm mẫu đo ổn định nhất.</w:t>
      </w:r>
    </w:p>
    <w:p w14:paraId="33A768C3" w14:textId="77777777" w:rsidR="003F56E3" w:rsidRPr="003F56E3" w:rsidRDefault="003F56E3" w:rsidP="000E0141">
      <w:pPr>
        <w:ind w:firstLine="360"/>
        <w:jc w:val="both"/>
        <w:rPr>
          <w:color w:val="000000"/>
        </w:rPr>
      </w:pPr>
      <w:r w:rsidRPr="003F56E3">
        <w:rPr>
          <w:color w:val="000000"/>
        </w:rPr>
        <w:t>Các cảm biến đo (8) thực hiện việc đo 7 thông số.</w:t>
      </w:r>
    </w:p>
    <w:p w14:paraId="386ABCDC" w14:textId="77777777" w:rsidR="003F56E3" w:rsidRPr="003F56E3" w:rsidRDefault="003F56E3" w:rsidP="000E0141">
      <w:pPr>
        <w:ind w:firstLine="360"/>
        <w:jc w:val="both"/>
        <w:rPr>
          <w:color w:val="000000"/>
        </w:rPr>
      </w:pPr>
      <w:r w:rsidRPr="003F56E3">
        <w:rPr>
          <w:color w:val="000000"/>
        </w:rPr>
        <w:t>Các dữ liệu đo được truyền đến PLC (9). Tại đây dữ liệu được lưu trữ, xử lý và truyền đến server (10) qua mạng Internet và 3G.</w:t>
      </w:r>
    </w:p>
    <w:p w14:paraId="71DC0A5A" w14:textId="77777777" w:rsidR="003F56E3" w:rsidRPr="003F56E3" w:rsidRDefault="003F56E3" w:rsidP="000E0141">
      <w:pPr>
        <w:ind w:firstLine="360"/>
        <w:jc w:val="both"/>
        <w:rPr>
          <w:color w:val="000000"/>
        </w:rPr>
      </w:pPr>
      <w:r w:rsidRPr="003F56E3">
        <w:rPr>
          <w:color w:val="000000"/>
        </w:rPr>
        <w:t>Server (10) có chức năng lưu trữ dữ liệu, thông tin và cho phép máy tính, thiết bị di động truy xuất các dữ liệu, thông tin này.</w:t>
      </w:r>
    </w:p>
    <w:p w14:paraId="21861502" w14:textId="77777777" w:rsidR="003F56E3" w:rsidRPr="003F56E3" w:rsidRDefault="003F56E3" w:rsidP="000E0141">
      <w:pPr>
        <w:ind w:firstLine="360"/>
        <w:jc w:val="both"/>
        <w:rPr>
          <w:color w:val="000000"/>
        </w:rPr>
      </w:pPr>
      <w:r w:rsidRPr="003F56E3">
        <w:rPr>
          <w:color w:val="000000"/>
        </w:rPr>
        <w:t>Máy tính trung tâm được kết nối với PLC và server qua mạng LAN và Internet, hỗ trợ người dùng truy xuất dữ liệu, thông tin từ server; hiển thị thông tin trên màn hình lớn tình trạng các thiết bị và thông số cần giám sát; cài đặt các thông số điều khiển; ra các lệnh điều khiển.</w:t>
      </w:r>
    </w:p>
    <w:p w14:paraId="2FE0C060" w14:textId="77777777" w:rsidR="003F56E3" w:rsidRPr="003F56E3" w:rsidRDefault="003F56E3" w:rsidP="000E0141">
      <w:pPr>
        <w:ind w:firstLine="360"/>
        <w:jc w:val="both"/>
        <w:rPr>
          <w:color w:val="000000"/>
        </w:rPr>
      </w:pPr>
      <w:r w:rsidRPr="003F56E3">
        <w:rPr>
          <w:color w:val="000000"/>
        </w:rPr>
        <w:lastRenderedPageBreak/>
        <w:t>Thiết bị di động (smartphone, tablet) có các chức năng tương tự như máy tính trung tâm và dùng màn hình của chính thiết bị di động.</w:t>
      </w:r>
    </w:p>
    <w:p w14:paraId="0CABCF30" w14:textId="5C40E3C3" w:rsidR="003F56E3" w:rsidRPr="00DA13E8" w:rsidRDefault="003F56E3" w:rsidP="000E0141">
      <w:pPr>
        <w:ind w:firstLine="360"/>
        <w:jc w:val="both"/>
        <w:rPr>
          <w:color w:val="000000"/>
        </w:rPr>
      </w:pPr>
      <w:r w:rsidRPr="003F56E3">
        <w:rPr>
          <w:color w:val="000000"/>
        </w:rPr>
        <w:t>Như vậy, khi cần điều khiển các thiết bị, người dùng có thể ra lệnh trên thiết bị di động hoặc máy tính, truyền đến PLC. PLC sẽ tác động đến các rơ le, khởi động từ của tủ điện điều khiển (11) để thực hiện việc đóng/mở các thiết bị như: thiết bị cho tôm ăn (15), bơm sục khí (16), bơm nước (17), quạt nước (18), các van và một số thiết bị khác. Hệ thống cũng có thể được điều khiển bằng tay qua các nút nhấn trên tủ điện điều khiển. Số điểm lấy mẫu nước đo có thể tăng thêm tùy theo nhu cầu giám sát tuy nhiên số cảm biến vẫn không thay đổi.</w:t>
      </w:r>
    </w:p>
    <w:p w14:paraId="4E1E407A" w14:textId="77777777" w:rsidR="00EB135D" w:rsidRPr="00DA13E8" w:rsidRDefault="008A37AA" w:rsidP="000E0141">
      <w:pPr>
        <w:ind w:firstLine="360"/>
        <w:jc w:val="both"/>
        <w:rPr>
          <w:color w:val="000000"/>
        </w:rPr>
      </w:pPr>
      <w:r w:rsidRPr="00DA13E8">
        <w:rPr>
          <w:color w:val="000000"/>
        </w:rPr>
        <w:t>Sơ đồ bố trí của các thiết bị đo và các cụm chính của hệ thống được thể hiện trên hình 3.1.</w:t>
      </w:r>
    </w:p>
    <w:p w14:paraId="799C6BAC" w14:textId="77777777" w:rsidR="00EB135D" w:rsidRPr="00DA13E8" w:rsidRDefault="0046465F" w:rsidP="000E0141">
      <w:pPr>
        <w:ind w:firstLine="360"/>
        <w:jc w:val="both"/>
        <w:rPr>
          <w:color w:val="000000"/>
        </w:rPr>
      </w:pPr>
      <w:r w:rsidRPr="00DA13E8">
        <w:rPr>
          <w:color w:val="000000"/>
        </w:rPr>
        <w:t>Hoạt động của cảm biến đo độ trong:  Định kỳ, PLC đọc dữ liệu đo được từ các cảm biến độ trong tuần tự từ các điểm lấy mẫu trên các ao, hiển thị dữ liệu và chuyển dữ liệu về cơ sở dữ liệu nằm ở trung tâm dữ liệu để lưu trữ và đáp ứng nhu cầu truy cập từ xa và thống kê của người dùng.</w:t>
      </w:r>
    </w:p>
    <w:p w14:paraId="00DBA025" w14:textId="77777777" w:rsidR="0046465F" w:rsidRPr="0046465F" w:rsidRDefault="0046465F" w:rsidP="0046465F">
      <w:pPr>
        <w:pStyle w:val="Heading2"/>
        <w:rPr>
          <w:rFonts w:eastAsia="Times New Roman" w:cs="Times New Roman"/>
          <w:lang w:val="en-US"/>
        </w:rPr>
      </w:pPr>
      <w:bookmarkStart w:id="119" w:name="_Toc7253004"/>
      <w:proofErr w:type="spellStart"/>
      <w:r>
        <w:rPr>
          <w:rFonts w:eastAsia="Times New Roman" w:cs="Times New Roman"/>
          <w:lang w:val="en-US"/>
        </w:rPr>
        <w:t>Nhận</w:t>
      </w:r>
      <w:proofErr w:type="spellEnd"/>
      <w:r>
        <w:rPr>
          <w:rFonts w:eastAsia="Times New Roman" w:cs="Times New Roman"/>
          <w:lang w:val="en-US"/>
        </w:rPr>
        <w:t xml:space="preserve"> </w:t>
      </w:r>
      <w:proofErr w:type="spellStart"/>
      <w:r>
        <w:rPr>
          <w:rFonts w:eastAsia="Times New Roman" w:cs="Times New Roman"/>
          <w:lang w:val="en-US"/>
        </w:rPr>
        <w:t>xét</w:t>
      </w:r>
      <w:bookmarkEnd w:id="119"/>
      <w:proofErr w:type="spellEnd"/>
    </w:p>
    <w:p w14:paraId="049B6C42" w14:textId="77777777" w:rsidR="0046465F" w:rsidRPr="00DA13E8" w:rsidRDefault="0046465F" w:rsidP="000E0141">
      <w:pPr>
        <w:ind w:firstLine="360"/>
        <w:jc w:val="both"/>
        <w:rPr>
          <w:color w:val="000000"/>
        </w:rPr>
      </w:pPr>
      <w:r w:rsidRPr="00DA13E8">
        <w:rPr>
          <w:color w:val="000000"/>
        </w:rPr>
        <w:t>Hệ thống quan trắc tự động môi trường nước nuôi tôm được đề xuất có các đặc điểm như sau:</w:t>
      </w:r>
    </w:p>
    <w:p w14:paraId="5994D806" w14:textId="77777777" w:rsidR="0046465F" w:rsidRPr="00DA13E8" w:rsidRDefault="0046465F" w:rsidP="000E0141">
      <w:pPr>
        <w:pStyle w:val="ListParagraph"/>
        <w:numPr>
          <w:ilvl w:val="0"/>
          <w:numId w:val="23"/>
        </w:numPr>
        <w:spacing w:line="360" w:lineRule="auto"/>
        <w:ind w:left="720"/>
        <w:rPr>
          <w:rFonts w:asciiTheme="majorHAnsi" w:hAnsiTheme="majorHAnsi"/>
          <w:color w:val="000000"/>
        </w:rPr>
      </w:pPr>
      <w:r w:rsidRPr="00DA13E8">
        <w:rPr>
          <w:rFonts w:asciiTheme="majorHAnsi" w:hAnsiTheme="majorHAnsi"/>
          <w:color w:val="000000"/>
        </w:rPr>
        <w:t xml:space="preserve">Quan </w:t>
      </w:r>
      <w:proofErr w:type="spellStart"/>
      <w:r w:rsidRPr="00DA13E8">
        <w:rPr>
          <w:rFonts w:asciiTheme="majorHAnsi" w:hAnsiTheme="majorHAnsi"/>
          <w:color w:val="000000"/>
        </w:rPr>
        <w:t>trắc</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tự</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động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được</w:t>
      </w:r>
      <w:proofErr w:type="spellEnd"/>
      <w:r w:rsidRPr="00DA13E8">
        <w:rPr>
          <w:rFonts w:asciiTheme="majorHAnsi" w:hAnsiTheme="majorHAnsi"/>
          <w:color w:val="000000"/>
        </w:rPr>
        <w:t xml:space="preserve"> 8 </w:t>
      </w:r>
      <w:proofErr w:type="spellStart"/>
      <w:r w:rsidRPr="00DA13E8">
        <w:rPr>
          <w:rFonts w:asciiTheme="majorHAnsi" w:hAnsiTheme="majorHAnsi"/>
          <w:color w:val="000000"/>
        </w:rPr>
        <w:t>thông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sô</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theo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tiêu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chuẩn</w:t>
      </w:r>
      <w:proofErr w:type="spellEnd"/>
      <w:r w:rsidRPr="00DA13E8">
        <w:rPr>
          <w:rFonts w:asciiTheme="majorHAnsi" w:hAnsiTheme="majorHAnsi"/>
          <w:color w:val="000000"/>
        </w:rPr>
        <w:t>.</w:t>
      </w:r>
    </w:p>
    <w:p w14:paraId="3E303E6C" w14:textId="77777777" w:rsidR="0046465F" w:rsidRPr="00DA13E8" w:rsidRDefault="0046465F" w:rsidP="000E0141">
      <w:pPr>
        <w:pStyle w:val="ListParagraph"/>
        <w:numPr>
          <w:ilvl w:val="0"/>
          <w:numId w:val="23"/>
        </w:numPr>
        <w:spacing w:line="360" w:lineRule="auto"/>
        <w:ind w:left="720"/>
        <w:rPr>
          <w:rFonts w:asciiTheme="majorHAnsi" w:hAnsiTheme="majorHAnsi"/>
          <w:color w:val="000000"/>
        </w:rPr>
      </w:pPr>
      <w:proofErr w:type="spellStart"/>
      <w:r w:rsidRPr="00DA13E8">
        <w:rPr>
          <w:rFonts w:asciiTheme="majorHAnsi" w:hAnsiTheme="majorHAnsi"/>
          <w:color w:val="000000"/>
        </w:rPr>
        <w:t>Ứng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dụng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những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công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nghệ</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mới</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như</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công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nghệ</w:t>
      </w:r>
      <w:proofErr w:type="spellEnd"/>
      <w:r w:rsidRPr="00DA13E8">
        <w:rPr>
          <w:rFonts w:asciiTheme="majorHAnsi" w:hAnsiTheme="majorHAnsi"/>
          <w:color w:val="000000"/>
        </w:rPr>
        <w:t xml:space="preserve"> web, </w:t>
      </w:r>
      <w:proofErr w:type="spellStart"/>
      <w:r w:rsidRPr="00DA13E8">
        <w:rPr>
          <w:rFonts w:asciiTheme="majorHAnsi" w:hAnsiTheme="majorHAnsi"/>
          <w:color w:val="000000"/>
        </w:rPr>
        <w:t>công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nghệ</w:t>
      </w:r>
      <w:proofErr w:type="spellEnd"/>
      <w:r w:rsidRPr="00DA13E8">
        <w:rPr>
          <w:rFonts w:asciiTheme="majorHAnsi" w:hAnsiTheme="majorHAnsi"/>
          <w:color w:val="000000"/>
        </w:rPr>
        <w:t xml:space="preserve"> di </w:t>
      </w:r>
      <w:proofErr w:type="spellStart"/>
      <w:r w:rsidRPr="00DA13E8">
        <w:rPr>
          <w:rFonts w:asciiTheme="majorHAnsi" w:hAnsiTheme="majorHAnsi"/>
          <w:color w:val="000000"/>
        </w:rPr>
        <w:t>động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công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nghệ</w:t>
      </w:r>
      <w:proofErr w:type="spellEnd"/>
      <w:r w:rsidRPr="00DA13E8">
        <w:rPr>
          <w:rFonts w:asciiTheme="majorHAnsi" w:hAnsiTheme="majorHAnsi"/>
          <w:color w:val="000000"/>
        </w:rPr>
        <w:t xml:space="preserve"> IoT </w:t>
      </w:r>
      <w:proofErr w:type="spellStart"/>
      <w:r w:rsidRPr="00DA13E8">
        <w:rPr>
          <w:rFonts w:asciiTheme="majorHAnsi" w:hAnsiTheme="majorHAnsi"/>
          <w:color w:val="000000"/>
        </w:rPr>
        <w:t>giúp</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đơn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giản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hóa</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và</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nâng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cao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hiệu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quả</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vận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hành</w:t>
      </w:r>
      <w:proofErr w:type="spellEnd"/>
      <w:r w:rsidRPr="00DA13E8">
        <w:rPr>
          <w:rFonts w:asciiTheme="majorHAnsi" w:hAnsiTheme="majorHAnsi"/>
          <w:color w:val="000000"/>
        </w:rPr>
        <w:t>.</w:t>
      </w:r>
    </w:p>
    <w:p w14:paraId="5BD78076" w14:textId="77777777" w:rsidR="0046465F" w:rsidRPr="00DA13E8" w:rsidRDefault="0046465F" w:rsidP="000E0141">
      <w:pPr>
        <w:pStyle w:val="ListParagraph"/>
        <w:numPr>
          <w:ilvl w:val="0"/>
          <w:numId w:val="23"/>
        </w:numPr>
        <w:spacing w:line="360" w:lineRule="auto"/>
        <w:ind w:left="720"/>
        <w:rPr>
          <w:rFonts w:asciiTheme="majorHAnsi" w:hAnsiTheme="majorHAnsi"/>
          <w:color w:val="000000"/>
        </w:rPr>
      </w:pPr>
      <w:proofErr w:type="spellStart"/>
      <w:r w:rsidRPr="00DA13E8">
        <w:rPr>
          <w:rFonts w:asciiTheme="majorHAnsi" w:hAnsiTheme="majorHAnsi"/>
          <w:color w:val="000000"/>
        </w:rPr>
        <w:t>Ứng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dụng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cho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những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ao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nuôi</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nhỏ</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vừa</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và</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lớn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dễ</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dàng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trong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việc</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vận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hành</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hiệu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chuẩn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và</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bảo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trì</w:t>
      </w:r>
      <w:proofErr w:type="spellEnd"/>
      <w:r w:rsidRPr="00DA13E8">
        <w:rPr>
          <w:rFonts w:asciiTheme="majorHAnsi" w:hAnsiTheme="majorHAnsi"/>
          <w:color w:val="000000"/>
        </w:rPr>
        <w:t>.</w:t>
      </w:r>
    </w:p>
    <w:p w14:paraId="756816CA" w14:textId="77777777" w:rsidR="0046465F" w:rsidRPr="00DA13E8" w:rsidRDefault="0046465F" w:rsidP="000E0141">
      <w:pPr>
        <w:pStyle w:val="ListParagraph"/>
        <w:numPr>
          <w:ilvl w:val="0"/>
          <w:numId w:val="23"/>
        </w:numPr>
        <w:spacing w:line="360" w:lineRule="auto"/>
        <w:ind w:left="720"/>
        <w:rPr>
          <w:rFonts w:asciiTheme="majorHAnsi" w:hAnsiTheme="majorHAnsi"/>
          <w:color w:val="000000"/>
        </w:rPr>
      </w:pPr>
      <w:proofErr w:type="spellStart"/>
      <w:r w:rsidRPr="00DA13E8">
        <w:rPr>
          <w:rFonts w:asciiTheme="majorHAnsi" w:hAnsiTheme="majorHAnsi"/>
          <w:color w:val="000000"/>
        </w:rPr>
        <w:t>Giảm</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số</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lượng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cảm</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biến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cần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sử</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dụng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có</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thể</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dùng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để</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nhiều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ao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với</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nhiều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điểm</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làm</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giảm</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đáng</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kể</w:t>
      </w:r>
      <w:proofErr w:type="spellEnd"/>
      <w:r w:rsidRPr="00DA13E8">
        <w:rPr>
          <w:rFonts w:asciiTheme="majorHAnsi" w:hAnsiTheme="majorHAnsi"/>
          <w:color w:val="000000"/>
        </w:rPr>
        <w:t xml:space="preserve"> chi </w:t>
      </w:r>
      <w:proofErr w:type="spellStart"/>
      <w:r w:rsidRPr="00DA13E8">
        <w:rPr>
          <w:rFonts w:asciiTheme="majorHAnsi" w:hAnsiTheme="majorHAnsi"/>
          <w:color w:val="000000"/>
        </w:rPr>
        <w:t>phí</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đầu</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tư</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trên</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một</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ao</w:t>
      </w:r>
      <w:proofErr w:type="spellEnd"/>
      <w:r w:rsidRPr="00DA13E8">
        <w:rPr>
          <w:rFonts w:asciiTheme="majorHAnsi" w:hAnsiTheme="majorHAnsi"/>
          <w:color w:val="000000"/>
        </w:rPr>
        <w:t xml:space="preserve"> </w:t>
      </w:r>
      <w:proofErr w:type="spellStart"/>
      <w:r w:rsidRPr="00DA13E8">
        <w:rPr>
          <w:rFonts w:asciiTheme="majorHAnsi" w:hAnsiTheme="majorHAnsi"/>
          <w:color w:val="000000"/>
        </w:rPr>
        <w:t>nuôi</w:t>
      </w:r>
      <w:proofErr w:type="spellEnd"/>
      <w:r w:rsidR="003D4B1A" w:rsidRPr="00DA13E8">
        <w:rPr>
          <w:rFonts w:asciiTheme="majorHAnsi" w:hAnsiTheme="majorHAnsi"/>
          <w:color w:val="000000"/>
        </w:rPr>
        <w:t>.</w:t>
      </w:r>
    </w:p>
    <w:p w14:paraId="353F411D" w14:textId="77777777" w:rsidR="0046465F" w:rsidRPr="00DA13E8" w:rsidRDefault="0046465F" w:rsidP="000E0141">
      <w:pPr>
        <w:ind w:firstLine="360"/>
        <w:jc w:val="both"/>
        <w:rPr>
          <w:color w:val="000000"/>
        </w:rPr>
        <w:sectPr w:rsidR="0046465F" w:rsidRPr="00DA13E8" w:rsidSect="007F4B40">
          <w:headerReference w:type="default" r:id="rId25"/>
          <w:pgSz w:w="11906" w:h="16838"/>
          <w:pgMar w:top="1701" w:right="1134" w:bottom="1985" w:left="1985" w:header="708" w:footer="708" w:gutter="0"/>
          <w:cols w:space="708"/>
          <w:docGrid w:linePitch="360"/>
        </w:sectPr>
      </w:pPr>
    </w:p>
    <w:p w14:paraId="56B1C795" w14:textId="73D80B24" w:rsidR="00073DED" w:rsidRPr="006036AE" w:rsidRDefault="004757CC" w:rsidP="00F77429">
      <w:pPr>
        <w:pStyle w:val="Heading1"/>
        <w:jc w:val="center"/>
        <w:rPr>
          <w:rFonts w:asciiTheme="majorHAnsi" w:hAnsiTheme="majorHAnsi"/>
        </w:rPr>
      </w:pPr>
      <w:bookmarkStart w:id="120" w:name="_Toc7253005"/>
      <w:bookmarkStart w:id="121" w:name="_Hlk532937785"/>
      <w:r w:rsidRPr="004757CC">
        <w:rPr>
          <w:rFonts w:asciiTheme="majorHAnsi" w:hAnsiTheme="majorHAnsi"/>
        </w:rPr>
        <w:lastRenderedPageBreak/>
        <w:t>THIẾT KẾ PHẦN CỨNG</w:t>
      </w:r>
      <w:bookmarkEnd w:id="120"/>
    </w:p>
    <w:p w14:paraId="7D4274FE" w14:textId="06202075" w:rsidR="00073DED" w:rsidRDefault="004A5AAA" w:rsidP="00D95950">
      <w:pPr>
        <w:pStyle w:val="Heading2"/>
        <w:spacing w:before="120"/>
        <w:ind w:left="562" w:hanging="562"/>
        <w:rPr>
          <w:rFonts w:eastAsia="Times New Roman" w:cs="Times New Roman"/>
          <w:lang w:val="en-US"/>
        </w:rPr>
      </w:pPr>
      <w:bookmarkStart w:id="122" w:name="_Toc7253006"/>
      <w:bookmarkEnd w:id="121"/>
      <w:proofErr w:type="spellStart"/>
      <w:r w:rsidRPr="004A5AAA">
        <w:rPr>
          <w:rFonts w:eastAsia="Times New Roman" w:cs="Times New Roman"/>
          <w:lang w:val="en-US"/>
        </w:rPr>
        <w:t>Xây</w:t>
      </w:r>
      <w:proofErr w:type="spellEnd"/>
      <w:r w:rsidRPr="004A5AAA">
        <w:rPr>
          <w:rFonts w:eastAsia="Times New Roman" w:cs="Times New Roman"/>
          <w:lang w:val="en-US"/>
        </w:rPr>
        <w:t xml:space="preserve"> </w:t>
      </w:r>
      <w:proofErr w:type="spellStart"/>
      <w:r w:rsidRPr="004A5AAA">
        <w:rPr>
          <w:rFonts w:eastAsia="Times New Roman" w:cs="Times New Roman"/>
          <w:lang w:val="en-US"/>
        </w:rPr>
        <w:t>dựng</w:t>
      </w:r>
      <w:proofErr w:type="spellEnd"/>
      <w:r w:rsidRPr="004A5AAA">
        <w:rPr>
          <w:rFonts w:eastAsia="Times New Roman" w:cs="Times New Roman"/>
          <w:lang w:val="en-US"/>
        </w:rPr>
        <w:t xml:space="preserve"> </w:t>
      </w:r>
      <w:proofErr w:type="spellStart"/>
      <w:r w:rsidRPr="004A5AAA">
        <w:rPr>
          <w:rFonts w:eastAsia="Times New Roman" w:cs="Times New Roman"/>
          <w:lang w:val="en-US"/>
        </w:rPr>
        <w:t>phương</w:t>
      </w:r>
      <w:proofErr w:type="spellEnd"/>
      <w:r w:rsidRPr="004A5AAA">
        <w:rPr>
          <w:rFonts w:eastAsia="Times New Roman" w:cs="Times New Roman"/>
          <w:lang w:val="en-US"/>
        </w:rPr>
        <w:t xml:space="preserve"> </w:t>
      </w:r>
      <w:proofErr w:type="spellStart"/>
      <w:r w:rsidRPr="004A5AAA">
        <w:rPr>
          <w:rFonts w:eastAsia="Times New Roman" w:cs="Times New Roman"/>
          <w:lang w:val="en-US"/>
        </w:rPr>
        <w:t>án</w:t>
      </w:r>
      <w:proofErr w:type="spellEnd"/>
      <w:r w:rsidRPr="004A5AAA">
        <w:rPr>
          <w:rFonts w:eastAsia="Times New Roman" w:cs="Times New Roman"/>
          <w:lang w:val="en-US"/>
        </w:rPr>
        <w:t xml:space="preserve"> </w:t>
      </w:r>
      <w:proofErr w:type="spellStart"/>
      <w:r w:rsidRPr="004A5AAA">
        <w:rPr>
          <w:rFonts w:eastAsia="Times New Roman" w:cs="Times New Roman"/>
          <w:lang w:val="en-US"/>
        </w:rPr>
        <w:t>thiết</w:t>
      </w:r>
      <w:proofErr w:type="spellEnd"/>
      <w:r w:rsidRPr="004A5AAA">
        <w:rPr>
          <w:rFonts w:eastAsia="Times New Roman" w:cs="Times New Roman"/>
          <w:lang w:val="en-US"/>
        </w:rPr>
        <w:t xml:space="preserve"> </w:t>
      </w:r>
      <w:proofErr w:type="spellStart"/>
      <w:r w:rsidRPr="004A5AAA">
        <w:rPr>
          <w:rFonts w:eastAsia="Times New Roman" w:cs="Times New Roman"/>
          <w:lang w:val="en-US"/>
        </w:rPr>
        <w:t>kế</w:t>
      </w:r>
      <w:proofErr w:type="spellEnd"/>
      <w:r w:rsidRPr="004A5AAA">
        <w:rPr>
          <w:rFonts w:eastAsia="Times New Roman" w:cs="Times New Roman"/>
          <w:lang w:val="en-US"/>
        </w:rPr>
        <w:t xml:space="preserve"> </w:t>
      </w:r>
      <w:proofErr w:type="spellStart"/>
      <w:r w:rsidRPr="004A5AAA">
        <w:rPr>
          <w:rFonts w:eastAsia="Times New Roman" w:cs="Times New Roman"/>
          <w:lang w:val="en-US"/>
        </w:rPr>
        <w:t>cho</w:t>
      </w:r>
      <w:proofErr w:type="spellEnd"/>
      <w:r w:rsidRPr="004A5AAA">
        <w:rPr>
          <w:rFonts w:eastAsia="Times New Roman" w:cs="Times New Roman"/>
          <w:lang w:val="en-US"/>
        </w:rPr>
        <w:t xml:space="preserve"> </w:t>
      </w:r>
      <w:proofErr w:type="spellStart"/>
      <w:r w:rsidRPr="004A5AAA">
        <w:rPr>
          <w:rFonts w:eastAsia="Times New Roman" w:cs="Times New Roman"/>
          <w:lang w:val="en-US"/>
        </w:rPr>
        <w:t>hệ</w:t>
      </w:r>
      <w:proofErr w:type="spellEnd"/>
      <w:r w:rsidRPr="004A5AAA">
        <w:rPr>
          <w:rFonts w:eastAsia="Times New Roman" w:cs="Times New Roman"/>
          <w:lang w:val="en-US"/>
        </w:rPr>
        <w:t xml:space="preserve"> </w:t>
      </w:r>
      <w:proofErr w:type="spellStart"/>
      <w:r w:rsidRPr="004A5AAA">
        <w:rPr>
          <w:rFonts w:eastAsia="Times New Roman" w:cs="Times New Roman"/>
          <w:lang w:val="en-US"/>
        </w:rPr>
        <w:t>thống</w:t>
      </w:r>
      <w:proofErr w:type="spellEnd"/>
      <w:r w:rsidRPr="004A5AAA">
        <w:rPr>
          <w:rFonts w:eastAsia="Times New Roman" w:cs="Times New Roman"/>
          <w:lang w:val="en-US"/>
        </w:rPr>
        <w:t xml:space="preserve"> </w:t>
      </w:r>
      <w:proofErr w:type="spellStart"/>
      <w:r w:rsidR="00297294">
        <w:rPr>
          <w:rFonts w:eastAsia="Times New Roman" w:cs="Times New Roman"/>
          <w:lang w:val="en-US"/>
        </w:rPr>
        <w:t>quan</w:t>
      </w:r>
      <w:proofErr w:type="spellEnd"/>
      <w:r w:rsidR="00297294">
        <w:rPr>
          <w:rFonts w:eastAsia="Times New Roman" w:cs="Times New Roman"/>
          <w:lang w:val="en-US"/>
        </w:rPr>
        <w:t xml:space="preserve"> </w:t>
      </w:r>
      <w:proofErr w:type="spellStart"/>
      <w:r w:rsidR="00297294">
        <w:rPr>
          <w:rFonts w:eastAsia="Times New Roman" w:cs="Times New Roman"/>
          <w:lang w:val="en-US"/>
        </w:rPr>
        <w:t>trắc</w:t>
      </w:r>
      <w:proofErr w:type="spellEnd"/>
      <w:r w:rsidRPr="004A5AAA">
        <w:rPr>
          <w:rFonts w:eastAsia="Times New Roman" w:cs="Times New Roman"/>
          <w:lang w:val="en-US"/>
        </w:rPr>
        <w:t xml:space="preserve"> </w:t>
      </w:r>
      <w:proofErr w:type="spellStart"/>
      <w:r w:rsidRPr="004A5AAA">
        <w:rPr>
          <w:rFonts w:eastAsia="Times New Roman" w:cs="Times New Roman"/>
          <w:lang w:val="en-US"/>
        </w:rPr>
        <w:t>môi</w:t>
      </w:r>
      <w:proofErr w:type="spellEnd"/>
      <w:r w:rsidRPr="004A5AAA">
        <w:rPr>
          <w:rFonts w:eastAsia="Times New Roman" w:cs="Times New Roman"/>
          <w:lang w:val="en-US"/>
        </w:rPr>
        <w:t xml:space="preserve"> </w:t>
      </w:r>
      <w:proofErr w:type="spellStart"/>
      <w:r w:rsidRPr="004A5AAA">
        <w:rPr>
          <w:rFonts w:eastAsia="Times New Roman" w:cs="Times New Roman"/>
          <w:lang w:val="en-US"/>
        </w:rPr>
        <w:t>trường</w:t>
      </w:r>
      <w:proofErr w:type="spellEnd"/>
      <w:r w:rsidRPr="004A5AAA">
        <w:rPr>
          <w:rFonts w:eastAsia="Times New Roman" w:cs="Times New Roman"/>
          <w:lang w:val="en-US"/>
        </w:rPr>
        <w:t xml:space="preserve"> </w:t>
      </w:r>
      <w:proofErr w:type="spellStart"/>
      <w:r w:rsidRPr="004A5AAA">
        <w:rPr>
          <w:rFonts w:eastAsia="Times New Roman" w:cs="Times New Roman"/>
          <w:lang w:val="en-US"/>
        </w:rPr>
        <w:t>nước</w:t>
      </w:r>
      <w:bookmarkEnd w:id="122"/>
      <w:proofErr w:type="spellEnd"/>
    </w:p>
    <w:p w14:paraId="1989DB75" w14:textId="3BA46535" w:rsidR="0000009E" w:rsidRPr="0000009E" w:rsidRDefault="0000009E" w:rsidP="00F562B0">
      <w:pPr>
        <w:ind w:firstLine="360"/>
        <w:jc w:val="both"/>
        <w:rPr>
          <w:lang w:val="en-US"/>
        </w:rPr>
      </w:pPr>
      <w:proofErr w:type="spellStart"/>
      <w:r w:rsidRPr="0000009E">
        <w:rPr>
          <w:lang w:val="en-US"/>
        </w:rPr>
        <w:t>Trên</w:t>
      </w:r>
      <w:proofErr w:type="spellEnd"/>
      <w:r w:rsidRPr="0000009E">
        <w:rPr>
          <w:lang w:val="en-US"/>
        </w:rPr>
        <w:t xml:space="preserve"> </w:t>
      </w:r>
      <w:proofErr w:type="spellStart"/>
      <w:r w:rsidRPr="0000009E">
        <w:rPr>
          <w:lang w:val="en-US"/>
        </w:rPr>
        <w:t>cơ</w:t>
      </w:r>
      <w:proofErr w:type="spellEnd"/>
      <w:r w:rsidRPr="0000009E">
        <w:rPr>
          <w:lang w:val="en-US"/>
        </w:rPr>
        <w:t xml:space="preserve"> </w:t>
      </w:r>
      <w:proofErr w:type="spellStart"/>
      <w:r w:rsidRPr="0000009E">
        <w:rPr>
          <w:lang w:val="en-US"/>
        </w:rPr>
        <w:t>sở</w:t>
      </w:r>
      <w:proofErr w:type="spellEnd"/>
      <w:r w:rsidRPr="0000009E">
        <w:rPr>
          <w:lang w:val="en-US"/>
        </w:rPr>
        <w:t xml:space="preserve"> </w:t>
      </w:r>
      <w:proofErr w:type="spellStart"/>
      <w:r w:rsidRPr="0000009E">
        <w:rPr>
          <w:lang w:val="en-US"/>
        </w:rPr>
        <w:t>nghiên</w:t>
      </w:r>
      <w:proofErr w:type="spellEnd"/>
      <w:r w:rsidRPr="0000009E">
        <w:rPr>
          <w:lang w:val="en-US"/>
        </w:rPr>
        <w:t xml:space="preserve"> </w:t>
      </w:r>
      <w:proofErr w:type="spellStart"/>
      <w:r w:rsidRPr="0000009E">
        <w:rPr>
          <w:lang w:val="en-US"/>
        </w:rPr>
        <w:t>cứu</w:t>
      </w:r>
      <w:proofErr w:type="spellEnd"/>
      <w:r w:rsidRPr="0000009E">
        <w:rPr>
          <w:lang w:val="en-US"/>
        </w:rPr>
        <w:t xml:space="preserve"> </w:t>
      </w:r>
      <w:proofErr w:type="spellStart"/>
      <w:r w:rsidRPr="0000009E">
        <w:rPr>
          <w:lang w:val="en-US"/>
        </w:rPr>
        <w:t>thiết</w:t>
      </w:r>
      <w:proofErr w:type="spellEnd"/>
      <w:r w:rsidRPr="0000009E">
        <w:rPr>
          <w:lang w:val="en-US"/>
        </w:rPr>
        <w:t xml:space="preserve"> </w:t>
      </w:r>
      <w:proofErr w:type="spellStart"/>
      <w:r w:rsidRPr="0000009E">
        <w:rPr>
          <w:lang w:val="en-US"/>
        </w:rPr>
        <w:t>kế</w:t>
      </w:r>
      <w:proofErr w:type="spellEnd"/>
      <w:r w:rsidRPr="0000009E">
        <w:rPr>
          <w:lang w:val="en-US"/>
        </w:rPr>
        <w:t xml:space="preserve"> </w:t>
      </w:r>
      <w:proofErr w:type="spellStart"/>
      <w:r w:rsidRPr="0000009E">
        <w:rPr>
          <w:lang w:val="en-US"/>
        </w:rPr>
        <w:t>cấu</w:t>
      </w:r>
      <w:proofErr w:type="spellEnd"/>
      <w:r w:rsidRPr="0000009E">
        <w:rPr>
          <w:lang w:val="en-US"/>
        </w:rPr>
        <w:t xml:space="preserve"> </w:t>
      </w:r>
      <w:proofErr w:type="spellStart"/>
      <w:r w:rsidRPr="0000009E">
        <w:rPr>
          <w:lang w:val="en-US"/>
        </w:rPr>
        <w:t>hình</w:t>
      </w:r>
      <w:proofErr w:type="spellEnd"/>
      <w:r w:rsidRPr="0000009E">
        <w:rPr>
          <w:lang w:val="en-US"/>
        </w:rPr>
        <w:t xml:space="preserve"> </w:t>
      </w:r>
      <w:proofErr w:type="spellStart"/>
      <w:r w:rsidRPr="0000009E">
        <w:rPr>
          <w:lang w:val="en-US"/>
        </w:rPr>
        <w:t>và</w:t>
      </w:r>
      <w:proofErr w:type="spellEnd"/>
      <w:r w:rsidRPr="0000009E">
        <w:rPr>
          <w:lang w:val="en-US"/>
        </w:rPr>
        <w:t xml:space="preserve"> </w:t>
      </w:r>
      <w:proofErr w:type="spellStart"/>
      <w:r w:rsidRPr="0000009E">
        <w:rPr>
          <w:lang w:val="en-US"/>
        </w:rPr>
        <w:t>quy</w:t>
      </w:r>
      <w:proofErr w:type="spellEnd"/>
      <w:r w:rsidRPr="0000009E">
        <w:rPr>
          <w:lang w:val="en-US"/>
        </w:rPr>
        <w:t xml:space="preserve"> </w:t>
      </w:r>
      <w:proofErr w:type="spellStart"/>
      <w:r w:rsidRPr="0000009E">
        <w:rPr>
          <w:lang w:val="en-US"/>
        </w:rPr>
        <w:t>trình</w:t>
      </w:r>
      <w:proofErr w:type="spellEnd"/>
      <w:r w:rsidRPr="0000009E">
        <w:rPr>
          <w:lang w:val="en-US"/>
        </w:rPr>
        <w:t xml:space="preserve"> </w:t>
      </w:r>
      <w:proofErr w:type="spellStart"/>
      <w:r w:rsidRPr="0000009E">
        <w:rPr>
          <w:lang w:val="en-US"/>
        </w:rPr>
        <w:t>vận</w:t>
      </w:r>
      <w:proofErr w:type="spellEnd"/>
      <w:r w:rsidRPr="0000009E">
        <w:rPr>
          <w:lang w:val="en-US"/>
        </w:rPr>
        <w:t xml:space="preserve"> </w:t>
      </w:r>
      <w:proofErr w:type="spellStart"/>
      <w:r w:rsidRPr="0000009E">
        <w:rPr>
          <w:lang w:val="en-US"/>
        </w:rPr>
        <w:t>hành</w:t>
      </w:r>
      <w:proofErr w:type="spellEnd"/>
      <w:r w:rsidRPr="0000009E">
        <w:rPr>
          <w:lang w:val="en-US"/>
        </w:rPr>
        <w:t xml:space="preserve"> </w:t>
      </w:r>
      <w:proofErr w:type="spellStart"/>
      <w:r w:rsidRPr="0000009E">
        <w:rPr>
          <w:lang w:val="en-US"/>
        </w:rPr>
        <w:t>của</w:t>
      </w:r>
      <w:proofErr w:type="spellEnd"/>
      <w:r w:rsidRPr="0000009E">
        <w:rPr>
          <w:lang w:val="en-US"/>
        </w:rPr>
        <w:t xml:space="preserve"> </w:t>
      </w:r>
      <w:proofErr w:type="spellStart"/>
      <w:r w:rsidRPr="0000009E">
        <w:rPr>
          <w:lang w:val="en-US"/>
        </w:rPr>
        <w:t>hệ</w:t>
      </w:r>
      <w:proofErr w:type="spellEnd"/>
      <w:r w:rsidRPr="0000009E">
        <w:rPr>
          <w:lang w:val="en-US"/>
        </w:rPr>
        <w:t xml:space="preserve"> </w:t>
      </w:r>
      <w:proofErr w:type="spellStart"/>
      <w:r w:rsidRPr="0000009E">
        <w:rPr>
          <w:lang w:val="en-US"/>
        </w:rPr>
        <w:t>thống</w:t>
      </w:r>
      <w:proofErr w:type="spellEnd"/>
      <w:r w:rsidRPr="0000009E">
        <w:rPr>
          <w:lang w:val="en-US"/>
        </w:rPr>
        <w:t xml:space="preserve"> </w:t>
      </w:r>
      <w:proofErr w:type="spellStart"/>
      <w:r w:rsidRPr="0000009E">
        <w:rPr>
          <w:lang w:val="en-US"/>
        </w:rPr>
        <w:t>giám</w:t>
      </w:r>
      <w:proofErr w:type="spellEnd"/>
      <w:r w:rsidRPr="0000009E">
        <w:rPr>
          <w:lang w:val="en-US"/>
        </w:rPr>
        <w:t xml:space="preserve"> </w:t>
      </w:r>
      <w:proofErr w:type="spellStart"/>
      <w:r w:rsidRPr="0000009E">
        <w:rPr>
          <w:lang w:val="en-US"/>
        </w:rPr>
        <w:t>sát</w:t>
      </w:r>
      <w:proofErr w:type="spellEnd"/>
      <w:r w:rsidRPr="0000009E">
        <w:rPr>
          <w:lang w:val="en-US"/>
        </w:rPr>
        <w:t xml:space="preserve"> </w:t>
      </w:r>
      <w:proofErr w:type="spellStart"/>
      <w:r w:rsidRPr="0000009E">
        <w:rPr>
          <w:lang w:val="en-US"/>
        </w:rPr>
        <w:t>môi</w:t>
      </w:r>
      <w:proofErr w:type="spellEnd"/>
      <w:r w:rsidRPr="0000009E">
        <w:rPr>
          <w:lang w:val="en-US"/>
        </w:rPr>
        <w:t xml:space="preserve"> </w:t>
      </w:r>
      <w:proofErr w:type="spellStart"/>
      <w:r w:rsidRPr="0000009E">
        <w:rPr>
          <w:lang w:val="en-US"/>
        </w:rPr>
        <w:t>trường</w:t>
      </w:r>
      <w:proofErr w:type="spellEnd"/>
      <w:r w:rsidRPr="0000009E">
        <w:rPr>
          <w:lang w:val="en-US"/>
        </w:rPr>
        <w:t xml:space="preserve"> </w:t>
      </w:r>
      <w:proofErr w:type="spellStart"/>
      <w:r w:rsidRPr="0000009E">
        <w:rPr>
          <w:lang w:val="en-US"/>
        </w:rPr>
        <w:t>nước</w:t>
      </w:r>
      <w:proofErr w:type="spellEnd"/>
      <w:r w:rsidRPr="0000009E">
        <w:rPr>
          <w:lang w:val="en-US"/>
        </w:rPr>
        <w:t xml:space="preserve">, </w:t>
      </w:r>
      <w:proofErr w:type="spellStart"/>
      <w:r w:rsidRPr="0000009E">
        <w:rPr>
          <w:lang w:val="en-US"/>
        </w:rPr>
        <w:t>chương</w:t>
      </w:r>
      <w:proofErr w:type="spellEnd"/>
      <w:r w:rsidRPr="0000009E">
        <w:rPr>
          <w:lang w:val="en-US"/>
        </w:rPr>
        <w:t xml:space="preserve"> </w:t>
      </w:r>
      <w:proofErr w:type="spellStart"/>
      <w:r w:rsidRPr="0000009E">
        <w:rPr>
          <w:lang w:val="en-US"/>
        </w:rPr>
        <w:t>này</w:t>
      </w:r>
      <w:proofErr w:type="spellEnd"/>
      <w:r w:rsidRPr="0000009E">
        <w:rPr>
          <w:lang w:val="en-US"/>
        </w:rPr>
        <w:t xml:space="preserve"> </w:t>
      </w:r>
      <w:proofErr w:type="spellStart"/>
      <w:r w:rsidRPr="0000009E">
        <w:rPr>
          <w:lang w:val="en-US"/>
        </w:rPr>
        <w:t>xác</w:t>
      </w:r>
      <w:proofErr w:type="spellEnd"/>
      <w:r w:rsidRPr="0000009E">
        <w:rPr>
          <w:lang w:val="en-US"/>
        </w:rPr>
        <w:t xml:space="preserve"> </w:t>
      </w:r>
      <w:proofErr w:type="spellStart"/>
      <w:r w:rsidRPr="0000009E">
        <w:rPr>
          <w:lang w:val="en-US"/>
        </w:rPr>
        <w:t>định</w:t>
      </w:r>
      <w:proofErr w:type="spellEnd"/>
      <w:r w:rsidRPr="0000009E">
        <w:rPr>
          <w:lang w:val="en-US"/>
        </w:rPr>
        <w:t xml:space="preserve"> </w:t>
      </w:r>
      <w:proofErr w:type="spellStart"/>
      <w:r w:rsidRPr="0000009E">
        <w:rPr>
          <w:lang w:val="en-US"/>
        </w:rPr>
        <w:t>các</w:t>
      </w:r>
      <w:proofErr w:type="spellEnd"/>
      <w:r w:rsidRPr="0000009E">
        <w:rPr>
          <w:lang w:val="en-US"/>
        </w:rPr>
        <w:t xml:space="preserve"> </w:t>
      </w:r>
      <w:proofErr w:type="spellStart"/>
      <w:r w:rsidRPr="0000009E">
        <w:rPr>
          <w:lang w:val="en-US"/>
        </w:rPr>
        <w:t>phương</w:t>
      </w:r>
      <w:proofErr w:type="spellEnd"/>
      <w:r w:rsidRPr="0000009E">
        <w:rPr>
          <w:lang w:val="en-US"/>
        </w:rPr>
        <w:t xml:space="preserve"> </w:t>
      </w:r>
      <w:proofErr w:type="spellStart"/>
      <w:r w:rsidRPr="0000009E">
        <w:rPr>
          <w:lang w:val="en-US"/>
        </w:rPr>
        <w:t>án</w:t>
      </w:r>
      <w:proofErr w:type="spellEnd"/>
      <w:r w:rsidRPr="0000009E">
        <w:rPr>
          <w:lang w:val="en-US"/>
        </w:rPr>
        <w:t xml:space="preserve"> </w:t>
      </w:r>
      <w:proofErr w:type="spellStart"/>
      <w:r w:rsidRPr="0000009E">
        <w:rPr>
          <w:lang w:val="en-US"/>
        </w:rPr>
        <w:t>hiện</w:t>
      </w:r>
      <w:proofErr w:type="spellEnd"/>
      <w:r w:rsidRPr="0000009E">
        <w:rPr>
          <w:lang w:val="en-US"/>
        </w:rPr>
        <w:t xml:space="preserve"> </w:t>
      </w:r>
      <w:proofErr w:type="spellStart"/>
      <w:r w:rsidRPr="0000009E">
        <w:rPr>
          <w:lang w:val="en-US"/>
        </w:rPr>
        <w:t>hành</w:t>
      </w:r>
      <w:proofErr w:type="spellEnd"/>
      <w:r w:rsidRPr="0000009E">
        <w:rPr>
          <w:lang w:val="en-US"/>
        </w:rPr>
        <w:t xml:space="preserve">, </w:t>
      </w:r>
      <w:proofErr w:type="spellStart"/>
      <w:r w:rsidRPr="0000009E">
        <w:rPr>
          <w:lang w:val="en-US"/>
        </w:rPr>
        <w:t>phân</w:t>
      </w:r>
      <w:proofErr w:type="spellEnd"/>
      <w:r w:rsidRPr="0000009E">
        <w:rPr>
          <w:lang w:val="en-US"/>
        </w:rPr>
        <w:t xml:space="preserve"> </w:t>
      </w:r>
      <w:proofErr w:type="spellStart"/>
      <w:r w:rsidRPr="0000009E">
        <w:rPr>
          <w:lang w:val="en-US"/>
        </w:rPr>
        <w:t>tích</w:t>
      </w:r>
      <w:proofErr w:type="spellEnd"/>
      <w:r w:rsidRPr="0000009E">
        <w:rPr>
          <w:lang w:val="en-US"/>
        </w:rPr>
        <w:t xml:space="preserve"> </w:t>
      </w:r>
      <w:proofErr w:type="spellStart"/>
      <w:r w:rsidRPr="0000009E">
        <w:rPr>
          <w:lang w:val="en-US"/>
        </w:rPr>
        <w:t>đánh</w:t>
      </w:r>
      <w:proofErr w:type="spellEnd"/>
      <w:r w:rsidRPr="0000009E">
        <w:rPr>
          <w:lang w:val="en-US"/>
        </w:rPr>
        <w:t xml:space="preserve"> </w:t>
      </w:r>
      <w:proofErr w:type="spellStart"/>
      <w:r w:rsidRPr="0000009E">
        <w:rPr>
          <w:lang w:val="en-US"/>
        </w:rPr>
        <w:t>giá</w:t>
      </w:r>
      <w:proofErr w:type="spellEnd"/>
      <w:r w:rsidRPr="0000009E">
        <w:rPr>
          <w:lang w:val="en-US"/>
        </w:rPr>
        <w:t xml:space="preserve"> </w:t>
      </w:r>
      <w:proofErr w:type="spellStart"/>
      <w:r w:rsidRPr="0000009E">
        <w:rPr>
          <w:lang w:val="en-US"/>
        </w:rPr>
        <w:t>các</w:t>
      </w:r>
      <w:proofErr w:type="spellEnd"/>
      <w:r w:rsidRPr="0000009E">
        <w:rPr>
          <w:lang w:val="en-US"/>
        </w:rPr>
        <w:t xml:space="preserve"> </w:t>
      </w:r>
      <w:proofErr w:type="spellStart"/>
      <w:r w:rsidRPr="0000009E">
        <w:rPr>
          <w:lang w:val="en-US"/>
        </w:rPr>
        <w:t>phương</w:t>
      </w:r>
      <w:proofErr w:type="spellEnd"/>
      <w:r w:rsidRPr="0000009E">
        <w:rPr>
          <w:lang w:val="en-US"/>
        </w:rPr>
        <w:t xml:space="preserve"> </w:t>
      </w:r>
      <w:proofErr w:type="spellStart"/>
      <w:r w:rsidRPr="0000009E">
        <w:rPr>
          <w:lang w:val="en-US"/>
        </w:rPr>
        <w:t>án</w:t>
      </w:r>
      <w:proofErr w:type="spellEnd"/>
      <w:r w:rsidRPr="0000009E">
        <w:rPr>
          <w:lang w:val="en-US"/>
        </w:rPr>
        <w:t xml:space="preserve"> </w:t>
      </w:r>
      <w:proofErr w:type="spellStart"/>
      <w:r w:rsidRPr="0000009E">
        <w:rPr>
          <w:lang w:val="en-US"/>
        </w:rPr>
        <w:t>từ</w:t>
      </w:r>
      <w:proofErr w:type="spellEnd"/>
      <w:r w:rsidRPr="0000009E">
        <w:rPr>
          <w:lang w:val="en-US"/>
        </w:rPr>
        <w:t xml:space="preserve"> </w:t>
      </w:r>
      <w:proofErr w:type="spellStart"/>
      <w:r w:rsidRPr="0000009E">
        <w:rPr>
          <w:lang w:val="en-US"/>
        </w:rPr>
        <w:t>đó</w:t>
      </w:r>
      <w:proofErr w:type="spellEnd"/>
      <w:r w:rsidRPr="0000009E">
        <w:rPr>
          <w:lang w:val="en-US"/>
        </w:rPr>
        <w:t xml:space="preserve"> </w:t>
      </w:r>
      <w:proofErr w:type="spellStart"/>
      <w:r w:rsidRPr="0000009E">
        <w:rPr>
          <w:lang w:val="en-US"/>
        </w:rPr>
        <w:t>đưa</w:t>
      </w:r>
      <w:proofErr w:type="spellEnd"/>
      <w:r w:rsidRPr="0000009E">
        <w:rPr>
          <w:lang w:val="en-US"/>
        </w:rPr>
        <w:t xml:space="preserve"> ra </w:t>
      </w:r>
      <w:proofErr w:type="spellStart"/>
      <w:r w:rsidRPr="0000009E">
        <w:rPr>
          <w:lang w:val="en-US"/>
        </w:rPr>
        <w:t>phương</w:t>
      </w:r>
      <w:proofErr w:type="spellEnd"/>
      <w:r w:rsidRPr="0000009E">
        <w:rPr>
          <w:lang w:val="en-US"/>
        </w:rPr>
        <w:t xml:space="preserve"> </w:t>
      </w:r>
      <w:proofErr w:type="spellStart"/>
      <w:r w:rsidRPr="0000009E">
        <w:rPr>
          <w:lang w:val="en-US"/>
        </w:rPr>
        <w:t>án</w:t>
      </w:r>
      <w:proofErr w:type="spellEnd"/>
      <w:r w:rsidRPr="0000009E">
        <w:rPr>
          <w:lang w:val="en-US"/>
        </w:rPr>
        <w:t xml:space="preserve"> </w:t>
      </w:r>
      <w:proofErr w:type="spellStart"/>
      <w:r w:rsidRPr="0000009E">
        <w:rPr>
          <w:lang w:val="en-US"/>
        </w:rPr>
        <w:t>hợp</w:t>
      </w:r>
      <w:proofErr w:type="spellEnd"/>
      <w:r w:rsidRPr="0000009E">
        <w:rPr>
          <w:lang w:val="en-US"/>
        </w:rPr>
        <w:t xml:space="preserve"> </w:t>
      </w:r>
      <w:proofErr w:type="spellStart"/>
      <w:r w:rsidRPr="0000009E">
        <w:rPr>
          <w:lang w:val="en-US"/>
        </w:rPr>
        <w:t>lý</w:t>
      </w:r>
      <w:proofErr w:type="spellEnd"/>
      <w:r w:rsidRPr="0000009E">
        <w:rPr>
          <w:lang w:val="en-US"/>
        </w:rPr>
        <w:t xml:space="preserve">, </w:t>
      </w:r>
      <w:proofErr w:type="spellStart"/>
      <w:r w:rsidRPr="0000009E">
        <w:rPr>
          <w:lang w:val="en-US"/>
        </w:rPr>
        <w:t>sơ</w:t>
      </w:r>
      <w:proofErr w:type="spellEnd"/>
      <w:r w:rsidRPr="0000009E">
        <w:rPr>
          <w:lang w:val="en-US"/>
        </w:rPr>
        <w:t xml:space="preserve"> </w:t>
      </w:r>
      <w:proofErr w:type="spellStart"/>
      <w:r w:rsidRPr="0000009E">
        <w:rPr>
          <w:lang w:val="en-US"/>
        </w:rPr>
        <w:t>đồ</w:t>
      </w:r>
      <w:proofErr w:type="spellEnd"/>
      <w:r w:rsidRPr="0000009E">
        <w:rPr>
          <w:lang w:val="en-US"/>
        </w:rPr>
        <w:t xml:space="preserve"> </w:t>
      </w:r>
      <w:proofErr w:type="spellStart"/>
      <w:r w:rsidRPr="0000009E">
        <w:rPr>
          <w:lang w:val="en-US"/>
        </w:rPr>
        <w:t>nguyên</w:t>
      </w:r>
      <w:proofErr w:type="spellEnd"/>
      <w:r w:rsidRPr="0000009E">
        <w:rPr>
          <w:lang w:val="en-US"/>
        </w:rPr>
        <w:t xml:space="preserve"> </w:t>
      </w:r>
      <w:proofErr w:type="spellStart"/>
      <w:r w:rsidRPr="0000009E">
        <w:rPr>
          <w:lang w:val="en-US"/>
        </w:rPr>
        <w:t>lý</w:t>
      </w:r>
      <w:proofErr w:type="spellEnd"/>
      <w:r w:rsidRPr="0000009E">
        <w:rPr>
          <w:lang w:val="en-US"/>
        </w:rPr>
        <w:t xml:space="preserve">, </w:t>
      </w:r>
      <w:proofErr w:type="spellStart"/>
      <w:r w:rsidRPr="0000009E">
        <w:rPr>
          <w:lang w:val="en-US"/>
        </w:rPr>
        <w:t>sơ</w:t>
      </w:r>
      <w:proofErr w:type="spellEnd"/>
      <w:r w:rsidRPr="0000009E">
        <w:rPr>
          <w:lang w:val="en-US"/>
        </w:rPr>
        <w:t xml:space="preserve"> </w:t>
      </w:r>
      <w:proofErr w:type="spellStart"/>
      <w:r w:rsidRPr="0000009E">
        <w:rPr>
          <w:lang w:val="en-US"/>
        </w:rPr>
        <w:t>đồ</w:t>
      </w:r>
      <w:proofErr w:type="spellEnd"/>
      <w:r w:rsidRPr="0000009E">
        <w:rPr>
          <w:lang w:val="en-US"/>
        </w:rPr>
        <w:t xml:space="preserve"> </w:t>
      </w:r>
      <w:proofErr w:type="spellStart"/>
      <w:r w:rsidRPr="0000009E">
        <w:rPr>
          <w:lang w:val="en-US"/>
        </w:rPr>
        <w:t>hoạt</w:t>
      </w:r>
      <w:proofErr w:type="spellEnd"/>
      <w:r w:rsidRPr="0000009E">
        <w:rPr>
          <w:lang w:val="en-US"/>
        </w:rPr>
        <w:t xml:space="preserve"> </w:t>
      </w:r>
      <w:proofErr w:type="spellStart"/>
      <w:r w:rsidRPr="0000009E">
        <w:rPr>
          <w:lang w:val="en-US"/>
        </w:rPr>
        <w:t>động</w:t>
      </w:r>
      <w:proofErr w:type="spellEnd"/>
      <w:r w:rsidRPr="0000009E">
        <w:rPr>
          <w:lang w:val="en-US"/>
        </w:rPr>
        <w:t xml:space="preserve"> </w:t>
      </w:r>
      <w:proofErr w:type="spellStart"/>
      <w:r w:rsidRPr="0000009E">
        <w:rPr>
          <w:lang w:val="en-US"/>
        </w:rPr>
        <w:t>cho</w:t>
      </w:r>
      <w:proofErr w:type="spellEnd"/>
      <w:r w:rsidRPr="0000009E">
        <w:rPr>
          <w:lang w:val="en-US"/>
        </w:rPr>
        <w:t xml:space="preserve"> </w:t>
      </w:r>
      <w:proofErr w:type="spellStart"/>
      <w:r w:rsidRPr="0000009E">
        <w:rPr>
          <w:lang w:val="en-US"/>
        </w:rPr>
        <w:t>hệ</w:t>
      </w:r>
      <w:proofErr w:type="spellEnd"/>
      <w:r w:rsidRPr="0000009E">
        <w:rPr>
          <w:lang w:val="en-US"/>
        </w:rPr>
        <w:t xml:space="preserve"> </w:t>
      </w:r>
      <w:proofErr w:type="spellStart"/>
      <w:r w:rsidRPr="0000009E">
        <w:rPr>
          <w:lang w:val="en-US"/>
        </w:rPr>
        <w:t>thống</w:t>
      </w:r>
      <w:proofErr w:type="spellEnd"/>
      <w:r w:rsidRPr="0000009E">
        <w:rPr>
          <w:lang w:val="en-US"/>
        </w:rPr>
        <w:t xml:space="preserve"> </w:t>
      </w:r>
      <w:proofErr w:type="spellStart"/>
      <w:r w:rsidRPr="0000009E">
        <w:rPr>
          <w:lang w:val="en-US"/>
        </w:rPr>
        <w:t>cũng</w:t>
      </w:r>
      <w:proofErr w:type="spellEnd"/>
      <w:r w:rsidRPr="0000009E">
        <w:rPr>
          <w:lang w:val="en-US"/>
        </w:rPr>
        <w:t xml:space="preserve"> </w:t>
      </w:r>
      <w:proofErr w:type="spellStart"/>
      <w:r w:rsidRPr="0000009E">
        <w:rPr>
          <w:lang w:val="en-US"/>
        </w:rPr>
        <w:t>như</w:t>
      </w:r>
      <w:proofErr w:type="spellEnd"/>
      <w:r w:rsidRPr="0000009E">
        <w:rPr>
          <w:lang w:val="en-US"/>
        </w:rPr>
        <w:t xml:space="preserve"> </w:t>
      </w:r>
      <w:proofErr w:type="spellStart"/>
      <w:r w:rsidRPr="0000009E">
        <w:rPr>
          <w:lang w:val="en-US"/>
        </w:rPr>
        <w:t>tính</w:t>
      </w:r>
      <w:proofErr w:type="spellEnd"/>
      <w:r w:rsidRPr="0000009E">
        <w:rPr>
          <w:lang w:val="en-US"/>
        </w:rPr>
        <w:t xml:space="preserve"> </w:t>
      </w:r>
      <w:proofErr w:type="spellStart"/>
      <w:r w:rsidRPr="0000009E">
        <w:rPr>
          <w:lang w:val="en-US"/>
        </w:rPr>
        <w:t>toán</w:t>
      </w:r>
      <w:proofErr w:type="spellEnd"/>
      <w:r w:rsidRPr="0000009E">
        <w:rPr>
          <w:lang w:val="en-US"/>
        </w:rPr>
        <w:t xml:space="preserve"> </w:t>
      </w:r>
      <w:proofErr w:type="spellStart"/>
      <w:r w:rsidRPr="0000009E">
        <w:rPr>
          <w:lang w:val="en-US"/>
        </w:rPr>
        <w:t>thiết</w:t>
      </w:r>
      <w:proofErr w:type="spellEnd"/>
      <w:r w:rsidRPr="0000009E">
        <w:rPr>
          <w:lang w:val="en-US"/>
        </w:rPr>
        <w:t xml:space="preserve"> </w:t>
      </w:r>
      <w:proofErr w:type="spellStart"/>
      <w:r w:rsidRPr="0000009E">
        <w:rPr>
          <w:lang w:val="en-US"/>
        </w:rPr>
        <w:t>kế</w:t>
      </w:r>
      <w:proofErr w:type="spellEnd"/>
      <w:r w:rsidRPr="0000009E">
        <w:rPr>
          <w:lang w:val="en-US"/>
        </w:rPr>
        <w:t xml:space="preserve"> </w:t>
      </w:r>
      <w:proofErr w:type="spellStart"/>
      <w:r w:rsidRPr="0000009E">
        <w:rPr>
          <w:lang w:val="en-US"/>
        </w:rPr>
        <w:t>các</w:t>
      </w:r>
      <w:proofErr w:type="spellEnd"/>
      <w:r w:rsidRPr="0000009E">
        <w:rPr>
          <w:lang w:val="en-US"/>
        </w:rPr>
        <w:t xml:space="preserve"> </w:t>
      </w:r>
      <w:proofErr w:type="spellStart"/>
      <w:r w:rsidRPr="0000009E">
        <w:rPr>
          <w:lang w:val="en-US"/>
        </w:rPr>
        <w:t>bộ</w:t>
      </w:r>
      <w:proofErr w:type="spellEnd"/>
      <w:r w:rsidRPr="0000009E">
        <w:rPr>
          <w:lang w:val="en-US"/>
        </w:rPr>
        <w:t xml:space="preserve"> </w:t>
      </w:r>
      <w:proofErr w:type="spellStart"/>
      <w:r w:rsidRPr="0000009E">
        <w:rPr>
          <w:lang w:val="en-US"/>
        </w:rPr>
        <w:t>phận</w:t>
      </w:r>
      <w:proofErr w:type="spellEnd"/>
      <w:r w:rsidRPr="0000009E">
        <w:rPr>
          <w:lang w:val="en-US"/>
        </w:rPr>
        <w:t xml:space="preserve">, </w:t>
      </w:r>
      <w:proofErr w:type="spellStart"/>
      <w:r w:rsidRPr="0000009E">
        <w:rPr>
          <w:lang w:val="en-US"/>
        </w:rPr>
        <w:t>các</w:t>
      </w:r>
      <w:proofErr w:type="spellEnd"/>
      <w:r w:rsidRPr="0000009E">
        <w:rPr>
          <w:lang w:val="en-US"/>
        </w:rPr>
        <w:t xml:space="preserve"> chi </w:t>
      </w:r>
      <w:proofErr w:type="spellStart"/>
      <w:r w:rsidRPr="0000009E">
        <w:rPr>
          <w:lang w:val="en-US"/>
        </w:rPr>
        <w:t>tiết</w:t>
      </w:r>
      <w:proofErr w:type="spellEnd"/>
      <w:r w:rsidRPr="0000009E">
        <w:rPr>
          <w:lang w:val="en-US"/>
        </w:rPr>
        <w:t xml:space="preserve"> </w:t>
      </w:r>
      <w:proofErr w:type="spellStart"/>
      <w:r w:rsidRPr="0000009E">
        <w:rPr>
          <w:lang w:val="en-US"/>
        </w:rPr>
        <w:t>của</w:t>
      </w:r>
      <w:proofErr w:type="spellEnd"/>
      <w:r w:rsidRPr="0000009E">
        <w:rPr>
          <w:lang w:val="en-US"/>
        </w:rPr>
        <w:t xml:space="preserve"> </w:t>
      </w:r>
      <w:proofErr w:type="spellStart"/>
      <w:r w:rsidRPr="0000009E">
        <w:rPr>
          <w:lang w:val="en-US"/>
        </w:rPr>
        <w:t>hệ</w:t>
      </w:r>
      <w:proofErr w:type="spellEnd"/>
      <w:r w:rsidRPr="0000009E">
        <w:rPr>
          <w:lang w:val="en-US"/>
        </w:rPr>
        <w:t xml:space="preserve"> </w:t>
      </w:r>
      <w:proofErr w:type="spellStart"/>
      <w:r w:rsidRPr="0000009E">
        <w:rPr>
          <w:lang w:val="en-US"/>
        </w:rPr>
        <w:t>thống</w:t>
      </w:r>
      <w:proofErr w:type="spellEnd"/>
      <w:r w:rsidRPr="0000009E">
        <w:rPr>
          <w:lang w:val="en-US"/>
        </w:rPr>
        <w:t xml:space="preserve"> </w:t>
      </w:r>
      <w:proofErr w:type="spellStart"/>
      <w:r w:rsidRPr="0000009E">
        <w:rPr>
          <w:lang w:val="en-US"/>
        </w:rPr>
        <w:t>giám</w:t>
      </w:r>
      <w:proofErr w:type="spellEnd"/>
      <w:r w:rsidRPr="0000009E">
        <w:rPr>
          <w:lang w:val="en-US"/>
        </w:rPr>
        <w:t xml:space="preserve"> </w:t>
      </w:r>
      <w:proofErr w:type="spellStart"/>
      <w:r w:rsidRPr="0000009E">
        <w:rPr>
          <w:lang w:val="en-US"/>
        </w:rPr>
        <w:t>sát</w:t>
      </w:r>
      <w:proofErr w:type="spellEnd"/>
      <w:r w:rsidRPr="0000009E">
        <w:rPr>
          <w:lang w:val="en-US"/>
        </w:rPr>
        <w:t xml:space="preserve"> </w:t>
      </w:r>
      <w:proofErr w:type="spellStart"/>
      <w:r w:rsidRPr="0000009E">
        <w:rPr>
          <w:lang w:val="en-US"/>
        </w:rPr>
        <w:t>môi</w:t>
      </w:r>
      <w:proofErr w:type="spellEnd"/>
      <w:r w:rsidRPr="0000009E">
        <w:rPr>
          <w:lang w:val="en-US"/>
        </w:rPr>
        <w:t xml:space="preserve"> </w:t>
      </w:r>
      <w:proofErr w:type="spellStart"/>
      <w:r w:rsidRPr="0000009E">
        <w:rPr>
          <w:lang w:val="en-US"/>
        </w:rPr>
        <w:t>trường</w:t>
      </w:r>
      <w:proofErr w:type="spellEnd"/>
      <w:r w:rsidRPr="0000009E">
        <w:rPr>
          <w:lang w:val="en-US"/>
        </w:rPr>
        <w:t xml:space="preserve"> </w:t>
      </w:r>
      <w:proofErr w:type="spellStart"/>
      <w:r w:rsidRPr="0000009E">
        <w:rPr>
          <w:lang w:val="en-US"/>
        </w:rPr>
        <w:t>nước</w:t>
      </w:r>
      <w:proofErr w:type="spellEnd"/>
      <w:r w:rsidRPr="0000009E">
        <w:rPr>
          <w:lang w:val="en-US"/>
        </w:rPr>
        <w:t>.</w:t>
      </w:r>
    </w:p>
    <w:p w14:paraId="798F3A9E" w14:textId="77777777" w:rsidR="00D95950" w:rsidRPr="006036AE" w:rsidRDefault="006B28BF" w:rsidP="00D95950">
      <w:pPr>
        <w:pStyle w:val="Heading3"/>
        <w:rPr>
          <w:rFonts w:eastAsia="Times New Roman" w:cs="Times New Roman"/>
          <w:lang w:val="en-US"/>
        </w:rPr>
      </w:pPr>
      <w:bookmarkStart w:id="123" w:name="_Toc7253007"/>
      <w:proofErr w:type="spellStart"/>
      <w:r>
        <w:rPr>
          <w:rFonts w:eastAsia="Times New Roman" w:cs="Times New Roman"/>
          <w:lang w:val="en-US"/>
        </w:rPr>
        <w:t>Bình</w:t>
      </w:r>
      <w:proofErr w:type="spellEnd"/>
      <w:r>
        <w:rPr>
          <w:rFonts w:eastAsia="Times New Roman" w:cs="Times New Roman"/>
          <w:lang w:val="en-US"/>
        </w:rPr>
        <w:t xml:space="preserve"> </w:t>
      </w:r>
      <w:proofErr w:type="spellStart"/>
      <w:r>
        <w:rPr>
          <w:rFonts w:eastAsia="Times New Roman" w:cs="Times New Roman"/>
          <w:lang w:val="en-US"/>
        </w:rPr>
        <w:t>đo</w:t>
      </w:r>
      <w:bookmarkEnd w:id="123"/>
      <w:proofErr w:type="spellEnd"/>
    </w:p>
    <w:p w14:paraId="06C8B377" w14:textId="77777777" w:rsidR="001F6B3D" w:rsidRPr="0000009E" w:rsidRDefault="006B28BF" w:rsidP="00F562B0">
      <w:pPr>
        <w:jc w:val="both"/>
        <w:rPr>
          <w:color w:val="000000"/>
        </w:rPr>
      </w:pPr>
      <w:r w:rsidRPr="0000009E">
        <w:rPr>
          <w:color w:val="000000"/>
        </w:rPr>
        <w:t>Có 2 phương án để bố trí bình</w:t>
      </w:r>
      <w:r w:rsidR="00C83694" w:rsidRPr="0000009E">
        <w:rPr>
          <w:color w:val="000000"/>
        </w:rPr>
        <w:t>:</w:t>
      </w:r>
    </w:p>
    <w:p w14:paraId="5C999DA4" w14:textId="3A96B729" w:rsidR="00C83694" w:rsidRDefault="00C83694" w:rsidP="003963BD">
      <w:pPr>
        <w:pStyle w:val="ListParagraph"/>
        <w:numPr>
          <w:ilvl w:val="0"/>
          <w:numId w:val="25"/>
        </w:numPr>
        <w:spacing w:line="360" w:lineRule="auto"/>
        <w:rPr>
          <w:color w:val="000000"/>
        </w:rPr>
      </w:pPr>
      <w:proofErr w:type="spellStart"/>
      <w:r w:rsidRPr="0000009E">
        <w:rPr>
          <w:color w:val="000000"/>
        </w:rPr>
        <w:t>Phương</w:t>
      </w:r>
      <w:proofErr w:type="spellEnd"/>
      <w:r w:rsidRPr="0000009E">
        <w:rPr>
          <w:color w:val="000000"/>
        </w:rPr>
        <w:t xml:space="preserve"> </w:t>
      </w:r>
      <w:proofErr w:type="spellStart"/>
      <w:r w:rsidRPr="0000009E">
        <w:rPr>
          <w:color w:val="000000"/>
        </w:rPr>
        <w:t>án</w:t>
      </w:r>
      <w:proofErr w:type="spellEnd"/>
      <w:r w:rsidRPr="0000009E">
        <w:rPr>
          <w:color w:val="000000"/>
        </w:rPr>
        <w:t xml:space="preserve"> 1: </w:t>
      </w:r>
      <w:proofErr w:type="spellStart"/>
      <w:r w:rsidRPr="0000009E">
        <w:rPr>
          <w:color w:val="000000"/>
        </w:rPr>
        <w:t>Bố</w:t>
      </w:r>
      <w:proofErr w:type="spellEnd"/>
      <w:r w:rsidRPr="0000009E">
        <w:rPr>
          <w:color w:val="000000"/>
        </w:rPr>
        <w:t xml:space="preserve"> </w:t>
      </w:r>
      <w:proofErr w:type="spellStart"/>
      <w:r w:rsidRPr="0000009E">
        <w:rPr>
          <w:color w:val="000000"/>
        </w:rPr>
        <w:t>trí</w:t>
      </w:r>
      <w:proofErr w:type="spellEnd"/>
      <w:r w:rsidRPr="0000009E">
        <w:rPr>
          <w:color w:val="000000"/>
        </w:rPr>
        <w:t xml:space="preserve"> </w:t>
      </w:r>
      <w:proofErr w:type="spellStart"/>
      <w:r w:rsidRPr="0000009E">
        <w:rPr>
          <w:color w:val="000000"/>
        </w:rPr>
        <w:t>bình</w:t>
      </w:r>
      <w:proofErr w:type="spellEnd"/>
      <w:r w:rsidRPr="0000009E">
        <w:rPr>
          <w:color w:val="000000"/>
        </w:rPr>
        <w:t xml:space="preserve"> </w:t>
      </w:r>
      <w:proofErr w:type="spellStart"/>
      <w:r w:rsidRPr="0000009E">
        <w:rPr>
          <w:color w:val="000000"/>
        </w:rPr>
        <w:t>đo</w:t>
      </w:r>
      <w:proofErr w:type="spellEnd"/>
      <w:r w:rsidRPr="0000009E">
        <w:rPr>
          <w:color w:val="000000"/>
        </w:rPr>
        <w:t xml:space="preserve"> </w:t>
      </w:r>
      <w:proofErr w:type="spellStart"/>
      <w:r w:rsidRPr="0000009E">
        <w:rPr>
          <w:color w:val="000000"/>
        </w:rPr>
        <w:t>nằm</w:t>
      </w:r>
      <w:proofErr w:type="spellEnd"/>
      <w:r w:rsidRPr="0000009E">
        <w:rPr>
          <w:color w:val="000000"/>
        </w:rPr>
        <w:t xml:space="preserve"> </w:t>
      </w:r>
      <w:proofErr w:type="spellStart"/>
      <w:r w:rsidRPr="0000009E">
        <w:rPr>
          <w:color w:val="000000"/>
        </w:rPr>
        <w:t>ngang</w:t>
      </w:r>
      <w:proofErr w:type="spellEnd"/>
    </w:p>
    <w:p w14:paraId="03A79D3D" w14:textId="213CE86B" w:rsidR="0000009E" w:rsidRDefault="0000009E" w:rsidP="00F562B0">
      <w:pPr>
        <w:pStyle w:val="ListParagraph"/>
        <w:numPr>
          <w:ilvl w:val="1"/>
          <w:numId w:val="25"/>
        </w:numPr>
        <w:rPr>
          <w:color w:val="000000"/>
        </w:rPr>
      </w:pPr>
      <w:proofErr w:type="spellStart"/>
      <w:r>
        <w:rPr>
          <w:color w:val="000000"/>
        </w:rPr>
        <w:t>Sơ</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bố</w:t>
      </w:r>
      <w:proofErr w:type="spellEnd"/>
      <w:r>
        <w:rPr>
          <w:color w:val="000000"/>
        </w:rPr>
        <w:t xml:space="preserve"> </w:t>
      </w:r>
      <w:proofErr w:type="spellStart"/>
      <w:r>
        <w:rPr>
          <w:color w:val="000000"/>
        </w:rPr>
        <w:t>trí</w:t>
      </w:r>
      <w:proofErr w:type="spellEnd"/>
    </w:p>
    <w:p w14:paraId="0C8815C4" w14:textId="77777777" w:rsidR="0000009E" w:rsidRPr="0000009E" w:rsidRDefault="0000009E" w:rsidP="0000009E">
      <w:pPr>
        <w:pStyle w:val="ListParagraph"/>
        <w:ind w:left="1800"/>
        <w:rPr>
          <w:color w:val="000000"/>
        </w:rPr>
      </w:pPr>
    </w:p>
    <w:p w14:paraId="4F2EC04F" w14:textId="0D9ABE86" w:rsidR="0000009E" w:rsidRDefault="0000009E" w:rsidP="0000009E">
      <w:pPr>
        <w:jc w:val="center"/>
        <w:rPr>
          <w:color w:val="000000"/>
        </w:rPr>
      </w:pPr>
      <w:r>
        <w:rPr>
          <w:rFonts w:ascii="Times New Roman" w:hAnsi="Times New Roman"/>
          <w:noProof/>
          <w:szCs w:val="26"/>
        </w:rPr>
        <mc:AlternateContent>
          <mc:Choice Requires="wpg">
            <w:drawing>
              <wp:anchor distT="0" distB="0" distL="114300" distR="114300" simplePos="0" relativeHeight="251687936" behindDoc="0" locked="0" layoutInCell="1" allowOverlap="1" wp14:anchorId="048BE400" wp14:editId="35279A01">
                <wp:simplePos x="0" y="0"/>
                <wp:positionH relativeFrom="column">
                  <wp:posOffset>1180800</wp:posOffset>
                </wp:positionH>
                <wp:positionV relativeFrom="paragraph">
                  <wp:posOffset>22453</wp:posOffset>
                </wp:positionV>
                <wp:extent cx="3269411" cy="2035834"/>
                <wp:effectExtent l="0" t="0" r="26670" b="21590"/>
                <wp:wrapNone/>
                <wp:docPr id="39" name="Group 39"/>
                <wp:cNvGraphicFramePr/>
                <a:graphic xmlns:a="http://schemas.openxmlformats.org/drawingml/2006/main">
                  <a:graphicData uri="http://schemas.microsoft.com/office/word/2010/wordprocessingGroup">
                    <wpg:wgp>
                      <wpg:cNvGrpSpPr/>
                      <wpg:grpSpPr>
                        <a:xfrm>
                          <a:off x="0" y="0"/>
                          <a:ext cx="3269411" cy="2035834"/>
                          <a:chOff x="0" y="0"/>
                          <a:chExt cx="3269411" cy="2035834"/>
                        </a:xfrm>
                      </wpg:grpSpPr>
                      <wps:wsp>
                        <wps:cNvPr id="33" name="Right Brace 33"/>
                        <wps:cNvSpPr/>
                        <wps:spPr>
                          <a:xfrm rot="15742084">
                            <a:off x="637768" y="-75889"/>
                            <a:ext cx="239395" cy="883920"/>
                          </a:xfrm>
                          <a:prstGeom prst="rightBrace">
                            <a:avLst>
                              <a:gd name="adj1" fmla="val 66434"/>
                              <a:gd name="adj2" fmla="val 48760"/>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422694" cy="42269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3F78EA" w14:textId="2754354A" w:rsidR="00514511" w:rsidRPr="0000009E" w:rsidRDefault="00514511" w:rsidP="0000009E">
                              <w:pPr>
                                <w:jc w:val="center"/>
                                <w:rPr>
                                  <w:b/>
                                  <w:sz w:val="28"/>
                                  <w:lang w:val="en-US"/>
                                </w:rPr>
                              </w:pPr>
                              <w:r w:rsidRPr="0000009E">
                                <w:rPr>
                                  <w:b/>
                                  <w:sz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181819" y="1613139"/>
                            <a:ext cx="422694" cy="42269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3F49F" w14:textId="60AD737D" w:rsidR="00514511" w:rsidRPr="0000009E" w:rsidRDefault="00514511" w:rsidP="0000009E">
                              <w:pPr>
                                <w:jc w:val="center"/>
                                <w:rPr>
                                  <w:b/>
                                  <w:sz w:val="28"/>
                                  <w:lang w:val="en-US"/>
                                </w:rPr>
                              </w:pPr>
                              <w:r>
                                <w:rPr>
                                  <w:b/>
                                  <w:sz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329133" y="1578634"/>
                            <a:ext cx="422694" cy="42269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80974B" w14:textId="5DC13FB2" w:rsidR="00514511" w:rsidRPr="0000009E" w:rsidRDefault="00514511" w:rsidP="0000009E">
                              <w:pPr>
                                <w:jc w:val="center"/>
                                <w:rPr>
                                  <w:b/>
                                  <w:sz w:val="28"/>
                                  <w:lang w:val="en-US"/>
                                </w:rPr>
                              </w:pPr>
                              <w:r>
                                <w:rPr>
                                  <w:b/>
                                  <w:sz w:val="2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846717" y="86264"/>
                            <a:ext cx="422694" cy="42269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5BA4E" w14:textId="21D951CD" w:rsidR="00514511" w:rsidRPr="0000009E" w:rsidRDefault="00514511" w:rsidP="0000009E">
                              <w:pPr>
                                <w:jc w:val="center"/>
                                <w:rPr>
                                  <w:b/>
                                  <w:sz w:val="28"/>
                                  <w:lang w:val="en-US"/>
                                </w:rPr>
                              </w:pPr>
                              <w:r>
                                <w:rPr>
                                  <w:b/>
                                  <w:sz w:val="2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8BE400" id="Group 39" o:spid="_x0000_s1026" style="position:absolute;left:0;text-align:left;margin-left:93pt;margin-top:1.75pt;width:257.45pt;height:160.3pt;z-index:251687936" coordsize="32694,2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27" type="#_x0000_t88" style="position:absolute;left:6378;top:-760;width:2394;height:8839;rotation:-639840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" adj="3886,10532" strokecolor="white [3212]"/>
                <v:oval id="Oval 35" o:spid="_x0000_s1028" style="position:absolute;width:422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" filled="f" strokecolor="white [3212]" strokeweight="2pt">
                  <v:textbox>
                    <w:txbxContent>
                      <w:p w14:paraId="2A3F78EA" w14:textId="2754354A" w:rsidR="00514511" w:rsidRPr="0000009E" w:rsidRDefault="00514511" w:rsidP="0000009E">
                        <w:pPr>
                          <w:jc w:val="center"/>
                          <w:rPr>
                            <w:b/>
                            <w:sz w:val="28"/>
                            <w:lang w:val="en-US"/>
                          </w:rPr>
                        </w:pPr>
                        <w:r w:rsidRPr="0000009E">
                          <w:rPr>
                            <w:b/>
                            <w:sz w:val="28"/>
                            <w:lang w:val="en-US"/>
                          </w:rPr>
                          <w:t>1</w:t>
                        </w:r>
                      </w:p>
                    </w:txbxContent>
                  </v:textbox>
                </v:oval>
                <v:oval id="Oval 36" o:spid="_x0000_s1029" style="position:absolute;left:11818;top:16131;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" filled="f" strokecolor="white [3212]" strokeweight="2pt">
                  <v:textbox>
                    <w:txbxContent>
                      <w:p w14:paraId="1BF3F49F" w14:textId="60AD737D" w:rsidR="00514511" w:rsidRPr="0000009E" w:rsidRDefault="00514511" w:rsidP="0000009E">
                        <w:pPr>
                          <w:jc w:val="center"/>
                          <w:rPr>
                            <w:b/>
                            <w:sz w:val="28"/>
                            <w:lang w:val="en-US"/>
                          </w:rPr>
                        </w:pPr>
                        <w:r>
                          <w:rPr>
                            <w:b/>
                            <w:sz w:val="28"/>
                            <w:lang w:val="en-US"/>
                          </w:rPr>
                          <w:t>2</w:t>
                        </w:r>
                      </w:p>
                    </w:txbxContent>
                  </v:textbox>
                </v:oval>
                <v:oval id="Oval 37" o:spid="_x0000_s1030" style="position:absolute;left:23291;top:15786;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" filled="f" strokecolor="white [3212]" strokeweight="2pt">
                  <v:textbox>
                    <w:txbxContent>
                      <w:p w14:paraId="6180974B" w14:textId="5DC13FB2" w:rsidR="00514511" w:rsidRPr="0000009E" w:rsidRDefault="00514511" w:rsidP="0000009E">
                        <w:pPr>
                          <w:jc w:val="center"/>
                          <w:rPr>
                            <w:b/>
                            <w:sz w:val="28"/>
                            <w:lang w:val="en-US"/>
                          </w:rPr>
                        </w:pPr>
                        <w:r>
                          <w:rPr>
                            <w:b/>
                            <w:sz w:val="28"/>
                            <w:lang w:val="en-US"/>
                          </w:rPr>
                          <w:t>3</w:t>
                        </w:r>
                      </w:p>
                    </w:txbxContent>
                  </v:textbox>
                </v:oval>
                <v:oval id="Oval 38" o:spid="_x0000_s1031" style="position:absolute;left:28467;top:862;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" filled="f" strokecolor="white [3212]" strokeweight="2pt">
                  <v:textbox>
                    <w:txbxContent>
                      <w:p w14:paraId="1BB5BA4E" w14:textId="21D951CD" w:rsidR="00514511" w:rsidRPr="0000009E" w:rsidRDefault="00514511" w:rsidP="0000009E">
                        <w:pPr>
                          <w:jc w:val="center"/>
                          <w:rPr>
                            <w:b/>
                            <w:sz w:val="28"/>
                            <w:lang w:val="en-US"/>
                          </w:rPr>
                        </w:pPr>
                        <w:r>
                          <w:rPr>
                            <w:b/>
                            <w:sz w:val="28"/>
                            <w:lang w:val="en-US"/>
                          </w:rPr>
                          <w:t>4</w:t>
                        </w:r>
                      </w:p>
                    </w:txbxContent>
                  </v:textbox>
                </v:oval>
              </v:group>
            </w:pict>
          </mc:Fallback>
        </mc:AlternateContent>
      </w:r>
      <w:r w:rsidRPr="008B1808">
        <w:rPr>
          <w:rFonts w:ascii="Times New Roman" w:hAnsi="Times New Roman"/>
          <w:noProof/>
          <w:szCs w:val="26"/>
        </w:rPr>
        <w:drawing>
          <wp:inline distT="0" distB="0" distL="0" distR="0" wp14:anchorId="4F94770E" wp14:editId="51F14D95">
            <wp:extent cx="3398808" cy="2141775"/>
            <wp:effectExtent l="0" t="0" r="0" b="0"/>
            <wp:docPr id="26" name="Picture 26" descr="C:\Users\Hoang Bach\Desktop\binh do nga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Hoang Bach\Desktop\binh do ngang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5703" cy="2146120"/>
                    </a:xfrm>
                    <a:prstGeom prst="rect">
                      <a:avLst/>
                    </a:prstGeom>
                    <a:noFill/>
                    <a:ln>
                      <a:noFill/>
                    </a:ln>
                  </pic:spPr>
                </pic:pic>
              </a:graphicData>
            </a:graphic>
          </wp:inline>
        </w:drawing>
      </w:r>
    </w:p>
    <w:p w14:paraId="5E326A48" w14:textId="77777777" w:rsidR="00070242" w:rsidRDefault="00070242" w:rsidP="00070242">
      <w:pPr>
        <w:ind w:left="1440"/>
        <w:rPr>
          <w:color w:val="000000"/>
          <w:lang w:val="en-US"/>
        </w:rPr>
      </w:pPr>
      <w:proofErr w:type="spellStart"/>
      <w:r>
        <w:rPr>
          <w:color w:val="000000"/>
          <w:lang w:val="en-US"/>
        </w:rPr>
        <w:t>Trong</w:t>
      </w:r>
      <w:proofErr w:type="spellEnd"/>
      <w:r>
        <w:rPr>
          <w:color w:val="000000"/>
          <w:lang w:val="en-US"/>
        </w:rPr>
        <w:t xml:space="preserve"> </w:t>
      </w:r>
      <w:proofErr w:type="spellStart"/>
      <w:r>
        <w:rPr>
          <w:color w:val="000000"/>
          <w:lang w:val="en-US"/>
        </w:rPr>
        <w:t>đó</w:t>
      </w:r>
      <w:proofErr w:type="spellEnd"/>
      <w:r>
        <w:rPr>
          <w:color w:val="000000"/>
          <w:lang w:val="en-US"/>
        </w:rPr>
        <w:t xml:space="preserve">: </w:t>
      </w:r>
    </w:p>
    <w:p w14:paraId="396E2DF0" w14:textId="41BCF24F" w:rsidR="00070242" w:rsidRDefault="0000009E" w:rsidP="00070242">
      <w:pPr>
        <w:spacing w:after="0"/>
        <w:ind w:left="1440"/>
        <w:rPr>
          <w:color w:val="000000"/>
        </w:rPr>
      </w:pPr>
      <w:r w:rsidRPr="0000009E">
        <w:rPr>
          <w:color w:val="000000"/>
        </w:rPr>
        <w:t>1. Các cảm biến</w:t>
      </w:r>
      <w:r w:rsidRPr="0000009E">
        <w:rPr>
          <w:color w:val="000000"/>
        </w:rPr>
        <w:tab/>
      </w:r>
      <w:r w:rsidR="00070242">
        <w:rPr>
          <w:color w:val="000000"/>
        </w:rPr>
        <w:tab/>
      </w:r>
      <w:r w:rsidRPr="0000009E">
        <w:rPr>
          <w:color w:val="000000"/>
        </w:rPr>
        <w:t>2. Bình đo nằm ngang</w:t>
      </w:r>
      <w:r w:rsidRPr="0000009E">
        <w:rPr>
          <w:color w:val="000000"/>
        </w:rPr>
        <w:tab/>
      </w:r>
    </w:p>
    <w:p w14:paraId="11F447C0" w14:textId="2F035C82" w:rsidR="0000009E" w:rsidRDefault="0000009E" w:rsidP="00070242">
      <w:pPr>
        <w:spacing w:after="0"/>
        <w:ind w:left="1440"/>
        <w:rPr>
          <w:color w:val="000000"/>
        </w:rPr>
      </w:pPr>
      <w:r w:rsidRPr="0000009E">
        <w:rPr>
          <w:color w:val="000000"/>
        </w:rPr>
        <w:t>3. Van</w:t>
      </w:r>
      <w:r>
        <w:rPr>
          <w:color w:val="000000"/>
        </w:rPr>
        <w:tab/>
      </w:r>
      <w:r>
        <w:rPr>
          <w:color w:val="000000"/>
        </w:rPr>
        <w:tab/>
      </w:r>
      <w:r w:rsidR="00070242">
        <w:rPr>
          <w:color w:val="000000"/>
        </w:rPr>
        <w:tab/>
      </w:r>
      <w:r w:rsidR="00070242">
        <w:rPr>
          <w:color w:val="000000"/>
        </w:rPr>
        <w:tab/>
      </w:r>
      <w:r w:rsidRPr="0000009E">
        <w:rPr>
          <w:color w:val="000000"/>
        </w:rPr>
        <w:t>4. Ống dẫn</w:t>
      </w:r>
    </w:p>
    <w:p w14:paraId="3C52E80D" w14:textId="69BBCD1E" w:rsidR="0000009E" w:rsidRDefault="0000009E" w:rsidP="0000009E">
      <w:pPr>
        <w:pStyle w:val="Caption"/>
        <w:rPr>
          <w:rFonts w:cs="Times New Roman"/>
          <w:lang w:val="en-US"/>
        </w:rPr>
      </w:pPr>
      <w:r w:rsidRPr="006036AE">
        <w:rPr>
          <w:rFonts w:cs="Times New Roman"/>
        </w:rPr>
        <w:t xml:space="preserve">Hình </w:t>
      </w:r>
      <w:r w:rsidRPr="006036AE">
        <w:rPr>
          <w:rFonts w:cs="Times New Roman"/>
        </w:rPr>
        <w:fldChar w:fldCharType="begin"/>
      </w:r>
      <w:r w:rsidRPr="006036AE">
        <w:rPr>
          <w:rFonts w:cs="Times New Roman"/>
        </w:rPr>
        <w:instrText xml:space="preserve"> STYLEREF 1 \s </w:instrText>
      </w:r>
      <w:r w:rsidRPr="006036AE">
        <w:rPr>
          <w:rFonts w:cs="Times New Roman"/>
        </w:rPr>
        <w:fldChar w:fldCharType="separate"/>
      </w:r>
      <w:r>
        <w:rPr>
          <w:rFonts w:cs="Times New Roman"/>
          <w:noProof/>
        </w:rPr>
        <w:t>4</w:t>
      </w:r>
      <w:r w:rsidRPr="006036AE">
        <w:rPr>
          <w:rFonts w:cs="Times New Roman"/>
        </w:rPr>
        <w:fldChar w:fldCharType="end"/>
      </w:r>
      <w:r w:rsidRPr="006036AE">
        <w:rPr>
          <w:rFonts w:cs="Times New Roman"/>
        </w:rPr>
        <w:t>.</w:t>
      </w:r>
      <w:r w:rsidRPr="006036AE">
        <w:rPr>
          <w:rFonts w:cs="Times New Roman"/>
        </w:rPr>
        <w:fldChar w:fldCharType="begin"/>
      </w:r>
      <w:r w:rsidRPr="006036AE">
        <w:rPr>
          <w:rFonts w:cs="Times New Roman"/>
        </w:rPr>
        <w:instrText xml:space="preserve"> SEQ Hình \* ARABIC \s 1 </w:instrText>
      </w:r>
      <w:r w:rsidRPr="006036AE">
        <w:rPr>
          <w:rFonts w:cs="Times New Roman"/>
        </w:rPr>
        <w:fldChar w:fldCharType="separate"/>
      </w:r>
      <w:r>
        <w:rPr>
          <w:rFonts w:cs="Times New Roman"/>
          <w:noProof/>
        </w:rPr>
        <w:t>1</w:t>
      </w:r>
      <w:r w:rsidRPr="006036AE">
        <w:rPr>
          <w:rFonts w:cs="Times New Roman"/>
        </w:rPr>
        <w:fldChar w:fldCharType="end"/>
      </w:r>
      <w:r w:rsidRPr="006036AE">
        <w:rPr>
          <w:rFonts w:cs="Times New Roman"/>
          <w:lang w:val="en-US"/>
        </w:rPr>
        <w:t xml:space="preserve"> </w:t>
      </w:r>
      <w:proofErr w:type="spellStart"/>
      <w:r w:rsidRPr="00C25FD7">
        <w:rPr>
          <w:rFonts w:cs="Times New Roman"/>
          <w:lang w:val="en-US"/>
        </w:rPr>
        <w:t>Bình</w:t>
      </w:r>
      <w:proofErr w:type="spellEnd"/>
      <w:r w:rsidRPr="00C25FD7">
        <w:rPr>
          <w:rFonts w:cs="Times New Roman"/>
          <w:lang w:val="en-US"/>
        </w:rPr>
        <w:t xml:space="preserve"> </w:t>
      </w:r>
      <w:proofErr w:type="spellStart"/>
      <w:r w:rsidRPr="00C25FD7">
        <w:rPr>
          <w:rFonts w:cs="Times New Roman"/>
          <w:lang w:val="en-US"/>
        </w:rPr>
        <w:t>đo</w:t>
      </w:r>
      <w:proofErr w:type="spellEnd"/>
      <w:r w:rsidRPr="00C25FD7">
        <w:rPr>
          <w:rFonts w:cs="Times New Roman"/>
          <w:lang w:val="en-US"/>
        </w:rPr>
        <w:t xml:space="preserve"> </w:t>
      </w:r>
      <w:proofErr w:type="spellStart"/>
      <w:r w:rsidRPr="00C25FD7">
        <w:rPr>
          <w:rFonts w:cs="Times New Roman"/>
          <w:lang w:val="en-US"/>
        </w:rPr>
        <w:t>nằm</w:t>
      </w:r>
      <w:proofErr w:type="spellEnd"/>
      <w:r w:rsidRPr="00C25FD7">
        <w:rPr>
          <w:rFonts w:cs="Times New Roman"/>
          <w:lang w:val="en-US"/>
        </w:rPr>
        <w:t xml:space="preserve"> </w:t>
      </w:r>
      <w:proofErr w:type="spellStart"/>
      <w:r>
        <w:rPr>
          <w:rFonts w:cs="Times New Roman"/>
          <w:lang w:val="en-US"/>
        </w:rPr>
        <w:t>ngang</w:t>
      </w:r>
      <w:proofErr w:type="spellEnd"/>
    </w:p>
    <w:p w14:paraId="127EF2D5" w14:textId="5BFE30D3" w:rsidR="0000009E" w:rsidRDefault="0000009E" w:rsidP="00754D73">
      <w:pPr>
        <w:pStyle w:val="ListParagraph"/>
        <w:numPr>
          <w:ilvl w:val="1"/>
          <w:numId w:val="25"/>
        </w:numPr>
        <w:spacing w:line="360" w:lineRule="auto"/>
        <w:rPr>
          <w:color w:val="000000"/>
        </w:rPr>
      </w:pPr>
      <w:proofErr w:type="spellStart"/>
      <w:r>
        <w:rPr>
          <w:color w:val="000000"/>
        </w:rPr>
        <w:t>Nguyên</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hoạt</w:t>
      </w:r>
      <w:proofErr w:type="spellEnd"/>
      <w:r>
        <w:rPr>
          <w:color w:val="000000"/>
        </w:rPr>
        <w:t xml:space="preserve"> </w:t>
      </w:r>
      <w:proofErr w:type="spellStart"/>
      <w:r>
        <w:rPr>
          <w:color w:val="000000"/>
        </w:rPr>
        <w:t>động</w:t>
      </w:r>
      <w:proofErr w:type="spellEnd"/>
    </w:p>
    <w:p w14:paraId="41A3FA53" w14:textId="6E6E584C" w:rsidR="00545064" w:rsidRPr="00754D73" w:rsidRDefault="00754D73" w:rsidP="00F562B0">
      <w:pPr>
        <w:pStyle w:val="ListParagraph"/>
        <w:spacing w:line="360" w:lineRule="auto"/>
        <w:ind w:left="0" w:firstLine="360"/>
        <w:rPr>
          <w:rFonts w:asciiTheme="majorHAnsi" w:hAnsiTheme="majorHAnsi"/>
          <w:color w:val="000000"/>
        </w:rPr>
      </w:pPr>
      <w:r w:rsidRPr="00754D73">
        <w:rPr>
          <w:rFonts w:asciiTheme="majorHAnsi" w:hAnsiTheme="majorHAnsi"/>
          <w:color w:val="000000"/>
        </w:rPr>
        <w:t xml:space="preserve">Ở </w:t>
      </w:r>
      <w:proofErr w:type="spellStart"/>
      <w:r w:rsidRPr="00754D73">
        <w:rPr>
          <w:rFonts w:asciiTheme="majorHAnsi" w:hAnsiTheme="majorHAnsi"/>
          <w:color w:val="000000"/>
        </w:rPr>
        <w:t>phương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án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bố</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trí</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này</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mẫu</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nước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cần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bơm</w:t>
      </w:r>
      <w:proofErr w:type="spellEnd"/>
      <w:r w:rsidRPr="00754D73">
        <w:rPr>
          <w:rFonts w:asciiTheme="majorHAnsi" w:hAnsiTheme="majorHAnsi"/>
          <w:color w:val="000000"/>
        </w:rPr>
        <w:t xml:space="preserve"> qua </w:t>
      </w:r>
      <w:proofErr w:type="spellStart"/>
      <w:r w:rsidRPr="00754D73">
        <w:rPr>
          <w:rFonts w:asciiTheme="majorHAnsi" w:hAnsiTheme="majorHAnsi"/>
          <w:color w:val="000000"/>
        </w:rPr>
        <w:t>các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ống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dẫn</w:t>
      </w:r>
      <w:proofErr w:type="spellEnd"/>
      <w:r w:rsidRPr="00754D73">
        <w:rPr>
          <w:rFonts w:asciiTheme="majorHAnsi" w:hAnsiTheme="majorHAnsi"/>
          <w:color w:val="000000"/>
        </w:rPr>
        <w:t xml:space="preserve"> (4) </w:t>
      </w:r>
      <w:proofErr w:type="spellStart"/>
      <w:r w:rsidRPr="00754D73">
        <w:rPr>
          <w:rFonts w:asciiTheme="majorHAnsi" w:hAnsiTheme="majorHAnsi"/>
          <w:color w:val="000000"/>
        </w:rPr>
        <w:t>đến</w:t>
      </w:r>
      <w:proofErr w:type="spellEnd"/>
      <w:r w:rsidRPr="00754D73">
        <w:rPr>
          <w:rFonts w:asciiTheme="majorHAnsi" w:hAnsiTheme="majorHAnsi"/>
          <w:color w:val="000000"/>
        </w:rPr>
        <w:t xml:space="preserve"> van (3) </w:t>
      </w:r>
      <w:proofErr w:type="spellStart"/>
      <w:r w:rsidRPr="00754D73">
        <w:rPr>
          <w:rFonts w:asciiTheme="majorHAnsi" w:hAnsiTheme="majorHAnsi"/>
          <w:color w:val="000000"/>
        </w:rPr>
        <w:t>đi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vào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bình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đo</w:t>
      </w:r>
      <w:proofErr w:type="spellEnd"/>
      <w:r w:rsidRPr="00754D73">
        <w:rPr>
          <w:rFonts w:asciiTheme="majorHAnsi" w:hAnsiTheme="majorHAnsi"/>
          <w:color w:val="000000"/>
        </w:rPr>
        <w:t xml:space="preserve"> (2). </w:t>
      </w:r>
      <w:proofErr w:type="spellStart"/>
      <w:r w:rsidRPr="00754D73">
        <w:rPr>
          <w:rFonts w:asciiTheme="majorHAnsi" w:hAnsiTheme="majorHAnsi"/>
          <w:color w:val="000000"/>
        </w:rPr>
        <w:t>Các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ống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dẫn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bố</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trí</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vào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bình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theo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phương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lastRenderedPageBreak/>
        <w:t>ngang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Tại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đây</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mẫu</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nước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sẽ</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lưu</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lại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một</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khoảng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thời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gian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xác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định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trước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thông</w:t>
      </w:r>
      <w:proofErr w:type="spellEnd"/>
      <w:r w:rsidRPr="00754D73">
        <w:rPr>
          <w:rFonts w:asciiTheme="majorHAnsi" w:hAnsiTheme="majorHAnsi"/>
          <w:color w:val="000000"/>
        </w:rPr>
        <w:t xml:space="preserve"> qua </w:t>
      </w:r>
      <w:proofErr w:type="spellStart"/>
      <w:r w:rsidRPr="00754D73">
        <w:rPr>
          <w:rFonts w:asciiTheme="majorHAnsi" w:hAnsiTheme="majorHAnsi"/>
          <w:color w:val="000000"/>
        </w:rPr>
        <w:t>lập</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trình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thời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gian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tại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bộ</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phận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điều</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khiển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cảm</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biến</w:t>
      </w:r>
      <w:proofErr w:type="spellEnd"/>
      <w:r w:rsidRPr="00754D73">
        <w:rPr>
          <w:rFonts w:asciiTheme="majorHAnsi" w:hAnsiTheme="majorHAnsi"/>
          <w:color w:val="000000"/>
        </w:rPr>
        <w:t xml:space="preserve"> (1) </w:t>
      </w:r>
      <w:proofErr w:type="spellStart"/>
      <w:r w:rsidRPr="00754D73">
        <w:rPr>
          <w:rFonts w:asciiTheme="majorHAnsi" w:hAnsiTheme="majorHAnsi"/>
          <w:color w:val="000000"/>
        </w:rPr>
        <w:t>thực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hiện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nhiệm</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vụ</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thông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số</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của</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nước</w:t>
      </w:r>
      <w:proofErr w:type="spellEnd"/>
      <w:r w:rsidRPr="00754D73">
        <w:rPr>
          <w:rFonts w:asciiTheme="majorHAnsi" w:hAnsiTheme="majorHAnsi"/>
          <w:color w:val="000000"/>
        </w:rPr>
        <w:t xml:space="preserve">. Sau </w:t>
      </w:r>
      <w:proofErr w:type="spellStart"/>
      <w:r w:rsidRPr="00754D73">
        <w:rPr>
          <w:rFonts w:asciiTheme="majorHAnsi" w:hAnsiTheme="majorHAnsi"/>
          <w:color w:val="000000"/>
        </w:rPr>
        <w:t>đó</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nước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xả</w:t>
      </w:r>
      <w:proofErr w:type="spellEnd"/>
      <w:r w:rsidRPr="00754D73">
        <w:rPr>
          <w:rFonts w:asciiTheme="majorHAnsi" w:hAnsiTheme="majorHAnsi"/>
          <w:color w:val="000000"/>
        </w:rPr>
        <w:t xml:space="preserve"> ra </w:t>
      </w:r>
      <w:proofErr w:type="spellStart"/>
      <w:r w:rsidRPr="00754D73">
        <w:rPr>
          <w:rFonts w:asciiTheme="majorHAnsi" w:hAnsiTheme="majorHAnsi"/>
          <w:color w:val="000000"/>
        </w:rPr>
        <w:t>ngoài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đồng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thời</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bình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đo</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làm</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sạch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Các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quá</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trình</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này</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được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điều</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khiển</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bằng</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tay</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hoặc</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tự</w:t>
      </w:r>
      <w:proofErr w:type="spellEnd"/>
      <w:r w:rsidRPr="00754D73">
        <w:rPr>
          <w:rFonts w:asciiTheme="majorHAnsi" w:hAnsiTheme="majorHAnsi"/>
          <w:color w:val="000000"/>
        </w:rPr>
        <w:t xml:space="preserve"> </w:t>
      </w:r>
      <w:proofErr w:type="spellStart"/>
      <w:r w:rsidRPr="00754D73">
        <w:rPr>
          <w:rFonts w:asciiTheme="majorHAnsi" w:hAnsiTheme="majorHAnsi"/>
          <w:color w:val="000000"/>
        </w:rPr>
        <w:t>động</w:t>
      </w:r>
      <w:proofErr w:type="spellEnd"/>
      <w:r w:rsidRPr="00754D73">
        <w:rPr>
          <w:rFonts w:asciiTheme="majorHAnsi" w:hAnsiTheme="majorHAnsi"/>
          <w:color w:val="000000"/>
        </w:rPr>
        <w:t>.</w:t>
      </w:r>
    </w:p>
    <w:p w14:paraId="7EF0D402" w14:textId="0CC2233C" w:rsidR="0000009E" w:rsidRDefault="0000009E" w:rsidP="001522F4">
      <w:pPr>
        <w:pStyle w:val="ListParagraph"/>
        <w:numPr>
          <w:ilvl w:val="1"/>
          <w:numId w:val="25"/>
        </w:numPr>
        <w:spacing w:line="360" w:lineRule="auto"/>
        <w:rPr>
          <w:color w:val="000000"/>
        </w:rPr>
      </w:pPr>
      <w:proofErr w:type="spellStart"/>
      <w:r>
        <w:rPr>
          <w:color w:val="000000"/>
        </w:rPr>
        <w:t>Ưu</w:t>
      </w:r>
      <w:proofErr w:type="spellEnd"/>
      <w:r>
        <w:rPr>
          <w:color w:val="000000"/>
        </w:rPr>
        <w:t xml:space="preserve"> </w:t>
      </w:r>
      <w:proofErr w:type="spellStart"/>
      <w:r>
        <w:rPr>
          <w:color w:val="000000"/>
        </w:rPr>
        <w:t>nhược</w:t>
      </w:r>
      <w:proofErr w:type="spellEnd"/>
      <w:r>
        <w:rPr>
          <w:color w:val="000000"/>
        </w:rPr>
        <w:t xml:space="preserve"> </w:t>
      </w:r>
      <w:proofErr w:type="spellStart"/>
      <w:r>
        <w:rPr>
          <w:color w:val="000000"/>
        </w:rPr>
        <w:t>điểm</w:t>
      </w:r>
      <w:proofErr w:type="spellEnd"/>
    </w:p>
    <w:p w14:paraId="0ECE73E4" w14:textId="5C585E15" w:rsidR="001522F4" w:rsidRPr="001522F4" w:rsidRDefault="001522F4" w:rsidP="00F562B0">
      <w:pPr>
        <w:spacing w:after="0"/>
        <w:rPr>
          <w:b/>
          <w:color w:val="000000"/>
          <w:lang w:val="en-US"/>
        </w:rPr>
      </w:pPr>
      <w:proofErr w:type="spellStart"/>
      <w:r w:rsidRPr="001522F4">
        <w:rPr>
          <w:b/>
          <w:color w:val="000000"/>
          <w:lang w:val="en-US"/>
        </w:rPr>
        <w:t>Ưu</w:t>
      </w:r>
      <w:proofErr w:type="spellEnd"/>
      <w:r w:rsidRPr="001522F4">
        <w:rPr>
          <w:b/>
          <w:color w:val="000000"/>
          <w:lang w:val="en-US"/>
        </w:rPr>
        <w:t xml:space="preserve"> </w:t>
      </w:r>
      <w:proofErr w:type="spellStart"/>
      <w:r w:rsidRPr="001522F4">
        <w:rPr>
          <w:b/>
          <w:color w:val="000000"/>
          <w:lang w:val="en-US"/>
        </w:rPr>
        <w:t>điểm</w:t>
      </w:r>
      <w:proofErr w:type="spellEnd"/>
    </w:p>
    <w:p w14:paraId="564C9C5A" w14:textId="77777777" w:rsidR="001522F4" w:rsidRPr="001522F4" w:rsidRDefault="001522F4" w:rsidP="00F562B0">
      <w:pPr>
        <w:spacing w:after="0"/>
        <w:ind w:left="720"/>
        <w:rPr>
          <w:color w:val="000000"/>
          <w:lang w:val="en-US"/>
        </w:rPr>
      </w:pPr>
      <w:r w:rsidRPr="001522F4">
        <w:rPr>
          <w:color w:val="000000"/>
          <w:lang w:val="en-US"/>
        </w:rPr>
        <w:t xml:space="preserve">+ </w:t>
      </w:r>
      <w:proofErr w:type="spellStart"/>
      <w:r w:rsidRPr="001522F4">
        <w:rPr>
          <w:color w:val="000000"/>
          <w:lang w:val="en-US"/>
        </w:rPr>
        <w:t>Bố</w:t>
      </w:r>
      <w:proofErr w:type="spellEnd"/>
      <w:r w:rsidRPr="001522F4">
        <w:rPr>
          <w:color w:val="000000"/>
          <w:lang w:val="en-US"/>
        </w:rPr>
        <w:t xml:space="preserve"> </w:t>
      </w:r>
      <w:proofErr w:type="spellStart"/>
      <w:r w:rsidRPr="001522F4">
        <w:rPr>
          <w:color w:val="000000"/>
          <w:lang w:val="en-US"/>
        </w:rPr>
        <w:t>trí</w:t>
      </w:r>
      <w:proofErr w:type="spellEnd"/>
      <w:r w:rsidRPr="001522F4">
        <w:rPr>
          <w:color w:val="000000"/>
          <w:lang w:val="en-US"/>
        </w:rPr>
        <w:t xml:space="preserve"> </w:t>
      </w:r>
      <w:proofErr w:type="spellStart"/>
      <w:r w:rsidRPr="001522F4">
        <w:rPr>
          <w:color w:val="000000"/>
          <w:lang w:val="en-US"/>
        </w:rPr>
        <w:t>dễ</w:t>
      </w:r>
      <w:proofErr w:type="spellEnd"/>
      <w:r w:rsidRPr="001522F4">
        <w:rPr>
          <w:color w:val="000000"/>
          <w:lang w:val="en-US"/>
        </w:rPr>
        <w:t xml:space="preserve"> </w:t>
      </w:r>
      <w:proofErr w:type="spellStart"/>
      <w:r w:rsidRPr="001522F4">
        <w:rPr>
          <w:color w:val="000000"/>
          <w:lang w:val="en-US"/>
        </w:rPr>
        <w:t>dàng</w:t>
      </w:r>
      <w:proofErr w:type="spellEnd"/>
      <w:r w:rsidRPr="001522F4">
        <w:rPr>
          <w:color w:val="000000"/>
          <w:lang w:val="en-US"/>
        </w:rPr>
        <w:t xml:space="preserve"> </w:t>
      </w:r>
      <w:proofErr w:type="spellStart"/>
      <w:r w:rsidRPr="001522F4">
        <w:rPr>
          <w:color w:val="000000"/>
          <w:lang w:val="en-US"/>
        </w:rPr>
        <w:t>trong</w:t>
      </w:r>
      <w:proofErr w:type="spellEnd"/>
      <w:r w:rsidRPr="001522F4">
        <w:rPr>
          <w:color w:val="000000"/>
          <w:lang w:val="en-US"/>
        </w:rPr>
        <w:t xml:space="preserve"> </w:t>
      </w:r>
      <w:proofErr w:type="spellStart"/>
      <w:r w:rsidRPr="001522F4">
        <w:rPr>
          <w:color w:val="000000"/>
          <w:lang w:val="en-US"/>
        </w:rPr>
        <w:t>tủ</w:t>
      </w:r>
      <w:proofErr w:type="spellEnd"/>
      <w:r w:rsidRPr="001522F4">
        <w:rPr>
          <w:color w:val="000000"/>
          <w:lang w:val="en-US"/>
        </w:rPr>
        <w:t xml:space="preserve"> </w:t>
      </w:r>
      <w:proofErr w:type="spellStart"/>
      <w:r w:rsidRPr="001522F4">
        <w:rPr>
          <w:color w:val="000000"/>
          <w:lang w:val="en-US"/>
        </w:rPr>
        <w:t>đo</w:t>
      </w:r>
      <w:proofErr w:type="spellEnd"/>
      <w:r w:rsidRPr="001522F4">
        <w:rPr>
          <w:color w:val="000000"/>
          <w:lang w:val="en-US"/>
        </w:rPr>
        <w:t>.</w:t>
      </w:r>
    </w:p>
    <w:p w14:paraId="54170D8C" w14:textId="77777777" w:rsidR="001522F4" w:rsidRPr="001522F4" w:rsidRDefault="001522F4" w:rsidP="00F562B0">
      <w:pPr>
        <w:spacing w:after="0"/>
        <w:ind w:left="720"/>
        <w:rPr>
          <w:color w:val="000000"/>
          <w:lang w:val="en-US"/>
        </w:rPr>
      </w:pPr>
      <w:r w:rsidRPr="001522F4">
        <w:rPr>
          <w:color w:val="000000"/>
          <w:lang w:val="en-US"/>
        </w:rPr>
        <w:t xml:space="preserve">+ </w:t>
      </w:r>
      <w:proofErr w:type="spellStart"/>
      <w:r w:rsidRPr="001522F4">
        <w:rPr>
          <w:color w:val="000000"/>
          <w:lang w:val="en-US"/>
        </w:rPr>
        <w:t>Không</w:t>
      </w:r>
      <w:proofErr w:type="spellEnd"/>
      <w:r w:rsidRPr="001522F4">
        <w:rPr>
          <w:color w:val="000000"/>
          <w:lang w:val="en-US"/>
        </w:rPr>
        <w:t xml:space="preserve"> </w:t>
      </w:r>
      <w:proofErr w:type="spellStart"/>
      <w:r w:rsidRPr="001522F4">
        <w:rPr>
          <w:color w:val="000000"/>
          <w:lang w:val="en-US"/>
        </w:rPr>
        <w:t>gian</w:t>
      </w:r>
      <w:proofErr w:type="spellEnd"/>
      <w:r w:rsidRPr="001522F4">
        <w:rPr>
          <w:color w:val="000000"/>
          <w:lang w:val="en-US"/>
        </w:rPr>
        <w:t xml:space="preserve"> </w:t>
      </w:r>
      <w:proofErr w:type="spellStart"/>
      <w:r w:rsidRPr="001522F4">
        <w:rPr>
          <w:color w:val="000000"/>
          <w:lang w:val="en-US"/>
        </w:rPr>
        <w:t>bố</w:t>
      </w:r>
      <w:proofErr w:type="spellEnd"/>
      <w:r w:rsidRPr="001522F4">
        <w:rPr>
          <w:color w:val="000000"/>
          <w:lang w:val="en-US"/>
        </w:rPr>
        <w:t xml:space="preserve"> </w:t>
      </w:r>
      <w:proofErr w:type="spellStart"/>
      <w:r w:rsidRPr="001522F4">
        <w:rPr>
          <w:color w:val="000000"/>
          <w:lang w:val="en-US"/>
        </w:rPr>
        <w:t>trí</w:t>
      </w:r>
      <w:proofErr w:type="spellEnd"/>
      <w:r w:rsidRPr="001522F4">
        <w:rPr>
          <w:color w:val="000000"/>
          <w:lang w:val="en-US"/>
        </w:rPr>
        <w:t xml:space="preserve"> </w:t>
      </w:r>
      <w:proofErr w:type="spellStart"/>
      <w:r w:rsidRPr="001522F4">
        <w:rPr>
          <w:color w:val="000000"/>
          <w:lang w:val="en-US"/>
        </w:rPr>
        <w:t>cảm</w:t>
      </w:r>
      <w:proofErr w:type="spellEnd"/>
      <w:r w:rsidRPr="001522F4">
        <w:rPr>
          <w:color w:val="000000"/>
          <w:lang w:val="en-US"/>
        </w:rPr>
        <w:t xml:space="preserve"> </w:t>
      </w:r>
      <w:proofErr w:type="spellStart"/>
      <w:r w:rsidRPr="001522F4">
        <w:rPr>
          <w:color w:val="000000"/>
          <w:lang w:val="en-US"/>
        </w:rPr>
        <w:t>biến</w:t>
      </w:r>
      <w:proofErr w:type="spellEnd"/>
      <w:r w:rsidRPr="001522F4">
        <w:rPr>
          <w:color w:val="000000"/>
          <w:lang w:val="en-US"/>
        </w:rPr>
        <w:t xml:space="preserve"> </w:t>
      </w:r>
      <w:proofErr w:type="spellStart"/>
      <w:r w:rsidRPr="001522F4">
        <w:rPr>
          <w:color w:val="000000"/>
          <w:lang w:val="en-US"/>
        </w:rPr>
        <w:t>lớn</w:t>
      </w:r>
      <w:proofErr w:type="spellEnd"/>
      <w:r w:rsidRPr="001522F4">
        <w:rPr>
          <w:color w:val="000000"/>
          <w:lang w:val="en-US"/>
        </w:rPr>
        <w:t xml:space="preserve"> </w:t>
      </w:r>
      <w:proofErr w:type="spellStart"/>
      <w:r w:rsidRPr="001522F4">
        <w:rPr>
          <w:color w:val="000000"/>
          <w:lang w:val="en-US"/>
        </w:rPr>
        <w:t>nên</w:t>
      </w:r>
      <w:proofErr w:type="spellEnd"/>
      <w:r w:rsidRPr="001522F4">
        <w:rPr>
          <w:color w:val="000000"/>
          <w:lang w:val="en-US"/>
        </w:rPr>
        <w:t xml:space="preserve"> </w:t>
      </w:r>
      <w:proofErr w:type="spellStart"/>
      <w:r w:rsidRPr="001522F4">
        <w:rPr>
          <w:color w:val="000000"/>
          <w:lang w:val="en-US"/>
        </w:rPr>
        <w:t>có</w:t>
      </w:r>
      <w:proofErr w:type="spellEnd"/>
      <w:r w:rsidRPr="001522F4">
        <w:rPr>
          <w:color w:val="000000"/>
          <w:lang w:val="en-US"/>
        </w:rPr>
        <w:t xml:space="preserve"> </w:t>
      </w:r>
      <w:proofErr w:type="spellStart"/>
      <w:r w:rsidRPr="001522F4">
        <w:rPr>
          <w:color w:val="000000"/>
          <w:lang w:val="en-US"/>
        </w:rPr>
        <w:t>thể</w:t>
      </w:r>
      <w:proofErr w:type="spellEnd"/>
      <w:r w:rsidRPr="001522F4">
        <w:rPr>
          <w:color w:val="000000"/>
          <w:lang w:val="en-US"/>
        </w:rPr>
        <w:t xml:space="preserve"> </w:t>
      </w:r>
      <w:proofErr w:type="spellStart"/>
      <w:r w:rsidRPr="001522F4">
        <w:rPr>
          <w:color w:val="000000"/>
          <w:lang w:val="en-US"/>
        </w:rPr>
        <w:t>gắn</w:t>
      </w:r>
      <w:proofErr w:type="spellEnd"/>
      <w:r w:rsidRPr="001522F4">
        <w:rPr>
          <w:color w:val="000000"/>
          <w:lang w:val="en-US"/>
        </w:rPr>
        <w:t xml:space="preserve"> </w:t>
      </w:r>
      <w:proofErr w:type="spellStart"/>
      <w:r w:rsidRPr="001522F4">
        <w:rPr>
          <w:color w:val="000000"/>
          <w:lang w:val="en-US"/>
        </w:rPr>
        <w:t>được</w:t>
      </w:r>
      <w:proofErr w:type="spellEnd"/>
      <w:r w:rsidRPr="001522F4">
        <w:rPr>
          <w:color w:val="000000"/>
          <w:lang w:val="en-US"/>
        </w:rPr>
        <w:t xml:space="preserve"> </w:t>
      </w:r>
      <w:proofErr w:type="spellStart"/>
      <w:r w:rsidRPr="001522F4">
        <w:rPr>
          <w:color w:val="000000"/>
          <w:lang w:val="en-US"/>
        </w:rPr>
        <w:t>nhiều</w:t>
      </w:r>
      <w:proofErr w:type="spellEnd"/>
      <w:r w:rsidRPr="001522F4">
        <w:rPr>
          <w:color w:val="000000"/>
          <w:lang w:val="en-US"/>
        </w:rPr>
        <w:t xml:space="preserve"> </w:t>
      </w:r>
      <w:proofErr w:type="spellStart"/>
      <w:r w:rsidRPr="001522F4">
        <w:rPr>
          <w:color w:val="000000"/>
          <w:lang w:val="en-US"/>
        </w:rPr>
        <w:t>cảm</w:t>
      </w:r>
      <w:proofErr w:type="spellEnd"/>
      <w:r w:rsidRPr="001522F4">
        <w:rPr>
          <w:color w:val="000000"/>
          <w:lang w:val="en-US"/>
        </w:rPr>
        <w:t xml:space="preserve"> </w:t>
      </w:r>
      <w:proofErr w:type="spellStart"/>
      <w:r w:rsidRPr="001522F4">
        <w:rPr>
          <w:color w:val="000000"/>
          <w:lang w:val="en-US"/>
        </w:rPr>
        <w:t>biến</w:t>
      </w:r>
      <w:proofErr w:type="spellEnd"/>
      <w:r w:rsidRPr="001522F4">
        <w:rPr>
          <w:color w:val="000000"/>
          <w:lang w:val="en-US"/>
        </w:rPr>
        <w:t>.</w:t>
      </w:r>
    </w:p>
    <w:p w14:paraId="136FA06F" w14:textId="3546DCA0" w:rsidR="001522F4" w:rsidRPr="001522F4" w:rsidRDefault="001522F4" w:rsidP="00F562B0">
      <w:pPr>
        <w:spacing w:after="0"/>
        <w:rPr>
          <w:b/>
          <w:color w:val="000000"/>
          <w:lang w:val="en-US"/>
        </w:rPr>
      </w:pPr>
      <w:proofErr w:type="spellStart"/>
      <w:r w:rsidRPr="001522F4">
        <w:rPr>
          <w:b/>
          <w:color w:val="000000"/>
          <w:lang w:val="en-US"/>
        </w:rPr>
        <w:t>Nhược</w:t>
      </w:r>
      <w:proofErr w:type="spellEnd"/>
      <w:r w:rsidRPr="001522F4">
        <w:rPr>
          <w:b/>
          <w:color w:val="000000"/>
          <w:lang w:val="en-US"/>
        </w:rPr>
        <w:t xml:space="preserve"> </w:t>
      </w:r>
      <w:proofErr w:type="spellStart"/>
      <w:r w:rsidRPr="001522F4">
        <w:rPr>
          <w:b/>
          <w:color w:val="000000"/>
          <w:lang w:val="en-US"/>
        </w:rPr>
        <w:t>điểm</w:t>
      </w:r>
      <w:proofErr w:type="spellEnd"/>
    </w:p>
    <w:p w14:paraId="4F9BF1D9" w14:textId="3C6A7D5E" w:rsidR="001522F4" w:rsidRPr="001522F4" w:rsidRDefault="001522F4" w:rsidP="00F562B0">
      <w:pPr>
        <w:spacing w:after="0"/>
        <w:ind w:left="720"/>
        <w:rPr>
          <w:color w:val="000000"/>
          <w:lang w:val="en-US"/>
        </w:rPr>
      </w:pPr>
      <w:r w:rsidRPr="001522F4">
        <w:rPr>
          <w:color w:val="000000"/>
          <w:lang w:val="en-US"/>
        </w:rPr>
        <w:t xml:space="preserve">+ </w:t>
      </w:r>
      <w:proofErr w:type="spellStart"/>
      <w:r w:rsidRPr="001522F4">
        <w:rPr>
          <w:color w:val="000000"/>
          <w:lang w:val="en-US"/>
        </w:rPr>
        <w:t>Mẫu</w:t>
      </w:r>
      <w:proofErr w:type="spellEnd"/>
      <w:r w:rsidRPr="001522F4">
        <w:rPr>
          <w:color w:val="000000"/>
          <w:lang w:val="en-US"/>
        </w:rPr>
        <w:t xml:space="preserve"> </w:t>
      </w:r>
      <w:proofErr w:type="spellStart"/>
      <w:r w:rsidRPr="001522F4">
        <w:rPr>
          <w:color w:val="000000"/>
          <w:lang w:val="en-US"/>
        </w:rPr>
        <w:t>nước</w:t>
      </w:r>
      <w:proofErr w:type="spellEnd"/>
      <w:r w:rsidRPr="001522F4">
        <w:rPr>
          <w:color w:val="000000"/>
          <w:lang w:val="en-US"/>
        </w:rPr>
        <w:t xml:space="preserve"> </w:t>
      </w:r>
      <w:proofErr w:type="spellStart"/>
      <w:r w:rsidRPr="001522F4">
        <w:rPr>
          <w:color w:val="000000"/>
          <w:lang w:val="en-US"/>
        </w:rPr>
        <w:t>bơm</w:t>
      </w:r>
      <w:proofErr w:type="spellEnd"/>
      <w:r w:rsidRPr="001522F4">
        <w:rPr>
          <w:color w:val="000000"/>
          <w:lang w:val="en-US"/>
        </w:rPr>
        <w:t xml:space="preserve"> </w:t>
      </w:r>
      <w:proofErr w:type="spellStart"/>
      <w:r w:rsidRPr="001522F4">
        <w:rPr>
          <w:color w:val="000000"/>
          <w:lang w:val="en-US"/>
        </w:rPr>
        <w:t>lên</w:t>
      </w:r>
      <w:proofErr w:type="spellEnd"/>
      <w:r w:rsidRPr="001522F4">
        <w:rPr>
          <w:color w:val="000000"/>
          <w:lang w:val="en-US"/>
        </w:rPr>
        <w:t xml:space="preserve"> </w:t>
      </w:r>
      <w:proofErr w:type="spellStart"/>
      <w:r w:rsidRPr="001522F4">
        <w:rPr>
          <w:color w:val="000000"/>
          <w:lang w:val="en-US"/>
        </w:rPr>
        <w:t>bị</w:t>
      </w:r>
      <w:proofErr w:type="spellEnd"/>
      <w:r w:rsidRPr="001522F4">
        <w:rPr>
          <w:color w:val="000000"/>
          <w:lang w:val="en-US"/>
        </w:rPr>
        <w:t xml:space="preserve"> </w:t>
      </w:r>
      <w:proofErr w:type="spellStart"/>
      <w:r w:rsidRPr="001522F4">
        <w:rPr>
          <w:color w:val="000000"/>
          <w:lang w:val="en-US"/>
        </w:rPr>
        <w:t>xáo</w:t>
      </w:r>
      <w:proofErr w:type="spellEnd"/>
      <w:r w:rsidRPr="001522F4">
        <w:rPr>
          <w:color w:val="000000"/>
          <w:lang w:val="en-US"/>
        </w:rPr>
        <w:t xml:space="preserve"> </w:t>
      </w:r>
      <w:proofErr w:type="spellStart"/>
      <w:r w:rsidRPr="001522F4">
        <w:rPr>
          <w:color w:val="000000"/>
          <w:lang w:val="en-US"/>
        </w:rPr>
        <w:t>trộn</w:t>
      </w:r>
      <w:proofErr w:type="spellEnd"/>
      <w:r w:rsidRPr="001522F4">
        <w:rPr>
          <w:color w:val="000000"/>
          <w:lang w:val="en-US"/>
        </w:rPr>
        <w:t xml:space="preserve"> </w:t>
      </w:r>
      <w:proofErr w:type="spellStart"/>
      <w:r w:rsidRPr="001522F4">
        <w:rPr>
          <w:color w:val="000000"/>
          <w:lang w:val="en-US"/>
        </w:rPr>
        <w:t>dẫn</w:t>
      </w:r>
      <w:proofErr w:type="spellEnd"/>
      <w:r w:rsidRPr="001522F4">
        <w:rPr>
          <w:color w:val="000000"/>
          <w:lang w:val="en-US"/>
        </w:rPr>
        <w:t xml:space="preserve"> </w:t>
      </w:r>
      <w:proofErr w:type="spellStart"/>
      <w:r w:rsidRPr="001522F4">
        <w:rPr>
          <w:color w:val="000000"/>
          <w:lang w:val="en-US"/>
        </w:rPr>
        <w:t>đến</w:t>
      </w:r>
      <w:proofErr w:type="spellEnd"/>
      <w:r w:rsidRPr="001522F4">
        <w:rPr>
          <w:color w:val="000000"/>
          <w:lang w:val="en-US"/>
        </w:rPr>
        <w:t xml:space="preserve"> </w:t>
      </w:r>
      <w:proofErr w:type="spellStart"/>
      <w:r w:rsidRPr="001522F4">
        <w:rPr>
          <w:color w:val="000000"/>
          <w:lang w:val="en-US"/>
        </w:rPr>
        <w:t>thay</w:t>
      </w:r>
      <w:proofErr w:type="spellEnd"/>
      <w:r w:rsidRPr="001522F4">
        <w:rPr>
          <w:color w:val="000000"/>
          <w:lang w:val="en-US"/>
        </w:rPr>
        <w:t xml:space="preserve"> </w:t>
      </w:r>
      <w:proofErr w:type="spellStart"/>
      <w:r w:rsidRPr="001522F4">
        <w:rPr>
          <w:color w:val="000000"/>
          <w:lang w:val="en-US"/>
        </w:rPr>
        <w:t>đổi</w:t>
      </w:r>
      <w:proofErr w:type="spellEnd"/>
      <w:r w:rsidRPr="001522F4">
        <w:rPr>
          <w:color w:val="000000"/>
          <w:lang w:val="en-US"/>
        </w:rPr>
        <w:t xml:space="preserve"> </w:t>
      </w:r>
      <w:proofErr w:type="spellStart"/>
      <w:r w:rsidRPr="001522F4">
        <w:rPr>
          <w:color w:val="000000"/>
          <w:lang w:val="en-US"/>
        </w:rPr>
        <w:t>các</w:t>
      </w:r>
      <w:proofErr w:type="spellEnd"/>
      <w:r w:rsidRPr="001522F4">
        <w:rPr>
          <w:color w:val="000000"/>
          <w:lang w:val="en-US"/>
        </w:rPr>
        <w:t xml:space="preserve"> </w:t>
      </w:r>
      <w:proofErr w:type="spellStart"/>
      <w:r w:rsidRPr="001522F4">
        <w:rPr>
          <w:color w:val="000000"/>
          <w:lang w:val="en-US"/>
        </w:rPr>
        <w:t>thông</w:t>
      </w:r>
      <w:proofErr w:type="spellEnd"/>
      <w:r w:rsidRPr="001522F4">
        <w:rPr>
          <w:color w:val="000000"/>
          <w:lang w:val="en-US"/>
        </w:rPr>
        <w:t xml:space="preserve"> </w:t>
      </w:r>
      <w:proofErr w:type="spellStart"/>
      <w:r w:rsidRPr="001522F4">
        <w:rPr>
          <w:color w:val="000000"/>
          <w:lang w:val="en-US"/>
        </w:rPr>
        <w:t>số</w:t>
      </w:r>
      <w:proofErr w:type="spellEnd"/>
      <w:r w:rsidRPr="001522F4">
        <w:rPr>
          <w:color w:val="000000"/>
          <w:lang w:val="en-US"/>
        </w:rPr>
        <w:t xml:space="preserve"> </w:t>
      </w:r>
      <w:proofErr w:type="spellStart"/>
      <w:r w:rsidRPr="001522F4">
        <w:rPr>
          <w:color w:val="000000"/>
          <w:lang w:val="en-US"/>
        </w:rPr>
        <w:t>nước</w:t>
      </w:r>
      <w:proofErr w:type="spellEnd"/>
      <w:r w:rsidRPr="001522F4">
        <w:rPr>
          <w:color w:val="000000"/>
          <w:lang w:val="en-US"/>
        </w:rPr>
        <w:t xml:space="preserve">, </w:t>
      </w:r>
      <w:proofErr w:type="spellStart"/>
      <w:r w:rsidRPr="001522F4">
        <w:rPr>
          <w:color w:val="000000"/>
          <w:lang w:val="en-US"/>
        </w:rPr>
        <w:t>cụ</w:t>
      </w:r>
      <w:proofErr w:type="spellEnd"/>
      <w:r w:rsidRPr="001522F4">
        <w:rPr>
          <w:color w:val="000000"/>
          <w:lang w:val="en-US"/>
        </w:rPr>
        <w:t xml:space="preserve"> </w:t>
      </w:r>
      <w:proofErr w:type="spellStart"/>
      <w:r w:rsidRPr="001522F4">
        <w:rPr>
          <w:color w:val="000000"/>
          <w:lang w:val="en-US"/>
        </w:rPr>
        <w:t>thể</w:t>
      </w:r>
      <w:proofErr w:type="spellEnd"/>
      <w:r w:rsidRPr="001522F4">
        <w:rPr>
          <w:color w:val="000000"/>
          <w:lang w:val="en-US"/>
        </w:rPr>
        <w:t xml:space="preserve"> </w:t>
      </w:r>
      <w:proofErr w:type="spellStart"/>
      <w:r w:rsidRPr="001522F4">
        <w:rPr>
          <w:color w:val="000000"/>
          <w:lang w:val="en-US"/>
        </w:rPr>
        <w:t>là</w:t>
      </w:r>
      <w:proofErr w:type="spellEnd"/>
      <w:r w:rsidRPr="001522F4">
        <w:rPr>
          <w:color w:val="000000"/>
          <w:lang w:val="en-US"/>
        </w:rPr>
        <w:t xml:space="preserve"> </w:t>
      </w:r>
      <w:proofErr w:type="spellStart"/>
      <w:r w:rsidRPr="001522F4">
        <w:rPr>
          <w:color w:val="000000"/>
          <w:lang w:val="en-US"/>
        </w:rPr>
        <w:t>nồng</w:t>
      </w:r>
      <w:proofErr w:type="spellEnd"/>
      <w:r w:rsidRPr="001522F4">
        <w:rPr>
          <w:color w:val="000000"/>
          <w:lang w:val="en-US"/>
        </w:rPr>
        <w:t xml:space="preserve"> </w:t>
      </w:r>
      <w:proofErr w:type="spellStart"/>
      <w:r w:rsidRPr="001522F4">
        <w:rPr>
          <w:color w:val="000000"/>
          <w:lang w:val="en-US"/>
        </w:rPr>
        <w:t>độ</w:t>
      </w:r>
      <w:proofErr w:type="spellEnd"/>
      <w:r w:rsidRPr="001522F4">
        <w:rPr>
          <w:color w:val="000000"/>
          <w:lang w:val="en-US"/>
        </w:rPr>
        <w:t xml:space="preserve"> oxy </w:t>
      </w:r>
      <w:proofErr w:type="spellStart"/>
      <w:r w:rsidRPr="001522F4">
        <w:rPr>
          <w:color w:val="000000"/>
          <w:lang w:val="en-US"/>
        </w:rPr>
        <w:t>hòa</w:t>
      </w:r>
      <w:proofErr w:type="spellEnd"/>
      <w:r w:rsidRPr="001522F4">
        <w:rPr>
          <w:color w:val="000000"/>
          <w:lang w:val="en-US"/>
        </w:rPr>
        <w:t xml:space="preserve"> tan.</w:t>
      </w:r>
    </w:p>
    <w:p w14:paraId="09826C80" w14:textId="49BB897F" w:rsidR="0000009E" w:rsidRPr="001522F4" w:rsidRDefault="0000009E" w:rsidP="0000009E">
      <w:pPr>
        <w:pStyle w:val="ListParagraph"/>
        <w:numPr>
          <w:ilvl w:val="0"/>
          <w:numId w:val="25"/>
        </w:numPr>
        <w:rPr>
          <w:rFonts w:asciiTheme="majorHAnsi" w:hAnsiTheme="majorHAnsi"/>
          <w:color w:val="000000"/>
        </w:rPr>
      </w:pPr>
      <w:proofErr w:type="spellStart"/>
      <w:r w:rsidRPr="001522F4">
        <w:rPr>
          <w:rFonts w:asciiTheme="majorHAnsi" w:hAnsiTheme="majorHAnsi"/>
          <w:color w:val="000000"/>
        </w:rPr>
        <w:t>Phương</w:t>
      </w:r>
      <w:proofErr w:type="spellEnd"/>
      <w:r w:rsidRPr="001522F4">
        <w:rPr>
          <w:rFonts w:asciiTheme="majorHAnsi" w:hAnsiTheme="majorHAnsi"/>
          <w:color w:val="000000"/>
        </w:rPr>
        <w:t xml:space="preserve"> </w:t>
      </w:r>
      <w:proofErr w:type="spellStart"/>
      <w:r w:rsidRPr="001522F4">
        <w:rPr>
          <w:rFonts w:asciiTheme="majorHAnsi" w:hAnsiTheme="majorHAnsi"/>
          <w:color w:val="000000"/>
        </w:rPr>
        <w:t>án</w:t>
      </w:r>
      <w:proofErr w:type="spellEnd"/>
      <w:r w:rsidRPr="001522F4">
        <w:rPr>
          <w:rFonts w:asciiTheme="majorHAnsi" w:hAnsiTheme="majorHAnsi"/>
          <w:color w:val="000000"/>
        </w:rPr>
        <w:t xml:space="preserve"> 2:</w:t>
      </w:r>
    </w:p>
    <w:p w14:paraId="49C16997" w14:textId="34C9F826" w:rsidR="00070242" w:rsidRDefault="00070242" w:rsidP="00070242">
      <w:pPr>
        <w:pStyle w:val="ListParagraph"/>
        <w:numPr>
          <w:ilvl w:val="1"/>
          <w:numId w:val="25"/>
        </w:numPr>
        <w:rPr>
          <w:color w:val="000000"/>
        </w:rPr>
      </w:pPr>
      <w:proofErr w:type="spellStart"/>
      <w:r>
        <w:rPr>
          <w:color w:val="000000"/>
        </w:rPr>
        <w:t>Sơ</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bố</w:t>
      </w:r>
      <w:proofErr w:type="spellEnd"/>
      <w:r>
        <w:rPr>
          <w:color w:val="000000"/>
        </w:rPr>
        <w:t xml:space="preserve"> </w:t>
      </w:r>
      <w:proofErr w:type="spellStart"/>
      <w:r>
        <w:rPr>
          <w:color w:val="000000"/>
        </w:rPr>
        <w:t>trí</w:t>
      </w:r>
      <w:proofErr w:type="spellEnd"/>
    </w:p>
    <w:p w14:paraId="0C418C60" w14:textId="668980BB" w:rsidR="00C83694" w:rsidRDefault="00070242" w:rsidP="00070242">
      <w:pPr>
        <w:ind w:firstLine="720"/>
        <w:jc w:val="center"/>
        <w:rPr>
          <w:rFonts w:cs="Times New Roman"/>
          <w:lang w:val="en-US"/>
        </w:rPr>
      </w:pPr>
      <w:r>
        <w:rPr>
          <w:noProof/>
        </w:rPr>
        <mc:AlternateContent>
          <mc:Choice Requires="wps">
            <w:drawing>
              <wp:anchor distT="0" distB="0" distL="114300" distR="114300" simplePos="0" relativeHeight="251694080" behindDoc="0" locked="0" layoutInCell="1" allowOverlap="1" wp14:anchorId="441C71FB" wp14:editId="4F56D00B">
                <wp:simplePos x="0" y="0"/>
                <wp:positionH relativeFrom="margin">
                  <wp:posOffset>3325183</wp:posOffset>
                </wp:positionH>
                <wp:positionV relativeFrom="paragraph">
                  <wp:posOffset>2516074</wp:posOffset>
                </wp:positionV>
                <wp:extent cx="422638" cy="422690"/>
                <wp:effectExtent l="0" t="0" r="15875" b="15875"/>
                <wp:wrapNone/>
                <wp:docPr id="12" name="Oval 12"/>
                <wp:cNvGraphicFramePr/>
                <a:graphic xmlns:a="http://schemas.openxmlformats.org/drawingml/2006/main">
                  <a:graphicData uri="http://schemas.microsoft.com/office/word/2010/wordprocessingShape">
                    <wps:wsp>
                      <wps:cNvSpPr/>
                      <wps:spPr>
                        <a:xfrm>
                          <a:off x="0" y="0"/>
                          <a:ext cx="422638" cy="42269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2F2365" w14:textId="41EA1236" w:rsidR="00514511" w:rsidRPr="0000009E" w:rsidRDefault="00514511" w:rsidP="00070242">
                            <w:pPr>
                              <w:jc w:val="center"/>
                              <w:rPr>
                                <w:b/>
                                <w:sz w:val="28"/>
                                <w:lang w:val="en-US"/>
                              </w:rPr>
                            </w:pPr>
                            <w:r>
                              <w:rPr>
                                <w:b/>
                                <w:sz w:val="2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1C71FB" id="Oval 12" o:spid="_x0000_s1032" style="position:absolute;left:0;text-align:left;margin-left:261.85pt;margin-top:198.1pt;width:33.3pt;height:33.3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" filled="f" strokecolor="white [3212]" strokeweight="2pt">
                <v:textbox>
                  <w:txbxContent>
                    <w:p w14:paraId="7F2F2365" w14:textId="41EA1236" w:rsidR="00514511" w:rsidRPr="0000009E" w:rsidRDefault="00514511" w:rsidP="00070242">
                      <w:pPr>
                        <w:jc w:val="center"/>
                        <w:rPr>
                          <w:b/>
                          <w:sz w:val="28"/>
                          <w:lang w:val="en-US"/>
                        </w:rPr>
                      </w:pPr>
                      <w:r>
                        <w:rPr>
                          <w:b/>
                          <w:sz w:val="28"/>
                          <w:lang w:val="en-US"/>
                        </w:rPr>
                        <w:t>3</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39198572" wp14:editId="5838EFA9">
                <wp:simplePos x="0" y="0"/>
                <wp:positionH relativeFrom="margin">
                  <wp:posOffset>2298700</wp:posOffset>
                </wp:positionH>
                <wp:positionV relativeFrom="paragraph">
                  <wp:posOffset>1334435</wp:posOffset>
                </wp:positionV>
                <wp:extent cx="422638" cy="422690"/>
                <wp:effectExtent l="0" t="0" r="15875" b="15875"/>
                <wp:wrapNone/>
                <wp:docPr id="7" name="Oval 7"/>
                <wp:cNvGraphicFramePr/>
                <a:graphic xmlns:a="http://schemas.openxmlformats.org/drawingml/2006/main">
                  <a:graphicData uri="http://schemas.microsoft.com/office/word/2010/wordprocessingShape">
                    <wps:wsp>
                      <wps:cNvSpPr/>
                      <wps:spPr>
                        <a:xfrm>
                          <a:off x="0" y="0"/>
                          <a:ext cx="422638" cy="42269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16DF0" w14:textId="15F12EE0" w:rsidR="00514511" w:rsidRPr="0000009E" w:rsidRDefault="00514511" w:rsidP="00070242">
                            <w:pPr>
                              <w:jc w:val="center"/>
                              <w:rPr>
                                <w:b/>
                                <w:sz w:val="28"/>
                                <w:lang w:val="en-US"/>
                              </w:rPr>
                            </w:pPr>
                            <w:r>
                              <w:rPr>
                                <w:b/>
                                <w:sz w:val="2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98572" id="Oval 7" o:spid="_x0000_s1033" style="position:absolute;left:0;text-align:left;margin-left:181pt;margin-top:105.05pt;width:33.3pt;height:33.3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" filled="f" strokecolor="white [3212]" strokeweight="2pt">
                <v:textbox>
                  <w:txbxContent>
                    <w:p w14:paraId="0C716DF0" w14:textId="15F12EE0" w:rsidR="00514511" w:rsidRPr="0000009E" w:rsidRDefault="00514511" w:rsidP="00070242">
                      <w:pPr>
                        <w:jc w:val="center"/>
                        <w:rPr>
                          <w:b/>
                          <w:sz w:val="28"/>
                          <w:lang w:val="en-US"/>
                        </w:rPr>
                      </w:pPr>
                      <w:r>
                        <w:rPr>
                          <w:b/>
                          <w:sz w:val="28"/>
                          <w:lang w:val="en-US"/>
                        </w:rPr>
                        <w:t>2</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2BED0EF9" wp14:editId="4B652755">
                <wp:simplePos x="0" y="0"/>
                <wp:positionH relativeFrom="margin">
                  <wp:posOffset>2450345</wp:posOffset>
                </wp:positionH>
                <wp:positionV relativeFrom="paragraph">
                  <wp:posOffset>16246</wp:posOffset>
                </wp:positionV>
                <wp:extent cx="422638" cy="422690"/>
                <wp:effectExtent l="0" t="0" r="15875" b="15875"/>
                <wp:wrapNone/>
                <wp:docPr id="4" name="Oval 4"/>
                <wp:cNvGraphicFramePr/>
                <a:graphic xmlns:a="http://schemas.openxmlformats.org/drawingml/2006/main">
                  <a:graphicData uri="http://schemas.microsoft.com/office/word/2010/wordprocessingShape">
                    <wps:wsp>
                      <wps:cNvSpPr/>
                      <wps:spPr>
                        <a:xfrm>
                          <a:off x="0" y="0"/>
                          <a:ext cx="422638" cy="42269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7F8FA" w14:textId="14ED79F7" w:rsidR="00514511" w:rsidRPr="0000009E" w:rsidRDefault="00514511" w:rsidP="00070242">
                            <w:pPr>
                              <w:jc w:val="center"/>
                              <w:rPr>
                                <w:b/>
                                <w:sz w:val="28"/>
                                <w:lang w:val="en-US"/>
                              </w:rPr>
                            </w:pPr>
                            <w:r>
                              <w:rPr>
                                <w:b/>
                                <w:sz w:val="2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D0EF9" id="Oval 4" o:spid="_x0000_s1034" style="position:absolute;left:0;text-align:left;margin-left:192.95pt;margin-top:1.3pt;width:33.3pt;height:33.3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" filled="f" strokecolor="white [3212]" strokeweight="2pt">
                <v:textbox>
                  <w:txbxContent>
                    <w:p w14:paraId="56B7F8FA" w14:textId="14ED79F7" w:rsidR="00514511" w:rsidRPr="0000009E" w:rsidRDefault="00514511" w:rsidP="00070242">
                      <w:pPr>
                        <w:jc w:val="center"/>
                        <w:rPr>
                          <w:b/>
                          <w:sz w:val="28"/>
                          <w:lang w:val="en-US"/>
                        </w:rPr>
                      </w:pPr>
                      <w:r>
                        <w:rPr>
                          <w:b/>
                          <w:sz w:val="28"/>
                          <w:lang w:val="en-US"/>
                        </w:rPr>
                        <w:t>1</w:t>
                      </w:r>
                    </w:p>
                  </w:txbxContent>
                </v:textbox>
                <w10:wrap anchorx="margin"/>
              </v:oval>
            </w:pict>
          </mc:Fallback>
        </mc:AlternateContent>
      </w:r>
      <w:r w:rsidRPr="008B1808">
        <w:rPr>
          <w:rFonts w:ascii="Times New Roman" w:hAnsi="Times New Roman"/>
          <w:noProof/>
          <w:szCs w:val="26"/>
        </w:rPr>
        <w:drawing>
          <wp:inline distT="0" distB="0" distL="0" distR="0" wp14:anchorId="0C2D3B85" wp14:editId="6F09374B">
            <wp:extent cx="1504870" cy="3303917"/>
            <wp:effectExtent l="0" t="0" r="635" b="0"/>
            <wp:docPr id="3" name="Picture 3" descr="C:\Users\Hoang Bach\Desktop\binh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Hoang Bach\Desktop\binhd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8258" cy="3311356"/>
                    </a:xfrm>
                    <a:prstGeom prst="rect">
                      <a:avLst/>
                    </a:prstGeom>
                    <a:noFill/>
                    <a:ln>
                      <a:noFill/>
                    </a:ln>
                  </pic:spPr>
                </pic:pic>
              </a:graphicData>
            </a:graphic>
          </wp:inline>
        </w:drawing>
      </w:r>
    </w:p>
    <w:p w14:paraId="7D90A8E1" w14:textId="77777777" w:rsidR="00070242" w:rsidRDefault="00070242" w:rsidP="00070242">
      <w:pPr>
        <w:ind w:left="1440"/>
        <w:rPr>
          <w:color w:val="000000"/>
          <w:lang w:val="en-US"/>
        </w:rPr>
      </w:pPr>
      <w:proofErr w:type="spellStart"/>
      <w:r>
        <w:rPr>
          <w:color w:val="000000"/>
          <w:lang w:val="en-US"/>
        </w:rPr>
        <w:t>Trong</w:t>
      </w:r>
      <w:proofErr w:type="spellEnd"/>
      <w:r>
        <w:rPr>
          <w:color w:val="000000"/>
          <w:lang w:val="en-US"/>
        </w:rPr>
        <w:t xml:space="preserve"> </w:t>
      </w:r>
      <w:proofErr w:type="spellStart"/>
      <w:r>
        <w:rPr>
          <w:color w:val="000000"/>
          <w:lang w:val="en-US"/>
        </w:rPr>
        <w:t>đó</w:t>
      </w:r>
      <w:proofErr w:type="spellEnd"/>
      <w:r>
        <w:rPr>
          <w:color w:val="000000"/>
          <w:lang w:val="en-US"/>
        </w:rPr>
        <w:t xml:space="preserve">: </w:t>
      </w:r>
    </w:p>
    <w:p w14:paraId="31ABAE09" w14:textId="3E51B14D" w:rsidR="00070242" w:rsidRDefault="00070242" w:rsidP="00070242">
      <w:pPr>
        <w:spacing w:after="0"/>
        <w:ind w:left="1440"/>
        <w:rPr>
          <w:color w:val="000000"/>
        </w:rPr>
      </w:pPr>
      <w:r w:rsidRPr="0000009E">
        <w:rPr>
          <w:color w:val="000000"/>
        </w:rPr>
        <w:t>1. Các cảm biến</w:t>
      </w:r>
      <w:r w:rsidRPr="0000009E">
        <w:rPr>
          <w:color w:val="000000"/>
        </w:rPr>
        <w:tab/>
      </w:r>
      <w:r>
        <w:rPr>
          <w:color w:val="000000"/>
        </w:rPr>
        <w:tab/>
      </w:r>
      <w:r w:rsidRPr="0000009E">
        <w:rPr>
          <w:color w:val="000000"/>
        </w:rPr>
        <w:t xml:space="preserve">2. Bình đo </w:t>
      </w:r>
      <w:proofErr w:type="spellStart"/>
      <w:r>
        <w:rPr>
          <w:color w:val="000000"/>
          <w:lang w:val="en-US"/>
        </w:rPr>
        <w:t>đứng</w:t>
      </w:r>
      <w:proofErr w:type="spellEnd"/>
      <w:r w:rsidRPr="0000009E">
        <w:rPr>
          <w:color w:val="000000"/>
        </w:rPr>
        <w:tab/>
      </w:r>
    </w:p>
    <w:p w14:paraId="22405122" w14:textId="50ADE9C4" w:rsidR="00070242" w:rsidRPr="00070242" w:rsidRDefault="00070242" w:rsidP="00070242">
      <w:pPr>
        <w:spacing w:after="0"/>
        <w:ind w:left="1440"/>
        <w:rPr>
          <w:color w:val="000000"/>
          <w:lang w:val="en-US"/>
        </w:rPr>
      </w:pPr>
      <w:r w:rsidRPr="0000009E">
        <w:rPr>
          <w:color w:val="000000"/>
        </w:rPr>
        <w:t>3. Ống dẫ</w:t>
      </w:r>
      <w:r>
        <w:rPr>
          <w:color w:val="000000"/>
          <w:lang w:val="en-US"/>
        </w:rPr>
        <w:t>n</w:t>
      </w:r>
    </w:p>
    <w:p w14:paraId="1875523B" w14:textId="3AEF5005" w:rsidR="00070242" w:rsidRDefault="00070242" w:rsidP="00070242">
      <w:pPr>
        <w:pStyle w:val="Caption"/>
        <w:rPr>
          <w:rFonts w:cs="Times New Roman"/>
          <w:lang w:val="en-US"/>
        </w:rPr>
      </w:pPr>
      <w:r w:rsidRPr="006036AE">
        <w:rPr>
          <w:rFonts w:cs="Times New Roman"/>
        </w:rPr>
        <w:t xml:space="preserve">Hình </w:t>
      </w:r>
      <w:r w:rsidRPr="006036AE">
        <w:rPr>
          <w:rFonts w:cs="Times New Roman"/>
        </w:rPr>
        <w:fldChar w:fldCharType="begin"/>
      </w:r>
      <w:r w:rsidRPr="006036AE">
        <w:rPr>
          <w:rFonts w:cs="Times New Roman"/>
        </w:rPr>
        <w:instrText xml:space="preserve"> STYLEREF 1 \s </w:instrText>
      </w:r>
      <w:r w:rsidRPr="006036AE">
        <w:rPr>
          <w:rFonts w:cs="Times New Roman"/>
        </w:rPr>
        <w:fldChar w:fldCharType="separate"/>
      </w:r>
      <w:r>
        <w:rPr>
          <w:rFonts w:cs="Times New Roman"/>
          <w:noProof/>
        </w:rPr>
        <w:t>4</w:t>
      </w:r>
      <w:r w:rsidRPr="006036AE">
        <w:rPr>
          <w:rFonts w:cs="Times New Roman"/>
        </w:rPr>
        <w:fldChar w:fldCharType="end"/>
      </w:r>
      <w:r w:rsidRPr="006036AE">
        <w:rPr>
          <w:rFonts w:cs="Times New Roman"/>
        </w:rPr>
        <w:t>.</w:t>
      </w:r>
      <w:r w:rsidRPr="006036AE">
        <w:rPr>
          <w:rFonts w:cs="Times New Roman"/>
        </w:rPr>
        <w:fldChar w:fldCharType="begin"/>
      </w:r>
      <w:r w:rsidRPr="006036AE">
        <w:rPr>
          <w:rFonts w:cs="Times New Roman"/>
        </w:rPr>
        <w:instrText xml:space="preserve"> SEQ Hình \* ARABIC \s 1 </w:instrText>
      </w:r>
      <w:r w:rsidRPr="006036AE">
        <w:rPr>
          <w:rFonts w:cs="Times New Roman"/>
        </w:rPr>
        <w:fldChar w:fldCharType="separate"/>
      </w:r>
      <w:r>
        <w:rPr>
          <w:rFonts w:cs="Times New Roman"/>
          <w:noProof/>
        </w:rPr>
        <w:t>2</w:t>
      </w:r>
      <w:r w:rsidRPr="006036AE">
        <w:rPr>
          <w:rFonts w:cs="Times New Roman"/>
        </w:rPr>
        <w:fldChar w:fldCharType="end"/>
      </w:r>
      <w:r w:rsidRPr="006036AE">
        <w:rPr>
          <w:rFonts w:cs="Times New Roman"/>
          <w:lang w:val="en-US"/>
        </w:rPr>
        <w:t xml:space="preserve"> </w:t>
      </w:r>
      <w:proofErr w:type="spellStart"/>
      <w:r w:rsidRPr="00C25FD7">
        <w:rPr>
          <w:rFonts w:cs="Times New Roman"/>
          <w:lang w:val="en-US"/>
        </w:rPr>
        <w:t>Bình</w:t>
      </w:r>
      <w:proofErr w:type="spellEnd"/>
      <w:r w:rsidRPr="00C25FD7">
        <w:rPr>
          <w:rFonts w:cs="Times New Roman"/>
          <w:lang w:val="en-US"/>
        </w:rPr>
        <w:t xml:space="preserve"> </w:t>
      </w:r>
      <w:proofErr w:type="spellStart"/>
      <w:r w:rsidRPr="00C25FD7">
        <w:rPr>
          <w:rFonts w:cs="Times New Roman"/>
          <w:lang w:val="en-US"/>
        </w:rPr>
        <w:t>đo</w:t>
      </w:r>
      <w:proofErr w:type="spellEnd"/>
      <w:r w:rsidRPr="00C25FD7">
        <w:rPr>
          <w:rFonts w:cs="Times New Roman"/>
          <w:lang w:val="en-US"/>
        </w:rPr>
        <w:t xml:space="preserve"> </w:t>
      </w:r>
      <w:proofErr w:type="spellStart"/>
      <w:r>
        <w:rPr>
          <w:rFonts w:cs="Times New Roman"/>
          <w:lang w:val="en-US"/>
        </w:rPr>
        <w:t>đứng</w:t>
      </w:r>
      <w:proofErr w:type="spellEnd"/>
    </w:p>
    <w:p w14:paraId="46FA10A7" w14:textId="77777777" w:rsidR="00070242" w:rsidRDefault="00070242" w:rsidP="00070242">
      <w:pPr>
        <w:pStyle w:val="ListParagraph"/>
        <w:numPr>
          <w:ilvl w:val="1"/>
          <w:numId w:val="25"/>
        </w:numPr>
        <w:spacing w:line="360" w:lineRule="auto"/>
        <w:rPr>
          <w:color w:val="000000"/>
        </w:rPr>
      </w:pPr>
      <w:proofErr w:type="spellStart"/>
      <w:r>
        <w:rPr>
          <w:color w:val="000000"/>
        </w:rPr>
        <w:lastRenderedPageBreak/>
        <w:t>Nguyên</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hoạt</w:t>
      </w:r>
      <w:proofErr w:type="spellEnd"/>
      <w:r>
        <w:rPr>
          <w:color w:val="000000"/>
        </w:rPr>
        <w:t xml:space="preserve"> </w:t>
      </w:r>
      <w:proofErr w:type="spellStart"/>
      <w:r>
        <w:rPr>
          <w:color w:val="000000"/>
        </w:rPr>
        <w:t>động</w:t>
      </w:r>
      <w:proofErr w:type="spellEnd"/>
    </w:p>
    <w:p w14:paraId="49B2F2A6" w14:textId="6A4B15CF" w:rsidR="00C83694" w:rsidRPr="00F562B0" w:rsidRDefault="00F562B0" w:rsidP="006F793A">
      <w:pPr>
        <w:pStyle w:val="ListParagraph"/>
        <w:spacing w:line="360" w:lineRule="auto"/>
        <w:ind w:left="0" w:firstLine="360"/>
        <w:rPr>
          <w:rFonts w:asciiTheme="majorHAnsi" w:hAnsiTheme="majorHAnsi"/>
          <w:color w:val="000000"/>
        </w:rPr>
      </w:pPr>
      <w:r w:rsidRPr="00F562B0">
        <w:rPr>
          <w:rFonts w:asciiTheme="majorHAnsi" w:hAnsiTheme="majorHAnsi"/>
          <w:color w:val="000000"/>
        </w:rPr>
        <w:t xml:space="preserve">Ở </w:t>
      </w:r>
      <w:proofErr w:type="spellStart"/>
      <w:r w:rsidRPr="00F562B0">
        <w:rPr>
          <w:rFonts w:asciiTheme="majorHAnsi" w:hAnsiTheme="majorHAnsi"/>
          <w:color w:val="000000"/>
        </w:rPr>
        <w:t>phương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án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bố</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trí</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này</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mẫu</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nước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cần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được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bơm</w:t>
      </w:r>
      <w:proofErr w:type="spellEnd"/>
      <w:r w:rsidRPr="00F562B0">
        <w:rPr>
          <w:rFonts w:asciiTheme="majorHAnsi" w:hAnsiTheme="majorHAnsi"/>
          <w:color w:val="000000"/>
        </w:rPr>
        <w:t xml:space="preserve"> qua </w:t>
      </w:r>
      <w:proofErr w:type="spellStart"/>
      <w:r w:rsidRPr="00F562B0">
        <w:rPr>
          <w:rFonts w:asciiTheme="majorHAnsi" w:hAnsiTheme="majorHAnsi"/>
          <w:color w:val="000000"/>
        </w:rPr>
        <w:t>các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ống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dẫn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vào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bình</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Các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ống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dẫn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được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bố</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trí</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vào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bình</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theo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phương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đứng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Tại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đây</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mẫu</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nước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sẽ</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lưu</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lại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một</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khoảng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thời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gian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được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xác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định</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trước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Các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cảm</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biến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thực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hiện</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nhiệm</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vụ</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các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thông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số</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của</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nước</w:t>
      </w:r>
      <w:proofErr w:type="spellEnd"/>
      <w:r w:rsidRPr="00F562B0">
        <w:rPr>
          <w:rFonts w:asciiTheme="majorHAnsi" w:hAnsiTheme="majorHAnsi"/>
          <w:color w:val="000000"/>
        </w:rPr>
        <w:t xml:space="preserve">. Sau </w:t>
      </w:r>
      <w:proofErr w:type="spellStart"/>
      <w:r w:rsidRPr="00F562B0">
        <w:rPr>
          <w:rFonts w:asciiTheme="majorHAnsi" w:hAnsiTheme="majorHAnsi"/>
          <w:color w:val="000000"/>
        </w:rPr>
        <w:t>đó</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nước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được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xả</w:t>
      </w:r>
      <w:proofErr w:type="spellEnd"/>
      <w:r w:rsidRPr="00F562B0">
        <w:rPr>
          <w:rFonts w:asciiTheme="majorHAnsi" w:hAnsiTheme="majorHAnsi"/>
          <w:color w:val="000000"/>
        </w:rPr>
        <w:t xml:space="preserve"> ra </w:t>
      </w:r>
      <w:proofErr w:type="spellStart"/>
      <w:r w:rsidRPr="00F562B0">
        <w:rPr>
          <w:rFonts w:asciiTheme="majorHAnsi" w:hAnsiTheme="majorHAnsi"/>
          <w:color w:val="000000"/>
        </w:rPr>
        <w:t>ngoài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đồng</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thời</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bình</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đo</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được</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làm</w:t>
      </w:r>
      <w:proofErr w:type="spellEnd"/>
      <w:r w:rsidRPr="00F562B0">
        <w:rPr>
          <w:rFonts w:asciiTheme="majorHAnsi" w:hAnsiTheme="majorHAnsi"/>
          <w:color w:val="000000"/>
        </w:rPr>
        <w:t xml:space="preserve"> </w:t>
      </w:r>
      <w:proofErr w:type="spellStart"/>
      <w:r w:rsidRPr="00F562B0">
        <w:rPr>
          <w:rFonts w:asciiTheme="majorHAnsi" w:hAnsiTheme="majorHAnsi"/>
          <w:color w:val="000000"/>
        </w:rPr>
        <w:t>sạch</w:t>
      </w:r>
      <w:proofErr w:type="spellEnd"/>
      <w:r w:rsidRPr="00F562B0">
        <w:rPr>
          <w:rFonts w:asciiTheme="majorHAnsi" w:hAnsiTheme="majorHAnsi"/>
          <w:color w:val="000000"/>
        </w:rPr>
        <w:t>.</w:t>
      </w:r>
    </w:p>
    <w:p w14:paraId="040652BB" w14:textId="77777777" w:rsidR="00070242" w:rsidRDefault="00070242" w:rsidP="00070242">
      <w:pPr>
        <w:pStyle w:val="ListParagraph"/>
        <w:numPr>
          <w:ilvl w:val="1"/>
          <w:numId w:val="25"/>
        </w:numPr>
        <w:spacing w:line="360" w:lineRule="auto"/>
        <w:rPr>
          <w:color w:val="000000"/>
        </w:rPr>
      </w:pPr>
      <w:proofErr w:type="spellStart"/>
      <w:r>
        <w:rPr>
          <w:color w:val="000000"/>
        </w:rPr>
        <w:t>Ưu</w:t>
      </w:r>
      <w:proofErr w:type="spellEnd"/>
      <w:r>
        <w:rPr>
          <w:color w:val="000000"/>
        </w:rPr>
        <w:t xml:space="preserve"> </w:t>
      </w:r>
      <w:proofErr w:type="spellStart"/>
      <w:r>
        <w:rPr>
          <w:color w:val="000000"/>
        </w:rPr>
        <w:t>nhược</w:t>
      </w:r>
      <w:proofErr w:type="spellEnd"/>
      <w:r>
        <w:rPr>
          <w:color w:val="000000"/>
        </w:rPr>
        <w:t xml:space="preserve"> </w:t>
      </w:r>
      <w:proofErr w:type="spellStart"/>
      <w:r>
        <w:rPr>
          <w:color w:val="000000"/>
        </w:rPr>
        <w:t>điểm</w:t>
      </w:r>
      <w:proofErr w:type="spellEnd"/>
    </w:p>
    <w:p w14:paraId="79666727" w14:textId="474CC3E5" w:rsidR="00F562B0" w:rsidRPr="006F793A" w:rsidRDefault="00F562B0" w:rsidP="006F793A">
      <w:pPr>
        <w:jc w:val="both"/>
        <w:rPr>
          <w:rFonts w:cs="Times New Roman"/>
          <w:b/>
          <w:lang w:val="en-US"/>
        </w:rPr>
      </w:pPr>
      <w:proofErr w:type="spellStart"/>
      <w:r w:rsidRPr="006F793A">
        <w:rPr>
          <w:rFonts w:cs="Times New Roman"/>
          <w:b/>
          <w:lang w:val="en-US"/>
        </w:rPr>
        <w:t>Ưu</w:t>
      </w:r>
      <w:proofErr w:type="spellEnd"/>
      <w:r w:rsidRPr="006F793A">
        <w:rPr>
          <w:rFonts w:cs="Times New Roman"/>
          <w:b/>
          <w:lang w:val="en-US"/>
        </w:rPr>
        <w:t xml:space="preserve"> </w:t>
      </w:r>
      <w:proofErr w:type="spellStart"/>
      <w:r w:rsidRPr="006F793A">
        <w:rPr>
          <w:rFonts w:cs="Times New Roman"/>
          <w:b/>
          <w:lang w:val="en-US"/>
        </w:rPr>
        <w:t>điểm</w:t>
      </w:r>
      <w:proofErr w:type="spellEnd"/>
    </w:p>
    <w:p w14:paraId="68903069" w14:textId="77777777" w:rsidR="00F562B0" w:rsidRPr="00F562B0" w:rsidRDefault="00F562B0" w:rsidP="00F562B0">
      <w:pPr>
        <w:ind w:firstLine="720"/>
        <w:jc w:val="both"/>
        <w:rPr>
          <w:rFonts w:cs="Times New Roman"/>
          <w:lang w:val="en-US"/>
        </w:rPr>
      </w:pPr>
      <w:r w:rsidRPr="00F562B0">
        <w:rPr>
          <w:rFonts w:cs="Times New Roman"/>
          <w:lang w:val="en-US"/>
        </w:rPr>
        <w:t xml:space="preserve">+ </w:t>
      </w:r>
      <w:proofErr w:type="spellStart"/>
      <w:r w:rsidRPr="00F562B0">
        <w:rPr>
          <w:rFonts w:cs="Times New Roman"/>
          <w:lang w:val="en-US"/>
        </w:rPr>
        <w:t>Mẫu</w:t>
      </w:r>
      <w:proofErr w:type="spellEnd"/>
      <w:r w:rsidRPr="00F562B0">
        <w:rPr>
          <w:rFonts w:cs="Times New Roman"/>
          <w:lang w:val="en-US"/>
        </w:rPr>
        <w:t xml:space="preserve"> </w:t>
      </w:r>
      <w:proofErr w:type="spellStart"/>
      <w:r w:rsidRPr="00F562B0">
        <w:rPr>
          <w:rFonts w:cs="Times New Roman"/>
          <w:lang w:val="en-US"/>
        </w:rPr>
        <w:t>nước</w:t>
      </w:r>
      <w:proofErr w:type="spellEnd"/>
      <w:r w:rsidRPr="00F562B0">
        <w:rPr>
          <w:rFonts w:cs="Times New Roman"/>
          <w:lang w:val="en-US"/>
        </w:rPr>
        <w:t xml:space="preserve"> </w:t>
      </w:r>
      <w:proofErr w:type="spellStart"/>
      <w:r w:rsidRPr="00F562B0">
        <w:rPr>
          <w:rFonts w:cs="Times New Roman"/>
          <w:lang w:val="en-US"/>
        </w:rPr>
        <w:t>bơm</w:t>
      </w:r>
      <w:proofErr w:type="spellEnd"/>
      <w:r w:rsidRPr="00F562B0">
        <w:rPr>
          <w:rFonts w:cs="Times New Roman"/>
          <w:lang w:val="en-US"/>
        </w:rPr>
        <w:t xml:space="preserve"> </w:t>
      </w:r>
      <w:proofErr w:type="spellStart"/>
      <w:r w:rsidRPr="00F562B0">
        <w:rPr>
          <w:rFonts w:cs="Times New Roman"/>
          <w:lang w:val="en-US"/>
        </w:rPr>
        <w:t>vào</w:t>
      </w:r>
      <w:proofErr w:type="spellEnd"/>
      <w:r w:rsidRPr="00F562B0">
        <w:rPr>
          <w:rFonts w:cs="Times New Roman"/>
          <w:lang w:val="en-US"/>
        </w:rPr>
        <w:t xml:space="preserve"> </w:t>
      </w:r>
      <w:proofErr w:type="spellStart"/>
      <w:r w:rsidRPr="00F562B0">
        <w:rPr>
          <w:rFonts w:cs="Times New Roman"/>
          <w:lang w:val="en-US"/>
        </w:rPr>
        <w:t>được</w:t>
      </w:r>
      <w:proofErr w:type="spellEnd"/>
      <w:r w:rsidRPr="00F562B0">
        <w:rPr>
          <w:rFonts w:cs="Times New Roman"/>
          <w:lang w:val="en-US"/>
        </w:rPr>
        <w:t xml:space="preserve"> </w:t>
      </w:r>
      <w:proofErr w:type="spellStart"/>
      <w:r w:rsidRPr="00F562B0">
        <w:rPr>
          <w:rFonts w:cs="Times New Roman"/>
          <w:lang w:val="en-US"/>
        </w:rPr>
        <w:t>bơm</w:t>
      </w:r>
      <w:proofErr w:type="spellEnd"/>
      <w:r w:rsidRPr="00F562B0">
        <w:rPr>
          <w:rFonts w:cs="Times New Roman"/>
          <w:lang w:val="en-US"/>
        </w:rPr>
        <w:t xml:space="preserve"> </w:t>
      </w:r>
      <w:proofErr w:type="spellStart"/>
      <w:r w:rsidRPr="00F562B0">
        <w:rPr>
          <w:rFonts w:cs="Times New Roman"/>
          <w:lang w:val="en-US"/>
        </w:rPr>
        <w:t>từ</w:t>
      </w:r>
      <w:proofErr w:type="spellEnd"/>
      <w:r w:rsidRPr="00F562B0">
        <w:rPr>
          <w:rFonts w:cs="Times New Roman"/>
          <w:lang w:val="en-US"/>
        </w:rPr>
        <w:t xml:space="preserve"> </w:t>
      </w:r>
      <w:proofErr w:type="spellStart"/>
      <w:r w:rsidRPr="00F562B0">
        <w:rPr>
          <w:rFonts w:cs="Times New Roman"/>
          <w:lang w:val="en-US"/>
        </w:rPr>
        <w:t>dưới</w:t>
      </w:r>
      <w:proofErr w:type="spellEnd"/>
      <w:r w:rsidRPr="00F562B0">
        <w:rPr>
          <w:rFonts w:cs="Times New Roman"/>
          <w:lang w:val="en-US"/>
        </w:rPr>
        <w:t xml:space="preserve"> </w:t>
      </w:r>
      <w:proofErr w:type="spellStart"/>
      <w:r w:rsidRPr="00F562B0">
        <w:rPr>
          <w:rFonts w:cs="Times New Roman"/>
          <w:lang w:val="en-US"/>
        </w:rPr>
        <w:t>lên</w:t>
      </w:r>
      <w:proofErr w:type="spellEnd"/>
      <w:r w:rsidRPr="00F562B0">
        <w:rPr>
          <w:rFonts w:cs="Times New Roman"/>
          <w:lang w:val="en-US"/>
        </w:rPr>
        <w:t xml:space="preserve"> do </w:t>
      </w:r>
      <w:proofErr w:type="spellStart"/>
      <w:r w:rsidRPr="00F562B0">
        <w:rPr>
          <w:rFonts w:cs="Times New Roman"/>
          <w:lang w:val="en-US"/>
        </w:rPr>
        <w:t>đó</w:t>
      </w:r>
      <w:proofErr w:type="spellEnd"/>
      <w:r w:rsidRPr="00F562B0">
        <w:rPr>
          <w:rFonts w:cs="Times New Roman"/>
          <w:lang w:val="en-US"/>
        </w:rPr>
        <w:t xml:space="preserve"> </w:t>
      </w:r>
      <w:proofErr w:type="spellStart"/>
      <w:r w:rsidRPr="00F562B0">
        <w:rPr>
          <w:rFonts w:cs="Times New Roman"/>
          <w:lang w:val="en-US"/>
        </w:rPr>
        <w:t>không</w:t>
      </w:r>
      <w:proofErr w:type="spellEnd"/>
      <w:r w:rsidRPr="00F562B0">
        <w:rPr>
          <w:rFonts w:cs="Times New Roman"/>
          <w:lang w:val="en-US"/>
        </w:rPr>
        <w:t xml:space="preserve"> </w:t>
      </w:r>
      <w:proofErr w:type="spellStart"/>
      <w:r w:rsidRPr="00F562B0">
        <w:rPr>
          <w:rFonts w:cs="Times New Roman"/>
          <w:lang w:val="en-US"/>
        </w:rPr>
        <w:t>bị</w:t>
      </w:r>
      <w:proofErr w:type="spellEnd"/>
      <w:r w:rsidRPr="00F562B0">
        <w:rPr>
          <w:rFonts w:cs="Times New Roman"/>
          <w:lang w:val="en-US"/>
        </w:rPr>
        <w:t xml:space="preserve"> </w:t>
      </w:r>
      <w:proofErr w:type="spellStart"/>
      <w:r w:rsidRPr="00F562B0">
        <w:rPr>
          <w:rFonts w:cs="Times New Roman"/>
          <w:lang w:val="en-US"/>
        </w:rPr>
        <w:t>xáo</w:t>
      </w:r>
      <w:proofErr w:type="spellEnd"/>
      <w:r w:rsidRPr="00F562B0">
        <w:rPr>
          <w:rFonts w:cs="Times New Roman"/>
          <w:lang w:val="en-US"/>
        </w:rPr>
        <w:t xml:space="preserve"> </w:t>
      </w:r>
      <w:proofErr w:type="spellStart"/>
      <w:r w:rsidRPr="00F562B0">
        <w:rPr>
          <w:rFonts w:cs="Times New Roman"/>
          <w:lang w:val="en-US"/>
        </w:rPr>
        <w:t>trộn</w:t>
      </w:r>
      <w:proofErr w:type="spellEnd"/>
      <w:r w:rsidRPr="00F562B0">
        <w:rPr>
          <w:rFonts w:cs="Times New Roman"/>
          <w:lang w:val="en-US"/>
        </w:rPr>
        <w:t xml:space="preserve"> </w:t>
      </w:r>
      <w:proofErr w:type="spellStart"/>
      <w:r w:rsidRPr="00F562B0">
        <w:rPr>
          <w:rFonts w:cs="Times New Roman"/>
          <w:lang w:val="en-US"/>
        </w:rPr>
        <w:t>nên</w:t>
      </w:r>
      <w:proofErr w:type="spellEnd"/>
      <w:r w:rsidRPr="00F562B0">
        <w:rPr>
          <w:rFonts w:cs="Times New Roman"/>
          <w:lang w:val="en-US"/>
        </w:rPr>
        <w:t xml:space="preserve"> </w:t>
      </w:r>
      <w:proofErr w:type="spellStart"/>
      <w:r w:rsidRPr="00F562B0">
        <w:rPr>
          <w:rFonts w:cs="Times New Roman"/>
          <w:lang w:val="en-US"/>
        </w:rPr>
        <w:t>giữ</w:t>
      </w:r>
      <w:proofErr w:type="spellEnd"/>
      <w:r w:rsidRPr="00F562B0">
        <w:rPr>
          <w:rFonts w:cs="Times New Roman"/>
          <w:lang w:val="en-US"/>
        </w:rPr>
        <w:t xml:space="preserve"> </w:t>
      </w:r>
      <w:proofErr w:type="spellStart"/>
      <w:r w:rsidRPr="00F562B0">
        <w:rPr>
          <w:rFonts w:cs="Times New Roman"/>
          <w:lang w:val="en-US"/>
        </w:rPr>
        <w:t>nguyên</w:t>
      </w:r>
      <w:proofErr w:type="spellEnd"/>
      <w:r w:rsidRPr="00F562B0">
        <w:rPr>
          <w:rFonts w:cs="Times New Roman"/>
          <w:lang w:val="en-US"/>
        </w:rPr>
        <w:t xml:space="preserve"> </w:t>
      </w:r>
      <w:proofErr w:type="spellStart"/>
      <w:r w:rsidRPr="00F562B0">
        <w:rPr>
          <w:rFonts w:cs="Times New Roman"/>
          <w:lang w:val="en-US"/>
        </w:rPr>
        <w:t>được</w:t>
      </w:r>
      <w:proofErr w:type="spellEnd"/>
      <w:r w:rsidRPr="00F562B0">
        <w:rPr>
          <w:rFonts w:cs="Times New Roman"/>
          <w:lang w:val="en-US"/>
        </w:rPr>
        <w:t xml:space="preserve"> </w:t>
      </w:r>
      <w:proofErr w:type="spellStart"/>
      <w:r w:rsidRPr="00F562B0">
        <w:rPr>
          <w:rFonts w:cs="Times New Roman"/>
          <w:lang w:val="en-US"/>
        </w:rPr>
        <w:t>các</w:t>
      </w:r>
      <w:proofErr w:type="spellEnd"/>
      <w:r w:rsidRPr="00F562B0">
        <w:rPr>
          <w:rFonts w:cs="Times New Roman"/>
          <w:lang w:val="en-US"/>
        </w:rPr>
        <w:t xml:space="preserve"> </w:t>
      </w:r>
      <w:proofErr w:type="spellStart"/>
      <w:r w:rsidRPr="00F562B0">
        <w:rPr>
          <w:rFonts w:cs="Times New Roman"/>
          <w:lang w:val="en-US"/>
        </w:rPr>
        <w:t>thông</w:t>
      </w:r>
      <w:proofErr w:type="spellEnd"/>
      <w:r w:rsidRPr="00F562B0">
        <w:rPr>
          <w:rFonts w:cs="Times New Roman"/>
          <w:lang w:val="en-US"/>
        </w:rPr>
        <w:t xml:space="preserve"> </w:t>
      </w:r>
      <w:proofErr w:type="spellStart"/>
      <w:r w:rsidRPr="00F562B0">
        <w:rPr>
          <w:rFonts w:cs="Times New Roman"/>
          <w:lang w:val="en-US"/>
        </w:rPr>
        <w:t>số</w:t>
      </w:r>
      <w:proofErr w:type="spellEnd"/>
      <w:r w:rsidRPr="00F562B0">
        <w:rPr>
          <w:rFonts w:cs="Times New Roman"/>
          <w:lang w:val="en-US"/>
        </w:rPr>
        <w:t xml:space="preserve"> </w:t>
      </w:r>
      <w:proofErr w:type="spellStart"/>
      <w:r w:rsidRPr="00F562B0">
        <w:rPr>
          <w:rFonts w:cs="Times New Roman"/>
          <w:lang w:val="en-US"/>
        </w:rPr>
        <w:t>nước</w:t>
      </w:r>
      <w:proofErr w:type="spellEnd"/>
      <w:r w:rsidRPr="00F562B0">
        <w:rPr>
          <w:rFonts w:cs="Times New Roman"/>
          <w:lang w:val="en-US"/>
        </w:rPr>
        <w:t>.</w:t>
      </w:r>
    </w:p>
    <w:p w14:paraId="7E9E260D" w14:textId="670403C0" w:rsidR="00F562B0" w:rsidRPr="006F793A" w:rsidRDefault="00F562B0" w:rsidP="006F793A">
      <w:pPr>
        <w:jc w:val="both"/>
        <w:rPr>
          <w:rFonts w:cs="Times New Roman"/>
          <w:b/>
          <w:lang w:val="en-US"/>
        </w:rPr>
      </w:pPr>
      <w:proofErr w:type="spellStart"/>
      <w:r w:rsidRPr="006F793A">
        <w:rPr>
          <w:rFonts w:cs="Times New Roman"/>
          <w:b/>
          <w:lang w:val="en-US"/>
        </w:rPr>
        <w:t>Nhược</w:t>
      </w:r>
      <w:proofErr w:type="spellEnd"/>
      <w:r w:rsidRPr="006F793A">
        <w:rPr>
          <w:rFonts w:cs="Times New Roman"/>
          <w:b/>
          <w:lang w:val="en-US"/>
        </w:rPr>
        <w:t xml:space="preserve"> </w:t>
      </w:r>
      <w:proofErr w:type="spellStart"/>
      <w:r w:rsidRPr="006F793A">
        <w:rPr>
          <w:rFonts w:cs="Times New Roman"/>
          <w:b/>
          <w:lang w:val="en-US"/>
        </w:rPr>
        <w:t>điểm</w:t>
      </w:r>
      <w:proofErr w:type="spellEnd"/>
    </w:p>
    <w:p w14:paraId="1426AEDF" w14:textId="77777777" w:rsidR="00F562B0" w:rsidRPr="00F562B0" w:rsidRDefault="00F562B0" w:rsidP="00F562B0">
      <w:pPr>
        <w:ind w:firstLine="720"/>
        <w:jc w:val="both"/>
        <w:rPr>
          <w:rFonts w:cs="Times New Roman"/>
          <w:lang w:val="en-US"/>
        </w:rPr>
      </w:pPr>
      <w:r w:rsidRPr="00F562B0">
        <w:rPr>
          <w:rFonts w:cs="Times New Roman"/>
          <w:lang w:val="en-US"/>
        </w:rPr>
        <w:t xml:space="preserve">+ </w:t>
      </w:r>
      <w:proofErr w:type="spellStart"/>
      <w:r w:rsidRPr="00F562B0">
        <w:rPr>
          <w:rFonts w:cs="Times New Roman"/>
          <w:lang w:val="en-US"/>
        </w:rPr>
        <w:t>Khó</w:t>
      </w:r>
      <w:proofErr w:type="spellEnd"/>
      <w:r w:rsidRPr="00F562B0">
        <w:rPr>
          <w:rFonts w:cs="Times New Roman"/>
          <w:lang w:val="en-US"/>
        </w:rPr>
        <w:t xml:space="preserve"> </w:t>
      </w:r>
      <w:proofErr w:type="spellStart"/>
      <w:r w:rsidRPr="00F562B0">
        <w:rPr>
          <w:rFonts w:cs="Times New Roman"/>
          <w:lang w:val="en-US"/>
        </w:rPr>
        <w:t>bố</w:t>
      </w:r>
      <w:proofErr w:type="spellEnd"/>
      <w:r w:rsidRPr="00F562B0">
        <w:rPr>
          <w:rFonts w:cs="Times New Roman"/>
          <w:lang w:val="en-US"/>
        </w:rPr>
        <w:t xml:space="preserve"> </w:t>
      </w:r>
      <w:proofErr w:type="spellStart"/>
      <w:r w:rsidRPr="00F562B0">
        <w:rPr>
          <w:rFonts w:cs="Times New Roman"/>
          <w:lang w:val="en-US"/>
        </w:rPr>
        <w:t>trí</w:t>
      </w:r>
      <w:proofErr w:type="spellEnd"/>
      <w:r w:rsidRPr="00F562B0">
        <w:rPr>
          <w:rFonts w:cs="Times New Roman"/>
          <w:lang w:val="en-US"/>
        </w:rPr>
        <w:t xml:space="preserve"> </w:t>
      </w:r>
      <w:proofErr w:type="spellStart"/>
      <w:r w:rsidRPr="00F562B0">
        <w:rPr>
          <w:rFonts w:cs="Times New Roman"/>
          <w:lang w:val="en-US"/>
        </w:rPr>
        <w:t>trong</w:t>
      </w:r>
      <w:proofErr w:type="spellEnd"/>
      <w:r w:rsidRPr="00F562B0">
        <w:rPr>
          <w:rFonts w:cs="Times New Roman"/>
          <w:lang w:val="en-US"/>
        </w:rPr>
        <w:t xml:space="preserve"> </w:t>
      </w:r>
      <w:proofErr w:type="spellStart"/>
      <w:r w:rsidRPr="00F562B0">
        <w:rPr>
          <w:rFonts w:cs="Times New Roman"/>
          <w:lang w:val="en-US"/>
        </w:rPr>
        <w:t>tủ</w:t>
      </w:r>
      <w:proofErr w:type="spellEnd"/>
      <w:r w:rsidRPr="00F562B0">
        <w:rPr>
          <w:rFonts w:cs="Times New Roman"/>
          <w:lang w:val="en-US"/>
        </w:rPr>
        <w:t xml:space="preserve"> </w:t>
      </w:r>
      <w:proofErr w:type="spellStart"/>
      <w:r w:rsidRPr="00F562B0">
        <w:rPr>
          <w:rFonts w:cs="Times New Roman"/>
          <w:lang w:val="en-US"/>
        </w:rPr>
        <w:t>đo</w:t>
      </w:r>
      <w:proofErr w:type="spellEnd"/>
      <w:r w:rsidRPr="00F562B0">
        <w:rPr>
          <w:rFonts w:cs="Times New Roman"/>
          <w:lang w:val="en-US"/>
        </w:rPr>
        <w:t>.</w:t>
      </w:r>
    </w:p>
    <w:p w14:paraId="7113B7D9" w14:textId="2D46CED8" w:rsidR="00C83694" w:rsidRDefault="00F562B0" w:rsidP="001E5463">
      <w:pPr>
        <w:ind w:firstLine="720"/>
        <w:jc w:val="both"/>
        <w:rPr>
          <w:rFonts w:cs="Times New Roman"/>
          <w:lang w:val="en-US"/>
        </w:rPr>
      </w:pPr>
      <w:r w:rsidRPr="00F562B0">
        <w:rPr>
          <w:rFonts w:cs="Times New Roman"/>
          <w:lang w:val="en-US"/>
        </w:rPr>
        <w:t xml:space="preserve">+ </w:t>
      </w:r>
      <w:proofErr w:type="spellStart"/>
      <w:r w:rsidRPr="00F562B0">
        <w:rPr>
          <w:rFonts w:cs="Times New Roman"/>
          <w:lang w:val="en-US"/>
        </w:rPr>
        <w:t>Không</w:t>
      </w:r>
      <w:proofErr w:type="spellEnd"/>
      <w:r w:rsidRPr="00F562B0">
        <w:rPr>
          <w:rFonts w:cs="Times New Roman"/>
          <w:lang w:val="en-US"/>
        </w:rPr>
        <w:t xml:space="preserve"> </w:t>
      </w:r>
      <w:proofErr w:type="spellStart"/>
      <w:r w:rsidRPr="00F562B0">
        <w:rPr>
          <w:rFonts w:cs="Times New Roman"/>
          <w:lang w:val="en-US"/>
        </w:rPr>
        <w:t>gian</w:t>
      </w:r>
      <w:proofErr w:type="spellEnd"/>
      <w:r w:rsidRPr="00F562B0">
        <w:rPr>
          <w:rFonts w:cs="Times New Roman"/>
          <w:lang w:val="en-US"/>
        </w:rPr>
        <w:t xml:space="preserve"> </w:t>
      </w:r>
      <w:proofErr w:type="spellStart"/>
      <w:r w:rsidRPr="00F562B0">
        <w:rPr>
          <w:rFonts w:cs="Times New Roman"/>
          <w:lang w:val="en-US"/>
        </w:rPr>
        <w:t>bố</w:t>
      </w:r>
      <w:proofErr w:type="spellEnd"/>
      <w:r w:rsidRPr="00F562B0">
        <w:rPr>
          <w:rFonts w:cs="Times New Roman"/>
          <w:lang w:val="en-US"/>
        </w:rPr>
        <w:t xml:space="preserve"> </w:t>
      </w:r>
      <w:proofErr w:type="spellStart"/>
      <w:r w:rsidRPr="00F562B0">
        <w:rPr>
          <w:rFonts w:cs="Times New Roman"/>
          <w:lang w:val="en-US"/>
        </w:rPr>
        <w:t>trí</w:t>
      </w:r>
      <w:proofErr w:type="spellEnd"/>
      <w:r w:rsidRPr="00F562B0">
        <w:rPr>
          <w:rFonts w:cs="Times New Roman"/>
          <w:lang w:val="en-US"/>
        </w:rPr>
        <w:t xml:space="preserve"> </w:t>
      </w:r>
      <w:proofErr w:type="spellStart"/>
      <w:r w:rsidRPr="00F562B0">
        <w:rPr>
          <w:rFonts w:cs="Times New Roman"/>
          <w:lang w:val="en-US"/>
        </w:rPr>
        <w:t>cảm</w:t>
      </w:r>
      <w:proofErr w:type="spellEnd"/>
      <w:r w:rsidRPr="00F562B0">
        <w:rPr>
          <w:rFonts w:cs="Times New Roman"/>
          <w:lang w:val="en-US"/>
        </w:rPr>
        <w:t xml:space="preserve"> </w:t>
      </w:r>
      <w:proofErr w:type="spellStart"/>
      <w:r w:rsidRPr="00F562B0">
        <w:rPr>
          <w:rFonts w:cs="Times New Roman"/>
          <w:lang w:val="en-US"/>
        </w:rPr>
        <w:t>biến</w:t>
      </w:r>
      <w:proofErr w:type="spellEnd"/>
      <w:r w:rsidRPr="00F562B0">
        <w:rPr>
          <w:rFonts w:cs="Times New Roman"/>
          <w:lang w:val="en-US"/>
        </w:rPr>
        <w:t xml:space="preserve"> </w:t>
      </w:r>
      <w:proofErr w:type="spellStart"/>
      <w:r w:rsidRPr="00F562B0">
        <w:rPr>
          <w:rFonts w:cs="Times New Roman"/>
          <w:lang w:val="en-US"/>
        </w:rPr>
        <w:t>ít</w:t>
      </w:r>
      <w:proofErr w:type="spellEnd"/>
      <w:r w:rsidRPr="00F562B0">
        <w:rPr>
          <w:rFonts w:cs="Times New Roman"/>
          <w:lang w:val="en-US"/>
        </w:rPr>
        <w:t xml:space="preserve"> </w:t>
      </w:r>
      <w:proofErr w:type="spellStart"/>
      <w:r w:rsidRPr="00F562B0">
        <w:rPr>
          <w:rFonts w:cs="Times New Roman"/>
          <w:lang w:val="en-US"/>
        </w:rPr>
        <w:t>nếu</w:t>
      </w:r>
      <w:proofErr w:type="spellEnd"/>
      <w:r w:rsidRPr="00F562B0">
        <w:rPr>
          <w:rFonts w:cs="Times New Roman"/>
          <w:lang w:val="en-US"/>
        </w:rPr>
        <w:t xml:space="preserve"> </w:t>
      </w:r>
      <w:proofErr w:type="spellStart"/>
      <w:r w:rsidRPr="00F562B0">
        <w:rPr>
          <w:rFonts w:cs="Times New Roman"/>
          <w:lang w:val="en-US"/>
        </w:rPr>
        <w:t>đường</w:t>
      </w:r>
      <w:proofErr w:type="spellEnd"/>
      <w:r w:rsidRPr="00F562B0">
        <w:rPr>
          <w:rFonts w:cs="Times New Roman"/>
          <w:lang w:val="en-US"/>
        </w:rPr>
        <w:t xml:space="preserve"> </w:t>
      </w:r>
      <w:proofErr w:type="spellStart"/>
      <w:r w:rsidRPr="00F562B0">
        <w:rPr>
          <w:rFonts w:cs="Times New Roman"/>
          <w:lang w:val="en-US"/>
        </w:rPr>
        <w:t>kính</w:t>
      </w:r>
      <w:proofErr w:type="spellEnd"/>
      <w:r w:rsidRPr="00F562B0">
        <w:rPr>
          <w:rFonts w:cs="Times New Roman"/>
          <w:lang w:val="en-US"/>
        </w:rPr>
        <w:t xml:space="preserve"> </w:t>
      </w:r>
      <w:proofErr w:type="spellStart"/>
      <w:r w:rsidRPr="00F562B0">
        <w:rPr>
          <w:rFonts w:cs="Times New Roman"/>
          <w:lang w:val="en-US"/>
        </w:rPr>
        <w:t>bình</w:t>
      </w:r>
      <w:proofErr w:type="spellEnd"/>
      <w:r w:rsidRPr="00F562B0">
        <w:rPr>
          <w:rFonts w:cs="Times New Roman"/>
          <w:lang w:val="en-US"/>
        </w:rPr>
        <w:t xml:space="preserve"> </w:t>
      </w:r>
      <w:proofErr w:type="spellStart"/>
      <w:r w:rsidRPr="00F562B0">
        <w:rPr>
          <w:rFonts w:cs="Times New Roman"/>
          <w:lang w:val="en-US"/>
        </w:rPr>
        <w:t>đo</w:t>
      </w:r>
      <w:proofErr w:type="spellEnd"/>
      <w:r w:rsidRPr="00F562B0">
        <w:rPr>
          <w:rFonts w:cs="Times New Roman"/>
          <w:lang w:val="en-US"/>
        </w:rPr>
        <w:t xml:space="preserve"> </w:t>
      </w:r>
      <w:proofErr w:type="spellStart"/>
      <w:r w:rsidRPr="00F562B0">
        <w:rPr>
          <w:rFonts w:cs="Times New Roman"/>
          <w:lang w:val="en-US"/>
        </w:rPr>
        <w:t>nhỏ</w:t>
      </w:r>
      <w:proofErr w:type="spellEnd"/>
      <w:r w:rsidRPr="00F562B0">
        <w:rPr>
          <w:rFonts w:cs="Times New Roman"/>
          <w:lang w:val="en-US"/>
        </w:rPr>
        <w:t>.</w:t>
      </w:r>
    </w:p>
    <w:p w14:paraId="17F7915F" w14:textId="77777777" w:rsidR="00D95950" w:rsidRPr="006036AE" w:rsidRDefault="00DC40C1" w:rsidP="00D95950">
      <w:pPr>
        <w:pStyle w:val="Heading3"/>
        <w:rPr>
          <w:rFonts w:eastAsia="Times New Roman" w:cs="Times New Roman"/>
          <w:lang w:val="en-US"/>
        </w:rPr>
      </w:pPr>
      <w:bookmarkStart w:id="124" w:name="_Toc7253008"/>
      <w:proofErr w:type="spellStart"/>
      <w:r>
        <w:rPr>
          <w:rFonts w:eastAsia="Times New Roman" w:cs="Times New Roman"/>
          <w:lang w:val="en-US"/>
        </w:rPr>
        <w:t>Cảm</w:t>
      </w:r>
      <w:proofErr w:type="spellEnd"/>
      <w:r>
        <w:rPr>
          <w:rFonts w:eastAsia="Times New Roman" w:cs="Times New Roman"/>
          <w:lang w:val="en-US"/>
        </w:rPr>
        <w:t xml:space="preserve"> </w:t>
      </w:r>
      <w:proofErr w:type="spellStart"/>
      <w:r>
        <w:rPr>
          <w:rFonts w:eastAsia="Times New Roman" w:cs="Times New Roman"/>
          <w:lang w:val="en-US"/>
        </w:rPr>
        <w:t>biến</w:t>
      </w:r>
      <w:bookmarkEnd w:id="124"/>
      <w:proofErr w:type="spellEnd"/>
    </w:p>
    <w:p w14:paraId="0F90AB27" w14:textId="77777777" w:rsidR="00A47EF0" w:rsidRPr="00A47EF0" w:rsidRDefault="00A47EF0" w:rsidP="00A47EF0">
      <w:pPr>
        <w:tabs>
          <w:tab w:val="left" w:pos="851"/>
          <w:tab w:val="left" w:pos="993"/>
        </w:tabs>
        <w:spacing w:after="0" w:line="276" w:lineRule="auto"/>
        <w:contextualSpacing/>
        <w:jc w:val="both"/>
        <w:rPr>
          <w:rFonts w:cs="Times New Roman"/>
          <w:lang w:val="en-US"/>
        </w:rPr>
      </w:pPr>
      <w:proofErr w:type="spellStart"/>
      <w:r w:rsidRPr="00A47EF0">
        <w:rPr>
          <w:rFonts w:cs="Times New Roman"/>
          <w:lang w:val="en-US"/>
        </w:rPr>
        <w:t>Phương</w:t>
      </w:r>
      <w:proofErr w:type="spellEnd"/>
      <w:r w:rsidRPr="00A47EF0">
        <w:rPr>
          <w:rFonts w:cs="Times New Roman"/>
          <w:lang w:val="en-US"/>
        </w:rPr>
        <w:t xml:space="preserve"> </w:t>
      </w:r>
      <w:proofErr w:type="spellStart"/>
      <w:r w:rsidRPr="00A47EF0">
        <w:rPr>
          <w:rFonts w:cs="Times New Roman"/>
          <w:lang w:val="en-US"/>
        </w:rPr>
        <w:t>án</w:t>
      </w:r>
      <w:proofErr w:type="spellEnd"/>
      <w:r w:rsidRPr="00A47EF0">
        <w:rPr>
          <w:rFonts w:cs="Times New Roman"/>
          <w:lang w:val="en-US"/>
        </w:rPr>
        <w:t xml:space="preserve"> 1: </w:t>
      </w:r>
      <w:proofErr w:type="spellStart"/>
      <w:r w:rsidRPr="00A47EF0">
        <w:rPr>
          <w:rFonts w:cs="Times New Roman"/>
          <w:lang w:val="en-US"/>
        </w:rPr>
        <w:t>Cảm</w:t>
      </w:r>
      <w:proofErr w:type="spellEnd"/>
      <w:r w:rsidRPr="00A47EF0">
        <w:rPr>
          <w:rFonts w:cs="Times New Roman"/>
          <w:lang w:val="en-US"/>
        </w:rPr>
        <w:t xml:space="preserve"> </w:t>
      </w:r>
      <w:proofErr w:type="spellStart"/>
      <w:r w:rsidRPr="00A47EF0">
        <w:rPr>
          <w:rFonts w:cs="Times New Roman"/>
          <w:lang w:val="en-US"/>
        </w:rPr>
        <w:t>biến</w:t>
      </w:r>
      <w:proofErr w:type="spellEnd"/>
      <w:r w:rsidRPr="00A47EF0">
        <w:rPr>
          <w:rFonts w:cs="Times New Roman"/>
          <w:lang w:val="en-US"/>
        </w:rPr>
        <w:t xml:space="preserve"> </w:t>
      </w:r>
      <w:proofErr w:type="spellStart"/>
      <w:r w:rsidRPr="00A47EF0">
        <w:rPr>
          <w:rFonts w:cs="Times New Roman"/>
          <w:lang w:val="en-US"/>
        </w:rPr>
        <w:t>nguyên</w:t>
      </w:r>
      <w:proofErr w:type="spellEnd"/>
      <w:r w:rsidRPr="00A47EF0">
        <w:rPr>
          <w:rFonts w:cs="Times New Roman"/>
          <w:lang w:val="en-US"/>
        </w:rPr>
        <w:t xml:space="preserve"> </w:t>
      </w:r>
      <w:proofErr w:type="spellStart"/>
      <w:r w:rsidRPr="00A47EF0">
        <w:rPr>
          <w:rFonts w:cs="Times New Roman"/>
          <w:lang w:val="en-US"/>
        </w:rPr>
        <w:t>lý</w:t>
      </w:r>
      <w:proofErr w:type="spellEnd"/>
      <w:r w:rsidRPr="00A47EF0">
        <w:rPr>
          <w:rFonts w:cs="Times New Roman"/>
          <w:lang w:val="en-US"/>
        </w:rPr>
        <w:t xml:space="preserve"> </w:t>
      </w:r>
      <w:proofErr w:type="spellStart"/>
      <w:r w:rsidRPr="00A47EF0">
        <w:rPr>
          <w:rFonts w:cs="Times New Roman"/>
          <w:lang w:val="en-US"/>
        </w:rPr>
        <w:t>hóa</w:t>
      </w:r>
      <w:proofErr w:type="spellEnd"/>
      <w:r w:rsidRPr="00A47EF0">
        <w:rPr>
          <w:rFonts w:cs="Times New Roman"/>
          <w:lang w:val="en-US"/>
        </w:rPr>
        <w:t xml:space="preserve"> (</w:t>
      </w:r>
      <w:proofErr w:type="spellStart"/>
      <w:r w:rsidRPr="00A47EF0">
        <w:rPr>
          <w:rFonts w:cs="Times New Roman"/>
          <w:lang w:val="en-US"/>
        </w:rPr>
        <w:t>phương</w:t>
      </w:r>
      <w:proofErr w:type="spellEnd"/>
      <w:r w:rsidRPr="00A47EF0">
        <w:rPr>
          <w:rFonts w:cs="Times New Roman"/>
          <w:lang w:val="en-US"/>
        </w:rPr>
        <w:t xml:space="preserve"> </w:t>
      </w:r>
      <w:proofErr w:type="spellStart"/>
      <w:r w:rsidRPr="00A47EF0">
        <w:rPr>
          <w:rFonts w:cs="Times New Roman"/>
          <w:lang w:val="en-US"/>
        </w:rPr>
        <w:t>pháp</w:t>
      </w:r>
      <w:proofErr w:type="spellEnd"/>
      <w:r w:rsidRPr="00A47EF0">
        <w:rPr>
          <w:rFonts w:cs="Times New Roman"/>
          <w:lang w:val="en-US"/>
        </w:rPr>
        <w:t xml:space="preserve"> </w:t>
      </w:r>
      <w:proofErr w:type="spellStart"/>
      <w:r w:rsidRPr="00A47EF0">
        <w:rPr>
          <w:rFonts w:cs="Times New Roman"/>
          <w:lang w:val="en-US"/>
        </w:rPr>
        <w:t>màng</w:t>
      </w:r>
      <w:proofErr w:type="spellEnd"/>
      <w:r w:rsidRPr="00A47EF0">
        <w:rPr>
          <w:rFonts w:cs="Times New Roman"/>
          <w:lang w:val="en-US"/>
        </w:rPr>
        <w:t xml:space="preserve"> </w:t>
      </w:r>
      <w:proofErr w:type="spellStart"/>
      <w:r w:rsidRPr="00A47EF0">
        <w:rPr>
          <w:rFonts w:cs="Times New Roman"/>
          <w:lang w:val="en-US"/>
        </w:rPr>
        <w:t>thủy</w:t>
      </w:r>
      <w:proofErr w:type="spellEnd"/>
      <w:r w:rsidRPr="00A47EF0">
        <w:rPr>
          <w:rFonts w:cs="Times New Roman"/>
          <w:lang w:val="en-US"/>
        </w:rPr>
        <w:t xml:space="preserve"> </w:t>
      </w:r>
      <w:proofErr w:type="spellStart"/>
      <w:r w:rsidRPr="00A47EF0">
        <w:rPr>
          <w:rFonts w:cs="Times New Roman"/>
          <w:lang w:val="en-US"/>
        </w:rPr>
        <w:t>tinh</w:t>
      </w:r>
      <w:proofErr w:type="spellEnd"/>
      <w:r w:rsidRPr="00A47EF0">
        <w:rPr>
          <w:rFonts w:cs="Times New Roman"/>
          <w:lang w:val="en-US"/>
        </w:rPr>
        <w:t>)</w:t>
      </w:r>
    </w:p>
    <w:p w14:paraId="3C02AF24" w14:textId="77777777" w:rsidR="00A47EF0" w:rsidRDefault="00A47EF0" w:rsidP="00A47EF0">
      <w:pPr>
        <w:tabs>
          <w:tab w:val="left" w:pos="993"/>
        </w:tabs>
        <w:spacing w:after="0"/>
        <w:contextualSpacing/>
        <w:jc w:val="center"/>
        <w:rPr>
          <w:rFonts w:cs="Times New Roman"/>
          <w:lang w:val="en-US"/>
        </w:rPr>
      </w:pPr>
      <w:r w:rsidRPr="00A47EF0">
        <w:rPr>
          <w:rFonts w:cs="Times New Roman"/>
          <w:noProof/>
          <w:lang w:val="en-US"/>
        </w:rPr>
        <w:drawing>
          <wp:inline distT="0" distB="0" distL="0" distR="0" wp14:anchorId="3865BB75" wp14:editId="31D53A7E">
            <wp:extent cx="2724150" cy="1257300"/>
            <wp:effectExtent l="0" t="0" r="0" b="0"/>
            <wp:docPr id="28" name="Picture 28" descr="C:\Users\HOANG BACH\Desktop\dau-do-ph-sensor-fph-bta_may-thoi-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 BACH\Desktop\dau-do-ph-sensor-fph-bta_may-thoi-khi.png"/>
                    <pic:cNvPicPr>
                      <a:picLocks noChangeAspect="1" noChangeArrowheads="1"/>
                    </pic:cNvPicPr>
                  </pic:nvPicPr>
                  <pic:blipFill>
                    <a:blip r:embed="rId28">
                      <a:extLst>
                        <a:ext uri="{28A0092B-C50C-407E-A947-70E740481C1C}">
                          <a14:useLocalDpi xmlns:a14="http://schemas.microsoft.com/office/drawing/2010/main" val="0"/>
                        </a:ext>
                      </a:extLst>
                    </a:blip>
                    <a:srcRect t="23599" b="30400"/>
                    <a:stretch>
                      <a:fillRect/>
                    </a:stretch>
                  </pic:blipFill>
                  <pic:spPr bwMode="auto">
                    <a:xfrm>
                      <a:off x="0" y="0"/>
                      <a:ext cx="2724150" cy="1257300"/>
                    </a:xfrm>
                    <a:prstGeom prst="rect">
                      <a:avLst/>
                    </a:prstGeom>
                    <a:noFill/>
                    <a:ln>
                      <a:noFill/>
                    </a:ln>
                  </pic:spPr>
                </pic:pic>
              </a:graphicData>
            </a:graphic>
          </wp:inline>
        </w:drawing>
      </w:r>
    </w:p>
    <w:p w14:paraId="4E05C5DA" w14:textId="77777777" w:rsidR="00A47EF0" w:rsidRPr="00A47EF0" w:rsidRDefault="00A47EF0" w:rsidP="00A47EF0">
      <w:pPr>
        <w:pStyle w:val="Caption"/>
        <w:rPr>
          <w:rFonts w:cs="Times New Roman"/>
          <w:lang w:val="en-US"/>
        </w:rPr>
      </w:pPr>
      <w:bookmarkStart w:id="125" w:name="_Toc6606459"/>
      <w:r w:rsidRPr="006036AE">
        <w:rPr>
          <w:rFonts w:cs="Times New Roman"/>
        </w:rPr>
        <w:t xml:space="preserve">Hình </w:t>
      </w:r>
      <w:r w:rsidRPr="006036AE">
        <w:rPr>
          <w:rFonts w:cs="Times New Roman"/>
        </w:rPr>
        <w:fldChar w:fldCharType="begin"/>
      </w:r>
      <w:r w:rsidRPr="006036AE">
        <w:rPr>
          <w:rFonts w:cs="Times New Roman"/>
        </w:rPr>
        <w:instrText xml:space="preserve"> STYLEREF 1 \s </w:instrText>
      </w:r>
      <w:r w:rsidRPr="006036AE">
        <w:rPr>
          <w:rFonts w:cs="Times New Roman"/>
        </w:rPr>
        <w:fldChar w:fldCharType="separate"/>
      </w:r>
      <w:r>
        <w:rPr>
          <w:rFonts w:cs="Times New Roman"/>
          <w:noProof/>
        </w:rPr>
        <w:t>4</w:t>
      </w:r>
      <w:r w:rsidRPr="006036AE">
        <w:rPr>
          <w:rFonts w:cs="Times New Roman"/>
        </w:rPr>
        <w:fldChar w:fldCharType="end"/>
      </w:r>
      <w:r w:rsidRPr="006036AE">
        <w:rPr>
          <w:rFonts w:cs="Times New Roman"/>
        </w:rPr>
        <w:t>.</w:t>
      </w:r>
      <w:r w:rsidRPr="006036AE">
        <w:rPr>
          <w:rFonts w:cs="Times New Roman"/>
        </w:rPr>
        <w:fldChar w:fldCharType="begin"/>
      </w:r>
      <w:r w:rsidRPr="006036AE">
        <w:rPr>
          <w:rFonts w:cs="Times New Roman"/>
        </w:rPr>
        <w:instrText xml:space="preserve"> SEQ Hình \* ARABIC \s 1 </w:instrText>
      </w:r>
      <w:r w:rsidRPr="006036AE">
        <w:rPr>
          <w:rFonts w:cs="Times New Roman"/>
        </w:rPr>
        <w:fldChar w:fldCharType="separate"/>
      </w:r>
      <w:r>
        <w:rPr>
          <w:rFonts w:cs="Times New Roman"/>
          <w:noProof/>
        </w:rPr>
        <w:t>3</w:t>
      </w:r>
      <w:r w:rsidRPr="006036AE">
        <w:rPr>
          <w:rFonts w:cs="Times New Roman"/>
        </w:rPr>
        <w:fldChar w:fldCharType="end"/>
      </w:r>
      <w:r w:rsidRPr="006036AE">
        <w:rPr>
          <w:rFonts w:cs="Times New Roman"/>
          <w:lang w:val="en-US"/>
        </w:rPr>
        <w:t xml:space="preserve"> </w:t>
      </w:r>
      <w:proofErr w:type="spellStart"/>
      <w:r w:rsidRPr="00A47EF0">
        <w:rPr>
          <w:rFonts w:cs="Times New Roman"/>
          <w:lang w:val="en-US"/>
        </w:rPr>
        <w:t>Cảm</w:t>
      </w:r>
      <w:proofErr w:type="spellEnd"/>
      <w:r w:rsidRPr="00A47EF0">
        <w:rPr>
          <w:rFonts w:cs="Times New Roman"/>
          <w:lang w:val="en-US"/>
        </w:rPr>
        <w:t xml:space="preserve"> </w:t>
      </w:r>
      <w:proofErr w:type="spellStart"/>
      <w:r w:rsidRPr="00A47EF0">
        <w:rPr>
          <w:rFonts w:cs="Times New Roman"/>
          <w:lang w:val="en-US"/>
        </w:rPr>
        <w:t>biến</w:t>
      </w:r>
      <w:proofErr w:type="spellEnd"/>
      <w:r w:rsidRPr="00A47EF0">
        <w:rPr>
          <w:rFonts w:cs="Times New Roman"/>
          <w:lang w:val="en-US"/>
        </w:rPr>
        <w:t xml:space="preserve"> </w:t>
      </w:r>
      <w:proofErr w:type="spellStart"/>
      <w:r w:rsidRPr="00A47EF0">
        <w:rPr>
          <w:rFonts w:cs="Times New Roman"/>
          <w:lang w:val="en-US"/>
        </w:rPr>
        <w:t>đo</w:t>
      </w:r>
      <w:proofErr w:type="spellEnd"/>
      <w:r w:rsidRPr="00A47EF0">
        <w:rPr>
          <w:rFonts w:cs="Times New Roman"/>
          <w:lang w:val="en-US"/>
        </w:rPr>
        <w:t xml:space="preserve"> pH </w:t>
      </w:r>
      <w:proofErr w:type="spellStart"/>
      <w:r w:rsidRPr="00A47EF0">
        <w:rPr>
          <w:rFonts w:cs="Times New Roman"/>
          <w:lang w:val="en-US"/>
        </w:rPr>
        <w:t>theo</w:t>
      </w:r>
      <w:proofErr w:type="spellEnd"/>
      <w:r w:rsidRPr="00A47EF0">
        <w:rPr>
          <w:rFonts w:cs="Times New Roman"/>
          <w:lang w:val="en-US"/>
        </w:rPr>
        <w:t xml:space="preserve"> </w:t>
      </w:r>
      <w:proofErr w:type="spellStart"/>
      <w:r w:rsidRPr="00A47EF0">
        <w:rPr>
          <w:rFonts w:cs="Times New Roman"/>
          <w:lang w:val="en-US"/>
        </w:rPr>
        <w:t>nguyên</w:t>
      </w:r>
      <w:proofErr w:type="spellEnd"/>
      <w:r w:rsidRPr="00A47EF0">
        <w:rPr>
          <w:rFonts w:cs="Times New Roman"/>
          <w:lang w:val="en-US"/>
        </w:rPr>
        <w:t xml:space="preserve"> </w:t>
      </w:r>
      <w:proofErr w:type="spellStart"/>
      <w:r w:rsidRPr="00A47EF0">
        <w:rPr>
          <w:rFonts w:cs="Times New Roman"/>
          <w:lang w:val="en-US"/>
        </w:rPr>
        <w:t>lý</w:t>
      </w:r>
      <w:proofErr w:type="spellEnd"/>
      <w:r w:rsidRPr="00A47EF0">
        <w:rPr>
          <w:rFonts w:cs="Times New Roman"/>
          <w:lang w:val="en-US"/>
        </w:rPr>
        <w:t xml:space="preserve"> </w:t>
      </w:r>
      <w:proofErr w:type="spellStart"/>
      <w:r w:rsidRPr="00A47EF0">
        <w:rPr>
          <w:rFonts w:cs="Times New Roman"/>
          <w:lang w:val="en-US"/>
        </w:rPr>
        <w:t>hóa</w:t>
      </w:r>
      <w:proofErr w:type="spellEnd"/>
      <w:r w:rsidRPr="00A47EF0">
        <w:rPr>
          <w:rFonts w:cs="Times New Roman"/>
          <w:lang w:val="en-US"/>
        </w:rPr>
        <w:t xml:space="preserve"> (</w:t>
      </w:r>
      <w:proofErr w:type="spellStart"/>
      <w:r w:rsidRPr="00A47EF0">
        <w:rPr>
          <w:rFonts w:cs="Times New Roman"/>
          <w:lang w:val="en-US"/>
        </w:rPr>
        <w:t>phương</w:t>
      </w:r>
      <w:proofErr w:type="spellEnd"/>
      <w:r w:rsidRPr="00A47EF0">
        <w:rPr>
          <w:rFonts w:cs="Times New Roman"/>
          <w:lang w:val="en-US"/>
        </w:rPr>
        <w:t xml:space="preserve"> </w:t>
      </w:r>
      <w:proofErr w:type="spellStart"/>
      <w:r w:rsidRPr="00A47EF0">
        <w:rPr>
          <w:rFonts w:cs="Times New Roman"/>
          <w:lang w:val="en-US"/>
        </w:rPr>
        <w:t>pháp</w:t>
      </w:r>
      <w:proofErr w:type="spellEnd"/>
      <w:r w:rsidRPr="00A47EF0">
        <w:rPr>
          <w:rFonts w:cs="Times New Roman"/>
          <w:lang w:val="en-US"/>
        </w:rPr>
        <w:t xml:space="preserve"> </w:t>
      </w:r>
      <w:proofErr w:type="spellStart"/>
      <w:r w:rsidRPr="00A47EF0">
        <w:rPr>
          <w:rFonts w:cs="Times New Roman"/>
          <w:lang w:val="en-US"/>
        </w:rPr>
        <w:t>màng</w:t>
      </w:r>
      <w:proofErr w:type="spellEnd"/>
      <w:r w:rsidRPr="00A47EF0">
        <w:rPr>
          <w:rFonts w:cs="Times New Roman"/>
          <w:lang w:val="en-US"/>
        </w:rPr>
        <w:t xml:space="preserve"> </w:t>
      </w:r>
      <w:proofErr w:type="spellStart"/>
      <w:r w:rsidRPr="00A47EF0">
        <w:rPr>
          <w:rFonts w:cs="Times New Roman"/>
          <w:lang w:val="en-US"/>
        </w:rPr>
        <w:t>thủy</w:t>
      </w:r>
      <w:proofErr w:type="spellEnd"/>
      <w:r w:rsidRPr="00A47EF0">
        <w:rPr>
          <w:rFonts w:cs="Times New Roman"/>
          <w:lang w:val="en-US"/>
        </w:rPr>
        <w:t xml:space="preserve"> </w:t>
      </w:r>
      <w:proofErr w:type="spellStart"/>
      <w:r w:rsidRPr="00A47EF0">
        <w:rPr>
          <w:rFonts w:cs="Times New Roman"/>
          <w:lang w:val="en-US"/>
        </w:rPr>
        <w:t>tinh</w:t>
      </w:r>
      <w:proofErr w:type="spellEnd"/>
      <w:r w:rsidRPr="00A47EF0">
        <w:rPr>
          <w:rFonts w:cs="Times New Roman"/>
          <w:lang w:val="en-US"/>
        </w:rPr>
        <w:t>)</w:t>
      </w:r>
      <w:bookmarkEnd w:id="125"/>
    </w:p>
    <w:p w14:paraId="4E842ADD" w14:textId="77777777" w:rsidR="00A47EF0" w:rsidRPr="00046946" w:rsidRDefault="00A47EF0" w:rsidP="00A47EF0">
      <w:pPr>
        <w:rPr>
          <w:rFonts w:cs="Times New Roman"/>
          <w:lang w:val="en-US"/>
        </w:rPr>
      </w:pPr>
      <w:proofErr w:type="spellStart"/>
      <w:r w:rsidRPr="00046946">
        <w:rPr>
          <w:rFonts w:cs="Times New Roman"/>
          <w:lang w:val="en-US"/>
        </w:rPr>
        <w:t>Sơ</w:t>
      </w:r>
      <w:proofErr w:type="spellEnd"/>
      <w:r w:rsidRPr="00046946">
        <w:rPr>
          <w:rFonts w:cs="Times New Roman"/>
          <w:lang w:val="en-US"/>
        </w:rPr>
        <w:t xml:space="preserve"> </w:t>
      </w:r>
      <w:proofErr w:type="spellStart"/>
      <w:r w:rsidRPr="00046946">
        <w:rPr>
          <w:rFonts w:cs="Times New Roman"/>
          <w:lang w:val="en-US"/>
        </w:rPr>
        <w:t>đồ</w:t>
      </w:r>
      <w:proofErr w:type="spellEnd"/>
      <w:r w:rsidRPr="00046946">
        <w:rPr>
          <w:rFonts w:cs="Times New Roman"/>
          <w:lang w:val="en-US"/>
        </w:rPr>
        <w:t xml:space="preserve"> </w:t>
      </w:r>
      <w:proofErr w:type="spellStart"/>
      <w:r w:rsidRPr="00046946">
        <w:rPr>
          <w:rFonts w:cs="Times New Roman"/>
          <w:lang w:val="en-US"/>
        </w:rPr>
        <w:t>cấu</w:t>
      </w:r>
      <w:proofErr w:type="spellEnd"/>
      <w:r w:rsidRPr="00046946">
        <w:rPr>
          <w:rFonts w:cs="Times New Roman"/>
          <w:lang w:val="en-US"/>
        </w:rPr>
        <w:t xml:space="preserve"> </w:t>
      </w:r>
      <w:proofErr w:type="spellStart"/>
      <w:r w:rsidRPr="00046946">
        <w:rPr>
          <w:rFonts w:cs="Times New Roman"/>
          <w:lang w:val="en-US"/>
        </w:rPr>
        <w:t>tạo</w:t>
      </w:r>
      <w:proofErr w:type="spellEnd"/>
      <w:r w:rsidRPr="00046946">
        <w:rPr>
          <w:rFonts w:cs="Times New Roman"/>
          <w:lang w:val="en-US"/>
        </w:rPr>
        <w:t>:</w:t>
      </w:r>
    </w:p>
    <w:p w14:paraId="3F6D44FD" w14:textId="77777777" w:rsidR="00A47EF0" w:rsidRPr="00046946" w:rsidRDefault="00A47EF0" w:rsidP="00A47EF0">
      <w:pPr>
        <w:spacing w:after="0"/>
        <w:jc w:val="center"/>
        <w:rPr>
          <w:rFonts w:cs="Times New Roman"/>
          <w:lang w:val="en-US"/>
        </w:rPr>
      </w:pPr>
      <w:r w:rsidRPr="00046946">
        <w:rPr>
          <w:rFonts w:cs="Times New Roman"/>
          <w:noProof/>
          <w:lang w:val="en-US"/>
        </w:rPr>
        <w:lastRenderedPageBreak/>
        <w:drawing>
          <wp:inline distT="0" distB="0" distL="0" distR="0" wp14:anchorId="5C31B615" wp14:editId="7A233A50">
            <wp:extent cx="3648075" cy="2162175"/>
            <wp:effectExtent l="0" t="0" r="9525" b="9525"/>
            <wp:docPr id="27" name="Picture 27" descr="C:\Users\Hoang Bach\Desktop\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Hoang Bach\Desktop\5.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48075" cy="2162175"/>
                    </a:xfrm>
                    <a:prstGeom prst="rect">
                      <a:avLst/>
                    </a:prstGeom>
                    <a:noFill/>
                    <a:ln>
                      <a:noFill/>
                    </a:ln>
                  </pic:spPr>
                </pic:pic>
              </a:graphicData>
            </a:graphic>
          </wp:inline>
        </w:drawing>
      </w:r>
    </w:p>
    <w:p w14:paraId="5DFC7C8B" w14:textId="77777777" w:rsidR="00A47EF0" w:rsidRPr="00046946" w:rsidRDefault="00A47EF0" w:rsidP="00A47EF0">
      <w:pPr>
        <w:ind w:firstLine="567"/>
        <w:jc w:val="both"/>
        <w:rPr>
          <w:rFonts w:cs="Times New Roman"/>
          <w:lang w:val="en-US"/>
        </w:rPr>
      </w:pPr>
      <w:r w:rsidRPr="00046946">
        <w:rPr>
          <w:rFonts w:cs="Times New Roman"/>
          <w:lang w:val="en-US"/>
        </w:rPr>
        <w:t xml:space="preserve">(a) </w:t>
      </w:r>
      <w:proofErr w:type="spellStart"/>
      <w:r w:rsidRPr="00046946">
        <w:rPr>
          <w:rFonts w:cs="Times New Roman"/>
          <w:lang w:val="en-US"/>
        </w:rPr>
        <w:t>hệ</w:t>
      </w:r>
      <w:proofErr w:type="spellEnd"/>
      <w:r w:rsidRPr="00046946">
        <w:rPr>
          <w:rFonts w:cs="Times New Roman"/>
          <w:lang w:val="en-US"/>
        </w:rPr>
        <w:t xml:space="preserve"> </w:t>
      </w:r>
      <w:proofErr w:type="spellStart"/>
      <w:r w:rsidRPr="00046946">
        <w:rPr>
          <w:rFonts w:cs="Times New Roman"/>
          <w:lang w:val="en-US"/>
        </w:rPr>
        <w:t>thống</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gồm</w:t>
      </w:r>
      <w:proofErr w:type="spellEnd"/>
      <w:r w:rsidRPr="00046946">
        <w:rPr>
          <w:rFonts w:cs="Times New Roman"/>
          <w:lang w:val="en-US"/>
        </w:rPr>
        <w:t xml:space="preserve"> pH </w:t>
      </w:r>
      <w:proofErr w:type="spellStart"/>
      <w:r w:rsidRPr="00046946">
        <w:rPr>
          <w:rFonts w:cs="Times New Roman"/>
          <w:lang w:val="en-US"/>
        </w:rPr>
        <w:t>mét</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chỉ</w:t>
      </w:r>
      <w:proofErr w:type="spellEnd"/>
      <w:r w:rsidRPr="00046946">
        <w:rPr>
          <w:rFonts w:cs="Times New Roman"/>
          <w:lang w:val="en-US"/>
        </w:rPr>
        <w:t xml:space="preserve"> </w:t>
      </w:r>
      <w:proofErr w:type="spellStart"/>
      <w:r w:rsidRPr="00046946">
        <w:rPr>
          <w:rFonts w:cs="Times New Roman"/>
          <w:lang w:val="en-US"/>
        </w:rPr>
        <w:t>thị</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mẫu</w:t>
      </w:r>
      <w:proofErr w:type="spellEnd"/>
      <w:r w:rsidRPr="00046946">
        <w:rPr>
          <w:rFonts w:cs="Times New Roman"/>
          <w:lang w:val="en-US"/>
        </w:rPr>
        <w:t xml:space="preserve">; </w:t>
      </w:r>
    </w:p>
    <w:p w14:paraId="3A42CA25" w14:textId="77777777" w:rsidR="00A47EF0" w:rsidRPr="00046946" w:rsidRDefault="00A47EF0" w:rsidP="00A47EF0">
      <w:pPr>
        <w:ind w:firstLine="567"/>
        <w:jc w:val="both"/>
        <w:rPr>
          <w:rFonts w:cs="Times New Roman"/>
          <w:lang w:val="en-US"/>
        </w:rPr>
      </w:pPr>
      <w:r w:rsidRPr="00046946">
        <w:rPr>
          <w:rFonts w:cs="Times New Roman"/>
          <w:lang w:val="en-US"/>
        </w:rPr>
        <w:t xml:space="preserve">(b) </w:t>
      </w:r>
      <w:proofErr w:type="spellStart"/>
      <w:r w:rsidRPr="00046946">
        <w:rPr>
          <w:rFonts w:cs="Times New Roman"/>
          <w:lang w:val="en-US"/>
        </w:rPr>
        <w:t>cấu</w:t>
      </w:r>
      <w:proofErr w:type="spellEnd"/>
      <w:r w:rsidRPr="00046946">
        <w:rPr>
          <w:rFonts w:cs="Times New Roman"/>
          <w:lang w:val="en-US"/>
        </w:rPr>
        <w:t xml:space="preserve"> </w:t>
      </w:r>
      <w:proofErr w:type="spellStart"/>
      <w:r w:rsidRPr="00046946">
        <w:rPr>
          <w:rFonts w:cs="Times New Roman"/>
          <w:lang w:val="en-US"/>
        </w:rPr>
        <w:t>trúc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chỉ</w:t>
      </w:r>
      <w:proofErr w:type="spellEnd"/>
      <w:r w:rsidRPr="00046946">
        <w:rPr>
          <w:rFonts w:cs="Times New Roman"/>
          <w:lang w:val="en-US"/>
        </w:rPr>
        <w:t xml:space="preserve"> </w:t>
      </w:r>
      <w:proofErr w:type="spellStart"/>
      <w:r w:rsidRPr="00046946">
        <w:rPr>
          <w:rFonts w:cs="Times New Roman"/>
          <w:lang w:val="en-US"/>
        </w:rPr>
        <w:t>thị</w:t>
      </w:r>
      <w:proofErr w:type="spellEnd"/>
      <w:r w:rsidRPr="00046946">
        <w:rPr>
          <w:rFonts w:cs="Times New Roman"/>
          <w:lang w:val="en-US"/>
        </w:rPr>
        <w:t xml:space="preserve">; </w:t>
      </w:r>
    </w:p>
    <w:p w14:paraId="2F51CBA1" w14:textId="77777777" w:rsidR="00A47EF0" w:rsidRPr="00046946" w:rsidRDefault="00A47EF0" w:rsidP="00A47EF0">
      <w:pPr>
        <w:ind w:firstLine="567"/>
        <w:jc w:val="both"/>
        <w:rPr>
          <w:rFonts w:cs="Times New Roman"/>
          <w:lang w:val="en-US"/>
        </w:rPr>
      </w:pPr>
      <w:r w:rsidRPr="00046946">
        <w:rPr>
          <w:rFonts w:cs="Times New Roman"/>
          <w:lang w:val="en-US"/>
        </w:rPr>
        <w:t xml:space="preserve">(c) </w:t>
      </w:r>
      <w:proofErr w:type="spellStart"/>
      <w:r w:rsidRPr="00046946">
        <w:rPr>
          <w:rFonts w:cs="Times New Roman"/>
          <w:lang w:val="en-US"/>
        </w:rPr>
        <w:t>cấu</w:t>
      </w:r>
      <w:proofErr w:type="spellEnd"/>
      <w:r w:rsidRPr="00046946">
        <w:rPr>
          <w:rFonts w:cs="Times New Roman"/>
          <w:lang w:val="en-US"/>
        </w:rPr>
        <w:t xml:space="preserve"> </w:t>
      </w:r>
      <w:proofErr w:type="spellStart"/>
      <w:r w:rsidRPr="00046946">
        <w:rPr>
          <w:rFonts w:cs="Times New Roman"/>
          <w:lang w:val="en-US"/>
        </w:rPr>
        <w:t>trúc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mẫu</w:t>
      </w:r>
      <w:proofErr w:type="spellEnd"/>
      <w:r w:rsidRPr="00046946">
        <w:rPr>
          <w:rFonts w:cs="Times New Roman"/>
          <w:lang w:val="en-US"/>
        </w:rPr>
        <w:t xml:space="preserve">; </w:t>
      </w:r>
    </w:p>
    <w:p w14:paraId="6FFD9F53" w14:textId="77777777" w:rsidR="00A47EF0" w:rsidRPr="00046946" w:rsidRDefault="00A47EF0" w:rsidP="00A47EF0">
      <w:pPr>
        <w:ind w:firstLine="567"/>
        <w:jc w:val="both"/>
        <w:rPr>
          <w:rFonts w:cs="Times New Roman"/>
          <w:lang w:val="en-US"/>
        </w:rPr>
      </w:pPr>
      <w:r w:rsidRPr="00046946">
        <w:rPr>
          <w:rFonts w:cs="Times New Roman"/>
          <w:lang w:val="en-US"/>
        </w:rPr>
        <w:t xml:space="preserve">(d) </w:t>
      </w:r>
      <w:proofErr w:type="spellStart"/>
      <w:r w:rsidRPr="00046946">
        <w:rPr>
          <w:rFonts w:cs="Times New Roman"/>
          <w:lang w:val="en-US"/>
        </w:rPr>
        <w:t>mạch</w:t>
      </w:r>
      <w:proofErr w:type="spellEnd"/>
      <w:r w:rsidRPr="00046946">
        <w:rPr>
          <w:rFonts w:cs="Times New Roman"/>
          <w:lang w:val="en-US"/>
        </w:rPr>
        <w:t xml:space="preserve"> </w:t>
      </w:r>
      <w:proofErr w:type="spellStart"/>
      <w:r w:rsidRPr="00046946">
        <w:rPr>
          <w:rFonts w:cs="Times New Roman"/>
          <w:lang w:val="en-US"/>
        </w:rPr>
        <w:t>khuếch</w:t>
      </w:r>
      <w:proofErr w:type="spellEnd"/>
      <w:r w:rsidRPr="00046946">
        <w:rPr>
          <w:rFonts w:cs="Times New Roman"/>
          <w:lang w:val="en-US"/>
        </w:rPr>
        <w:t xml:space="preserve"> </w:t>
      </w:r>
      <w:proofErr w:type="spellStart"/>
      <w:r w:rsidRPr="00046946">
        <w:rPr>
          <w:rFonts w:cs="Times New Roman"/>
          <w:lang w:val="en-US"/>
        </w:rPr>
        <w:t>đại</w:t>
      </w:r>
      <w:proofErr w:type="spellEnd"/>
    </w:p>
    <w:p w14:paraId="6FD62A10" w14:textId="77777777" w:rsidR="00A47EF0" w:rsidRPr="00046946" w:rsidRDefault="00A47EF0" w:rsidP="00046946">
      <w:pPr>
        <w:pStyle w:val="Caption"/>
        <w:rPr>
          <w:rFonts w:cs="Times New Roman"/>
          <w:bCs w:val="0"/>
          <w:szCs w:val="22"/>
          <w:lang w:val="en-US"/>
        </w:rPr>
      </w:pPr>
      <w:bookmarkStart w:id="126" w:name="_Toc6606460"/>
      <w:proofErr w:type="spellStart"/>
      <w:r w:rsidRPr="00046946">
        <w:rPr>
          <w:rFonts w:cs="Times New Roman"/>
          <w:bCs w:val="0"/>
          <w:szCs w:val="22"/>
          <w:lang w:val="en-US"/>
        </w:rPr>
        <w:t>Hình</w:t>
      </w:r>
      <w:proofErr w:type="spellEnd"/>
      <w:r w:rsidRPr="00046946">
        <w:rPr>
          <w:rFonts w:cs="Times New Roman"/>
          <w:bCs w:val="0"/>
          <w:szCs w:val="22"/>
          <w:lang w:val="en-US"/>
        </w:rPr>
        <w:t xml:space="preserve"> </w:t>
      </w:r>
      <w:r w:rsidRPr="00046946">
        <w:rPr>
          <w:rFonts w:cs="Times New Roman"/>
          <w:bCs w:val="0"/>
          <w:szCs w:val="22"/>
          <w:lang w:val="en-US"/>
        </w:rPr>
        <w:fldChar w:fldCharType="begin"/>
      </w:r>
      <w:r w:rsidRPr="00046946">
        <w:rPr>
          <w:rFonts w:cs="Times New Roman"/>
          <w:bCs w:val="0"/>
          <w:szCs w:val="22"/>
          <w:lang w:val="en-US"/>
        </w:rPr>
        <w:instrText xml:space="preserve"> STYLEREF 1 \s </w:instrText>
      </w:r>
      <w:r w:rsidRPr="00046946">
        <w:rPr>
          <w:rFonts w:cs="Times New Roman"/>
          <w:bCs w:val="0"/>
          <w:szCs w:val="22"/>
          <w:lang w:val="en-US"/>
        </w:rPr>
        <w:fldChar w:fldCharType="separate"/>
      </w:r>
      <w:r w:rsidR="00CF0E63">
        <w:rPr>
          <w:rFonts w:cs="Times New Roman"/>
          <w:bCs w:val="0"/>
          <w:noProof/>
          <w:szCs w:val="22"/>
          <w:lang w:val="en-US"/>
        </w:rPr>
        <w:t>4</w:t>
      </w:r>
      <w:r w:rsidRPr="00046946">
        <w:rPr>
          <w:rFonts w:cs="Times New Roman"/>
          <w:bCs w:val="0"/>
          <w:szCs w:val="22"/>
          <w:lang w:val="en-US"/>
        </w:rPr>
        <w:fldChar w:fldCharType="end"/>
      </w:r>
      <w:r w:rsidRPr="00046946">
        <w:rPr>
          <w:rFonts w:cs="Times New Roman"/>
          <w:bCs w:val="0"/>
          <w:szCs w:val="22"/>
          <w:lang w:val="en-US"/>
        </w:rPr>
        <w:t>.</w:t>
      </w:r>
      <w:r w:rsidRPr="00046946">
        <w:rPr>
          <w:rFonts w:cs="Times New Roman"/>
          <w:bCs w:val="0"/>
          <w:szCs w:val="22"/>
          <w:lang w:val="en-US"/>
        </w:rPr>
        <w:fldChar w:fldCharType="begin"/>
      </w:r>
      <w:r w:rsidRPr="00046946">
        <w:rPr>
          <w:rFonts w:cs="Times New Roman"/>
          <w:bCs w:val="0"/>
          <w:szCs w:val="22"/>
          <w:lang w:val="en-US"/>
        </w:rPr>
        <w:instrText xml:space="preserve"> SEQ Hình \* ARABIC \s 1 </w:instrText>
      </w:r>
      <w:r w:rsidRPr="00046946">
        <w:rPr>
          <w:rFonts w:cs="Times New Roman"/>
          <w:bCs w:val="0"/>
          <w:szCs w:val="22"/>
          <w:lang w:val="en-US"/>
        </w:rPr>
        <w:fldChar w:fldCharType="separate"/>
      </w:r>
      <w:r w:rsidR="00CF0E63">
        <w:rPr>
          <w:rFonts w:cs="Times New Roman"/>
          <w:bCs w:val="0"/>
          <w:noProof/>
          <w:szCs w:val="22"/>
          <w:lang w:val="en-US"/>
        </w:rPr>
        <w:t>4</w:t>
      </w:r>
      <w:r w:rsidRPr="00046946">
        <w:rPr>
          <w:rFonts w:cs="Times New Roman"/>
          <w:bCs w:val="0"/>
          <w:szCs w:val="22"/>
          <w:lang w:val="en-US"/>
        </w:rPr>
        <w:fldChar w:fldCharType="end"/>
      </w:r>
      <w:r w:rsidRPr="00046946">
        <w:rPr>
          <w:rFonts w:cs="Times New Roman"/>
          <w:bCs w:val="0"/>
          <w:szCs w:val="22"/>
          <w:lang w:val="en-US"/>
        </w:rPr>
        <w:t xml:space="preserve"> </w:t>
      </w:r>
      <w:proofErr w:type="spellStart"/>
      <w:r w:rsidRPr="00046946">
        <w:rPr>
          <w:rFonts w:cs="Times New Roman"/>
          <w:bCs w:val="0"/>
          <w:szCs w:val="22"/>
          <w:lang w:val="en-US"/>
        </w:rPr>
        <w:t>Đo</w:t>
      </w:r>
      <w:proofErr w:type="spellEnd"/>
      <w:r w:rsidRPr="00046946">
        <w:rPr>
          <w:rFonts w:cs="Times New Roman"/>
          <w:bCs w:val="0"/>
          <w:szCs w:val="22"/>
          <w:lang w:val="en-US"/>
        </w:rPr>
        <w:t xml:space="preserve"> pH </w:t>
      </w:r>
      <w:proofErr w:type="spellStart"/>
      <w:r w:rsidRPr="00046946">
        <w:rPr>
          <w:rFonts w:cs="Times New Roman"/>
          <w:bCs w:val="0"/>
          <w:szCs w:val="22"/>
          <w:lang w:val="en-US"/>
        </w:rPr>
        <w:t>sử</w:t>
      </w:r>
      <w:proofErr w:type="spellEnd"/>
      <w:r w:rsidRPr="00046946">
        <w:rPr>
          <w:rFonts w:cs="Times New Roman"/>
          <w:bCs w:val="0"/>
          <w:szCs w:val="22"/>
          <w:lang w:val="en-US"/>
        </w:rPr>
        <w:t xml:space="preserve"> </w:t>
      </w:r>
      <w:proofErr w:type="spellStart"/>
      <w:r w:rsidRPr="00046946">
        <w:rPr>
          <w:rFonts w:cs="Times New Roman"/>
          <w:bCs w:val="0"/>
          <w:szCs w:val="22"/>
          <w:lang w:val="en-US"/>
        </w:rPr>
        <w:t>dụng</w:t>
      </w:r>
      <w:proofErr w:type="spellEnd"/>
      <w:r w:rsidRPr="00046946">
        <w:rPr>
          <w:rFonts w:cs="Times New Roman"/>
          <w:bCs w:val="0"/>
          <w:szCs w:val="22"/>
          <w:lang w:val="en-US"/>
        </w:rPr>
        <w:t xml:space="preserve"> </w:t>
      </w:r>
      <w:proofErr w:type="spellStart"/>
      <w:r w:rsidRPr="00046946">
        <w:rPr>
          <w:rFonts w:cs="Times New Roman"/>
          <w:bCs w:val="0"/>
          <w:szCs w:val="22"/>
          <w:lang w:val="en-US"/>
        </w:rPr>
        <w:t>điện</w:t>
      </w:r>
      <w:proofErr w:type="spellEnd"/>
      <w:r w:rsidRPr="00046946">
        <w:rPr>
          <w:rFonts w:cs="Times New Roman"/>
          <w:bCs w:val="0"/>
          <w:szCs w:val="22"/>
          <w:lang w:val="en-US"/>
        </w:rPr>
        <w:t xml:space="preserve"> </w:t>
      </w:r>
      <w:proofErr w:type="spellStart"/>
      <w:r w:rsidRPr="00046946">
        <w:rPr>
          <w:rFonts w:cs="Times New Roman"/>
          <w:bCs w:val="0"/>
          <w:szCs w:val="22"/>
          <w:lang w:val="en-US"/>
        </w:rPr>
        <w:t>cực</w:t>
      </w:r>
      <w:proofErr w:type="spellEnd"/>
      <w:r w:rsidRPr="00046946">
        <w:rPr>
          <w:rFonts w:cs="Times New Roman"/>
          <w:bCs w:val="0"/>
          <w:szCs w:val="22"/>
          <w:lang w:val="en-US"/>
        </w:rPr>
        <w:t xml:space="preserve"> </w:t>
      </w:r>
      <w:proofErr w:type="spellStart"/>
      <w:r w:rsidRPr="00046946">
        <w:rPr>
          <w:rFonts w:cs="Times New Roman"/>
          <w:bCs w:val="0"/>
          <w:szCs w:val="22"/>
          <w:lang w:val="en-US"/>
        </w:rPr>
        <w:t>màng</w:t>
      </w:r>
      <w:proofErr w:type="spellEnd"/>
      <w:r w:rsidRPr="00046946">
        <w:rPr>
          <w:rFonts w:cs="Times New Roman"/>
          <w:bCs w:val="0"/>
          <w:szCs w:val="22"/>
          <w:lang w:val="en-US"/>
        </w:rPr>
        <w:t xml:space="preserve"> </w:t>
      </w:r>
      <w:proofErr w:type="spellStart"/>
      <w:r w:rsidRPr="00046946">
        <w:rPr>
          <w:rFonts w:cs="Times New Roman"/>
          <w:bCs w:val="0"/>
          <w:szCs w:val="22"/>
          <w:lang w:val="en-US"/>
        </w:rPr>
        <w:t>thủy</w:t>
      </w:r>
      <w:proofErr w:type="spellEnd"/>
      <w:r w:rsidRPr="00046946">
        <w:rPr>
          <w:rFonts w:cs="Times New Roman"/>
          <w:bCs w:val="0"/>
          <w:szCs w:val="22"/>
          <w:lang w:val="en-US"/>
        </w:rPr>
        <w:t xml:space="preserve"> </w:t>
      </w:r>
      <w:proofErr w:type="spellStart"/>
      <w:r w:rsidRPr="00046946">
        <w:rPr>
          <w:rFonts w:cs="Times New Roman"/>
          <w:bCs w:val="0"/>
          <w:szCs w:val="22"/>
          <w:lang w:val="en-US"/>
        </w:rPr>
        <w:t>tinh</w:t>
      </w:r>
      <w:bookmarkEnd w:id="126"/>
      <w:proofErr w:type="spellEnd"/>
    </w:p>
    <w:p w14:paraId="06188BD8" w14:textId="77777777" w:rsidR="00A47EF0" w:rsidRPr="00046946" w:rsidRDefault="00A47EF0" w:rsidP="00345AD0">
      <w:pPr>
        <w:tabs>
          <w:tab w:val="left" w:pos="851"/>
        </w:tabs>
        <w:spacing w:after="0" w:line="276" w:lineRule="auto"/>
        <w:contextualSpacing/>
        <w:jc w:val="both"/>
        <w:rPr>
          <w:rFonts w:cs="Times New Roman"/>
          <w:lang w:val="en-US"/>
        </w:rPr>
      </w:pP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hoạt</w:t>
      </w:r>
      <w:proofErr w:type="spellEnd"/>
      <w:r w:rsidRPr="00046946">
        <w:rPr>
          <w:rFonts w:cs="Times New Roman"/>
          <w:lang w:val="en-US"/>
        </w:rPr>
        <w:t xml:space="preserve"> </w:t>
      </w:r>
      <w:proofErr w:type="spellStart"/>
      <w:r w:rsidRPr="00046946">
        <w:rPr>
          <w:rFonts w:cs="Times New Roman"/>
          <w:lang w:val="en-US"/>
        </w:rPr>
        <w:t>động</w:t>
      </w:r>
      <w:proofErr w:type="spellEnd"/>
      <w:r w:rsidRPr="00046946">
        <w:rPr>
          <w:rFonts w:cs="Times New Roman"/>
          <w:lang w:val="en-US"/>
        </w:rPr>
        <w:t xml:space="preserve">: </w:t>
      </w:r>
    </w:p>
    <w:p w14:paraId="76B9A3D3" w14:textId="77777777" w:rsidR="00A47EF0" w:rsidRPr="00046946" w:rsidRDefault="00A47EF0" w:rsidP="00A47EF0">
      <w:pPr>
        <w:ind w:firstLine="426"/>
        <w:rPr>
          <w:rFonts w:cs="Times New Roman"/>
          <w:lang w:val="en-US"/>
        </w:rPr>
      </w:pPr>
      <w:proofErr w:type="spellStart"/>
      <w:r w:rsidRPr="00046946">
        <w:rPr>
          <w:rFonts w:cs="Times New Roman"/>
          <w:lang w:val="en-US"/>
        </w:rPr>
        <w:t>Chuyển</w:t>
      </w:r>
      <w:proofErr w:type="spellEnd"/>
      <w:r w:rsidRPr="00046946">
        <w:rPr>
          <w:rFonts w:cs="Times New Roman"/>
          <w:lang w:val="en-US"/>
        </w:rPr>
        <w:t xml:space="preserve"> </w:t>
      </w:r>
      <w:proofErr w:type="spellStart"/>
      <w:r w:rsidRPr="00046946">
        <w:rPr>
          <w:rFonts w:cs="Times New Roman"/>
          <w:lang w:val="en-US"/>
        </w:rPr>
        <w:t>đổi</w:t>
      </w:r>
      <w:proofErr w:type="spellEnd"/>
      <w:r w:rsidRPr="00046946">
        <w:rPr>
          <w:rFonts w:cs="Times New Roman"/>
          <w:lang w:val="en-US"/>
        </w:rPr>
        <w:t xml:space="preserve"> </w:t>
      </w:r>
      <w:proofErr w:type="spellStart"/>
      <w:r w:rsidRPr="00046946">
        <w:rPr>
          <w:rFonts w:cs="Times New Roman"/>
          <w:lang w:val="en-US"/>
        </w:rPr>
        <w:t>dùng</w:t>
      </w:r>
      <w:proofErr w:type="spellEnd"/>
      <w:r w:rsidRPr="00046946">
        <w:rPr>
          <w:rFonts w:cs="Times New Roman"/>
          <w:lang w:val="en-US"/>
        </w:rPr>
        <w:t xml:space="preserve"> ở </w:t>
      </w:r>
      <w:proofErr w:type="spellStart"/>
      <w:r w:rsidRPr="00046946">
        <w:rPr>
          <w:rFonts w:cs="Times New Roman"/>
          <w:lang w:val="en-US"/>
        </w:rPr>
        <w:t>đây</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gọi</w:t>
      </w:r>
      <w:proofErr w:type="spellEnd"/>
      <w:r w:rsidRPr="00046946">
        <w:rPr>
          <w:rFonts w:cs="Times New Roman"/>
          <w:lang w:val="en-US"/>
        </w:rPr>
        <w:t xml:space="preserve"> </w:t>
      </w:r>
      <w:proofErr w:type="spellStart"/>
      <w:r w:rsidRPr="00046946">
        <w:rPr>
          <w:rFonts w:cs="Times New Roman"/>
          <w:lang w:val="en-US"/>
        </w:rPr>
        <w:t>là</w:t>
      </w:r>
      <w:proofErr w:type="spellEnd"/>
      <w:r w:rsidRPr="00046946">
        <w:rPr>
          <w:rFonts w:cs="Times New Roman"/>
          <w:lang w:val="en-US"/>
        </w:rPr>
        <w:t xml:space="preserve"> </w:t>
      </w:r>
      <w:proofErr w:type="spellStart"/>
      <w:r w:rsidRPr="00046946">
        <w:rPr>
          <w:rFonts w:cs="Times New Roman"/>
          <w:lang w:val="en-US"/>
        </w:rPr>
        <w:t>chuyển</w:t>
      </w:r>
      <w:proofErr w:type="spellEnd"/>
      <w:r w:rsidRPr="00046946">
        <w:rPr>
          <w:rFonts w:cs="Times New Roman"/>
          <w:lang w:val="en-US"/>
        </w:rPr>
        <w:t xml:space="preserve"> </w:t>
      </w:r>
      <w:proofErr w:type="spellStart"/>
      <w:r w:rsidRPr="00046946">
        <w:rPr>
          <w:rFonts w:cs="Times New Roman"/>
          <w:lang w:val="en-US"/>
        </w:rPr>
        <w:t>đổi</w:t>
      </w:r>
      <w:proofErr w:type="spellEnd"/>
      <w:r w:rsidRPr="00046946">
        <w:rPr>
          <w:rFonts w:cs="Times New Roman"/>
          <w:lang w:val="en-US"/>
        </w:rPr>
        <w:t xml:space="preserve"> </w:t>
      </w:r>
      <w:proofErr w:type="spellStart"/>
      <w:r w:rsidRPr="00046946">
        <w:rPr>
          <w:rFonts w:cs="Times New Roman"/>
          <w:lang w:val="en-US"/>
        </w:rPr>
        <w:t>gavanic</w:t>
      </w:r>
      <w:proofErr w:type="spellEnd"/>
      <w:r w:rsidRPr="00046946">
        <w:rPr>
          <w:rFonts w:cs="Times New Roman"/>
          <w:lang w:val="en-US"/>
        </w:rPr>
        <w:t xml:space="preserve">. pH </w:t>
      </w:r>
      <w:proofErr w:type="spellStart"/>
      <w:r w:rsidRPr="00046946">
        <w:rPr>
          <w:rFonts w:cs="Times New Roman"/>
          <w:lang w:val="en-US"/>
        </w:rPr>
        <w:t>mét</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w:t>
      </w:r>
      <w:proofErr w:type="spellStart"/>
      <w:r w:rsidRPr="00046946">
        <w:rPr>
          <w:rFonts w:cs="Times New Roman"/>
          <w:lang w:val="en-US"/>
        </w:rPr>
        <w:t>nhiệm</w:t>
      </w:r>
      <w:proofErr w:type="spellEnd"/>
      <w:r w:rsidRPr="00046946">
        <w:rPr>
          <w:rFonts w:cs="Times New Roman"/>
          <w:lang w:val="en-US"/>
        </w:rPr>
        <w:t xml:space="preserve"> </w:t>
      </w:r>
      <w:proofErr w:type="spellStart"/>
      <w:r w:rsidRPr="00046946">
        <w:rPr>
          <w:rFonts w:cs="Times New Roman"/>
          <w:lang w:val="en-US"/>
        </w:rPr>
        <w:t>vụ</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áp</w:t>
      </w:r>
      <w:proofErr w:type="spellEnd"/>
      <w:r w:rsidRPr="00046946">
        <w:rPr>
          <w:rFonts w:cs="Times New Roman"/>
          <w:lang w:val="en-US"/>
        </w:rPr>
        <w:t xml:space="preserve"> </w:t>
      </w:r>
      <w:proofErr w:type="spellStart"/>
      <w:r w:rsidRPr="00046946">
        <w:rPr>
          <w:rFonts w:cs="Times New Roman"/>
          <w:lang w:val="en-US"/>
        </w:rPr>
        <w:t>giữa</w:t>
      </w:r>
      <w:proofErr w:type="spellEnd"/>
      <w:r w:rsidRPr="00046946">
        <w:rPr>
          <w:rFonts w:cs="Times New Roman"/>
          <w:lang w:val="en-US"/>
        </w:rPr>
        <w:t xml:space="preserve"> </w:t>
      </w:r>
      <w:proofErr w:type="spellStart"/>
      <w:r w:rsidRPr="00046946">
        <w:rPr>
          <w:rFonts w:cs="Times New Roman"/>
          <w:lang w:val="en-US"/>
        </w:rPr>
        <w:t>hai</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chỉ</w:t>
      </w:r>
      <w:proofErr w:type="spellEnd"/>
      <w:r w:rsidRPr="00046946">
        <w:rPr>
          <w:rFonts w:cs="Times New Roman"/>
          <w:lang w:val="en-US"/>
        </w:rPr>
        <w:t xml:space="preserve"> </w:t>
      </w:r>
      <w:proofErr w:type="spellStart"/>
      <w:r w:rsidRPr="00046946">
        <w:rPr>
          <w:rFonts w:cs="Times New Roman"/>
          <w:lang w:val="en-US"/>
        </w:rPr>
        <w:t>thị</w:t>
      </w:r>
      <w:proofErr w:type="spellEnd"/>
      <w:r w:rsidRPr="00046946">
        <w:rPr>
          <w:rFonts w:cs="Times New Roman"/>
          <w:lang w:val="en-US"/>
        </w:rPr>
        <w:t xml:space="preserve"> </w:t>
      </w:r>
      <w:proofErr w:type="spellStart"/>
      <w:r w:rsidRPr="00046946">
        <w:rPr>
          <w:rFonts w:cs="Times New Roman"/>
          <w:lang w:val="en-US"/>
        </w:rPr>
        <w:t>màng</w:t>
      </w:r>
      <w:proofErr w:type="spellEnd"/>
      <w:r w:rsidRPr="00046946">
        <w:rPr>
          <w:rFonts w:cs="Times New Roman"/>
          <w:lang w:val="en-US"/>
        </w:rPr>
        <w:t xml:space="preserve"> </w:t>
      </w:r>
      <w:proofErr w:type="spellStart"/>
      <w:r w:rsidRPr="00046946">
        <w:rPr>
          <w:rFonts w:cs="Times New Roman"/>
          <w:lang w:val="en-US"/>
        </w:rPr>
        <w:t>thủy</w:t>
      </w:r>
      <w:proofErr w:type="spellEnd"/>
      <w:r w:rsidRPr="00046946">
        <w:rPr>
          <w:rFonts w:cs="Times New Roman"/>
          <w:lang w:val="en-US"/>
        </w:rPr>
        <w:t xml:space="preserve"> </w:t>
      </w:r>
      <w:proofErr w:type="spellStart"/>
      <w:r w:rsidRPr="00046946">
        <w:rPr>
          <w:rFonts w:cs="Times New Roman"/>
          <w:lang w:val="en-US"/>
        </w:rPr>
        <w:t>tinh</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mẫu</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so </w:t>
      </w:r>
      <w:proofErr w:type="spellStart"/>
      <w:r w:rsidRPr="00046946">
        <w:rPr>
          <w:rFonts w:cs="Times New Roman"/>
          <w:lang w:val="en-US"/>
        </w:rPr>
        <w:t>sánh</w:t>
      </w:r>
      <w:proofErr w:type="spellEnd"/>
      <w:r w:rsidRPr="00046946">
        <w:rPr>
          <w:rFonts w:cs="Times New Roman"/>
          <w:lang w:val="en-US"/>
        </w:rPr>
        <w:t xml:space="preserve">); </w:t>
      </w:r>
      <w:proofErr w:type="spellStart"/>
      <w:r w:rsidRPr="00046946">
        <w:rPr>
          <w:rFonts w:cs="Times New Roman"/>
          <w:lang w:val="en-US"/>
        </w:rPr>
        <w:t>cả</w:t>
      </w:r>
      <w:proofErr w:type="spellEnd"/>
      <w:r w:rsidRPr="00046946">
        <w:rPr>
          <w:rFonts w:cs="Times New Roman"/>
          <w:lang w:val="en-US"/>
        </w:rPr>
        <w:t xml:space="preserve"> </w:t>
      </w:r>
      <w:proofErr w:type="spellStart"/>
      <w:r w:rsidRPr="00046946">
        <w:rPr>
          <w:rFonts w:cs="Times New Roman"/>
          <w:lang w:val="en-US"/>
        </w:rPr>
        <w:t>hai</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này</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nhúng</w:t>
      </w:r>
      <w:proofErr w:type="spellEnd"/>
      <w:r w:rsidRPr="00046946">
        <w:rPr>
          <w:rFonts w:cs="Times New Roman"/>
          <w:lang w:val="en-US"/>
        </w:rPr>
        <w:t xml:space="preserve"> </w:t>
      </w:r>
      <w:proofErr w:type="spellStart"/>
      <w:r w:rsidRPr="00046946">
        <w:rPr>
          <w:rFonts w:cs="Times New Roman"/>
          <w:lang w:val="en-US"/>
        </w:rPr>
        <w:t>vào</w:t>
      </w:r>
      <w:proofErr w:type="spellEnd"/>
      <w:r w:rsidRPr="00046946">
        <w:rPr>
          <w:rFonts w:cs="Times New Roman"/>
          <w:lang w:val="en-US"/>
        </w:rPr>
        <w:t xml:space="preserve"> </w:t>
      </w:r>
      <w:proofErr w:type="spellStart"/>
      <w:r w:rsidRPr="00046946">
        <w:rPr>
          <w:rFonts w:cs="Times New Roman"/>
          <w:lang w:val="en-US"/>
        </w:rPr>
        <w:t>trong</w:t>
      </w:r>
      <w:proofErr w:type="spellEnd"/>
      <w:r w:rsidRPr="00046946">
        <w:rPr>
          <w:rFonts w:cs="Times New Roman"/>
          <w:lang w:val="en-US"/>
        </w:rPr>
        <w:t xml:space="preserve"> dung </w:t>
      </w:r>
      <w:proofErr w:type="spellStart"/>
      <w:r w:rsidRPr="00046946">
        <w:rPr>
          <w:rFonts w:cs="Times New Roman"/>
          <w:lang w:val="en-US"/>
        </w:rPr>
        <w:t>dịch</w:t>
      </w:r>
      <w:proofErr w:type="spellEnd"/>
      <w:r w:rsidRPr="00046946">
        <w:rPr>
          <w:rFonts w:cs="Times New Roman"/>
          <w:lang w:val="en-US"/>
        </w:rPr>
        <w:t xml:space="preserve"> </w:t>
      </w:r>
      <w:proofErr w:type="spellStart"/>
      <w:r w:rsidRPr="00046946">
        <w:rPr>
          <w:rFonts w:cs="Times New Roman"/>
          <w:lang w:val="en-US"/>
        </w:rPr>
        <w:t>cần</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pH.</w:t>
      </w:r>
      <w:proofErr w:type="spellEnd"/>
      <w:r w:rsidRPr="00046946">
        <w:rPr>
          <w:rFonts w:cs="Times New Roman"/>
          <w:lang w:val="en-US"/>
        </w:rPr>
        <w:t xml:space="preserve"> </w:t>
      </w:r>
    </w:p>
    <w:p w14:paraId="4ACEC4FF" w14:textId="77777777" w:rsidR="00A47EF0" w:rsidRPr="00046946" w:rsidRDefault="00A47EF0" w:rsidP="00A47EF0">
      <w:pPr>
        <w:ind w:firstLine="426"/>
        <w:jc w:val="both"/>
        <w:rPr>
          <w:rFonts w:cs="Times New Roman"/>
          <w:lang w:val="en-US"/>
        </w:rPr>
      </w:pPr>
      <w:proofErr w:type="spellStart"/>
      <w:r w:rsidRPr="00046946">
        <w:rPr>
          <w:rFonts w:cs="Times New Roman"/>
          <w:lang w:val="en-US"/>
        </w:rPr>
        <w:t>Khi</w:t>
      </w:r>
      <w:proofErr w:type="spellEnd"/>
      <w:r w:rsidRPr="00046946">
        <w:rPr>
          <w:rFonts w:cs="Times New Roman"/>
          <w:lang w:val="en-US"/>
        </w:rPr>
        <w:t xml:space="preserve"> </w:t>
      </w:r>
      <w:proofErr w:type="spellStart"/>
      <w:r w:rsidRPr="00046946">
        <w:rPr>
          <w:rFonts w:cs="Times New Roman"/>
          <w:lang w:val="en-US"/>
        </w:rPr>
        <w:t>nhúng</w:t>
      </w:r>
      <w:proofErr w:type="spellEnd"/>
      <w:r w:rsidRPr="00046946">
        <w:rPr>
          <w:rFonts w:cs="Times New Roman"/>
          <w:lang w:val="en-US"/>
        </w:rPr>
        <w:t xml:space="preserve"> </w:t>
      </w:r>
      <w:proofErr w:type="spellStart"/>
      <w:r w:rsidRPr="00046946">
        <w:rPr>
          <w:rFonts w:cs="Times New Roman"/>
          <w:lang w:val="en-US"/>
        </w:rPr>
        <w:t>hai</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mẫu</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chỉ</w:t>
      </w:r>
      <w:proofErr w:type="spellEnd"/>
      <w:r w:rsidRPr="00046946">
        <w:rPr>
          <w:rFonts w:cs="Times New Roman"/>
          <w:lang w:val="en-US"/>
        </w:rPr>
        <w:t xml:space="preserve"> </w:t>
      </w:r>
      <w:proofErr w:type="spellStart"/>
      <w:r w:rsidRPr="00046946">
        <w:rPr>
          <w:rFonts w:cs="Times New Roman"/>
          <w:lang w:val="en-US"/>
        </w:rPr>
        <w:t>thị</w:t>
      </w:r>
      <w:proofErr w:type="spellEnd"/>
      <w:r w:rsidRPr="00046946">
        <w:rPr>
          <w:rFonts w:cs="Times New Roman"/>
          <w:lang w:val="en-US"/>
        </w:rPr>
        <w:t xml:space="preserve"> </w:t>
      </w:r>
      <w:proofErr w:type="spellStart"/>
      <w:r w:rsidRPr="00046946">
        <w:rPr>
          <w:rFonts w:cs="Times New Roman"/>
          <w:lang w:val="en-US"/>
        </w:rPr>
        <w:t>vào</w:t>
      </w:r>
      <w:proofErr w:type="spellEnd"/>
      <w:r w:rsidRPr="00046946">
        <w:rPr>
          <w:rFonts w:cs="Times New Roman"/>
          <w:lang w:val="en-US"/>
        </w:rPr>
        <w:t xml:space="preserve"> dung </w:t>
      </w:r>
      <w:proofErr w:type="spellStart"/>
      <w:r w:rsidRPr="00046946">
        <w:rPr>
          <w:rFonts w:cs="Times New Roman"/>
          <w:lang w:val="en-US"/>
        </w:rPr>
        <w:t>dịch</w:t>
      </w:r>
      <w:proofErr w:type="spellEnd"/>
      <w:r w:rsidRPr="00046946">
        <w:rPr>
          <w:rFonts w:cs="Times New Roman"/>
          <w:lang w:val="en-US"/>
        </w:rPr>
        <w:t xml:space="preserve"> </w:t>
      </w:r>
      <w:proofErr w:type="spellStart"/>
      <w:r w:rsidRPr="00046946">
        <w:rPr>
          <w:rFonts w:cs="Times New Roman"/>
          <w:lang w:val="en-US"/>
        </w:rPr>
        <w:t>cần</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pH </w:t>
      </w:r>
      <w:proofErr w:type="spellStart"/>
      <w:r w:rsidRPr="00046946">
        <w:rPr>
          <w:rFonts w:cs="Times New Roman"/>
          <w:lang w:val="en-US"/>
        </w:rPr>
        <w:t>thì</w:t>
      </w:r>
      <w:proofErr w:type="spellEnd"/>
      <w:r w:rsidRPr="00046946">
        <w:rPr>
          <w:rFonts w:cs="Times New Roman"/>
          <w:lang w:val="en-US"/>
        </w:rPr>
        <w:t xml:space="preserve"> </w:t>
      </w:r>
      <w:proofErr w:type="spellStart"/>
      <w:r w:rsidRPr="00046946">
        <w:rPr>
          <w:rFonts w:cs="Times New Roman"/>
          <w:lang w:val="en-US"/>
        </w:rPr>
        <w:t>xuất</w:t>
      </w:r>
      <w:proofErr w:type="spellEnd"/>
      <w:r w:rsidRPr="00046946">
        <w:rPr>
          <w:rFonts w:cs="Times New Roman"/>
          <w:lang w:val="en-US"/>
        </w:rPr>
        <w:t xml:space="preserve"> </w:t>
      </w:r>
      <w:proofErr w:type="spellStart"/>
      <w:r w:rsidRPr="00046946">
        <w:rPr>
          <w:rFonts w:cs="Times New Roman"/>
          <w:lang w:val="en-US"/>
        </w:rPr>
        <w:t>hiện</w:t>
      </w:r>
      <w:proofErr w:type="spellEnd"/>
      <w:r w:rsidRPr="00046946">
        <w:rPr>
          <w:rFonts w:cs="Times New Roman"/>
          <w:lang w:val="en-US"/>
        </w:rPr>
        <w:t xml:space="preserve"> </w:t>
      </w:r>
      <w:proofErr w:type="spellStart"/>
      <w:r w:rsidRPr="00046946">
        <w:rPr>
          <w:rFonts w:cs="Times New Roman"/>
          <w:lang w:val="en-US"/>
        </w:rPr>
        <w:t>các</w:t>
      </w:r>
      <w:proofErr w:type="spellEnd"/>
      <w:r w:rsidRPr="00046946">
        <w:rPr>
          <w:rFonts w:cs="Times New Roman"/>
          <w:lang w:val="en-US"/>
        </w:rPr>
        <w:t xml:space="preserve"> </w:t>
      </w:r>
      <w:proofErr w:type="spellStart"/>
      <w:r w:rsidRPr="00046946">
        <w:rPr>
          <w:rFonts w:cs="Times New Roman"/>
          <w:lang w:val="en-US"/>
        </w:rPr>
        <w:t>mức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thế</w:t>
      </w:r>
      <w:proofErr w:type="spellEnd"/>
      <w:r w:rsidRPr="00046946">
        <w:rPr>
          <w:rFonts w:cs="Times New Roman"/>
          <w:lang w:val="en-US"/>
        </w:rPr>
        <w:t xml:space="preserve"> </w:t>
      </w:r>
      <w:proofErr w:type="spellStart"/>
      <w:r w:rsidRPr="00046946">
        <w:rPr>
          <w:rFonts w:cs="Times New Roman"/>
          <w:lang w:val="en-US"/>
        </w:rPr>
        <w:t>khác</w:t>
      </w:r>
      <w:proofErr w:type="spellEnd"/>
      <w:r w:rsidRPr="00046946">
        <w:rPr>
          <w:rFonts w:cs="Times New Roman"/>
          <w:lang w:val="en-US"/>
        </w:rPr>
        <w:t xml:space="preserve"> </w:t>
      </w:r>
      <w:proofErr w:type="spellStart"/>
      <w:r w:rsidRPr="00046946">
        <w:rPr>
          <w:rFonts w:cs="Times New Roman"/>
          <w:lang w:val="en-US"/>
        </w:rPr>
        <w:t>nhau</w:t>
      </w:r>
      <w:proofErr w:type="spellEnd"/>
      <w:r w:rsidRPr="00046946">
        <w:rPr>
          <w:rFonts w:cs="Times New Roman"/>
          <w:lang w:val="en-US"/>
        </w:rPr>
        <w:t xml:space="preserve">. </w:t>
      </w:r>
    </w:p>
    <w:p w14:paraId="7968417A" w14:textId="77777777" w:rsidR="00A47EF0" w:rsidRPr="00046946" w:rsidRDefault="00A47EF0" w:rsidP="00A47EF0">
      <w:pPr>
        <w:ind w:firstLine="426"/>
        <w:jc w:val="both"/>
        <w:rPr>
          <w:rFonts w:cs="Times New Roman"/>
          <w:lang w:val="en-US"/>
        </w:rPr>
      </w:pPr>
      <w:proofErr w:type="spellStart"/>
      <w:r w:rsidRPr="00046946">
        <w:rPr>
          <w:rFonts w:cs="Times New Roman"/>
          <w:lang w:val="en-US"/>
        </w:rPr>
        <w:t>Chức</w:t>
      </w:r>
      <w:proofErr w:type="spellEnd"/>
      <w:r w:rsidRPr="00046946">
        <w:rPr>
          <w:rFonts w:cs="Times New Roman"/>
          <w:lang w:val="en-US"/>
        </w:rPr>
        <w:t xml:space="preserve"> </w:t>
      </w:r>
      <w:proofErr w:type="spellStart"/>
      <w:r w:rsidRPr="00046946">
        <w:rPr>
          <w:rFonts w:cs="Times New Roman"/>
          <w:lang w:val="en-US"/>
        </w:rPr>
        <w:t>năng</w:t>
      </w:r>
      <w:proofErr w:type="spellEnd"/>
      <w:r w:rsidRPr="00046946">
        <w:rPr>
          <w:rFonts w:cs="Times New Roman"/>
          <w:lang w:val="en-US"/>
        </w:rPr>
        <w:t xml:space="preserve"> </w:t>
      </w:r>
      <w:proofErr w:type="spellStart"/>
      <w:r w:rsidRPr="00046946">
        <w:rPr>
          <w:rFonts w:cs="Times New Roman"/>
          <w:lang w:val="en-US"/>
        </w:rPr>
        <w:t>chính</w:t>
      </w:r>
      <w:proofErr w:type="spellEnd"/>
      <w:r w:rsidRPr="00046946">
        <w:rPr>
          <w:rFonts w:cs="Times New Roman"/>
          <w:lang w:val="en-US"/>
        </w:rPr>
        <w:t xml:space="preserve"> </w:t>
      </w:r>
      <w:proofErr w:type="spellStart"/>
      <w:r w:rsidRPr="00046946">
        <w:rPr>
          <w:rFonts w:cs="Times New Roman"/>
          <w:lang w:val="en-US"/>
        </w:rPr>
        <w:t>của</w:t>
      </w:r>
      <w:proofErr w:type="spellEnd"/>
      <w:r w:rsidRPr="00046946">
        <w:rPr>
          <w:rFonts w:cs="Times New Roman"/>
          <w:lang w:val="en-US"/>
        </w:rPr>
        <w:t xml:space="preserve"> pH </w:t>
      </w:r>
      <w:proofErr w:type="spellStart"/>
      <w:r w:rsidRPr="00046946">
        <w:rPr>
          <w:rFonts w:cs="Times New Roman"/>
          <w:lang w:val="en-US"/>
        </w:rPr>
        <w:t>mét</w:t>
      </w:r>
      <w:proofErr w:type="spellEnd"/>
      <w:r w:rsidRPr="00046946">
        <w:rPr>
          <w:rFonts w:cs="Times New Roman"/>
          <w:lang w:val="en-US"/>
        </w:rPr>
        <w:t xml:space="preserve"> </w:t>
      </w:r>
      <w:proofErr w:type="spellStart"/>
      <w:r w:rsidRPr="00046946">
        <w:rPr>
          <w:rFonts w:cs="Times New Roman"/>
          <w:lang w:val="en-US"/>
        </w:rPr>
        <w:t>là</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áp</w:t>
      </w:r>
      <w:proofErr w:type="spellEnd"/>
      <w:r w:rsidRPr="00046946">
        <w:rPr>
          <w:rFonts w:cs="Times New Roman"/>
          <w:lang w:val="en-US"/>
        </w:rPr>
        <w:t xml:space="preserve"> </w:t>
      </w:r>
      <w:proofErr w:type="spellStart"/>
      <w:r w:rsidRPr="00046946">
        <w:rPr>
          <w:rFonts w:cs="Times New Roman"/>
          <w:lang w:val="en-US"/>
        </w:rPr>
        <w:t>màng</w:t>
      </w:r>
      <w:proofErr w:type="spellEnd"/>
      <w:r w:rsidRPr="00046946">
        <w:rPr>
          <w:rFonts w:cs="Times New Roman"/>
          <w:lang w:val="en-US"/>
        </w:rPr>
        <w:t xml:space="preserve"> hay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áp</w:t>
      </w:r>
      <w:proofErr w:type="spellEnd"/>
      <w:r w:rsidRPr="00046946">
        <w:rPr>
          <w:rFonts w:cs="Times New Roman"/>
          <w:lang w:val="en-US"/>
        </w:rPr>
        <w:t xml:space="preserve"> </w:t>
      </w:r>
      <w:proofErr w:type="spellStart"/>
      <w:r w:rsidRPr="00046946">
        <w:rPr>
          <w:rFonts w:cs="Times New Roman"/>
          <w:lang w:val="en-US"/>
        </w:rPr>
        <w:t>giữa</w:t>
      </w:r>
      <w:proofErr w:type="spellEnd"/>
      <w:r w:rsidRPr="00046946">
        <w:rPr>
          <w:rFonts w:cs="Times New Roman"/>
          <w:lang w:val="en-US"/>
        </w:rPr>
        <w:t xml:space="preserve"> </w:t>
      </w:r>
      <w:proofErr w:type="spellStart"/>
      <w:r w:rsidRPr="00046946">
        <w:rPr>
          <w:rFonts w:cs="Times New Roman"/>
          <w:lang w:val="en-US"/>
        </w:rPr>
        <w:t>hai</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màng</w:t>
      </w:r>
      <w:proofErr w:type="spellEnd"/>
      <w:r w:rsidRPr="00046946">
        <w:rPr>
          <w:rFonts w:cs="Times New Roman"/>
          <w:lang w:val="en-US"/>
        </w:rPr>
        <w:t xml:space="preserve"> </w:t>
      </w:r>
      <w:proofErr w:type="spellStart"/>
      <w:r w:rsidRPr="00046946">
        <w:rPr>
          <w:rFonts w:cs="Times New Roman"/>
          <w:lang w:val="en-US"/>
        </w:rPr>
        <w:t>thủy</w:t>
      </w:r>
      <w:proofErr w:type="spellEnd"/>
      <w:r w:rsidRPr="00046946">
        <w:rPr>
          <w:rFonts w:cs="Times New Roman"/>
          <w:lang w:val="en-US"/>
        </w:rPr>
        <w:t xml:space="preserve"> </w:t>
      </w:r>
      <w:proofErr w:type="spellStart"/>
      <w:r w:rsidRPr="00046946">
        <w:rPr>
          <w:rFonts w:cs="Times New Roman"/>
          <w:lang w:val="en-US"/>
        </w:rPr>
        <w:t>tinh</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cực</w:t>
      </w:r>
      <w:proofErr w:type="spellEnd"/>
      <w:r w:rsidRPr="00046946">
        <w:rPr>
          <w:rFonts w:cs="Times New Roman"/>
          <w:lang w:val="en-US"/>
        </w:rPr>
        <w:t xml:space="preserve"> </w:t>
      </w:r>
      <w:proofErr w:type="spellStart"/>
      <w:r w:rsidRPr="00046946">
        <w:rPr>
          <w:rFonts w:cs="Times New Roman"/>
          <w:lang w:val="en-US"/>
        </w:rPr>
        <w:t>mẫu</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chính</w:t>
      </w:r>
      <w:proofErr w:type="spellEnd"/>
      <w:r w:rsidRPr="00046946">
        <w:rPr>
          <w:rFonts w:cs="Times New Roman"/>
          <w:lang w:val="en-US"/>
        </w:rPr>
        <w:t xml:space="preserve"> </w:t>
      </w:r>
      <w:proofErr w:type="spellStart"/>
      <w:r w:rsidRPr="00046946">
        <w:rPr>
          <w:rFonts w:cs="Times New Roman"/>
          <w:lang w:val="en-US"/>
        </w:rPr>
        <w:t>xác</w:t>
      </w:r>
      <w:proofErr w:type="spellEnd"/>
      <w:r w:rsidRPr="00046946">
        <w:rPr>
          <w:rFonts w:cs="Times New Roman"/>
          <w:lang w:val="en-US"/>
        </w:rPr>
        <w:t xml:space="preserve"> </w:t>
      </w:r>
      <w:proofErr w:type="spellStart"/>
      <w:r w:rsidRPr="00046946">
        <w:rPr>
          <w:rFonts w:cs="Times New Roman"/>
          <w:lang w:val="en-US"/>
        </w:rPr>
        <w:t>đến</w:t>
      </w:r>
      <w:proofErr w:type="spellEnd"/>
      <w:r w:rsidRPr="00046946">
        <w:rPr>
          <w:rFonts w:cs="Times New Roman"/>
          <w:lang w:val="en-US"/>
        </w:rPr>
        <w:t xml:space="preserve"> 0,1 mV </w:t>
      </w:r>
      <w:proofErr w:type="spellStart"/>
      <w:r w:rsidRPr="00046946">
        <w:rPr>
          <w:rFonts w:cs="Times New Roman"/>
          <w:lang w:val="en-US"/>
        </w:rPr>
        <w:t>hoặc</w:t>
      </w:r>
      <w:proofErr w:type="spellEnd"/>
      <w:r w:rsidRPr="00046946">
        <w:rPr>
          <w:rFonts w:cs="Times New Roman"/>
          <w:lang w:val="en-US"/>
        </w:rPr>
        <w:t xml:space="preserve"> </w:t>
      </w:r>
      <w:proofErr w:type="spellStart"/>
      <w:r w:rsidRPr="00046946">
        <w:rPr>
          <w:rFonts w:cs="Times New Roman"/>
          <w:lang w:val="en-US"/>
        </w:rPr>
        <w:t>cao</w:t>
      </w:r>
      <w:proofErr w:type="spellEnd"/>
      <w:r w:rsidRPr="00046946">
        <w:rPr>
          <w:rFonts w:cs="Times New Roman"/>
          <w:lang w:val="en-US"/>
        </w:rPr>
        <w:t xml:space="preserve"> </w:t>
      </w:r>
      <w:proofErr w:type="spellStart"/>
      <w:r w:rsidRPr="00046946">
        <w:rPr>
          <w:rFonts w:cs="Times New Roman"/>
          <w:lang w:val="en-US"/>
        </w:rPr>
        <w:t>hơn</w:t>
      </w:r>
      <w:proofErr w:type="spellEnd"/>
      <w:r w:rsidRPr="00046946">
        <w:rPr>
          <w:rFonts w:cs="Times New Roman"/>
          <w:lang w:val="en-US"/>
        </w:rPr>
        <w:t xml:space="preserve"> </w:t>
      </w:r>
      <w:proofErr w:type="spellStart"/>
      <w:r w:rsidRPr="00046946">
        <w:rPr>
          <w:rFonts w:cs="Times New Roman"/>
          <w:lang w:val="en-US"/>
        </w:rPr>
        <w:t>nữa</w:t>
      </w:r>
      <w:proofErr w:type="spellEnd"/>
      <w:r w:rsidRPr="00046946">
        <w:rPr>
          <w:rFonts w:cs="Times New Roman"/>
          <w:lang w:val="en-US"/>
        </w:rPr>
        <w:t xml:space="preserve">. </w:t>
      </w:r>
    </w:p>
    <w:p w14:paraId="2FA4D32B" w14:textId="77777777" w:rsidR="00A47EF0" w:rsidRPr="00046946" w:rsidRDefault="00A47EF0" w:rsidP="00A47EF0">
      <w:pPr>
        <w:ind w:firstLine="426"/>
        <w:jc w:val="both"/>
        <w:rPr>
          <w:rFonts w:cs="Times New Roman"/>
          <w:lang w:val="en-US"/>
        </w:rPr>
      </w:pPr>
      <w:proofErr w:type="spellStart"/>
      <w:r w:rsidRPr="00046946">
        <w:rPr>
          <w:rFonts w:cs="Times New Roman"/>
          <w:lang w:val="en-US"/>
        </w:rPr>
        <w:t>Phần</w:t>
      </w:r>
      <w:proofErr w:type="spellEnd"/>
      <w:r w:rsidRPr="00046946">
        <w:rPr>
          <w:rFonts w:cs="Times New Roman"/>
          <w:lang w:val="en-US"/>
        </w:rPr>
        <w:t xml:space="preserve"> </w:t>
      </w:r>
      <w:proofErr w:type="spellStart"/>
      <w:r w:rsidRPr="00046946">
        <w:rPr>
          <w:rFonts w:cs="Times New Roman"/>
          <w:lang w:val="en-US"/>
        </w:rPr>
        <w:t>lớn</w:t>
      </w:r>
      <w:proofErr w:type="spellEnd"/>
      <w:r w:rsidRPr="00046946">
        <w:rPr>
          <w:rFonts w:cs="Times New Roman"/>
          <w:lang w:val="en-US"/>
        </w:rPr>
        <w:t xml:space="preserve"> </w:t>
      </w:r>
      <w:proofErr w:type="spellStart"/>
      <w:r w:rsidRPr="00046946">
        <w:rPr>
          <w:rFonts w:cs="Times New Roman"/>
          <w:lang w:val="en-US"/>
        </w:rPr>
        <w:t>các</w:t>
      </w:r>
      <w:proofErr w:type="spellEnd"/>
      <w:r w:rsidRPr="00046946">
        <w:rPr>
          <w:rFonts w:cs="Times New Roman"/>
          <w:lang w:val="en-US"/>
        </w:rPr>
        <w:t xml:space="preserve"> pH </w:t>
      </w:r>
      <w:proofErr w:type="spellStart"/>
      <w:r w:rsidRPr="00046946">
        <w:rPr>
          <w:rFonts w:cs="Times New Roman"/>
          <w:lang w:val="en-US"/>
        </w:rPr>
        <w:t>mét</w:t>
      </w:r>
      <w:proofErr w:type="spellEnd"/>
      <w:r w:rsidRPr="00046946">
        <w:rPr>
          <w:rFonts w:cs="Times New Roman"/>
          <w:lang w:val="en-US"/>
        </w:rPr>
        <w:t xml:space="preserve"> </w:t>
      </w:r>
      <w:proofErr w:type="spellStart"/>
      <w:r w:rsidRPr="00046946">
        <w:rPr>
          <w:rFonts w:cs="Times New Roman"/>
          <w:lang w:val="en-US"/>
        </w:rPr>
        <w:t>thương</w:t>
      </w:r>
      <w:proofErr w:type="spellEnd"/>
      <w:r w:rsidRPr="00046946">
        <w:rPr>
          <w:rFonts w:cs="Times New Roman"/>
          <w:lang w:val="en-US"/>
        </w:rPr>
        <w:t xml:space="preserve"> </w:t>
      </w:r>
      <w:proofErr w:type="spellStart"/>
      <w:r w:rsidRPr="00046946">
        <w:rPr>
          <w:rFonts w:cs="Times New Roman"/>
          <w:lang w:val="en-US"/>
        </w:rPr>
        <w:t>mại</w:t>
      </w:r>
      <w:proofErr w:type="spellEnd"/>
      <w:r w:rsidRPr="00046946">
        <w:rPr>
          <w:rFonts w:cs="Times New Roman"/>
          <w:lang w:val="en-US"/>
        </w:rPr>
        <w:t xml:space="preserve"> </w:t>
      </w:r>
      <w:proofErr w:type="spellStart"/>
      <w:r w:rsidRPr="00046946">
        <w:rPr>
          <w:rFonts w:cs="Times New Roman"/>
          <w:lang w:val="en-US"/>
        </w:rPr>
        <w:t>đều</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vi </w:t>
      </w:r>
      <w:proofErr w:type="spellStart"/>
      <w:r w:rsidRPr="00046946">
        <w:rPr>
          <w:rFonts w:cs="Times New Roman"/>
          <w:lang w:val="en-US"/>
        </w:rPr>
        <w:t>xử</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làm</w:t>
      </w:r>
      <w:proofErr w:type="spellEnd"/>
      <w:r w:rsidRPr="00046946">
        <w:rPr>
          <w:rFonts w:cs="Times New Roman"/>
          <w:lang w:val="en-US"/>
        </w:rPr>
        <w:t xml:space="preserve"> </w:t>
      </w:r>
      <w:proofErr w:type="spellStart"/>
      <w:r w:rsidRPr="00046946">
        <w:rPr>
          <w:rFonts w:cs="Times New Roman"/>
          <w:lang w:val="en-US"/>
        </w:rPr>
        <w:t>nhiệm</w:t>
      </w:r>
      <w:proofErr w:type="spellEnd"/>
      <w:r w:rsidRPr="00046946">
        <w:rPr>
          <w:rFonts w:cs="Times New Roman"/>
          <w:lang w:val="en-US"/>
        </w:rPr>
        <w:t xml:space="preserve"> </w:t>
      </w:r>
      <w:proofErr w:type="spellStart"/>
      <w:r w:rsidRPr="00046946">
        <w:rPr>
          <w:rFonts w:cs="Times New Roman"/>
          <w:lang w:val="en-US"/>
        </w:rPr>
        <w:t>vụ</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pH </w:t>
      </w:r>
      <w:proofErr w:type="spellStart"/>
      <w:r w:rsidRPr="00046946">
        <w:rPr>
          <w:rFonts w:cs="Times New Roman"/>
          <w:lang w:val="en-US"/>
        </w:rPr>
        <w:t>chuyển</w:t>
      </w:r>
      <w:proofErr w:type="spellEnd"/>
      <w:r w:rsidRPr="00046946">
        <w:rPr>
          <w:rFonts w:cs="Times New Roman"/>
          <w:lang w:val="en-US"/>
        </w:rPr>
        <w:t xml:space="preserve"> </w:t>
      </w:r>
      <w:proofErr w:type="spellStart"/>
      <w:r w:rsidRPr="00046946">
        <w:rPr>
          <w:rFonts w:cs="Times New Roman"/>
          <w:lang w:val="en-US"/>
        </w:rPr>
        <w:t>đổi</w:t>
      </w:r>
      <w:proofErr w:type="spellEnd"/>
      <w:r w:rsidRPr="00046946">
        <w:rPr>
          <w:rFonts w:cs="Times New Roman"/>
          <w:lang w:val="en-US"/>
        </w:rPr>
        <w:t xml:space="preserve">, </w:t>
      </w:r>
      <w:proofErr w:type="spellStart"/>
      <w:r w:rsidRPr="00046946">
        <w:rPr>
          <w:rFonts w:cs="Times New Roman"/>
          <w:lang w:val="en-US"/>
        </w:rPr>
        <w:t>bù</w:t>
      </w:r>
      <w:proofErr w:type="spellEnd"/>
      <w:r w:rsidRPr="00046946">
        <w:rPr>
          <w:rFonts w:cs="Times New Roman"/>
          <w:lang w:val="en-US"/>
        </w:rPr>
        <w:t xml:space="preserve"> </w:t>
      </w:r>
      <w:proofErr w:type="spellStart"/>
      <w:r w:rsidRPr="00046946">
        <w:rPr>
          <w:rFonts w:cs="Times New Roman"/>
          <w:lang w:val="en-US"/>
        </w:rPr>
        <w:t>nhiệt</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hiệu</w:t>
      </w:r>
      <w:proofErr w:type="spellEnd"/>
      <w:r w:rsidRPr="00046946">
        <w:rPr>
          <w:rFonts w:cs="Times New Roman"/>
          <w:lang w:val="en-US"/>
        </w:rPr>
        <w:t xml:space="preserve"> </w:t>
      </w:r>
      <w:proofErr w:type="spellStart"/>
      <w:r w:rsidRPr="00046946">
        <w:rPr>
          <w:rFonts w:cs="Times New Roman"/>
          <w:lang w:val="en-US"/>
        </w:rPr>
        <w:t>chỉnh</w:t>
      </w:r>
      <w:proofErr w:type="spellEnd"/>
      <w:r w:rsidRPr="00046946">
        <w:rPr>
          <w:rFonts w:cs="Times New Roman"/>
          <w:lang w:val="en-US"/>
        </w:rPr>
        <w:t xml:space="preserve"> </w:t>
      </w:r>
      <w:proofErr w:type="spellStart"/>
      <w:r w:rsidRPr="00046946">
        <w:rPr>
          <w:rFonts w:cs="Times New Roman"/>
          <w:lang w:val="en-US"/>
        </w:rPr>
        <w:t>lại</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nghiêng</w:t>
      </w:r>
      <w:proofErr w:type="spellEnd"/>
      <w:r w:rsidRPr="00046946">
        <w:rPr>
          <w:rFonts w:cs="Times New Roman"/>
          <w:lang w:val="en-US"/>
        </w:rPr>
        <w:t xml:space="preserve"> </w:t>
      </w:r>
      <w:proofErr w:type="spellStart"/>
      <w:r w:rsidRPr="00046946">
        <w:rPr>
          <w:rFonts w:cs="Times New Roman"/>
          <w:lang w:val="en-US"/>
        </w:rPr>
        <w:t>của</w:t>
      </w:r>
      <w:proofErr w:type="spellEnd"/>
      <w:r w:rsidRPr="00046946">
        <w:rPr>
          <w:rFonts w:cs="Times New Roman"/>
          <w:lang w:val="en-US"/>
        </w:rPr>
        <w:t xml:space="preserve"> </w:t>
      </w:r>
      <w:proofErr w:type="spellStart"/>
      <w:r w:rsidRPr="00046946">
        <w:rPr>
          <w:rFonts w:cs="Times New Roman"/>
          <w:lang w:val="en-US"/>
        </w:rPr>
        <w:t>đường</w:t>
      </w:r>
      <w:proofErr w:type="spellEnd"/>
      <w:r w:rsidRPr="00046946">
        <w:rPr>
          <w:rFonts w:cs="Times New Roman"/>
          <w:lang w:val="en-US"/>
        </w:rPr>
        <w:t xml:space="preserve"> </w:t>
      </w:r>
      <w:proofErr w:type="spellStart"/>
      <w:r w:rsidRPr="00046946">
        <w:rPr>
          <w:rFonts w:cs="Times New Roman"/>
          <w:lang w:val="en-US"/>
        </w:rPr>
        <w:t>thẳng</w:t>
      </w:r>
      <w:proofErr w:type="spellEnd"/>
      <w:r w:rsidRPr="00046946">
        <w:rPr>
          <w:rFonts w:cs="Times New Roman"/>
          <w:lang w:val="en-US"/>
        </w:rPr>
        <w:t xml:space="preserve"> </w:t>
      </w:r>
      <w:proofErr w:type="spellStart"/>
      <w:r w:rsidRPr="00046946">
        <w:rPr>
          <w:rFonts w:cs="Times New Roman"/>
          <w:lang w:val="en-US"/>
        </w:rPr>
        <w:t>quan</w:t>
      </w:r>
      <w:proofErr w:type="spellEnd"/>
      <w:r w:rsidRPr="00046946">
        <w:rPr>
          <w:rFonts w:cs="Times New Roman"/>
          <w:lang w:val="en-US"/>
        </w:rPr>
        <w:t xml:space="preserve"> </w:t>
      </w:r>
      <w:proofErr w:type="spellStart"/>
      <w:r w:rsidRPr="00046946">
        <w:rPr>
          <w:rFonts w:cs="Times New Roman"/>
          <w:lang w:val="en-US"/>
        </w:rPr>
        <w:t>hệ</w:t>
      </w:r>
      <w:proofErr w:type="spellEnd"/>
      <w:r w:rsidRPr="00046946">
        <w:rPr>
          <w:rFonts w:cs="Times New Roman"/>
          <w:lang w:val="en-US"/>
        </w:rPr>
        <w:t xml:space="preserve"> </w:t>
      </w:r>
      <w:proofErr w:type="spellStart"/>
      <w:r w:rsidRPr="00046946">
        <w:rPr>
          <w:rFonts w:cs="Times New Roman"/>
          <w:lang w:val="en-US"/>
        </w:rPr>
        <w:t>giữa</w:t>
      </w:r>
      <w:proofErr w:type="spellEnd"/>
      <w:r w:rsidRPr="00046946">
        <w:rPr>
          <w:rFonts w:cs="Times New Roman"/>
          <w:lang w:val="en-US"/>
        </w:rPr>
        <w:t xml:space="preserve"> </w:t>
      </w:r>
      <w:proofErr w:type="spellStart"/>
      <w:r w:rsidRPr="00046946">
        <w:rPr>
          <w:rFonts w:cs="Times New Roman"/>
          <w:lang w:val="en-US"/>
        </w:rPr>
        <w:t>điện</w:t>
      </w:r>
      <w:proofErr w:type="spellEnd"/>
      <w:r w:rsidRPr="00046946">
        <w:rPr>
          <w:rFonts w:cs="Times New Roman"/>
          <w:lang w:val="en-US"/>
        </w:rPr>
        <w:t xml:space="preserve"> </w:t>
      </w:r>
      <w:proofErr w:type="spellStart"/>
      <w:r w:rsidRPr="00046946">
        <w:rPr>
          <w:rFonts w:cs="Times New Roman"/>
          <w:lang w:val="en-US"/>
        </w:rPr>
        <w:t>áp</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pH.</w:t>
      </w:r>
      <w:proofErr w:type="spellEnd"/>
    </w:p>
    <w:p w14:paraId="6145D72F" w14:textId="77777777" w:rsidR="00A47EF0" w:rsidRPr="00046946" w:rsidRDefault="00A47EF0" w:rsidP="00A47EF0">
      <w:pPr>
        <w:tabs>
          <w:tab w:val="left" w:pos="851"/>
        </w:tabs>
        <w:spacing w:after="0" w:line="276" w:lineRule="auto"/>
        <w:contextualSpacing/>
        <w:jc w:val="both"/>
        <w:rPr>
          <w:rFonts w:cs="Times New Roman"/>
          <w:lang w:val="en-US"/>
        </w:rPr>
      </w:pPr>
      <w:proofErr w:type="spellStart"/>
      <w:r w:rsidRPr="00046946">
        <w:rPr>
          <w:rFonts w:cs="Times New Roman"/>
          <w:lang w:val="en-US"/>
        </w:rPr>
        <w:t>Ưu</w:t>
      </w:r>
      <w:proofErr w:type="spellEnd"/>
      <w:r w:rsidRPr="00046946">
        <w:rPr>
          <w:rFonts w:cs="Times New Roman"/>
          <w:lang w:val="en-US"/>
        </w:rPr>
        <w:t xml:space="preserve"> </w:t>
      </w:r>
      <w:proofErr w:type="spellStart"/>
      <w:r w:rsidRPr="00046946">
        <w:rPr>
          <w:rFonts w:cs="Times New Roman"/>
          <w:lang w:val="en-US"/>
        </w:rPr>
        <w:t>điểm</w:t>
      </w:r>
      <w:proofErr w:type="spellEnd"/>
      <w:r w:rsidRPr="00046946">
        <w:rPr>
          <w:rFonts w:cs="Times New Roman"/>
          <w:lang w:val="en-US"/>
        </w:rPr>
        <w:t xml:space="preserve">, </w:t>
      </w:r>
      <w:proofErr w:type="spellStart"/>
      <w:r w:rsidRPr="00046946">
        <w:rPr>
          <w:rFonts w:cs="Times New Roman"/>
          <w:lang w:val="en-US"/>
        </w:rPr>
        <w:t>nhược</w:t>
      </w:r>
      <w:proofErr w:type="spellEnd"/>
      <w:r w:rsidRPr="00046946">
        <w:rPr>
          <w:rFonts w:cs="Times New Roman"/>
          <w:lang w:val="en-US"/>
        </w:rPr>
        <w:t xml:space="preserve"> </w:t>
      </w:r>
      <w:proofErr w:type="spellStart"/>
      <w:r w:rsidRPr="00046946">
        <w:rPr>
          <w:rFonts w:cs="Times New Roman"/>
          <w:lang w:val="en-US"/>
        </w:rPr>
        <w:t>điểm</w:t>
      </w:r>
      <w:proofErr w:type="spellEnd"/>
      <w:r w:rsidRPr="00046946">
        <w:rPr>
          <w:rFonts w:cs="Times New Roman"/>
          <w:lang w:val="en-US"/>
        </w:rPr>
        <w:t>:</w:t>
      </w:r>
    </w:p>
    <w:p w14:paraId="4F5D199D" w14:textId="43259220" w:rsidR="00A47EF0" w:rsidRPr="006111A6" w:rsidRDefault="00A47EF0" w:rsidP="006111A6">
      <w:pPr>
        <w:rPr>
          <w:rFonts w:cs="Times New Roman"/>
          <w:b/>
          <w:lang w:val="en-US"/>
        </w:rPr>
      </w:pPr>
      <w:proofErr w:type="spellStart"/>
      <w:r w:rsidRPr="006111A6">
        <w:rPr>
          <w:rFonts w:cs="Times New Roman"/>
          <w:b/>
          <w:lang w:val="en-US"/>
        </w:rPr>
        <w:lastRenderedPageBreak/>
        <w:t>Ưu</w:t>
      </w:r>
      <w:proofErr w:type="spellEnd"/>
      <w:r w:rsidRPr="006111A6">
        <w:rPr>
          <w:rFonts w:cs="Times New Roman"/>
          <w:b/>
          <w:lang w:val="en-US"/>
        </w:rPr>
        <w:t xml:space="preserve"> </w:t>
      </w:r>
      <w:proofErr w:type="spellStart"/>
      <w:r w:rsidRPr="006111A6">
        <w:rPr>
          <w:rFonts w:cs="Times New Roman"/>
          <w:b/>
          <w:lang w:val="en-US"/>
        </w:rPr>
        <w:t>điểm</w:t>
      </w:r>
      <w:proofErr w:type="spellEnd"/>
    </w:p>
    <w:p w14:paraId="41AC7952"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Giá</w:t>
      </w:r>
      <w:proofErr w:type="spellEnd"/>
      <w:r w:rsidRPr="00046946">
        <w:rPr>
          <w:rFonts w:cs="Times New Roman"/>
          <w:lang w:val="en-US"/>
        </w:rPr>
        <w:t xml:space="preserve"> </w:t>
      </w:r>
      <w:proofErr w:type="spellStart"/>
      <w:r w:rsidRPr="00046946">
        <w:rPr>
          <w:rFonts w:cs="Times New Roman"/>
          <w:lang w:val="en-US"/>
        </w:rPr>
        <w:t>thành</w:t>
      </w:r>
      <w:proofErr w:type="spellEnd"/>
      <w:r w:rsidRPr="00046946">
        <w:rPr>
          <w:rFonts w:cs="Times New Roman"/>
          <w:lang w:val="en-US"/>
        </w:rPr>
        <w:t xml:space="preserve"> </w:t>
      </w:r>
      <w:proofErr w:type="spellStart"/>
      <w:r w:rsidRPr="00046946">
        <w:rPr>
          <w:rFonts w:cs="Times New Roman"/>
          <w:lang w:val="en-US"/>
        </w:rPr>
        <w:t>rẻ</w:t>
      </w:r>
      <w:proofErr w:type="spellEnd"/>
      <w:r w:rsidRPr="00046946">
        <w:rPr>
          <w:rFonts w:cs="Times New Roman"/>
          <w:lang w:val="en-US"/>
        </w:rPr>
        <w:t xml:space="preserve"> </w:t>
      </w:r>
      <w:proofErr w:type="spellStart"/>
      <w:r w:rsidRPr="00046946">
        <w:rPr>
          <w:rFonts w:cs="Times New Roman"/>
          <w:lang w:val="en-US"/>
        </w:rPr>
        <w:t>hơn</w:t>
      </w:r>
      <w:proofErr w:type="spellEnd"/>
      <w:r w:rsidRPr="00046946">
        <w:rPr>
          <w:rFonts w:cs="Times New Roman"/>
          <w:lang w:val="en-US"/>
        </w:rPr>
        <w:t xml:space="preserve"> so </w:t>
      </w:r>
      <w:proofErr w:type="spellStart"/>
      <w:r w:rsidRPr="00046946">
        <w:rPr>
          <w:rFonts w:cs="Times New Roman"/>
          <w:lang w:val="en-US"/>
        </w:rPr>
        <w:t>với</w:t>
      </w:r>
      <w:proofErr w:type="spellEnd"/>
      <w:r w:rsidRPr="00046946">
        <w:rPr>
          <w:rFonts w:cs="Times New Roman"/>
          <w:lang w:val="en-US"/>
        </w:rPr>
        <w:t xml:space="preserve"> </w:t>
      </w:r>
      <w:proofErr w:type="spellStart"/>
      <w:r w:rsidRPr="00046946">
        <w:rPr>
          <w:rFonts w:cs="Times New Roman"/>
          <w:lang w:val="en-US"/>
        </w:rPr>
        <w:t>đầu</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sử</w:t>
      </w:r>
      <w:proofErr w:type="spellEnd"/>
      <w:r w:rsidRPr="00046946">
        <w:rPr>
          <w:rFonts w:cs="Times New Roman"/>
          <w:lang w:val="en-US"/>
        </w:rPr>
        <w:t xml:space="preserve"> </w:t>
      </w:r>
      <w:proofErr w:type="spellStart"/>
      <w:r w:rsidRPr="00046946">
        <w:rPr>
          <w:rFonts w:cs="Times New Roman"/>
          <w:lang w:val="en-US"/>
        </w:rPr>
        <w:t>dụng</w:t>
      </w:r>
      <w:proofErr w:type="spellEnd"/>
      <w:r w:rsidRPr="00046946">
        <w:rPr>
          <w:rFonts w:cs="Times New Roman"/>
          <w:lang w:val="en-US"/>
        </w:rPr>
        <w:t xml:space="preserve"> </w:t>
      </w: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w:t>
      </w:r>
    </w:p>
    <w:p w14:paraId="10B71E1A"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Phổ</w:t>
      </w:r>
      <w:proofErr w:type="spellEnd"/>
      <w:r w:rsidRPr="00046946">
        <w:rPr>
          <w:rFonts w:cs="Times New Roman"/>
          <w:lang w:val="en-US"/>
        </w:rPr>
        <w:t xml:space="preserve"> </w:t>
      </w:r>
      <w:proofErr w:type="spellStart"/>
      <w:r w:rsidRPr="00046946">
        <w:rPr>
          <w:rFonts w:cs="Times New Roman"/>
          <w:lang w:val="en-US"/>
        </w:rPr>
        <w:t>biến</w:t>
      </w:r>
      <w:proofErr w:type="spellEnd"/>
      <w:r w:rsidRPr="00046946">
        <w:rPr>
          <w:rFonts w:cs="Times New Roman"/>
          <w:lang w:val="en-US"/>
        </w:rPr>
        <w:t xml:space="preserve"> </w:t>
      </w:r>
      <w:proofErr w:type="spellStart"/>
      <w:r w:rsidRPr="00046946">
        <w:rPr>
          <w:rFonts w:cs="Times New Roman"/>
          <w:lang w:val="en-US"/>
        </w:rPr>
        <w:t>trên</w:t>
      </w:r>
      <w:proofErr w:type="spellEnd"/>
      <w:r w:rsidRPr="00046946">
        <w:rPr>
          <w:rFonts w:cs="Times New Roman"/>
          <w:lang w:val="en-US"/>
        </w:rPr>
        <w:t xml:space="preserve"> </w:t>
      </w:r>
      <w:proofErr w:type="spellStart"/>
      <w:r w:rsidRPr="00046946">
        <w:rPr>
          <w:rFonts w:cs="Times New Roman"/>
          <w:lang w:val="en-US"/>
        </w:rPr>
        <w:t>thị</w:t>
      </w:r>
      <w:proofErr w:type="spellEnd"/>
      <w:r w:rsidRPr="00046946">
        <w:rPr>
          <w:rFonts w:cs="Times New Roman"/>
          <w:lang w:val="en-US"/>
        </w:rPr>
        <w:t xml:space="preserve"> </w:t>
      </w:r>
      <w:proofErr w:type="spellStart"/>
      <w:r w:rsidRPr="00046946">
        <w:rPr>
          <w:rFonts w:cs="Times New Roman"/>
          <w:lang w:val="en-US"/>
        </w:rPr>
        <w:t>trường</w:t>
      </w:r>
      <w:proofErr w:type="spellEnd"/>
      <w:r w:rsidRPr="00046946">
        <w:rPr>
          <w:rFonts w:cs="Times New Roman"/>
          <w:lang w:val="en-US"/>
        </w:rPr>
        <w:t>.</w:t>
      </w:r>
    </w:p>
    <w:p w14:paraId="5C0A80B8" w14:textId="1363BCBB" w:rsidR="00A47EF0" w:rsidRPr="006111A6" w:rsidRDefault="00A47EF0" w:rsidP="006111A6">
      <w:pPr>
        <w:rPr>
          <w:rFonts w:cs="Times New Roman"/>
          <w:b/>
          <w:lang w:val="en-US"/>
        </w:rPr>
      </w:pPr>
      <w:proofErr w:type="spellStart"/>
      <w:r w:rsidRPr="006111A6">
        <w:rPr>
          <w:rFonts w:cs="Times New Roman"/>
          <w:b/>
          <w:lang w:val="en-US"/>
        </w:rPr>
        <w:t>Nhược</w:t>
      </w:r>
      <w:proofErr w:type="spellEnd"/>
      <w:r w:rsidRPr="006111A6">
        <w:rPr>
          <w:rFonts w:cs="Times New Roman"/>
          <w:b/>
          <w:lang w:val="en-US"/>
        </w:rPr>
        <w:t xml:space="preserve"> </w:t>
      </w:r>
      <w:proofErr w:type="spellStart"/>
      <w:r w:rsidRPr="006111A6">
        <w:rPr>
          <w:rFonts w:cs="Times New Roman"/>
          <w:b/>
          <w:lang w:val="en-US"/>
        </w:rPr>
        <w:t>điểm</w:t>
      </w:r>
      <w:proofErr w:type="spellEnd"/>
    </w:p>
    <w:p w14:paraId="19F8F24E"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Cần</w:t>
      </w:r>
      <w:proofErr w:type="spellEnd"/>
      <w:r w:rsidRPr="00046946">
        <w:rPr>
          <w:rFonts w:cs="Times New Roman"/>
          <w:lang w:val="en-US"/>
        </w:rPr>
        <w:t xml:space="preserve"> </w:t>
      </w:r>
      <w:proofErr w:type="spellStart"/>
      <w:r w:rsidRPr="00046946">
        <w:rPr>
          <w:rFonts w:cs="Times New Roman"/>
          <w:lang w:val="en-US"/>
        </w:rPr>
        <w:t>bảo</w:t>
      </w:r>
      <w:proofErr w:type="spellEnd"/>
      <w:r w:rsidRPr="00046946">
        <w:rPr>
          <w:rFonts w:cs="Times New Roman"/>
          <w:lang w:val="en-US"/>
        </w:rPr>
        <w:t xml:space="preserve"> </w:t>
      </w:r>
      <w:proofErr w:type="spellStart"/>
      <w:r w:rsidRPr="00046946">
        <w:rPr>
          <w:rFonts w:cs="Times New Roman"/>
          <w:lang w:val="en-US"/>
        </w:rPr>
        <w:t>quản</w:t>
      </w:r>
      <w:proofErr w:type="spellEnd"/>
      <w:r w:rsidRPr="00046946">
        <w:rPr>
          <w:rFonts w:cs="Times New Roman"/>
          <w:lang w:val="en-US"/>
        </w:rPr>
        <w:t xml:space="preserve"> </w:t>
      </w:r>
      <w:proofErr w:type="spellStart"/>
      <w:r w:rsidRPr="00046946">
        <w:rPr>
          <w:rFonts w:cs="Times New Roman"/>
          <w:lang w:val="en-US"/>
        </w:rPr>
        <w:t>trong</w:t>
      </w:r>
      <w:proofErr w:type="spellEnd"/>
      <w:r w:rsidRPr="00046946">
        <w:rPr>
          <w:rFonts w:cs="Times New Roman"/>
          <w:lang w:val="en-US"/>
        </w:rPr>
        <w:t xml:space="preserve"> dung </w:t>
      </w:r>
      <w:proofErr w:type="spellStart"/>
      <w:r w:rsidRPr="00046946">
        <w:rPr>
          <w:rFonts w:cs="Times New Roman"/>
          <w:lang w:val="en-US"/>
        </w:rPr>
        <w:t>dịch</w:t>
      </w:r>
      <w:proofErr w:type="spellEnd"/>
      <w:r w:rsidRPr="00046946">
        <w:rPr>
          <w:rFonts w:cs="Times New Roman"/>
          <w:lang w:val="en-US"/>
        </w:rPr>
        <w:t xml:space="preserve"> </w:t>
      </w:r>
      <w:proofErr w:type="spellStart"/>
      <w:r w:rsidRPr="00046946">
        <w:rPr>
          <w:rFonts w:cs="Times New Roman"/>
          <w:lang w:val="en-US"/>
        </w:rPr>
        <w:t>đệm</w:t>
      </w:r>
      <w:proofErr w:type="spellEnd"/>
      <w:r w:rsidRPr="00046946">
        <w:rPr>
          <w:rFonts w:cs="Times New Roman"/>
          <w:lang w:val="en-US"/>
        </w:rPr>
        <w:t xml:space="preserve"> </w:t>
      </w:r>
      <w:proofErr w:type="spellStart"/>
      <w:r w:rsidRPr="00046946">
        <w:rPr>
          <w:rFonts w:cs="Times New Roman"/>
          <w:lang w:val="en-US"/>
        </w:rPr>
        <w:t>sau</w:t>
      </w:r>
      <w:proofErr w:type="spellEnd"/>
      <w:r w:rsidRPr="00046946">
        <w:rPr>
          <w:rFonts w:cs="Times New Roman"/>
          <w:lang w:val="en-US"/>
        </w:rPr>
        <w:t xml:space="preserve"> </w:t>
      </w:r>
      <w:proofErr w:type="spellStart"/>
      <w:r w:rsidRPr="00046946">
        <w:rPr>
          <w:rFonts w:cs="Times New Roman"/>
          <w:lang w:val="en-US"/>
        </w:rPr>
        <w:t>khi</w:t>
      </w:r>
      <w:proofErr w:type="spellEnd"/>
      <w:r w:rsidRPr="00046946">
        <w:rPr>
          <w:rFonts w:cs="Times New Roman"/>
          <w:lang w:val="en-US"/>
        </w:rPr>
        <w:t xml:space="preserve"> </w:t>
      </w:r>
      <w:proofErr w:type="spellStart"/>
      <w:r w:rsidRPr="00046946">
        <w:rPr>
          <w:rFonts w:cs="Times New Roman"/>
          <w:lang w:val="en-US"/>
        </w:rPr>
        <w:t>sử</w:t>
      </w:r>
      <w:proofErr w:type="spellEnd"/>
      <w:r w:rsidRPr="00046946">
        <w:rPr>
          <w:rFonts w:cs="Times New Roman"/>
          <w:lang w:val="en-US"/>
        </w:rPr>
        <w:t xml:space="preserve"> </w:t>
      </w:r>
      <w:proofErr w:type="spellStart"/>
      <w:r w:rsidRPr="00046946">
        <w:rPr>
          <w:rFonts w:cs="Times New Roman"/>
          <w:lang w:val="en-US"/>
        </w:rPr>
        <w:t>dụng</w:t>
      </w:r>
      <w:proofErr w:type="spellEnd"/>
      <w:r w:rsidRPr="00046946">
        <w:rPr>
          <w:rFonts w:cs="Times New Roman"/>
          <w:lang w:val="en-US"/>
        </w:rPr>
        <w:t>.</w:t>
      </w:r>
    </w:p>
    <w:p w14:paraId="7E745D8B" w14:textId="231C62F5" w:rsidR="00A47EF0" w:rsidRPr="00046946" w:rsidRDefault="00A47EF0" w:rsidP="006111A6">
      <w:pPr>
        <w:ind w:left="589" w:hanging="306"/>
        <w:rPr>
          <w:rFonts w:cs="Times New Roman"/>
          <w:lang w:val="en-US"/>
        </w:rPr>
      </w:pPr>
      <w:r w:rsidRPr="00046946">
        <w:rPr>
          <w:rFonts w:cs="Times New Roman"/>
          <w:lang w:val="en-US"/>
        </w:rPr>
        <w:t xml:space="preserve">+ Sau </w:t>
      </w:r>
      <w:proofErr w:type="spellStart"/>
      <w:r w:rsidRPr="00046946">
        <w:rPr>
          <w:rFonts w:cs="Times New Roman"/>
          <w:lang w:val="en-US"/>
        </w:rPr>
        <w:t>một</w:t>
      </w:r>
      <w:proofErr w:type="spellEnd"/>
      <w:r w:rsidRPr="00046946">
        <w:rPr>
          <w:rFonts w:cs="Times New Roman"/>
          <w:lang w:val="en-US"/>
        </w:rPr>
        <w:t xml:space="preserve"> </w:t>
      </w:r>
      <w:proofErr w:type="spellStart"/>
      <w:r w:rsidRPr="00046946">
        <w:rPr>
          <w:rFonts w:cs="Times New Roman"/>
          <w:lang w:val="en-US"/>
        </w:rPr>
        <w:t>thời</w:t>
      </w:r>
      <w:proofErr w:type="spellEnd"/>
      <w:r w:rsidRPr="00046946">
        <w:rPr>
          <w:rFonts w:cs="Times New Roman"/>
          <w:lang w:val="en-US"/>
        </w:rPr>
        <w:t xml:space="preserve"> </w:t>
      </w:r>
      <w:proofErr w:type="spellStart"/>
      <w:r w:rsidRPr="00046946">
        <w:rPr>
          <w:rFonts w:cs="Times New Roman"/>
          <w:lang w:val="en-US"/>
        </w:rPr>
        <w:t>gian</w:t>
      </w:r>
      <w:proofErr w:type="spellEnd"/>
      <w:r w:rsidRPr="00046946">
        <w:rPr>
          <w:rFonts w:cs="Times New Roman"/>
          <w:lang w:val="en-US"/>
        </w:rPr>
        <w:t xml:space="preserve"> </w:t>
      </w:r>
      <w:proofErr w:type="spellStart"/>
      <w:r w:rsidRPr="00046946">
        <w:rPr>
          <w:rFonts w:cs="Times New Roman"/>
          <w:lang w:val="en-US"/>
        </w:rPr>
        <w:t>sử</w:t>
      </w:r>
      <w:proofErr w:type="spellEnd"/>
      <w:r w:rsidRPr="00046946">
        <w:rPr>
          <w:rFonts w:cs="Times New Roman"/>
          <w:lang w:val="en-US"/>
        </w:rPr>
        <w:t xml:space="preserve"> </w:t>
      </w:r>
      <w:proofErr w:type="spellStart"/>
      <w:r w:rsidRPr="00046946">
        <w:rPr>
          <w:rFonts w:cs="Times New Roman"/>
          <w:lang w:val="en-US"/>
        </w:rPr>
        <w:t>dụng</w:t>
      </w:r>
      <w:proofErr w:type="spellEnd"/>
      <w:r w:rsidRPr="00046946">
        <w:rPr>
          <w:rFonts w:cs="Times New Roman"/>
          <w:lang w:val="en-US"/>
        </w:rPr>
        <w:t xml:space="preserve"> </w:t>
      </w:r>
      <w:proofErr w:type="spellStart"/>
      <w:r w:rsidRPr="00046946">
        <w:rPr>
          <w:rFonts w:cs="Times New Roman"/>
          <w:lang w:val="en-US"/>
        </w:rPr>
        <w:t>phải</w:t>
      </w:r>
      <w:proofErr w:type="spellEnd"/>
      <w:r w:rsidRPr="00046946">
        <w:rPr>
          <w:rFonts w:cs="Times New Roman"/>
          <w:lang w:val="en-US"/>
        </w:rPr>
        <w:t xml:space="preserve"> </w:t>
      </w:r>
      <w:proofErr w:type="spellStart"/>
      <w:r w:rsidRPr="00046946">
        <w:rPr>
          <w:rFonts w:cs="Times New Roman"/>
          <w:lang w:val="en-US"/>
        </w:rPr>
        <w:t>tiến</w:t>
      </w:r>
      <w:proofErr w:type="spellEnd"/>
      <w:r w:rsidRPr="00046946">
        <w:rPr>
          <w:rFonts w:cs="Times New Roman"/>
          <w:lang w:val="en-US"/>
        </w:rPr>
        <w:t xml:space="preserve"> </w:t>
      </w:r>
      <w:proofErr w:type="spellStart"/>
      <w:r w:rsidRPr="00046946">
        <w:rPr>
          <w:rFonts w:cs="Times New Roman"/>
          <w:lang w:val="en-US"/>
        </w:rPr>
        <w:t>hành</w:t>
      </w:r>
      <w:proofErr w:type="spellEnd"/>
      <w:r w:rsidRPr="00046946">
        <w:rPr>
          <w:rFonts w:cs="Times New Roman"/>
          <w:lang w:val="en-US"/>
        </w:rPr>
        <w:t xml:space="preserve"> </w:t>
      </w:r>
      <w:proofErr w:type="spellStart"/>
      <w:r w:rsidRPr="00046946">
        <w:rPr>
          <w:rFonts w:cs="Times New Roman"/>
          <w:lang w:val="en-US"/>
        </w:rPr>
        <w:t>thay</w:t>
      </w:r>
      <w:proofErr w:type="spellEnd"/>
      <w:r w:rsidRPr="00046946">
        <w:rPr>
          <w:rFonts w:cs="Times New Roman"/>
          <w:lang w:val="en-US"/>
        </w:rPr>
        <w:t xml:space="preserve"> </w:t>
      </w:r>
      <w:proofErr w:type="spellStart"/>
      <w:r w:rsidRPr="00046946">
        <w:rPr>
          <w:rFonts w:cs="Times New Roman"/>
          <w:lang w:val="en-US"/>
        </w:rPr>
        <w:t>đầu</w:t>
      </w:r>
      <w:proofErr w:type="spellEnd"/>
      <w:r w:rsidRPr="00046946">
        <w:rPr>
          <w:rFonts w:cs="Times New Roman"/>
          <w:lang w:val="en-US"/>
        </w:rPr>
        <w:t xml:space="preserve"> </w:t>
      </w:r>
      <w:proofErr w:type="spellStart"/>
      <w:r w:rsidRPr="00046946">
        <w:rPr>
          <w:rFonts w:cs="Times New Roman"/>
          <w:lang w:val="en-US"/>
        </w:rPr>
        <w:t>dò</w:t>
      </w:r>
      <w:proofErr w:type="spellEnd"/>
      <w:r w:rsidRPr="00046946">
        <w:rPr>
          <w:rFonts w:cs="Times New Roman"/>
          <w:lang w:val="en-US"/>
        </w:rPr>
        <w:t xml:space="preserve"> </w:t>
      </w:r>
      <w:proofErr w:type="spellStart"/>
      <w:r w:rsidRPr="00046946">
        <w:rPr>
          <w:rFonts w:cs="Times New Roman"/>
          <w:lang w:val="en-US"/>
        </w:rPr>
        <w:t>nếu</w:t>
      </w:r>
      <w:proofErr w:type="spellEnd"/>
      <w:r w:rsidRPr="00046946">
        <w:rPr>
          <w:rFonts w:cs="Times New Roman"/>
          <w:lang w:val="en-US"/>
        </w:rPr>
        <w:t xml:space="preserve"> </w:t>
      </w:r>
      <w:proofErr w:type="spellStart"/>
      <w:r w:rsidRPr="00046946">
        <w:rPr>
          <w:rFonts w:cs="Times New Roman"/>
          <w:lang w:val="en-US"/>
        </w:rPr>
        <w:t>muốn</w:t>
      </w:r>
      <w:proofErr w:type="spellEnd"/>
      <w:r w:rsidRPr="00046946">
        <w:rPr>
          <w:rFonts w:cs="Times New Roman"/>
          <w:lang w:val="en-US"/>
        </w:rPr>
        <w:t xml:space="preserve"> </w:t>
      </w:r>
      <w:proofErr w:type="spellStart"/>
      <w:r w:rsidRPr="00046946">
        <w:rPr>
          <w:rFonts w:cs="Times New Roman"/>
          <w:lang w:val="en-US"/>
        </w:rPr>
        <w:t>đảm</w:t>
      </w:r>
      <w:proofErr w:type="spellEnd"/>
      <w:r w:rsidRPr="00046946">
        <w:rPr>
          <w:rFonts w:cs="Times New Roman"/>
          <w:lang w:val="en-US"/>
        </w:rPr>
        <w:t xml:space="preserve"> </w:t>
      </w:r>
      <w:proofErr w:type="spellStart"/>
      <w:r w:rsidRPr="00046946">
        <w:rPr>
          <w:rFonts w:cs="Times New Roman"/>
          <w:lang w:val="en-US"/>
        </w:rPr>
        <w:t>bảo</w:t>
      </w:r>
      <w:proofErr w:type="spellEnd"/>
      <w:r w:rsidR="006111A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chính</w:t>
      </w:r>
      <w:proofErr w:type="spellEnd"/>
      <w:r w:rsidRPr="00046946">
        <w:rPr>
          <w:rFonts w:cs="Times New Roman"/>
          <w:lang w:val="en-US"/>
        </w:rPr>
        <w:t xml:space="preserve"> </w:t>
      </w:r>
      <w:proofErr w:type="spellStart"/>
      <w:r w:rsidRPr="00046946">
        <w:rPr>
          <w:rFonts w:cs="Times New Roman"/>
          <w:lang w:val="en-US"/>
        </w:rPr>
        <w:t>xác</w:t>
      </w:r>
      <w:proofErr w:type="spellEnd"/>
      <w:r w:rsidRPr="00046946">
        <w:rPr>
          <w:rFonts w:cs="Times New Roman"/>
          <w:lang w:val="en-US"/>
        </w:rPr>
        <w:t>.</w:t>
      </w:r>
    </w:p>
    <w:p w14:paraId="51359B13"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Phải</w:t>
      </w:r>
      <w:proofErr w:type="spellEnd"/>
      <w:r w:rsidRPr="00046946">
        <w:rPr>
          <w:rFonts w:cs="Times New Roman"/>
          <w:lang w:val="en-US"/>
        </w:rPr>
        <w:t xml:space="preserve"> </w:t>
      </w:r>
      <w:proofErr w:type="spellStart"/>
      <w:r w:rsidRPr="00046946">
        <w:rPr>
          <w:rFonts w:cs="Times New Roman"/>
          <w:lang w:val="en-US"/>
        </w:rPr>
        <w:t>thường</w:t>
      </w:r>
      <w:proofErr w:type="spellEnd"/>
      <w:r w:rsidRPr="00046946">
        <w:rPr>
          <w:rFonts w:cs="Times New Roman"/>
          <w:lang w:val="en-US"/>
        </w:rPr>
        <w:t xml:space="preserve"> </w:t>
      </w:r>
      <w:proofErr w:type="spellStart"/>
      <w:r w:rsidRPr="00046946">
        <w:rPr>
          <w:rFonts w:cs="Times New Roman"/>
          <w:lang w:val="en-US"/>
        </w:rPr>
        <w:t>xuyên</w:t>
      </w:r>
      <w:proofErr w:type="spellEnd"/>
      <w:r w:rsidRPr="00046946">
        <w:rPr>
          <w:rFonts w:cs="Times New Roman"/>
          <w:lang w:val="en-US"/>
        </w:rPr>
        <w:t xml:space="preserve"> </w:t>
      </w:r>
      <w:proofErr w:type="spellStart"/>
      <w:r w:rsidRPr="00046946">
        <w:rPr>
          <w:rFonts w:cs="Times New Roman"/>
          <w:lang w:val="en-US"/>
        </w:rPr>
        <w:t>căn</w:t>
      </w:r>
      <w:proofErr w:type="spellEnd"/>
      <w:r w:rsidRPr="00046946">
        <w:rPr>
          <w:rFonts w:cs="Times New Roman"/>
          <w:lang w:val="en-US"/>
        </w:rPr>
        <w:t xml:space="preserve"> </w:t>
      </w:r>
      <w:proofErr w:type="spellStart"/>
      <w:r w:rsidRPr="00046946">
        <w:rPr>
          <w:rFonts w:cs="Times New Roman"/>
          <w:lang w:val="en-US"/>
        </w:rPr>
        <w:t>chỉnh</w:t>
      </w:r>
      <w:proofErr w:type="spellEnd"/>
      <w:r w:rsidRPr="00046946">
        <w:rPr>
          <w:rFonts w:cs="Times New Roman"/>
          <w:lang w:val="en-US"/>
        </w:rPr>
        <w:t xml:space="preserve"> </w:t>
      </w:r>
      <w:proofErr w:type="spellStart"/>
      <w:r w:rsidRPr="00046946">
        <w:rPr>
          <w:rFonts w:cs="Times New Roman"/>
          <w:lang w:val="en-US"/>
        </w:rPr>
        <w:t>mới</w:t>
      </w:r>
      <w:proofErr w:type="spellEnd"/>
      <w:r w:rsidRPr="00046946">
        <w:rPr>
          <w:rFonts w:cs="Times New Roman"/>
          <w:lang w:val="en-US"/>
        </w:rPr>
        <w:t xml:space="preserve"> </w:t>
      </w:r>
      <w:proofErr w:type="spellStart"/>
      <w:r w:rsidRPr="00046946">
        <w:rPr>
          <w:rFonts w:cs="Times New Roman"/>
          <w:lang w:val="en-US"/>
        </w:rPr>
        <w:t>đạt</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chính</w:t>
      </w:r>
      <w:proofErr w:type="spellEnd"/>
      <w:r w:rsidRPr="00046946">
        <w:rPr>
          <w:rFonts w:cs="Times New Roman"/>
          <w:lang w:val="en-US"/>
        </w:rPr>
        <w:t xml:space="preserve"> </w:t>
      </w:r>
      <w:proofErr w:type="spellStart"/>
      <w:r w:rsidRPr="00046946">
        <w:rPr>
          <w:rFonts w:cs="Times New Roman"/>
          <w:lang w:val="en-US"/>
        </w:rPr>
        <w:t>xác</w:t>
      </w:r>
      <w:proofErr w:type="spellEnd"/>
      <w:r w:rsidRPr="00046946">
        <w:rPr>
          <w:rFonts w:cs="Times New Roman"/>
          <w:lang w:val="en-US"/>
        </w:rPr>
        <w:t xml:space="preserve"> </w:t>
      </w:r>
      <w:proofErr w:type="spellStart"/>
      <w:r w:rsidRPr="00046946">
        <w:rPr>
          <w:rFonts w:cs="Times New Roman"/>
          <w:lang w:val="en-US"/>
        </w:rPr>
        <w:t>cao</w:t>
      </w:r>
      <w:proofErr w:type="spellEnd"/>
      <w:r w:rsidRPr="00046946">
        <w:rPr>
          <w:rFonts w:cs="Times New Roman"/>
          <w:lang w:val="en-US"/>
        </w:rPr>
        <w:t>.</w:t>
      </w:r>
    </w:p>
    <w:p w14:paraId="108B123B"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Dễ</w:t>
      </w:r>
      <w:proofErr w:type="spellEnd"/>
      <w:r w:rsidRPr="00046946">
        <w:rPr>
          <w:rFonts w:cs="Times New Roman"/>
          <w:lang w:val="en-US"/>
        </w:rPr>
        <w:t xml:space="preserve"> </w:t>
      </w:r>
      <w:proofErr w:type="spellStart"/>
      <w:r w:rsidRPr="00046946">
        <w:rPr>
          <w:rFonts w:cs="Times New Roman"/>
          <w:lang w:val="en-US"/>
        </w:rPr>
        <w:t>bị</w:t>
      </w:r>
      <w:proofErr w:type="spellEnd"/>
      <w:r w:rsidRPr="00046946">
        <w:rPr>
          <w:rFonts w:cs="Times New Roman"/>
          <w:lang w:val="en-US"/>
        </w:rPr>
        <w:t xml:space="preserve"> </w:t>
      </w:r>
      <w:proofErr w:type="spellStart"/>
      <w:r w:rsidRPr="00046946">
        <w:rPr>
          <w:rFonts w:cs="Times New Roman"/>
          <w:lang w:val="en-US"/>
        </w:rPr>
        <w:t>nhiễm</w:t>
      </w:r>
      <w:proofErr w:type="spellEnd"/>
      <w:r w:rsidRPr="00046946">
        <w:rPr>
          <w:rFonts w:cs="Times New Roman"/>
          <w:lang w:val="en-US"/>
        </w:rPr>
        <w:t xml:space="preserve"> </w:t>
      </w:r>
      <w:proofErr w:type="spellStart"/>
      <w:r w:rsidRPr="00046946">
        <w:rPr>
          <w:rFonts w:cs="Times New Roman"/>
          <w:lang w:val="en-US"/>
        </w:rPr>
        <w:t>các</w:t>
      </w:r>
      <w:proofErr w:type="spellEnd"/>
      <w:r w:rsidRPr="00046946">
        <w:rPr>
          <w:rFonts w:cs="Times New Roman"/>
          <w:lang w:val="en-US"/>
        </w:rPr>
        <w:t xml:space="preserve"> ion </w:t>
      </w:r>
      <w:proofErr w:type="spellStart"/>
      <w:r w:rsidRPr="00046946">
        <w:rPr>
          <w:rFonts w:cs="Times New Roman"/>
          <w:lang w:val="en-US"/>
        </w:rPr>
        <w:t>dẫn</w:t>
      </w:r>
      <w:proofErr w:type="spellEnd"/>
      <w:r w:rsidRPr="00046946">
        <w:rPr>
          <w:rFonts w:cs="Times New Roman"/>
          <w:lang w:val="en-US"/>
        </w:rPr>
        <w:t xml:space="preserve"> </w:t>
      </w:r>
      <w:proofErr w:type="spellStart"/>
      <w:r w:rsidRPr="00046946">
        <w:rPr>
          <w:rFonts w:cs="Times New Roman"/>
          <w:lang w:val="en-US"/>
        </w:rPr>
        <w:t>đến</w:t>
      </w:r>
      <w:proofErr w:type="spellEnd"/>
      <w:r w:rsidRPr="00046946">
        <w:rPr>
          <w:rFonts w:cs="Times New Roman"/>
          <w:lang w:val="en-US"/>
        </w:rPr>
        <w:t xml:space="preserve"> </w:t>
      </w:r>
      <w:proofErr w:type="spellStart"/>
      <w:r w:rsidRPr="00046946">
        <w:rPr>
          <w:rFonts w:cs="Times New Roman"/>
          <w:lang w:val="en-US"/>
        </w:rPr>
        <w:t>sai</w:t>
      </w:r>
      <w:proofErr w:type="spellEnd"/>
      <w:r w:rsidRPr="00046946">
        <w:rPr>
          <w:rFonts w:cs="Times New Roman"/>
          <w:lang w:val="en-US"/>
        </w:rPr>
        <w:t xml:space="preserve"> </w:t>
      </w:r>
      <w:proofErr w:type="spellStart"/>
      <w:r w:rsidRPr="00046946">
        <w:rPr>
          <w:rFonts w:cs="Times New Roman"/>
          <w:lang w:val="en-US"/>
        </w:rPr>
        <w:t>số</w:t>
      </w:r>
      <w:proofErr w:type="spellEnd"/>
      <w:r w:rsidRPr="00046946">
        <w:rPr>
          <w:rFonts w:cs="Times New Roman"/>
          <w:lang w:val="en-US"/>
        </w:rPr>
        <w:t xml:space="preserve"> </w:t>
      </w:r>
      <w:proofErr w:type="spellStart"/>
      <w:r w:rsidRPr="00046946">
        <w:rPr>
          <w:rFonts w:cs="Times New Roman"/>
          <w:lang w:val="en-US"/>
        </w:rPr>
        <w:t>trong</w:t>
      </w:r>
      <w:proofErr w:type="spellEnd"/>
      <w:r w:rsidRPr="00046946">
        <w:rPr>
          <w:rFonts w:cs="Times New Roman"/>
          <w:lang w:val="en-US"/>
        </w:rPr>
        <w:t xml:space="preserve"> </w:t>
      </w:r>
      <w:proofErr w:type="spellStart"/>
      <w:r w:rsidRPr="00046946">
        <w:rPr>
          <w:rFonts w:cs="Times New Roman"/>
          <w:lang w:val="en-US"/>
        </w:rPr>
        <w:t>quá</w:t>
      </w:r>
      <w:proofErr w:type="spellEnd"/>
      <w:r w:rsidRPr="00046946">
        <w:rPr>
          <w:rFonts w:cs="Times New Roman"/>
          <w:lang w:val="en-US"/>
        </w:rPr>
        <w:t xml:space="preserve"> </w:t>
      </w:r>
      <w:proofErr w:type="spellStart"/>
      <w:r w:rsidRPr="00046946">
        <w:rPr>
          <w:rFonts w:cs="Times New Roman"/>
          <w:lang w:val="en-US"/>
        </w:rPr>
        <w:t>trình</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w:t>
      </w:r>
    </w:p>
    <w:p w14:paraId="42470B3E" w14:textId="77777777" w:rsidR="00A47EF0" w:rsidRPr="00046946"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Thời</w:t>
      </w:r>
      <w:proofErr w:type="spellEnd"/>
      <w:r w:rsidRPr="00046946">
        <w:rPr>
          <w:rFonts w:cs="Times New Roman"/>
          <w:lang w:val="en-US"/>
        </w:rPr>
        <w:t xml:space="preserve"> </w:t>
      </w:r>
      <w:proofErr w:type="spellStart"/>
      <w:r w:rsidRPr="00046946">
        <w:rPr>
          <w:rFonts w:cs="Times New Roman"/>
          <w:lang w:val="en-US"/>
        </w:rPr>
        <w:t>gian</w:t>
      </w:r>
      <w:proofErr w:type="spellEnd"/>
      <w:r w:rsidRPr="00046946">
        <w:rPr>
          <w:rFonts w:cs="Times New Roman"/>
          <w:lang w:val="en-US"/>
        </w:rPr>
        <w:t xml:space="preserve"> </w:t>
      </w:r>
      <w:proofErr w:type="spellStart"/>
      <w:r w:rsidRPr="00046946">
        <w:rPr>
          <w:rFonts w:cs="Times New Roman"/>
          <w:lang w:val="en-US"/>
        </w:rPr>
        <w:t>ổn</w:t>
      </w:r>
      <w:proofErr w:type="spellEnd"/>
      <w:r w:rsidRPr="00046946">
        <w:rPr>
          <w:rFonts w:cs="Times New Roman"/>
          <w:lang w:val="en-US"/>
        </w:rPr>
        <w:t xml:space="preserve"> </w:t>
      </w:r>
      <w:proofErr w:type="spellStart"/>
      <w:r w:rsidRPr="00046946">
        <w:rPr>
          <w:rFonts w:cs="Times New Roman"/>
          <w:lang w:val="en-US"/>
        </w:rPr>
        <w:t>định</w:t>
      </w:r>
      <w:proofErr w:type="spellEnd"/>
      <w:r w:rsidRPr="00046946">
        <w:rPr>
          <w:rFonts w:cs="Times New Roman"/>
          <w:lang w:val="en-US"/>
        </w:rPr>
        <w:t xml:space="preserve"> </w:t>
      </w:r>
      <w:proofErr w:type="spellStart"/>
      <w:r w:rsidRPr="00046946">
        <w:rPr>
          <w:rFonts w:cs="Times New Roman"/>
          <w:lang w:val="en-US"/>
        </w:rPr>
        <w:t>để</w:t>
      </w:r>
      <w:proofErr w:type="spellEnd"/>
      <w:r w:rsidRPr="00046946">
        <w:rPr>
          <w:rFonts w:cs="Times New Roman"/>
          <w:lang w:val="en-US"/>
        </w:rPr>
        <w:t xml:space="preserve"> </w:t>
      </w:r>
      <w:proofErr w:type="spellStart"/>
      <w:r w:rsidRPr="00046946">
        <w:rPr>
          <w:rFonts w:cs="Times New Roman"/>
          <w:lang w:val="en-US"/>
        </w:rPr>
        <w:t>đọc</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các</w:t>
      </w:r>
      <w:proofErr w:type="spellEnd"/>
      <w:r w:rsidRPr="00046946">
        <w:rPr>
          <w:rFonts w:cs="Times New Roman"/>
          <w:lang w:val="en-US"/>
        </w:rPr>
        <w:t xml:space="preserve"> </w:t>
      </w:r>
      <w:proofErr w:type="spellStart"/>
      <w:r w:rsidRPr="00046946">
        <w:rPr>
          <w:rFonts w:cs="Times New Roman"/>
          <w:lang w:val="en-US"/>
        </w:rPr>
        <w:t>thông</w:t>
      </w:r>
      <w:proofErr w:type="spellEnd"/>
      <w:r w:rsidRPr="00046946">
        <w:rPr>
          <w:rFonts w:cs="Times New Roman"/>
          <w:lang w:val="en-US"/>
        </w:rPr>
        <w:t xml:space="preserve"> </w:t>
      </w:r>
      <w:proofErr w:type="spellStart"/>
      <w:r w:rsidRPr="00046946">
        <w:rPr>
          <w:rFonts w:cs="Times New Roman"/>
          <w:lang w:val="en-US"/>
        </w:rPr>
        <w:t>số</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lâu</w:t>
      </w:r>
      <w:proofErr w:type="spellEnd"/>
      <w:r w:rsidRPr="00046946">
        <w:rPr>
          <w:rFonts w:cs="Times New Roman"/>
          <w:lang w:val="en-US"/>
        </w:rPr>
        <w:t xml:space="preserve"> </w:t>
      </w:r>
      <w:proofErr w:type="spellStart"/>
      <w:r w:rsidRPr="00046946">
        <w:rPr>
          <w:rFonts w:cs="Times New Roman"/>
          <w:lang w:val="en-US"/>
        </w:rPr>
        <w:t>hơn</w:t>
      </w:r>
      <w:proofErr w:type="spellEnd"/>
      <w:r w:rsidRPr="00046946">
        <w:rPr>
          <w:rFonts w:cs="Times New Roman"/>
          <w:lang w:val="en-US"/>
        </w:rPr>
        <w:t xml:space="preserve"> so </w:t>
      </w:r>
      <w:proofErr w:type="spellStart"/>
      <w:r w:rsidRPr="00046946">
        <w:rPr>
          <w:rFonts w:cs="Times New Roman"/>
          <w:lang w:val="en-US"/>
        </w:rPr>
        <w:t>với</w:t>
      </w:r>
      <w:proofErr w:type="spellEnd"/>
      <w:r w:rsidRPr="00046946">
        <w:rPr>
          <w:rFonts w:cs="Times New Roman"/>
          <w:lang w:val="en-US"/>
        </w:rPr>
        <w:t xml:space="preserve"> </w:t>
      </w:r>
      <w:proofErr w:type="spellStart"/>
      <w:r w:rsidRPr="00046946">
        <w:rPr>
          <w:rFonts w:cs="Times New Roman"/>
          <w:lang w:val="en-US"/>
        </w:rPr>
        <w:t>các</w:t>
      </w:r>
      <w:proofErr w:type="spellEnd"/>
      <w:r w:rsidRPr="00046946">
        <w:rPr>
          <w:rFonts w:cs="Times New Roman"/>
          <w:lang w:val="en-US"/>
        </w:rPr>
        <w:t xml:space="preserve"> </w:t>
      </w:r>
      <w:proofErr w:type="spellStart"/>
      <w:r w:rsidRPr="00046946">
        <w:rPr>
          <w:rFonts w:cs="Times New Roman"/>
          <w:lang w:val="en-US"/>
        </w:rPr>
        <w:t>đầu</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sử</w:t>
      </w:r>
      <w:proofErr w:type="spellEnd"/>
      <w:r w:rsidRPr="00046946">
        <w:rPr>
          <w:rFonts w:cs="Times New Roman"/>
          <w:lang w:val="en-US"/>
        </w:rPr>
        <w:t xml:space="preserve"> </w:t>
      </w:r>
      <w:proofErr w:type="spellStart"/>
      <w:r w:rsidRPr="00046946">
        <w:rPr>
          <w:rFonts w:cs="Times New Roman"/>
          <w:lang w:val="en-US"/>
        </w:rPr>
        <w:t>dụng</w:t>
      </w:r>
      <w:proofErr w:type="spellEnd"/>
      <w:r w:rsidRPr="00046946">
        <w:rPr>
          <w:rFonts w:cs="Times New Roman"/>
          <w:lang w:val="en-US"/>
        </w:rPr>
        <w:t xml:space="preserve"> </w:t>
      </w: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w:t>
      </w:r>
    </w:p>
    <w:p w14:paraId="3A873100" w14:textId="77777777" w:rsidR="00A47EF0" w:rsidRDefault="00A47EF0" w:rsidP="006111A6">
      <w:pPr>
        <w:ind w:left="589" w:hanging="306"/>
        <w:rPr>
          <w:rFonts w:cs="Times New Roman"/>
          <w:lang w:val="en-US"/>
        </w:rPr>
      </w:pPr>
      <w:r w:rsidRPr="00046946">
        <w:rPr>
          <w:rFonts w:cs="Times New Roman"/>
          <w:lang w:val="en-US"/>
        </w:rPr>
        <w:t xml:space="preserve">+ </w:t>
      </w:r>
      <w:proofErr w:type="spellStart"/>
      <w:r w:rsidRPr="00046946">
        <w:rPr>
          <w:rFonts w:cs="Times New Roman"/>
          <w:lang w:val="en-US"/>
        </w:rPr>
        <w:t>Dễ</w:t>
      </w:r>
      <w:proofErr w:type="spellEnd"/>
      <w:r w:rsidRPr="00046946">
        <w:rPr>
          <w:rFonts w:cs="Times New Roman"/>
          <w:lang w:val="en-US"/>
        </w:rPr>
        <w:t xml:space="preserve"> </w:t>
      </w:r>
      <w:proofErr w:type="spellStart"/>
      <w:r w:rsidRPr="00046946">
        <w:rPr>
          <w:rFonts w:cs="Times New Roman"/>
          <w:lang w:val="en-US"/>
        </w:rPr>
        <w:t>bị</w:t>
      </w:r>
      <w:proofErr w:type="spellEnd"/>
      <w:r w:rsidRPr="00046946">
        <w:rPr>
          <w:rFonts w:cs="Times New Roman"/>
          <w:lang w:val="en-US"/>
        </w:rPr>
        <w:t xml:space="preserve"> </w:t>
      </w:r>
      <w:proofErr w:type="spellStart"/>
      <w:r w:rsidRPr="00046946">
        <w:rPr>
          <w:rFonts w:cs="Times New Roman"/>
          <w:lang w:val="en-US"/>
        </w:rPr>
        <w:t>dao</w:t>
      </w:r>
      <w:proofErr w:type="spellEnd"/>
      <w:r w:rsidRPr="00046946">
        <w:rPr>
          <w:rFonts w:cs="Times New Roman"/>
          <w:lang w:val="en-US"/>
        </w:rPr>
        <w:t xml:space="preserve"> </w:t>
      </w:r>
      <w:proofErr w:type="spellStart"/>
      <w:r w:rsidRPr="00046946">
        <w:rPr>
          <w:rFonts w:cs="Times New Roman"/>
          <w:lang w:val="en-US"/>
        </w:rPr>
        <w:t>động</w:t>
      </w:r>
      <w:proofErr w:type="spellEnd"/>
      <w:r w:rsidRPr="00046946">
        <w:rPr>
          <w:rFonts w:cs="Times New Roman"/>
          <w:lang w:val="en-US"/>
        </w:rPr>
        <w:t xml:space="preserve"> </w:t>
      </w:r>
      <w:proofErr w:type="spellStart"/>
      <w:r w:rsidRPr="00046946">
        <w:rPr>
          <w:rFonts w:cs="Times New Roman"/>
          <w:lang w:val="en-US"/>
        </w:rPr>
        <w:t>nếu</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w:t>
      </w:r>
      <w:proofErr w:type="spellStart"/>
      <w:r w:rsidRPr="00046946">
        <w:rPr>
          <w:rFonts w:cs="Times New Roman"/>
          <w:lang w:val="en-US"/>
        </w:rPr>
        <w:t>tác</w:t>
      </w:r>
      <w:proofErr w:type="spellEnd"/>
      <w:r w:rsidRPr="00046946">
        <w:rPr>
          <w:rFonts w:cs="Times New Roman"/>
          <w:lang w:val="en-US"/>
        </w:rPr>
        <w:t xml:space="preserve"> </w:t>
      </w:r>
      <w:proofErr w:type="spellStart"/>
      <w:r w:rsidRPr="00046946">
        <w:rPr>
          <w:rFonts w:cs="Times New Roman"/>
          <w:lang w:val="en-US"/>
        </w:rPr>
        <w:t>động</w:t>
      </w:r>
      <w:proofErr w:type="spellEnd"/>
      <w:r w:rsidRPr="00046946">
        <w:rPr>
          <w:rFonts w:cs="Times New Roman"/>
          <w:lang w:val="en-US"/>
        </w:rPr>
        <w:t xml:space="preserve"> </w:t>
      </w:r>
      <w:proofErr w:type="spellStart"/>
      <w:r w:rsidRPr="00046946">
        <w:rPr>
          <w:rFonts w:cs="Times New Roman"/>
          <w:lang w:val="en-US"/>
        </w:rPr>
        <w:t>trong</w:t>
      </w:r>
      <w:proofErr w:type="spellEnd"/>
      <w:r w:rsidRPr="00046946">
        <w:rPr>
          <w:rFonts w:cs="Times New Roman"/>
          <w:lang w:val="en-US"/>
        </w:rPr>
        <w:t xml:space="preserve"> </w:t>
      </w:r>
      <w:proofErr w:type="spellStart"/>
      <w:r w:rsidRPr="00046946">
        <w:rPr>
          <w:rFonts w:cs="Times New Roman"/>
          <w:lang w:val="en-US"/>
        </w:rPr>
        <w:t>quá</w:t>
      </w:r>
      <w:proofErr w:type="spellEnd"/>
      <w:r w:rsidRPr="00046946">
        <w:rPr>
          <w:rFonts w:cs="Times New Roman"/>
          <w:lang w:val="en-US"/>
        </w:rPr>
        <w:t xml:space="preserve"> </w:t>
      </w:r>
      <w:proofErr w:type="spellStart"/>
      <w:r w:rsidRPr="00046946">
        <w:rPr>
          <w:rFonts w:cs="Times New Roman"/>
          <w:lang w:val="en-US"/>
        </w:rPr>
        <w:t>trình</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w:t>
      </w:r>
    </w:p>
    <w:p w14:paraId="6F6FA0EB" w14:textId="77777777" w:rsidR="00046946" w:rsidRPr="00046946" w:rsidRDefault="00046946" w:rsidP="00046946">
      <w:pPr>
        <w:rPr>
          <w:rFonts w:cs="Times New Roman"/>
          <w:lang w:val="en-US"/>
        </w:rPr>
      </w:pPr>
      <w:proofErr w:type="spellStart"/>
      <w:r w:rsidRPr="00046946">
        <w:rPr>
          <w:rFonts w:cs="Times New Roman"/>
          <w:lang w:val="en-US"/>
        </w:rPr>
        <w:t>Phương</w:t>
      </w:r>
      <w:proofErr w:type="spellEnd"/>
      <w:r w:rsidRPr="00046946">
        <w:rPr>
          <w:rFonts w:cs="Times New Roman"/>
          <w:lang w:val="en-US"/>
        </w:rPr>
        <w:t xml:space="preserve"> </w:t>
      </w:r>
      <w:proofErr w:type="spellStart"/>
      <w:r w:rsidRPr="00046946">
        <w:rPr>
          <w:rFonts w:cs="Times New Roman"/>
          <w:lang w:val="en-US"/>
        </w:rPr>
        <w:t>án</w:t>
      </w:r>
      <w:proofErr w:type="spellEnd"/>
      <w:r w:rsidRPr="00046946">
        <w:rPr>
          <w:rFonts w:cs="Times New Roman"/>
          <w:lang w:val="en-US"/>
        </w:rPr>
        <w:t xml:space="preserve"> 2: </w:t>
      </w:r>
      <w:proofErr w:type="spellStart"/>
      <w:r w:rsidRPr="00046946">
        <w:rPr>
          <w:rFonts w:cs="Times New Roman"/>
          <w:lang w:val="en-US"/>
        </w:rPr>
        <w:t>Cảm</w:t>
      </w:r>
      <w:proofErr w:type="spellEnd"/>
      <w:r w:rsidRPr="00046946">
        <w:rPr>
          <w:rFonts w:cs="Times New Roman"/>
          <w:lang w:val="en-US"/>
        </w:rPr>
        <w:t xml:space="preserve"> </w:t>
      </w:r>
      <w:proofErr w:type="spellStart"/>
      <w:r w:rsidRPr="00046946">
        <w:rPr>
          <w:rFonts w:cs="Times New Roman"/>
          <w:lang w:val="en-US"/>
        </w:rPr>
        <w:t>biến</w:t>
      </w:r>
      <w:proofErr w:type="spellEnd"/>
      <w:r w:rsidRPr="00046946">
        <w:rPr>
          <w:rFonts w:cs="Times New Roman"/>
          <w:lang w:val="en-US"/>
        </w:rPr>
        <w:t xml:space="preserve"> </w:t>
      </w: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học</w:t>
      </w:r>
      <w:proofErr w:type="spellEnd"/>
    </w:p>
    <w:p w14:paraId="287D41FF" w14:textId="77777777" w:rsidR="00046946" w:rsidRPr="00046946" w:rsidRDefault="00046946" w:rsidP="00046946">
      <w:pPr>
        <w:ind w:left="1440" w:hanging="306"/>
        <w:jc w:val="center"/>
        <w:rPr>
          <w:rFonts w:cs="Times New Roman"/>
          <w:lang w:val="en-US"/>
        </w:rPr>
      </w:pPr>
      <w:r w:rsidRPr="00046946">
        <w:rPr>
          <w:rFonts w:cs="Times New Roman"/>
          <w:noProof/>
          <w:lang w:val="en-US"/>
        </w:rPr>
        <w:drawing>
          <wp:inline distT="0" distB="0" distL="0" distR="0" wp14:anchorId="3481047A" wp14:editId="54958812">
            <wp:extent cx="2803577" cy="1619250"/>
            <wp:effectExtent l="0" t="0" r="0" b="0"/>
            <wp:docPr id="34" name="Picture 34" descr="C:\Users\HOANG BACH\Desktop\product.odo-bta._hero.001.59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 BACH\Desktop\product.odo-bta._hero.001.590.332.jpg"/>
                    <pic:cNvPicPr>
                      <a:picLocks noChangeAspect="1" noChangeArrowheads="1"/>
                    </pic:cNvPicPr>
                  </pic:nvPicPr>
                  <pic:blipFill>
                    <a:blip r:embed="rId30">
                      <a:extLst>
                        <a:ext uri="{28A0092B-C50C-407E-A947-70E740481C1C}">
                          <a14:useLocalDpi xmlns:a14="http://schemas.microsoft.com/office/drawing/2010/main" val="0"/>
                        </a:ext>
                      </a:extLst>
                    </a:blip>
                    <a:srcRect l="4240" t="3313" r="6905" b="5724"/>
                    <a:stretch>
                      <a:fillRect/>
                    </a:stretch>
                  </pic:blipFill>
                  <pic:spPr bwMode="auto">
                    <a:xfrm>
                      <a:off x="0" y="0"/>
                      <a:ext cx="2805314" cy="1620253"/>
                    </a:xfrm>
                    <a:prstGeom prst="rect">
                      <a:avLst/>
                    </a:prstGeom>
                    <a:noFill/>
                    <a:ln>
                      <a:noFill/>
                    </a:ln>
                  </pic:spPr>
                </pic:pic>
              </a:graphicData>
            </a:graphic>
          </wp:inline>
        </w:drawing>
      </w:r>
    </w:p>
    <w:p w14:paraId="68599965" w14:textId="77777777" w:rsidR="00046946" w:rsidRPr="00046946" w:rsidRDefault="00046946" w:rsidP="00046946">
      <w:pPr>
        <w:ind w:left="1440" w:hanging="306"/>
        <w:jc w:val="center"/>
        <w:rPr>
          <w:rFonts w:cs="Times New Roman"/>
          <w:lang w:val="en-US"/>
        </w:rPr>
      </w:pPr>
      <w:bookmarkStart w:id="127" w:name="_Toc6606461"/>
      <w:proofErr w:type="spellStart"/>
      <w:r w:rsidRPr="00046946">
        <w:rPr>
          <w:rFonts w:cs="Times New Roman"/>
          <w:lang w:val="en-US"/>
        </w:rPr>
        <w:t>Hình</w:t>
      </w:r>
      <w:proofErr w:type="spellEnd"/>
      <w:r w:rsidRPr="00046946">
        <w:rPr>
          <w:rFonts w:cs="Times New Roman"/>
          <w:lang w:val="en-US"/>
        </w:rPr>
        <w:t xml:space="preserve"> </w:t>
      </w:r>
      <w:r w:rsidRPr="00046946">
        <w:rPr>
          <w:rFonts w:cs="Times New Roman"/>
          <w:lang w:val="en-US"/>
        </w:rPr>
        <w:fldChar w:fldCharType="begin"/>
      </w:r>
      <w:r w:rsidRPr="00046946">
        <w:rPr>
          <w:rFonts w:cs="Times New Roman"/>
          <w:lang w:val="en-US"/>
        </w:rPr>
        <w:instrText xml:space="preserve"> STYLEREF 1 \s </w:instrText>
      </w:r>
      <w:r w:rsidRPr="00046946">
        <w:rPr>
          <w:rFonts w:cs="Times New Roman"/>
          <w:lang w:val="en-US"/>
        </w:rPr>
        <w:fldChar w:fldCharType="separate"/>
      </w:r>
      <w:r>
        <w:rPr>
          <w:rFonts w:cs="Times New Roman"/>
          <w:noProof/>
          <w:lang w:val="en-US"/>
        </w:rPr>
        <w:t>4</w:t>
      </w:r>
      <w:r w:rsidRPr="00046946">
        <w:rPr>
          <w:rFonts w:cs="Times New Roman"/>
          <w:lang w:val="en-US"/>
        </w:rPr>
        <w:fldChar w:fldCharType="end"/>
      </w:r>
      <w:r w:rsidRPr="00046946">
        <w:rPr>
          <w:rFonts w:cs="Times New Roman"/>
          <w:lang w:val="en-US"/>
        </w:rPr>
        <w:t>.</w:t>
      </w:r>
      <w:r w:rsidRPr="00046946">
        <w:rPr>
          <w:rFonts w:cs="Times New Roman"/>
          <w:lang w:val="en-US"/>
        </w:rPr>
        <w:fldChar w:fldCharType="begin"/>
      </w:r>
      <w:r w:rsidRPr="00046946">
        <w:rPr>
          <w:rFonts w:cs="Times New Roman"/>
          <w:lang w:val="en-US"/>
        </w:rPr>
        <w:instrText xml:space="preserve"> SEQ Hình \* ARABIC \s 1 </w:instrText>
      </w:r>
      <w:r w:rsidRPr="00046946">
        <w:rPr>
          <w:rFonts w:cs="Times New Roman"/>
          <w:lang w:val="en-US"/>
        </w:rPr>
        <w:fldChar w:fldCharType="separate"/>
      </w:r>
      <w:r>
        <w:rPr>
          <w:rFonts w:cs="Times New Roman"/>
          <w:noProof/>
          <w:lang w:val="en-US"/>
        </w:rPr>
        <w:t>5</w:t>
      </w:r>
      <w:r w:rsidRPr="00046946">
        <w:rPr>
          <w:rFonts w:cs="Times New Roman"/>
          <w:lang w:val="en-US"/>
        </w:rPr>
        <w:fldChar w:fldCharType="end"/>
      </w:r>
      <w:r w:rsidRPr="00046946">
        <w:rPr>
          <w:rFonts w:cs="Times New Roman"/>
          <w:lang w:val="en-US"/>
        </w:rPr>
        <w:t xml:space="preserve"> </w:t>
      </w:r>
      <w:proofErr w:type="spellStart"/>
      <w:r w:rsidRPr="00046946">
        <w:rPr>
          <w:rFonts w:cs="Times New Roman"/>
          <w:lang w:val="en-US"/>
        </w:rPr>
        <w:t>Cảm</w:t>
      </w:r>
      <w:proofErr w:type="spellEnd"/>
      <w:r w:rsidRPr="00046946">
        <w:rPr>
          <w:rFonts w:cs="Times New Roman"/>
          <w:lang w:val="en-US"/>
        </w:rPr>
        <w:t xml:space="preserve"> </w:t>
      </w:r>
      <w:proofErr w:type="spellStart"/>
      <w:r w:rsidRPr="00046946">
        <w:rPr>
          <w:rFonts w:cs="Times New Roman"/>
          <w:lang w:val="en-US"/>
        </w:rPr>
        <w:t>biến</w:t>
      </w:r>
      <w:proofErr w:type="spellEnd"/>
      <w:r w:rsidRPr="00046946">
        <w:rPr>
          <w:rFonts w:cs="Times New Roman"/>
          <w:lang w:val="en-US"/>
        </w:rPr>
        <w:t xml:space="preserve"> </w:t>
      </w: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học</w:t>
      </w:r>
      <w:bookmarkEnd w:id="127"/>
      <w:proofErr w:type="spellEnd"/>
    </w:p>
    <w:p w14:paraId="505E95A7" w14:textId="77777777" w:rsidR="00046946" w:rsidRPr="00046946" w:rsidRDefault="00046946" w:rsidP="00046946">
      <w:pPr>
        <w:rPr>
          <w:rFonts w:cs="Times New Roman"/>
          <w:lang w:val="en-US"/>
        </w:rPr>
      </w:pP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hoạt</w:t>
      </w:r>
      <w:proofErr w:type="spellEnd"/>
      <w:r w:rsidRPr="00046946">
        <w:rPr>
          <w:rFonts w:cs="Times New Roman"/>
          <w:lang w:val="en-US"/>
        </w:rPr>
        <w:t xml:space="preserve"> </w:t>
      </w:r>
      <w:proofErr w:type="spellStart"/>
      <w:r w:rsidRPr="00046946">
        <w:rPr>
          <w:rFonts w:cs="Times New Roman"/>
          <w:lang w:val="en-US"/>
        </w:rPr>
        <w:t>động</w:t>
      </w:r>
      <w:proofErr w:type="spellEnd"/>
      <w:r w:rsidRPr="00046946">
        <w:rPr>
          <w:rFonts w:cs="Times New Roman"/>
          <w:lang w:val="en-US"/>
        </w:rPr>
        <w:t>:</w:t>
      </w:r>
    </w:p>
    <w:p w14:paraId="579FF8F7" w14:textId="77777777" w:rsidR="00046946" w:rsidRPr="00046946" w:rsidRDefault="00046946" w:rsidP="00046946">
      <w:pPr>
        <w:ind w:firstLine="720"/>
        <w:rPr>
          <w:rFonts w:cs="Times New Roman"/>
          <w:lang w:val="en-US"/>
        </w:rPr>
      </w:pPr>
      <w:proofErr w:type="spellStart"/>
      <w:r w:rsidRPr="00046946">
        <w:rPr>
          <w:rFonts w:cs="Times New Roman"/>
          <w:lang w:val="en-US"/>
        </w:rPr>
        <w:t>Một</w:t>
      </w:r>
      <w:proofErr w:type="spellEnd"/>
      <w:r w:rsidRPr="00046946">
        <w:rPr>
          <w:rFonts w:cs="Times New Roman"/>
          <w:lang w:val="en-US"/>
        </w:rPr>
        <w:t xml:space="preserve"> </w:t>
      </w:r>
      <w:proofErr w:type="spellStart"/>
      <w:r w:rsidRPr="00046946">
        <w:rPr>
          <w:rFonts w:cs="Times New Roman"/>
          <w:lang w:val="en-US"/>
        </w:rPr>
        <w:t>đầu</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sử</w:t>
      </w:r>
      <w:proofErr w:type="spellEnd"/>
      <w:r w:rsidRPr="00046946">
        <w:rPr>
          <w:rFonts w:cs="Times New Roman"/>
          <w:lang w:val="en-US"/>
        </w:rPr>
        <w:t xml:space="preserve"> </w:t>
      </w:r>
      <w:proofErr w:type="spellStart"/>
      <w:r w:rsidRPr="00046946">
        <w:rPr>
          <w:rFonts w:cs="Times New Roman"/>
          <w:lang w:val="en-US"/>
        </w:rPr>
        <w:t>dụng</w:t>
      </w:r>
      <w:proofErr w:type="spellEnd"/>
      <w:r w:rsidRPr="00046946">
        <w:rPr>
          <w:rFonts w:cs="Times New Roman"/>
          <w:lang w:val="en-US"/>
        </w:rPr>
        <w:t xml:space="preserve"> </w:t>
      </w:r>
      <w:proofErr w:type="spellStart"/>
      <w:r w:rsidRPr="00046946">
        <w:rPr>
          <w:rFonts w:cs="Times New Roman"/>
          <w:lang w:val="en-US"/>
        </w:rPr>
        <w:t>nguyên</w:t>
      </w:r>
      <w:proofErr w:type="spellEnd"/>
      <w:r w:rsidRPr="00046946">
        <w:rPr>
          <w:rFonts w:cs="Times New Roman"/>
          <w:lang w:val="en-US"/>
        </w:rPr>
        <w:t xml:space="preserve"> </w:t>
      </w:r>
      <w:proofErr w:type="spellStart"/>
      <w:r w:rsidRPr="00046946">
        <w:rPr>
          <w:rFonts w:cs="Times New Roman"/>
          <w:lang w:val="en-US"/>
        </w:rPr>
        <w:t>lý</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học</w:t>
      </w:r>
      <w:proofErr w:type="spellEnd"/>
      <w:r w:rsidRPr="00046946">
        <w:rPr>
          <w:rFonts w:cs="Times New Roman"/>
          <w:lang w:val="en-US"/>
        </w:rPr>
        <w:t xml:space="preserve"> bao </w:t>
      </w:r>
      <w:proofErr w:type="spellStart"/>
      <w:r w:rsidRPr="00046946">
        <w:rPr>
          <w:rFonts w:cs="Times New Roman"/>
          <w:lang w:val="en-US"/>
        </w:rPr>
        <w:t>gồm</w:t>
      </w:r>
      <w:proofErr w:type="spellEnd"/>
      <w:r w:rsidRPr="00046946">
        <w:rPr>
          <w:rFonts w:cs="Times New Roman"/>
          <w:lang w:val="en-US"/>
        </w:rPr>
        <w:t xml:space="preserve"> 2 </w:t>
      </w:r>
      <w:proofErr w:type="spellStart"/>
      <w:r w:rsidRPr="00046946">
        <w:rPr>
          <w:rFonts w:cs="Times New Roman"/>
          <w:lang w:val="en-US"/>
        </w:rPr>
        <w:t>đèn</w:t>
      </w:r>
      <w:proofErr w:type="spellEnd"/>
      <w:r w:rsidRPr="00046946">
        <w:rPr>
          <w:rFonts w:cs="Times New Roman"/>
          <w:lang w:val="en-US"/>
        </w:rPr>
        <w:t xml:space="preserve"> LED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xanh</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đỏ</w:t>
      </w:r>
      <w:proofErr w:type="spellEnd"/>
      <w:r w:rsidRPr="00046946">
        <w:rPr>
          <w:rFonts w:cs="Times New Roman"/>
          <w:lang w:val="en-US"/>
        </w:rPr>
        <w:t xml:space="preserve">, diode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học</w:t>
      </w:r>
      <w:proofErr w:type="spellEnd"/>
      <w:r w:rsidRPr="00046946">
        <w:rPr>
          <w:rFonts w:cs="Times New Roman"/>
          <w:lang w:val="en-US"/>
        </w:rPr>
        <w:t xml:space="preserve">. </w:t>
      </w:r>
      <w:proofErr w:type="spellStart"/>
      <w:r w:rsidRPr="00046946">
        <w:rPr>
          <w:rFonts w:cs="Times New Roman"/>
          <w:lang w:val="en-US"/>
        </w:rPr>
        <w:t>Nắp</w:t>
      </w:r>
      <w:proofErr w:type="spellEnd"/>
      <w:r w:rsidRPr="00046946">
        <w:rPr>
          <w:rFonts w:cs="Times New Roman"/>
          <w:lang w:val="en-US"/>
        </w:rPr>
        <w:t xml:space="preserve"> </w:t>
      </w:r>
      <w:proofErr w:type="spellStart"/>
      <w:r w:rsidRPr="00046946">
        <w:rPr>
          <w:rFonts w:cs="Times New Roman"/>
          <w:lang w:val="en-US"/>
        </w:rPr>
        <w:t>cảm</w:t>
      </w:r>
      <w:proofErr w:type="spellEnd"/>
      <w:r w:rsidRPr="00046946">
        <w:rPr>
          <w:rFonts w:cs="Times New Roman"/>
          <w:lang w:val="en-US"/>
        </w:rPr>
        <w:t xml:space="preserve"> </w:t>
      </w:r>
      <w:proofErr w:type="spellStart"/>
      <w:r w:rsidRPr="00046946">
        <w:rPr>
          <w:rFonts w:cs="Times New Roman"/>
          <w:lang w:val="en-US"/>
        </w:rPr>
        <w:t>biến</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phủ</w:t>
      </w:r>
      <w:proofErr w:type="spellEnd"/>
      <w:r w:rsidRPr="00046946">
        <w:rPr>
          <w:rFonts w:cs="Times New Roman"/>
          <w:lang w:val="en-US"/>
        </w:rPr>
        <w:t xml:space="preserve"> </w:t>
      </w:r>
      <w:proofErr w:type="spellStart"/>
      <w:r w:rsidRPr="00046946">
        <w:rPr>
          <w:rFonts w:cs="Times New Roman"/>
          <w:lang w:val="en-US"/>
        </w:rPr>
        <w:t>một</w:t>
      </w:r>
      <w:proofErr w:type="spellEnd"/>
      <w:r w:rsidRPr="00046946">
        <w:rPr>
          <w:rFonts w:cs="Times New Roman"/>
          <w:lang w:val="en-US"/>
        </w:rPr>
        <w:t xml:space="preserve"> </w:t>
      </w:r>
      <w:proofErr w:type="spellStart"/>
      <w:r w:rsidRPr="00046946">
        <w:rPr>
          <w:rFonts w:cs="Times New Roman"/>
          <w:lang w:val="en-US"/>
        </w:rPr>
        <w:t>hợp</w:t>
      </w:r>
      <w:proofErr w:type="spellEnd"/>
      <w:r w:rsidRPr="00046946">
        <w:rPr>
          <w:rFonts w:cs="Times New Roman"/>
          <w:lang w:val="en-US"/>
        </w:rPr>
        <w:t xml:space="preserve"> </w:t>
      </w:r>
      <w:proofErr w:type="spellStart"/>
      <w:r w:rsidRPr="00046946">
        <w:rPr>
          <w:rFonts w:cs="Times New Roman"/>
          <w:lang w:val="en-US"/>
        </w:rPr>
        <w:t>chất</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bảo</w:t>
      </w:r>
      <w:proofErr w:type="spellEnd"/>
      <w:r w:rsidRPr="00046946">
        <w:rPr>
          <w:rFonts w:cs="Times New Roman"/>
          <w:lang w:val="en-US"/>
        </w:rPr>
        <w:t xml:space="preserve"> </w:t>
      </w:r>
      <w:proofErr w:type="spellStart"/>
      <w:r w:rsidRPr="00046946">
        <w:rPr>
          <w:rFonts w:cs="Times New Roman"/>
          <w:lang w:val="en-US"/>
        </w:rPr>
        <w:t>vệ</w:t>
      </w:r>
      <w:proofErr w:type="spellEnd"/>
      <w:r w:rsidRPr="00046946">
        <w:rPr>
          <w:rFonts w:cs="Times New Roman"/>
          <w:lang w:val="en-US"/>
        </w:rPr>
        <w:t xml:space="preserve"> </w:t>
      </w:r>
      <w:proofErr w:type="spellStart"/>
      <w:r w:rsidRPr="00046946">
        <w:rPr>
          <w:rFonts w:cs="Times New Roman"/>
          <w:lang w:val="en-US"/>
        </w:rPr>
        <w:t>bằng</w:t>
      </w:r>
      <w:proofErr w:type="spellEnd"/>
      <w:r w:rsidRPr="00046946">
        <w:rPr>
          <w:rFonts w:cs="Times New Roman"/>
          <w:lang w:val="en-US"/>
        </w:rPr>
        <w:t xml:space="preserve"> </w:t>
      </w:r>
      <w:proofErr w:type="spellStart"/>
      <w:r w:rsidRPr="00046946">
        <w:rPr>
          <w:rFonts w:cs="Times New Roman"/>
          <w:lang w:val="en-US"/>
        </w:rPr>
        <w:t>một</w:t>
      </w:r>
      <w:proofErr w:type="spellEnd"/>
      <w:r w:rsidRPr="00046946">
        <w:rPr>
          <w:rFonts w:cs="Times New Roman"/>
          <w:lang w:val="en-US"/>
        </w:rPr>
        <w:t xml:space="preserve"> </w:t>
      </w:r>
      <w:proofErr w:type="spellStart"/>
      <w:r w:rsidRPr="00046946">
        <w:rPr>
          <w:rFonts w:cs="Times New Roman"/>
          <w:lang w:val="en-US"/>
        </w:rPr>
        <w:t>lưới</w:t>
      </w:r>
      <w:proofErr w:type="spellEnd"/>
      <w:r w:rsidRPr="00046946">
        <w:rPr>
          <w:rFonts w:cs="Times New Roman"/>
          <w:lang w:val="en-US"/>
        </w:rPr>
        <w:t xml:space="preserve"> ma </w:t>
      </w:r>
      <w:proofErr w:type="spellStart"/>
      <w:r w:rsidRPr="00046946">
        <w:rPr>
          <w:rFonts w:cs="Times New Roman"/>
          <w:lang w:val="en-US"/>
        </w:rPr>
        <w:t>trận</w:t>
      </w:r>
      <w:proofErr w:type="spellEnd"/>
      <w:r w:rsidRPr="00046946">
        <w:rPr>
          <w:rFonts w:cs="Times New Roman"/>
          <w:lang w:val="en-US"/>
        </w:rPr>
        <w:t>.</w:t>
      </w:r>
    </w:p>
    <w:p w14:paraId="2F1EF8A5" w14:textId="77777777" w:rsidR="00046946" w:rsidRPr="00046946" w:rsidRDefault="00046946" w:rsidP="00046946">
      <w:pPr>
        <w:jc w:val="both"/>
        <w:rPr>
          <w:rFonts w:cs="Times New Roman"/>
          <w:lang w:val="en-US"/>
        </w:rPr>
      </w:pPr>
      <w:proofErr w:type="spellStart"/>
      <w:r w:rsidRPr="00046946">
        <w:rPr>
          <w:rFonts w:cs="Times New Roman"/>
          <w:lang w:val="en-US"/>
        </w:rPr>
        <w:lastRenderedPageBreak/>
        <w:t>Bắt</w:t>
      </w:r>
      <w:proofErr w:type="spellEnd"/>
      <w:r w:rsidRPr="00046946">
        <w:rPr>
          <w:rFonts w:cs="Times New Roman"/>
          <w:lang w:val="en-US"/>
        </w:rPr>
        <w:t xml:space="preserve"> </w:t>
      </w:r>
      <w:proofErr w:type="spellStart"/>
      <w:r w:rsidRPr="00046946">
        <w:rPr>
          <w:rFonts w:cs="Times New Roman"/>
          <w:lang w:val="en-US"/>
        </w:rPr>
        <w:t>đầu</w:t>
      </w:r>
      <w:proofErr w:type="spellEnd"/>
      <w:r w:rsidRPr="00046946">
        <w:rPr>
          <w:rFonts w:cs="Times New Roman"/>
          <w:lang w:val="en-US"/>
        </w:rPr>
        <w:t xml:space="preserve"> </w:t>
      </w:r>
      <w:proofErr w:type="spellStart"/>
      <w:r w:rsidRPr="00046946">
        <w:rPr>
          <w:rFonts w:cs="Times New Roman"/>
          <w:lang w:val="en-US"/>
        </w:rPr>
        <w:t>quá</w:t>
      </w:r>
      <w:proofErr w:type="spellEnd"/>
      <w:r w:rsidRPr="00046946">
        <w:rPr>
          <w:rFonts w:cs="Times New Roman"/>
          <w:lang w:val="en-US"/>
        </w:rPr>
        <w:t xml:space="preserve"> </w:t>
      </w:r>
      <w:proofErr w:type="spellStart"/>
      <w:r w:rsidRPr="00046946">
        <w:rPr>
          <w:rFonts w:cs="Times New Roman"/>
          <w:lang w:val="en-US"/>
        </w:rPr>
        <w:t>trình</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đèn</w:t>
      </w:r>
      <w:proofErr w:type="spellEnd"/>
      <w:r w:rsidRPr="00046946">
        <w:rPr>
          <w:rFonts w:cs="Times New Roman"/>
          <w:lang w:val="en-US"/>
        </w:rPr>
        <w:t xml:space="preserve"> LED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xanh</w:t>
      </w:r>
      <w:proofErr w:type="spellEnd"/>
      <w:r w:rsidRPr="00046946">
        <w:rPr>
          <w:rFonts w:cs="Times New Roman"/>
          <w:lang w:val="en-US"/>
        </w:rPr>
        <w:t xml:space="preserve"> </w:t>
      </w:r>
      <w:proofErr w:type="spellStart"/>
      <w:r w:rsidRPr="00046946">
        <w:rPr>
          <w:rFonts w:cs="Times New Roman"/>
          <w:lang w:val="en-US"/>
        </w:rPr>
        <w:t>sẽ</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w:t>
      </w:r>
      <w:proofErr w:type="spellStart"/>
      <w:r w:rsidRPr="00046946">
        <w:rPr>
          <w:rFonts w:cs="Times New Roman"/>
          <w:lang w:val="en-US"/>
        </w:rPr>
        <w:t>ánh</w:t>
      </w:r>
      <w:proofErr w:type="spellEnd"/>
      <w:r w:rsidRPr="00046946">
        <w:rPr>
          <w:rFonts w:cs="Times New Roman"/>
          <w:lang w:val="en-US"/>
        </w:rPr>
        <w:t xml:space="preserve"> </w:t>
      </w:r>
      <w:proofErr w:type="spellStart"/>
      <w:r w:rsidRPr="00046946">
        <w:rPr>
          <w:rFonts w:cs="Times New Roman"/>
          <w:lang w:val="en-US"/>
        </w:rPr>
        <w:t>sáng</w:t>
      </w:r>
      <w:proofErr w:type="spellEnd"/>
      <w:r w:rsidRPr="00046946">
        <w:rPr>
          <w:rFonts w:cs="Times New Roman"/>
          <w:lang w:val="en-US"/>
        </w:rPr>
        <w:t xml:space="preserve"> </w:t>
      </w:r>
      <w:proofErr w:type="spellStart"/>
      <w:r w:rsidRPr="00046946">
        <w:rPr>
          <w:rFonts w:cs="Times New Roman"/>
          <w:lang w:val="en-US"/>
        </w:rPr>
        <w:t>xanh</w:t>
      </w:r>
      <w:proofErr w:type="spellEnd"/>
      <w:r w:rsidRPr="00046946">
        <w:rPr>
          <w:rFonts w:cs="Times New Roman"/>
          <w:lang w:val="en-US"/>
        </w:rPr>
        <w:t xml:space="preserve"> </w:t>
      </w:r>
      <w:proofErr w:type="spellStart"/>
      <w:r w:rsidRPr="00046946">
        <w:rPr>
          <w:rFonts w:cs="Times New Roman"/>
          <w:lang w:val="en-US"/>
        </w:rPr>
        <w:t>tới</w:t>
      </w:r>
      <w:proofErr w:type="spellEnd"/>
      <w:r w:rsidRPr="00046946">
        <w:rPr>
          <w:rFonts w:cs="Times New Roman"/>
          <w:lang w:val="en-US"/>
        </w:rPr>
        <w:t xml:space="preserve"> </w:t>
      </w:r>
      <w:proofErr w:type="spellStart"/>
      <w:r w:rsidRPr="00046946">
        <w:rPr>
          <w:rFonts w:cs="Times New Roman"/>
          <w:lang w:val="en-US"/>
        </w:rPr>
        <w:t>màng</w:t>
      </w:r>
      <w:proofErr w:type="spellEnd"/>
      <w:r w:rsidRPr="00046946">
        <w:rPr>
          <w:rFonts w:cs="Times New Roman"/>
          <w:lang w:val="en-US"/>
        </w:rPr>
        <w:t xml:space="preserve"> sensor </w:t>
      </w:r>
      <w:proofErr w:type="spellStart"/>
      <w:r w:rsidRPr="00046946">
        <w:rPr>
          <w:rFonts w:cs="Times New Roman"/>
          <w:lang w:val="en-US"/>
        </w:rPr>
        <w:t>có</w:t>
      </w:r>
      <w:proofErr w:type="spellEnd"/>
      <w:r w:rsidRPr="00046946">
        <w:rPr>
          <w:rFonts w:cs="Times New Roman"/>
          <w:lang w:val="en-US"/>
        </w:rPr>
        <w:t xml:space="preserve"> </w:t>
      </w:r>
      <w:proofErr w:type="spellStart"/>
      <w:r w:rsidRPr="00046946">
        <w:rPr>
          <w:rFonts w:cs="Times New Roman"/>
          <w:lang w:val="en-US"/>
        </w:rPr>
        <w:t>phủ</w:t>
      </w:r>
      <w:proofErr w:type="spellEnd"/>
      <w:r w:rsidRPr="00046946">
        <w:rPr>
          <w:rFonts w:cs="Times New Roman"/>
          <w:lang w:val="en-US"/>
        </w:rPr>
        <w:t xml:space="preserve"> </w:t>
      </w:r>
      <w:proofErr w:type="spellStart"/>
      <w:r w:rsidRPr="00046946">
        <w:rPr>
          <w:rFonts w:cs="Times New Roman"/>
          <w:lang w:val="en-US"/>
        </w:rPr>
        <w:t>vật</w:t>
      </w:r>
      <w:proofErr w:type="spellEnd"/>
      <w:r w:rsidRPr="00046946">
        <w:rPr>
          <w:rFonts w:cs="Times New Roman"/>
          <w:lang w:val="en-US"/>
        </w:rPr>
        <w:t xml:space="preserve"> </w:t>
      </w:r>
      <w:proofErr w:type="spellStart"/>
      <w:r w:rsidRPr="00046946">
        <w:rPr>
          <w:rFonts w:cs="Times New Roman"/>
          <w:lang w:val="en-US"/>
        </w:rPr>
        <w:t>liệu</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để</w:t>
      </w:r>
      <w:proofErr w:type="spellEnd"/>
      <w:r w:rsidRPr="00046946">
        <w:rPr>
          <w:rFonts w:cs="Times New Roman"/>
          <w:lang w:val="en-US"/>
        </w:rPr>
        <w:t xml:space="preserve"> </w:t>
      </w:r>
      <w:proofErr w:type="spellStart"/>
      <w:r w:rsidRPr="00046946">
        <w:rPr>
          <w:rFonts w:cs="Times New Roman"/>
          <w:lang w:val="en-US"/>
        </w:rPr>
        <w:t>kích</w:t>
      </w:r>
      <w:proofErr w:type="spellEnd"/>
      <w:r w:rsidRPr="00046946">
        <w:rPr>
          <w:rFonts w:cs="Times New Roman"/>
          <w:lang w:val="en-US"/>
        </w:rPr>
        <w:t xml:space="preserve"> </w:t>
      </w:r>
      <w:proofErr w:type="spellStart"/>
      <w:r w:rsidRPr="00046946">
        <w:rPr>
          <w:rFonts w:cs="Times New Roman"/>
          <w:lang w:val="en-US"/>
        </w:rPr>
        <w:t>thích</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làm</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ra </w:t>
      </w:r>
      <w:proofErr w:type="spellStart"/>
      <w:r w:rsidRPr="00046946">
        <w:rPr>
          <w:rFonts w:cs="Times New Roman"/>
          <w:lang w:val="en-US"/>
        </w:rPr>
        <w:t>ánh</w:t>
      </w:r>
      <w:proofErr w:type="spellEnd"/>
      <w:r w:rsidRPr="00046946">
        <w:rPr>
          <w:rFonts w:cs="Times New Roman"/>
          <w:lang w:val="en-US"/>
        </w:rPr>
        <w:t xml:space="preserve"> </w:t>
      </w:r>
      <w:proofErr w:type="spellStart"/>
      <w:r w:rsidRPr="00046946">
        <w:rPr>
          <w:rFonts w:cs="Times New Roman"/>
          <w:lang w:val="en-US"/>
        </w:rPr>
        <w:t>sáng</w:t>
      </w:r>
      <w:proofErr w:type="spellEnd"/>
      <w:r w:rsidRPr="00046946">
        <w:rPr>
          <w:rFonts w:cs="Times New Roman"/>
          <w:lang w:val="en-US"/>
        </w:rPr>
        <w:t xml:space="preserve">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đỏ</w:t>
      </w:r>
      <w:proofErr w:type="spellEnd"/>
      <w:r w:rsidRPr="00046946">
        <w:rPr>
          <w:rFonts w:cs="Times New Roman"/>
          <w:lang w:val="en-US"/>
        </w:rPr>
        <w:t xml:space="preserve">. </w:t>
      </w:r>
      <w:proofErr w:type="spellStart"/>
      <w:r w:rsidRPr="00046946">
        <w:rPr>
          <w:rFonts w:cs="Times New Roman"/>
          <w:lang w:val="en-US"/>
        </w:rPr>
        <w:t>Khi</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w:t>
      </w:r>
      <w:proofErr w:type="spellStart"/>
      <w:r w:rsidRPr="00046946">
        <w:rPr>
          <w:rFonts w:cs="Times New Roman"/>
          <w:lang w:val="en-US"/>
        </w:rPr>
        <w:t>sự</w:t>
      </w:r>
      <w:proofErr w:type="spellEnd"/>
      <w:r w:rsidRPr="00046946">
        <w:rPr>
          <w:rFonts w:cs="Times New Roman"/>
          <w:lang w:val="en-US"/>
        </w:rPr>
        <w:t xml:space="preserve"> </w:t>
      </w:r>
      <w:proofErr w:type="spellStart"/>
      <w:r w:rsidRPr="00046946">
        <w:rPr>
          <w:rFonts w:cs="Times New Roman"/>
          <w:lang w:val="en-US"/>
        </w:rPr>
        <w:t>hiện</w:t>
      </w:r>
      <w:proofErr w:type="spellEnd"/>
      <w:r w:rsidRPr="00046946">
        <w:rPr>
          <w:rFonts w:cs="Times New Roman"/>
          <w:lang w:val="en-US"/>
        </w:rPr>
        <w:t xml:space="preserve"> </w:t>
      </w:r>
      <w:proofErr w:type="spellStart"/>
      <w:r w:rsidRPr="00046946">
        <w:rPr>
          <w:rFonts w:cs="Times New Roman"/>
          <w:lang w:val="en-US"/>
        </w:rPr>
        <w:t>diện</w:t>
      </w:r>
      <w:proofErr w:type="spellEnd"/>
      <w:r w:rsidRPr="00046946">
        <w:rPr>
          <w:rFonts w:cs="Times New Roman"/>
          <w:lang w:val="en-US"/>
        </w:rPr>
        <w:t xml:space="preserve"> oxy </w:t>
      </w:r>
      <w:proofErr w:type="spellStart"/>
      <w:r w:rsidRPr="00046946">
        <w:rPr>
          <w:rFonts w:cs="Times New Roman"/>
          <w:lang w:val="en-US"/>
        </w:rPr>
        <w:t>trong</w:t>
      </w:r>
      <w:proofErr w:type="spellEnd"/>
      <w:r w:rsidRPr="00046946">
        <w:rPr>
          <w:rFonts w:cs="Times New Roman"/>
          <w:lang w:val="en-US"/>
        </w:rPr>
        <w:t xml:space="preserve"> </w:t>
      </w:r>
      <w:proofErr w:type="spellStart"/>
      <w:r w:rsidRPr="00046946">
        <w:rPr>
          <w:rFonts w:cs="Times New Roman"/>
          <w:lang w:val="en-US"/>
        </w:rPr>
        <w:t>nước</w:t>
      </w:r>
      <w:proofErr w:type="spellEnd"/>
      <w:r w:rsidRPr="00046946">
        <w:rPr>
          <w:rFonts w:cs="Times New Roman"/>
          <w:lang w:val="en-US"/>
        </w:rPr>
        <w:t xml:space="preserve"> </w:t>
      </w:r>
      <w:proofErr w:type="spellStart"/>
      <w:r w:rsidRPr="00046946">
        <w:rPr>
          <w:rFonts w:cs="Times New Roman"/>
          <w:lang w:val="en-US"/>
        </w:rPr>
        <w:t>thời</w:t>
      </w:r>
      <w:proofErr w:type="spellEnd"/>
      <w:r w:rsidRPr="00046946">
        <w:rPr>
          <w:rFonts w:cs="Times New Roman"/>
          <w:lang w:val="en-US"/>
        </w:rPr>
        <w:t xml:space="preserve"> </w:t>
      </w:r>
      <w:proofErr w:type="spellStart"/>
      <w:r w:rsidRPr="00046946">
        <w:rPr>
          <w:rFonts w:cs="Times New Roman"/>
          <w:lang w:val="en-US"/>
        </w:rPr>
        <w:t>gian</w:t>
      </w:r>
      <w:proofErr w:type="spellEnd"/>
      <w:r w:rsidRPr="00046946">
        <w:rPr>
          <w:rFonts w:cs="Times New Roman"/>
          <w:lang w:val="en-US"/>
        </w:rPr>
        <w:t xml:space="preserve"> </w:t>
      </w:r>
      <w:proofErr w:type="spellStart"/>
      <w:r w:rsidRPr="00046946">
        <w:rPr>
          <w:rFonts w:cs="Times New Roman"/>
          <w:lang w:val="en-US"/>
        </w:rPr>
        <w:t>để</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ra </w:t>
      </w:r>
      <w:proofErr w:type="spellStart"/>
      <w:r w:rsidRPr="00046946">
        <w:rPr>
          <w:rFonts w:cs="Times New Roman"/>
          <w:lang w:val="en-US"/>
        </w:rPr>
        <w:t>ánh</w:t>
      </w:r>
      <w:proofErr w:type="spellEnd"/>
      <w:r w:rsidRPr="00046946">
        <w:rPr>
          <w:rFonts w:cs="Times New Roman"/>
          <w:lang w:val="en-US"/>
        </w:rPr>
        <w:t xml:space="preserve"> </w:t>
      </w:r>
      <w:proofErr w:type="spellStart"/>
      <w:r w:rsidRPr="00046946">
        <w:rPr>
          <w:rFonts w:cs="Times New Roman"/>
          <w:lang w:val="en-US"/>
        </w:rPr>
        <w:t>sáng</w:t>
      </w:r>
      <w:proofErr w:type="spellEnd"/>
      <w:r w:rsidRPr="00046946">
        <w:rPr>
          <w:rFonts w:cs="Times New Roman"/>
          <w:lang w:val="en-US"/>
        </w:rPr>
        <w:t xml:space="preserve"> </w:t>
      </w:r>
      <w:proofErr w:type="spellStart"/>
      <w:r w:rsidRPr="00046946">
        <w:rPr>
          <w:rFonts w:cs="Times New Roman"/>
          <w:lang w:val="en-US"/>
        </w:rPr>
        <w:t>sẽ</w:t>
      </w:r>
      <w:proofErr w:type="spellEnd"/>
      <w:r w:rsidRPr="00046946">
        <w:rPr>
          <w:rFonts w:cs="Times New Roman"/>
          <w:lang w:val="en-US"/>
        </w:rPr>
        <w:t xml:space="preserve"> </w:t>
      </w:r>
      <w:proofErr w:type="spellStart"/>
      <w:r w:rsidRPr="00046946">
        <w:rPr>
          <w:rFonts w:cs="Times New Roman"/>
          <w:lang w:val="en-US"/>
        </w:rPr>
        <w:t>ngắn</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cường</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yếu</w:t>
      </w:r>
      <w:proofErr w:type="spellEnd"/>
      <w:r w:rsidRPr="00046946">
        <w:rPr>
          <w:rFonts w:cs="Times New Roman"/>
          <w:lang w:val="en-US"/>
        </w:rPr>
        <w:t xml:space="preserve"> </w:t>
      </w:r>
      <w:proofErr w:type="spellStart"/>
      <w:r w:rsidRPr="00046946">
        <w:rPr>
          <w:rFonts w:cs="Times New Roman"/>
          <w:lang w:val="en-US"/>
        </w:rPr>
        <w:t>hơn</w:t>
      </w:r>
      <w:proofErr w:type="spellEnd"/>
      <w:r w:rsidRPr="00046946">
        <w:rPr>
          <w:rFonts w:cs="Times New Roman"/>
          <w:lang w:val="en-US"/>
        </w:rPr>
        <w:t xml:space="preserve"> </w:t>
      </w:r>
      <w:proofErr w:type="spellStart"/>
      <w:r w:rsidRPr="00046946">
        <w:rPr>
          <w:rFonts w:cs="Times New Roman"/>
          <w:lang w:val="en-US"/>
        </w:rPr>
        <w:t>hơn</w:t>
      </w:r>
      <w:proofErr w:type="spellEnd"/>
      <w:r w:rsidRPr="00046946">
        <w:rPr>
          <w:rFonts w:cs="Times New Roman"/>
          <w:lang w:val="en-US"/>
        </w:rPr>
        <w:t xml:space="preserve"> so </w:t>
      </w:r>
      <w:proofErr w:type="spellStart"/>
      <w:r w:rsidRPr="00046946">
        <w:rPr>
          <w:rFonts w:cs="Times New Roman"/>
          <w:lang w:val="en-US"/>
        </w:rPr>
        <w:t>với</w:t>
      </w:r>
      <w:proofErr w:type="spellEnd"/>
      <w:r w:rsidRPr="00046946">
        <w:rPr>
          <w:rFonts w:cs="Times New Roman"/>
          <w:lang w:val="en-US"/>
        </w:rPr>
        <w:t xml:space="preserve"> </w:t>
      </w:r>
      <w:proofErr w:type="spellStart"/>
      <w:r w:rsidRPr="00046946">
        <w:rPr>
          <w:rFonts w:cs="Times New Roman"/>
          <w:lang w:val="en-US"/>
        </w:rPr>
        <w:t>khi</w:t>
      </w:r>
      <w:proofErr w:type="spellEnd"/>
      <w:r w:rsidRPr="00046946">
        <w:rPr>
          <w:rFonts w:cs="Times New Roman"/>
          <w:lang w:val="en-US"/>
        </w:rPr>
        <w:t xml:space="preserve"> </w:t>
      </w:r>
      <w:proofErr w:type="spellStart"/>
      <w:r w:rsidRPr="00046946">
        <w:rPr>
          <w:rFonts w:cs="Times New Roman"/>
          <w:lang w:val="en-US"/>
        </w:rPr>
        <w:t>không</w:t>
      </w:r>
      <w:proofErr w:type="spellEnd"/>
      <w:r w:rsidRPr="00046946">
        <w:rPr>
          <w:rFonts w:cs="Times New Roman"/>
          <w:lang w:val="en-US"/>
        </w:rPr>
        <w:t xml:space="preserve"> </w:t>
      </w:r>
      <w:proofErr w:type="spellStart"/>
      <w:r w:rsidRPr="00046946">
        <w:rPr>
          <w:rFonts w:cs="Times New Roman"/>
          <w:lang w:val="en-US"/>
        </w:rPr>
        <w:t>có</w:t>
      </w:r>
      <w:proofErr w:type="spellEnd"/>
      <w:r w:rsidRPr="00046946">
        <w:rPr>
          <w:rFonts w:cs="Times New Roman"/>
          <w:lang w:val="en-US"/>
        </w:rPr>
        <w:t xml:space="preserve"> oxy. </w:t>
      </w:r>
      <w:proofErr w:type="spellStart"/>
      <w:r w:rsidRPr="00046946">
        <w:rPr>
          <w:rFonts w:cs="Times New Roman"/>
          <w:lang w:val="en-US"/>
        </w:rPr>
        <w:t>Một</w:t>
      </w:r>
      <w:proofErr w:type="spellEnd"/>
      <w:r w:rsidRPr="00046946">
        <w:rPr>
          <w:rFonts w:cs="Times New Roman"/>
          <w:lang w:val="en-US"/>
        </w:rPr>
        <w:t xml:space="preserve"> diode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học</w:t>
      </w:r>
      <w:proofErr w:type="spellEnd"/>
      <w:r w:rsidRPr="00046946">
        <w:rPr>
          <w:rFonts w:cs="Times New Roman"/>
          <w:lang w:val="en-US"/>
        </w:rPr>
        <w:t xml:space="preserve"> </w:t>
      </w:r>
      <w:proofErr w:type="spellStart"/>
      <w:r w:rsidRPr="00046946">
        <w:rPr>
          <w:rFonts w:cs="Times New Roman"/>
          <w:lang w:val="en-US"/>
        </w:rPr>
        <w:t>sẽ</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cường</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thời</w:t>
      </w:r>
      <w:proofErr w:type="spellEnd"/>
      <w:r w:rsidRPr="00046946">
        <w:rPr>
          <w:rFonts w:cs="Times New Roman"/>
          <w:lang w:val="en-US"/>
        </w:rPr>
        <w:t xml:space="preserve"> </w:t>
      </w:r>
      <w:proofErr w:type="spellStart"/>
      <w:r w:rsidRPr="00046946">
        <w:rPr>
          <w:rFonts w:cs="Times New Roman"/>
          <w:lang w:val="en-US"/>
        </w:rPr>
        <w:t>gian</w:t>
      </w:r>
      <w:proofErr w:type="spellEnd"/>
      <w:r w:rsidRPr="00046946">
        <w:rPr>
          <w:rFonts w:cs="Times New Roman"/>
          <w:lang w:val="en-US"/>
        </w:rPr>
        <w:t xml:space="preserve"> </w:t>
      </w:r>
      <w:proofErr w:type="spellStart"/>
      <w:r w:rsidRPr="00046946">
        <w:rPr>
          <w:rFonts w:cs="Times New Roman"/>
          <w:lang w:val="en-US"/>
        </w:rPr>
        <w:t>này</w:t>
      </w:r>
      <w:proofErr w:type="spellEnd"/>
      <w:r w:rsidRPr="00046946">
        <w:rPr>
          <w:rFonts w:cs="Times New Roman"/>
          <w:lang w:val="en-US"/>
        </w:rPr>
        <w:t xml:space="preserve">, </w:t>
      </w:r>
      <w:proofErr w:type="spellStart"/>
      <w:r w:rsidRPr="00046946">
        <w:rPr>
          <w:rFonts w:cs="Times New Roman"/>
          <w:lang w:val="en-US"/>
        </w:rPr>
        <w:t>một</w:t>
      </w:r>
      <w:proofErr w:type="spellEnd"/>
      <w:r w:rsidRPr="00046946">
        <w:rPr>
          <w:rFonts w:cs="Times New Roman"/>
          <w:lang w:val="en-US"/>
        </w:rPr>
        <w:t xml:space="preserve"> </w:t>
      </w:r>
      <w:proofErr w:type="spellStart"/>
      <w:r w:rsidRPr="00046946">
        <w:rPr>
          <w:rFonts w:cs="Times New Roman"/>
          <w:lang w:val="en-US"/>
        </w:rPr>
        <w:t>đèn</w:t>
      </w:r>
      <w:proofErr w:type="spellEnd"/>
      <w:r w:rsidRPr="00046946">
        <w:rPr>
          <w:rFonts w:cs="Times New Roman"/>
          <w:lang w:val="en-US"/>
        </w:rPr>
        <w:t xml:space="preserve"> LED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đỏ</w:t>
      </w:r>
      <w:proofErr w:type="spellEnd"/>
      <w:r w:rsidRPr="00046946">
        <w:rPr>
          <w:rFonts w:cs="Times New Roman"/>
          <w:lang w:val="en-US"/>
        </w:rPr>
        <w:t xml:space="preserve"> </w:t>
      </w:r>
      <w:proofErr w:type="spellStart"/>
      <w:r w:rsidRPr="00046946">
        <w:rPr>
          <w:rFonts w:cs="Times New Roman"/>
          <w:lang w:val="en-US"/>
        </w:rPr>
        <w:t>khác</w:t>
      </w:r>
      <w:proofErr w:type="spellEnd"/>
      <w:r w:rsidRPr="00046946">
        <w:rPr>
          <w:rFonts w:cs="Times New Roman"/>
          <w:lang w:val="en-US"/>
        </w:rPr>
        <w:t xml:space="preserve"> </w:t>
      </w:r>
      <w:proofErr w:type="spellStart"/>
      <w:r w:rsidRPr="00046946">
        <w:rPr>
          <w:rFonts w:cs="Times New Roman"/>
          <w:lang w:val="en-US"/>
        </w:rPr>
        <w:t>sẽ</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w:t>
      </w:r>
      <w:proofErr w:type="spellStart"/>
      <w:r w:rsidRPr="00046946">
        <w:rPr>
          <w:rFonts w:cs="Times New Roman"/>
          <w:lang w:val="en-US"/>
        </w:rPr>
        <w:t>ánh</w:t>
      </w:r>
      <w:proofErr w:type="spellEnd"/>
      <w:r w:rsidRPr="00046946">
        <w:rPr>
          <w:rFonts w:cs="Times New Roman"/>
          <w:lang w:val="en-US"/>
        </w:rPr>
        <w:t xml:space="preserve"> </w:t>
      </w:r>
      <w:proofErr w:type="spellStart"/>
      <w:r w:rsidRPr="00046946">
        <w:rPr>
          <w:rFonts w:cs="Times New Roman"/>
          <w:lang w:val="en-US"/>
        </w:rPr>
        <w:t>sáng</w:t>
      </w:r>
      <w:proofErr w:type="spellEnd"/>
      <w:r w:rsidRPr="00046946">
        <w:rPr>
          <w:rFonts w:cs="Times New Roman"/>
          <w:lang w:val="en-US"/>
        </w:rPr>
        <w:t xml:space="preserve"> </w:t>
      </w:r>
      <w:proofErr w:type="spellStart"/>
      <w:r w:rsidRPr="00046946">
        <w:rPr>
          <w:rFonts w:cs="Times New Roman"/>
          <w:lang w:val="en-US"/>
        </w:rPr>
        <w:t>màu</w:t>
      </w:r>
      <w:proofErr w:type="spellEnd"/>
      <w:r w:rsidRPr="00046946">
        <w:rPr>
          <w:rFonts w:cs="Times New Roman"/>
          <w:lang w:val="en-US"/>
        </w:rPr>
        <w:t xml:space="preserve"> </w:t>
      </w:r>
      <w:proofErr w:type="spellStart"/>
      <w:r w:rsidRPr="00046946">
        <w:rPr>
          <w:rFonts w:cs="Times New Roman"/>
          <w:lang w:val="en-US"/>
        </w:rPr>
        <w:t>đỏ</w:t>
      </w:r>
      <w:proofErr w:type="spellEnd"/>
      <w:r w:rsidRPr="00046946">
        <w:rPr>
          <w:rFonts w:cs="Times New Roman"/>
          <w:lang w:val="en-US"/>
        </w:rPr>
        <w:t xml:space="preserve"> </w:t>
      </w:r>
      <w:proofErr w:type="spellStart"/>
      <w:r w:rsidRPr="00046946">
        <w:rPr>
          <w:rFonts w:cs="Times New Roman"/>
          <w:lang w:val="en-US"/>
        </w:rPr>
        <w:t>đến</w:t>
      </w:r>
      <w:proofErr w:type="spellEnd"/>
      <w:r w:rsidRPr="00046946">
        <w:rPr>
          <w:rFonts w:cs="Times New Roman"/>
          <w:lang w:val="en-US"/>
        </w:rPr>
        <w:t xml:space="preserve"> </w:t>
      </w:r>
      <w:proofErr w:type="spellStart"/>
      <w:r w:rsidRPr="00046946">
        <w:rPr>
          <w:rFonts w:cs="Times New Roman"/>
          <w:lang w:val="en-US"/>
        </w:rPr>
        <w:t>lớp</w:t>
      </w:r>
      <w:proofErr w:type="spellEnd"/>
      <w:r w:rsidRPr="00046946">
        <w:rPr>
          <w:rFonts w:cs="Times New Roman"/>
          <w:lang w:val="en-US"/>
        </w:rPr>
        <w:t xml:space="preserve"> </w:t>
      </w:r>
      <w:proofErr w:type="spellStart"/>
      <w:r w:rsidRPr="00046946">
        <w:rPr>
          <w:rFonts w:cs="Times New Roman"/>
          <w:lang w:val="en-US"/>
        </w:rPr>
        <w:t>màng</w:t>
      </w:r>
      <w:proofErr w:type="spellEnd"/>
      <w:r w:rsidRPr="00046946">
        <w:rPr>
          <w:rFonts w:cs="Times New Roman"/>
          <w:lang w:val="en-US"/>
        </w:rPr>
        <w:t xml:space="preserve"> </w:t>
      </w:r>
      <w:proofErr w:type="spellStart"/>
      <w:r w:rsidRPr="00046946">
        <w:rPr>
          <w:rFonts w:cs="Times New Roman"/>
          <w:lang w:val="en-US"/>
        </w:rPr>
        <w:t>và</w:t>
      </w:r>
      <w:proofErr w:type="spellEnd"/>
      <w:r w:rsidRPr="00046946">
        <w:rPr>
          <w:rFonts w:cs="Times New Roman"/>
          <w:lang w:val="en-US"/>
        </w:rPr>
        <w:t xml:space="preserve"> </w:t>
      </w:r>
      <w:proofErr w:type="spellStart"/>
      <w:r w:rsidRPr="00046946">
        <w:rPr>
          <w:rFonts w:cs="Times New Roman"/>
          <w:lang w:val="en-US"/>
        </w:rPr>
        <w:t>cũng</w:t>
      </w:r>
      <w:proofErr w:type="spellEnd"/>
      <w:r w:rsidRPr="00046946">
        <w:rPr>
          <w:rFonts w:cs="Times New Roman"/>
          <w:lang w:val="en-US"/>
        </w:rPr>
        <w:t xml:space="preserve"> </w:t>
      </w:r>
      <w:proofErr w:type="spellStart"/>
      <w:r w:rsidRPr="00046946">
        <w:rPr>
          <w:rFonts w:cs="Times New Roman"/>
          <w:lang w:val="en-US"/>
        </w:rPr>
        <w:t>được</w:t>
      </w:r>
      <w:proofErr w:type="spellEnd"/>
      <w:r w:rsidRPr="00046946">
        <w:rPr>
          <w:rFonts w:cs="Times New Roman"/>
          <w:lang w:val="en-US"/>
        </w:rPr>
        <w:t xml:space="preserve"> </w:t>
      </w:r>
      <w:proofErr w:type="spellStart"/>
      <w:r w:rsidRPr="00046946">
        <w:rPr>
          <w:rFonts w:cs="Times New Roman"/>
          <w:lang w:val="en-US"/>
        </w:rPr>
        <w:t>đo</w:t>
      </w:r>
      <w:proofErr w:type="spellEnd"/>
      <w:r w:rsidRPr="00046946">
        <w:rPr>
          <w:rFonts w:cs="Times New Roman"/>
          <w:lang w:val="en-US"/>
        </w:rPr>
        <w:t xml:space="preserve"> </w:t>
      </w:r>
      <w:proofErr w:type="spellStart"/>
      <w:r w:rsidRPr="00046946">
        <w:rPr>
          <w:rFonts w:cs="Times New Roman"/>
          <w:lang w:val="en-US"/>
        </w:rPr>
        <w:t>bằng</w:t>
      </w:r>
      <w:proofErr w:type="spellEnd"/>
      <w:r w:rsidRPr="00046946">
        <w:rPr>
          <w:rFonts w:cs="Times New Roman"/>
          <w:lang w:val="en-US"/>
        </w:rPr>
        <w:t xml:space="preserve"> diode </w:t>
      </w:r>
      <w:proofErr w:type="spellStart"/>
      <w:r w:rsidRPr="00046946">
        <w:rPr>
          <w:rFonts w:cs="Times New Roman"/>
          <w:lang w:val="en-US"/>
        </w:rPr>
        <w:t>quang</w:t>
      </w:r>
      <w:proofErr w:type="spellEnd"/>
      <w:r w:rsidRPr="00046946">
        <w:rPr>
          <w:rFonts w:cs="Times New Roman"/>
          <w:lang w:val="en-US"/>
        </w:rPr>
        <w:t xml:space="preserve"> </w:t>
      </w:r>
      <w:proofErr w:type="spellStart"/>
      <w:r w:rsidRPr="00046946">
        <w:rPr>
          <w:rFonts w:cs="Times New Roman"/>
          <w:lang w:val="en-US"/>
        </w:rPr>
        <w:t>cường</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phản</w:t>
      </w:r>
      <w:proofErr w:type="spellEnd"/>
      <w:r w:rsidRPr="00046946">
        <w:rPr>
          <w:rFonts w:cs="Times New Roman"/>
          <w:lang w:val="en-US"/>
        </w:rPr>
        <w:t xml:space="preserve"> </w:t>
      </w:r>
      <w:proofErr w:type="spellStart"/>
      <w:r w:rsidRPr="00046946">
        <w:rPr>
          <w:rFonts w:cs="Times New Roman"/>
          <w:lang w:val="en-US"/>
        </w:rPr>
        <w:t>xạ</w:t>
      </w:r>
      <w:proofErr w:type="spellEnd"/>
      <w:r w:rsidRPr="00046946">
        <w:rPr>
          <w:rFonts w:cs="Times New Roman"/>
          <w:lang w:val="en-US"/>
        </w:rPr>
        <w:t xml:space="preserve"> </w:t>
      </w:r>
      <w:proofErr w:type="spellStart"/>
      <w:r w:rsidRPr="00046946">
        <w:rPr>
          <w:rFonts w:cs="Times New Roman"/>
          <w:lang w:val="en-US"/>
        </w:rPr>
        <w:t>để</w:t>
      </w:r>
      <w:proofErr w:type="spellEnd"/>
      <w:r w:rsidRPr="00046946">
        <w:rPr>
          <w:rFonts w:cs="Times New Roman"/>
          <w:lang w:val="en-US"/>
        </w:rPr>
        <w:t xml:space="preserve"> so </w:t>
      </w:r>
      <w:proofErr w:type="spellStart"/>
      <w:r w:rsidRPr="00046946">
        <w:rPr>
          <w:rFonts w:cs="Times New Roman"/>
          <w:lang w:val="en-US"/>
        </w:rPr>
        <w:t>sánh</w:t>
      </w:r>
      <w:proofErr w:type="spellEnd"/>
      <w:r w:rsidRPr="00046946">
        <w:rPr>
          <w:rFonts w:cs="Times New Roman"/>
          <w:lang w:val="en-US"/>
        </w:rPr>
        <w:t xml:space="preserve"> </w:t>
      </w:r>
      <w:proofErr w:type="spellStart"/>
      <w:r w:rsidRPr="00046946">
        <w:rPr>
          <w:rFonts w:cs="Times New Roman"/>
          <w:lang w:val="en-US"/>
        </w:rPr>
        <w:t>làm</w:t>
      </w:r>
      <w:proofErr w:type="spellEnd"/>
      <w:r w:rsidRPr="00046946">
        <w:rPr>
          <w:rFonts w:cs="Times New Roman"/>
          <w:lang w:val="en-US"/>
        </w:rPr>
        <w:t xml:space="preserve"> </w:t>
      </w:r>
      <w:proofErr w:type="spellStart"/>
      <w:r w:rsidRPr="00046946">
        <w:rPr>
          <w:rFonts w:cs="Times New Roman"/>
          <w:lang w:val="en-US"/>
        </w:rPr>
        <w:t>chuẩn</w:t>
      </w:r>
      <w:proofErr w:type="spellEnd"/>
      <w:r w:rsidRPr="00046946">
        <w:rPr>
          <w:rFonts w:cs="Times New Roman"/>
          <w:lang w:val="en-US"/>
        </w:rPr>
        <w:t xml:space="preserve"> </w:t>
      </w:r>
      <w:proofErr w:type="spellStart"/>
      <w:r w:rsidRPr="00046946">
        <w:rPr>
          <w:rFonts w:cs="Times New Roman"/>
          <w:lang w:val="en-US"/>
        </w:rPr>
        <w:t>với</w:t>
      </w:r>
      <w:proofErr w:type="spellEnd"/>
      <w:r w:rsidRPr="00046946">
        <w:rPr>
          <w:rFonts w:cs="Times New Roman"/>
          <w:lang w:val="en-US"/>
        </w:rPr>
        <w:t xml:space="preserve"> </w:t>
      </w:r>
      <w:proofErr w:type="spellStart"/>
      <w:r w:rsidRPr="00046946">
        <w:rPr>
          <w:rFonts w:cs="Times New Roman"/>
          <w:lang w:val="en-US"/>
        </w:rPr>
        <w:t>cường</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w:t>
      </w:r>
      <w:proofErr w:type="spellStart"/>
      <w:r w:rsidRPr="00046946">
        <w:rPr>
          <w:rFonts w:cs="Times New Roman"/>
          <w:lang w:val="en-US"/>
        </w:rPr>
        <w:t>ánh</w:t>
      </w:r>
      <w:proofErr w:type="spellEnd"/>
      <w:r w:rsidRPr="00046946">
        <w:rPr>
          <w:rFonts w:cs="Times New Roman"/>
          <w:lang w:val="en-US"/>
        </w:rPr>
        <w:t xml:space="preserve"> </w:t>
      </w:r>
      <w:proofErr w:type="spellStart"/>
      <w:r w:rsidRPr="00046946">
        <w:rPr>
          <w:rFonts w:cs="Times New Roman"/>
          <w:lang w:val="en-US"/>
        </w:rPr>
        <w:t>sáng</w:t>
      </w:r>
      <w:proofErr w:type="spellEnd"/>
      <w:r w:rsidRPr="00046946">
        <w:rPr>
          <w:rFonts w:cs="Times New Roman"/>
          <w:lang w:val="en-US"/>
        </w:rPr>
        <w:t xml:space="preserve"> </w:t>
      </w:r>
      <w:proofErr w:type="spellStart"/>
      <w:r w:rsidRPr="00046946">
        <w:rPr>
          <w:rFonts w:cs="Times New Roman"/>
          <w:lang w:val="en-US"/>
        </w:rPr>
        <w:t>đỏ</w:t>
      </w:r>
      <w:proofErr w:type="spellEnd"/>
      <w:r w:rsidRPr="00046946">
        <w:rPr>
          <w:rFonts w:cs="Times New Roman"/>
          <w:lang w:val="en-US"/>
        </w:rPr>
        <w:t xml:space="preserve"> </w:t>
      </w:r>
      <w:proofErr w:type="spellStart"/>
      <w:r w:rsidRPr="00046946">
        <w:rPr>
          <w:rFonts w:cs="Times New Roman"/>
          <w:lang w:val="en-US"/>
        </w:rPr>
        <w:t>phát</w:t>
      </w:r>
      <w:proofErr w:type="spellEnd"/>
      <w:r w:rsidRPr="00046946">
        <w:rPr>
          <w:rFonts w:cs="Times New Roman"/>
          <w:lang w:val="en-US"/>
        </w:rPr>
        <w:t xml:space="preserve"> ra </w:t>
      </w:r>
      <w:proofErr w:type="spellStart"/>
      <w:r w:rsidRPr="00046946">
        <w:rPr>
          <w:rFonts w:cs="Times New Roman"/>
          <w:lang w:val="en-US"/>
        </w:rPr>
        <w:t>từ</w:t>
      </w:r>
      <w:proofErr w:type="spellEnd"/>
      <w:r w:rsidRPr="00046946">
        <w:rPr>
          <w:rFonts w:cs="Times New Roman"/>
          <w:lang w:val="en-US"/>
        </w:rPr>
        <w:t xml:space="preserve"> </w:t>
      </w:r>
      <w:proofErr w:type="spellStart"/>
      <w:r w:rsidRPr="00046946">
        <w:rPr>
          <w:rFonts w:cs="Times New Roman"/>
          <w:lang w:val="en-US"/>
        </w:rPr>
        <w:t>lớp</w:t>
      </w:r>
      <w:proofErr w:type="spellEnd"/>
      <w:r w:rsidRPr="00046946">
        <w:rPr>
          <w:rFonts w:cs="Times New Roman"/>
          <w:lang w:val="en-US"/>
        </w:rPr>
        <w:t xml:space="preserve"> </w:t>
      </w:r>
      <w:proofErr w:type="spellStart"/>
      <w:r w:rsidRPr="00046946">
        <w:rPr>
          <w:rFonts w:cs="Times New Roman"/>
          <w:lang w:val="en-US"/>
        </w:rPr>
        <w:t>vật</w:t>
      </w:r>
      <w:proofErr w:type="spellEnd"/>
      <w:r w:rsidRPr="00046946">
        <w:rPr>
          <w:rFonts w:cs="Times New Roman"/>
          <w:lang w:val="en-US"/>
        </w:rPr>
        <w:t xml:space="preserve"> </w:t>
      </w:r>
      <w:proofErr w:type="spellStart"/>
      <w:r w:rsidRPr="00046946">
        <w:rPr>
          <w:rFonts w:cs="Times New Roman"/>
          <w:lang w:val="en-US"/>
        </w:rPr>
        <w:t>liệu</w:t>
      </w:r>
      <w:proofErr w:type="spellEnd"/>
      <w:r w:rsidRPr="00046946">
        <w:rPr>
          <w:rFonts w:cs="Times New Roman"/>
          <w:lang w:val="en-US"/>
        </w:rPr>
        <w:t xml:space="preserve">. </w:t>
      </w:r>
      <w:proofErr w:type="spellStart"/>
      <w:r w:rsidRPr="00046946">
        <w:rPr>
          <w:rFonts w:cs="Times New Roman"/>
          <w:lang w:val="en-US"/>
        </w:rPr>
        <w:t>Thời</w:t>
      </w:r>
      <w:proofErr w:type="spellEnd"/>
      <w:r w:rsidRPr="00046946">
        <w:rPr>
          <w:rFonts w:cs="Times New Roman"/>
          <w:lang w:val="en-US"/>
        </w:rPr>
        <w:t xml:space="preserve"> </w:t>
      </w:r>
      <w:proofErr w:type="spellStart"/>
      <w:r w:rsidRPr="00046946">
        <w:rPr>
          <w:rFonts w:cs="Times New Roman"/>
          <w:lang w:val="en-US"/>
        </w:rPr>
        <w:t>gian</w:t>
      </w:r>
      <w:proofErr w:type="spellEnd"/>
      <w:r w:rsidRPr="00046946">
        <w:rPr>
          <w:rFonts w:cs="Times New Roman"/>
          <w:lang w:val="en-US"/>
        </w:rPr>
        <w:t xml:space="preserve"> </w:t>
      </w:r>
      <w:proofErr w:type="spellStart"/>
      <w:r w:rsidRPr="00046946">
        <w:rPr>
          <w:rFonts w:cs="Times New Roman"/>
          <w:lang w:val="en-US"/>
        </w:rPr>
        <w:t>chênh</w:t>
      </w:r>
      <w:proofErr w:type="spellEnd"/>
      <w:r w:rsidRPr="00046946">
        <w:rPr>
          <w:rFonts w:cs="Times New Roman"/>
          <w:lang w:val="en-US"/>
        </w:rPr>
        <w:t xml:space="preserve"> </w:t>
      </w:r>
      <w:proofErr w:type="spellStart"/>
      <w:r w:rsidRPr="00046946">
        <w:rPr>
          <w:rFonts w:cs="Times New Roman"/>
          <w:lang w:val="en-US"/>
        </w:rPr>
        <w:t>lệch</w:t>
      </w:r>
      <w:proofErr w:type="spellEnd"/>
      <w:r w:rsidRPr="00046946">
        <w:rPr>
          <w:rFonts w:cs="Times New Roman"/>
          <w:lang w:val="en-US"/>
        </w:rPr>
        <w:t xml:space="preserve"> </w:t>
      </w:r>
      <w:proofErr w:type="spellStart"/>
      <w:r w:rsidRPr="00046946">
        <w:rPr>
          <w:rFonts w:cs="Times New Roman"/>
          <w:lang w:val="en-US"/>
        </w:rPr>
        <w:t>sẽ</w:t>
      </w:r>
      <w:proofErr w:type="spellEnd"/>
      <w:r w:rsidRPr="00046946">
        <w:rPr>
          <w:rFonts w:cs="Times New Roman"/>
          <w:lang w:val="en-US"/>
        </w:rPr>
        <w:t xml:space="preserve"> </w:t>
      </w:r>
      <w:proofErr w:type="spellStart"/>
      <w:r w:rsidRPr="00046946">
        <w:rPr>
          <w:rFonts w:cs="Times New Roman"/>
          <w:lang w:val="en-US"/>
        </w:rPr>
        <w:t>tỉ</w:t>
      </w:r>
      <w:proofErr w:type="spellEnd"/>
      <w:r w:rsidRPr="00046946">
        <w:rPr>
          <w:rFonts w:cs="Times New Roman"/>
          <w:lang w:val="en-US"/>
        </w:rPr>
        <w:t xml:space="preserve"> </w:t>
      </w:r>
      <w:proofErr w:type="spellStart"/>
      <w:r w:rsidRPr="00046946">
        <w:rPr>
          <w:rFonts w:cs="Times New Roman"/>
          <w:lang w:val="en-US"/>
        </w:rPr>
        <w:t>lệ</w:t>
      </w:r>
      <w:proofErr w:type="spellEnd"/>
      <w:r w:rsidRPr="00046946">
        <w:rPr>
          <w:rFonts w:cs="Times New Roman"/>
          <w:lang w:val="en-US"/>
        </w:rPr>
        <w:t xml:space="preserve"> </w:t>
      </w:r>
      <w:proofErr w:type="spellStart"/>
      <w:r w:rsidRPr="00046946">
        <w:rPr>
          <w:rFonts w:cs="Times New Roman"/>
          <w:lang w:val="en-US"/>
        </w:rPr>
        <w:t>với</w:t>
      </w:r>
      <w:proofErr w:type="spellEnd"/>
      <w:r w:rsidRPr="00046946">
        <w:rPr>
          <w:rFonts w:cs="Times New Roman"/>
          <w:lang w:val="en-US"/>
        </w:rPr>
        <w:t xml:space="preserve"> </w:t>
      </w:r>
      <w:proofErr w:type="spellStart"/>
      <w:r w:rsidRPr="00046946">
        <w:rPr>
          <w:rFonts w:cs="Times New Roman"/>
          <w:lang w:val="en-US"/>
        </w:rPr>
        <w:t>nồng</w:t>
      </w:r>
      <w:proofErr w:type="spellEnd"/>
      <w:r w:rsidRPr="00046946">
        <w:rPr>
          <w:rFonts w:cs="Times New Roman"/>
          <w:lang w:val="en-US"/>
        </w:rPr>
        <w:t xml:space="preserve"> </w:t>
      </w:r>
      <w:proofErr w:type="spellStart"/>
      <w:r w:rsidRPr="00046946">
        <w:rPr>
          <w:rFonts w:cs="Times New Roman"/>
          <w:lang w:val="en-US"/>
        </w:rPr>
        <w:t>độ</w:t>
      </w:r>
      <w:proofErr w:type="spellEnd"/>
      <w:r w:rsidRPr="00046946">
        <w:rPr>
          <w:rFonts w:cs="Times New Roman"/>
          <w:lang w:val="en-US"/>
        </w:rPr>
        <w:t xml:space="preserve"> oxy </w:t>
      </w:r>
      <w:proofErr w:type="spellStart"/>
      <w:r w:rsidRPr="00046946">
        <w:rPr>
          <w:rFonts w:cs="Times New Roman"/>
          <w:lang w:val="en-US"/>
        </w:rPr>
        <w:t>hòa</w:t>
      </w:r>
      <w:proofErr w:type="spellEnd"/>
      <w:r w:rsidRPr="00046946">
        <w:rPr>
          <w:rFonts w:cs="Times New Roman"/>
          <w:lang w:val="en-US"/>
        </w:rPr>
        <w:t xml:space="preserve"> tan.</w:t>
      </w:r>
    </w:p>
    <w:p w14:paraId="52358E68" w14:textId="6AA3E064" w:rsidR="00046946" w:rsidRPr="006111A6" w:rsidRDefault="00046946" w:rsidP="00046946">
      <w:pPr>
        <w:tabs>
          <w:tab w:val="left" w:pos="851"/>
        </w:tabs>
        <w:spacing w:after="0" w:line="276" w:lineRule="auto"/>
        <w:contextualSpacing/>
        <w:jc w:val="both"/>
        <w:rPr>
          <w:szCs w:val="26"/>
        </w:rPr>
      </w:pPr>
      <w:r w:rsidRPr="006111A6">
        <w:rPr>
          <w:szCs w:val="26"/>
        </w:rPr>
        <w:t>Ưu</w:t>
      </w:r>
      <w:r w:rsidR="006111A6" w:rsidRPr="006111A6">
        <w:rPr>
          <w:szCs w:val="26"/>
          <w:lang w:val="en-US"/>
        </w:rPr>
        <w:t>,</w:t>
      </w:r>
      <w:r w:rsidRPr="006111A6">
        <w:rPr>
          <w:szCs w:val="26"/>
        </w:rPr>
        <w:t>nhược điểm:</w:t>
      </w:r>
    </w:p>
    <w:p w14:paraId="6BA51C06" w14:textId="2BE456B0" w:rsidR="00046946" w:rsidRPr="006111A6" w:rsidRDefault="00046946" w:rsidP="00046946">
      <w:pPr>
        <w:rPr>
          <w:b/>
          <w:szCs w:val="26"/>
        </w:rPr>
      </w:pPr>
      <w:r w:rsidRPr="006111A6">
        <w:rPr>
          <w:b/>
          <w:szCs w:val="26"/>
        </w:rPr>
        <w:t>Ưu điểm</w:t>
      </w:r>
    </w:p>
    <w:p w14:paraId="3830EFC4" w14:textId="77777777" w:rsidR="00046946" w:rsidRPr="006111A6" w:rsidRDefault="00046946" w:rsidP="00046946">
      <w:pPr>
        <w:ind w:left="720"/>
        <w:jc w:val="both"/>
        <w:rPr>
          <w:szCs w:val="26"/>
        </w:rPr>
      </w:pPr>
      <w:r w:rsidRPr="006111A6">
        <w:rPr>
          <w:szCs w:val="26"/>
        </w:rPr>
        <w:t>+ Đầu đo sử dụng nguyên lý quang không cần dung dịch thay thế, giảm chi phí bảo trì thay thế màng và thay thế dung dịch điện phân.</w:t>
      </w:r>
    </w:p>
    <w:p w14:paraId="486B0719" w14:textId="77777777" w:rsidR="00046946" w:rsidRPr="006111A6" w:rsidRDefault="00046946" w:rsidP="00046946">
      <w:pPr>
        <w:ind w:left="720"/>
        <w:jc w:val="both"/>
        <w:rPr>
          <w:szCs w:val="26"/>
        </w:rPr>
      </w:pPr>
      <w:r w:rsidRPr="006111A6">
        <w:rPr>
          <w:szCs w:val="26"/>
        </w:rPr>
        <w:t xml:space="preserve">+ Thời gian đầu đo sử dụng nguyên lý quang nhanh </w:t>
      </w:r>
    </w:p>
    <w:p w14:paraId="4CFC1C34" w14:textId="77777777" w:rsidR="00046946" w:rsidRPr="006111A6" w:rsidRDefault="00046946" w:rsidP="00046946">
      <w:pPr>
        <w:ind w:left="720"/>
        <w:jc w:val="both"/>
        <w:rPr>
          <w:szCs w:val="26"/>
        </w:rPr>
      </w:pPr>
      <w:r w:rsidRPr="006111A6">
        <w:rPr>
          <w:szCs w:val="26"/>
        </w:rPr>
        <w:t xml:space="preserve">+ Đầu đo sử dụng nguyên lý quang không cần hiệu chuẩn thường xuyên, chỉ cần 1 hoặc 2 lần trong năm, so với phương pháp khác là hàng tháng. </w:t>
      </w:r>
    </w:p>
    <w:p w14:paraId="7ED2D3B9" w14:textId="77777777" w:rsidR="00046946" w:rsidRPr="006111A6" w:rsidRDefault="00046946" w:rsidP="00046946">
      <w:pPr>
        <w:ind w:left="720"/>
        <w:jc w:val="both"/>
        <w:rPr>
          <w:szCs w:val="26"/>
        </w:rPr>
      </w:pPr>
      <w:r w:rsidRPr="006111A6">
        <w:rPr>
          <w:szCs w:val="26"/>
        </w:rPr>
        <w:t>+ Đầu đo sử dụng nguyên lý quang không bị nhiễu do các ion như ion kim loại nặng hoặc sulfide.</w:t>
      </w:r>
    </w:p>
    <w:p w14:paraId="7911626E" w14:textId="77777777" w:rsidR="00046946" w:rsidRPr="006111A6" w:rsidRDefault="00046946" w:rsidP="00046946">
      <w:pPr>
        <w:ind w:left="720"/>
        <w:jc w:val="both"/>
        <w:rPr>
          <w:szCs w:val="26"/>
        </w:rPr>
      </w:pPr>
      <w:r w:rsidRPr="006111A6">
        <w:rPr>
          <w:szCs w:val="26"/>
        </w:rPr>
        <w:t>+ Độ chính xác cao hơn đầu đo sử dụng nguyên lý hóa học.</w:t>
      </w:r>
    </w:p>
    <w:p w14:paraId="2AFA0A7A" w14:textId="71DE692A" w:rsidR="00046946" w:rsidRPr="006111A6" w:rsidRDefault="00046946" w:rsidP="00046946">
      <w:pPr>
        <w:rPr>
          <w:b/>
          <w:szCs w:val="26"/>
        </w:rPr>
      </w:pPr>
      <w:r w:rsidRPr="006111A6">
        <w:rPr>
          <w:b/>
          <w:szCs w:val="26"/>
        </w:rPr>
        <w:t>Nhược điểm</w:t>
      </w:r>
    </w:p>
    <w:p w14:paraId="5570AF2E" w14:textId="77777777" w:rsidR="00046946" w:rsidRPr="006111A6" w:rsidRDefault="00046946" w:rsidP="00046946">
      <w:pPr>
        <w:ind w:left="1134" w:hanging="306"/>
        <w:jc w:val="both"/>
        <w:rPr>
          <w:szCs w:val="26"/>
        </w:rPr>
      </w:pPr>
      <w:r w:rsidRPr="006111A6">
        <w:rPr>
          <w:szCs w:val="26"/>
        </w:rPr>
        <w:t>+ Giá thành mắc.</w:t>
      </w:r>
    </w:p>
    <w:p w14:paraId="5EFD4EC7" w14:textId="77777777" w:rsidR="00046946" w:rsidRPr="006111A6" w:rsidRDefault="00046946" w:rsidP="00046946">
      <w:pPr>
        <w:ind w:left="1134" w:hanging="306"/>
        <w:jc w:val="both"/>
        <w:rPr>
          <w:szCs w:val="26"/>
        </w:rPr>
      </w:pPr>
      <w:r w:rsidRPr="006111A6">
        <w:rPr>
          <w:szCs w:val="26"/>
        </w:rPr>
        <w:t>+ Không phổ biến bằng đầu đo nguyên lý hóa học.</w:t>
      </w:r>
    </w:p>
    <w:p w14:paraId="36C404AE" w14:textId="77777777" w:rsidR="00046946" w:rsidRPr="006111A6" w:rsidRDefault="00046946" w:rsidP="00872BF6">
      <w:pPr>
        <w:ind w:left="1134" w:hanging="306"/>
        <w:jc w:val="both"/>
        <w:rPr>
          <w:szCs w:val="26"/>
        </w:rPr>
      </w:pPr>
      <w:r w:rsidRPr="006111A6">
        <w:rPr>
          <w:szCs w:val="26"/>
        </w:rPr>
        <w:t>+ Cần giữ đầu đo sạch mới có thể cho chính xác.</w:t>
      </w:r>
    </w:p>
    <w:p w14:paraId="18F45FA1" w14:textId="77777777" w:rsidR="00164D1F" w:rsidRPr="006036AE" w:rsidRDefault="00F63258" w:rsidP="004D64B9">
      <w:pPr>
        <w:pStyle w:val="Heading3"/>
        <w:rPr>
          <w:rFonts w:eastAsia="Times New Roman"/>
          <w:lang w:val="en-US"/>
        </w:rPr>
      </w:pPr>
      <w:bookmarkStart w:id="128" w:name="_Toc7253009"/>
      <w:proofErr w:type="spellStart"/>
      <w:r>
        <w:rPr>
          <w:rFonts w:eastAsia="Times New Roman"/>
          <w:lang w:val="en-US"/>
        </w:rPr>
        <w:t>Đánh</w:t>
      </w:r>
      <w:proofErr w:type="spellEnd"/>
      <w:r>
        <w:rPr>
          <w:rFonts w:eastAsia="Times New Roman"/>
          <w:lang w:val="en-US"/>
        </w:rPr>
        <w:t xml:space="preserve"> </w:t>
      </w:r>
      <w:proofErr w:type="spellStart"/>
      <w:r>
        <w:rPr>
          <w:rFonts w:eastAsia="Times New Roman"/>
          <w:lang w:val="en-US"/>
        </w:rPr>
        <w:t>giá</w:t>
      </w:r>
      <w:proofErr w:type="spellEnd"/>
      <w:r>
        <w:rPr>
          <w:rFonts w:eastAsia="Times New Roman"/>
          <w:lang w:val="en-US"/>
        </w:rPr>
        <w:t xml:space="preserve"> </w:t>
      </w:r>
      <w:proofErr w:type="spellStart"/>
      <w:r>
        <w:rPr>
          <w:rFonts w:eastAsia="Times New Roman"/>
          <w:lang w:val="en-US"/>
        </w:rPr>
        <w:t>lựa</w:t>
      </w:r>
      <w:proofErr w:type="spellEnd"/>
      <w:r>
        <w:rPr>
          <w:rFonts w:eastAsia="Times New Roman"/>
          <w:lang w:val="en-US"/>
        </w:rPr>
        <w:t xml:space="preserve"> </w:t>
      </w:r>
      <w:proofErr w:type="spellStart"/>
      <w:r>
        <w:rPr>
          <w:rFonts w:eastAsia="Times New Roman"/>
          <w:lang w:val="en-US"/>
        </w:rPr>
        <w:t>chọn</w:t>
      </w:r>
      <w:proofErr w:type="spellEnd"/>
      <w:r>
        <w:rPr>
          <w:rFonts w:eastAsia="Times New Roman"/>
          <w:lang w:val="en-US"/>
        </w:rPr>
        <w:t xml:space="preserve"> </w:t>
      </w:r>
      <w:proofErr w:type="spellStart"/>
      <w:r>
        <w:rPr>
          <w:rFonts w:eastAsia="Times New Roman"/>
          <w:lang w:val="en-US"/>
        </w:rPr>
        <w:t>phương</w:t>
      </w:r>
      <w:proofErr w:type="spellEnd"/>
      <w:r>
        <w:rPr>
          <w:rFonts w:eastAsia="Times New Roman"/>
          <w:lang w:val="en-US"/>
        </w:rPr>
        <w:t xml:space="preserve"> </w:t>
      </w:r>
      <w:proofErr w:type="spellStart"/>
      <w:r>
        <w:rPr>
          <w:rFonts w:eastAsia="Times New Roman"/>
          <w:lang w:val="en-US"/>
        </w:rPr>
        <w:t>án</w:t>
      </w:r>
      <w:bookmarkEnd w:id="128"/>
      <w:proofErr w:type="spellEnd"/>
    </w:p>
    <w:p w14:paraId="720563D9" w14:textId="77777777" w:rsidR="00F63258" w:rsidRPr="00F63258" w:rsidRDefault="00F63258" w:rsidP="00F63258">
      <w:pPr>
        <w:rPr>
          <w:rFonts w:cs="Times New Roman"/>
          <w:lang w:val="en-US"/>
        </w:rPr>
      </w:pPr>
      <w:proofErr w:type="spellStart"/>
      <w:r w:rsidRPr="00F63258">
        <w:rPr>
          <w:rFonts w:cs="Times New Roman"/>
          <w:lang w:val="en-US"/>
        </w:rPr>
        <w:t>Phương</w:t>
      </w:r>
      <w:proofErr w:type="spellEnd"/>
      <w:r w:rsidRPr="00F63258">
        <w:rPr>
          <w:rFonts w:cs="Times New Roman"/>
          <w:lang w:val="en-US"/>
        </w:rPr>
        <w:t xml:space="preserve"> </w:t>
      </w:r>
      <w:proofErr w:type="spellStart"/>
      <w:r w:rsidRPr="00F63258">
        <w:rPr>
          <w:rFonts w:cs="Times New Roman"/>
          <w:lang w:val="en-US"/>
        </w:rPr>
        <w:t>án</w:t>
      </w:r>
      <w:proofErr w:type="spellEnd"/>
      <w:r w:rsidRPr="00F63258">
        <w:rPr>
          <w:rFonts w:cs="Times New Roman"/>
          <w:lang w:val="en-US"/>
        </w:rPr>
        <w:t xml:space="preserve"> </w:t>
      </w:r>
      <w:proofErr w:type="spellStart"/>
      <w:r w:rsidRPr="00F63258">
        <w:rPr>
          <w:rFonts w:cs="Times New Roman"/>
          <w:lang w:val="en-US"/>
        </w:rPr>
        <w:t>thiết</w:t>
      </w:r>
      <w:proofErr w:type="spellEnd"/>
      <w:r w:rsidRPr="00F63258">
        <w:rPr>
          <w:rFonts w:cs="Times New Roman"/>
          <w:lang w:val="en-US"/>
        </w:rPr>
        <w:t xml:space="preserve"> </w:t>
      </w:r>
      <w:proofErr w:type="spellStart"/>
      <w:r w:rsidRPr="00F63258">
        <w:rPr>
          <w:rFonts w:cs="Times New Roman"/>
          <w:lang w:val="en-US"/>
        </w:rPr>
        <w:t>kế</w:t>
      </w:r>
      <w:proofErr w:type="spellEnd"/>
      <w:r w:rsidRPr="00F63258">
        <w:rPr>
          <w:rFonts w:cs="Times New Roman"/>
          <w:lang w:val="en-US"/>
        </w:rPr>
        <w:t xml:space="preserve"> </w:t>
      </w:r>
      <w:proofErr w:type="spellStart"/>
      <w:r w:rsidRPr="00F63258">
        <w:rPr>
          <w:rFonts w:cs="Times New Roman"/>
          <w:lang w:val="en-US"/>
        </w:rPr>
        <w:t>hệ</w:t>
      </w:r>
      <w:proofErr w:type="spellEnd"/>
      <w:r w:rsidRPr="00F63258">
        <w:rPr>
          <w:rFonts w:cs="Times New Roman"/>
          <w:lang w:val="en-US"/>
        </w:rPr>
        <w:t xml:space="preserve"> </w:t>
      </w:r>
      <w:proofErr w:type="spellStart"/>
      <w:r w:rsidRPr="00F63258">
        <w:rPr>
          <w:rFonts w:cs="Times New Roman"/>
          <w:lang w:val="en-US"/>
        </w:rPr>
        <w:t>thống</w:t>
      </w:r>
      <w:proofErr w:type="spellEnd"/>
      <w:r w:rsidRPr="00F63258">
        <w:rPr>
          <w:rFonts w:cs="Times New Roman"/>
          <w:lang w:val="en-US"/>
        </w:rPr>
        <w:t xml:space="preserve"> </w:t>
      </w:r>
      <w:proofErr w:type="spellStart"/>
      <w:r>
        <w:rPr>
          <w:rFonts w:cs="Times New Roman"/>
          <w:lang w:val="en-US"/>
        </w:rPr>
        <w:t>quan</w:t>
      </w:r>
      <w:proofErr w:type="spellEnd"/>
      <w:r>
        <w:rPr>
          <w:rFonts w:cs="Times New Roman"/>
          <w:lang w:val="en-US"/>
        </w:rPr>
        <w:t xml:space="preserve"> </w:t>
      </w:r>
      <w:proofErr w:type="spellStart"/>
      <w:r>
        <w:rPr>
          <w:rFonts w:cs="Times New Roman"/>
          <w:lang w:val="en-US"/>
        </w:rPr>
        <w:t>trắc</w:t>
      </w:r>
      <w:proofErr w:type="spellEnd"/>
      <w:r w:rsidRPr="00F63258">
        <w:rPr>
          <w:rFonts w:cs="Times New Roman"/>
          <w:lang w:val="en-US"/>
        </w:rPr>
        <w:t xml:space="preserve"> </w:t>
      </w:r>
      <w:proofErr w:type="spellStart"/>
      <w:r w:rsidRPr="00F63258">
        <w:rPr>
          <w:rFonts w:cs="Times New Roman"/>
          <w:lang w:val="en-US"/>
        </w:rPr>
        <w:t>môi</w:t>
      </w:r>
      <w:proofErr w:type="spellEnd"/>
      <w:r w:rsidRPr="00F63258">
        <w:rPr>
          <w:rFonts w:cs="Times New Roman"/>
          <w:lang w:val="en-US"/>
        </w:rPr>
        <w:t xml:space="preserve"> </w:t>
      </w:r>
      <w:proofErr w:type="spellStart"/>
      <w:r w:rsidRPr="00F63258">
        <w:rPr>
          <w:rFonts w:cs="Times New Roman"/>
          <w:lang w:val="en-US"/>
        </w:rPr>
        <w:t>trường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w:t>
      </w:r>
    </w:p>
    <w:p w14:paraId="53D47D28" w14:textId="77777777" w:rsidR="00F63258" w:rsidRPr="00F63258" w:rsidRDefault="00F63258" w:rsidP="00F63258">
      <w:pPr>
        <w:ind w:firstLine="720"/>
        <w:jc w:val="both"/>
        <w:rPr>
          <w:rFonts w:cs="Times New Roman"/>
          <w:lang w:val="en-US"/>
        </w:rPr>
      </w:pPr>
      <w:proofErr w:type="spellStart"/>
      <w:r w:rsidRPr="00F63258">
        <w:rPr>
          <w:rFonts w:cs="Times New Roman"/>
          <w:lang w:val="en-US"/>
        </w:rPr>
        <w:lastRenderedPageBreak/>
        <w:t>Yêu</w:t>
      </w:r>
      <w:proofErr w:type="spellEnd"/>
      <w:r w:rsidRPr="00F63258">
        <w:rPr>
          <w:rFonts w:cs="Times New Roman"/>
          <w:lang w:val="en-US"/>
        </w:rPr>
        <w:t xml:space="preserve"> </w:t>
      </w:r>
      <w:proofErr w:type="spellStart"/>
      <w:r w:rsidRPr="00F63258">
        <w:rPr>
          <w:rFonts w:cs="Times New Roman"/>
          <w:lang w:val="en-US"/>
        </w:rPr>
        <w:t>cầu</w:t>
      </w:r>
      <w:proofErr w:type="spellEnd"/>
      <w:r w:rsidRPr="00F63258">
        <w:rPr>
          <w:rFonts w:cs="Times New Roman"/>
          <w:lang w:val="en-US"/>
        </w:rPr>
        <w:t xml:space="preserve"> </w:t>
      </w:r>
      <w:proofErr w:type="spellStart"/>
      <w:r w:rsidRPr="00F63258">
        <w:rPr>
          <w:rFonts w:cs="Times New Roman"/>
          <w:lang w:val="en-US"/>
        </w:rPr>
        <w:t>của</w:t>
      </w:r>
      <w:proofErr w:type="spellEnd"/>
      <w:r w:rsidRPr="00F63258">
        <w:rPr>
          <w:rFonts w:cs="Times New Roman"/>
          <w:lang w:val="en-US"/>
        </w:rPr>
        <w:t xml:space="preserve"> </w:t>
      </w:r>
      <w:proofErr w:type="spellStart"/>
      <w:r w:rsidRPr="00F63258">
        <w:rPr>
          <w:rFonts w:cs="Times New Roman"/>
          <w:lang w:val="en-US"/>
        </w:rPr>
        <w:t>việc</w:t>
      </w:r>
      <w:proofErr w:type="spellEnd"/>
      <w:r w:rsidRPr="00F63258">
        <w:rPr>
          <w:rFonts w:cs="Times New Roman"/>
          <w:lang w:val="en-US"/>
        </w:rPr>
        <w:t xml:space="preserve"> </w:t>
      </w:r>
      <w:proofErr w:type="spellStart"/>
      <w:r w:rsidRPr="00F63258">
        <w:rPr>
          <w:rFonts w:cs="Times New Roman"/>
          <w:lang w:val="en-US"/>
        </w:rPr>
        <w:t>giám</w:t>
      </w:r>
      <w:proofErr w:type="spellEnd"/>
      <w:r w:rsidRPr="00F63258">
        <w:rPr>
          <w:rFonts w:cs="Times New Roman"/>
          <w:lang w:val="en-US"/>
        </w:rPr>
        <w:t xml:space="preserve"> </w:t>
      </w:r>
      <w:proofErr w:type="spellStart"/>
      <w:r w:rsidRPr="00F63258">
        <w:rPr>
          <w:rFonts w:cs="Times New Roman"/>
          <w:lang w:val="en-US"/>
        </w:rPr>
        <w:t>sát</w:t>
      </w:r>
      <w:proofErr w:type="spellEnd"/>
      <w:r w:rsidRPr="00F63258">
        <w:rPr>
          <w:rFonts w:cs="Times New Roman"/>
          <w:lang w:val="en-US"/>
        </w:rPr>
        <w:t xml:space="preserve"> </w:t>
      </w:r>
      <w:proofErr w:type="spellStart"/>
      <w:r w:rsidRPr="00F63258">
        <w:rPr>
          <w:rFonts w:cs="Times New Roman"/>
          <w:lang w:val="en-US"/>
        </w:rPr>
        <w:t>môi</w:t>
      </w:r>
      <w:proofErr w:type="spellEnd"/>
      <w:r w:rsidRPr="00F63258">
        <w:rPr>
          <w:rFonts w:cs="Times New Roman"/>
          <w:lang w:val="en-US"/>
        </w:rPr>
        <w:t xml:space="preserve"> </w:t>
      </w:r>
      <w:proofErr w:type="spellStart"/>
      <w:r w:rsidRPr="00F63258">
        <w:rPr>
          <w:rFonts w:cs="Times New Roman"/>
          <w:lang w:val="en-US"/>
        </w:rPr>
        <w:t>trường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là</w:t>
      </w:r>
      <w:proofErr w:type="spellEnd"/>
      <w:r w:rsidRPr="00F63258">
        <w:rPr>
          <w:rFonts w:cs="Times New Roman"/>
          <w:lang w:val="en-US"/>
        </w:rPr>
        <w:t xml:space="preserve"> </w:t>
      </w:r>
      <w:proofErr w:type="spellStart"/>
      <w:r w:rsidRPr="00F63258">
        <w:rPr>
          <w:rFonts w:cs="Times New Roman"/>
          <w:lang w:val="en-US"/>
        </w:rPr>
        <w:t>phải</w:t>
      </w:r>
      <w:proofErr w:type="spellEnd"/>
      <w:r w:rsidRPr="00F63258">
        <w:rPr>
          <w:rFonts w:cs="Times New Roman"/>
          <w:lang w:val="en-US"/>
        </w:rPr>
        <w:t xml:space="preserve"> </w:t>
      </w:r>
      <w:proofErr w:type="spellStart"/>
      <w:r w:rsidRPr="00F63258">
        <w:rPr>
          <w:rFonts w:cs="Times New Roman"/>
          <w:lang w:val="en-US"/>
        </w:rPr>
        <w:t>đảm</w:t>
      </w:r>
      <w:proofErr w:type="spellEnd"/>
      <w:r w:rsidRPr="00F63258">
        <w:rPr>
          <w:rFonts w:cs="Times New Roman"/>
          <w:lang w:val="en-US"/>
        </w:rPr>
        <w:t xml:space="preserve"> </w:t>
      </w:r>
      <w:proofErr w:type="spellStart"/>
      <w:r w:rsidRPr="00F63258">
        <w:rPr>
          <w:rFonts w:cs="Times New Roman"/>
          <w:lang w:val="en-US"/>
        </w:rPr>
        <w:t>bảo</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độ</w:t>
      </w:r>
      <w:proofErr w:type="spellEnd"/>
      <w:r w:rsidRPr="00F63258">
        <w:rPr>
          <w:rFonts w:cs="Times New Roman"/>
          <w:lang w:val="en-US"/>
        </w:rPr>
        <w:t xml:space="preserve"> </w:t>
      </w:r>
      <w:proofErr w:type="spellStart"/>
      <w:r w:rsidRPr="00F63258">
        <w:rPr>
          <w:rFonts w:cs="Times New Roman"/>
          <w:lang w:val="en-US"/>
        </w:rPr>
        <w:t>chính</w:t>
      </w:r>
      <w:proofErr w:type="spellEnd"/>
      <w:r w:rsidRPr="00F63258">
        <w:rPr>
          <w:rFonts w:cs="Times New Roman"/>
          <w:lang w:val="en-US"/>
        </w:rPr>
        <w:t xml:space="preserve"> </w:t>
      </w:r>
      <w:proofErr w:type="spellStart"/>
      <w:r w:rsidRPr="00F63258">
        <w:rPr>
          <w:rFonts w:cs="Times New Roman"/>
          <w:lang w:val="en-US"/>
        </w:rPr>
        <w:t>xác</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w:t>
      </w:r>
      <w:proofErr w:type="spellStart"/>
      <w:r w:rsidRPr="00F63258">
        <w:rPr>
          <w:rFonts w:cs="Times New Roman"/>
          <w:lang w:val="en-US"/>
        </w:rPr>
        <w:t>độ</w:t>
      </w:r>
      <w:proofErr w:type="spellEnd"/>
      <w:r w:rsidRPr="00F63258">
        <w:rPr>
          <w:rFonts w:cs="Times New Roman"/>
          <w:lang w:val="en-US"/>
        </w:rPr>
        <w:t xml:space="preserve"> tin </w:t>
      </w:r>
      <w:proofErr w:type="spellStart"/>
      <w:r w:rsidRPr="00F63258">
        <w:rPr>
          <w:rFonts w:cs="Times New Roman"/>
          <w:lang w:val="en-US"/>
        </w:rPr>
        <w:t>cậy</w:t>
      </w:r>
      <w:proofErr w:type="spellEnd"/>
      <w:r w:rsidRPr="00F63258">
        <w:rPr>
          <w:rFonts w:cs="Times New Roman"/>
          <w:lang w:val="en-US"/>
        </w:rPr>
        <w:t xml:space="preserve"> </w:t>
      </w:r>
      <w:proofErr w:type="spellStart"/>
      <w:r w:rsidRPr="00F63258">
        <w:rPr>
          <w:rFonts w:cs="Times New Roman"/>
          <w:lang w:val="en-US"/>
        </w:rPr>
        <w:t>của</w:t>
      </w:r>
      <w:proofErr w:type="spellEnd"/>
      <w:r w:rsidRPr="00F63258">
        <w:rPr>
          <w:rFonts w:cs="Times New Roman"/>
          <w:lang w:val="en-US"/>
        </w:rPr>
        <w:t xml:space="preserve"> </w:t>
      </w:r>
      <w:proofErr w:type="spellStart"/>
      <w:r w:rsidRPr="00F63258">
        <w:rPr>
          <w:rFonts w:cs="Times New Roman"/>
          <w:lang w:val="en-US"/>
        </w:rPr>
        <w:t>việc</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các</w:t>
      </w:r>
      <w:proofErr w:type="spellEnd"/>
      <w:r w:rsidRPr="00F63258">
        <w:rPr>
          <w:rFonts w:cs="Times New Roman"/>
          <w:lang w:val="en-US"/>
        </w:rPr>
        <w:t xml:space="preserve"> </w:t>
      </w:r>
      <w:proofErr w:type="spellStart"/>
      <w:r w:rsidRPr="00F63258">
        <w:rPr>
          <w:rFonts w:cs="Times New Roman"/>
          <w:lang w:val="en-US"/>
        </w:rPr>
        <w:t>thông</w:t>
      </w:r>
      <w:proofErr w:type="spellEnd"/>
      <w:r w:rsidRPr="00F63258">
        <w:rPr>
          <w:rFonts w:cs="Times New Roman"/>
          <w:lang w:val="en-US"/>
        </w:rPr>
        <w:t xml:space="preserve"> </w:t>
      </w:r>
      <w:proofErr w:type="spellStart"/>
      <w:r w:rsidRPr="00F63258">
        <w:rPr>
          <w:rFonts w:cs="Times New Roman"/>
          <w:lang w:val="en-US"/>
        </w:rPr>
        <w:t>số</w:t>
      </w:r>
      <w:proofErr w:type="spellEnd"/>
      <w:r w:rsidRPr="00F63258">
        <w:rPr>
          <w:rFonts w:cs="Times New Roman"/>
          <w:lang w:val="en-US"/>
        </w:rPr>
        <w:t xml:space="preserve"> </w:t>
      </w:r>
      <w:proofErr w:type="spellStart"/>
      <w:r w:rsidRPr="00F63258">
        <w:rPr>
          <w:rFonts w:cs="Times New Roman"/>
          <w:lang w:val="en-US"/>
        </w:rPr>
        <w:t>chất</w:t>
      </w:r>
      <w:proofErr w:type="spellEnd"/>
      <w:r w:rsidRPr="00F63258">
        <w:rPr>
          <w:rFonts w:cs="Times New Roman"/>
          <w:lang w:val="en-US"/>
        </w:rPr>
        <w:t xml:space="preserve"> </w:t>
      </w:r>
      <w:proofErr w:type="spellStart"/>
      <w:r w:rsidRPr="00F63258">
        <w:rPr>
          <w:rFonts w:cs="Times New Roman"/>
          <w:lang w:val="en-US"/>
        </w:rPr>
        <w:t>lượng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Đồng</w:t>
      </w:r>
      <w:proofErr w:type="spellEnd"/>
      <w:r w:rsidRPr="00F63258">
        <w:rPr>
          <w:rFonts w:cs="Times New Roman"/>
          <w:lang w:val="en-US"/>
        </w:rPr>
        <w:t xml:space="preserve"> </w:t>
      </w:r>
      <w:proofErr w:type="spellStart"/>
      <w:r w:rsidRPr="00F63258">
        <w:rPr>
          <w:rFonts w:cs="Times New Roman"/>
          <w:lang w:val="en-US"/>
        </w:rPr>
        <w:t>thời</w:t>
      </w:r>
      <w:proofErr w:type="spellEnd"/>
      <w:r w:rsidRPr="00F63258">
        <w:rPr>
          <w:rFonts w:cs="Times New Roman"/>
          <w:lang w:val="en-US"/>
        </w:rPr>
        <w:t xml:space="preserve"> </w:t>
      </w:r>
      <w:proofErr w:type="spellStart"/>
      <w:r w:rsidRPr="00F63258">
        <w:rPr>
          <w:rFonts w:cs="Times New Roman"/>
          <w:lang w:val="en-US"/>
        </w:rPr>
        <w:t>mẫu</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phải</w:t>
      </w:r>
      <w:proofErr w:type="spellEnd"/>
      <w:r w:rsidRPr="00F63258">
        <w:rPr>
          <w:rFonts w:cs="Times New Roman"/>
          <w:lang w:val="en-US"/>
        </w:rPr>
        <w:t xml:space="preserve"> </w:t>
      </w:r>
      <w:proofErr w:type="spellStart"/>
      <w:r w:rsidRPr="00F63258">
        <w:rPr>
          <w:rFonts w:cs="Times New Roman"/>
          <w:lang w:val="en-US"/>
        </w:rPr>
        <w:t>đạt</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yêu</w:t>
      </w:r>
      <w:proofErr w:type="spellEnd"/>
      <w:r w:rsidRPr="00F63258">
        <w:rPr>
          <w:rFonts w:cs="Times New Roman"/>
          <w:lang w:val="en-US"/>
        </w:rPr>
        <w:t xml:space="preserve"> </w:t>
      </w:r>
      <w:proofErr w:type="spellStart"/>
      <w:r w:rsidRPr="00F63258">
        <w:rPr>
          <w:rFonts w:cs="Times New Roman"/>
          <w:lang w:val="en-US"/>
        </w:rPr>
        <w:t>cầu</w:t>
      </w:r>
      <w:proofErr w:type="spellEnd"/>
      <w:r w:rsidRPr="00F63258">
        <w:rPr>
          <w:rFonts w:cs="Times New Roman"/>
          <w:lang w:val="en-US"/>
        </w:rPr>
        <w:t xml:space="preserve"> </w:t>
      </w:r>
      <w:proofErr w:type="spellStart"/>
      <w:r w:rsidRPr="00F63258">
        <w:rPr>
          <w:rFonts w:cs="Times New Roman"/>
          <w:lang w:val="en-US"/>
        </w:rPr>
        <w:t>giữ</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các</w:t>
      </w:r>
      <w:proofErr w:type="spellEnd"/>
      <w:r w:rsidRPr="00F63258">
        <w:rPr>
          <w:rFonts w:cs="Times New Roman"/>
          <w:lang w:val="en-US"/>
        </w:rPr>
        <w:t xml:space="preserve"> </w:t>
      </w:r>
      <w:proofErr w:type="spellStart"/>
      <w:r w:rsidRPr="00F63258">
        <w:rPr>
          <w:rFonts w:cs="Times New Roman"/>
          <w:lang w:val="en-US"/>
        </w:rPr>
        <w:t>thông</w:t>
      </w:r>
      <w:proofErr w:type="spellEnd"/>
      <w:r w:rsidRPr="00F63258">
        <w:rPr>
          <w:rFonts w:cs="Times New Roman"/>
          <w:lang w:val="en-US"/>
        </w:rPr>
        <w:t xml:space="preserve"> </w:t>
      </w:r>
      <w:proofErr w:type="spellStart"/>
      <w:r w:rsidRPr="00F63258">
        <w:rPr>
          <w:rFonts w:cs="Times New Roman"/>
          <w:lang w:val="en-US"/>
        </w:rPr>
        <w:t>số</w:t>
      </w:r>
      <w:proofErr w:type="spellEnd"/>
      <w:r w:rsidRPr="00F63258">
        <w:rPr>
          <w:rFonts w:cs="Times New Roman"/>
          <w:lang w:val="en-US"/>
        </w:rPr>
        <w:t xml:space="preserve"> </w:t>
      </w:r>
      <w:proofErr w:type="spellStart"/>
      <w:r w:rsidRPr="00F63258">
        <w:rPr>
          <w:rFonts w:cs="Times New Roman"/>
          <w:lang w:val="en-US"/>
        </w:rPr>
        <w:t>như</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trong</w:t>
      </w:r>
      <w:proofErr w:type="spellEnd"/>
      <w:r w:rsidRPr="00F63258">
        <w:rPr>
          <w:rFonts w:cs="Times New Roman"/>
          <w:lang w:val="en-US"/>
        </w:rPr>
        <w:t xml:space="preserve"> </w:t>
      </w:r>
      <w:proofErr w:type="spellStart"/>
      <w:r w:rsidRPr="00F63258">
        <w:rPr>
          <w:rFonts w:cs="Times New Roman"/>
          <w:lang w:val="en-US"/>
        </w:rPr>
        <w:t>hồ</w:t>
      </w:r>
      <w:proofErr w:type="spellEnd"/>
      <w:r w:rsidRPr="00F63258">
        <w:rPr>
          <w:rFonts w:cs="Times New Roman"/>
          <w:lang w:val="en-US"/>
        </w:rPr>
        <w:t xml:space="preserve">, </w:t>
      </w:r>
      <w:proofErr w:type="spellStart"/>
      <w:r w:rsidRPr="00F63258">
        <w:rPr>
          <w:rFonts w:cs="Times New Roman"/>
          <w:lang w:val="en-US"/>
        </w:rPr>
        <w:t>tránh</w:t>
      </w:r>
      <w:proofErr w:type="spellEnd"/>
      <w:r w:rsidRPr="00F63258">
        <w:rPr>
          <w:rFonts w:cs="Times New Roman"/>
          <w:lang w:val="en-US"/>
        </w:rPr>
        <w:t xml:space="preserve"> </w:t>
      </w:r>
      <w:proofErr w:type="spellStart"/>
      <w:r w:rsidRPr="00F63258">
        <w:rPr>
          <w:rFonts w:cs="Times New Roman"/>
          <w:lang w:val="en-US"/>
        </w:rPr>
        <w:t>bị</w:t>
      </w:r>
      <w:proofErr w:type="spellEnd"/>
      <w:r w:rsidRPr="00F63258">
        <w:rPr>
          <w:rFonts w:cs="Times New Roman"/>
          <w:lang w:val="en-US"/>
        </w:rPr>
        <w:t xml:space="preserve"> </w:t>
      </w:r>
      <w:proofErr w:type="spellStart"/>
      <w:r w:rsidRPr="00F63258">
        <w:rPr>
          <w:rFonts w:cs="Times New Roman"/>
          <w:lang w:val="en-US"/>
        </w:rPr>
        <w:t>xáo</w:t>
      </w:r>
      <w:proofErr w:type="spellEnd"/>
      <w:r w:rsidRPr="00F63258">
        <w:rPr>
          <w:rFonts w:cs="Times New Roman"/>
          <w:lang w:val="en-US"/>
        </w:rPr>
        <w:t xml:space="preserve"> </w:t>
      </w:r>
      <w:proofErr w:type="spellStart"/>
      <w:r w:rsidRPr="00F63258">
        <w:rPr>
          <w:rFonts w:cs="Times New Roman"/>
          <w:lang w:val="en-US"/>
        </w:rPr>
        <w:t>trộn</w:t>
      </w:r>
      <w:proofErr w:type="spellEnd"/>
      <w:r w:rsidRPr="00F63258">
        <w:rPr>
          <w:rFonts w:cs="Times New Roman"/>
          <w:lang w:val="en-US"/>
        </w:rPr>
        <w:t xml:space="preserve"> </w:t>
      </w:r>
      <w:proofErr w:type="spellStart"/>
      <w:r w:rsidRPr="00F63258">
        <w:rPr>
          <w:rFonts w:cs="Times New Roman"/>
          <w:lang w:val="en-US"/>
        </w:rPr>
        <w:t>nhằm</w:t>
      </w:r>
      <w:proofErr w:type="spellEnd"/>
      <w:r w:rsidRPr="00F63258">
        <w:rPr>
          <w:rFonts w:cs="Times New Roman"/>
          <w:lang w:val="en-US"/>
        </w:rPr>
        <w:t xml:space="preserve"> </w:t>
      </w:r>
      <w:proofErr w:type="spellStart"/>
      <w:r w:rsidRPr="00F63258">
        <w:rPr>
          <w:rFonts w:cs="Times New Roman"/>
          <w:lang w:val="en-US"/>
        </w:rPr>
        <w:t>tránh</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thay</w:t>
      </w:r>
      <w:proofErr w:type="spellEnd"/>
      <w:r w:rsidRPr="00F63258">
        <w:rPr>
          <w:rFonts w:cs="Times New Roman"/>
          <w:lang w:val="en-US"/>
        </w:rPr>
        <w:t xml:space="preserve"> </w:t>
      </w:r>
      <w:proofErr w:type="spellStart"/>
      <w:r w:rsidRPr="00F63258">
        <w:rPr>
          <w:rFonts w:cs="Times New Roman"/>
          <w:lang w:val="en-US"/>
        </w:rPr>
        <w:t>đổi</w:t>
      </w:r>
      <w:proofErr w:type="spellEnd"/>
      <w:r w:rsidRPr="00F63258">
        <w:rPr>
          <w:rFonts w:cs="Times New Roman"/>
          <w:lang w:val="en-US"/>
        </w:rPr>
        <w:t xml:space="preserve"> </w:t>
      </w:r>
      <w:proofErr w:type="spellStart"/>
      <w:r w:rsidRPr="00F63258">
        <w:rPr>
          <w:rFonts w:cs="Times New Roman"/>
          <w:lang w:val="en-US"/>
        </w:rPr>
        <w:t>các</w:t>
      </w:r>
      <w:proofErr w:type="spellEnd"/>
      <w:r w:rsidRPr="00F63258">
        <w:rPr>
          <w:rFonts w:cs="Times New Roman"/>
          <w:lang w:val="en-US"/>
        </w:rPr>
        <w:t xml:space="preserve"> </w:t>
      </w:r>
      <w:proofErr w:type="spellStart"/>
      <w:r w:rsidRPr="00F63258">
        <w:rPr>
          <w:rFonts w:cs="Times New Roman"/>
          <w:lang w:val="en-US"/>
        </w:rPr>
        <w:t>thông</w:t>
      </w:r>
      <w:proofErr w:type="spellEnd"/>
      <w:r w:rsidRPr="00F63258">
        <w:rPr>
          <w:rFonts w:cs="Times New Roman"/>
          <w:lang w:val="en-US"/>
        </w:rPr>
        <w:t xml:space="preserve"> </w:t>
      </w:r>
      <w:proofErr w:type="spellStart"/>
      <w:r w:rsidRPr="00F63258">
        <w:rPr>
          <w:rFonts w:cs="Times New Roman"/>
          <w:lang w:val="en-US"/>
        </w:rPr>
        <w:t>số</w:t>
      </w:r>
      <w:proofErr w:type="spellEnd"/>
      <w:r w:rsidRPr="00F63258">
        <w:rPr>
          <w:rFonts w:cs="Times New Roman"/>
          <w:lang w:val="en-US"/>
        </w:rPr>
        <w:t xml:space="preserve">, </w:t>
      </w:r>
      <w:proofErr w:type="spellStart"/>
      <w:r w:rsidRPr="00F63258">
        <w:rPr>
          <w:rFonts w:cs="Times New Roman"/>
          <w:lang w:val="en-US"/>
        </w:rPr>
        <w:t>đặc</w:t>
      </w:r>
      <w:proofErr w:type="spellEnd"/>
      <w:r w:rsidRPr="00F63258">
        <w:rPr>
          <w:rFonts w:cs="Times New Roman"/>
          <w:lang w:val="en-US"/>
        </w:rPr>
        <w:t xml:space="preserve"> </w:t>
      </w:r>
      <w:proofErr w:type="spellStart"/>
      <w:r w:rsidRPr="00F63258">
        <w:rPr>
          <w:rFonts w:cs="Times New Roman"/>
          <w:lang w:val="en-US"/>
        </w:rPr>
        <w:t>biệt</w:t>
      </w:r>
      <w:proofErr w:type="spellEnd"/>
      <w:r w:rsidRPr="00F63258">
        <w:rPr>
          <w:rFonts w:cs="Times New Roman"/>
          <w:lang w:val="en-US"/>
        </w:rPr>
        <w:t xml:space="preserve"> </w:t>
      </w:r>
      <w:proofErr w:type="spellStart"/>
      <w:r w:rsidRPr="00F63258">
        <w:rPr>
          <w:rFonts w:cs="Times New Roman"/>
          <w:lang w:val="en-US"/>
        </w:rPr>
        <w:t>là</w:t>
      </w:r>
      <w:proofErr w:type="spellEnd"/>
      <w:r w:rsidRPr="00F63258">
        <w:rPr>
          <w:rFonts w:cs="Times New Roman"/>
          <w:lang w:val="en-US"/>
        </w:rPr>
        <w:t xml:space="preserve"> </w:t>
      </w:r>
      <w:proofErr w:type="spellStart"/>
      <w:r w:rsidRPr="00F63258">
        <w:rPr>
          <w:rFonts w:cs="Times New Roman"/>
          <w:lang w:val="en-US"/>
        </w:rPr>
        <w:t>nồng</w:t>
      </w:r>
      <w:proofErr w:type="spellEnd"/>
      <w:r w:rsidRPr="00F63258">
        <w:rPr>
          <w:rFonts w:cs="Times New Roman"/>
          <w:lang w:val="en-US"/>
        </w:rPr>
        <w:t xml:space="preserve"> </w:t>
      </w:r>
      <w:proofErr w:type="spellStart"/>
      <w:r w:rsidRPr="00F63258">
        <w:rPr>
          <w:rFonts w:cs="Times New Roman"/>
          <w:lang w:val="en-US"/>
        </w:rPr>
        <w:t>độ</w:t>
      </w:r>
      <w:proofErr w:type="spellEnd"/>
      <w:r w:rsidRPr="00F63258">
        <w:rPr>
          <w:rFonts w:cs="Times New Roman"/>
          <w:lang w:val="en-US"/>
        </w:rPr>
        <w:t xml:space="preserve"> oxy </w:t>
      </w:r>
      <w:proofErr w:type="spellStart"/>
      <w:r w:rsidRPr="00F63258">
        <w:rPr>
          <w:rFonts w:cs="Times New Roman"/>
          <w:lang w:val="en-US"/>
        </w:rPr>
        <w:t>hòa</w:t>
      </w:r>
      <w:proofErr w:type="spellEnd"/>
      <w:r w:rsidRPr="00F63258">
        <w:rPr>
          <w:rFonts w:cs="Times New Roman"/>
          <w:lang w:val="en-US"/>
        </w:rPr>
        <w:t xml:space="preserve"> tan </w:t>
      </w:r>
      <w:proofErr w:type="spellStart"/>
      <w:r w:rsidRPr="00F63258">
        <w:rPr>
          <w:rFonts w:cs="Times New Roman"/>
          <w:lang w:val="en-US"/>
        </w:rPr>
        <w:t>trong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w:t>
      </w:r>
    </w:p>
    <w:p w14:paraId="19D25527" w14:textId="73BC879D" w:rsidR="00F63258" w:rsidRPr="00F63258" w:rsidRDefault="00F63258" w:rsidP="00091638">
      <w:pPr>
        <w:ind w:firstLine="720"/>
        <w:jc w:val="both"/>
        <w:rPr>
          <w:rFonts w:cs="Times New Roman"/>
          <w:lang w:val="en-US"/>
        </w:rPr>
      </w:pPr>
      <w:proofErr w:type="spellStart"/>
      <w:r w:rsidRPr="00F63258">
        <w:rPr>
          <w:rFonts w:cs="Times New Roman"/>
          <w:lang w:val="en-US"/>
        </w:rPr>
        <w:t>Như</w:t>
      </w:r>
      <w:proofErr w:type="spellEnd"/>
      <w:r w:rsidRPr="00F63258">
        <w:rPr>
          <w:rFonts w:cs="Times New Roman"/>
          <w:lang w:val="en-US"/>
        </w:rPr>
        <w:t xml:space="preserve"> </w:t>
      </w:r>
      <w:proofErr w:type="spellStart"/>
      <w:r w:rsidRPr="00F63258">
        <w:rPr>
          <w:rFonts w:cs="Times New Roman"/>
          <w:lang w:val="en-US"/>
        </w:rPr>
        <w:t>vậy</w:t>
      </w:r>
      <w:proofErr w:type="spellEnd"/>
      <w:r w:rsidRPr="00F63258">
        <w:rPr>
          <w:rFonts w:cs="Times New Roman"/>
          <w:lang w:val="en-US"/>
        </w:rPr>
        <w:t xml:space="preserve">, </w:t>
      </w:r>
      <w:proofErr w:type="spellStart"/>
      <w:r w:rsidRPr="00F63258">
        <w:rPr>
          <w:rFonts w:cs="Times New Roman"/>
          <w:lang w:val="en-US"/>
        </w:rPr>
        <w:t>nếu</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phương</w:t>
      </w:r>
      <w:proofErr w:type="spellEnd"/>
      <w:r w:rsidRPr="00F63258">
        <w:rPr>
          <w:rFonts w:cs="Times New Roman"/>
          <w:lang w:val="en-US"/>
        </w:rPr>
        <w:t xml:space="preserve"> </w:t>
      </w:r>
      <w:proofErr w:type="spellStart"/>
      <w:r w:rsidRPr="00F63258">
        <w:rPr>
          <w:rFonts w:cs="Times New Roman"/>
          <w:lang w:val="en-US"/>
        </w:rPr>
        <w:t>án</w:t>
      </w:r>
      <w:proofErr w:type="spellEnd"/>
      <w:r w:rsidRPr="00F63258">
        <w:rPr>
          <w:rFonts w:cs="Times New Roman"/>
          <w:lang w:val="en-US"/>
        </w:rPr>
        <w:t xml:space="preserve"> </w:t>
      </w:r>
      <w:proofErr w:type="spellStart"/>
      <w:r w:rsidRPr="00F63258">
        <w:rPr>
          <w:rFonts w:cs="Times New Roman"/>
          <w:lang w:val="en-US"/>
        </w:rPr>
        <w:t>bố</w:t>
      </w:r>
      <w:proofErr w:type="spellEnd"/>
      <w:r w:rsidRPr="00F63258">
        <w:rPr>
          <w:rFonts w:cs="Times New Roman"/>
          <w:lang w:val="en-US"/>
        </w:rPr>
        <w:t xml:space="preserve"> </w:t>
      </w:r>
      <w:proofErr w:type="spellStart"/>
      <w:r w:rsidRPr="00F63258">
        <w:rPr>
          <w:rFonts w:cs="Times New Roman"/>
          <w:lang w:val="en-US"/>
        </w:rPr>
        <w:t>trí</w:t>
      </w:r>
      <w:proofErr w:type="spellEnd"/>
      <w:r w:rsidRPr="00F63258">
        <w:rPr>
          <w:rFonts w:cs="Times New Roman"/>
          <w:lang w:val="en-US"/>
        </w:rPr>
        <w:t xml:space="preserve"> </w:t>
      </w:r>
      <w:proofErr w:type="spellStart"/>
      <w:r w:rsidRPr="00F63258">
        <w:rPr>
          <w:rFonts w:cs="Times New Roman"/>
          <w:lang w:val="en-US"/>
        </w:rPr>
        <w:t>bình</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nằm</w:t>
      </w:r>
      <w:proofErr w:type="spellEnd"/>
      <w:r w:rsidRPr="00F63258">
        <w:rPr>
          <w:rFonts w:cs="Times New Roman"/>
          <w:lang w:val="en-US"/>
        </w:rPr>
        <w:t xml:space="preserve"> </w:t>
      </w:r>
      <w:proofErr w:type="spellStart"/>
      <w:r w:rsidRPr="00F63258">
        <w:rPr>
          <w:rFonts w:cs="Times New Roman"/>
          <w:lang w:val="en-US"/>
        </w:rPr>
        <w:t>ngang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bơm</w:t>
      </w:r>
      <w:proofErr w:type="spellEnd"/>
      <w:r w:rsidR="00091638">
        <w:rPr>
          <w:rFonts w:cs="Times New Roman"/>
          <w:lang w:val="en-US"/>
        </w:rPr>
        <w:t xml:space="preserve"> </w:t>
      </w:r>
      <w:proofErr w:type="spellStart"/>
      <w:r w:rsidR="00091638">
        <w:rPr>
          <w:rFonts w:cs="Times New Roman"/>
          <w:lang w:val="en-US"/>
        </w:rPr>
        <w:t>và</w:t>
      </w:r>
      <w:r w:rsidRPr="00F63258">
        <w:rPr>
          <w:rFonts w:cs="Times New Roman"/>
          <w:lang w:val="en-US"/>
        </w:rPr>
        <w:t>o</w:t>
      </w:r>
      <w:proofErr w:type="spellEnd"/>
      <w:r w:rsidRPr="00F63258">
        <w:rPr>
          <w:rFonts w:cs="Times New Roman"/>
          <w:lang w:val="en-US"/>
        </w:rPr>
        <w:t xml:space="preserve"> </w:t>
      </w:r>
      <w:proofErr w:type="spellStart"/>
      <w:r w:rsidRPr="00F63258">
        <w:rPr>
          <w:rFonts w:cs="Times New Roman"/>
          <w:lang w:val="en-US"/>
        </w:rPr>
        <w:t>sẽ</w:t>
      </w:r>
      <w:proofErr w:type="spellEnd"/>
      <w:r w:rsidRPr="00F63258">
        <w:rPr>
          <w:rFonts w:cs="Times New Roman"/>
          <w:lang w:val="en-US"/>
        </w:rPr>
        <w:t xml:space="preserve"> </w:t>
      </w:r>
      <w:proofErr w:type="spellStart"/>
      <w:r w:rsidRPr="00F63258">
        <w:rPr>
          <w:rFonts w:cs="Times New Roman"/>
          <w:lang w:val="en-US"/>
        </w:rPr>
        <w:t>bị</w:t>
      </w:r>
      <w:proofErr w:type="spellEnd"/>
      <w:r w:rsidRPr="00F63258">
        <w:rPr>
          <w:rFonts w:cs="Times New Roman"/>
          <w:lang w:val="en-US"/>
        </w:rPr>
        <w:t xml:space="preserve"> </w:t>
      </w:r>
      <w:proofErr w:type="spellStart"/>
      <w:r w:rsidRPr="00F63258">
        <w:rPr>
          <w:rFonts w:cs="Times New Roman"/>
          <w:lang w:val="en-US"/>
        </w:rPr>
        <w:t>xáo</w:t>
      </w:r>
      <w:proofErr w:type="spellEnd"/>
      <w:r w:rsidRPr="00F63258">
        <w:rPr>
          <w:rFonts w:cs="Times New Roman"/>
          <w:lang w:val="en-US"/>
        </w:rPr>
        <w:t xml:space="preserve"> </w:t>
      </w:r>
      <w:proofErr w:type="spellStart"/>
      <w:r w:rsidRPr="00F63258">
        <w:rPr>
          <w:rFonts w:cs="Times New Roman"/>
          <w:lang w:val="en-US"/>
        </w:rPr>
        <w:t>trộn</w:t>
      </w:r>
      <w:proofErr w:type="spellEnd"/>
      <w:r w:rsidRPr="00F63258">
        <w:rPr>
          <w:rFonts w:cs="Times New Roman"/>
          <w:lang w:val="en-US"/>
        </w:rPr>
        <w:t xml:space="preserve">. </w:t>
      </w:r>
      <w:proofErr w:type="spellStart"/>
      <w:r w:rsidRPr="00F63258">
        <w:rPr>
          <w:rFonts w:cs="Times New Roman"/>
          <w:lang w:val="en-US"/>
        </w:rPr>
        <w:t>Từ</w:t>
      </w:r>
      <w:proofErr w:type="spellEnd"/>
      <w:r w:rsidRPr="00F63258">
        <w:rPr>
          <w:rFonts w:cs="Times New Roman"/>
          <w:lang w:val="en-US"/>
        </w:rPr>
        <w:t xml:space="preserve"> </w:t>
      </w:r>
      <w:proofErr w:type="spellStart"/>
      <w:r w:rsidRPr="00F63258">
        <w:rPr>
          <w:rFonts w:cs="Times New Roman"/>
          <w:lang w:val="en-US"/>
        </w:rPr>
        <w:t>đó</w:t>
      </w:r>
      <w:proofErr w:type="spellEnd"/>
      <w:r w:rsidRPr="00F63258">
        <w:rPr>
          <w:rFonts w:cs="Times New Roman"/>
          <w:lang w:val="en-US"/>
        </w:rPr>
        <w:t xml:space="preserve"> </w:t>
      </w:r>
      <w:proofErr w:type="spellStart"/>
      <w:r w:rsidRPr="00F63258">
        <w:rPr>
          <w:rFonts w:cs="Times New Roman"/>
          <w:lang w:val="en-US"/>
        </w:rPr>
        <w:t>có</w:t>
      </w:r>
      <w:proofErr w:type="spellEnd"/>
      <w:r w:rsidRPr="00F63258">
        <w:rPr>
          <w:rFonts w:cs="Times New Roman"/>
          <w:lang w:val="en-US"/>
        </w:rPr>
        <w:t xml:space="preserve"> </w:t>
      </w:r>
      <w:proofErr w:type="spellStart"/>
      <w:r w:rsidRPr="00F63258">
        <w:rPr>
          <w:rFonts w:cs="Times New Roman"/>
          <w:lang w:val="en-US"/>
        </w:rPr>
        <w:t>thể</w:t>
      </w:r>
      <w:proofErr w:type="spellEnd"/>
      <w:r w:rsidRPr="00F63258">
        <w:rPr>
          <w:rFonts w:cs="Times New Roman"/>
          <w:lang w:val="en-US"/>
        </w:rPr>
        <w:t xml:space="preserve"> </w:t>
      </w:r>
      <w:proofErr w:type="spellStart"/>
      <w:r w:rsidRPr="00F63258">
        <w:rPr>
          <w:rFonts w:cs="Times New Roman"/>
          <w:lang w:val="en-US"/>
        </w:rPr>
        <w:t>làm</w:t>
      </w:r>
      <w:proofErr w:type="spellEnd"/>
      <w:r w:rsidRPr="00F63258">
        <w:rPr>
          <w:rFonts w:cs="Times New Roman"/>
          <w:lang w:val="en-US"/>
        </w:rPr>
        <w:t xml:space="preserve"> </w:t>
      </w:r>
      <w:proofErr w:type="spellStart"/>
      <w:r w:rsidRPr="00F63258">
        <w:rPr>
          <w:rFonts w:cs="Times New Roman"/>
          <w:lang w:val="en-US"/>
        </w:rPr>
        <w:t>thay</w:t>
      </w:r>
      <w:proofErr w:type="spellEnd"/>
      <w:r w:rsidRPr="00F63258">
        <w:rPr>
          <w:rFonts w:cs="Times New Roman"/>
          <w:lang w:val="en-US"/>
        </w:rPr>
        <w:t xml:space="preserve"> </w:t>
      </w:r>
      <w:proofErr w:type="spellStart"/>
      <w:r w:rsidRPr="00F63258">
        <w:rPr>
          <w:rFonts w:cs="Times New Roman"/>
          <w:lang w:val="en-US"/>
        </w:rPr>
        <w:t>đổi</w:t>
      </w:r>
      <w:proofErr w:type="spellEnd"/>
      <w:r w:rsidRPr="00F63258">
        <w:rPr>
          <w:rFonts w:cs="Times New Roman"/>
          <w:lang w:val="en-US"/>
        </w:rPr>
        <w:t xml:space="preserve"> </w:t>
      </w:r>
      <w:proofErr w:type="spellStart"/>
      <w:r w:rsidRPr="00F63258">
        <w:rPr>
          <w:rFonts w:cs="Times New Roman"/>
          <w:lang w:val="en-US"/>
        </w:rPr>
        <w:t>thông</w:t>
      </w:r>
      <w:proofErr w:type="spellEnd"/>
      <w:r w:rsidRPr="00F63258">
        <w:rPr>
          <w:rFonts w:cs="Times New Roman"/>
          <w:lang w:val="en-US"/>
        </w:rPr>
        <w:t xml:space="preserve"> </w:t>
      </w:r>
      <w:proofErr w:type="spellStart"/>
      <w:r w:rsidRPr="00F63258">
        <w:rPr>
          <w:rFonts w:cs="Times New Roman"/>
          <w:lang w:val="en-US"/>
        </w:rPr>
        <w:t>số</w:t>
      </w:r>
      <w:proofErr w:type="spellEnd"/>
      <w:r w:rsidRPr="00F63258">
        <w:rPr>
          <w:rFonts w:cs="Times New Roman"/>
          <w:lang w:val="en-US"/>
        </w:rPr>
        <w:t xml:space="preserve"> </w:t>
      </w:r>
      <w:proofErr w:type="spellStart"/>
      <w:r w:rsidRPr="00F63258">
        <w:rPr>
          <w:rFonts w:cs="Times New Roman"/>
          <w:lang w:val="en-US"/>
        </w:rPr>
        <w:t>về</w:t>
      </w:r>
      <w:proofErr w:type="spellEnd"/>
      <w:r w:rsidRPr="00F63258">
        <w:rPr>
          <w:rFonts w:cs="Times New Roman"/>
          <w:lang w:val="en-US"/>
        </w:rPr>
        <w:t xml:space="preserve"> </w:t>
      </w:r>
      <w:proofErr w:type="spellStart"/>
      <w:r w:rsidRPr="00F63258">
        <w:rPr>
          <w:rFonts w:cs="Times New Roman"/>
          <w:lang w:val="en-US"/>
        </w:rPr>
        <w:t>nồng</w:t>
      </w:r>
      <w:proofErr w:type="spellEnd"/>
      <w:r w:rsidRPr="00F63258">
        <w:rPr>
          <w:rFonts w:cs="Times New Roman"/>
          <w:lang w:val="en-US"/>
        </w:rPr>
        <w:t xml:space="preserve"> </w:t>
      </w:r>
      <w:proofErr w:type="spellStart"/>
      <w:r w:rsidRPr="00F63258">
        <w:rPr>
          <w:rFonts w:cs="Times New Roman"/>
          <w:lang w:val="en-US"/>
        </w:rPr>
        <w:t>độ</w:t>
      </w:r>
      <w:proofErr w:type="spellEnd"/>
      <w:r w:rsidRPr="00F63258">
        <w:rPr>
          <w:rFonts w:cs="Times New Roman"/>
          <w:lang w:val="en-US"/>
        </w:rPr>
        <w:t xml:space="preserve"> oxy </w:t>
      </w:r>
      <w:proofErr w:type="spellStart"/>
      <w:r w:rsidRPr="00F63258">
        <w:rPr>
          <w:rFonts w:cs="Times New Roman"/>
          <w:lang w:val="en-US"/>
        </w:rPr>
        <w:t>hòa</w:t>
      </w:r>
      <w:proofErr w:type="spellEnd"/>
      <w:r w:rsidRPr="00F63258">
        <w:rPr>
          <w:rFonts w:cs="Times New Roman"/>
          <w:lang w:val="en-US"/>
        </w:rPr>
        <w:t xml:space="preserve"> tan </w:t>
      </w:r>
      <w:proofErr w:type="spellStart"/>
      <w:r w:rsidRPr="00F63258">
        <w:rPr>
          <w:rFonts w:cs="Times New Roman"/>
          <w:lang w:val="en-US"/>
        </w:rPr>
        <w:t>trong</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dẫn</w:t>
      </w:r>
      <w:proofErr w:type="spellEnd"/>
      <w:r w:rsidRPr="00F63258">
        <w:rPr>
          <w:rFonts w:cs="Times New Roman"/>
          <w:lang w:val="en-US"/>
        </w:rPr>
        <w:t xml:space="preserve"> </w:t>
      </w:r>
      <w:proofErr w:type="spellStart"/>
      <w:r w:rsidRPr="00F63258">
        <w:rPr>
          <w:rFonts w:cs="Times New Roman"/>
          <w:lang w:val="en-US"/>
        </w:rPr>
        <w:t>đến</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không</w:t>
      </w:r>
      <w:proofErr w:type="spellEnd"/>
      <w:r w:rsidRPr="00F63258">
        <w:rPr>
          <w:rFonts w:cs="Times New Roman"/>
          <w:lang w:val="en-US"/>
        </w:rPr>
        <w:t xml:space="preserve"> </w:t>
      </w:r>
      <w:proofErr w:type="spellStart"/>
      <w:r w:rsidRPr="00F63258">
        <w:rPr>
          <w:rFonts w:cs="Times New Roman"/>
          <w:lang w:val="en-US"/>
        </w:rPr>
        <w:t>chính</w:t>
      </w:r>
      <w:proofErr w:type="spellEnd"/>
      <w:r w:rsidRPr="00F63258">
        <w:rPr>
          <w:rFonts w:cs="Times New Roman"/>
          <w:lang w:val="en-US"/>
        </w:rPr>
        <w:t xml:space="preserve"> </w:t>
      </w:r>
      <w:proofErr w:type="spellStart"/>
      <w:r w:rsidRPr="00F63258">
        <w:rPr>
          <w:rFonts w:cs="Times New Roman"/>
          <w:lang w:val="en-US"/>
        </w:rPr>
        <w:t>xác</w:t>
      </w:r>
      <w:proofErr w:type="spellEnd"/>
      <w:r w:rsidRPr="00F63258">
        <w:rPr>
          <w:rFonts w:cs="Times New Roman"/>
          <w:lang w:val="en-US"/>
        </w:rPr>
        <w:t xml:space="preserve"> </w:t>
      </w:r>
      <w:proofErr w:type="spellStart"/>
      <w:r w:rsidRPr="00F63258">
        <w:rPr>
          <w:rFonts w:cs="Times New Roman"/>
          <w:lang w:val="en-US"/>
        </w:rPr>
        <w:t>trong</w:t>
      </w:r>
      <w:proofErr w:type="spellEnd"/>
      <w:r w:rsidRPr="00F63258">
        <w:rPr>
          <w:rFonts w:cs="Times New Roman"/>
          <w:lang w:val="en-US"/>
        </w:rPr>
        <w:t xml:space="preserve"> </w:t>
      </w:r>
      <w:proofErr w:type="spellStart"/>
      <w:r w:rsidRPr="00F63258">
        <w:rPr>
          <w:rFonts w:cs="Times New Roman"/>
          <w:lang w:val="en-US"/>
        </w:rPr>
        <w:t>kết</w:t>
      </w:r>
      <w:proofErr w:type="spellEnd"/>
      <w:r w:rsidRPr="00F63258">
        <w:rPr>
          <w:rFonts w:cs="Times New Roman"/>
          <w:lang w:val="en-US"/>
        </w:rPr>
        <w:t xml:space="preserve"> </w:t>
      </w:r>
      <w:proofErr w:type="spellStart"/>
      <w:r w:rsidRPr="00F63258">
        <w:rPr>
          <w:rFonts w:cs="Times New Roman"/>
          <w:lang w:val="en-US"/>
        </w:rPr>
        <w:t>quả</w:t>
      </w:r>
      <w:proofErr w:type="spellEnd"/>
      <w:r w:rsidRPr="00F63258">
        <w:rPr>
          <w:rFonts w:cs="Times New Roman"/>
          <w:lang w:val="en-US"/>
        </w:rPr>
        <w:t xml:space="preserve"> </w:t>
      </w:r>
      <w:proofErr w:type="spellStart"/>
      <w:r w:rsidRPr="00F63258">
        <w:rPr>
          <w:rFonts w:cs="Times New Roman"/>
          <w:lang w:val="en-US"/>
        </w:rPr>
        <w:t>đó</w:t>
      </w:r>
      <w:proofErr w:type="spellEnd"/>
      <w:r w:rsidRPr="00F63258">
        <w:rPr>
          <w:rFonts w:cs="Times New Roman"/>
          <w:lang w:val="en-US"/>
        </w:rPr>
        <w:t xml:space="preserve">, </w:t>
      </w:r>
      <w:proofErr w:type="spellStart"/>
      <w:r w:rsidRPr="00F63258">
        <w:rPr>
          <w:rFonts w:cs="Times New Roman"/>
          <w:lang w:val="en-US"/>
        </w:rPr>
        <w:t>ảnh</w:t>
      </w:r>
      <w:proofErr w:type="spellEnd"/>
      <w:r w:rsidRPr="00F63258">
        <w:rPr>
          <w:rFonts w:cs="Times New Roman"/>
          <w:lang w:val="en-US"/>
        </w:rPr>
        <w:t xml:space="preserve"> </w:t>
      </w:r>
      <w:proofErr w:type="spellStart"/>
      <w:r w:rsidRPr="00F63258">
        <w:rPr>
          <w:rFonts w:cs="Times New Roman"/>
          <w:lang w:val="en-US"/>
        </w:rPr>
        <w:t>hưởng</w:t>
      </w:r>
      <w:proofErr w:type="spellEnd"/>
      <w:r w:rsidRPr="00F63258">
        <w:rPr>
          <w:rFonts w:cs="Times New Roman"/>
          <w:lang w:val="en-US"/>
        </w:rPr>
        <w:t xml:space="preserve"> </w:t>
      </w:r>
      <w:proofErr w:type="spellStart"/>
      <w:r w:rsidRPr="00F63258">
        <w:rPr>
          <w:rFonts w:cs="Times New Roman"/>
          <w:lang w:val="en-US"/>
        </w:rPr>
        <w:t>lớn</w:t>
      </w:r>
      <w:proofErr w:type="spellEnd"/>
      <w:r w:rsidRPr="00F63258">
        <w:rPr>
          <w:rFonts w:cs="Times New Roman"/>
          <w:lang w:val="en-US"/>
        </w:rPr>
        <w:t xml:space="preserve"> </w:t>
      </w:r>
      <w:proofErr w:type="spellStart"/>
      <w:r w:rsidRPr="00F63258">
        <w:rPr>
          <w:rFonts w:cs="Times New Roman"/>
          <w:lang w:val="en-US"/>
        </w:rPr>
        <w:t>đến</w:t>
      </w:r>
      <w:proofErr w:type="spellEnd"/>
      <w:r w:rsidRPr="00F63258">
        <w:rPr>
          <w:rFonts w:cs="Times New Roman"/>
          <w:lang w:val="en-US"/>
        </w:rPr>
        <w:t xml:space="preserve"> </w:t>
      </w:r>
      <w:proofErr w:type="spellStart"/>
      <w:r w:rsidRPr="00F63258">
        <w:rPr>
          <w:rFonts w:cs="Times New Roman"/>
          <w:lang w:val="en-US"/>
        </w:rPr>
        <w:t>việc</w:t>
      </w:r>
      <w:proofErr w:type="spellEnd"/>
      <w:r w:rsidRPr="00F63258">
        <w:rPr>
          <w:rFonts w:cs="Times New Roman"/>
          <w:lang w:val="en-US"/>
        </w:rPr>
        <w:t xml:space="preserve"> </w:t>
      </w:r>
      <w:proofErr w:type="spellStart"/>
      <w:r w:rsidRPr="00F63258">
        <w:rPr>
          <w:rFonts w:cs="Times New Roman"/>
          <w:lang w:val="en-US"/>
        </w:rPr>
        <w:t>theo</w:t>
      </w:r>
      <w:proofErr w:type="spellEnd"/>
      <w:r w:rsidRPr="00F63258">
        <w:rPr>
          <w:rFonts w:cs="Times New Roman"/>
          <w:lang w:val="en-US"/>
        </w:rPr>
        <w:t xml:space="preserve"> </w:t>
      </w:r>
      <w:proofErr w:type="spellStart"/>
      <w:r w:rsidRPr="00F63258">
        <w:rPr>
          <w:rFonts w:cs="Times New Roman"/>
          <w:lang w:val="en-US"/>
        </w:rPr>
        <w:t>dõi</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w:t>
      </w:r>
      <w:proofErr w:type="spellStart"/>
      <w:r w:rsidRPr="00F63258">
        <w:rPr>
          <w:rFonts w:cs="Times New Roman"/>
          <w:lang w:val="en-US"/>
        </w:rPr>
        <w:t>khắc</w:t>
      </w:r>
      <w:proofErr w:type="spellEnd"/>
      <w:r w:rsidRPr="00F63258">
        <w:rPr>
          <w:rFonts w:cs="Times New Roman"/>
          <w:lang w:val="en-US"/>
        </w:rPr>
        <w:t xml:space="preserve"> </w:t>
      </w:r>
      <w:proofErr w:type="spellStart"/>
      <w:r w:rsidRPr="00F63258">
        <w:rPr>
          <w:rFonts w:cs="Times New Roman"/>
          <w:lang w:val="en-US"/>
        </w:rPr>
        <w:t>phục</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cố</w:t>
      </w:r>
      <w:proofErr w:type="spellEnd"/>
      <w:r w:rsidRPr="00F63258">
        <w:rPr>
          <w:rFonts w:cs="Times New Roman"/>
          <w:lang w:val="en-US"/>
        </w:rPr>
        <w:t xml:space="preserve"> </w:t>
      </w:r>
      <w:proofErr w:type="spellStart"/>
      <w:r w:rsidRPr="00F63258">
        <w:rPr>
          <w:rFonts w:cs="Times New Roman"/>
          <w:lang w:val="en-US"/>
        </w:rPr>
        <w:t>trong</w:t>
      </w:r>
      <w:proofErr w:type="spellEnd"/>
      <w:r w:rsidRPr="00F63258">
        <w:rPr>
          <w:rFonts w:cs="Times New Roman"/>
          <w:lang w:val="en-US"/>
        </w:rPr>
        <w:t xml:space="preserve"> </w:t>
      </w:r>
      <w:proofErr w:type="spellStart"/>
      <w:r w:rsidRPr="00F63258">
        <w:rPr>
          <w:rFonts w:cs="Times New Roman"/>
          <w:lang w:val="en-US"/>
        </w:rPr>
        <w:t>ao</w:t>
      </w:r>
      <w:proofErr w:type="spellEnd"/>
      <w:r w:rsidRPr="00F63258">
        <w:rPr>
          <w:rFonts w:cs="Times New Roman"/>
          <w:lang w:val="en-US"/>
        </w:rPr>
        <w:t xml:space="preserve"> </w:t>
      </w:r>
      <w:proofErr w:type="spellStart"/>
      <w:r w:rsidRPr="00F63258">
        <w:rPr>
          <w:rFonts w:cs="Times New Roman"/>
          <w:lang w:val="en-US"/>
        </w:rPr>
        <w:t>nuôi</w:t>
      </w:r>
      <w:proofErr w:type="spellEnd"/>
      <w:r w:rsidRPr="00F63258">
        <w:rPr>
          <w:rFonts w:cs="Times New Roman"/>
          <w:lang w:val="en-US"/>
        </w:rPr>
        <w:t xml:space="preserve"> </w:t>
      </w:r>
      <w:proofErr w:type="spellStart"/>
      <w:r w:rsidRPr="00F63258">
        <w:rPr>
          <w:rFonts w:cs="Times New Roman"/>
          <w:lang w:val="en-US"/>
        </w:rPr>
        <w:t>trồng</w:t>
      </w:r>
      <w:proofErr w:type="spellEnd"/>
      <w:r w:rsidRPr="00F63258">
        <w:rPr>
          <w:rFonts w:cs="Times New Roman"/>
          <w:lang w:val="en-US"/>
        </w:rPr>
        <w:t xml:space="preserve"> </w:t>
      </w:r>
      <w:proofErr w:type="spellStart"/>
      <w:r w:rsidRPr="00F63258">
        <w:rPr>
          <w:rFonts w:cs="Times New Roman"/>
          <w:lang w:val="en-US"/>
        </w:rPr>
        <w:t>thủy</w:t>
      </w:r>
      <w:proofErr w:type="spellEnd"/>
      <w:r w:rsidRPr="00F63258">
        <w:rPr>
          <w:rFonts w:cs="Times New Roman"/>
          <w:lang w:val="en-US"/>
        </w:rPr>
        <w:t xml:space="preserve"> </w:t>
      </w:r>
      <w:proofErr w:type="spellStart"/>
      <w:r w:rsidRPr="00F63258">
        <w:rPr>
          <w:rFonts w:cs="Times New Roman"/>
          <w:lang w:val="en-US"/>
        </w:rPr>
        <w:t>sản</w:t>
      </w:r>
      <w:proofErr w:type="spellEnd"/>
      <w:r w:rsidRPr="00F63258">
        <w:rPr>
          <w:rFonts w:cs="Times New Roman"/>
          <w:lang w:val="en-US"/>
        </w:rPr>
        <w:t>.</w:t>
      </w:r>
    </w:p>
    <w:p w14:paraId="3519890B" w14:textId="77777777" w:rsidR="00F63258" w:rsidRPr="00F63258" w:rsidRDefault="00F63258" w:rsidP="00091638">
      <w:pPr>
        <w:ind w:firstLine="720"/>
        <w:jc w:val="both"/>
        <w:rPr>
          <w:rFonts w:cs="Times New Roman"/>
          <w:lang w:val="en-US"/>
        </w:rPr>
      </w:pPr>
      <w:proofErr w:type="spellStart"/>
      <w:r w:rsidRPr="00F63258">
        <w:rPr>
          <w:rFonts w:cs="Times New Roman"/>
          <w:lang w:val="en-US"/>
        </w:rPr>
        <w:t>Nếu</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phương</w:t>
      </w:r>
      <w:proofErr w:type="spellEnd"/>
      <w:r w:rsidRPr="00F63258">
        <w:rPr>
          <w:rFonts w:cs="Times New Roman"/>
          <w:lang w:val="en-US"/>
        </w:rPr>
        <w:t xml:space="preserve"> </w:t>
      </w:r>
      <w:proofErr w:type="spellStart"/>
      <w:r w:rsidRPr="00F63258">
        <w:rPr>
          <w:rFonts w:cs="Times New Roman"/>
          <w:lang w:val="en-US"/>
        </w:rPr>
        <w:t>án</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hóa</w:t>
      </w:r>
      <w:proofErr w:type="spellEnd"/>
      <w:r w:rsidRPr="00F63258">
        <w:rPr>
          <w:rFonts w:cs="Times New Roman"/>
          <w:lang w:val="en-US"/>
        </w:rPr>
        <w:t xml:space="preserve"> </w:t>
      </w:r>
      <w:proofErr w:type="spellStart"/>
      <w:r w:rsidRPr="00F63258">
        <w:rPr>
          <w:rFonts w:cs="Times New Roman"/>
          <w:lang w:val="en-US"/>
        </w:rPr>
        <w:t>học</w:t>
      </w:r>
      <w:proofErr w:type="spellEnd"/>
      <w:r w:rsidRPr="00F63258">
        <w:rPr>
          <w:rFonts w:cs="Times New Roman"/>
          <w:lang w:val="en-US"/>
        </w:rPr>
        <w:t xml:space="preserve"> </w:t>
      </w:r>
      <w:proofErr w:type="spellStart"/>
      <w:r w:rsidRPr="00F63258">
        <w:rPr>
          <w:rFonts w:cs="Times New Roman"/>
          <w:lang w:val="en-US"/>
        </w:rPr>
        <w:t>sẽ</w:t>
      </w:r>
      <w:proofErr w:type="spellEnd"/>
      <w:r w:rsidRPr="00F63258">
        <w:rPr>
          <w:rFonts w:cs="Times New Roman"/>
          <w:lang w:val="en-US"/>
        </w:rPr>
        <w:t xml:space="preserve"> </w:t>
      </w:r>
      <w:proofErr w:type="spellStart"/>
      <w:r w:rsidRPr="00F63258">
        <w:rPr>
          <w:rFonts w:cs="Times New Roman"/>
          <w:lang w:val="en-US"/>
        </w:rPr>
        <w:t>có</w:t>
      </w:r>
      <w:proofErr w:type="spellEnd"/>
      <w:r w:rsidRPr="00F63258">
        <w:rPr>
          <w:rFonts w:cs="Times New Roman"/>
          <w:lang w:val="en-US"/>
        </w:rPr>
        <w:t xml:space="preserve"> </w:t>
      </w:r>
      <w:proofErr w:type="spellStart"/>
      <w:r w:rsidRPr="00F63258">
        <w:rPr>
          <w:rFonts w:cs="Times New Roman"/>
          <w:lang w:val="en-US"/>
        </w:rPr>
        <w:t>thể</w:t>
      </w:r>
      <w:proofErr w:type="spellEnd"/>
      <w:r w:rsidRPr="00F63258">
        <w:rPr>
          <w:rFonts w:cs="Times New Roman"/>
          <w:lang w:val="en-US"/>
        </w:rPr>
        <w:t xml:space="preserve"> </w:t>
      </w:r>
      <w:proofErr w:type="spellStart"/>
      <w:r w:rsidRPr="00F63258">
        <w:rPr>
          <w:rFonts w:cs="Times New Roman"/>
          <w:lang w:val="en-US"/>
        </w:rPr>
        <w:t>cho</w:t>
      </w:r>
      <w:proofErr w:type="spellEnd"/>
      <w:r w:rsidRPr="00F63258">
        <w:rPr>
          <w:rFonts w:cs="Times New Roman"/>
          <w:lang w:val="en-US"/>
        </w:rPr>
        <w:t xml:space="preserve"> </w:t>
      </w:r>
      <w:proofErr w:type="spellStart"/>
      <w:r w:rsidRPr="00F63258">
        <w:rPr>
          <w:rFonts w:cs="Times New Roman"/>
          <w:lang w:val="en-US"/>
        </w:rPr>
        <w:t>kết</w:t>
      </w:r>
      <w:proofErr w:type="spellEnd"/>
      <w:r w:rsidRPr="00F63258">
        <w:rPr>
          <w:rFonts w:cs="Times New Roman"/>
          <w:lang w:val="en-US"/>
        </w:rPr>
        <w:t xml:space="preserve"> </w:t>
      </w:r>
      <w:proofErr w:type="spellStart"/>
      <w:r w:rsidRPr="00F63258">
        <w:rPr>
          <w:rFonts w:cs="Times New Roman"/>
          <w:lang w:val="en-US"/>
        </w:rPr>
        <w:t>quả</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không</w:t>
      </w:r>
      <w:proofErr w:type="spellEnd"/>
      <w:r w:rsidRPr="00F63258">
        <w:rPr>
          <w:rFonts w:cs="Times New Roman"/>
          <w:lang w:val="en-US"/>
        </w:rPr>
        <w:t xml:space="preserve"> </w:t>
      </w:r>
      <w:proofErr w:type="spellStart"/>
      <w:r w:rsidRPr="00F63258">
        <w:rPr>
          <w:rFonts w:cs="Times New Roman"/>
          <w:lang w:val="en-US"/>
        </w:rPr>
        <w:t>chính</w:t>
      </w:r>
      <w:proofErr w:type="spellEnd"/>
      <w:r w:rsidRPr="00F63258">
        <w:rPr>
          <w:rFonts w:cs="Times New Roman"/>
          <w:lang w:val="en-US"/>
        </w:rPr>
        <w:t xml:space="preserve"> </w:t>
      </w:r>
      <w:proofErr w:type="spellStart"/>
      <w:r w:rsidRPr="00F63258">
        <w:rPr>
          <w:rFonts w:cs="Times New Roman"/>
          <w:lang w:val="en-US"/>
        </w:rPr>
        <w:t>xác</w:t>
      </w:r>
      <w:proofErr w:type="spellEnd"/>
      <w:r w:rsidRPr="00F63258">
        <w:rPr>
          <w:rFonts w:cs="Times New Roman"/>
          <w:lang w:val="en-US"/>
        </w:rPr>
        <w:t xml:space="preserve"> </w:t>
      </w:r>
      <w:proofErr w:type="spellStart"/>
      <w:r w:rsidRPr="00F63258">
        <w:rPr>
          <w:rFonts w:cs="Times New Roman"/>
          <w:lang w:val="en-US"/>
        </w:rPr>
        <w:t>vì</w:t>
      </w:r>
      <w:proofErr w:type="spellEnd"/>
      <w:r w:rsidRPr="00F63258">
        <w:rPr>
          <w:rFonts w:cs="Times New Roman"/>
          <w:lang w:val="en-US"/>
        </w:rPr>
        <w:t xml:space="preserve">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ao</w:t>
      </w:r>
      <w:proofErr w:type="spellEnd"/>
      <w:r w:rsidRPr="00F63258">
        <w:rPr>
          <w:rFonts w:cs="Times New Roman"/>
          <w:lang w:val="en-US"/>
        </w:rPr>
        <w:t xml:space="preserve"> </w:t>
      </w:r>
      <w:proofErr w:type="spellStart"/>
      <w:r w:rsidRPr="00F63258">
        <w:rPr>
          <w:rFonts w:cs="Times New Roman"/>
          <w:lang w:val="en-US"/>
        </w:rPr>
        <w:t>nuôi</w:t>
      </w:r>
      <w:proofErr w:type="spellEnd"/>
      <w:r w:rsidRPr="00F63258">
        <w:rPr>
          <w:rFonts w:cs="Times New Roman"/>
          <w:lang w:val="en-US"/>
        </w:rPr>
        <w:t xml:space="preserve"> </w:t>
      </w:r>
      <w:proofErr w:type="spellStart"/>
      <w:r w:rsidRPr="00F63258">
        <w:rPr>
          <w:rFonts w:cs="Times New Roman"/>
          <w:lang w:val="en-US"/>
        </w:rPr>
        <w:t>trồng</w:t>
      </w:r>
      <w:proofErr w:type="spellEnd"/>
      <w:r w:rsidRPr="00F63258">
        <w:rPr>
          <w:rFonts w:cs="Times New Roman"/>
          <w:lang w:val="en-US"/>
        </w:rPr>
        <w:t xml:space="preserve"> </w:t>
      </w:r>
      <w:proofErr w:type="spellStart"/>
      <w:r w:rsidRPr="00F63258">
        <w:rPr>
          <w:rFonts w:cs="Times New Roman"/>
          <w:lang w:val="en-US"/>
        </w:rPr>
        <w:t>thủy</w:t>
      </w:r>
      <w:proofErr w:type="spellEnd"/>
      <w:r w:rsidRPr="00F63258">
        <w:rPr>
          <w:rFonts w:cs="Times New Roman"/>
          <w:lang w:val="en-US"/>
        </w:rPr>
        <w:t xml:space="preserve"> </w:t>
      </w:r>
      <w:proofErr w:type="spellStart"/>
      <w:r w:rsidRPr="00F63258">
        <w:rPr>
          <w:rFonts w:cs="Times New Roman"/>
          <w:lang w:val="en-US"/>
        </w:rPr>
        <w:t>sản</w:t>
      </w:r>
      <w:proofErr w:type="spellEnd"/>
      <w:r w:rsidRPr="00F63258">
        <w:rPr>
          <w:rFonts w:cs="Times New Roman"/>
          <w:lang w:val="en-US"/>
        </w:rPr>
        <w:t xml:space="preserve"> </w:t>
      </w:r>
      <w:proofErr w:type="spellStart"/>
      <w:r w:rsidRPr="00F63258">
        <w:rPr>
          <w:rFonts w:cs="Times New Roman"/>
          <w:lang w:val="en-US"/>
        </w:rPr>
        <w:t>có</w:t>
      </w:r>
      <w:proofErr w:type="spellEnd"/>
      <w:r w:rsidRPr="00F63258">
        <w:rPr>
          <w:rFonts w:cs="Times New Roman"/>
          <w:lang w:val="en-US"/>
        </w:rPr>
        <w:t xml:space="preserve"> </w:t>
      </w:r>
      <w:proofErr w:type="spellStart"/>
      <w:r w:rsidRPr="00F63258">
        <w:rPr>
          <w:rFonts w:cs="Times New Roman"/>
          <w:lang w:val="en-US"/>
        </w:rPr>
        <w:t>thể</w:t>
      </w:r>
      <w:proofErr w:type="spellEnd"/>
      <w:r w:rsidRPr="00F63258">
        <w:rPr>
          <w:rFonts w:cs="Times New Roman"/>
          <w:lang w:val="en-US"/>
        </w:rPr>
        <w:t xml:space="preserve"> </w:t>
      </w:r>
      <w:proofErr w:type="spellStart"/>
      <w:r w:rsidRPr="00F63258">
        <w:rPr>
          <w:rFonts w:cs="Times New Roman"/>
          <w:lang w:val="en-US"/>
        </w:rPr>
        <w:t>chứa</w:t>
      </w:r>
      <w:proofErr w:type="spellEnd"/>
      <w:r w:rsidRPr="00F63258">
        <w:rPr>
          <w:rFonts w:cs="Times New Roman"/>
          <w:lang w:val="en-US"/>
        </w:rPr>
        <w:t xml:space="preserve"> </w:t>
      </w:r>
      <w:proofErr w:type="spellStart"/>
      <w:r w:rsidRPr="00F63258">
        <w:rPr>
          <w:rFonts w:cs="Times New Roman"/>
          <w:lang w:val="en-US"/>
        </w:rPr>
        <w:t>các</w:t>
      </w:r>
      <w:proofErr w:type="spellEnd"/>
      <w:r w:rsidRPr="00F63258">
        <w:rPr>
          <w:rFonts w:cs="Times New Roman"/>
          <w:lang w:val="en-US"/>
        </w:rPr>
        <w:t xml:space="preserve"> ion </w:t>
      </w:r>
      <w:proofErr w:type="spellStart"/>
      <w:r w:rsidRPr="00F63258">
        <w:rPr>
          <w:rFonts w:cs="Times New Roman"/>
          <w:lang w:val="en-US"/>
        </w:rPr>
        <w:t>dẫn</w:t>
      </w:r>
      <w:proofErr w:type="spellEnd"/>
      <w:r w:rsidRPr="00F63258">
        <w:rPr>
          <w:rFonts w:cs="Times New Roman"/>
          <w:lang w:val="en-US"/>
        </w:rPr>
        <w:t xml:space="preserve"> </w:t>
      </w:r>
      <w:proofErr w:type="spellStart"/>
      <w:r w:rsidRPr="00F63258">
        <w:rPr>
          <w:rFonts w:cs="Times New Roman"/>
          <w:lang w:val="en-US"/>
        </w:rPr>
        <w:t>tới</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nhiễm</w:t>
      </w:r>
      <w:proofErr w:type="spellEnd"/>
      <w:r w:rsidRPr="00F63258">
        <w:rPr>
          <w:rFonts w:cs="Times New Roman"/>
          <w:lang w:val="en-US"/>
        </w:rPr>
        <w:t xml:space="preserve"> </w:t>
      </w:r>
      <w:proofErr w:type="spellStart"/>
      <w:r w:rsidRPr="00F63258">
        <w:rPr>
          <w:rFonts w:cs="Times New Roman"/>
          <w:lang w:val="en-US"/>
        </w:rPr>
        <w:t>điện</w:t>
      </w:r>
      <w:proofErr w:type="spellEnd"/>
      <w:r w:rsidRPr="00F63258">
        <w:rPr>
          <w:rFonts w:cs="Times New Roman"/>
          <w:lang w:val="en-US"/>
        </w:rPr>
        <w:t xml:space="preserve">. </w:t>
      </w:r>
      <w:proofErr w:type="spellStart"/>
      <w:r w:rsidRPr="00F63258">
        <w:rPr>
          <w:rFonts w:cs="Times New Roman"/>
          <w:lang w:val="en-US"/>
        </w:rPr>
        <w:t>Mặt</w:t>
      </w:r>
      <w:proofErr w:type="spellEnd"/>
      <w:r w:rsidRPr="00F63258">
        <w:rPr>
          <w:rFonts w:cs="Times New Roman"/>
          <w:lang w:val="en-US"/>
        </w:rPr>
        <w:t xml:space="preserve"> </w:t>
      </w:r>
      <w:proofErr w:type="spellStart"/>
      <w:r w:rsidRPr="00F63258">
        <w:rPr>
          <w:rFonts w:cs="Times New Roman"/>
          <w:lang w:val="en-US"/>
        </w:rPr>
        <w:t>khác</w:t>
      </w:r>
      <w:proofErr w:type="spellEnd"/>
      <w:r w:rsidRPr="00F63258">
        <w:rPr>
          <w:rFonts w:cs="Times New Roman"/>
          <w:lang w:val="en-US"/>
        </w:rPr>
        <w:t xml:space="preserve">, </w:t>
      </w:r>
      <w:proofErr w:type="spellStart"/>
      <w:r w:rsidRPr="00F63258">
        <w:rPr>
          <w:rFonts w:cs="Times New Roman"/>
          <w:lang w:val="en-US"/>
        </w:rPr>
        <w:t>sau</w:t>
      </w:r>
      <w:proofErr w:type="spellEnd"/>
      <w:r w:rsidRPr="00F63258">
        <w:rPr>
          <w:rFonts w:cs="Times New Roman"/>
          <w:lang w:val="en-US"/>
        </w:rPr>
        <w:t xml:space="preserve"> </w:t>
      </w:r>
      <w:proofErr w:type="spellStart"/>
      <w:r w:rsidRPr="00F63258">
        <w:rPr>
          <w:rFonts w:cs="Times New Roman"/>
          <w:lang w:val="en-US"/>
        </w:rPr>
        <w:t>một</w:t>
      </w:r>
      <w:proofErr w:type="spellEnd"/>
      <w:r w:rsidRPr="00F63258">
        <w:rPr>
          <w:rFonts w:cs="Times New Roman"/>
          <w:lang w:val="en-US"/>
        </w:rPr>
        <w:t xml:space="preserve"> </w:t>
      </w:r>
      <w:proofErr w:type="spellStart"/>
      <w:r w:rsidRPr="00F63258">
        <w:rPr>
          <w:rFonts w:cs="Times New Roman"/>
          <w:lang w:val="en-US"/>
        </w:rPr>
        <w:t>thời</w:t>
      </w:r>
      <w:proofErr w:type="spellEnd"/>
      <w:r w:rsidRPr="00F63258">
        <w:rPr>
          <w:rFonts w:cs="Times New Roman"/>
          <w:lang w:val="en-US"/>
        </w:rPr>
        <w:t xml:space="preserve"> </w:t>
      </w:r>
      <w:proofErr w:type="spellStart"/>
      <w:r w:rsidRPr="00F63258">
        <w:rPr>
          <w:rFonts w:cs="Times New Roman"/>
          <w:lang w:val="en-US"/>
        </w:rPr>
        <w:t>gian</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hóa</w:t>
      </w:r>
      <w:proofErr w:type="spellEnd"/>
      <w:r w:rsidRPr="00F63258">
        <w:rPr>
          <w:rFonts w:cs="Times New Roman"/>
          <w:lang w:val="en-US"/>
        </w:rPr>
        <w:t xml:space="preserve"> </w:t>
      </w:r>
      <w:proofErr w:type="spellStart"/>
      <w:r w:rsidRPr="00F63258">
        <w:rPr>
          <w:rFonts w:cs="Times New Roman"/>
          <w:lang w:val="en-US"/>
        </w:rPr>
        <w:t>học</w:t>
      </w:r>
      <w:proofErr w:type="spellEnd"/>
      <w:r w:rsidRPr="00F63258">
        <w:rPr>
          <w:rFonts w:cs="Times New Roman"/>
          <w:lang w:val="en-US"/>
        </w:rPr>
        <w:t xml:space="preserve"> </w:t>
      </w:r>
      <w:proofErr w:type="spellStart"/>
      <w:r w:rsidRPr="00F63258">
        <w:rPr>
          <w:rFonts w:cs="Times New Roman"/>
          <w:lang w:val="en-US"/>
        </w:rPr>
        <w:t>cần</w:t>
      </w:r>
      <w:proofErr w:type="spellEnd"/>
      <w:r w:rsidRPr="00F63258">
        <w:rPr>
          <w:rFonts w:cs="Times New Roman"/>
          <w:lang w:val="en-US"/>
        </w:rPr>
        <w:t xml:space="preserve"> </w:t>
      </w:r>
      <w:proofErr w:type="spellStart"/>
      <w:r w:rsidRPr="00F63258">
        <w:rPr>
          <w:rFonts w:cs="Times New Roman"/>
          <w:lang w:val="en-US"/>
        </w:rPr>
        <w:t>phải</w:t>
      </w:r>
      <w:proofErr w:type="spellEnd"/>
      <w:r w:rsidRPr="00F63258">
        <w:rPr>
          <w:rFonts w:cs="Times New Roman"/>
          <w:lang w:val="en-US"/>
        </w:rPr>
        <w:t xml:space="preserve"> </w:t>
      </w:r>
      <w:proofErr w:type="spellStart"/>
      <w:r w:rsidRPr="00F63258">
        <w:rPr>
          <w:rFonts w:cs="Times New Roman"/>
          <w:lang w:val="en-US"/>
        </w:rPr>
        <w:t>thay</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dò</w:t>
      </w:r>
      <w:proofErr w:type="spellEnd"/>
      <w:r w:rsidRPr="00F63258">
        <w:rPr>
          <w:rFonts w:cs="Times New Roman"/>
          <w:lang w:val="en-US"/>
        </w:rPr>
        <w:t xml:space="preserve">, </w:t>
      </w:r>
      <w:proofErr w:type="spellStart"/>
      <w:r w:rsidRPr="00F63258">
        <w:rPr>
          <w:rFonts w:cs="Times New Roman"/>
          <w:lang w:val="en-US"/>
        </w:rPr>
        <w:t>thời</w:t>
      </w:r>
      <w:proofErr w:type="spellEnd"/>
      <w:r w:rsidRPr="00F63258">
        <w:rPr>
          <w:rFonts w:cs="Times New Roman"/>
          <w:lang w:val="en-US"/>
        </w:rPr>
        <w:t xml:space="preserve"> </w:t>
      </w:r>
      <w:proofErr w:type="spellStart"/>
      <w:r w:rsidRPr="00F63258">
        <w:rPr>
          <w:rFonts w:cs="Times New Roman"/>
          <w:lang w:val="en-US"/>
        </w:rPr>
        <w:t>gian</w:t>
      </w:r>
      <w:proofErr w:type="spellEnd"/>
      <w:r w:rsidRPr="00F63258">
        <w:rPr>
          <w:rFonts w:cs="Times New Roman"/>
          <w:lang w:val="en-US"/>
        </w:rPr>
        <w:t xml:space="preserve"> </w:t>
      </w:r>
      <w:proofErr w:type="spellStart"/>
      <w:r w:rsidRPr="00F63258">
        <w:rPr>
          <w:rFonts w:cs="Times New Roman"/>
          <w:lang w:val="en-US"/>
        </w:rPr>
        <w:t>căn</w:t>
      </w:r>
      <w:proofErr w:type="spellEnd"/>
      <w:r w:rsidRPr="00F63258">
        <w:rPr>
          <w:rFonts w:cs="Times New Roman"/>
          <w:lang w:val="en-US"/>
        </w:rPr>
        <w:t xml:space="preserve"> </w:t>
      </w:r>
      <w:proofErr w:type="spellStart"/>
      <w:r w:rsidRPr="00F63258">
        <w:rPr>
          <w:rFonts w:cs="Times New Roman"/>
          <w:lang w:val="en-US"/>
        </w:rPr>
        <w:t>chỉnh</w:t>
      </w:r>
      <w:proofErr w:type="spellEnd"/>
      <w:r w:rsidRPr="00F63258">
        <w:rPr>
          <w:rFonts w:cs="Times New Roman"/>
          <w:lang w:val="en-US"/>
        </w:rPr>
        <w:t xml:space="preserve"> </w:t>
      </w:r>
      <w:proofErr w:type="spellStart"/>
      <w:r w:rsidRPr="00F63258">
        <w:rPr>
          <w:rFonts w:cs="Times New Roman"/>
          <w:lang w:val="en-US"/>
        </w:rPr>
        <w:t>khi</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hóa</w:t>
      </w:r>
      <w:proofErr w:type="spellEnd"/>
      <w:r w:rsidRPr="00F63258">
        <w:rPr>
          <w:rFonts w:cs="Times New Roman"/>
          <w:lang w:val="en-US"/>
        </w:rPr>
        <w:t xml:space="preserve"> </w:t>
      </w:r>
      <w:proofErr w:type="spellStart"/>
      <w:r w:rsidRPr="00F63258">
        <w:rPr>
          <w:rFonts w:cs="Times New Roman"/>
          <w:lang w:val="en-US"/>
        </w:rPr>
        <w:t>học</w:t>
      </w:r>
      <w:proofErr w:type="spellEnd"/>
      <w:r w:rsidRPr="00F63258">
        <w:rPr>
          <w:rFonts w:cs="Times New Roman"/>
          <w:lang w:val="en-US"/>
        </w:rPr>
        <w:t xml:space="preserve"> </w:t>
      </w:r>
      <w:proofErr w:type="spellStart"/>
      <w:r w:rsidRPr="00F63258">
        <w:rPr>
          <w:rFonts w:cs="Times New Roman"/>
          <w:lang w:val="en-US"/>
        </w:rPr>
        <w:t>rất</w:t>
      </w:r>
      <w:proofErr w:type="spellEnd"/>
      <w:r w:rsidRPr="00F63258">
        <w:rPr>
          <w:rFonts w:cs="Times New Roman"/>
          <w:lang w:val="en-US"/>
        </w:rPr>
        <w:t xml:space="preserve"> </w:t>
      </w:r>
      <w:proofErr w:type="spellStart"/>
      <w:r w:rsidRPr="00F63258">
        <w:rPr>
          <w:rFonts w:cs="Times New Roman"/>
          <w:lang w:val="en-US"/>
        </w:rPr>
        <w:t>thường</w:t>
      </w:r>
      <w:proofErr w:type="spellEnd"/>
      <w:r w:rsidRPr="00F63258">
        <w:rPr>
          <w:rFonts w:cs="Times New Roman"/>
          <w:lang w:val="en-US"/>
        </w:rPr>
        <w:t xml:space="preserve"> </w:t>
      </w:r>
      <w:proofErr w:type="spellStart"/>
      <w:r w:rsidRPr="00F63258">
        <w:rPr>
          <w:rFonts w:cs="Times New Roman"/>
          <w:lang w:val="en-US"/>
        </w:rPr>
        <w:t>xuyên</w:t>
      </w:r>
      <w:proofErr w:type="spellEnd"/>
      <w:r w:rsidRPr="00F63258">
        <w:rPr>
          <w:rFonts w:cs="Times New Roman"/>
          <w:lang w:val="en-US"/>
        </w:rPr>
        <w:t xml:space="preserve">, </w:t>
      </w:r>
      <w:proofErr w:type="spellStart"/>
      <w:r w:rsidRPr="00F63258">
        <w:rPr>
          <w:rFonts w:cs="Times New Roman"/>
          <w:lang w:val="en-US"/>
        </w:rPr>
        <w:t>cũng</w:t>
      </w:r>
      <w:proofErr w:type="spellEnd"/>
      <w:r w:rsidRPr="00F63258">
        <w:rPr>
          <w:rFonts w:cs="Times New Roman"/>
          <w:lang w:val="en-US"/>
        </w:rPr>
        <w:t xml:space="preserve"> </w:t>
      </w:r>
      <w:proofErr w:type="spellStart"/>
      <w:r w:rsidRPr="00F63258">
        <w:rPr>
          <w:rFonts w:cs="Times New Roman"/>
          <w:lang w:val="en-US"/>
        </w:rPr>
        <w:t>như</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phải</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ngâm</w:t>
      </w:r>
      <w:proofErr w:type="spellEnd"/>
      <w:r w:rsidRPr="00F63258">
        <w:rPr>
          <w:rFonts w:cs="Times New Roman"/>
          <w:lang w:val="en-US"/>
        </w:rPr>
        <w:t xml:space="preserve"> </w:t>
      </w:r>
      <w:proofErr w:type="spellStart"/>
      <w:r w:rsidRPr="00F63258">
        <w:rPr>
          <w:rFonts w:cs="Times New Roman"/>
          <w:lang w:val="en-US"/>
        </w:rPr>
        <w:t>thường</w:t>
      </w:r>
      <w:proofErr w:type="spellEnd"/>
      <w:r w:rsidRPr="00F63258">
        <w:rPr>
          <w:rFonts w:cs="Times New Roman"/>
          <w:lang w:val="en-US"/>
        </w:rPr>
        <w:t xml:space="preserve"> </w:t>
      </w:r>
      <w:proofErr w:type="spellStart"/>
      <w:r w:rsidRPr="00F63258">
        <w:rPr>
          <w:rFonts w:cs="Times New Roman"/>
          <w:lang w:val="en-US"/>
        </w:rPr>
        <w:t>xuyên</w:t>
      </w:r>
      <w:proofErr w:type="spellEnd"/>
      <w:r w:rsidRPr="00F63258">
        <w:rPr>
          <w:rFonts w:cs="Times New Roman"/>
          <w:lang w:val="en-US"/>
        </w:rPr>
        <w:t xml:space="preserve"> </w:t>
      </w:r>
      <w:proofErr w:type="spellStart"/>
      <w:r w:rsidRPr="00F63258">
        <w:rPr>
          <w:rFonts w:cs="Times New Roman"/>
          <w:lang w:val="en-US"/>
        </w:rPr>
        <w:t>trong</w:t>
      </w:r>
      <w:proofErr w:type="spellEnd"/>
      <w:r w:rsidRPr="00F63258">
        <w:rPr>
          <w:rFonts w:cs="Times New Roman"/>
          <w:lang w:val="en-US"/>
        </w:rPr>
        <w:t xml:space="preserve"> dung </w:t>
      </w:r>
      <w:proofErr w:type="spellStart"/>
      <w:r w:rsidRPr="00F63258">
        <w:rPr>
          <w:rFonts w:cs="Times New Roman"/>
          <w:lang w:val="en-US"/>
        </w:rPr>
        <w:t>dịch</w:t>
      </w:r>
      <w:proofErr w:type="spellEnd"/>
      <w:r w:rsidRPr="00F63258">
        <w:rPr>
          <w:rFonts w:cs="Times New Roman"/>
          <w:lang w:val="en-US"/>
        </w:rPr>
        <w:t xml:space="preserve"> </w:t>
      </w:r>
      <w:proofErr w:type="spellStart"/>
      <w:r w:rsidRPr="00F63258">
        <w:rPr>
          <w:rFonts w:cs="Times New Roman"/>
          <w:lang w:val="en-US"/>
        </w:rPr>
        <w:t>bảo</w:t>
      </w:r>
      <w:proofErr w:type="spellEnd"/>
      <w:r w:rsidRPr="00F63258">
        <w:rPr>
          <w:rFonts w:cs="Times New Roman"/>
          <w:lang w:val="en-US"/>
        </w:rPr>
        <w:t xml:space="preserve"> </w:t>
      </w:r>
      <w:proofErr w:type="spellStart"/>
      <w:r w:rsidRPr="00F63258">
        <w:rPr>
          <w:rFonts w:cs="Times New Roman"/>
          <w:lang w:val="en-US"/>
        </w:rPr>
        <w:t>quản</w:t>
      </w:r>
      <w:proofErr w:type="spellEnd"/>
      <w:r w:rsidRPr="00F63258">
        <w:rPr>
          <w:rFonts w:cs="Times New Roman"/>
          <w:lang w:val="en-US"/>
        </w:rPr>
        <w:t xml:space="preserve">. </w:t>
      </w:r>
      <w:proofErr w:type="spellStart"/>
      <w:r w:rsidRPr="00F63258">
        <w:rPr>
          <w:rFonts w:cs="Times New Roman"/>
          <w:lang w:val="en-US"/>
        </w:rPr>
        <w:t>Những</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trên</w:t>
      </w:r>
      <w:proofErr w:type="spellEnd"/>
      <w:r w:rsidRPr="00F63258">
        <w:rPr>
          <w:rFonts w:cs="Times New Roman"/>
          <w:lang w:val="en-US"/>
        </w:rPr>
        <w:t xml:space="preserve"> </w:t>
      </w:r>
      <w:proofErr w:type="spellStart"/>
      <w:r w:rsidRPr="00F63258">
        <w:rPr>
          <w:rFonts w:cs="Times New Roman"/>
          <w:lang w:val="en-US"/>
        </w:rPr>
        <w:t>dẫn</w:t>
      </w:r>
      <w:proofErr w:type="spellEnd"/>
      <w:r w:rsidRPr="00F63258">
        <w:rPr>
          <w:rFonts w:cs="Times New Roman"/>
          <w:lang w:val="en-US"/>
        </w:rPr>
        <w:t xml:space="preserve"> </w:t>
      </w:r>
      <w:proofErr w:type="spellStart"/>
      <w:r w:rsidRPr="00F63258">
        <w:rPr>
          <w:rFonts w:cs="Times New Roman"/>
          <w:lang w:val="en-US"/>
        </w:rPr>
        <w:t>đến</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bất</w:t>
      </w:r>
      <w:proofErr w:type="spellEnd"/>
      <w:r w:rsidRPr="00F63258">
        <w:rPr>
          <w:rFonts w:cs="Times New Roman"/>
          <w:lang w:val="en-US"/>
        </w:rPr>
        <w:t xml:space="preserve"> </w:t>
      </w:r>
      <w:proofErr w:type="spellStart"/>
      <w:r w:rsidRPr="00F63258">
        <w:rPr>
          <w:rFonts w:cs="Times New Roman"/>
          <w:lang w:val="en-US"/>
        </w:rPr>
        <w:t>tiện</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w:t>
      </w:r>
      <w:proofErr w:type="spellStart"/>
      <w:r w:rsidRPr="00F63258">
        <w:rPr>
          <w:rFonts w:cs="Times New Roman"/>
          <w:lang w:val="en-US"/>
        </w:rPr>
        <w:t>tốn</w:t>
      </w:r>
      <w:proofErr w:type="spellEnd"/>
      <w:r w:rsidRPr="00F63258">
        <w:rPr>
          <w:rFonts w:cs="Times New Roman"/>
          <w:lang w:val="en-US"/>
        </w:rPr>
        <w:t xml:space="preserve"> chi </w:t>
      </w:r>
      <w:proofErr w:type="spellStart"/>
      <w:r w:rsidRPr="00F63258">
        <w:rPr>
          <w:rFonts w:cs="Times New Roman"/>
          <w:lang w:val="en-US"/>
        </w:rPr>
        <w:t>phí</w:t>
      </w:r>
      <w:proofErr w:type="spellEnd"/>
      <w:r w:rsidRPr="00F63258">
        <w:rPr>
          <w:rFonts w:cs="Times New Roman"/>
          <w:lang w:val="en-US"/>
        </w:rPr>
        <w:t xml:space="preserve"> </w:t>
      </w:r>
      <w:proofErr w:type="spellStart"/>
      <w:r w:rsidRPr="00F63258">
        <w:rPr>
          <w:rFonts w:cs="Times New Roman"/>
          <w:lang w:val="en-US"/>
        </w:rPr>
        <w:t>cho</w:t>
      </w:r>
      <w:proofErr w:type="spellEnd"/>
      <w:r w:rsidRPr="00F63258">
        <w:rPr>
          <w:rFonts w:cs="Times New Roman"/>
          <w:lang w:val="en-US"/>
        </w:rPr>
        <w:t xml:space="preserve"> </w:t>
      </w:r>
      <w:proofErr w:type="spellStart"/>
      <w:r w:rsidRPr="00F63258">
        <w:rPr>
          <w:rFonts w:cs="Times New Roman"/>
          <w:lang w:val="en-US"/>
        </w:rPr>
        <w:t>người</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w:t>
      </w:r>
    </w:p>
    <w:p w14:paraId="2FAB369A" w14:textId="77777777" w:rsidR="00F63258" w:rsidRPr="00F63258" w:rsidRDefault="00F63258" w:rsidP="00091638">
      <w:pPr>
        <w:ind w:firstLine="720"/>
        <w:jc w:val="both"/>
        <w:rPr>
          <w:rFonts w:cs="Times New Roman"/>
          <w:lang w:val="en-US"/>
        </w:rPr>
      </w:pPr>
      <w:proofErr w:type="spellStart"/>
      <w:r w:rsidRPr="00F63258">
        <w:rPr>
          <w:rFonts w:cs="Times New Roman"/>
          <w:lang w:val="en-US"/>
        </w:rPr>
        <w:t>Đối</w:t>
      </w:r>
      <w:proofErr w:type="spellEnd"/>
      <w:r w:rsidRPr="00F63258">
        <w:rPr>
          <w:rFonts w:cs="Times New Roman"/>
          <w:lang w:val="en-US"/>
        </w:rPr>
        <w:t xml:space="preserve"> </w:t>
      </w:r>
      <w:proofErr w:type="spellStart"/>
      <w:r w:rsidRPr="00F63258">
        <w:rPr>
          <w:rFonts w:cs="Times New Roman"/>
          <w:lang w:val="en-US"/>
        </w:rPr>
        <w:t>với</w:t>
      </w:r>
      <w:proofErr w:type="spellEnd"/>
      <w:r w:rsidRPr="00F63258">
        <w:rPr>
          <w:rFonts w:cs="Times New Roman"/>
          <w:lang w:val="en-US"/>
        </w:rPr>
        <w:t xml:space="preserve"> </w:t>
      </w:r>
      <w:proofErr w:type="spellStart"/>
      <w:r w:rsidRPr="00F63258">
        <w:rPr>
          <w:rFonts w:cs="Times New Roman"/>
          <w:lang w:val="en-US"/>
        </w:rPr>
        <w:t>phương</w:t>
      </w:r>
      <w:proofErr w:type="spellEnd"/>
      <w:r w:rsidRPr="00F63258">
        <w:rPr>
          <w:rFonts w:cs="Times New Roman"/>
          <w:lang w:val="en-US"/>
        </w:rPr>
        <w:t xml:space="preserve"> </w:t>
      </w:r>
      <w:proofErr w:type="spellStart"/>
      <w:r w:rsidRPr="00F63258">
        <w:rPr>
          <w:rFonts w:cs="Times New Roman"/>
          <w:lang w:val="en-US"/>
        </w:rPr>
        <w:t>pháp</w:t>
      </w:r>
      <w:proofErr w:type="spellEnd"/>
      <w:r w:rsidRPr="00F63258">
        <w:rPr>
          <w:rFonts w:cs="Times New Roman"/>
          <w:lang w:val="en-US"/>
        </w:rPr>
        <w:t xml:space="preserve"> </w:t>
      </w:r>
      <w:proofErr w:type="spellStart"/>
      <w:r w:rsidRPr="00F63258">
        <w:rPr>
          <w:rFonts w:cs="Times New Roman"/>
          <w:lang w:val="en-US"/>
        </w:rPr>
        <w:t>bố</w:t>
      </w:r>
      <w:proofErr w:type="spellEnd"/>
      <w:r w:rsidRPr="00F63258">
        <w:rPr>
          <w:rFonts w:cs="Times New Roman"/>
          <w:lang w:val="en-US"/>
        </w:rPr>
        <w:t xml:space="preserve"> </w:t>
      </w:r>
      <w:proofErr w:type="spellStart"/>
      <w:r w:rsidRPr="00F63258">
        <w:rPr>
          <w:rFonts w:cs="Times New Roman"/>
          <w:lang w:val="en-US"/>
        </w:rPr>
        <w:t>trí</w:t>
      </w:r>
      <w:proofErr w:type="spellEnd"/>
      <w:r w:rsidRPr="00F63258">
        <w:rPr>
          <w:rFonts w:cs="Times New Roman"/>
          <w:lang w:val="en-US"/>
        </w:rPr>
        <w:t xml:space="preserve"> </w:t>
      </w:r>
      <w:proofErr w:type="spellStart"/>
      <w:r w:rsidRPr="00F63258">
        <w:rPr>
          <w:rFonts w:cs="Times New Roman"/>
          <w:lang w:val="en-US"/>
        </w:rPr>
        <w:t>bình</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đứng</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theo</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quang</w:t>
      </w:r>
      <w:proofErr w:type="spellEnd"/>
      <w:r w:rsidRPr="00F63258">
        <w:rPr>
          <w:rFonts w:cs="Times New Roman"/>
          <w:lang w:val="en-US"/>
        </w:rPr>
        <w:t xml:space="preserve"> </w:t>
      </w:r>
      <w:proofErr w:type="spellStart"/>
      <w:r w:rsidRPr="00F63258">
        <w:rPr>
          <w:rFonts w:cs="Times New Roman"/>
          <w:lang w:val="en-US"/>
        </w:rPr>
        <w:t>học</w:t>
      </w:r>
      <w:proofErr w:type="spellEnd"/>
      <w:r w:rsidRPr="00F63258">
        <w:rPr>
          <w:rFonts w:cs="Times New Roman"/>
          <w:lang w:val="en-US"/>
        </w:rPr>
        <w:t xml:space="preserve"> </w:t>
      </w:r>
      <w:proofErr w:type="spellStart"/>
      <w:r w:rsidRPr="00F63258">
        <w:rPr>
          <w:rFonts w:cs="Times New Roman"/>
          <w:lang w:val="en-US"/>
        </w:rPr>
        <w:t>sẽ</w:t>
      </w:r>
      <w:proofErr w:type="spellEnd"/>
      <w:r w:rsidRPr="00F63258">
        <w:rPr>
          <w:rFonts w:cs="Times New Roman"/>
          <w:lang w:val="en-US"/>
        </w:rPr>
        <w:t xml:space="preserve"> </w:t>
      </w:r>
      <w:proofErr w:type="spellStart"/>
      <w:r w:rsidRPr="00F63258">
        <w:rPr>
          <w:rFonts w:cs="Times New Roman"/>
          <w:lang w:val="en-US"/>
        </w:rPr>
        <w:t>đảm</w:t>
      </w:r>
      <w:proofErr w:type="spellEnd"/>
      <w:r w:rsidRPr="00F63258">
        <w:rPr>
          <w:rFonts w:cs="Times New Roman"/>
          <w:lang w:val="en-US"/>
        </w:rPr>
        <w:t xml:space="preserve"> </w:t>
      </w:r>
      <w:proofErr w:type="spellStart"/>
      <w:r w:rsidRPr="00F63258">
        <w:rPr>
          <w:rFonts w:cs="Times New Roman"/>
          <w:lang w:val="en-US"/>
        </w:rPr>
        <w:t>bảo</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sự</w:t>
      </w:r>
      <w:proofErr w:type="spellEnd"/>
      <w:r w:rsidRPr="00F63258">
        <w:rPr>
          <w:rFonts w:cs="Times New Roman"/>
          <w:lang w:val="en-US"/>
        </w:rPr>
        <w:t xml:space="preserve"> </w:t>
      </w:r>
      <w:proofErr w:type="spellStart"/>
      <w:r w:rsidRPr="00F63258">
        <w:rPr>
          <w:rFonts w:cs="Times New Roman"/>
          <w:lang w:val="en-US"/>
        </w:rPr>
        <w:t>ổn</w:t>
      </w:r>
      <w:proofErr w:type="spellEnd"/>
      <w:r w:rsidRPr="00F63258">
        <w:rPr>
          <w:rFonts w:cs="Times New Roman"/>
          <w:lang w:val="en-US"/>
        </w:rPr>
        <w:t xml:space="preserve"> </w:t>
      </w:r>
      <w:proofErr w:type="spellStart"/>
      <w:r w:rsidRPr="00F63258">
        <w:rPr>
          <w:rFonts w:cs="Times New Roman"/>
          <w:lang w:val="en-US"/>
        </w:rPr>
        <w:t>định</w:t>
      </w:r>
      <w:proofErr w:type="spellEnd"/>
      <w:r w:rsidRPr="00F63258">
        <w:rPr>
          <w:rFonts w:cs="Times New Roman"/>
          <w:lang w:val="en-US"/>
        </w:rPr>
        <w:t xml:space="preserve"> </w:t>
      </w:r>
      <w:proofErr w:type="spellStart"/>
      <w:r w:rsidRPr="00F63258">
        <w:rPr>
          <w:rFonts w:cs="Times New Roman"/>
          <w:lang w:val="en-US"/>
        </w:rPr>
        <w:t>cho</w:t>
      </w:r>
      <w:proofErr w:type="spellEnd"/>
      <w:r w:rsidRPr="00F63258">
        <w:rPr>
          <w:rFonts w:cs="Times New Roman"/>
          <w:lang w:val="en-US"/>
        </w:rPr>
        <w:t xml:space="preserve"> </w:t>
      </w:r>
      <w:proofErr w:type="spellStart"/>
      <w:r w:rsidRPr="00F63258">
        <w:rPr>
          <w:rFonts w:cs="Times New Roman"/>
          <w:lang w:val="en-US"/>
        </w:rPr>
        <w:t>mẫu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do </w:t>
      </w:r>
      <w:proofErr w:type="spellStart"/>
      <w:r w:rsidRPr="00F63258">
        <w:rPr>
          <w:rFonts w:cs="Times New Roman"/>
          <w:lang w:val="en-US"/>
        </w:rPr>
        <w:t>nước</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bơm</w:t>
      </w:r>
      <w:proofErr w:type="spellEnd"/>
      <w:r w:rsidRPr="00F63258">
        <w:rPr>
          <w:rFonts w:cs="Times New Roman"/>
          <w:lang w:val="en-US"/>
        </w:rPr>
        <w:t xml:space="preserve"> </w:t>
      </w:r>
      <w:proofErr w:type="spellStart"/>
      <w:r w:rsidRPr="00F63258">
        <w:rPr>
          <w:rFonts w:cs="Times New Roman"/>
          <w:lang w:val="en-US"/>
        </w:rPr>
        <w:t>dần</w:t>
      </w:r>
      <w:proofErr w:type="spellEnd"/>
      <w:r w:rsidRPr="00F63258">
        <w:rPr>
          <w:rFonts w:cs="Times New Roman"/>
          <w:lang w:val="en-US"/>
        </w:rPr>
        <w:t xml:space="preserve"> </w:t>
      </w:r>
      <w:proofErr w:type="spellStart"/>
      <w:r w:rsidRPr="00F63258">
        <w:rPr>
          <w:rFonts w:cs="Times New Roman"/>
          <w:lang w:val="en-US"/>
        </w:rPr>
        <w:t>dần</w:t>
      </w:r>
      <w:proofErr w:type="spellEnd"/>
      <w:r w:rsidRPr="00F63258">
        <w:rPr>
          <w:rFonts w:cs="Times New Roman"/>
          <w:lang w:val="en-US"/>
        </w:rPr>
        <w:t xml:space="preserve"> </w:t>
      </w:r>
      <w:proofErr w:type="spellStart"/>
      <w:r w:rsidRPr="00F63258">
        <w:rPr>
          <w:rFonts w:cs="Times New Roman"/>
          <w:lang w:val="en-US"/>
        </w:rPr>
        <w:t>từ</w:t>
      </w:r>
      <w:proofErr w:type="spellEnd"/>
      <w:r w:rsidRPr="00F63258">
        <w:rPr>
          <w:rFonts w:cs="Times New Roman"/>
          <w:lang w:val="en-US"/>
        </w:rPr>
        <w:t xml:space="preserve"> </w:t>
      </w:r>
      <w:proofErr w:type="spellStart"/>
      <w:r w:rsidRPr="00F63258">
        <w:rPr>
          <w:rFonts w:cs="Times New Roman"/>
          <w:lang w:val="en-US"/>
        </w:rPr>
        <w:t>dưới</w:t>
      </w:r>
      <w:proofErr w:type="spellEnd"/>
      <w:r w:rsidRPr="00F63258">
        <w:rPr>
          <w:rFonts w:cs="Times New Roman"/>
          <w:lang w:val="en-US"/>
        </w:rPr>
        <w:t xml:space="preserve"> </w:t>
      </w:r>
      <w:proofErr w:type="spellStart"/>
      <w:r w:rsidRPr="00F63258">
        <w:rPr>
          <w:rFonts w:cs="Times New Roman"/>
          <w:lang w:val="en-US"/>
        </w:rPr>
        <w:t>lên</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quang</w:t>
      </w:r>
      <w:proofErr w:type="spellEnd"/>
      <w:r w:rsidRPr="00F63258">
        <w:rPr>
          <w:rFonts w:cs="Times New Roman"/>
          <w:lang w:val="en-US"/>
        </w:rPr>
        <w:t xml:space="preserve"> </w:t>
      </w:r>
      <w:proofErr w:type="spellStart"/>
      <w:r w:rsidRPr="00F63258">
        <w:rPr>
          <w:rFonts w:cs="Times New Roman"/>
          <w:lang w:val="en-US"/>
        </w:rPr>
        <w:t>học</w:t>
      </w:r>
      <w:proofErr w:type="spellEnd"/>
      <w:r w:rsidRPr="00F63258">
        <w:rPr>
          <w:rFonts w:cs="Times New Roman"/>
          <w:lang w:val="en-US"/>
        </w:rPr>
        <w:t xml:space="preserve"> </w:t>
      </w:r>
      <w:proofErr w:type="spellStart"/>
      <w:r w:rsidRPr="00F63258">
        <w:rPr>
          <w:rFonts w:cs="Times New Roman"/>
          <w:lang w:val="en-US"/>
        </w:rPr>
        <w:t>tuy</w:t>
      </w:r>
      <w:proofErr w:type="spellEnd"/>
      <w:r w:rsidRPr="00F63258">
        <w:rPr>
          <w:rFonts w:cs="Times New Roman"/>
          <w:lang w:val="en-US"/>
        </w:rPr>
        <w:t xml:space="preserve"> </w:t>
      </w:r>
      <w:proofErr w:type="spellStart"/>
      <w:r w:rsidRPr="00F63258">
        <w:rPr>
          <w:rFonts w:cs="Times New Roman"/>
          <w:lang w:val="en-US"/>
        </w:rPr>
        <w:t>có</w:t>
      </w:r>
      <w:proofErr w:type="spellEnd"/>
      <w:r w:rsidRPr="00F63258">
        <w:rPr>
          <w:rFonts w:cs="Times New Roman"/>
          <w:lang w:val="en-US"/>
        </w:rPr>
        <w:t xml:space="preserve"> </w:t>
      </w:r>
      <w:proofErr w:type="spellStart"/>
      <w:r w:rsidRPr="00F63258">
        <w:rPr>
          <w:rFonts w:cs="Times New Roman"/>
          <w:lang w:val="en-US"/>
        </w:rPr>
        <w:t>giá</w:t>
      </w:r>
      <w:proofErr w:type="spellEnd"/>
      <w:r w:rsidRPr="00F63258">
        <w:rPr>
          <w:rFonts w:cs="Times New Roman"/>
          <w:lang w:val="en-US"/>
        </w:rPr>
        <w:t xml:space="preserve"> </w:t>
      </w:r>
      <w:proofErr w:type="spellStart"/>
      <w:r w:rsidRPr="00F63258">
        <w:rPr>
          <w:rFonts w:cs="Times New Roman"/>
          <w:lang w:val="en-US"/>
        </w:rPr>
        <w:t>thành</w:t>
      </w:r>
      <w:proofErr w:type="spellEnd"/>
      <w:r w:rsidRPr="00F63258">
        <w:rPr>
          <w:rFonts w:cs="Times New Roman"/>
          <w:lang w:val="en-US"/>
        </w:rPr>
        <w:t xml:space="preserve"> </w:t>
      </w:r>
      <w:proofErr w:type="spellStart"/>
      <w:r w:rsidRPr="00F63258">
        <w:rPr>
          <w:rFonts w:cs="Times New Roman"/>
          <w:lang w:val="en-US"/>
        </w:rPr>
        <w:t>cao</w:t>
      </w:r>
      <w:proofErr w:type="spellEnd"/>
      <w:r w:rsidRPr="00F63258">
        <w:rPr>
          <w:rFonts w:cs="Times New Roman"/>
          <w:lang w:val="en-US"/>
        </w:rPr>
        <w:t xml:space="preserve"> </w:t>
      </w:r>
      <w:proofErr w:type="spellStart"/>
      <w:r w:rsidRPr="00F63258">
        <w:rPr>
          <w:rFonts w:cs="Times New Roman"/>
          <w:lang w:val="en-US"/>
        </w:rPr>
        <w:t>hơn</w:t>
      </w:r>
      <w:proofErr w:type="spellEnd"/>
      <w:r w:rsidRPr="00F63258">
        <w:rPr>
          <w:rFonts w:cs="Times New Roman"/>
          <w:lang w:val="en-US"/>
        </w:rPr>
        <w:t xml:space="preserve">, song </w:t>
      </w:r>
      <w:proofErr w:type="spellStart"/>
      <w:r w:rsidRPr="00F63258">
        <w:rPr>
          <w:rFonts w:cs="Times New Roman"/>
          <w:lang w:val="en-US"/>
        </w:rPr>
        <w:t>không</w:t>
      </w:r>
      <w:proofErr w:type="spellEnd"/>
      <w:r w:rsidRPr="00F63258">
        <w:rPr>
          <w:rFonts w:cs="Times New Roman"/>
          <w:lang w:val="en-US"/>
        </w:rPr>
        <w:t xml:space="preserve"> </w:t>
      </w:r>
      <w:proofErr w:type="spellStart"/>
      <w:r w:rsidRPr="00F63258">
        <w:rPr>
          <w:rFonts w:cs="Times New Roman"/>
          <w:lang w:val="en-US"/>
        </w:rPr>
        <w:t>cần</w:t>
      </w:r>
      <w:proofErr w:type="spellEnd"/>
      <w:r w:rsidRPr="00F63258">
        <w:rPr>
          <w:rFonts w:cs="Times New Roman"/>
          <w:lang w:val="en-US"/>
        </w:rPr>
        <w:t xml:space="preserve"> </w:t>
      </w:r>
      <w:proofErr w:type="spellStart"/>
      <w:r w:rsidRPr="00F63258">
        <w:rPr>
          <w:rFonts w:cs="Times New Roman"/>
          <w:lang w:val="en-US"/>
        </w:rPr>
        <w:t>thay</w:t>
      </w:r>
      <w:proofErr w:type="spellEnd"/>
      <w:r w:rsidRPr="00F63258">
        <w:rPr>
          <w:rFonts w:cs="Times New Roman"/>
          <w:lang w:val="en-US"/>
        </w:rPr>
        <w:t xml:space="preserve"> </w:t>
      </w:r>
      <w:proofErr w:type="spellStart"/>
      <w:r w:rsidRPr="00F63258">
        <w:rPr>
          <w:rFonts w:cs="Times New Roman"/>
          <w:lang w:val="en-US"/>
        </w:rPr>
        <w:t>thế</w:t>
      </w:r>
      <w:proofErr w:type="spellEnd"/>
      <w:r w:rsidRPr="00F63258">
        <w:rPr>
          <w:rFonts w:cs="Times New Roman"/>
          <w:lang w:val="en-US"/>
        </w:rPr>
        <w:t xml:space="preserve"> </w:t>
      </w:r>
      <w:proofErr w:type="spellStart"/>
      <w:r w:rsidRPr="00F63258">
        <w:rPr>
          <w:rFonts w:cs="Times New Roman"/>
          <w:lang w:val="en-US"/>
        </w:rPr>
        <w:t>đầu</w:t>
      </w:r>
      <w:proofErr w:type="spellEnd"/>
      <w:r w:rsidRPr="00F63258">
        <w:rPr>
          <w:rFonts w:cs="Times New Roman"/>
          <w:lang w:val="en-US"/>
        </w:rPr>
        <w:t xml:space="preserve"> </w:t>
      </w:r>
      <w:proofErr w:type="spellStart"/>
      <w:r w:rsidRPr="00F63258">
        <w:rPr>
          <w:rFonts w:cs="Times New Roman"/>
          <w:lang w:val="en-US"/>
        </w:rPr>
        <w:t>dò</w:t>
      </w:r>
      <w:proofErr w:type="spellEnd"/>
      <w:r w:rsidRPr="00F63258">
        <w:rPr>
          <w:rFonts w:cs="Times New Roman"/>
          <w:lang w:val="en-US"/>
        </w:rPr>
        <w:t xml:space="preserve">, </w:t>
      </w:r>
      <w:proofErr w:type="spellStart"/>
      <w:r w:rsidRPr="00F63258">
        <w:rPr>
          <w:rFonts w:cs="Times New Roman"/>
          <w:lang w:val="en-US"/>
        </w:rPr>
        <w:t>không</w:t>
      </w:r>
      <w:proofErr w:type="spellEnd"/>
      <w:r w:rsidRPr="00F63258">
        <w:rPr>
          <w:rFonts w:cs="Times New Roman"/>
          <w:lang w:val="en-US"/>
        </w:rPr>
        <w:t xml:space="preserve"> </w:t>
      </w:r>
      <w:proofErr w:type="spellStart"/>
      <w:r w:rsidRPr="00F63258">
        <w:rPr>
          <w:rFonts w:cs="Times New Roman"/>
          <w:lang w:val="en-US"/>
        </w:rPr>
        <w:t>cần</w:t>
      </w:r>
      <w:proofErr w:type="spellEnd"/>
      <w:r w:rsidRPr="00F63258">
        <w:rPr>
          <w:rFonts w:cs="Times New Roman"/>
          <w:lang w:val="en-US"/>
        </w:rPr>
        <w:t xml:space="preserve"> </w:t>
      </w:r>
      <w:proofErr w:type="spellStart"/>
      <w:r w:rsidRPr="00F63258">
        <w:rPr>
          <w:rFonts w:cs="Times New Roman"/>
          <w:lang w:val="en-US"/>
        </w:rPr>
        <w:t>thường</w:t>
      </w:r>
      <w:proofErr w:type="spellEnd"/>
      <w:r w:rsidRPr="00F63258">
        <w:rPr>
          <w:rFonts w:cs="Times New Roman"/>
          <w:lang w:val="en-US"/>
        </w:rPr>
        <w:t xml:space="preserve"> </w:t>
      </w:r>
      <w:proofErr w:type="spellStart"/>
      <w:r w:rsidRPr="00F63258">
        <w:rPr>
          <w:rFonts w:cs="Times New Roman"/>
          <w:lang w:val="en-US"/>
        </w:rPr>
        <w:t>xuyên</w:t>
      </w:r>
      <w:proofErr w:type="spellEnd"/>
      <w:r w:rsidRPr="00F63258">
        <w:rPr>
          <w:rFonts w:cs="Times New Roman"/>
          <w:lang w:val="en-US"/>
        </w:rPr>
        <w:t xml:space="preserve"> </w:t>
      </w:r>
      <w:proofErr w:type="spellStart"/>
      <w:r w:rsidRPr="00F63258">
        <w:rPr>
          <w:rFonts w:cs="Times New Roman"/>
          <w:lang w:val="en-US"/>
        </w:rPr>
        <w:t>bảo</w:t>
      </w:r>
      <w:proofErr w:type="spellEnd"/>
      <w:r w:rsidRPr="00F63258">
        <w:rPr>
          <w:rFonts w:cs="Times New Roman"/>
          <w:lang w:val="en-US"/>
        </w:rPr>
        <w:t xml:space="preserve"> </w:t>
      </w:r>
      <w:proofErr w:type="spellStart"/>
      <w:r w:rsidRPr="00F63258">
        <w:rPr>
          <w:rFonts w:cs="Times New Roman"/>
          <w:lang w:val="en-US"/>
        </w:rPr>
        <w:t>quản</w:t>
      </w:r>
      <w:proofErr w:type="spellEnd"/>
      <w:r w:rsidRPr="00F63258">
        <w:rPr>
          <w:rFonts w:cs="Times New Roman"/>
          <w:lang w:val="en-US"/>
        </w:rPr>
        <w:t xml:space="preserve"> </w:t>
      </w:r>
      <w:proofErr w:type="spellStart"/>
      <w:r w:rsidRPr="00F63258">
        <w:rPr>
          <w:rFonts w:cs="Times New Roman"/>
          <w:lang w:val="en-US"/>
        </w:rPr>
        <w:t>trong</w:t>
      </w:r>
      <w:proofErr w:type="spellEnd"/>
      <w:r w:rsidRPr="00F63258">
        <w:rPr>
          <w:rFonts w:cs="Times New Roman"/>
          <w:lang w:val="en-US"/>
        </w:rPr>
        <w:t xml:space="preserve"> dung </w:t>
      </w:r>
      <w:proofErr w:type="spellStart"/>
      <w:r w:rsidRPr="00F63258">
        <w:rPr>
          <w:rFonts w:cs="Times New Roman"/>
          <w:lang w:val="en-US"/>
        </w:rPr>
        <w:t>dịch</w:t>
      </w:r>
      <w:proofErr w:type="spellEnd"/>
      <w:r w:rsidRPr="00F63258">
        <w:rPr>
          <w:rFonts w:cs="Times New Roman"/>
          <w:lang w:val="en-US"/>
        </w:rPr>
        <w:t xml:space="preserve"> </w:t>
      </w:r>
      <w:proofErr w:type="spellStart"/>
      <w:r w:rsidRPr="00F63258">
        <w:rPr>
          <w:rFonts w:cs="Times New Roman"/>
          <w:lang w:val="en-US"/>
        </w:rPr>
        <w:t>đệm</w:t>
      </w:r>
      <w:proofErr w:type="spellEnd"/>
      <w:r w:rsidRPr="00F63258">
        <w:rPr>
          <w:rFonts w:cs="Times New Roman"/>
          <w:lang w:val="en-US"/>
        </w:rPr>
        <w:t xml:space="preserve"> </w:t>
      </w:r>
      <w:proofErr w:type="spellStart"/>
      <w:r w:rsidRPr="00F63258">
        <w:rPr>
          <w:rFonts w:cs="Times New Roman"/>
          <w:lang w:val="en-US"/>
        </w:rPr>
        <w:t>cũng</w:t>
      </w:r>
      <w:proofErr w:type="spellEnd"/>
      <w:r w:rsidRPr="00F63258">
        <w:rPr>
          <w:rFonts w:cs="Times New Roman"/>
          <w:lang w:val="en-US"/>
        </w:rPr>
        <w:t xml:space="preserve"> </w:t>
      </w:r>
      <w:proofErr w:type="spellStart"/>
      <w:r w:rsidRPr="00F63258">
        <w:rPr>
          <w:rFonts w:cs="Times New Roman"/>
          <w:lang w:val="en-US"/>
        </w:rPr>
        <w:t>như</w:t>
      </w:r>
      <w:proofErr w:type="spellEnd"/>
      <w:r w:rsidRPr="00F63258">
        <w:rPr>
          <w:rFonts w:cs="Times New Roman"/>
          <w:lang w:val="en-US"/>
        </w:rPr>
        <w:t xml:space="preserve"> </w:t>
      </w:r>
      <w:proofErr w:type="spellStart"/>
      <w:r w:rsidRPr="00F63258">
        <w:rPr>
          <w:rFonts w:cs="Times New Roman"/>
          <w:lang w:val="en-US"/>
        </w:rPr>
        <w:t>căn</w:t>
      </w:r>
      <w:proofErr w:type="spellEnd"/>
      <w:r w:rsidRPr="00F63258">
        <w:rPr>
          <w:rFonts w:cs="Times New Roman"/>
          <w:lang w:val="en-US"/>
        </w:rPr>
        <w:t xml:space="preserve"> </w:t>
      </w:r>
      <w:proofErr w:type="spellStart"/>
      <w:r w:rsidRPr="00F63258">
        <w:rPr>
          <w:rFonts w:cs="Times New Roman"/>
          <w:lang w:val="en-US"/>
        </w:rPr>
        <w:t>chỉnh</w:t>
      </w:r>
      <w:proofErr w:type="spellEnd"/>
      <w:r w:rsidRPr="00F63258">
        <w:rPr>
          <w:rFonts w:cs="Times New Roman"/>
          <w:lang w:val="en-US"/>
        </w:rPr>
        <w:t xml:space="preserve"> </w:t>
      </w:r>
      <w:proofErr w:type="spellStart"/>
      <w:r w:rsidRPr="00F63258">
        <w:rPr>
          <w:rFonts w:cs="Times New Roman"/>
          <w:lang w:val="en-US"/>
        </w:rPr>
        <w:t>lại</w:t>
      </w:r>
      <w:proofErr w:type="spellEnd"/>
      <w:r w:rsidRPr="00F63258">
        <w:rPr>
          <w:rFonts w:cs="Times New Roman"/>
          <w:lang w:val="en-US"/>
        </w:rPr>
        <w:t xml:space="preserve"> </w:t>
      </w:r>
      <w:proofErr w:type="spellStart"/>
      <w:r w:rsidRPr="00F63258">
        <w:rPr>
          <w:rFonts w:cs="Times New Roman"/>
          <w:lang w:val="en-US"/>
        </w:rPr>
        <w:t>mới</w:t>
      </w:r>
      <w:proofErr w:type="spellEnd"/>
      <w:r w:rsidRPr="00F63258">
        <w:rPr>
          <w:rFonts w:cs="Times New Roman"/>
          <w:lang w:val="en-US"/>
        </w:rPr>
        <w:t xml:space="preserve"> </w:t>
      </w:r>
      <w:proofErr w:type="spellStart"/>
      <w:r w:rsidRPr="00F63258">
        <w:rPr>
          <w:rFonts w:cs="Times New Roman"/>
          <w:lang w:val="en-US"/>
        </w:rPr>
        <w:t>đạt</w:t>
      </w:r>
      <w:proofErr w:type="spellEnd"/>
      <w:r w:rsidRPr="00F63258">
        <w:rPr>
          <w:rFonts w:cs="Times New Roman"/>
          <w:lang w:val="en-US"/>
        </w:rPr>
        <w:t xml:space="preserve"> </w:t>
      </w:r>
      <w:proofErr w:type="spellStart"/>
      <w:r w:rsidRPr="00F63258">
        <w:rPr>
          <w:rFonts w:cs="Times New Roman"/>
          <w:lang w:val="en-US"/>
        </w:rPr>
        <w:t>được</w:t>
      </w:r>
      <w:proofErr w:type="spellEnd"/>
      <w:r w:rsidRPr="00F63258">
        <w:rPr>
          <w:rFonts w:cs="Times New Roman"/>
          <w:lang w:val="en-US"/>
        </w:rPr>
        <w:t xml:space="preserve"> </w:t>
      </w:r>
      <w:proofErr w:type="spellStart"/>
      <w:r w:rsidRPr="00F63258">
        <w:rPr>
          <w:rFonts w:cs="Times New Roman"/>
          <w:lang w:val="en-US"/>
        </w:rPr>
        <w:t>độ</w:t>
      </w:r>
      <w:proofErr w:type="spellEnd"/>
      <w:r w:rsidRPr="00F63258">
        <w:rPr>
          <w:rFonts w:cs="Times New Roman"/>
          <w:lang w:val="en-US"/>
        </w:rPr>
        <w:t xml:space="preserve"> </w:t>
      </w:r>
      <w:proofErr w:type="spellStart"/>
      <w:r w:rsidRPr="00F63258">
        <w:rPr>
          <w:rFonts w:cs="Times New Roman"/>
          <w:lang w:val="en-US"/>
        </w:rPr>
        <w:t>chính</w:t>
      </w:r>
      <w:proofErr w:type="spellEnd"/>
      <w:r w:rsidRPr="00F63258">
        <w:rPr>
          <w:rFonts w:cs="Times New Roman"/>
          <w:lang w:val="en-US"/>
        </w:rPr>
        <w:t xml:space="preserve"> </w:t>
      </w:r>
      <w:proofErr w:type="spellStart"/>
      <w:r w:rsidRPr="00F63258">
        <w:rPr>
          <w:rFonts w:cs="Times New Roman"/>
          <w:lang w:val="en-US"/>
        </w:rPr>
        <w:t>xác</w:t>
      </w:r>
      <w:proofErr w:type="spellEnd"/>
      <w:r w:rsidRPr="00F63258">
        <w:rPr>
          <w:rFonts w:cs="Times New Roman"/>
          <w:lang w:val="en-US"/>
        </w:rPr>
        <w:t>.</w:t>
      </w:r>
    </w:p>
    <w:p w14:paraId="3CC4DA84" w14:textId="6436BF92" w:rsidR="006111A6" w:rsidRDefault="00F63258" w:rsidP="00091638">
      <w:pPr>
        <w:ind w:firstLine="720"/>
        <w:jc w:val="both"/>
        <w:rPr>
          <w:rFonts w:cs="Times New Roman"/>
          <w:lang w:val="en-US"/>
        </w:rPr>
      </w:pPr>
      <w:r w:rsidRPr="00F63258">
        <w:rPr>
          <w:rFonts w:cs="Times New Roman"/>
          <w:lang w:val="en-US"/>
        </w:rPr>
        <w:t xml:space="preserve">Theo </w:t>
      </w:r>
      <w:proofErr w:type="spellStart"/>
      <w:r w:rsidRPr="00F63258">
        <w:rPr>
          <w:rFonts w:cs="Times New Roman"/>
          <w:lang w:val="en-US"/>
        </w:rPr>
        <w:t>những</w:t>
      </w:r>
      <w:proofErr w:type="spellEnd"/>
      <w:r w:rsidRPr="00F63258">
        <w:rPr>
          <w:rFonts w:cs="Times New Roman"/>
          <w:lang w:val="en-US"/>
        </w:rPr>
        <w:t xml:space="preserve"> </w:t>
      </w:r>
      <w:proofErr w:type="spellStart"/>
      <w:r w:rsidRPr="00F63258">
        <w:rPr>
          <w:rFonts w:cs="Times New Roman"/>
          <w:lang w:val="en-US"/>
        </w:rPr>
        <w:t>phân</w:t>
      </w:r>
      <w:proofErr w:type="spellEnd"/>
      <w:r w:rsidRPr="00F63258">
        <w:rPr>
          <w:rFonts w:cs="Times New Roman"/>
          <w:lang w:val="en-US"/>
        </w:rPr>
        <w:t xml:space="preserve"> </w:t>
      </w:r>
      <w:proofErr w:type="spellStart"/>
      <w:r w:rsidRPr="00F63258">
        <w:rPr>
          <w:rFonts w:cs="Times New Roman"/>
          <w:lang w:val="en-US"/>
        </w:rPr>
        <w:t>tích</w:t>
      </w:r>
      <w:proofErr w:type="spellEnd"/>
      <w:r w:rsidRPr="00F63258">
        <w:rPr>
          <w:rFonts w:cs="Times New Roman"/>
          <w:lang w:val="en-US"/>
        </w:rPr>
        <w:t xml:space="preserve"> </w:t>
      </w:r>
      <w:proofErr w:type="spellStart"/>
      <w:r w:rsidRPr="00F63258">
        <w:rPr>
          <w:rFonts w:cs="Times New Roman"/>
          <w:lang w:val="en-US"/>
        </w:rPr>
        <w:t>trên</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qua </w:t>
      </w:r>
      <w:proofErr w:type="spellStart"/>
      <w:r w:rsidRPr="00F63258">
        <w:rPr>
          <w:rFonts w:cs="Times New Roman"/>
          <w:lang w:val="en-US"/>
        </w:rPr>
        <w:t>quá</w:t>
      </w:r>
      <w:proofErr w:type="spellEnd"/>
      <w:r w:rsidRPr="00F63258">
        <w:rPr>
          <w:rFonts w:cs="Times New Roman"/>
          <w:lang w:val="en-US"/>
        </w:rPr>
        <w:t xml:space="preserve"> </w:t>
      </w:r>
      <w:proofErr w:type="spellStart"/>
      <w:r w:rsidRPr="00F63258">
        <w:rPr>
          <w:rFonts w:cs="Times New Roman"/>
          <w:lang w:val="en-US"/>
        </w:rPr>
        <w:t>trình</w:t>
      </w:r>
      <w:proofErr w:type="spellEnd"/>
      <w:r w:rsidRPr="00F63258">
        <w:rPr>
          <w:rFonts w:cs="Times New Roman"/>
          <w:lang w:val="en-US"/>
        </w:rPr>
        <w:t xml:space="preserve"> </w:t>
      </w:r>
      <w:proofErr w:type="spellStart"/>
      <w:r w:rsidRPr="00F63258">
        <w:rPr>
          <w:rFonts w:cs="Times New Roman"/>
          <w:lang w:val="en-US"/>
        </w:rPr>
        <w:t>thực</w:t>
      </w:r>
      <w:proofErr w:type="spellEnd"/>
      <w:r w:rsidRPr="00F63258">
        <w:rPr>
          <w:rFonts w:cs="Times New Roman"/>
          <w:lang w:val="en-US"/>
        </w:rPr>
        <w:t xml:space="preserve"> </w:t>
      </w:r>
      <w:proofErr w:type="spellStart"/>
      <w:r w:rsidRPr="00F63258">
        <w:rPr>
          <w:rFonts w:cs="Times New Roman"/>
          <w:lang w:val="en-US"/>
        </w:rPr>
        <w:t>nghiệm</w:t>
      </w:r>
      <w:proofErr w:type="spellEnd"/>
      <w:r w:rsidRPr="00F63258">
        <w:rPr>
          <w:rFonts w:cs="Times New Roman"/>
          <w:lang w:val="en-US"/>
        </w:rPr>
        <w:t xml:space="preserve"> </w:t>
      </w:r>
      <w:proofErr w:type="spellStart"/>
      <w:r w:rsidRPr="00F63258">
        <w:rPr>
          <w:rFonts w:cs="Times New Roman"/>
          <w:lang w:val="en-US"/>
        </w:rPr>
        <w:t>tại</w:t>
      </w:r>
      <w:proofErr w:type="spellEnd"/>
      <w:r w:rsidRPr="00F63258">
        <w:rPr>
          <w:rFonts w:cs="Times New Roman"/>
          <w:lang w:val="en-US"/>
        </w:rPr>
        <w:t xml:space="preserve"> </w:t>
      </w:r>
      <w:proofErr w:type="spellStart"/>
      <w:r w:rsidRPr="00F63258">
        <w:rPr>
          <w:rFonts w:cs="Times New Roman"/>
          <w:lang w:val="en-US"/>
        </w:rPr>
        <w:t>trang</w:t>
      </w:r>
      <w:proofErr w:type="spellEnd"/>
      <w:r w:rsidRPr="00F63258">
        <w:rPr>
          <w:rFonts w:cs="Times New Roman"/>
          <w:lang w:val="en-US"/>
        </w:rPr>
        <w:t xml:space="preserve"> </w:t>
      </w:r>
      <w:proofErr w:type="spellStart"/>
      <w:r w:rsidRPr="00F63258">
        <w:rPr>
          <w:rFonts w:cs="Times New Roman"/>
          <w:lang w:val="en-US"/>
        </w:rPr>
        <w:t>trại</w:t>
      </w:r>
      <w:proofErr w:type="spellEnd"/>
      <w:r w:rsidRPr="00F63258">
        <w:rPr>
          <w:rFonts w:cs="Times New Roman"/>
          <w:lang w:val="en-US"/>
        </w:rPr>
        <w:t xml:space="preserve"> </w:t>
      </w:r>
      <w:proofErr w:type="spellStart"/>
      <w:r w:rsidRPr="00F63258">
        <w:rPr>
          <w:rFonts w:cs="Times New Roman"/>
          <w:lang w:val="en-US"/>
        </w:rPr>
        <w:t>nuôi</w:t>
      </w:r>
      <w:proofErr w:type="spellEnd"/>
      <w:r w:rsidRPr="00F63258">
        <w:rPr>
          <w:rFonts w:cs="Times New Roman"/>
          <w:lang w:val="en-US"/>
        </w:rPr>
        <w:t xml:space="preserve"> </w:t>
      </w:r>
      <w:proofErr w:type="spellStart"/>
      <w:r w:rsidRPr="00F63258">
        <w:rPr>
          <w:rFonts w:cs="Times New Roman"/>
          <w:lang w:val="en-US"/>
        </w:rPr>
        <w:t>tôm</w:t>
      </w:r>
      <w:proofErr w:type="spellEnd"/>
      <w:r w:rsidRPr="00F63258">
        <w:rPr>
          <w:rFonts w:cs="Times New Roman"/>
          <w:lang w:val="en-US"/>
        </w:rPr>
        <w:t xml:space="preserve"> </w:t>
      </w:r>
      <w:proofErr w:type="spellStart"/>
      <w:r w:rsidRPr="00F63258">
        <w:rPr>
          <w:rFonts w:cs="Times New Roman"/>
          <w:lang w:val="en-US"/>
        </w:rPr>
        <w:t>thực</w:t>
      </w:r>
      <w:proofErr w:type="spellEnd"/>
      <w:r w:rsidRPr="00F63258">
        <w:rPr>
          <w:rFonts w:cs="Times New Roman"/>
          <w:lang w:val="en-US"/>
        </w:rPr>
        <w:t xml:space="preserve"> </w:t>
      </w:r>
      <w:proofErr w:type="spellStart"/>
      <w:r w:rsidRPr="00F63258">
        <w:rPr>
          <w:rFonts w:cs="Times New Roman"/>
          <w:lang w:val="en-US"/>
        </w:rPr>
        <w:t>nghiệm</w:t>
      </w:r>
      <w:proofErr w:type="spellEnd"/>
      <w:r w:rsidRPr="00F63258">
        <w:rPr>
          <w:rFonts w:cs="Times New Roman"/>
          <w:lang w:val="en-US"/>
        </w:rPr>
        <w:t xml:space="preserve">, </w:t>
      </w:r>
      <w:proofErr w:type="spellStart"/>
      <w:r w:rsidRPr="00F63258">
        <w:rPr>
          <w:rFonts w:cs="Times New Roman"/>
          <w:lang w:val="en-US"/>
        </w:rPr>
        <w:t>đề</w:t>
      </w:r>
      <w:proofErr w:type="spellEnd"/>
      <w:r w:rsidRPr="00F63258">
        <w:rPr>
          <w:rFonts w:cs="Times New Roman"/>
          <w:lang w:val="en-US"/>
        </w:rPr>
        <w:t xml:space="preserve"> </w:t>
      </w:r>
      <w:proofErr w:type="spellStart"/>
      <w:r w:rsidRPr="00F63258">
        <w:rPr>
          <w:rFonts w:cs="Times New Roman"/>
          <w:lang w:val="en-US"/>
        </w:rPr>
        <w:t>xuất</w:t>
      </w:r>
      <w:proofErr w:type="spellEnd"/>
      <w:r w:rsidRPr="00F63258">
        <w:rPr>
          <w:rFonts w:cs="Times New Roman"/>
          <w:lang w:val="en-US"/>
        </w:rPr>
        <w:t xml:space="preserve"> </w:t>
      </w:r>
      <w:proofErr w:type="spellStart"/>
      <w:r w:rsidRPr="00F63258">
        <w:rPr>
          <w:rFonts w:cs="Times New Roman"/>
          <w:lang w:val="en-US"/>
        </w:rPr>
        <w:t>sử</w:t>
      </w:r>
      <w:proofErr w:type="spellEnd"/>
      <w:r w:rsidRPr="00F63258">
        <w:rPr>
          <w:rFonts w:cs="Times New Roman"/>
          <w:lang w:val="en-US"/>
        </w:rPr>
        <w:t xml:space="preserve"> </w:t>
      </w:r>
      <w:proofErr w:type="spellStart"/>
      <w:r w:rsidRPr="00F63258">
        <w:rPr>
          <w:rFonts w:cs="Times New Roman"/>
          <w:lang w:val="en-US"/>
        </w:rPr>
        <w:t>dụng</w:t>
      </w:r>
      <w:proofErr w:type="spellEnd"/>
      <w:r w:rsidRPr="00F63258">
        <w:rPr>
          <w:rFonts w:cs="Times New Roman"/>
          <w:lang w:val="en-US"/>
        </w:rPr>
        <w:t xml:space="preserve"> </w:t>
      </w:r>
      <w:proofErr w:type="spellStart"/>
      <w:r w:rsidRPr="00F63258">
        <w:rPr>
          <w:rFonts w:cs="Times New Roman"/>
          <w:lang w:val="en-US"/>
        </w:rPr>
        <w:t>phương</w:t>
      </w:r>
      <w:proofErr w:type="spellEnd"/>
      <w:r w:rsidRPr="00F63258">
        <w:rPr>
          <w:rFonts w:cs="Times New Roman"/>
          <w:lang w:val="en-US"/>
        </w:rPr>
        <w:t xml:space="preserve"> </w:t>
      </w:r>
      <w:proofErr w:type="spellStart"/>
      <w:r w:rsidRPr="00F63258">
        <w:rPr>
          <w:rFonts w:cs="Times New Roman"/>
          <w:lang w:val="en-US"/>
        </w:rPr>
        <w:t>án</w:t>
      </w:r>
      <w:proofErr w:type="spellEnd"/>
      <w:r w:rsidRPr="00F63258">
        <w:rPr>
          <w:rFonts w:cs="Times New Roman"/>
          <w:lang w:val="en-US"/>
        </w:rPr>
        <w:t xml:space="preserve"> </w:t>
      </w:r>
      <w:proofErr w:type="spellStart"/>
      <w:r w:rsidRPr="00F63258">
        <w:rPr>
          <w:rFonts w:cs="Times New Roman"/>
          <w:lang w:val="en-US"/>
        </w:rPr>
        <w:t>bố</w:t>
      </w:r>
      <w:proofErr w:type="spellEnd"/>
      <w:r w:rsidRPr="00F63258">
        <w:rPr>
          <w:rFonts w:cs="Times New Roman"/>
          <w:lang w:val="en-US"/>
        </w:rPr>
        <w:t xml:space="preserve"> </w:t>
      </w:r>
      <w:proofErr w:type="spellStart"/>
      <w:r w:rsidRPr="00F63258">
        <w:rPr>
          <w:rFonts w:cs="Times New Roman"/>
          <w:lang w:val="en-US"/>
        </w:rPr>
        <w:t>trí</w:t>
      </w:r>
      <w:proofErr w:type="spellEnd"/>
      <w:r w:rsidRPr="00F63258">
        <w:rPr>
          <w:rFonts w:cs="Times New Roman"/>
          <w:lang w:val="en-US"/>
        </w:rPr>
        <w:t xml:space="preserve"> </w:t>
      </w:r>
      <w:proofErr w:type="spellStart"/>
      <w:r w:rsidRPr="00F63258">
        <w:rPr>
          <w:rFonts w:cs="Times New Roman"/>
          <w:lang w:val="en-US"/>
        </w:rPr>
        <w:t>bình</w:t>
      </w:r>
      <w:proofErr w:type="spellEnd"/>
      <w:r w:rsidRPr="00F63258">
        <w:rPr>
          <w:rFonts w:cs="Times New Roman"/>
          <w:lang w:val="en-US"/>
        </w:rPr>
        <w:t xml:space="preserve"> </w:t>
      </w:r>
      <w:proofErr w:type="spellStart"/>
      <w:r w:rsidRPr="00F63258">
        <w:rPr>
          <w:rFonts w:cs="Times New Roman"/>
          <w:lang w:val="en-US"/>
        </w:rPr>
        <w:t>đo</w:t>
      </w:r>
      <w:proofErr w:type="spellEnd"/>
      <w:r w:rsidRPr="00F63258">
        <w:rPr>
          <w:rFonts w:cs="Times New Roman"/>
          <w:lang w:val="en-US"/>
        </w:rPr>
        <w:t xml:space="preserve"> </w:t>
      </w:r>
      <w:proofErr w:type="spellStart"/>
      <w:r w:rsidRPr="00F63258">
        <w:rPr>
          <w:rFonts w:cs="Times New Roman"/>
          <w:lang w:val="en-US"/>
        </w:rPr>
        <w:t>đứng</w:t>
      </w:r>
      <w:proofErr w:type="spellEnd"/>
      <w:r w:rsidRPr="00F63258">
        <w:rPr>
          <w:rFonts w:cs="Times New Roman"/>
          <w:lang w:val="en-US"/>
        </w:rPr>
        <w:t xml:space="preserve"> </w:t>
      </w:r>
      <w:proofErr w:type="spellStart"/>
      <w:r w:rsidRPr="00F63258">
        <w:rPr>
          <w:rFonts w:cs="Times New Roman"/>
          <w:lang w:val="en-US"/>
        </w:rPr>
        <w:t>và</w:t>
      </w:r>
      <w:proofErr w:type="spellEnd"/>
      <w:r w:rsidRPr="00F63258">
        <w:rPr>
          <w:rFonts w:cs="Times New Roman"/>
          <w:lang w:val="en-US"/>
        </w:rPr>
        <w:t xml:space="preserve"> </w:t>
      </w:r>
      <w:proofErr w:type="spellStart"/>
      <w:r w:rsidRPr="00F63258">
        <w:rPr>
          <w:rFonts w:cs="Times New Roman"/>
          <w:lang w:val="en-US"/>
        </w:rPr>
        <w:t>các</w:t>
      </w:r>
      <w:proofErr w:type="spellEnd"/>
      <w:r w:rsidRPr="00F63258">
        <w:rPr>
          <w:rFonts w:cs="Times New Roman"/>
          <w:lang w:val="en-US"/>
        </w:rPr>
        <w:t xml:space="preserve"> </w:t>
      </w:r>
      <w:proofErr w:type="spellStart"/>
      <w:r w:rsidRPr="00F63258">
        <w:rPr>
          <w:rFonts w:cs="Times New Roman"/>
          <w:lang w:val="en-US"/>
        </w:rPr>
        <w:t>cảm</w:t>
      </w:r>
      <w:proofErr w:type="spellEnd"/>
      <w:r w:rsidRPr="00F63258">
        <w:rPr>
          <w:rFonts w:cs="Times New Roman"/>
          <w:lang w:val="en-US"/>
        </w:rPr>
        <w:t xml:space="preserve"> </w:t>
      </w:r>
      <w:proofErr w:type="spellStart"/>
      <w:r w:rsidRPr="00F63258">
        <w:rPr>
          <w:rFonts w:cs="Times New Roman"/>
          <w:lang w:val="en-US"/>
        </w:rPr>
        <w:t>biến</w:t>
      </w:r>
      <w:proofErr w:type="spellEnd"/>
      <w:r w:rsidRPr="00F63258">
        <w:rPr>
          <w:rFonts w:cs="Times New Roman"/>
          <w:lang w:val="en-US"/>
        </w:rPr>
        <w:t xml:space="preserve"> </w:t>
      </w:r>
      <w:proofErr w:type="spellStart"/>
      <w:r w:rsidRPr="00F63258">
        <w:rPr>
          <w:rFonts w:cs="Times New Roman"/>
          <w:lang w:val="en-US"/>
        </w:rPr>
        <w:t>theo</w:t>
      </w:r>
      <w:proofErr w:type="spellEnd"/>
      <w:r w:rsidRPr="00F63258">
        <w:rPr>
          <w:rFonts w:cs="Times New Roman"/>
          <w:lang w:val="en-US"/>
        </w:rPr>
        <w:t xml:space="preserve"> </w:t>
      </w:r>
      <w:proofErr w:type="spellStart"/>
      <w:r w:rsidRPr="00F63258">
        <w:rPr>
          <w:rFonts w:cs="Times New Roman"/>
          <w:lang w:val="en-US"/>
        </w:rPr>
        <w:t>nguyên</w:t>
      </w:r>
      <w:proofErr w:type="spellEnd"/>
      <w:r w:rsidRPr="00F63258">
        <w:rPr>
          <w:rFonts w:cs="Times New Roman"/>
          <w:lang w:val="en-US"/>
        </w:rPr>
        <w:t xml:space="preserve"> </w:t>
      </w:r>
      <w:proofErr w:type="spellStart"/>
      <w:r w:rsidRPr="00F63258">
        <w:rPr>
          <w:rFonts w:cs="Times New Roman"/>
          <w:lang w:val="en-US"/>
        </w:rPr>
        <w:t>lý</w:t>
      </w:r>
      <w:proofErr w:type="spellEnd"/>
      <w:r w:rsidRPr="00F63258">
        <w:rPr>
          <w:rFonts w:cs="Times New Roman"/>
          <w:lang w:val="en-US"/>
        </w:rPr>
        <w:t xml:space="preserve"> </w:t>
      </w:r>
      <w:proofErr w:type="spellStart"/>
      <w:r w:rsidRPr="00F63258">
        <w:rPr>
          <w:rFonts w:cs="Times New Roman"/>
          <w:lang w:val="en-US"/>
        </w:rPr>
        <w:t>quang</w:t>
      </w:r>
      <w:proofErr w:type="spellEnd"/>
      <w:r w:rsidRPr="00F63258">
        <w:rPr>
          <w:rFonts w:cs="Times New Roman"/>
          <w:lang w:val="en-US"/>
        </w:rPr>
        <w:t xml:space="preserve"> </w:t>
      </w:r>
      <w:proofErr w:type="spellStart"/>
      <w:r w:rsidRPr="00F63258">
        <w:rPr>
          <w:rFonts w:cs="Times New Roman"/>
          <w:lang w:val="en-US"/>
        </w:rPr>
        <w:t>học</w:t>
      </w:r>
      <w:proofErr w:type="spellEnd"/>
      <w:r w:rsidR="006111A6">
        <w:rPr>
          <w:rFonts w:cs="Times New Roman"/>
          <w:lang w:val="en-US"/>
        </w:rPr>
        <w:t>.</w:t>
      </w:r>
    </w:p>
    <w:p w14:paraId="6686FFAB" w14:textId="2614E453" w:rsidR="004D64B9" w:rsidRDefault="00091638" w:rsidP="004D64B9">
      <w:pPr>
        <w:pStyle w:val="Heading2"/>
        <w:rPr>
          <w:rFonts w:cs="Times New Roman"/>
          <w:iCs/>
          <w:color w:val="000000"/>
          <w:lang w:val="en-US"/>
        </w:rPr>
      </w:pPr>
      <w:bookmarkStart w:id="129" w:name="_Toc7253010"/>
      <w:proofErr w:type="spellStart"/>
      <w:r>
        <w:rPr>
          <w:rFonts w:cs="Times New Roman"/>
          <w:iCs/>
          <w:color w:val="000000"/>
          <w:lang w:val="en-US"/>
        </w:rPr>
        <w:t>Thiết</w:t>
      </w:r>
      <w:proofErr w:type="spellEnd"/>
      <w:r>
        <w:rPr>
          <w:rFonts w:cs="Times New Roman"/>
          <w:iCs/>
          <w:color w:val="000000"/>
          <w:lang w:val="en-US"/>
        </w:rPr>
        <w:t xml:space="preserve"> </w:t>
      </w:r>
      <w:proofErr w:type="spellStart"/>
      <w:r>
        <w:rPr>
          <w:rFonts w:cs="Times New Roman"/>
          <w:iCs/>
          <w:color w:val="000000"/>
          <w:lang w:val="en-US"/>
        </w:rPr>
        <w:t>bị</w:t>
      </w:r>
      <w:proofErr w:type="spellEnd"/>
      <w:r>
        <w:rPr>
          <w:rFonts w:cs="Times New Roman"/>
          <w:iCs/>
          <w:color w:val="000000"/>
          <w:lang w:val="en-US"/>
        </w:rPr>
        <w:t xml:space="preserve"> </w:t>
      </w:r>
      <w:proofErr w:type="spellStart"/>
      <w:r>
        <w:rPr>
          <w:rFonts w:cs="Times New Roman"/>
          <w:iCs/>
          <w:color w:val="000000"/>
          <w:lang w:val="en-US"/>
        </w:rPr>
        <w:t>điều</w:t>
      </w:r>
      <w:proofErr w:type="spellEnd"/>
      <w:r>
        <w:rPr>
          <w:rFonts w:cs="Times New Roman"/>
          <w:iCs/>
          <w:color w:val="000000"/>
          <w:lang w:val="en-US"/>
        </w:rPr>
        <w:t xml:space="preserve"> </w:t>
      </w:r>
      <w:proofErr w:type="spellStart"/>
      <w:r>
        <w:rPr>
          <w:rFonts w:cs="Times New Roman"/>
          <w:iCs/>
          <w:color w:val="000000"/>
          <w:lang w:val="en-US"/>
        </w:rPr>
        <w:t>khiển</w:t>
      </w:r>
      <w:bookmarkEnd w:id="129"/>
      <w:proofErr w:type="spellEnd"/>
    </w:p>
    <w:p w14:paraId="0A87FC94" w14:textId="78E0C570" w:rsidR="008A2084" w:rsidRDefault="008A2084" w:rsidP="008A2084">
      <w:pPr>
        <w:pStyle w:val="Heading3"/>
        <w:rPr>
          <w:lang w:val="en-US"/>
        </w:rPr>
      </w:pPr>
      <w:bookmarkStart w:id="130" w:name="_Toc7253011"/>
      <w:r>
        <w:rPr>
          <w:lang w:val="en-US"/>
        </w:rPr>
        <w:t xml:space="preserve">Vi </w:t>
      </w:r>
      <w:proofErr w:type="spellStart"/>
      <w:r>
        <w:rPr>
          <w:lang w:val="en-US"/>
        </w:rPr>
        <w:t>xử</w:t>
      </w:r>
      <w:proofErr w:type="spellEnd"/>
      <w:r>
        <w:rPr>
          <w:lang w:val="en-US"/>
        </w:rPr>
        <w:t xml:space="preserve"> </w:t>
      </w:r>
      <w:proofErr w:type="spellStart"/>
      <w:r>
        <w:rPr>
          <w:lang w:val="en-US"/>
        </w:rPr>
        <w:t>lí</w:t>
      </w:r>
      <w:bookmarkEnd w:id="130"/>
      <w:proofErr w:type="spellEnd"/>
    </w:p>
    <w:p w14:paraId="62034F53" w14:textId="77777777" w:rsidR="008A2084" w:rsidRPr="008A2084" w:rsidRDefault="008A2084" w:rsidP="008A2084">
      <w:pPr>
        <w:rPr>
          <w:lang w:val="en-US"/>
        </w:rPr>
      </w:pPr>
    </w:p>
    <w:p w14:paraId="1FA8EE9F" w14:textId="59504E82" w:rsidR="008A2084" w:rsidRDefault="008A2084" w:rsidP="008A2084">
      <w:pPr>
        <w:pStyle w:val="Heading3"/>
        <w:rPr>
          <w:lang w:val="en-US"/>
        </w:rPr>
      </w:pPr>
      <w:bookmarkStart w:id="131" w:name="_Toc7253012"/>
      <w:r>
        <w:rPr>
          <w:lang w:val="en-US"/>
        </w:rPr>
        <w:lastRenderedPageBreak/>
        <w:t>PLC</w:t>
      </w:r>
      <w:bookmarkEnd w:id="131"/>
    </w:p>
    <w:p w14:paraId="7F29FB91" w14:textId="04DA704F" w:rsidR="00A535EB" w:rsidRDefault="00A535EB" w:rsidP="00A535EB">
      <w:pPr>
        <w:pStyle w:val="Heading3"/>
        <w:rPr>
          <w:lang w:val="en-US"/>
        </w:rPr>
      </w:pPr>
      <w:bookmarkStart w:id="132" w:name="_Toc7253013"/>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sidR="00D8439B">
        <w:rPr>
          <w:lang w:val="en-US"/>
        </w:rPr>
        <w:t>thiết</w:t>
      </w:r>
      <w:proofErr w:type="spellEnd"/>
      <w:r w:rsidR="00D8439B">
        <w:rPr>
          <w:lang w:val="en-US"/>
        </w:rPr>
        <w:t xml:space="preserve"> </w:t>
      </w:r>
      <w:proofErr w:type="spellStart"/>
      <w:r w:rsidR="00D8439B">
        <w:rPr>
          <w:lang w:val="en-US"/>
        </w:rPr>
        <w:t>bị</w:t>
      </w:r>
      <w:proofErr w:type="spellEnd"/>
      <w:r w:rsidR="00D8439B">
        <w:rPr>
          <w:lang w:val="en-US"/>
        </w:rPr>
        <w:t xml:space="preserve"> </w:t>
      </w:r>
      <w:proofErr w:type="spellStart"/>
      <w:r w:rsidR="00D8439B">
        <w:rPr>
          <w:lang w:val="en-US"/>
        </w:rPr>
        <w:t>điều</w:t>
      </w:r>
      <w:proofErr w:type="spellEnd"/>
      <w:r w:rsidR="00D8439B">
        <w:rPr>
          <w:lang w:val="en-US"/>
        </w:rPr>
        <w:t xml:space="preserve"> </w:t>
      </w:r>
      <w:proofErr w:type="spellStart"/>
      <w:r w:rsidR="00D8439B">
        <w:rPr>
          <w:lang w:val="en-US"/>
        </w:rPr>
        <w:t>khiển</w:t>
      </w:r>
      <w:bookmarkEnd w:id="132"/>
      <w:proofErr w:type="spellEnd"/>
    </w:p>
    <w:p w14:paraId="2BC8C441" w14:textId="77777777" w:rsidR="008A2084" w:rsidRPr="008A2084" w:rsidRDefault="008A2084" w:rsidP="008A2084">
      <w:pPr>
        <w:rPr>
          <w:lang w:val="en-US"/>
        </w:rPr>
      </w:pPr>
    </w:p>
    <w:p w14:paraId="640B3D41" w14:textId="77777777" w:rsidR="004D64B9" w:rsidRPr="006036AE" w:rsidRDefault="00C8374C" w:rsidP="004D64B9">
      <w:pPr>
        <w:pStyle w:val="Heading3"/>
        <w:rPr>
          <w:rFonts w:cs="Times New Roman"/>
          <w:lang w:val="en-US"/>
        </w:rPr>
      </w:pPr>
      <w:bookmarkStart w:id="133" w:name="_Toc7253014"/>
      <w:r w:rsidRPr="006036AE">
        <w:rPr>
          <w:rFonts w:cs="Times New Roman"/>
          <w:iCs/>
          <w:color w:val="000000"/>
        </w:rPr>
        <w:t>PLC S7</w:t>
      </w:r>
      <w:r w:rsidR="002A26B6">
        <w:rPr>
          <w:rFonts w:cs="Times New Roman"/>
          <w:iCs/>
          <w:color w:val="000000"/>
          <w:lang w:val="en-US"/>
        </w:rPr>
        <w:t>-1200</w:t>
      </w:r>
      <w:bookmarkEnd w:id="133"/>
      <w:r>
        <w:rPr>
          <w:rFonts w:cs="Times New Roman"/>
          <w:iCs/>
          <w:color w:val="000000"/>
          <w:lang w:val="en-US"/>
        </w:rPr>
        <w:t xml:space="preserve"> </w:t>
      </w:r>
    </w:p>
    <w:p w14:paraId="1E39C34D" w14:textId="77777777" w:rsidR="002A26B6" w:rsidRPr="006036AE" w:rsidRDefault="002A26B6" w:rsidP="002A26B6">
      <w:pPr>
        <w:ind w:firstLine="720"/>
        <w:jc w:val="both"/>
        <w:rPr>
          <w:rFonts w:cs="Times New Roman"/>
          <w:color w:val="000000"/>
          <w:szCs w:val="26"/>
        </w:rPr>
      </w:pPr>
      <w:r w:rsidRPr="006036AE">
        <w:rPr>
          <w:rFonts w:cs="Times New Roman"/>
          <w:color w:val="000000"/>
          <w:szCs w:val="26"/>
        </w:rPr>
        <w:t xml:space="preserve">S7-1200 là một </w:t>
      </w:r>
      <w:proofErr w:type="spellStart"/>
      <w:r w:rsidRPr="006036AE">
        <w:rPr>
          <w:rFonts w:cs="Times New Roman"/>
          <w:color w:val="000000"/>
          <w:szCs w:val="26"/>
          <w:lang w:val="en-US"/>
        </w:rPr>
        <w:t>loại</w:t>
      </w:r>
      <w:proofErr w:type="spellEnd"/>
      <w:r w:rsidRPr="006036AE">
        <w:rPr>
          <w:rFonts w:cs="Times New Roman"/>
          <w:color w:val="000000"/>
          <w:szCs w:val="26"/>
          <w:lang w:val="en-US"/>
        </w:rPr>
        <w:t xml:space="preserve"> </w:t>
      </w:r>
      <w:r w:rsidRPr="006036AE">
        <w:rPr>
          <w:rFonts w:cs="Times New Roman"/>
          <w:color w:val="000000"/>
          <w:szCs w:val="26"/>
        </w:rPr>
        <w:t>PLC của hãng SIEMENS ngoài ra còn có các dòng khác như: S7-200,</w:t>
      </w:r>
      <w:r w:rsidRPr="006036AE">
        <w:rPr>
          <w:rFonts w:cs="Times New Roman"/>
          <w:color w:val="000000"/>
          <w:szCs w:val="26"/>
          <w:lang w:val="en-US"/>
        </w:rPr>
        <w:t xml:space="preserve"> </w:t>
      </w:r>
      <w:r w:rsidRPr="006036AE">
        <w:rPr>
          <w:rFonts w:cs="Times New Roman"/>
          <w:color w:val="000000"/>
          <w:szCs w:val="26"/>
        </w:rPr>
        <w:t>S7-300,</w:t>
      </w:r>
      <w:r w:rsidRPr="006036AE">
        <w:rPr>
          <w:rFonts w:cs="Times New Roman"/>
          <w:color w:val="000000"/>
          <w:szCs w:val="26"/>
          <w:lang w:val="en-US"/>
        </w:rPr>
        <w:t xml:space="preserve"> </w:t>
      </w:r>
      <w:r w:rsidRPr="006036AE">
        <w:rPr>
          <w:rFonts w:cs="Times New Roman"/>
          <w:color w:val="000000"/>
          <w:szCs w:val="26"/>
        </w:rPr>
        <w:t>S7-1500.</w:t>
      </w:r>
      <w:r w:rsidRPr="006036AE">
        <w:rPr>
          <w:rFonts w:cs="Times New Roman"/>
          <w:color w:val="000000"/>
          <w:szCs w:val="26"/>
          <w:lang w:val="en-US"/>
        </w:rPr>
        <w:t xml:space="preserve"> </w:t>
      </w:r>
      <w:r w:rsidRPr="006036AE">
        <w:rPr>
          <w:rFonts w:cs="Times New Roman"/>
          <w:color w:val="000000"/>
          <w:szCs w:val="26"/>
        </w:rPr>
        <w:t xml:space="preserve">Trong </w:t>
      </w:r>
      <w:proofErr w:type="spellStart"/>
      <w:r w:rsidRPr="006036AE">
        <w:rPr>
          <w:rFonts w:cs="Times New Roman"/>
          <w:color w:val="000000"/>
          <w:szCs w:val="26"/>
          <w:lang w:val="en-US"/>
        </w:rPr>
        <w:t>luận</w:t>
      </w:r>
      <w:proofErr w:type="spellEnd"/>
      <w:r w:rsidRPr="006036AE">
        <w:rPr>
          <w:rFonts w:cs="Times New Roman"/>
          <w:color w:val="000000"/>
          <w:szCs w:val="26"/>
          <w:lang w:val="en-US"/>
        </w:rPr>
        <w:t xml:space="preserve"> </w:t>
      </w:r>
      <w:proofErr w:type="spellStart"/>
      <w:r w:rsidRPr="006036AE">
        <w:rPr>
          <w:rFonts w:cs="Times New Roman"/>
          <w:color w:val="000000"/>
          <w:szCs w:val="26"/>
          <w:lang w:val="en-US"/>
        </w:rPr>
        <w:t>văn</w:t>
      </w:r>
      <w:proofErr w:type="spellEnd"/>
      <w:r w:rsidRPr="006036AE">
        <w:rPr>
          <w:rFonts w:cs="Times New Roman"/>
          <w:color w:val="000000"/>
          <w:szCs w:val="26"/>
          <w:lang w:val="en-US"/>
        </w:rPr>
        <w:t>,</w:t>
      </w:r>
      <w:r w:rsidRPr="006036AE">
        <w:rPr>
          <w:rFonts w:cs="Times New Roman"/>
          <w:color w:val="000000"/>
          <w:szCs w:val="26"/>
        </w:rPr>
        <w:t xml:space="preserve"> </w:t>
      </w:r>
      <w:r w:rsidRPr="006036AE">
        <w:rPr>
          <w:rFonts w:cs="Times New Roman"/>
          <w:color w:val="000000"/>
          <w:szCs w:val="26"/>
          <w:lang w:val="en-US"/>
        </w:rPr>
        <w:t>s</w:t>
      </w:r>
      <w:r w:rsidRPr="006036AE">
        <w:rPr>
          <w:rFonts w:cs="Times New Roman"/>
          <w:color w:val="000000"/>
          <w:szCs w:val="26"/>
        </w:rPr>
        <w:t xml:space="preserve">ử dụng </w:t>
      </w:r>
      <w:r w:rsidRPr="006036AE">
        <w:rPr>
          <w:rFonts w:cs="Times New Roman"/>
          <w:iCs/>
          <w:color w:val="000000"/>
          <w:szCs w:val="26"/>
        </w:rPr>
        <w:t xml:space="preserve">PLC </w:t>
      </w:r>
      <w:r w:rsidRPr="006036AE">
        <w:rPr>
          <w:rFonts w:cs="Times New Roman"/>
          <w:color w:val="000000"/>
          <w:szCs w:val="26"/>
        </w:rPr>
        <w:t>SIEMENS S7-1200 121</w:t>
      </w:r>
      <w:r w:rsidRPr="006036AE">
        <w:rPr>
          <w:rFonts w:cs="Times New Roman"/>
          <w:color w:val="000000"/>
          <w:szCs w:val="26"/>
          <w:lang w:val="en-US"/>
        </w:rPr>
        <w:t>4</w:t>
      </w:r>
      <w:r w:rsidRPr="006036AE">
        <w:rPr>
          <w:rFonts w:cs="Times New Roman"/>
          <w:color w:val="000000"/>
          <w:szCs w:val="26"/>
        </w:rPr>
        <w:t>C DC/DC/DC</w:t>
      </w:r>
    </w:p>
    <w:p w14:paraId="29062EE6" w14:textId="77777777" w:rsidR="002A26B6" w:rsidRDefault="002A26B6" w:rsidP="002A26B6">
      <w:pPr>
        <w:ind w:firstLine="720"/>
        <w:jc w:val="both"/>
        <w:rPr>
          <w:rFonts w:cs="Times New Roman"/>
          <w:color w:val="000000"/>
          <w:szCs w:val="26"/>
        </w:rPr>
      </w:pPr>
      <w:r w:rsidRPr="006036AE">
        <w:rPr>
          <w:rFonts w:cs="Times New Roman"/>
          <w:color w:val="000000"/>
          <w:szCs w:val="26"/>
        </w:rPr>
        <w:t xml:space="preserve">CPU cung cấp một cổng PROFINET để giao tiếp qua một mạng PROFINET. Các </w:t>
      </w:r>
      <w:r w:rsidRPr="006036AE">
        <w:rPr>
          <w:rFonts w:cs="Times New Roman"/>
          <w:i/>
          <w:iCs/>
          <w:color w:val="000000"/>
          <w:szCs w:val="26"/>
        </w:rPr>
        <w:t xml:space="preserve">module </w:t>
      </w:r>
      <w:r w:rsidRPr="006036AE">
        <w:rPr>
          <w:rFonts w:cs="Times New Roman"/>
          <w:color w:val="000000"/>
          <w:szCs w:val="26"/>
        </w:rPr>
        <w:t>truyền thông là có sẵn dành cho việc giao tiếp qua các mạng RS232 hay RS485.</w:t>
      </w:r>
    </w:p>
    <w:p w14:paraId="6D4203CB" w14:textId="77777777" w:rsidR="002A26B6" w:rsidRPr="006036AE" w:rsidRDefault="002A26B6" w:rsidP="002A26B6">
      <w:pPr>
        <w:ind w:firstLine="720"/>
        <w:jc w:val="center"/>
        <w:rPr>
          <w:rFonts w:cs="Times New Roman"/>
          <w:b/>
          <w:color w:val="000000"/>
          <w:szCs w:val="26"/>
        </w:rPr>
      </w:pPr>
      <w:r w:rsidRPr="006036AE">
        <w:rPr>
          <w:rFonts w:cs="Times New Roman"/>
          <w:b/>
          <w:noProof/>
          <w:color w:val="000000"/>
          <w:szCs w:val="26"/>
          <w:lang w:val="en-US"/>
        </w:rPr>
        <w:drawing>
          <wp:inline distT="0" distB="0" distL="0" distR="0" wp14:anchorId="07920CE2" wp14:editId="0904F4A0">
            <wp:extent cx="2386564" cy="23609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52" cy="2366359"/>
                    </a:xfrm>
                    <a:prstGeom prst="rect">
                      <a:avLst/>
                    </a:prstGeom>
                    <a:noFill/>
                    <a:ln>
                      <a:noFill/>
                    </a:ln>
                  </pic:spPr>
                </pic:pic>
              </a:graphicData>
            </a:graphic>
          </wp:inline>
        </w:drawing>
      </w:r>
    </w:p>
    <w:p w14:paraId="18988593" w14:textId="77777777" w:rsidR="002A26B6" w:rsidRPr="006036AE" w:rsidRDefault="002A26B6" w:rsidP="002A26B6">
      <w:pPr>
        <w:pStyle w:val="Caption"/>
        <w:rPr>
          <w:rFonts w:cs="Times New Roman"/>
          <w:b/>
          <w:color w:val="000000"/>
          <w:szCs w:val="26"/>
        </w:rPr>
      </w:pPr>
      <w:bookmarkStart w:id="134" w:name="_Toc6606462"/>
      <w:r w:rsidRPr="006036AE">
        <w:t xml:space="preserve">Hình </w:t>
      </w:r>
      <w:r>
        <w:rPr>
          <w:noProof/>
        </w:rPr>
        <w:fldChar w:fldCharType="begin"/>
      </w:r>
      <w:r>
        <w:rPr>
          <w:noProof/>
        </w:rPr>
        <w:instrText xml:space="preserve"> STYLEREF 1 \s </w:instrText>
      </w:r>
      <w:r>
        <w:rPr>
          <w:noProof/>
        </w:rPr>
        <w:fldChar w:fldCharType="separate"/>
      </w:r>
      <w:r w:rsidR="00767485">
        <w:rPr>
          <w:noProof/>
        </w:rPr>
        <w:t>4</w:t>
      </w:r>
      <w:r>
        <w:rPr>
          <w:noProof/>
        </w:rPr>
        <w:fldChar w:fldCharType="end"/>
      </w:r>
      <w:r w:rsidRPr="006036AE">
        <w:t>.</w:t>
      </w:r>
      <w:r>
        <w:rPr>
          <w:noProof/>
        </w:rPr>
        <w:fldChar w:fldCharType="begin"/>
      </w:r>
      <w:r>
        <w:rPr>
          <w:noProof/>
        </w:rPr>
        <w:instrText xml:space="preserve"> SEQ Hình \* ARABIC \s 1 </w:instrText>
      </w:r>
      <w:r>
        <w:rPr>
          <w:noProof/>
        </w:rPr>
        <w:fldChar w:fldCharType="separate"/>
      </w:r>
      <w:r w:rsidR="00767485">
        <w:rPr>
          <w:noProof/>
        </w:rPr>
        <w:t>6</w:t>
      </w:r>
      <w:r>
        <w:rPr>
          <w:noProof/>
        </w:rPr>
        <w:fldChar w:fldCharType="end"/>
      </w:r>
      <w:r w:rsidRPr="006036AE">
        <w:rPr>
          <w:lang w:val="en-US"/>
        </w:rPr>
        <w:t xml:space="preserve"> </w:t>
      </w:r>
      <w:r w:rsidRPr="006036AE">
        <w:rPr>
          <w:rFonts w:cs="Times New Roman"/>
          <w:color w:val="000000"/>
          <w:szCs w:val="26"/>
        </w:rPr>
        <w:t>PLC S7-1200</w:t>
      </w:r>
      <w:bookmarkEnd w:id="134"/>
    </w:p>
    <w:p w14:paraId="2E491193" w14:textId="77777777" w:rsidR="002A26B6" w:rsidRPr="006036AE" w:rsidRDefault="002A26B6" w:rsidP="002A26B6">
      <w:pPr>
        <w:ind w:firstLine="720"/>
        <w:jc w:val="both"/>
        <w:rPr>
          <w:rFonts w:cs="Times New Roman"/>
          <w:color w:val="000000"/>
          <w:szCs w:val="26"/>
          <w:lang w:val="en-US"/>
        </w:rPr>
      </w:pPr>
      <m:oMath>
        <m:r>
          <m:rPr>
            <m:sty m:val="bi"/>
          </m:rPr>
          <w:rPr>
            <w:rFonts w:ascii="Cambria Math" w:hAnsi="Cambria Math" w:cs="Times New Roman"/>
            <w:color w:val="000000"/>
            <w:szCs w:val="26"/>
          </w:rPr>
          <m:t xml:space="preserve">① </m:t>
        </m:r>
      </m:oMath>
      <w:r w:rsidRPr="006036AE">
        <w:rPr>
          <w:rFonts w:cs="Times New Roman"/>
          <w:color w:val="000000"/>
          <w:szCs w:val="26"/>
        </w:rPr>
        <w:t>Bộ phận kết nối nguồn</w:t>
      </w:r>
      <w:r w:rsidRPr="006036AE">
        <w:rPr>
          <w:rFonts w:cs="Times New Roman"/>
          <w:color w:val="000000"/>
          <w:szCs w:val="26"/>
          <w:lang w:val="en-US"/>
        </w:rPr>
        <w:t>.</w:t>
      </w:r>
    </w:p>
    <w:p w14:paraId="4433FE95" w14:textId="77777777" w:rsidR="002A26B6" w:rsidRPr="006036AE" w:rsidRDefault="002A26B6" w:rsidP="002A26B6">
      <w:pPr>
        <w:ind w:firstLine="720"/>
        <w:jc w:val="both"/>
        <w:rPr>
          <w:rFonts w:cs="Times New Roman"/>
          <w:color w:val="000000"/>
          <w:szCs w:val="26"/>
          <w:lang w:val="en-US"/>
        </w:rPr>
      </w:pPr>
      <w:r w:rsidRPr="006036AE">
        <w:rPr>
          <w:rFonts w:cs="Cambria Math"/>
          <w:color w:val="000000"/>
          <w:szCs w:val="26"/>
        </w:rPr>
        <w:t>②</w:t>
      </w:r>
      <w:r w:rsidRPr="006036AE">
        <w:rPr>
          <w:rFonts w:cs="Times New Roman"/>
          <w:color w:val="000000"/>
          <w:szCs w:val="26"/>
        </w:rPr>
        <w:t xml:space="preserve"> Các bộ phận kết nối nối dây của người</w:t>
      </w:r>
      <w:r w:rsidRPr="006036AE">
        <w:rPr>
          <w:rFonts w:cs="Times New Roman"/>
          <w:color w:val="000000"/>
          <w:szCs w:val="26"/>
          <w:lang w:val="en-US"/>
        </w:rPr>
        <w:t xml:space="preserve"> </w:t>
      </w:r>
      <w:proofErr w:type="spellStart"/>
      <w:r w:rsidRPr="006036AE">
        <w:rPr>
          <w:rFonts w:cs="Times New Roman"/>
          <w:color w:val="000000"/>
          <w:szCs w:val="26"/>
          <w:lang w:val="en-US"/>
        </w:rPr>
        <w:t>dùng</w:t>
      </w:r>
      <w:proofErr w:type="spellEnd"/>
    </w:p>
    <w:p w14:paraId="19BA6D3A" w14:textId="77777777" w:rsidR="002A26B6" w:rsidRPr="006036AE" w:rsidRDefault="002A26B6" w:rsidP="002A26B6">
      <w:pPr>
        <w:ind w:firstLine="720"/>
        <w:jc w:val="both"/>
        <w:rPr>
          <w:rFonts w:cs="Times New Roman"/>
          <w:color w:val="000000"/>
          <w:szCs w:val="26"/>
          <w:lang w:val="en-US"/>
        </w:rPr>
      </w:pPr>
      <w:r w:rsidRPr="006036AE">
        <w:rPr>
          <w:rFonts w:cs="Cambria Math"/>
          <w:color w:val="000000"/>
          <w:szCs w:val="26"/>
        </w:rPr>
        <w:t>③</w:t>
      </w:r>
      <w:r w:rsidRPr="006036AE">
        <w:rPr>
          <w:rFonts w:cs="Times New Roman"/>
          <w:color w:val="000000"/>
          <w:szCs w:val="26"/>
          <w:lang w:val="en-US"/>
        </w:rPr>
        <w:t xml:space="preserve"> </w:t>
      </w:r>
      <w:r w:rsidRPr="006036AE">
        <w:rPr>
          <w:rFonts w:cs="Times New Roman"/>
          <w:color w:val="000000"/>
          <w:szCs w:val="26"/>
        </w:rPr>
        <w:t>Các LED trạng thái dành cho I/O tích hợp</w:t>
      </w:r>
    </w:p>
    <w:p w14:paraId="1FFD0E68" w14:textId="77777777" w:rsidR="002A26B6" w:rsidRPr="006036AE" w:rsidRDefault="002A26B6" w:rsidP="002A26B6">
      <w:pPr>
        <w:ind w:firstLine="720"/>
        <w:jc w:val="both"/>
        <w:rPr>
          <w:rFonts w:cs="Times New Roman"/>
          <w:color w:val="000000"/>
          <w:sz w:val="22"/>
        </w:rPr>
      </w:pPr>
      <w:r w:rsidRPr="006036AE">
        <w:rPr>
          <w:rFonts w:cs="Cambria Math"/>
          <w:color w:val="000000"/>
          <w:szCs w:val="26"/>
        </w:rPr>
        <w:t>④</w:t>
      </w:r>
      <w:r w:rsidRPr="006036AE">
        <w:rPr>
          <w:rFonts w:cs="Times New Roman"/>
          <w:color w:val="000000"/>
          <w:szCs w:val="26"/>
          <w:lang w:val="en-US"/>
        </w:rPr>
        <w:t xml:space="preserve"> </w:t>
      </w:r>
      <w:r w:rsidRPr="006036AE">
        <w:rPr>
          <w:rFonts w:cs="Times New Roman"/>
          <w:color w:val="000000"/>
          <w:szCs w:val="26"/>
        </w:rPr>
        <w:t>Bộ phận kết nối PROFINET (phía trên của CPU</w:t>
      </w:r>
      <w:r w:rsidRPr="006036AE">
        <w:rPr>
          <w:rFonts w:cs="Times New Roman"/>
          <w:color w:val="000000"/>
          <w:szCs w:val="26"/>
          <w:lang w:val="en-US"/>
        </w:rPr>
        <w:t>)</w:t>
      </w:r>
      <w:r w:rsidRPr="006036AE">
        <w:rPr>
          <w:rFonts w:cs="Times New Roman"/>
          <w:color w:val="000000"/>
        </w:rPr>
        <w:t>.</w:t>
      </w:r>
    </w:p>
    <w:p w14:paraId="4A1E786F" w14:textId="77777777" w:rsidR="004D6106" w:rsidRPr="002A26B6" w:rsidRDefault="002A26B6" w:rsidP="002A26B6">
      <w:pPr>
        <w:jc w:val="both"/>
        <w:rPr>
          <w:rFonts w:cs="Times New Roman"/>
          <w:color w:val="000000"/>
        </w:rPr>
      </w:pPr>
      <w:r w:rsidRPr="006036AE">
        <w:rPr>
          <w:rFonts w:cs="Times New Roman"/>
          <w:color w:val="000000"/>
          <w:szCs w:val="26"/>
        </w:rPr>
        <w:lastRenderedPageBreak/>
        <w:t>Các kiểu CPU khác nhau cung cấp một sự đa dạng các tính năng và dung lượng giúp cho người dùng tạo ra các giải pháp có hiệu quả cho nhiều ứng dụng khác nhau</w:t>
      </w:r>
      <w:r w:rsidRPr="006036AE">
        <w:rPr>
          <w:rFonts w:cs="Times New Roman"/>
          <w:color w:val="000000"/>
        </w:rPr>
        <w:t>.</w:t>
      </w:r>
    </w:p>
    <w:p w14:paraId="0DFF0D33" w14:textId="77777777" w:rsidR="00572DBD" w:rsidRPr="00767485" w:rsidRDefault="006A66BC" w:rsidP="00767485">
      <w:pPr>
        <w:pStyle w:val="Heading3"/>
      </w:pPr>
      <w:bookmarkStart w:id="135" w:name="_Toc7253015"/>
      <w:r w:rsidRPr="006A66BC">
        <w:t xml:space="preserve">PLC </w:t>
      </w:r>
      <w:r w:rsidR="00767485">
        <w:rPr>
          <w:lang w:val="en-US"/>
        </w:rPr>
        <w:t>MODICON M241</w:t>
      </w:r>
      <w:bookmarkEnd w:id="135"/>
    </w:p>
    <w:p w14:paraId="0CAA0CF6" w14:textId="77777777" w:rsidR="00767485" w:rsidRPr="00767485" w:rsidRDefault="00767485" w:rsidP="00767485">
      <w:pPr>
        <w:ind w:firstLine="360"/>
        <w:jc w:val="both"/>
        <w:rPr>
          <w:rFonts w:cs="Times New Roman"/>
          <w:color w:val="000000"/>
          <w:szCs w:val="26"/>
        </w:rPr>
      </w:pPr>
      <w:r w:rsidRPr="00767485">
        <w:rPr>
          <w:rFonts w:cs="Times New Roman"/>
          <w:color w:val="000000"/>
          <w:szCs w:val="26"/>
        </w:rPr>
        <w:t>Bộ điều khiển logic Modicon M241: là tiêu chuẩn cho các thiết bị điều khiển nhỏ gọn</w:t>
      </w:r>
    </w:p>
    <w:p w14:paraId="72BFEC04" w14:textId="77777777" w:rsidR="00767485" w:rsidRDefault="00767485" w:rsidP="00767485">
      <w:pPr>
        <w:ind w:firstLine="360"/>
        <w:jc w:val="both"/>
        <w:rPr>
          <w:rFonts w:cs="Times New Roman"/>
          <w:color w:val="000000"/>
          <w:szCs w:val="26"/>
        </w:rPr>
      </w:pPr>
      <w:r w:rsidRPr="00767485">
        <w:rPr>
          <w:rFonts w:cs="Times New Roman"/>
          <w:color w:val="000000"/>
          <w:szCs w:val="26"/>
        </w:rPr>
        <w:t>Bộ điều khiển logic Modicon M241 là thiết bị có sự giao tiếp tốt nhất trong phân khúc với 5 cổng tích hợp. Nó cung cấp cho bạn các tính năng kỹ thuật hiện đại và CANopen cho phép liên kết đến 63 thiết bị, trong khi giảm thời gian và chi phí lắp đặt.</w:t>
      </w:r>
    </w:p>
    <w:p w14:paraId="47CE4D90" w14:textId="77777777" w:rsidR="00767485" w:rsidRDefault="00767485" w:rsidP="00767485">
      <w:pPr>
        <w:ind w:firstLine="360"/>
        <w:jc w:val="both"/>
        <w:rPr>
          <w:rFonts w:cs="Times New Roman"/>
          <w:color w:val="000000"/>
          <w:szCs w:val="26"/>
        </w:rPr>
      </w:pPr>
      <w:r w:rsidRPr="00767485">
        <w:rPr>
          <w:rFonts w:cs="Times New Roman"/>
          <w:color w:val="000000"/>
          <w:szCs w:val="26"/>
        </w:rPr>
        <w:t xml:space="preserve"> Truy cập không giới hạn thông qua Ethernet - mọi lúc mọi nơi và đơn giản hóa việc bảo trì với bất kỳ thiết bị di động nào thông qua các trang giám sát được thiết kế trực tiếp bên trong EcoStruxure Machine Expert và được lưu trữ trong máy chủ web của PLC. </w:t>
      </w:r>
    </w:p>
    <w:p w14:paraId="50826DBF" w14:textId="77777777" w:rsidR="00767485" w:rsidRPr="00767485" w:rsidRDefault="00767485" w:rsidP="000F01F1">
      <w:pPr>
        <w:rPr>
          <w:rFonts w:cs="Times New Roman"/>
          <w:color w:val="000000"/>
          <w:szCs w:val="26"/>
          <w:lang w:val="en-US"/>
        </w:rPr>
      </w:pPr>
      <w:proofErr w:type="spellStart"/>
      <w:r>
        <w:rPr>
          <w:rFonts w:cs="Times New Roman"/>
          <w:color w:val="000000"/>
          <w:szCs w:val="26"/>
          <w:lang w:val="en-US"/>
        </w:rPr>
        <w:t>Ưu</w:t>
      </w:r>
      <w:proofErr w:type="spellEnd"/>
      <w:r>
        <w:rPr>
          <w:rFonts w:cs="Times New Roman"/>
          <w:color w:val="000000"/>
          <w:szCs w:val="26"/>
          <w:lang w:val="en-US"/>
        </w:rPr>
        <w:t xml:space="preserve"> </w:t>
      </w:r>
      <w:proofErr w:type="spellStart"/>
      <w:r>
        <w:rPr>
          <w:rFonts w:cs="Times New Roman"/>
          <w:color w:val="000000"/>
          <w:szCs w:val="26"/>
          <w:lang w:val="en-US"/>
        </w:rPr>
        <w:t>điểm</w:t>
      </w:r>
      <w:proofErr w:type="spellEnd"/>
      <w:r>
        <w:rPr>
          <w:rFonts w:cs="Times New Roman"/>
          <w:color w:val="000000"/>
          <w:szCs w:val="26"/>
          <w:lang w:val="en-US"/>
        </w:rPr>
        <w:t xml:space="preserve">: </w:t>
      </w:r>
      <w:r>
        <w:t>Đạt được hiệu suất chuẩn trong khi tăng lợi nhuận với Modicon M241 thông qua:</w:t>
      </w:r>
    </w:p>
    <w:p w14:paraId="36B90976" w14:textId="77777777" w:rsidR="00767485" w:rsidRDefault="00767485" w:rsidP="000F01F1">
      <w:pPr>
        <w:ind w:firstLine="360"/>
        <w:jc w:val="both"/>
      </w:pPr>
      <w:r>
        <w:t>- Lập trình trực quan các ứng dụng có sẵn và các khối chức năng.</w:t>
      </w:r>
    </w:p>
    <w:p w14:paraId="73ACBBDF" w14:textId="77777777" w:rsidR="00767485" w:rsidRDefault="00767485" w:rsidP="000F01F1">
      <w:pPr>
        <w:ind w:firstLine="360"/>
        <w:jc w:val="both"/>
      </w:pPr>
      <w:r>
        <w:t>-Tích hợp tất cả các đặc điểm và tính năng đê thiết kế và xây dựng một hệ thống với lợi luận nhiều hơn.</w:t>
      </w:r>
    </w:p>
    <w:p w14:paraId="44B04935" w14:textId="77777777" w:rsidR="00767485" w:rsidRDefault="00767485" w:rsidP="000F01F1">
      <w:pPr>
        <w:ind w:firstLine="360"/>
        <w:jc w:val="both"/>
      </w:pPr>
      <w:r>
        <w:t>-Thiết bị có tính linh hoạt và khả năng mở rộng, cho phép nâng cấp dễ dàng để đạt được hiệu suất cao hơn</w:t>
      </w:r>
    </w:p>
    <w:p w14:paraId="39F53F03" w14:textId="77777777" w:rsidR="006A66BC" w:rsidRPr="003A3B33" w:rsidRDefault="00767485" w:rsidP="000F01F1">
      <w:pPr>
        <w:ind w:firstLine="360"/>
        <w:jc w:val="both"/>
      </w:pPr>
      <w:r>
        <w:t>-Kết nối mọi nơi thông qua Ethernet, truy cập không dây, web sever để đơn giản hóa việc tích hợp và bảo trì máy</w:t>
      </w:r>
    </w:p>
    <w:p w14:paraId="107F17E1" w14:textId="77777777" w:rsidR="00F40473" w:rsidRPr="00F40473" w:rsidRDefault="000F01F1" w:rsidP="00F40473">
      <w:pPr>
        <w:pStyle w:val="Heading3"/>
        <w:rPr>
          <w:lang w:val="en-US"/>
        </w:rPr>
      </w:pPr>
      <w:bookmarkStart w:id="136" w:name="_Toc7253016"/>
      <w:proofErr w:type="spellStart"/>
      <w:r>
        <w:rPr>
          <w:lang w:val="en-US"/>
        </w:rPr>
        <w:t>Chọn</w:t>
      </w:r>
      <w:proofErr w:type="spellEnd"/>
      <w:r>
        <w:rPr>
          <w:lang w:val="en-US"/>
        </w:rPr>
        <w:t xml:space="preserve"> PLC</w:t>
      </w:r>
      <w:bookmarkEnd w:id="136"/>
    </w:p>
    <w:p w14:paraId="76C3D8A5" w14:textId="77777777" w:rsidR="00F40473" w:rsidRDefault="00E02F21" w:rsidP="004D64B9">
      <w:pPr>
        <w:rPr>
          <w:lang w:val="en-US"/>
        </w:rPr>
      </w:pPr>
      <w:proofErr w:type="spellStart"/>
      <w:r>
        <w:rPr>
          <w:lang w:val="en-US"/>
        </w:rPr>
        <w:t>Lựa</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cứng</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được</w:t>
      </w:r>
      <w:proofErr w:type="spellEnd"/>
    </w:p>
    <w:p w14:paraId="525B1DD6" w14:textId="0372ED14" w:rsidR="00E02F21" w:rsidRDefault="00E02F21" w:rsidP="004D64B9">
      <w:pPr>
        <w:rPr>
          <w:lang w:val="en-US"/>
        </w:rPr>
      </w:pPr>
      <w:r>
        <w:rPr>
          <w:lang w:val="en-US"/>
        </w:rPr>
        <w:lastRenderedPageBreak/>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sidR="00DB03BF">
        <w:rPr>
          <w:lang w:val="en-US"/>
        </w:rPr>
        <w:t xml:space="preserve">: </w:t>
      </w:r>
      <w:proofErr w:type="spellStart"/>
      <w:r w:rsidR="00DB03BF">
        <w:rPr>
          <w:lang w:val="en-US"/>
        </w:rPr>
        <w:t>thu</w:t>
      </w:r>
      <w:proofErr w:type="spellEnd"/>
      <w:r w:rsidR="00DB03BF">
        <w:rPr>
          <w:lang w:val="en-US"/>
        </w:rPr>
        <w:t xml:space="preserve"> </w:t>
      </w:r>
      <w:proofErr w:type="spellStart"/>
      <w:r w:rsidR="00DB03BF">
        <w:rPr>
          <w:lang w:val="en-US"/>
        </w:rPr>
        <w:t>thập</w:t>
      </w:r>
      <w:proofErr w:type="spellEnd"/>
      <w:r w:rsidR="00DB03BF">
        <w:rPr>
          <w:lang w:val="en-US"/>
        </w:rPr>
        <w:t xml:space="preserve"> </w:t>
      </w:r>
      <w:proofErr w:type="spellStart"/>
      <w:r w:rsidR="00DB03BF">
        <w:rPr>
          <w:lang w:val="en-US"/>
        </w:rPr>
        <w:t>được</w:t>
      </w:r>
      <w:proofErr w:type="spellEnd"/>
      <w:r w:rsidR="00DB03BF">
        <w:rPr>
          <w:lang w:val="en-US"/>
        </w:rPr>
        <w:t xml:space="preserve"> </w:t>
      </w:r>
      <w:proofErr w:type="spellStart"/>
      <w:r w:rsidR="00DB03BF">
        <w:rPr>
          <w:lang w:val="en-US"/>
        </w:rPr>
        <w:t>tất</w:t>
      </w:r>
      <w:proofErr w:type="spellEnd"/>
      <w:r w:rsidR="00DB03BF">
        <w:rPr>
          <w:lang w:val="en-US"/>
        </w:rPr>
        <w:t xml:space="preserve"> </w:t>
      </w:r>
      <w:proofErr w:type="spellStart"/>
      <w:r w:rsidR="00DB03BF">
        <w:rPr>
          <w:lang w:val="en-US"/>
        </w:rPr>
        <w:t>cả</w:t>
      </w:r>
      <w:proofErr w:type="spellEnd"/>
      <w:r w:rsidR="00DB03BF">
        <w:rPr>
          <w:lang w:val="en-US"/>
        </w:rPr>
        <w:t xml:space="preserve"> 8 </w:t>
      </w:r>
      <w:proofErr w:type="spellStart"/>
      <w:r w:rsidR="00DB03BF">
        <w:rPr>
          <w:lang w:val="en-US"/>
        </w:rPr>
        <w:t>thông</w:t>
      </w:r>
      <w:proofErr w:type="spellEnd"/>
      <w:r w:rsidR="00DB03BF">
        <w:rPr>
          <w:lang w:val="en-US"/>
        </w:rPr>
        <w:t xml:space="preserve"> </w:t>
      </w:r>
      <w:proofErr w:type="spellStart"/>
      <w:r w:rsidR="00DB03BF">
        <w:rPr>
          <w:lang w:val="en-US"/>
        </w:rPr>
        <w:t>số</w:t>
      </w:r>
      <w:proofErr w:type="spellEnd"/>
      <w:r w:rsidR="00DB03BF">
        <w:rPr>
          <w:lang w:val="en-US"/>
        </w:rPr>
        <w:t xml:space="preserve"> </w:t>
      </w:r>
      <w:proofErr w:type="spellStart"/>
      <w:r w:rsidR="00DB03BF">
        <w:rPr>
          <w:lang w:val="en-US"/>
        </w:rPr>
        <w:t>của</w:t>
      </w:r>
      <w:proofErr w:type="spellEnd"/>
      <w:r w:rsidR="00DB03BF">
        <w:rPr>
          <w:lang w:val="en-US"/>
        </w:rPr>
        <w:t xml:space="preserve"> </w:t>
      </w:r>
      <w:proofErr w:type="spellStart"/>
      <w:r w:rsidR="00DB03BF">
        <w:rPr>
          <w:lang w:val="en-US"/>
        </w:rPr>
        <w:t>môi</w:t>
      </w:r>
      <w:proofErr w:type="spellEnd"/>
      <w:r w:rsidR="00DB03BF">
        <w:rPr>
          <w:lang w:val="en-US"/>
        </w:rPr>
        <w:t xml:space="preserve"> </w:t>
      </w:r>
      <w:proofErr w:type="spellStart"/>
      <w:r w:rsidR="00DB03BF">
        <w:rPr>
          <w:lang w:val="en-US"/>
        </w:rPr>
        <w:t>trường</w:t>
      </w:r>
      <w:proofErr w:type="spellEnd"/>
      <w:r w:rsidR="00DB03BF">
        <w:rPr>
          <w:lang w:val="en-US"/>
        </w:rPr>
        <w:t xml:space="preserve"> </w:t>
      </w:r>
      <w:proofErr w:type="spellStart"/>
      <w:r w:rsidR="00DB03BF">
        <w:rPr>
          <w:lang w:val="en-US"/>
        </w:rPr>
        <w:t>nước</w:t>
      </w:r>
      <w:proofErr w:type="spellEnd"/>
      <w:r w:rsidR="00DB03BF">
        <w:rPr>
          <w:lang w:val="en-US"/>
        </w:rPr>
        <w:t xml:space="preserve"> </w:t>
      </w:r>
      <w:proofErr w:type="spellStart"/>
      <w:r w:rsidR="00DB03BF">
        <w:rPr>
          <w:lang w:val="en-US"/>
        </w:rPr>
        <w:t>thông</w:t>
      </w:r>
      <w:proofErr w:type="spellEnd"/>
      <w:r w:rsidR="00DB03BF">
        <w:rPr>
          <w:lang w:val="en-US"/>
        </w:rPr>
        <w:t xml:space="preserve"> qua </w:t>
      </w:r>
      <w:proofErr w:type="spellStart"/>
      <w:r w:rsidR="00DB03BF">
        <w:rPr>
          <w:lang w:val="en-US"/>
        </w:rPr>
        <w:t>các</w:t>
      </w:r>
      <w:proofErr w:type="spellEnd"/>
      <w:r w:rsidR="00DB03BF">
        <w:rPr>
          <w:lang w:val="en-US"/>
        </w:rPr>
        <w:t xml:space="preserve"> </w:t>
      </w:r>
      <w:proofErr w:type="spellStart"/>
      <w:r w:rsidR="00DB03BF">
        <w:rPr>
          <w:lang w:val="en-US"/>
        </w:rPr>
        <w:t>chuẩn</w:t>
      </w:r>
      <w:proofErr w:type="spellEnd"/>
      <w:r w:rsidR="00DB03BF">
        <w:rPr>
          <w:lang w:val="en-US"/>
        </w:rPr>
        <w:t xml:space="preserve"> </w:t>
      </w:r>
      <w:proofErr w:type="spellStart"/>
      <w:r w:rsidR="00DB03BF">
        <w:rPr>
          <w:lang w:val="en-US"/>
        </w:rPr>
        <w:t>truyền</w:t>
      </w:r>
      <w:proofErr w:type="spellEnd"/>
      <w:r w:rsidR="00DB03BF">
        <w:rPr>
          <w:lang w:val="en-US"/>
        </w:rPr>
        <w:t xml:space="preserve"> </w:t>
      </w:r>
      <w:proofErr w:type="spellStart"/>
      <w:r w:rsidR="00DB03BF">
        <w:rPr>
          <w:lang w:val="en-US"/>
        </w:rPr>
        <w:t>thông</w:t>
      </w:r>
      <w:proofErr w:type="spellEnd"/>
      <w:r w:rsidR="00DB03BF">
        <w:rPr>
          <w:lang w:val="en-US"/>
        </w:rPr>
        <w:t xml:space="preserve"> Modbus, Ethernet. </w:t>
      </w:r>
      <w:proofErr w:type="spellStart"/>
      <w:r w:rsidR="00DB03BF">
        <w:rPr>
          <w:lang w:val="en-US"/>
        </w:rPr>
        <w:t>Truyền</w:t>
      </w:r>
      <w:proofErr w:type="spellEnd"/>
      <w:r w:rsidR="00DB03BF">
        <w:rPr>
          <w:lang w:val="en-US"/>
        </w:rPr>
        <w:t xml:space="preserve"> </w:t>
      </w:r>
      <w:proofErr w:type="spellStart"/>
      <w:r w:rsidR="00DB03BF">
        <w:rPr>
          <w:lang w:val="en-US"/>
        </w:rPr>
        <w:t>thông</w:t>
      </w:r>
      <w:proofErr w:type="spellEnd"/>
      <w:r w:rsidR="00DB03BF">
        <w:rPr>
          <w:lang w:val="en-US"/>
        </w:rPr>
        <w:t xml:space="preserve"> </w:t>
      </w:r>
      <w:proofErr w:type="spellStart"/>
      <w:r w:rsidR="00DB03BF">
        <w:rPr>
          <w:lang w:val="en-US"/>
        </w:rPr>
        <w:t>đến</w:t>
      </w:r>
      <w:proofErr w:type="spellEnd"/>
      <w:r w:rsidR="00DB03BF">
        <w:rPr>
          <w:lang w:val="en-US"/>
        </w:rPr>
        <w:t xml:space="preserve"> server </w:t>
      </w:r>
      <w:proofErr w:type="spellStart"/>
      <w:r w:rsidR="00DB03BF">
        <w:rPr>
          <w:lang w:val="en-US"/>
        </w:rPr>
        <w:t>thông</w:t>
      </w:r>
      <w:proofErr w:type="spellEnd"/>
      <w:r w:rsidR="00DB03BF">
        <w:rPr>
          <w:lang w:val="en-US"/>
        </w:rPr>
        <w:t xml:space="preserve"> qua </w:t>
      </w:r>
      <w:proofErr w:type="spellStart"/>
      <w:r w:rsidR="00DB03BF">
        <w:rPr>
          <w:lang w:val="en-US"/>
        </w:rPr>
        <w:t>chuẩn</w:t>
      </w:r>
      <w:proofErr w:type="spellEnd"/>
      <w:r w:rsidR="00DB03BF">
        <w:rPr>
          <w:lang w:val="en-US"/>
        </w:rPr>
        <w:t xml:space="preserve"> Ethernet, TCP/IP</w:t>
      </w:r>
    </w:p>
    <w:p w14:paraId="0C948A2A" w14:textId="6F636A0A" w:rsidR="00E02F21" w:rsidRDefault="00E02F21" w:rsidP="004D64B9">
      <w:pPr>
        <w:rPr>
          <w:lang w:val="en-US"/>
        </w:rPr>
      </w:pPr>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sidR="00F96CFD">
        <w:rPr>
          <w:lang w:val="en-US"/>
        </w:rPr>
        <w:t xml:space="preserve">: </w:t>
      </w:r>
      <w:r w:rsidR="00E32E54">
        <w:rPr>
          <w:lang w:val="en-US"/>
        </w:rPr>
        <w:t xml:space="preserve">Sai </w:t>
      </w:r>
      <w:proofErr w:type="spellStart"/>
      <w:r w:rsidR="00E32E54">
        <w:rPr>
          <w:lang w:val="en-US"/>
        </w:rPr>
        <w:t>số</w:t>
      </w:r>
      <w:proofErr w:type="spellEnd"/>
      <w:r w:rsidR="00E32E54">
        <w:rPr>
          <w:lang w:val="en-US"/>
        </w:rPr>
        <w:t xml:space="preserve"> </w:t>
      </w:r>
      <w:proofErr w:type="spellStart"/>
      <w:r w:rsidR="00E32E54">
        <w:rPr>
          <w:lang w:val="en-US"/>
        </w:rPr>
        <w:t>của</w:t>
      </w:r>
      <w:proofErr w:type="spellEnd"/>
      <w:r w:rsidR="00E32E54">
        <w:rPr>
          <w:lang w:val="en-US"/>
        </w:rPr>
        <w:t xml:space="preserve"> </w:t>
      </w:r>
      <w:proofErr w:type="spellStart"/>
      <w:r w:rsidR="00E32E54">
        <w:rPr>
          <w:lang w:val="en-US"/>
        </w:rPr>
        <w:t>các</w:t>
      </w:r>
      <w:proofErr w:type="spellEnd"/>
      <w:r w:rsidR="00E32E54">
        <w:rPr>
          <w:lang w:val="en-US"/>
        </w:rPr>
        <w:t xml:space="preserve"> </w:t>
      </w:r>
      <w:proofErr w:type="spellStart"/>
      <w:r w:rsidR="00E32E54">
        <w:rPr>
          <w:lang w:val="en-US"/>
        </w:rPr>
        <w:t>thiết</w:t>
      </w:r>
      <w:proofErr w:type="spellEnd"/>
      <w:r w:rsidR="00E32E54">
        <w:rPr>
          <w:lang w:val="en-US"/>
        </w:rPr>
        <w:t xml:space="preserve"> </w:t>
      </w:r>
      <w:proofErr w:type="spellStart"/>
      <w:r w:rsidR="00E32E54">
        <w:rPr>
          <w:lang w:val="en-US"/>
        </w:rPr>
        <w:t>bị</w:t>
      </w:r>
      <w:proofErr w:type="spellEnd"/>
      <w:r w:rsidR="00E32E54">
        <w:rPr>
          <w:lang w:val="en-US"/>
        </w:rPr>
        <w:t xml:space="preserve"> </w:t>
      </w:r>
      <w:proofErr w:type="spellStart"/>
      <w:r w:rsidR="00E32E54">
        <w:rPr>
          <w:lang w:val="en-US"/>
        </w:rPr>
        <w:t>đo</w:t>
      </w:r>
      <w:proofErr w:type="spellEnd"/>
      <w:r w:rsidR="00E32E54">
        <w:rPr>
          <w:lang w:val="en-US"/>
        </w:rPr>
        <w:t xml:space="preserve"> </w:t>
      </w:r>
      <w:proofErr w:type="spellStart"/>
      <w:r w:rsidR="00E32E54">
        <w:rPr>
          <w:lang w:val="en-US"/>
        </w:rPr>
        <w:t>không</w:t>
      </w:r>
      <w:proofErr w:type="spellEnd"/>
      <w:r w:rsidR="00E32E54">
        <w:rPr>
          <w:lang w:val="en-US"/>
        </w:rPr>
        <w:t xml:space="preserve"> </w:t>
      </w:r>
      <w:proofErr w:type="spellStart"/>
      <w:r w:rsidR="00E32E54">
        <w:rPr>
          <w:lang w:val="en-US"/>
        </w:rPr>
        <w:t>vượt</w:t>
      </w:r>
      <w:proofErr w:type="spellEnd"/>
      <w:r w:rsidR="00E32E54">
        <w:rPr>
          <w:lang w:val="en-US"/>
        </w:rPr>
        <w:t xml:space="preserve"> </w:t>
      </w:r>
      <w:proofErr w:type="spellStart"/>
      <w:r w:rsidR="00E32E54">
        <w:rPr>
          <w:lang w:val="en-US"/>
        </w:rPr>
        <w:t>quá</w:t>
      </w:r>
      <w:proofErr w:type="spellEnd"/>
      <w:r w:rsidR="00E32E54">
        <w:rPr>
          <w:lang w:val="en-US"/>
        </w:rPr>
        <w:t xml:space="preserve"> 1%, </w:t>
      </w:r>
      <w:proofErr w:type="spellStart"/>
      <w:r w:rsidR="00E32E54">
        <w:rPr>
          <w:lang w:val="en-US"/>
        </w:rPr>
        <w:t>khả</w:t>
      </w:r>
      <w:proofErr w:type="spellEnd"/>
      <w:r w:rsidR="00E32E54">
        <w:rPr>
          <w:lang w:val="en-US"/>
        </w:rPr>
        <w:t xml:space="preserve"> </w:t>
      </w:r>
      <w:proofErr w:type="spellStart"/>
      <w:r w:rsidR="00E32E54">
        <w:rPr>
          <w:lang w:val="en-US"/>
        </w:rPr>
        <w:t>năng</w:t>
      </w:r>
      <w:proofErr w:type="spellEnd"/>
      <w:r w:rsidR="00E32E54">
        <w:rPr>
          <w:lang w:val="en-US"/>
        </w:rPr>
        <w:t xml:space="preserve"> </w:t>
      </w:r>
      <w:proofErr w:type="spellStart"/>
      <w:r w:rsidR="00E32E54">
        <w:rPr>
          <w:lang w:val="en-US"/>
        </w:rPr>
        <w:t>chị</w:t>
      </w:r>
      <w:proofErr w:type="spellEnd"/>
      <w:r w:rsidR="00E32E54">
        <w:rPr>
          <w:lang w:val="en-US"/>
        </w:rPr>
        <w:t xml:space="preserve"> </w:t>
      </w:r>
    </w:p>
    <w:p w14:paraId="3985248E" w14:textId="77777777" w:rsidR="00E02F21" w:rsidRDefault="00E02F21" w:rsidP="004D64B9">
      <w:pPr>
        <w:rPr>
          <w:lang w:val="en-US"/>
        </w:rPr>
      </w:pPr>
      <w:r>
        <w:rPr>
          <w:lang w:val="en-US"/>
        </w:rPr>
        <w:t xml:space="preserve">+ </w:t>
      </w:r>
      <w:proofErr w:type="spellStart"/>
      <w:r>
        <w:rPr>
          <w:lang w:val="en-US"/>
        </w:rPr>
        <w:t>Độ</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tin </w:t>
      </w:r>
      <w:proofErr w:type="spellStart"/>
      <w:r>
        <w:rPr>
          <w:lang w:val="en-US"/>
        </w:rPr>
        <w:t>cậy</w:t>
      </w:r>
      <w:proofErr w:type="spellEnd"/>
    </w:p>
    <w:p w14:paraId="43D83760" w14:textId="1C9C8383" w:rsidR="00E02F21" w:rsidRDefault="00E02F21" w:rsidP="004D64B9">
      <w:pPr>
        <w:rPr>
          <w:lang w:val="en-US"/>
        </w:rPr>
      </w:pPr>
      <w:r>
        <w:rPr>
          <w:lang w:val="en-US"/>
        </w:rPr>
        <w:t xml:space="preserve">+ </w:t>
      </w:r>
      <w:proofErr w:type="spellStart"/>
      <w:r>
        <w:rPr>
          <w:lang w:val="en-US"/>
        </w:rPr>
        <w:t>Giá</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của</w:t>
      </w:r>
      <w:proofErr w:type="spellEnd"/>
      <w:r>
        <w:rPr>
          <w:lang w:val="en-US"/>
        </w:rPr>
        <w:t xml:space="preserve"> PLC</w:t>
      </w:r>
      <w:r w:rsidR="00DB03BF">
        <w:rPr>
          <w:lang w:val="en-US"/>
        </w:rPr>
        <w:t xml:space="preserve">: </w:t>
      </w:r>
      <w:proofErr w:type="spellStart"/>
      <w:r w:rsidR="00DB03BF">
        <w:rPr>
          <w:lang w:val="en-US"/>
        </w:rPr>
        <w:t>hIện</w:t>
      </w:r>
      <w:proofErr w:type="spellEnd"/>
      <w:r w:rsidR="00DB03BF">
        <w:rPr>
          <w:lang w:val="en-US"/>
        </w:rPr>
        <w:t xml:space="preserve"> </w:t>
      </w:r>
      <w:proofErr w:type="spellStart"/>
      <w:r w:rsidR="00DB03BF">
        <w:rPr>
          <w:lang w:val="en-US"/>
        </w:rPr>
        <w:t>tại</w:t>
      </w:r>
      <w:proofErr w:type="spellEnd"/>
      <w:r w:rsidR="00DB03BF">
        <w:rPr>
          <w:lang w:val="en-US"/>
        </w:rPr>
        <w:t xml:space="preserve"> </w:t>
      </w:r>
      <w:proofErr w:type="spellStart"/>
      <w:r w:rsidR="00DB03BF">
        <w:rPr>
          <w:lang w:val="en-US"/>
        </w:rPr>
        <w:t>giá</w:t>
      </w:r>
      <w:proofErr w:type="spellEnd"/>
      <w:r w:rsidR="00DB03BF">
        <w:rPr>
          <w:lang w:val="en-US"/>
        </w:rPr>
        <w:t xml:space="preserve"> </w:t>
      </w:r>
      <w:proofErr w:type="spellStart"/>
      <w:r w:rsidR="00DB03BF">
        <w:rPr>
          <w:lang w:val="en-US"/>
        </w:rPr>
        <w:t>thành</w:t>
      </w:r>
      <w:proofErr w:type="spellEnd"/>
      <w:r w:rsidR="00DB03BF">
        <w:rPr>
          <w:lang w:val="en-US"/>
        </w:rPr>
        <w:t xml:space="preserve"> </w:t>
      </w:r>
      <w:proofErr w:type="spellStart"/>
      <w:r w:rsidR="00DB03BF">
        <w:rPr>
          <w:lang w:val="en-US"/>
        </w:rPr>
        <w:t>của</w:t>
      </w:r>
      <w:proofErr w:type="spellEnd"/>
      <w:r w:rsidR="00DB03BF">
        <w:rPr>
          <w:lang w:val="en-US"/>
        </w:rPr>
        <w:t xml:space="preserve"> 2 PLC </w:t>
      </w:r>
      <w:proofErr w:type="spellStart"/>
      <w:r w:rsidR="00DB03BF">
        <w:rPr>
          <w:lang w:val="en-US"/>
        </w:rPr>
        <w:t>này</w:t>
      </w:r>
      <w:proofErr w:type="spellEnd"/>
      <w:r w:rsidR="00DB03BF">
        <w:rPr>
          <w:lang w:val="en-US"/>
        </w:rPr>
        <w:t xml:space="preserve"> </w:t>
      </w:r>
      <w:proofErr w:type="spellStart"/>
      <w:r w:rsidR="00DB03BF">
        <w:rPr>
          <w:lang w:val="en-US"/>
        </w:rPr>
        <w:t>tại</w:t>
      </w:r>
      <w:proofErr w:type="spellEnd"/>
      <w:r w:rsidR="00DB03BF">
        <w:rPr>
          <w:lang w:val="en-US"/>
        </w:rPr>
        <w:t xml:space="preserve"> </w:t>
      </w:r>
      <w:proofErr w:type="spellStart"/>
      <w:r w:rsidR="00DB03BF">
        <w:rPr>
          <w:lang w:val="en-US"/>
        </w:rPr>
        <w:t>thị</w:t>
      </w:r>
      <w:proofErr w:type="spellEnd"/>
      <w:r w:rsidR="00DB03BF">
        <w:rPr>
          <w:lang w:val="en-US"/>
        </w:rPr>
        <w:t xml:space="preserve"> </w:t>
      </w:r>
      <w:proofErr w:type="spellStart"/>
      <w:r w:rsidR="00DB03BF">
        <w:rPr>
          <w:lang w:val="en-US"/>
        </w:rPr>
        <w:t>trường</w:t>
      </w:r>
      <w:proofErr w:type="spellEnd"/>
      <w:r w:rsidR="00DB03BF">
        <w:rPr>
          <w:lang w:val="en-US"/>
        </w:rPr>
        <w:t xml:space="preserve"> </w:t>
      </w:r>
      <w:proofErr w:type="spellStart"/>
      <w:r w:rsidR="00DB03BF">
        <w:rPr>
          <w:lang w:val="en-US"/>
        </w:rPr>
        <w:t>Việt</w:t>
      </w:r>
      <w:proofErr w:type="spellEnd"/>
      <w:r w:rsidR="00DB03BF">
        <w:rPr>
          <w:lang w:val="en-US"/>
        </w:rPr>
        <w:t xml:space="preserve"> Nam </w:t>
      </w:r>
      <w:proofErr w:type="spellStart"/>
      <w:r w:rsidR="00DB03BF">
        <w:rPr>
          <w:lang w:val="en-US"/>
        </w:rPr>
        <w:t>có</w:t>
      </w:r>
      <w:proofErr w:type="spellEnd"/>
      <w:r w:rsidR="00DB03BF">
        <w:rPr>
          <w:lang w:val="en-US"/>
        </w:rPr>
        <w:t xml:space="preserve"> </w:t>
      </w:r>
      <w:proofErr w:type="spellStart"/>
      <w:r w:rsidR="00DB03BF">
        <w:rPr>
          <w:lang w:val="en-US"/>
        </w:rPr>
        <w:t>giá</w:t>
      </w:r>
      <w:proofErr w:type="spellEnd"/>
      <w:r w:rsidR="00DB03BF">
        <w:rPr>
          <w:lang w:val="en-US"/>
        </w:rPr>
        <w:t xml:space="preserve"> </w:t>
      </w:r>
      <w:proofErr w:type="spellStart"/>
      <w:r w:rsidR="00DB03BF">
        <w:rPr>
          <w:lang w:val="en-US"/>
        </w:rPr>
        <w:t>không</w:t>
      </w:r>
      <w:proofErr w:type="spellEnd"/>
      <w:r w:rsidR="00DB03BF">
        <w:rPr>
          <w:lang w:val="en-US"/>
        </w:rPr>
        <w:t xml:space="preserve"> </w:t>
      </w:r>
      <w:proofErr w:type="spellStart"/>
      <w:r w:rsidR="00DB03BF">
        <w:rPr>
          <w:lang w:val="en-US"/>
        </w:rPr>
        <w:t>chênh</w:t>
      </w:r>
      <w:proofErr w:type="spellEnd"/>
      <w:r w:rsidR="00DB03BF">
        <w:rPr>
          <w:lang w:val="en-US"/>
        </w:rPr>
        <w:t xml:space="preserve"> </w:t>
      </w:r>
      <w:proofErr w:type="spellStart"/>
      <w:r w:rsidR="00DB03BF">
        <w:rPr>
          <w:lang w:val="en-US"/>
        </w:rPr>
        <w:t>lệch</w:t>
      </w:r>
      <w:proofErr w:type="spellEnd"/>
      <w:r w:rsidR="00DB03BF">
        <w:rPr>
          <w:lang w:val="en-US"/>
        </w:rPr>
        <w:t xml:space="preserve"> </w:t>
      </w:r>
      <w:proofErr w:type="spellStart"/>
      <w:r w:rsidR="00DB03BF">
        <w:rPr>
          <w:lang w:val="en-US"/>
        </w:rPr>
        <w:t>nhau</w:t>
      </w:r>
      <w:proofErr w:type="spellEnd"/>
      <w:r w:rsidR="00DB03BF">
        <w:rPr>
          <w:lang w:val="en-US"/>
        </w:rPr>
        <w:t xml:space="preserve"> </w:t>
      </w:r>
      <w:proofErr w:type="spellStart"/>
      <w:r w:rsidR="00DB03BF">
        <w:rPr>
          <w:lang w:val="en-US"/>
        </w:rPr>
        <w:t>quá</w:t>
      </w:r>
      <w:proofErr w:type="spellEnd"/>
      <w:r w:rsidR="00DB03BF">
        <w:rPr>
          <w:lang w:val="en-US"/>
        </w:rPr>
        <w:t xml:space="preserve"> </w:t>
      </w:r>
      <w:proofErr w:type="spellStart"/>
      <w:r w:rsidR="00DB03BF">
        <w:rPr>
          <w:lang w:val="en-US"/>
        </w:rPr>
        <w:t>nhiều</w:t>
      </w:r>
      <w:proofErr w:type="spellEnd"/>
      <w:r w:rsidR="00DB03BF">
        <w:rPr>
          <w:lang w:val="en-US"/>
        </w:rPr>
        <w:t>.</w:t>
      </w:r>
    </w:p>
    <w:p w14:paraId="58D124E8" w14:textId="77777777" w:rsidR="00E02F21" w:rsidRPr="006036AE" w:rsidRDefault="00E02F21" w:rsidP="004D64B9">
      <w:pPr>
        <w:rPr>
          <w:lang w:val="en-US"/>
        </w:rPr>
      </w:pPr>
      <w:proofErr w:type="spellStart"/>
      <w:r>
        <w:rPr>
          <w:lang w:val="en-US"/>
        </w:rPr>
        <w:t>Cả</w:t>
      </w:r>
      <w:proofErr w:type="spellEnd"/>
      <w:r>
        <w:rPr>
          <w:lang w:val="en-US"/>
        </w:rPr>
        <w:t xml:space="preserve"> 2 PLC S7 1200 </w:t>
      </w:r>
      <w:proofErr w:type="spellStart"/>
      <w:r>
        <w:rPr>
          <w:lang w:val="en-US"/>
        </w:rPr>
        <w:t>và</w:t>
      </w:r>
      <w:proofErr w:type="spellEnd"/>
      <w:r>
        <w:rPr>
          <w:lang w:val="en-US"/>
        </w:rPr>
        <w:t xml:space="preserve"> PLC </w:t>
      </w:r>
      <w:proofErr w:type="spellStart"/>
      <w:r>
        <w:rPr>
          <w:lang w:val="en-US"/>
        </w:rPr>
        <w:t>Modicon</w:t>
      </w:r>
      <w:proofErr w:type="spellEnd"/>
      <w:r>
        <w:rPr>
          <w:lang w:val="en-US"/>
        </w:rPr>
        <w:t xml:space="preserve"> M241 </w:t>
      </w:r>
      <w:proofErr w:type="spellStart"/>
      <w:r>
        <w:rPr>
          <w:lang w:val="en-US"/>
        </w:rPr>
        <w:t>đều</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chí</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w:t>
      </w:r>
    </w:p>
    <w:p w14:paraId="2F9F7400" w14:textId="77777777" w:rsidR="003963BD" w:rsidRDefault="003963BD" w:rsidP="00781231">
      <w:pPr>
        <w:pStyle w:val="Heading1"/>
        <w:jc w:val="center"/>
        <w:rPr>
          <w:rFonts w:asciiTheme="majorHAnsi" w:hAnsiTheme="majorHAnsi"/>
        </w:rPr>
        <w:sectPr w:rsidR="003963BD" w:rsidSect="007F4B40">
          <w:headerReference w:type="default" r:id="rId32"/>
          <w:pgSz w:w="11906" w:h="16838"/>
          <w:pgMar w:top="1701" w:right="1134" w:bottom="1985" w:left="1985" w:header="708" w:footer="708" w:gutter="0"/>
          <w:cols w:space="708"/>
          <w:docGrid w:linePitch="360"/>
        </w:sectPr>
      </w:pPr>
    </w:p>
    <w:p w14:paraId="6A81B99C" w14:textId="5D08A499" w:rsidR="00781231" w:rsidRPr="006036AE" w:rsidRDefault="008F1034" w:rsidP="00781231">
      <w:pPr>
        <w:pStyle w:val="Heading1"/>
        <w:jc w:val="center"/>
        <w:rPr>
          <w:rFonts w:asciiTheme="majorHAnsi" w:hAnsiTheme="majorHAnsi"/>
        </w:rPr>
      </w:pPr>
      <w:bookmarkStart w:id="137" w:name="_Toc7253017"/>
      <w:r>
        <w:rPr>
          <w:rFonts w:asciiTheme="majorHAnsi" w:hAnsiTheme="majorHAnsi"/>
        </w:rPr>
        <w:lastRenderedPageBreak/>
        <w:t>THIẾT KẾ GIẢI THUẬT VÀ PHẦN MỀM</w:t>
      </w:r>
      <w:bookmarkEnd w:id="137"/>
    </w:p>
    <w:p w14:paraId="2AC21766" w14:textId="7CB24649" w:rsidR="00F40CC6" w:rsidRPr="00F40CC6" w:rsidRDefault="00F40CC6" w:rsidP="00F40CC6">
      <w:pPr>
        <w:pStyle w:val="Heading2"/>
        <w:rPr>
          <w:rFonts w:eastAsia="Times New Roman" w:cs="Times New Roman"/>
          <w:lang w:val="en-US"/>
        </w:rPr>
      </w:pPr>
      <w:bookmarkStart w:id="138" w:name="_Toc7253018"/>
      <w:proofErr w:type="spellStart"/>
      <w:r w:rsidRPr="00F40CC6">
        <w:rPr>
          <w:rFonts w:eastAsia="Times New Roman" w:cs="Times New Roman"/>
          <w:lang w:val="en-US"/>
        </w:rPr>
        <w:t>Thiết</w:t>
      </w:r>
      <w:proofErr w:type="spellEnd"/>
      <w:r w:rsidRPr="00F40CC6">
        <w:rPr>
          <w:rFonts w:eastAsia="Times New Roman" w:cs="Times New Roman"/>
          <w:lang w:val="en-US"/>
        </w:rPr>
        <w:t xml:space="preserve"> </w:t>
      </w:r>
      <w:proofErr w:type="spellStart"/>
      <w:r w:rsidRPr="00F40CC6">
        <w:rPr>
          <w:rFonts w:eastAsia="Times New Roman" w:cs="Times New Roman"/>
          <w:lang w:val="en-US"/>
        </w:rPr>
        <w:t>kế</w:t>
      </w:r>
      <w:proofErr w:type="spellEnd"/>
      <w:r w:rsidRPr="00F40CC6">
        <w:rPr>
          <w:rFonts w:eastAsia="Times New Roman" w:cs="Times New Roman"/>
          <w:lang w:val="en-US"/>
        </w:rPr>
        <w:t xml:space="preserve"> </w:t>
      </w:r>
      <w:proofErr w:type="spellStart"/>
      <w:r w:rsidRPr="00F40CC6">
        <w:rPr>
          <w:rFonts w:eastAsia="Times New Roman" w:cs="Times New Roman"/>
          <w:lang w:val="en-US"/>
        </w:rPr>
        <w:t>các</w:t>
      </w:r>
      <w:proofErr w:type="spellEnd"/>
      <w:r w:rsidRPr="00F40CC6">
        <w:rPr>
          <w:rFonts w:eastAsia="Times New Roman" w:cs="Times New Roman"/>
          <w:lang w:val="en-US"/>
        </w:rPr>
        <w:t xml:space="preserve"> </w:t>
      </w:r>
      <w:proofErr w:type="spellStart"/>
      <w:r w:rsidRPr="00F40CC6">
        <w:rPr>
          <w:rFonts w:eastAsia="Times New Roman" w:cs="Times New Roman"/>
          <w:lang w:val="en-US"/>
        </w:rPr>
        <w:t>giải</w:t>
      </w:r>
      <w:proofErr w:type="spellEnd"/>
      <w:r w:rsidRPr="00F40CC6">
        <w:rPr>
          <w:rFonts w:eastAsia="Times New Roman" w:cs="Times New Roman"/>
          <w:lang w:val="en-US"/>
        </w:rPr>
        <w:t xml:space="preserve"> </w:t>
      </w:r>
      <w:proofErr w:type="spellStart"/>
      <w:r w:rsidRPr="00F40CC6">
        <w:rPr>
          <w:rFonts w:eastAsia="Times New Roman" w:cs="Times New Roman"/>
          <w:lang w:val="en-US"/>
        </w:rPr>
        <w:t>thuật</w:t>
      </w:r>
      <w:proofErr w:type="spellEnd"/>
      <w:r w:rsidRPr="00F40CC6">
        <w:rPr>
          <w:rFonts w:eastAsia="Times New Roman" w:cs="Times New Roman"/>
          <w:lang w:val="en-US"/>
        </w:rPr>
        <w:t xml:space="preserve"> </w:t>
      </w:r>
      <w:proofErr w:type="spellStart"/>
      <w:r w:rsidRPr="00F40CC6">
        <w:rPr>
          <w:rFonts w:eastAsia="Times New Roman" w:cs="Times New Roman"/>
          <w:lang w:val="en-US"/>
        </w:rPr>
        <w:t>của</w:t>
      </w:r>
      <w:proofErr w:type="spellEnd"/>
      <w:r w:rsidRPr="00F40CC6">
        <w:rPr>
          <w:rFonts w:eastAsia="Times New Roman" w:cs="Times New Roman"/>
          <w:lang w:val="en-US"/>
        </w:rPr>
        <w:t xml:space="preserve"> </w:t>
      </w:r>
      <w:proofErr w:type="spellStart"/>
      <w:r w:rsidRPr="00F40CC6">
        <w:rPr>
          <w:rFonts w:eastAsia="Times New Roman" w:cs="Times New Roman"/>
          <w:lang w:val="en-US"/>
        </w:rPr>
        <w:t>hệ</w:t>
      </w:r>
      <w:proofErr w:type="spellEnd"/>
      <w:r w:rsidRPr="00F40CC6">
        <w:rPr>
          <w:rFonts w:eastAsia="Times New Roman" w:cs="Times New Roman"/>
          <w:lang w:val="en-US"/>
        </w:rPr>
        <w:t xml:space="preserve"> </w:t>
      </w:r>
      <w:proofErr w:type="spellStart"/>
      <w:r w:rsidRPr="00F40CC6">
        <w:rPr>
          <w:rFonts w:eastAsia="Times New Roman" w:cs="Times New Roman"/>
          <w:lang w:val="en-US"/>
        </w:rPr>
        <w:t>thống</w:t>
      </w:r>
      <w:bookmarkEnd w:id="138"/>
      <w:proofErr w:type="spellEnd"/>
      <w:r w:rsidRPr="00F40CC6">
        <w:rPr>
          <w:rFonts w:eastAsia="Times New Roman" w:cs="Times New Roman"/>
          <w:lang w:val="en-US"/>
        </w:rPr>
        <w:t xml:space="preserve"> </w:t>
      </w:r>
    </w:p>
    <w:p w14:paraId="0DBA9401" w14:textId="29E31514" w:rsidR="00781231" w:rsidRPr="006036AE" w:rsidRDefault="00DB03BF" w:rsidP="00781231">
      <w:pPr>
        <w:pStyle w:val="Heading2"/>
        <w:rPr>
          <w:rFonts w:eastAsia="Times New Roman" w:cs="Times New Roman"/>
          <w:lang w:val="en-US"/>
        </w:rPr>
      </w:pPr>
      <w:bookmarkStart w:id="139" w:name="_Toc7253019"/>
      <w:proofErr w:type="spellStart"/>
      <w:r>
        <w:rPr>
          <w:rFonts w:eastAsia="Times New Roman" w:cs="Times New Roman"/>
          <w:lang w:val="en-US"/>
        </w:rPr>
        <w:t>Thiết</w:t>
      </w:r>
      <w:proofErr w:type="spellEnd"/>
      <w:r>
        <w:rPr>
          <w:rFonts w:eastAsia="Times New Roman" w:cs="Times New Roman"/>
          <w:lang w:val="en-US"/>
        </w:rPr>
        <w:t xml:space="preserve"> </w:t>
      </w:r>
      <w:proofErr w:type="spellStart"/>
      <w:r>
        <w:rPr>
          <w:rFonts w:eastAsia="Times New Roman" w:cs="Times New Roman"/>
          <w:lang w:val="en-US"/>
        </w:rPr>
        <w:t>kế</w:t>
      </w:r>
      <w:proofErr w:type="spellEnd"/>
      <w:r>
        <w:rPr>
          <w:rFonts w:eastAsia="Times New Roman" w:cs="Times New Roman"/>
          <w:lang w:val="en-US"/>
        </w:rPr>
        <w:t xml:space="preserve"> </w:t>
      </w:r>
      <w:proofErr w:type="spellStart"/>
      <w:r>
        <w:rPr>
          <w:rFonts w:eastAsia="Times New Roman" w:cs="Times New Roman"/>
          <w:lang w:val="en-US"/>
        </w:rPr>
        <w:t>phần</w:t>
      </w:r>
      <w:proofErr w:type="spellEnd"/>
      <w:r>
        <w:rPr>
          <w:rFonts w:eastAsia="Times New Roman" w:cs="Times New Roman"/>
          <w:lang w:val="en-US"/>
        </w:rPr>
        <w:t xml:space="preserve"> </w:t>
      </w:r>
      <w:proofErr w:type="spellStart"/>
      <w:r>
        <w:rPr>
          <w:rFonts w:eastAsia="Times New Roman" w:cs="Times New Roman"/>
          <w:lang w:val="en-US"/>
        </w:rPr>
        <w:t>mềm</w:t>
      </w:r>
      <w:proofErr w:type="spellEnd"/>
      <w:r>
        <w:rPr>
          <w:rFonts w:eastAsia="Times New Roman" w:cs="Times New Roman"/>
          <w:lang w:val="en-US"/>
        </w:rPr>
        <w:t xml:space="preserve"> </w:t>
      </w:r>
      <w:proofErr w:type="spellStart"/>
      <w:r>
        <w:rPr>
          <w:rFonts w:eastAsia="Times New Roman" w:cs="Times New Roman"/>
          <w:lang w:val="en-US"/>
        </w:rPr>
        <w:t>hệ</w:t>
      </w:r>
      <w:proofErr w:type="spellEnd"/>
      <w:r>
        <w:rPr>
          <w:rFonts w:eastAsia="Times New Roman" w:cs="Times New Roman"/>
          <w:lang w:val="en-US"/>
        </w:rPr>
        <w:t xml:space="preserve"> </w:t>
      </w:r>
      <w:proofErr w:type="spellStart"/>
      <w:r>
        <w:rPr>
          <w:rFonts w:eastAsia="Times New Roman" w:cs="Times New Roman"/>
          <w:lang w:val="en-US"/>
        </w:rPr>
        <w:t>thống</w:t>
      </w:r>
      <w:bookmarkEnd w:id="139"/>
      <w:proofErr w:type="spellEnd"/>
    </w:p>
    <w:p w14:paraId="49CCA748" w14:textId="77777777" w:rsidR="00781231" w:rsidRPr="006036AE" w:rsidRDefault="00781231" w:rsidP="00781231">
      <w:pPr>
        <w:pStyle w:val="Heading3"/>
        <w:rPr>
          <w:rFonts w:eastAsia="Times New Roman"/>
          <w:lang w:val="en-US"/>
        </w:rPr>
      </w:pPr>
      <w:bookmarkStart w:id="140" w:name="_Toc7253020"/>
      <w:proofErr w:type="spellStart"/>
      <w:r w:rsidRPr="006036AE">
        <w:rPr>
          <w:rFonts w:eastAsia="Times New Roman"/>
          <w:lang w:val="en-US"/>
        </w:rPr>
        <w:t>Giới</w:t>
      </w:r>
      <w:proofErr w:type="spellEnd"/>
      <w:r w:rsidRPr="006036AE">
        <w:rPr>
          <w:rFonts w:eastAsia="Times New Roman"/>
          <w:lang w:val="en-US"/>
        </w:rPr>
        <w:t xml:space="preserve"> </w:t>
      </w:r>
      <w:proofErr w:type="spellStart"/>
      <w:r w:rsidRPr="006036AE">
        <w:rPr>
          <w:rFonts w:eastAsia="Times New Roman"/>
          <w:lang w:val="en-US"/>
        </w:rPr>
        <w:t>thiệu</w:t>
      </w:r>
      <w:bookmarkEnd w:id="140"/>
      <w:proofErr w:type="spellEnd"/>
    </w:p>
    <w:p w14:paraId="4B3A427B" w14:textId="77777777" w:rsidR="00E152E8" w:rsidRPr="00E152E8" w:rsidRDefault="00E152E8" w:rsidP="00E152E8">
      <w:pPr>
        <w:spacing w:before="120"/>
        <w:ind w:firstLine="360"/>
        <w:jc w:val="both"/>
        <w:rPr>
          <w:rFonts w:cs="Times New Roman"/>
          <w:color w:val="000000"/>
          <w:szCs w:val="26"/>
        </w:rPr>
      </w:pPr>
      <w:r>
        <w:rPr>
          <w:rFonts w:cs="Times New Roman"/>
          <w:color w:val="000000"/>
          <w:szCs w:val="26"/>
          <w:lang w:val="en-US"/>
        </w:rPr>
        <w:t>K</w:t>
      </w:r>
      <w:r w:rsidRPr="00E152E8">
        <w:rPr>
          <w:rFonts w:cs="Times New Roman"/>
          <w:color w:val="000000"/>
          <w:szCs w:val="26"/>
        </w:rPr>
        <w:t xml:space="preserve">hái niệm application </w:t>
      </w:r>
      <w:proofErr w:type="spellStart"/>
      <w:r>
        <w:rPr>
          <w:rFonts w:cs="Times New Roman"/>
          <w:color w:val="000000"/>
          <w:szCs w:val="26"/>
          <w:lang w:val="en-US"/>
        </w:rPr>
        <w:t>là</w:t>
      </w:r>
      <w:proofErr w:type="spellEnd"/>
      <w:r>
        <w:rPr>
          <w:rFonts w:cs="Times New Roman"/>
          <w:color w:val="000000"/>
          <w:szCs w:val="26"/>
          <w:lang w:val="en-US"/>
        </w:rPr>
        <w:t xml:space="preserve"> ứ</w:t>
      </w:r>
      <w:r w:rsidRPr="00E152E8">
        <w:rPr>
          <w:rFonts w:cs="Times New Roman"/>
          <w:color w:val="000000"/>
          <w:szCs w:val="26"/>
        </w:rPr>
        <w:t xml:space="preserve">ng dụng </w:t>
      </w:r>
      <w:r>
        <w:rPr>
          <w:rFonts w:cs="Times New Roman"/>
          <w:color w:val="000000"/>
          <w:szCs w:val="26"/>
          <w:lang w:val="en-US"/>
        </w:rPr>
        <w:t>-</w:t>
      </w:r>
      <w:r w:rsidRPr="00E152E8">
        <w:rPr>
          <w:rFonts w:cs="Times New Roman"/>
          <w:color w:val="000000"/>
          <w:szCs w:val="26"/>
        </w:rPr>
        <w:t xml:space="preserve"> một loại chương trình có khả năng làm cho máy tính thực hiện trực tiếp một công việc nào đó người dùng muốn thực hiện</w:t>
      </w:r>
    </w:p>
    <w:p w14:paraId="151553E9" w14:textId="77777777" w:rsidR="00E152E8" w:rsidRPr="00E152E8" w:rsidRDefault="00E152E8" w:rsidP="00E152E8">
      <w:pPr>
        <w:spacing w:before="120"/>
        <w:ind w:firstLine="360"/>
        <w:jc w:val="both"/>
        <w:rPr>
          <w:rFonts w:cs="Times New Roman"/>
          <w:color w:val="000000"/>
          <w:szCs w:val="26"/>
        </w:rPr>
      </w:pPr>
      <w:r w:rsidRPr="00E152E8">
        <w:rPr>
          <w:rFonts w:cs="Times New Roman"/>
          <w:color w:val="000000"/>
          <w:szCs w:val="26"/>
        </w:rPr>
        <w:t>Ban đầu, các website chỉ bao gồm text, hình ảnh và video, liên kết với nhau thông qua các link. Tác dụng của website là lưu trữ và hiển thị thông tin. Người dùng chỉ có thể đọc, xem, click các link để di chuyển giữa các page.</w:t>
      </w:r>
    </w:p>
    <w:p w14:paraId="6E40C258" w14:textId="77777777" w:rsidR="00E152E8" w:rsidRPr="00E152E8" w:rsidRDefault="00E152E8" w:rsidP="00E152E8">
      <w:pPr>
        <w:spacing w:before="120"/>
        <w:ind w:firstLine="360"/>
        <w:jc w:val="both"/>
        <w:rPr>
          <w:rFonts w:cs="Times New Roman"/>
          <w:color w:val="000000"/>
          <w:szCs w:val="26"/>
        </w:rPr>
      </w:pPr>
      <w:r w:rsidRPr="00E152E8">
        <w:rPr>
          <w:rFonts w:cs="Times New Roman"/>
          <w:color w:val="000000"/>
          <w:szCs w:val="26"/>
        </w:rPr>
        <w:t xml:space="preserve">Về sau, với sự ra đời của các ngôn ngữ server: </w:t>
      </w:r>
      <w:r>
        <w:rPr>
          <w:rFonts w:cs="Times New Roman"/>
          <w:color w:val="000000"/>
          <w:szCs w:val="26"/>
          <w:lang w:val="en-US"/>
        </w:rPr>
        <w:t>Nodejs</w:t>
      </w:r>
      <w:r w:rsidRPr="00E152E8">
        <w:rPr>
          <w:rFonts w:cs="Times New Roman"/>
          <w:color w:val="000000"/>
          <w:szCs w:val="26"/>
        </w:rPr>
        <w:t>, … các website đã trở nên “động” hơn, có thể tương tác với người dùng. Từ đây, người dùng có thể dùng web để “thực hiện một công việc nào đó bằng máy tính“, do đó web app ra đời.</w:t>
      </w:r>
    </w:p>
    <w:p w14:paraId="456CACB8" w14:textId="77777777" w:rsidR="00E152E8" w:rsidRDefault="00FA4D78" w:rsidP="001264F1">
      <w:pPr>
        <w:spacing w:before="120"/>
        <w:ind w:firstLine="360"/>
        <w:jc w:val="both"/>
        <w:rPr>
          <w:rFonts w:cs="Times New Roman"/>
          <w:color w:val="000000"/>
          <w:szCs w:val="26"/>
        </w:rPr>
      </w:pPr>
      <w:r>
        <w:rPr>
          <w:rFonts w:cs="Times New Roman"/>
          <w:color w:val="000000"/>
          <w:szCs w:val="26"/>
          <w:lang w:val="en-US"/>
        </w:rPr>
        <w:t>W</w:t>
      </w:r>
      <w:r w:rsidR="00E152E8" w:rsidRPr="00E152E8">
        <w:rPr>
          <w:rFonts w:cs="Times New Roman"/>
          <w:color w:val="000000"/>
          <w:szCs w:val="26"/>
        </w:rPr>
        <w:t>eb app là những ứng dụng chạy trên web. Thông qua web app, người dùng có thể thực hiện một số công việc: tính toán, chia sẻ hình ảnh, mua sắm … Tính tương tác của web app cao hơn website rất nhiều.</w:t>
      </w:r>
    </w:p>
    <w:p w14:paraId="752AE755" w14:textId="77777777" w:rsidR="001264F1" w:rsidRDefault="001264F1" w:rsidP="001264F1">
      <w:pPr>
        <w:spacing w:before="120"/>
        <w:ind w:firstLine="360"/>
        <w:jc w:val="both"/>
        <w:rPr>
          <w:rFonts w:cs="Times New Roman"/>
          <w:color w:val="000000"/>
          <w:szCs w:val="26"/>
          <w:lang w:val="en-US"/>
        </w:rPr>
      </w:pPr>
      <w:proofErr w:type="spellStart"/>
      <w:r>
        <w:rPr>
          <w:rFonts w:cs="Times New Roman"/>
          <w:color w:val="000000"/>
          <w:szCs w:val="26"/>
          <w:lang w:val="en-US"/>
        </w:rPr>
        <w:t>Ngôn</w:t>
      </w:r>
      <w:proofErr w:type="spellEnd"/>
      <w:r>
        <w:rPr>
          <w:rFonts w:cs="Times New Roman"/>
          <w:color w:val="000000"/>
          <w:szCs w:val="26"/>
          <w:lang w:val="en-US"/>
        </w:rPr>
        <w:t xml:space="preserve"> </w:t>
      </w:r>
      <w:proofErr w:type="spellStart"/>
      <w:r>
        <w:rPr>
          <w:rFonts w:cs="Times New Roman"/>
          <w:color w:val="000000"/>
          <w:szCs w:val="26"/>
          <w:lang w:val="en-US"/>
        </w:rPr>
        <w:t>ngữ</w:t>
      </w:r>
      <w:proofErr w:type="spellEnd"/>
      <w:r>
        <w:rPr>
          <w:rFonts w:cs="Times New Roman"/>
          <w:color w:val="000000"/>
          <w:szCs w:val="26"/>
          <w:lang w:val="en-US"/>
        </w:rPr>
        <w:t xml:space="preserve"> </w:t>
      </w:r>
      <w:proofErr w:type="spellStart"/>
      <w:r>
        <w:rPr>
          <w:rFonts w:cs="Times New Roman"/>
          <w:color w:val="000000"/>
          <w:szCs w:val="26"/>
          <w:lang w:val="en-US"/>
        </w:rPr>
        <w:t>để</w:t>
      </w:r>
      <w:proofErr w:type="spellEnd"/>
      <w:r>
        <w:rPr>
          <w:rFonts w:cs="Times New Roman"/>
          <w:color w:val="000000"/>
          <w:szCs w:val="26"/>
          <w:lang w:val="en-US"/>
        </w:rPr>
        <w:t xml:space="preserve"> </w:t>
      </w:r>
      <w:proofErr w:type="spellStart"/>
      <w:r>
        <w:rPr>
          <w:rFonts w:cs="Times New Roman"/>
          <w:color w:val="000000"/>
          <w:szCs w:val="26"/>
          <w:lang w:val="en-US"/>
        </w:rPr>
        <w:t>tạo</w:t>
      </w:r>
      <w:proofErr w:type="spellEnd"/>
      <w:r>
        <w:rPr>
          <w:rFonts w:cs="Times New Roman"/>
          <w:color w:val="000000"/>
          <w:szCs w:val="26"/>
          <w:lang w:val="en-US"/>
        </w:rPr>
        <w:t xml:space="preserve"> ra </w:t>
      </w:r>
      <w:proofErr w:type="spellStart"/>
      <w:r w:rsidR="00654771">
        <w:rPr>
          <w:rFonts w:cs="Times New Roman"/>
          <w:color w:val="000000"/>
          <w:szCs w:val="26"/>
          <w:lang w:val="en-US"/>
        </w:rPr>
        <w:t>giao</w:t>
      </w:r>
      <w:proofErr w:type="spellEnd"/>
      <w:r w:rsidR="00654771">
        <w:rPr>
          <w:rFonts w:cs="Times New Roman"/>
          <w:color w:val="000000"/>
          <w:szCs w:val="26"/>
          <w:lang w:val="en-US"/>
        </w:rPr>
        <w:t xml:space="preserve"> </w:t>
      </w:r>
      <w:proofErr w:type="spellStart"/>
      <w:r w:rsidR="00654771">
        <w:rPr>
          <w:rFonts w:cs="Times New Roman"/>
          <w:color w:val="000000"/>
          <w:szCs w:val="26"/>
          <w:lang w:val="en-US"/>
        </w:rPr>
        <w:t>diện</w:t>
      </w:r>
      <w:proofErr w:type="spellEnd"/>
      <w:r w:rsidR="00654771">
        <w:rPr>
          <w:rFonts w:cs="Times New Roman"/>
          <w:color w:val="000000"/>
          <w:szCs w:val="26"/>
          <w:lang w:val="en-US"/>
        </w:rPr>
        <w:t xml:space="preserve"> </w:t>
      </w:r>
      <w:r>
        <w:rPr>
          <w:rFonts w:cs="Times New Roman"/>
          <w:color w:val="000000"/>
          <w:szCs w:val="26"/>
          <w:lang w:val="en-US"/>
        </w:rPr>
        <w:t xml:space="preserve">web </w:t>
      </w:r>
      <w:proofErr w:type="spellStart"/>
      <w:r>
        <w:rPr>
          <w:rFonts w:cs="Times New Roman"/>
          <w:color w:val="000000"/>
          <w:szCs w:val="26"/>
          <w:lang w:val="en-US"/>
        </w:rPr>
        <w:t>là</w:t>
      </w:r>
      <w:proofErr w:type="spellEnd"/>
      <w:r>
        <w:rPr>
          <w:rFonts w:cs="Times New Roman"/>
          <w:color w:val="000000"/>
          <w:szCs w:val="26"/>
          <w:lang w:val="en-US"/>
        </w:rPr>
        <w:t xml:space="preserve"> HTML, CSS, </w:t>
      </w:r>
      <w:proofErr w:type="spellStart"/>
      <w:r>
        <w:rPr>
          <w:rFonts w:cs="Times New Roman"/>
          <w:color w:val="000000"/>
          <w:szCs w:val="26"/>
          <w:lang w:val="en-US"/>
        </w:rPr>
        <w:t>Javascript</w:t>
      </w:r>
      <w:proofErr w:type="spellEnd"/>
      <w:r>
        <w:rPr>
          <w:rFonts w:cs="Times New Roman"/>
          <w:color w:val="000000"/>
          <w:szCs w:val="26"/>
          <w:lang w:val="en-US"/>
        </w:rPr>
        <w:t>.</w:t>
      </w:r>
    </w:p>
    <w:p w14:paraId="09F99594" w14:textId="77777777" w:rsidR="009D473E" w:rsidRDefault="009D473E" w:rsidP="009D473E">
      <w:pPr>
        <w:pStyle w:val="Heading3"/>
        <w:rPr>
          <w:rFonts w:eastAsia="Times New Roman"/>
          <w:lang w:val="en-US"/>
        </w:rPr>
      </w:pPr>
      <w:bookmarkStart w:id="141" w:name="_Toc7253021"/>
      <w:proofErr w:type="spellStart"/>
      <w:r>
        <w:rPr>
          <w:rFonts w:eastAsia="Times New Roman"/>
          <w:lang w:val="en-US"/>
        </w:rPr>
        <w:t>Ưu</w:t>
      </w:r>
      <w:proofErr w:type="spellEnd"/>
      <w:r>
        <w:rPr>
          <w:rFonts w:eastAsia="Times New Roman"/>
          <w:lang w:val="en-US"/>
        </w:rPr>
        <w:t xml:space="preserve"> </w:t>
      </w:r>
      <w:proofErr w:type="spellStart"/>
      <w:r>
        <w:rPr>
          <w:rFonts w:eastAsia="Times New Roman"/>
          <w:lang w:val="en-US"/>
        </w:rPr>
        <w:t>điểm</w:t>
      </w:r>
      <w:bookmarkEnd w:id="141"/>
      <w:proofErr w:type="spellEnd"/>
    </w:p>
    <w:p w14:paraId="46EBFF3E" w14:textId="77777777" w:rsidR="009D473E" w:rsidRPr="009D473E" w:rsidRDefault="009D473E" w:rsidP="007C2DAE">
      <w:pPr>
        <w:pStyle w:val="ListParagraph"/>
        <w:numPr>
          <w:ilvl w:val="0"/>
          <w:numId w:val="10"/>
        </w:numPr>
        <w:spacing w:before="120"/>
        <w:rPr>
          <w:rFonts w:asciiTheme="majorHAnsi" w:hAnsiTheme="majorHAnsi" w:cstheme="majorHAnsi"/>
          <w:color w:val="000000"/>
        </w:rPr>
      </w:pPr>
      <w:proofErr w:type="spellStart"/>
      <w:r w:rsidRPr="009D473E">
        <w:rPr>
          <w:rFonts w:asciiTheme="majorHAnsi" w:hAnsiTheme="majorHAnsi" w:cstheme="majorHAnsi"/>
          <w:color w:val="000000"/>
        </w:rPr>
        <w:t>Không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phụ</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thuộc</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vào</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hệ</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điều</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hành</w:t>
      </w:r>
      <w:proofErr w:type="spellEnd"/>
    </w:p>
    <w:p w14:paraId="66ABDB5E" w14:textId="77777777" w:rsidR="009D473E" w:rsidRDefault="009D473E" w:rsidP="009D473E">
      <w:pPr>
        <w:pStyle w:val="Heading3"/>
        <w:rPr>
          <w:rFonts w:eastAsia="Times New Roman"/>
          <w:lang w:val="en-US"/>
        </w:rPr>
      </w:pPr>
      <w:bookmarkStart w:id="142" w:name="_Toc7253022"/>
      <w:proofErr w:type="spellStart"/>
      <w:r>
        <w:rPr>
          <w:rFonts w:eastAsia="Times New Roman"/>
          <w:lang w:val="en-US"/>
        </w:rPr>
        <w:t>Khuyết</w:t>
      </w:r>
      <w:proofErr w:type="spellEnd"/>
      <w:r>
        <w:rPr>
          <w:rFonts w:eastAsia="Times New Roman"/>
          <w:lang w:val="en-US"/>
        </w:rPr>
        <w:t xml:space="preserve"> </w:t>
      </w:r>
      <w:proofErr w:type="spellStart"/>
      <w:r>
        <w:rPr>
          <w:rFonts w:eastAsia="Times New Roman"/>
          <w:lang w:val="en-US"/>
        </w:rPr>
        <w:t>điểm</w:t>
      </w:r>
      <w:bookmarkEnd w:id="142"/>
      <w:proofErr w:type="spellEnd"/>
    </w:p>
    <w:p w14:paraId="6A0B89ED" w14:textId="23603435" w:rsidR="009D473E" w:rsidRPr="009D473E" w:rsidRDefault="009D473E" w:rsidP="007C2DAE">
      <w:pPr>
        <w:pStyle w:val="ListParagraph"/>
        <w:numPr>
          <w:ilvl w:val="0"/>
          <w:numId w:val="10"/>
        </w:numPr>
        <w:spacing w:line="360" w:lineRule="auto"/>
        <w:rPr>
          <w:rFonts w:asciiTheme="majorHAnsi" w:hAnsiTheme="majorHAnsi" w:cstheme="majorHAnsi"/>
          <w:color w:val="000000"/>
        </w:rPr>
      </w:pPr>
      <w:proofErr w:type="spellStart"/>
      <w:r>
        <w:rPr>
          <w:rFonts w:asciiTheme="majorHAnsi" w:hAnsiTheme="majorHAnsi" w:cstheme="majorHAnsi"/>
          <w:color w:val="000000"/>
        </w:rPr>
        <w:t>Phải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luôn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đảm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bảo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kết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nối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ổn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định</w:t>
      </w:r>
      <w:proofErr w:type="spellEnd"/>
    </w:p>
    <w:p w14:paraId="57B72EB3" w14:textId="77777777" w:rsidR="009D473E" w:rsidRPr="009D473E" w:rsidRDefault="009D473E" w:rsidP="007C2DAE">
      <w:pPr>
        <w:pStyle w:val="ListParagraph"/>
        <w:numPr>
          <w:ilvl w:val="0"/>
          <w:numId w:val="10"/>
        </w:numPr>
        <w:spacing w:line="360" w:lineRule="auto"/>
        <w:rPr>
          <w:rFonts w:asciiTheme="majorHAnsi" w:hAnsiTheme="majorHAnsi" w:cstheme="majorHAnsi"/>
          <w:color w:val="000000"/>
        </w:rPr>
      </w:pPr>
      <w:proofErr w:type="spellStart"/>
      <w:r>
        <w:rPr>
          <w:rFonts w:asciiTheme="majorHAnsi" w:hAnsiTheme="majorHAnsi" w:cstheme="majorHAnsi"/>
          <w:color w:val="000000"/>
        </w:rPr>
        <w:t>Không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tính</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cá</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nhân</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w:t>
      </w:r>
      <w:r>
        <w:rPr>
          <w:rFonts w:asciiTheme="majorHAnsi" w:hAnsiTheme="majorHAnsi" w:cstheme="majorHAnsi"/>
          <w:color w:val="000000"/>
        </w:rPr>
        <w:t>óa</w:t>
      </w:r>
      <w:proofErr w:type="spellEnd"/>
      <w:r>
        <w:rPr>
          <w:rFonts w:asciiTheme="majorHAnsi" w:hAnsiTheme="majorHAnsi" w:cstheme="majorHAnsi"/>
          <w:color w:val="000000"/>
        </w:rPr>
        <w:t>.</w:t>
      </w:r>
    </w:p>
    <w:p w14:paraId="29876E8F" w14:textId="29ACEE5A" w:rsidR="009D473E" w:rsidRPr="009D473E" w:rsidRDefault="009D473E" w:rsidP="007C2DAE">
      <w:pPr>
        <w:pStyle w:val="ListParagraph"/>
        <w:numPr>
          <w:ilvl w:val="0"/>
          <w:numId w:val="10"/>
        </w:numPr>
        <w:spacing w:line="360" w:lineRule="auto"/>
        <w:rPr>
          <w:rFonts w:asciiTheme="majorHAnsi" w:hAnsiTheme="majorHAnsi" w:cstheme="majorHAnsi"/>
          <w:color w:val="000000"/>
        </w:rPr>
      </w:pPr>
      <w:proofErr w:type="spellStart"/>
      <w:r>
        <w:rPr>
          <w:rFonts w:asciiTheme="majorHAnsi" w:hAnsiTheme="majorHAnsi" w:cstheme="majorHAnsi"/>
          <w:color w:val="000000"/>
        </w:rPr>
        <w:t>Khó</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khăn</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trong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việc</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gửi</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thông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báo</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đến</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người</w:t>
      </w:r>
      <w:proofErr w:type="spellEnd"/>
      <w:r w:rsidRPr="009D473E">
        <w:rPr>
          <w:rFonts w:asciiTheme="majorHAnsi" w:hAnsiTheme="majorHAnsi" w:cstheme="majorHAnsi"/>
          <w:color w:val="000000"/>
        </w:rPr>
        <w:t xml:space="preserve"> </w:t>
      </w:r>
      <w:proofErr w:type="spellStart"/>
      <w:r>
        <w:rPr>
          <w:rFonts w:asciiTheme="majorHAnsi" w:hAnsiTheme="majorHAnsi" w:cstheme="majorHAnsi"/>
          <w:color w:val="000000"/>
        </w:rPr>
        <w:t>d</w:t>
      </w:r>
      <w:r w:rsidR="006111A6">
        <w:rPr>
          <w:rFonts w:asciiTheme="majorHAnsi" w:hAnsiTheme="majorHAnsi" w:cstheme="majorHAnsi"/>
          <w:color w:val="000000"/>
        </w:rPr>
        <w:t>ù</w:t>
      </w:r>
      <w:r>
        <w:rPr>
          <w:rFonts w:asciiTheme="majorHAnsi" w:hAnsiTheme="majorHAnsi" w:cstheme="majorHAnsi"/>
          <w:color w:val="000000"/>
        </w:rPr>
        <w:t>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chỉ</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khi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nào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người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dùng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đăng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nhập</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vào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mới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xem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được</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thông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báo</w:t>
      </w:r>
      <w:proofErr w:type="spellEnd"/>
      <w:r>
        <w:rPr>
          <w:rFonts w:asciiTheme="majorHAnsi" w:hAnsiTheme="majorHAnsi" w:cstheme="majorHAnsi"/>
          <w:color w:val="000000"/>
        </w:rPr>
        <w:t>.</w:t>
      </w:r>
    </w:p>
    <w:p w14:paraId="4BA91C25" w14:textId="77777777" w:rsidR="009D473E" w:rsidRPr="001264F1" w:rsidRDefault="009D473E" w:rsidP="001264F1">
      <w:pPr>
        <w:spacing w:before="120"/>
        <w:ind w:firstLine="360"/>
        <w:jc w:val="both"/>
        <w:rPr>
          <w:rFonts w:cs="Times New Roman"/>
          <w:color w:val="000000"/>
          <w:szCs w:val="26"/>
          <w:lang w:val="en-US"/>
        </w:rPr>
      </w:pPr>
    </w:p>
    <w:p w14:paraId="31A99A20" w14:textId="77777777" w:rsidR="00D233E2" w:rsidRDefault="005D280F" w:rsidP="00D233E2">
      <w:pPr>
        <w:pStyle w:val="Heading2"/>
        <w:rPr>
          <w:rFonts w:eastAsia="Times New Roman" w:cs="Times New Roman"/>
          <w:lang w:val="en-US"/>
        </w:rPr>
      </w:pPr>
      <w:bookmarkStart w:id="143" w:name="_Toc7253023"/>
      <w:proofErr w:type="spellStart"/>
      <w:r>
        <w:rPr>
          <w:rFonts w:eastAsia="Times New Roman" w:cs="Times New Roman"/>
          <w:lang w:val="en-US"/>
        </w:rPr>
        <w:t>Phát</w:t>
      </w:r>
      <w:proofErr w:type="spellEnd"/>
      <w:r>
        <w:rPr>
          <w:rFonts w:eastAsia="Times New Roman" w:cs="Times New Roman"/>
          <w:lang w:val="en-US"/>
        </w:rPr>
        <w:t xml:space="preserve"> </w:t>
      </w:r>
      <w:proofErr w:type="spellStart"/>
      <w:r>
        <w:rPr>
          <w:rFonts w:eastAsia="Times New Roman" w:cs="Times New Roman"/>
          <w:lang w:val="en-US"/>
        </w:rPr>
        <w:t>triển</w:t>
      </w:r>
      <w:proofErr w:type="spellEnd"/>
      <w:r>
        <w:rPr>
          <w:rFonts w:eastAsia="Times New Roman" w:cs="Times New Roman"/>
          <w:lang w:val="en-US"/>
        </w:rPr>
        <w:t xml:space="preserve"> </w:t>
      </w:r>
      <w:proofErr w:type="spellStart"/>
      <w:r>
        <w:rPr>
          <w:rFonts w:eastAsia="Times New Roman" w:cs="Times New Roman"/>
          <w:lang w:val="en-US"/>
        </w:rPr>
        <w:t>ứng</w:t>
      </w:r>
      <w:proofErr w:type="spellEnd"/>
      <w:r>
        <w:rPr>
          <w:rFonts w:eastAsia="Times New Roman" w:cs="Times New Roman"/>
          <w:lang w:val="en-US"/>
        </w:rPr>
        <w:t xml:space="preserve"> </w:t>
      </w:r>
      <w:proofErr w:type="spellStart"/>
      <w:r>
        <w:rPr>
          <w:rFonts w:eastAsia="Times New Roman" w:cs="Times New Roman"/>
          <w:lang w:val="en-US"/>
        </w:rPr>
        <w:t>dụng</w:t>
      </w:r>
      <w:proofErr w:type="spellEnd"/>
      <w:r>
        <w:rPr>
          <w:rFonts w:eastAsia="Times New Roman" w:cs="Times New Roman"/>
          <w:lang w:val="en-US"/>
        </w:rPr>
        <w:t xml:space="preserve"> </w:t>
      </w:r>
      <w:r w:rsidR="00D233E2">
        <w:rPr>
          <w:rFonts w:eastAsia="Times New Roman" w:cs="Times New Roman"/>
          <w:lang w:val="en-US"/>
        </w:rPr>
        <w:t>App</w:t>
      </w:r>
      <w:bookmarkEnd w:id="143"/>
    </w:p>
    <w:p w14:paraId="528A7991" w14:textId="77777777" w:rsidR="00D233E2" w:rsidRPr="00D233E2" w:rsidRDefault="00D233E2" w:rsidP="00D233E2">
      <w:pPr>
        <w:pStyle w:val="Heading3"/>
        <w:rPr>
          <w:rFonts w:eastAsia="Times New Roman"/>
          <w:lang w:val="en-US"/>
        </w:rPr>
      </w:pPr>
      <w:bookmarkStart w:id="144" w:name="_Toc7253024"/>
      <w:proofErr w:type="spellStart"/>
      <w:r>
        <w:rPr>
          <w:rFonts w:eastAsia="Times New Roman"/>
          <w:lang w:val="en-US"/>
        </w:rPr>
        <w:t>Phát</w:t>
      </w:r>
      <w:proofErr w:type="spellEnd"/>
      <w:r>
        <w:rPr>
          <w:rFonts w:eastAsia="Times New Roman"/>
          <w:lang w:val="en-US"/>
        </w:rPr>
        <w:t xml:space="preserve"> </w:t>
      </w:r>
      <w:proofErr w:type="spellStart"/>
      <w:r>
        <w:rPr>
          <w:rFonts w:eastAsia="Times New Roman"/>
          <w:lang w:val="en-US"/>
        </w:rPr>
        <w:t>triển</w:t>
      </w:r>
      <w:proofErr w:type="spellEnd"/>
      <w:r>
        <w:rPr>
          <w:rFonts w:eastAsia="Times New Roman"/>
          <w:lang w:val="en-US"/>
        </w:rPr>
        <w:t xml:space="preserve"> </w:t>
      </w:r>
      <w:proofErr w:type="spellStart"/>
      <w:r>
        <w:rPr>
          <w:rFonts w:eastAsia="Times New Roman"/>
          <w:lang w:val="en-US"/>
        </w:rPr>
        <w:t>ứng</w:t>
      </w:r>
      <w:proofErr w:type="spellEnd"/>
      <w:r>
        <w:rPr>
          <w:rFonts w:eastAsia="Times New Roman"/>
          <w:lang w:val="en-US"/>
        </w:rPr>
        <w:t xml:space="preserve"> </w:t>
      </w:r>
      <w:proofErr w:type="spellStart"/>
      <w:r>
        <w:rPr>
          <w:rFonts w:eastAsia="Times New Roman"/>
          <w:lang w:val="en-US"/>
        </w:rPr>
        <w:t>dụng</w:t>
      </w:r>
      <w:proofErr w:type="spellEnd"/>
      <w:r>
        <w:rPr>
          <w:rFonts w:eastAsia="Times New Roman"/>
          <w:lang w:val="en-US"/>
        </w:rPr>
        <w:t xml:space="preserve"> </w:t>
      </w:r>
      <w:proofErr w:type="spellStart"/>
      <w:r>
        <w:rPr>
          <w:rFonts w:eastAsia="Times New Roman"/>
          <w:lang w:val="en-US"/>
        </w:rPr>
        <w:t>Androi</w:t>
      </w:r>
      <w:bookmarkEnd w:id="144"/>
      <w:proofErr w:type="spellEnd"/>
    </w:p>
    <w:p w14:paraId="25669581" w14:textId="77777777" w:rsidR="005D08B1" w:rsidRDefault="005D08B1" w:rsidP="005D08B1">
      <w:pPr>
        <w:ind w:firstLine="567"/>
        <w:jc w:val="both"/>
        <w:rPr>
          <w:rFonts w:eastAsiaTheme="majorEastAsia" w:cs="Times New Roman"/>
          <w:spacing w:val="5"/>
          <w:kern w:val="28"/>
          <w:szCs w:val="26"/>
          <w:lang w:val="en-US"/>
        </w:rPr>
      </w:pPr>
      <w:r w:rsidRPr="005D08B1">
        <w:rPr>
          <w:rFonts w:eastAsiaTheme="majorEastAsia" w:cs="Times New Roman"/>
          <w:spacing w:val="5"/>
          <w:kern w:val="28"/>
          <w:szCs w:val="26"/>
          <w:lang w:val="en-US"/>
        </w:rPr>
        <w:t xml:space="preserve">Android </w:t>
      </w:r>
      <w:proofErr w:type="spellStart"/>
      <w:r w:rsidRPr="005D08B1">
        <w:rPr>
          <w:rFonts w:eastAsiaTheme="majorEastAsia" w:cs="Times New Roman"/>
          <w:spacing w:val="5"/>
          <w:kern w:val="28"/>
          <w:szCs w:val="26"/>
          <w:lang w:val="en-US"/>
        </w:rPr>
        <w:t>là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một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hệ</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điều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dựa</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trên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nền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tảng</w:t>
      </w:r>
      <w:proofErr w:type="spellEnd"/>
      <w:r w:rsidRPr="005D08B1">
        <w:rPr>
          <w:rFonts w:eastAsiaTheme="majorEastAsia" w:cs="Times New Roman"/>
          <w:spacing w:val="5"/>
          <w:kern w:val="28"/>
          <w:szCs w:val="26"/>
          <w:lang w:val="en-US"/>
        </w:rPr>
        <w:t xml:space="preserve"> Linux </w:t>
      </w:r>
      <w:proofErr w:type="spellStart"/>
      <w:r w:rsidRPr="005D08B1">
        <w:rPr>
          <w:rFonts w:eastAsiaTheme="majorEastAsia" w:cs="Times New Roman"/>
          <w:spacing w:val="5"/>
          <w:kern w:val="28"/>
          <w:szCs w:val="26"/>
          <w:lang w:val="en-US"/>
        </w:rPr>
        <w:t>được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kế</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dành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bị</w:t>
      </w:r>
      <w:proofErr w:type="spellEnd"/>
      <w:r w:rsidRPr="005D08B1">
        <w:rPr>
          <w:rFonts w:eastAsiaTheme="majorEastAsia" w:cs="Times New Roman"/>
          <w:spacing w:val="5"/>
          <w:kern w:val="28"/>
          <w:szCs w:val="26"/>
          <w:lang w:val="en-US"/>
        </w:rPr>
        <w:t xml:space="preserve"> di </w:t>
      </w:r>
      <w:proofErr w:type="spellStart"/>
      <w:r w:rsidRPr="005D08B1">
        <w:rPr>
          <w:rFonts w:eastAsiaTheme="majorEastAsia" w:cs="Times New Roman"/>
          <w:spacing w:val="5"/>
          <w:kern w:val="28"/>
          <w:szCs w:val="26"/>
          <w:lang w:val="en-US"/>
        </w:rPr>
        <w:t>động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có</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màn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hình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cảm</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ứng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như</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điện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thoại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minh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máy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tính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bảng</w:t>
      </w:r>
      <w:proofErr w:type="spellEnd"/>
      <w:r w:rsidRPr="005D08B1">
        <w:rPr>
          <w:rFonts w:eastAsiaTheme="majorEastAsia" w:cs="Times New Roman"/>
          <w:spacing w:val="5"/>
          <w:kern w:val="28"/>
          <w:szCs w:val="26"/>
          <w:lang w:val="en-US"/>
        </w:rPr>
        <w:t xml:space="preserve">. </w:t>
      </w:r>
    </w:p>
    <w:p w14:paraId="6B8249EE" w14:textId="77777777" w:rsidR="005D08B1" w:rsidRPr="005D08B1" w:rsidRDefault="005D08B1" w:rsidP="005D08B1">
      <w:pPr>
        <w:ind w:firstLine="567"/>
        <w:jc w:val="both"/>
        <w:rPr>
          <w:rFonts w:eastAsiaTheme="majorEastAsia" w:cs="Times New Roman"/>
          <w:spacing w:val="5"/>
          <w:kern w:val="28"/>
          <w:szCs w:val="26"/>
          <w:lang w:val="en-US"/>
        </w:rPr>
      </w:pPr>
      <w:r w:rsidRPr="005D08B1">
        <w:rPr>
          <w:rFonts w:eastAsiaTheme="majorEastAsia" w:cs="Times New Roman"/>
          <w:spacing w:val="5"/>
          <w:kern w:val="28"/>
          <w:szCs w:val="26"/>
          <w:lang w:val="en-US"/>
        </w:rPr>
        <w:t xml:space="preserve">Android ra </w:t>
      </w:r>
      <w:proofErr w:type="spellStart"/>
      <w:r w:rsidRPr="005D08B1">
        <w:rPr>
          <w:rFonts w:eastAsiaTheme="majorEastAsia" w:cs="Times New Roman"/>
          <w:spacing w:val="5"/>
          <w:kern w:val="28"/>
          <w:szCs w:val="26"/>
          <w:lang w:val="en-US"/>
        </w:rPr>
        <w:t>mắt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năm</w:t>
      </w:r>
      <w:proofErr w:type="spellEnd"/>
      <w:r w:rsidRPr="005D08B1">
        <w:rPr>
          <w:rFonts w:eastAsiaTheme="majorEastAsia" w:cs="Times New Roman"/>
          <w:spacing w:val="5"/>
          <w:kern w:val="28"/>
          <w:szCs w:val="26"/>
          <w:lang w:val="en-US"/>
        </w:rPr>
        <w:t xml:space="preserve"> 2007 </w:t>
      </w:r>
      <w:proofErr w:type="spellStart"/>
      <w:r w:rsidRPr="005D08B1">
        <w:rPr>
          <w:rFonts w:eastAsiaTheme="majorEastAsia" w:cs="Times New Roman"/>
          <w:spacing w:val="5"/>
          <w:kern w:val="28"/>
          <w:szCs w:val="26"/>
          <w:lang w:val="en-US"/>
        </w:rPr>
        <w:t>cùng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với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tuyên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bố</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lập</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Liên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minh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bị</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cầm</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tay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mở</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một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hiệp</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hội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gồm</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công</w:t>
      </w:r>
      <w:proofErr w:type="spellEnd"/>
      <w:r w:rsidRPr="005D08B1">
        <w:rPr>
          <w:rFonts w:eastAsiaTheme="majorEastAsia" w:cs="Times New Roman"/>
          <w:spacing w:val="5"/>
          <w:kern w:val="28"/>
          <w:szCs w:val="26"/>
          <w:lang w:val="en-US"/>
        </w:rPr>
        <w:t xml:space="preserve"> ty </w:t>
      </w:r>
      <w:proofErr w:type="spellStart"/>
      <w:r w:rsidRPr="005D08B1">
        <w:rPr>
          <w:rFonts w:eastAsiaTheme="majorEastAsia" w:cs="Times New Roman"/>
          <w:spacing w:val="5"/>
          <w:kern w:val="28"/>
          <w:szCs w:val="26"/>
          <w:lang w:val="en-US"/>
        </w:rPr>
        <w:t>phần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cứng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phần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mềm</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viễn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với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mục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tiêu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đẩy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mạnh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tiêu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chuẩn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mở</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bị</w:t>
      </w:r>
      <w:proofErr w:type="spellEnd"/>
      <w:r w:rsidRPr="005D08B1">
        <w:rPr>
          <w:rFonts w:eastAsiaTheme="majorEastAsia" w:cs="Times New Roman"/>
          <w:spacing w:val="5"/>
          <w:kern w:val="28"/>
          <w:szCs w:val="26"/>
          <w:lang w:val="en-US"/>
        </w:rPr>
        <w:t xml:space="preserve"> di </w:t>
      </w:r>
      <w:proofErr w:type="spellStart"/>
      <w:r w:rsidRPr="005D08B1">
        <w:rPr>
          <w:rFonts w:eastAsiaTheme="majorEastAsia" w:cs="Times New Roman"/>
          <w:spacing w:val="5"/>
          <w:kern w:val="28"/>
          <w:szCs w:val="26"/>
          <w:lang w:val="en-US"/>
        </w:rPr>
        <w:t>động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Chiếc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điện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thoại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đầu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tiên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chạy</w:t>
      </w:r>
      <w:proofErr w:type="spellEnd"/>
      <w:r w:rsidRPr="005D08B1">
        <w:rPr>
          <w:rFonts w:eastAsiaTheme="majorEastAsia" w:cs="Times New Roman"/>
          <w:spacing w:val="5"/>
          <w:kern w:val="28"/>
          <w:szCs w:val="26"/>
          <w:lang w:val="en-US"/>
        </w:rPr>
        <w:t xml:space="preserve"> Android </w:t>
      </w:r>
      <w:proofErr w:type="spellStart"/>
      <w:r w:rsidRPr="005D08B1">
        <w:rPr>
          <w:rFonts w:eastAsiaTheme="majorEastAsia" w:cs="Times New Roman"/>
          <w:spacing w:val="5"/>
          <w:kern w:val="28"/>
          <w:szCs w:val="26"/>
          <w:lang w:val="en-US"/>
        </w:rPr>
        <w:t>được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bán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năm</w:t>
      </w:r>
      <w:proofErr w:type="spellEnd"/>
      <w:r w:rsidRPr="005D08B1">
        <w:rPr>
          <w:rFonts w:eastAsiaTheme="majorEastAsia" w:cs="Times New Roman"/>
          <w:spacing w:val="5"/>
          <w:kern w:val="28"/>
          <w:szCs w:val="26"/>
          <w:lang w:val="en-US"/>
        </w:rPr>
        <w:t xml:space="preserve"> 2008.</w:t>
      </w:r>
    </w:p>
    <w:p w14:paraId="005B2806" w14:textId="77777777" w:rsidR="005D08B1" w:rsidRPr="005D08B1" w:rsidRDefault="005D08B1" w:rsidP="005D08B1">
      <w:pPr>
        <w:jc w:val="both"/>
        <w:rPr>
          <w:rFonts w:eastAsiaTheme="majorEastAsia" w:cs="Times New Roman"/>
          <w:spacing w:val="5"/>
          <w:kern w:val="28"/>
          <w:szCs w:val="26"/>
          <w:lang w:val="en-US"/>
        </w:rPr>
      </w:pPr>
      <w:r w:rsidRPr="005D08B1">
        <w:rPr>
          <w:rFonts w:eastAsiaTheme="majorEastAsia" w:cs="Times New Roman"/>
          <w:spacing w:val="5"/>
          <w:kern w:val="28"/>
          <w:szCs w:val="26"/>
          <w:lang w:val="en-US"/>
        </w:rPr>
        <w:t xml:space="preserve">Android </w:t>
      </w:r>
      <w:proofErr w:type="spellStart"/>
      <w:r w:rsidRPr="005D08B1">
        <w:rPr>
          <w:rFonts w:eastAsiaTheme="majorEastAsia" w:cs="Times New Roman"/>
          <w:spacing w:val="5"/>
          <w:kern w:val="28"/>
          <w:szCs w:val="26"/>
          <w:lang w:val="en-US"/>
        </w:rPr>
        <w:t>có</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nguồn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mở</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Google </w:t>
      </w:r>
      <w:proofErr w:type="spellStart"/>
      <w:r w:rsidRPr="005D08B1">
        <w:rPr>
          <w:rFonts w:eastAsiaTheme="majorEastAsia" w:cs="Times New Roman"/>
          <w:spacing w:val="5"/>
          <w:kern w:val="28"/>
          <w:szCs w:val="26"/>
          <w:lang w:val="en-US"/>
        </w:rPr>
        <w:t>phát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nguồn</w:t>
      </w:r>
      <w:proofErr w:type="spellEnd"/>
      <w:r w:rsidR="00C33CFC">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Chính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nguồn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mở</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cùng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với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một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giấy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phép</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không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có</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nhiều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ràng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buộc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phép</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nhà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phát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triển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bị</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mạng</w:t>
      </w:r>
      <w:proofErr w:type="spellEnd"/>
      <w:r w:rsidRPr="005D08B1">
        <w:rPr>
          <w:rFonts w:eastAsiaTheme="majorEastAsia" w:cs="Times New Roman"/>
          <w:spacing w:val="5"/>
          <w:kern w:val="28"/>
          <w:szCs w:val="26"/>
          <w:lang w:val="en-US"/>
        </w:rPr>
        <w:t xml:space="preserve"> di </w:t>
      </w:r>
      <w:proofErr w:type="spellStart"/>
      <w:r w:rsidRPr="005D08B1">
        <w:rPr>
          <w:rFonts w:eastAsiaTheme="majorEastAsia" w:cs="Times New Roman"/>
          <w:spacing w:val="5"/>
          <w:kern w:val="28"/>
          <w:szCs w:val="26"/>
          <w:lang w:val="en-US"/>
        </w:rPr>
        <w:t>động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lập</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trình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viên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nhiệt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huyết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được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điều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chỉnh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phân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phối</w:t>
      </w:r>
      <w:proofErr w:type="spellEnd"/>
      <w:r w:rsidRPr="005D08B1">
        <w:rPr>
          <w:rFonts w:eastAsiaTheme="majorEastAsia" w:cs="Times New Roman"/>
          <w:spacing w:val="5"/>
          <w:kern w:val="28"/>
          <w:szCs w:val="26"/>
          <w:lang w:val="en-US"/>
        </w:rPr>
        <w:t xml:space="preserve"> Android </w:t>
      </w:r>
      <w:proofErr w:type="spellStart"/>
      <w:r w:rsidRPr="005D08B1">
        <w:rPr>
          <w:rFonts w:eastAsiaTheme="majorEastAsia" w:cs="Times New Roman"/>
          <w:spacing w:val="5"/>
          <w:kern w:val="28"/>
          <w:szCs w:val="26"/>
          <w:lang w:val="en-US"/>
        </w:rPr>
        <w:t>một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tự</w:t>
      </w:r>
      <w:proofErr w:type="spellEnd"/>
      <w:r w:rsidRPr="005D08B1">
        <w:rPr>
          <w:rFonts w:eastAsiaTheme="majorEastAsia" w:cs="Times New Roman"/>
          <w:spacing w:val="5"/>
          <w:kern w:val="28"/>
          <w:szCs w:val="26"/>
          <w:lang w:val="en-US"/>
        </w:rPr>
        <w:t xml:space="preserve"> do. </w:t>
      </w:r>
    </w:p>
    <w:p w14:paraId="441B2BB2" w14:textId="77777777" w:rsidR="005D08B1" w:rsidRDefault="005D08B1" w:rsidP="00C33CFC">
      <w:pPr>
        <w:ind w:firstLine="720"/>
        <w:jc w:val="both"/>
        <w:rPr>
          <w:rFonts w:eastAsiaTheme="majorEastAsia" w:cs="Times New Roman"/>
          <w:spacing w:val="5"/>
          <w:kern w:val="28"/>
          <w:szCs w:val="26"/>
          <w:lang w:val="en-US"/>
        </w:rPr>
      </w:pPr>
      <w:proofErr w:type="spellStart"/>
      <w:r w:rsidRPr="005D08B1">
        <w:rPr>
          <w:rFonts w:eastAsiaTheme="majorEastAsia" w:cs="Times New Roman"/>
          <w:spacing w:val="5"/>
          <w:kern w:val="28"/>
          <w:szCs w:val="26"/>
          <w:lang w:val="en-US"/>
        </w:rPr>
        <w:t>Những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yếu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tố</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này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giúp</w:t>
      </w:r>
      <w:proofErr w:type="spellEnd"/>
      <w:r w:rsidRPr="005D08B1">
        <w:rPr>
          <w:rFonts w:eastAsiaTheme="majorEastAsia" w:cs="Times New Roman"/>
          <w:spacing w:val="5"/>
          <w:kern w:val="28"/>
          <w:szCs w:val="26"/>
          <w:lang w:val="en-US"/>
        </w:rPr>
        <w:t xml:space="preserve"> Android </w:t>
      </w:r>
      <w:proofErr w:type="spellStart"/>
      <w:r w:rsidRPr="005D08B1">
        <w:rPr>
          <w:rFonts w:eastAsiaTheme="majorEastAsia" w:cs="Times New Roman"/>
          <w:spacing w:val="5"/>
          <w:kern w:val="28"/>
          <w:szCs w:val="26"/>
          <w:lang w:val="en-US"/>
        </w:rPr>
        <w:t>trở</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nền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tảng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điện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thoại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minh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phổ</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biến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nhất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thế</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giới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được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công</w:t>
      </w:r>
      <w:proofErr w:type="spellEnd"/>
      <w:r w:rsidRPr="005D08B1">
        <w:rPr>
          <w:rFonts w:eastAsiaTheme="majorEastAsia" w:cs="Times New Roman"/>
          <w:spacing w:val="5"/>
          <w:kern w:val="28"/>
          <w:szCs w:val="26"/>
          <w:lang w:val="en-US"/>
        </w:rPr>
        <w:t xml:space="preserve"> ty </w:t>
      </w:r>
      <w:proofErr w:type="spellStart"/>
      <w:r w:rsidRPr="005D08B1">
        <w:rPr>
          <w:rFonts w:eastAsiaTheme="majorEastAsia" w:cs="Times New Roman"/>
          <w:spacing w:val="5"/>
          <w:kern w:val="28"/>
          <w:szCs w:val="26"/>
          <w:lang w:val="en-US"/>
        </w:rPr>
        <w:t>công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nghệ</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lựa</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chọn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khi</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họ</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cần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một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hệ</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điều</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hành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không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nặng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nề</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có</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khả</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năng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tinh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chỉnh</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và</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giá</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rẻ</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chạy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trên</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các</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thiết</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bị</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công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nghệ</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cao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thay</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vì</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tạo</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dựng</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từ</w:t>
      </w:r>
      <w:proofErr w:type="spellEnd"/>
      <w:r w:rsidRPr="005D08B1">
        <w:rPr>
          <w:rFonts w:eastAsiaTheme="majorEastAsia" w:cs="Times New Roman"/>
          <w:spacing w:val="5"/>
          <w:kern w:val="28"/>
          <w:szCs w:val="26"/>
          <w:lang w:val="en-US"/>
        </w:rPr>
        <w:t xml:space="preserve"> </w:t>
      </w:r>
      <w:proofErr w:type="spellStart"/>
      <w:r w:rsidRPr="005D08B1">
        <w:rPr>
          <w:rFonts w:eastAsiaTheme="majorEastAsia" w:cs="Times New Roman"/>
          <w:spacing w:val="5"/>
          <w:kern w:val="28"/>
          <w:szCs w:val="26"/>
          <w:lang w:val="en-US"/>
        </w:rPr>
        <w:t>đầu</w:t>
      </w:r>
      <w:proofErr w:type="spellEnd"/>
      <w:r w:rsidRPr="005D08B1">
        <w:rPr>
          <w:rFonts w:eastAsiaTheme="majorEastAsia" w:cs="Times New Roman"/>
          <w:spacing w:val="5"/>
          <w:kern w:val="28"/>
          <w:szCs w:val="26"/>
          <w:lang w:val="en-US"/>
        </w:rPr>
        <w:t>.</w:t>
      </w:r>
    </w:p>
    <w:p w14:paraId="61682A60" w14:textId="77777777" w:rsidR="00C33CFC" w:rsidRDefault="00C33CFC" w:rsidP="00C33CFC">
      <w:pPr>
        <w:ind w:firstLine="720"/>
        <w:jc w:val="both"/>
        <w:rPr>
          <w:rFonts w:eastAsiaTheme="majorEastAsia" w:cs="Times New Roman"/>
          <w:spacing w:val="5"/>
          <w:kern w:val="28"/>
          <w:szCs w:val="26"/>
          <w:lang w:val="en-US"/>
        </w:rPr>
      </w:pPr>
      <w:proofErr w:type="spellStart"/>
      <w:r>
        <w:rPr>
          <w:rFonts w:eastAsiaTheme="majorEastAsia" w:cs="Times New Roman"/>
          <w:spacing w:val="5"/>
          <w:kern w:val="28"/>
          <w:szCs w:val="26"/>
          <w:lang w:val="en-US"/>
        </w:rPr>
        <w:t>Ngôn</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ngữ</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lập</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trình</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ứng</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dụng</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Androi</w:t>
      </w:r>
      <w:proofErr w:type="spellEnd"/>
      <w:r>
        <w:rPr>
          <w:rFonts w:eastAsiaTheme="majorEastAsia" w:cs="Times New Roman"/>
          <w:spacing w:val="5"/>
          <w:kern w:val="28"/>
          <w:szCs w:val="26"/>
          <w:lang w:val="en-US"/>
        </w:rPr>
        <w:t xml:space="preserve"> </w:t>
      </w:r>
      <w:proofErr w:type="spellStart"/>
      <w:r>
        <w:rPr>
          <w:rFonts w:eastAsiaTheme="majorEastAsia" w:cs="Times New Roman"/>
          <w:spacing w:val="5"/>
          <w:kern w:val="28"/>
          <w:szCs w:val="26"/>
          <w:lang w:val="en-US"/>
        </w:rPr>
        <w:t>là</w:t>
      </w:r>
      <w:proofErr w:type="spellEnd"/>
      <w:r>
        <w:rPr>
          <w:rFonts w:eastAsiaTheme="majorEastAsia" w:cs="Times New Roman"/>
          <w:spacing w:val="5"/>
          <w:kern w:val="28"/>
          <w:szCs w:val="26"/>
          <w:lang w:val="en-US"/>
        </w:rPr>
        <w:t xml:space="preserve"> Java.</w:t>
      </w:r>
    </w:p>
    <w:p w14:paraId="742E7D83" w14:textId="77777777" w:rsidR="00D233E2" w:rsidRPr="00D233E2" w:rsidRDefault="00D233E2" w:rsidP="00D233E2">
      <w:pPr>
        <w:pStyle w:val="Heading3"/>
        <w:rPr>
          <w:rFonts w:eastAsia="Times New Roman"/>
          <w:lang w:val="en-US"/>
        </w:rPr>
      </w:pPr>
      <w:bookmarkStart w:id="145" w:name="_Toc7253025"/>
      <w:bookmarkStart w:id="146" w:name="_Hlk6660677"/>
      <w:proofErr w:type="spellStart"/>
      <w:r>
        <w:rPr>
          <w:rFonts w:eastAsia="Times New Roman"/>
          <w:lang w:val="en-US"/>
        </w:rPr>
        <w:t>Phát</w:t>
      </w:r>
      <w:proofErr w:type="spellEnd"/>
      <w:r>
        <w:rPr>
          <w:rFonts w:eastAsia="Times New Roman"/>
          <w:lang w:val="en-US"/>
        </w:rPr>
        <w:t xml:space="preserve"> </w:t>
      </w:r>
      <w:proofErr w:type="spellStart"/>
      <w:r>
        <w:rPr>
          <w:rFonts w:eastAsia="Times New Roman"/>
          <w:lang w:val="en-US"/>
        </w:rPr>
        <w:t>triển</w:t>
      </w:r>
      <w:proofErr w:type="spellEnd"/>
      <w:r>
        <w:rPr>
          <w:rFonts w:eastAsia="Times New Roman"/>
          <w:lang w:val="en-US"/>
        </w:rPr>
        <w:t xml:space="preserve"> </w:t>
      </w:r>
      <w:proofErr w:type="spellStart"/>
      <w:r>
        <w:rPr>
          <w:rFonts w:eastAsia="Times New Roman"/>
          <w:lang w:val="en-US"/>
        </w:rPr>
        <w:t>ứng</w:t>
      </w:r>
      <w:proofErr w:type="spellEnd"/>
      <w:r>
        <w:rPr>
          <w:rFonts w:eastAsia="Times New Roman"/>
          <w:lang w:val="en-US"/>
        </w:rPr>
        <w:t xml:space="preserve"> </w:t>
      </w:r>
      <w:proofErr w:type="spellStart"/>
      <w:r>
        <w:rPr>
          <w:rFonts w:eastAsia="Times New Roman"/>
          <w:lang w:val="en-US"/>
        </w:rPr>
        <w:t>dụng</w:t>
      </w:r>
      <w:proofErr w:type="spellEnd"/>
      <w:r>
        <w:rPr>
          <w:rFonts w:eastAsia="Times New Roman"/>
          <w:lang w:val="en-US"/>
        </w:rPr>
        <w:t xml:space="preserve"> IOS</w:t>
      </w:r>
      <w:bookmarkEnd w:id="145"/>
    </w:p>
    <w:bookmarkEnd w:id="146"/>
    <w:p w14:paraId="36920639" w14:textId="77777777" w:rsidR="00833102" w:rsidRDefault="00833102" w:rsidP="00833102">
      <w:pPr>
        <w:ind w:firstLine="567"/>
        <w:rPr>
          <w:rFonts w:cstheme="majorHAnsi"/>
          <w:color w:val="000000"/>
          <w:szCs w:val="26"/>
          <w:lang w:val="en-US"/>
        </w:rPr>
      </w:pPr>
      <w:r w:rsidRPr="00833102">
        <w:rPr>
          <w:rFonts w:cstheme="majorHAnsi"/>
          <w:color w:val="000000"/>
          <w:szCs w:val="26"/>
          <w:lang w:val="en-US"/>
        </w:rPr>
        <w:t>iOS (</w:t>
      </w:r>
      <w:proofErr w:type="spellStart"/>
      <w:r w:rsidRPr="00833102">
        <w:rPr>
          <w:rFonts w:cstheme="majorHAnsi"/>
          <w:color w:val="000000"/>
          <w:szCs w:val="26"/>
          <w:lang w:val="en-US"/>
        </w:rPr>
        <w:t>trước</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đây</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là</w:t>
      </w:r>
      <w:proofErr w:type="spellEnd"/>
      <w:r w:rsidRPr="00833102">
        <w:rPr>
          <w:rFonts w:cstheme="majorHAnsi"/>
          <w:color w:val="000000"/>
          <w:szCs w:val="26"/>
          <w:lang w:val="en-US"/>
        </w:rPr>
        <w:t xml:space="preserve"> iPhone OS) </w:t>
      </w:r>
      <w:proofErr w:type="spellStart"/>
      <w:r w:rsidRPr="00833102">
        <w:rPr>
          <w:rFonts w:cstheme="majorHAnsi"/>
          <w:color w:val="000000"/>
          <w:szCs w:val="26"/>
          <w:lang w:val="en-US"/>
        </w:rPr>
        <w:t>là</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hệ</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điều</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hành</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trên</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các</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thiết</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bị</w:t>
      </w:r>
      <w:proofErr w:type="spellEnd"/>
      <w:r w:rsidRPr="00833102">
        <w:rPr>
          <w:rFonts w:cstheme="majorHAnsi"/>
          <w:color w:val="000000"/>
          <w:szCs w:val="26"/>
          <w:lang w:val="en-US"/>
        </w:rPr>
        <w:t xml:space="preserve"> di </w:t>
      </w:r>
      <w:proofErr w:type="spellStart"/>
      <w:r w:rsidRPr="00833102">
        <w:rPr>
          <w:rFonts w:cstheme="majorHAnsi"/>
          <w:color w:val="000000"/>
          <w:szCs w:val="26"/>
          <w:lang w:val="en-US"/>
        </w:rPr>
        <w:t>động</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của</w:t>
      </w:r>
      <w:proofErr w:type="spellEnd"/>
      <w:r w:rsidRPr="00833102">
        <w:rPr>
          <w:rFonts w:cstheme="majorHAnsi"/>
          <w:color w:val="000000"/>
          <w:szCs w:val="26"/>
          <w:lang w:val="en-US"/>
        </w:rPr>
        <w:t xml:space="preserve"> Apple. </w:t>
      </w:r>
      <w:proofErr w:type="spellStart"/>
      <w:r w:rsidRPr="00833102">
        <w:rPr>
          <w:rFonts w:cstheme="majorHAnsi"/>
          <w:color w:val="000000"/>
          <w:szCs w:val="26"/>
          <w:lang w:val="en-US"/>
        </w:rPr>
        <w:t>Đây</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là</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hệ</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điều</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hành</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phổ</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biến</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thứ</w:t>
      </w:r>
      <w:proofErr w:type="spellEnd"/>
      <w:r w:rsidRPr="00833102">
        <w:rPr>
          <w:rFonts w:cstheme="majorHAnsi"/>
          <w:color w:val="000000"/>
          <w:szCs w:val="26"/>
          <w:lang w:val="en-US"/>
        </w:rPr>
        <w:t xml:space="preserve"> 2 </w:t>
      </w:r>
      <w:proofErr w:type="spellStart"/>
      <w:r w:rsidRPr="00833102">
        <w:rPr>
          <w:rFonts w:cstheme="majorHAnsi"/>
          <w:color w:val="000000"/>
          <w:szCs w:val="26"/>
          <w:lang w:val="en-US"/>
        </w:rPr>
        <w:t>trên</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toàn</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cầu</w:t>
      </w:r>
      <w:proofErr w:type="spellEnd"/>
      <w:r w:rsidRPr="00833102">
        <w:rPr>
          <w:rFonts w:cstheme="majorHAnsi"/>
          <w:color w:val="000000"/>
          <w:szCs w:val="26"/>
          <w:lang w:val="en-US"/>
        </w:rPr>
        <w:t xml:space="preserve">, </w:t>
      </w:r>
      <w:proofErr w:type="spellStart"/>
      <w:r w:rsidRPr="00833102">
        <w:rPr>
          <w:rFonts w:cstheme="majorHAnsi"/>
          <w:color w:val="000000"/>
          <w:szCs w:val="26"/>
          <w:lang w:val="en-US"/>
        </w:rPr>
        <w:t>sau</w:t>
      </w:r>
      <w:proofErr w:type="spellEnd"/>
      <w:r w:rsidRPr="00833102">
        <w:rPr>
          <w:rFonts w:cstheme="majorHAnsi"/>
          <w:color w:val="000000"/>
          <w:szCs w:val="26"/>
          <w:lang w:val="en-US"/>
        </w:rPr>
        <w:t xml:space="preserve"> Android.</w:t>
      </w:r>
    </w:p>
    <w:p w14:paraId="1B058776" w14:textId="5089713F" w:rsidR="00FD08D9" w:rsidRDefault="00FD08D9" w:rsidP="00833102">
      <w:pPr>
        <w:ind w:firstLine="567"/>
        <w:rPr>
          <w:rFonts w:cstheme="majorHAnsi"/>
          <w:color w:val="000000"/>
          <w:szCs w:val="26"/>
          <w:lang w:val="en-US"/>
        </w:rPr>
      </w:pPr>
      <w:proofErr w:type="spellStart"/>
      <w:r>
        <w:rPr>
          <w:rFonts w:cstheme="majorHAnsi"/>
          <w:color w:val="000000"/>
          <w:szCs w:val="26"/>
          <w:lang w:val="en-US"/>
        </w:rPr>
        <w:t>Ngôn</w:t>
      </w:r>
      <w:proofErr w:type="spellEnd"/>
      <w:r>
        <w:rPr>
          <w:rFonts w:cstheme="majorHAnsi"/>
          <w:color w:val="000000"/>
          <w:szCs w:val="26"/>
          <w:lang w:val="en-US"/>
        </w:rPr>
        <w:t xml:space="preserve"> </w:t>
      </w:r>
      <w:proofErr w:type="spellStart"/>
      <w:r>
        <w:rPr>
          <w:rFonts w:cstheme="majorHAnsi"/>
          <w:color w:val="000000"/>
          <w:szCs w:val="26"/>
          <w:lang w:val="en-US"/>
        </w:rPr>
        <w:t>ngữ</w:t>
      </w:r>
      <w:proofErr w:type="spellEnd"/>
      <w:r>
        <w:rPr>
          <w:rFonts w:cstheme="majorHAnsi"/>
          <w:color w:val="000000"/>
          <w:szCs w:val="26"/>
          <w:lang w:val="en-US"/>
        </w:rPr>
        <w:t xml:space="preserve"> </w:t>
      </w:r>
      <w:proofErr w:type="spellStart"/>
      <w:r>
        <w:rPr>
          <w:rFonts w:cstheme="majorHAnsi"/>
          <w:color w:val="000000"/>
          <w:szCs w:val="26"/>
          <w:lang w:val="en-US"/>
        </w:rPr>
        <w:t>lập</w:t>
      </w:r>
      <w:proofErr w:type="spellEnd"/>
      <w:r>
        <w:rPr>
          <w:rFonts w:cstheme="majorHAnsi"/>
          <w:color w:val="000000"/>
          <w:szCs w:val="26"/>
          <w:lang w:val="en-US"/>
        </w:rPr>
        <w:t xml:space="preserve"> </w:t>
      </w:r>
      <w:proofErr w:type="spellStart"/>
      <w:r>
        <w:rPr>
          <w:rFonts w:cstheme="majorHAnsi"/>
          <w:color w:val="000000"/>
          <w:szCs w:val="26"/>
          <w:lang w:val="en-US"/>
        </w:rPr>
        <w:t>trình</w:t>
      </w:r>
      <w:proofErr w:type="spellEnd"/>
      <w:r>
        <w:rPr>
          <w:rFonts w:cstheme="majorHAnsi"/>
          <w:color w:val="000000"/>
          <w:szCs w:val="26"/>
          <w:lang w:val="en-US"/>
        </w:rPr>
        <w:t xml:space="preserve"> IOS </w:t>
      </w:r>
      <w:proofErr w:type="spellStart"/>
      <w:r>
        <w:rPr>
          <w:rFonts w:cstheme="majorHAnsi"/>
          <w:color w:val="000000"/>
          <w:szCs w:val="26"/>
          <w:lang w:val="en-US"/>
        </w:rPr>
        <w:t>là</w:t>
      </w:r>
      <w:proofErr w:type="spellEnd"/>
      <w:r>
        <w:rPr>
          <w:rFonts w:cstheme="majorHAnsi"/>
          <w:color w:val="000000"/>
          <w:szCs w:val="26"/>
          <w:lang w:val="en-US"/>
        </w:rPr>
        <w:t xml:space="preserve"> </w:t>
      </w:r>
      <w:r w:rsidRPr="00FD08D9">
        <w:rPr>
          <w:rFonts w:cstheme="majorHAnsi"/>
          <w:color w:val="000000"/>
          <w:szCs w:val="26"/>
          <w:lang w:val="en-US"/>
        </w:rPr>
        <w:t>Swift</w:t>
      </w:r>
    </w:p>
    <w:p w14:paraId="450FE6AE" w14:textId="2F0A42AB" w:rsidR="006111A6" w:rsidRPr="00D233E2" w:rsidRDefault="006111A6" w:rsidP="006111A6">
      <w:pPr>
        <w:pStyle w:val="Heading3"/>
        <w:rPr>
          <w:rFonts w:eastAsia="Times New Roman"/>
          <w:lang w:val="en-US"/>
        </w:rPr>
      </w:pPr>
      <w:bookmarkStart w:id="147" w:name="_Toc7253026"/>
      <w:proofErr w:type="spellStart"/>
      <w:r>
        <w:rPr>
          <w:rFonts w:eastAsia="Times New Roman"/>
          <w:lang w:val="en-US"/>
        </w:rPr>
        <w:t>Phát</w:t>
      </w:r>
      <w:proofErr w:type="spellEnd"/>
      <w:r>
        <w:rPr>
          <w:rFonts w:eastAsia="Times New Roman"/>
          <w:lang w:val="en-US"/>
        </w:rPr>
        <w:t xml:space="preserve"> </w:t>
      </w:r>
      <w:proofErr w:type="spellStart"/>
      <w:r>
        <w:rPr>
          <w:rFonts w:eastAsia="Times New Roman"/>
          <w:lang w:val="en-US"/>
        </w:rPr>
        <w:t>triển</w:t>
      </w:r>
      <w:proofErr w:type="spellEnd"/>
      <w:r>
        <w:rPr>
          <w:rFonts w:eastAsia="Times New Roman"/>
          <w:lang w:val="en-US"/>
        </w:rPr>
        <w:t xml:space="preserve"> </w:t>
      </w:r>
      <w:proofErr w:type="spellStart"/>
      <w:r>
        <w:rPr>
          <w:rFonts w:eastAsia="Times New Roman"/>
          <w:lang w:val="en-US"/>
        </w:rPr>
        <w:t>ứng</w:t>
      </w:r>
      <w:proofErr w:type="spellEnd"/>
      <w:r>
        <w:rPr>
          <w:rFonts w:eastAsia="Times New Roman"/>
          <w:lang w:val="en-US"/>
        </w:rPr>
        <w:t xml:space="preserve"> </w:t>
      </w:r>
      <w:proofErr w:type="spellStart"/>
      <w:r>
        <w:rPr>
          <w:rFonts w:eastAsia="Times New Roman"/>
          <w:lang w:val="en-US"/>
        </w:rPr>
        <w:t>dụng</w:t>
      </w:r>
      <w:proofErr w:type="spellEnd"/>
      <w:r>
        <w:rPr>
          <w:rFonts w:eastAsia="Times New Roman"/>
          <w:lang w:val="en-US"/>
        </w:rPr>
        <w:t xml:space="preserve"> Windows</w:t>
      </w:r>
      <w:bookmarkEnd w:id="147"/>
    </w:p>
    <w:p w14:paraId="43CA5AF3" w14:textId="77777777" w:rsidR="006111A6" w:rsidRDefault="006111A6" w:rsidP="00833102">
      <w:pPr>
        <w:ind w:firstLine="567"/>
        <w:rPr>
          <w:rFonts w:cstheme="majorHAnsi"/>
          <w:color w:val="000000"/>
          <w:szCs w:val="26"/>
          <w:lang w:val="en-US"/>
        </w:rPr>
      </w:pPr>
    </w:p>
    <w:p w14:paraId="3E2A69AC" w14:textId="77777777" w:rsidR="00010BE2" w:rsidRPr="00D233E2" w:rsidRDefault="00010BE2" w:rsidP="00010BE2">
      <w:pPr>
        <w:pStyle w:val="Heading3"/>
        <w:rPr>
          <w:rFonts w:eastAsia="Times New Roman"/>
          <w:lang w:val="en-US"/>
        </w:rPr>
      </w:pPr>
      <w:bookmarkStart w:id="148" w:name="_Toc7253027"/>
      <w:proofErr w:type="spellStart"/>
      <w:r>
        <w:rPr>
          <w:rFonts w:eastAsia="Times New Roman"/>
          <w:lang w:val="en-US"/>
        </w:rPr>
        <w:lastRenderedPageBreak/>
        <w:t>Ưu</w:t>
      </w:r>
      <w:proofErr w:type="spellEnd"/>
      <w:r>
        <w:rPr>
          <w:rFonts w:eastAsia="Times New Roman"/>
          <w:lang w:val="en-US"/>
        </w:rPr>
        <w:t xml:space="preserve"> </w:t>
      </w:r>
      <w:proofErr w:type="spellStart"/>
      <w:r>
        <w:rPr>
          <w:rFonts w:eastAsia="Times New Roman"/>
          <w:lang w:val="en-US"/>
        </w:rPr>
        <w:t>điểm</w:t>
      </w:r>
      <w:proofErr w:type="spellEnd"/>
      <w:r>
        <w:rPr>
          <w:rFonts w:eastAsia="Times New Roman"/>
          <w:lang w:val="en-US"/>
        </w:rPr>
        <w:t xml:space="preserve"> </w:t>
      </w:r>
      <w:proofErr w:type="spellStart"/>
      <w:r>
        <w:rPr>
          <w:rFonts w:eastAsia="Times New Roman"/>
          <w:lang w:val="en-US"/>
        </w:rPr>
        <w:t>của</w:t>
      </w:r>
      <w:proofErr w:type="spellEnd"/>
      <w:r>
        <w:rPr>
          <w:rFonts w:eastAsia="Times New Roman"/>
          <w:lang w:val="en-US"/>
        </w:rPr>
        <w:t xml:space="preserve"> App</w:t>
      </w:r>
      <w:bookmarkEnd w:id="148"/>
    </w:p>
    <w:p w14:paraId="7C24C0F9" w14:textId="77777777" w:rsidR="009D473E" w:rsidRPr="009D473E" w:rsidRDefault="009D473E" w:rsidP="007C2DAE">
      <w:pPr>
        <w:pStyle w:val="ListParagraph"/>
        <w:numPr>
          <w:ilvl w:val="0"/>
          <w:numId w:val="9"/>
        </w:numPr>
        <w:spacing w:line="360" w:lineRule="auto"/>
        <w:rPr>
          <w:rFonts w:asciiTheme="majorHAnsi" w:hAnsiTheme="majorHAnsi" w:cstheme="majorHAnsi"/>
          <w:color w:val="000000"/>
        </w:rPr>
      </w:pPr>
      <w:proofErr w:type="spellStart"/>
      <w:r w:rsidRPr="009D473E">
        <w:rPr>
          <w:rFonts w:asciiTheme="majorHAnsi" w:hAnsiTheme="majorHAnsi" w:cstheme="majorHAnsi"/>
          <w:color w:val="000000"/>
        </w:rPr>
        <w:t>Có</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tính</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cá</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nhân</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hóa</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hơn</w:t>
      </w:r>
      <w:proofErr w:type="spellEnd"/>
    </w:p>
    <w:p w14:paraId="290C1A54" w14:textId="2006E431" w:rsidR="009D473E" w:rsidRPr="009D473E" w:rsidRDefault="009D473E" w:rsidP="007C2DAE">
      <w:pPr>
        <w:pStyle w:val="ListParagraph"/>
        <w:numPr>
          <w:ilvl w:val="0"/>
          <w:numId w:val="9"/>
        </w:numPr>
        <w:spacing w:line="360" w:lineRule="auto"/>
        <w:rPr>
          <w:rFonts w:asciiTheme="majorHAnsi" w:hAnsiTheme="majorHAnsi" w:cstheme="majorHAnsi"/>
          <w:color w:val="000000"/>
        </w:rPr>
      </w:pPr>
      <w:proofErr w:type="spellStart"/>
      <w:r w:rsidRPr="009D473E">
        <w:rPr>
          <w:rFonts w:asciiTheme="majorHAnsi" w:hAnsiTheme="majorHAnsi" w:cstheme="majorHAnsi"/>
          <w:color w:val="000000"/>
        </w:rPr>
        <w:t>Dễ</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dàng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trong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việc</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gửi</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thông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báo</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đến</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người</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dùng</w:t>
      </w:r>
      <w:proofErr w:type="spellEnd"/>
      <w:r w:rsidRPr="009D473E">
        <w:rPr>
          <w:rFonts w:asciiTheme="majorHAnsi" w:hAnsiTheme="majorHAnsi" w:cstheme="majorHAnsi"/>
          <w:color w:val="000000"/>
        </w:rPr>
        <w:t>.</w:t>
      </w:r>
    </w:p>
    <w:p w14:paraId="505AC462" w14:textId="77777777" w:rsidR="009D473E" w:rsidRPr="009D473E" w:rsidRDefault="009D473E" w:rsidP="007C2DAE">
      <w:pPr>
        <w:pStyle w:val="ListParagraph"/>
        <w:numPr>
          <w:ilvl w:val="0"/>
          <w:numId w:val="9"/>
        </w:numPr>
        <w:spacing w:line="360" w:lineRule="auto"/>
        <w:rPr>
          <w:rFonts w:asciiTheme="majorHAnsi" w:hAnsiTheme="majorHAnsi" w:cstheme="majorHAnsi"/>
          <w:color w:val="000000"/>
        </w:rPr>
      </w:pPr>
      <w:proofErr w:type="spellStart"/>
      <w:r w:rsidRPr="009D473E">
        <w:rPr>
          <w:rFonts w:asciiTheme="majorHAnsi" w:hAnsiTheme="majorHAnsi" w:cstheme="majorHAnsi"/>
          <w:color w:val="000000"/>
        </w:rPr>
        <w:t>Sử</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dụng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các</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tính</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năng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của</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thiết</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bị</w:t>
      </w:r>
      <w:proofErr w:type="spellEnd"/>
      <w:r w:rsidRPr="009D473E">
        <w:rPr>
          <w:rFonts w:asciiTheme="majorHAnsi" w:hAnsiTheme="majorHAnsi" w:cstheme="majorHAnsi"/>
          <w:color w:val="000000"/>
        </w:rPr>
        <w:t xml:space="preserve"> di </w:t>
      </w:r>
      <w:proofErr w:type="spellStart"/>
      <w:r w:rsidRPr="009D473E">
        <w:rPr>
          <w:rFonts w:asciiTheme="majorHAnsi" w:hAnsiTheme="majorHAnsi" w:cstheme="majorHAnsi"/>
          <w:color w:val="000000"/>
        </w:rPr>
        <w:t>động</w:t>
      </w:r>
      <w:proofErr w:type="spellEnd"/>
    </w:p>
    <w:p w14:paraId="452CC276" w14:textId="14A29637" w:rsidR="009D473E" w:rsidRPr="009D473E" w:rsidRDefault="009D473E" w:rsidP="007C2DAE">
      <w:pPr>
        <w:pStyle w:val="ListParagraph"/>
        <w:numPr>
          <w:ilvl w:val="0"/>
          <w:numId w:val="9"/>
        </w:numPr>
        <w:spacing w:line="360" w:lineRule="auto"/>
        <w:rPr>
          <w:rFonts w:cstheme="majorHAnsi"/>
          <w:color w:val="000000"/>
        </w:rPr>
      </w:pPr>
      <w:proofErr w:type="spellStart"/>
      <w:r w:rsidRPr="009D473E">
        <w:rPr>
          <w:rFonts w:asciiTheme="majorHAnsi" w:hAnsiTheme="majorHAnsi" w:cstheme="majorHAnsi"/>
          <w:color w:val="000000"/>
        </w:rPr>
        <w:t>Khả</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năng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hoạt</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động</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ngoại</w:t>
      </w:r>
      <w:proofErr w:type="spellEnd"/>
      <w:r w:rsidRPr="009D473E">
        <w:rPr>
          <w:rFonts w:asciiTheme="majorHAnsi" w:hAnsiTheme="majorHAnsi" w:cstheme="majorHAnsi"/>
          <w:color w:val="000000"/>
        </w:rPr>
        <w:t xml:space="preserve"> </w:t>
      </w:r>
      <w:proofErr w:type="spellStart"/>
      <w:r w:rsidRPr="009D473E">
        <w:rPr>
          <w:rFonts w:asciiTheme="majorHAnsi" w:hAnsiTheme="majorHAnsi" w:cstheme="majorHAnsi"/>
          <w:color w:val="000000"/>
        </w:rPr>
        <w:t>tuyến</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đối</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với</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một</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số</w:t>
      </w:r>
      <w:proofErr w:type="spellEnd"/>
      <w:r w:rsidR="00032D04">
        <w:rPr>
          <w:rFonts w:asciiTheme="majorHAnsi" w:hAnsiTheme="majorHAnsi" w:cstheme="majorHAnsi"/>
          <w:color w:val="000000"/>
        </w:rPr>
        <w:t xml:space="preserve"> app di </w:t>
      </w:r>
      <w:proofErr w:type="spellStart"/>
      <w:r w:rsidR="00032D04">
        <w:rPr>
          <w:rFonts w:asciiTheme="majorHAnsi" w:hAnsiTheme="majorHAnsi" w:cstheme="majorHAnsi"/>
          <w:color w:val="000000"/>
        </w:rPr>
        <w:t>động</w:t>
      </w:r>
      <w:proofErr w:type="spellEnd"/>
      <w:r w:rsidR="00032D04">
        <w:rPr>
          <w:rFonts w:asciiTheme="majorHAnsi" w:hAnsiTheme="majorHAnsi" w:cstheme="majorHAnsi"/>
          <w:color w:val="000000"/>
        </w:rPr>
        <w:t>.</w:t>
      </w:r>
    </w:p>
    <w:p w14:paraId="612D010E" w14:textId="77777777" w:rsidR="009D473E" w:rsidRPr="00D233E2" w:rsidRDefault="009D473E" w:rsidP="009D473E">
      <w:pPr>
        <w:pStyle w:val="Heading3"/>
        <w:rPr>
          <w:rFonts w:eastAsia="Times New Roman"/>
          <w:lang w:val="en-US"/>
        </w:rPr>
      </w:pPr>
      <w:bookmarkStart w:id="149" w:name="_Toc7253028"/>
      <w:proofErr w:type="spellStart"/>
      <w:r>
        <w:rPr>
          <w:rFonts w:eastAsia="Times New Roman"/>
          <w:lang w:val="en-US"/>
        </w:rPr>
        <w:t>Nhược</w:t>
      </w:r>
      <w:proofErr w:type="spellEnd"/>
      <w:r>
        <w:rPr>
          <w:rFonts w:eastAsia="Times New Roman"/>
          <w:lang w:val="en-US"/>
        </w:rPr>
        <w:t xml:space="preserve"> </w:t>
      </w:r>
      <w:proofErr w:type="spellStart"/>
      <w:r>
        <w:rPr>
          <w:rFonts w:eastAsia="Times New Roman"/>
          <w:lang w:val="en-US"/>
        </w:rPr>
        <w:t>điểm</w:t>
      </w:r>
      <w:proofErr w:type="spellEnd"/>
      <w:r>
        <w:rPr>
          <w:rFonts w:eastAsia="Times New Roman"/>
          <w:lang w:val="en-US"/>
        </w:rPr>
        <w:t xml:space="preserve"> </w:t>
      </w:r>
      <w:proofErr w:type="spellStart"/>
      <w:r>
        <w:rPr>
          <w:rFonts w:eastAsia="Times New Roman"/>
          <w:lang w:val="en-US"/>
        </w:rPr>
        <w:t>của</w:t>
      </w:r>
      <w:proofErr w:type="spellEnd"/>
      <w:r>
        <w:rPr>
          <w:rFonts w:eastAsia="Times New Roman"/>
          <w:lang w:val="en-US"/>
        </w:rPr>
        <w:t xml:space="preserve"> App</w:t>
      </w:r>
      <w:bookmarkEnd w:id="149"/>
    </w:p>
    <w:p w14:paraId="168E6E46" w14:textId="0A13C6FF" w:rsidR="00010BE2" w:rsidRPr="009D473E" w:rsidRDefault="009D473E" w:rsidP="007C2DAE">
      <w:pPr>
        <w:pStyle w:val="ListParagraph"/>
        <w:numPr>
          <w:ilvl w:val="0"/>
          <w:numId w:val="9"/>
        </w:numPr>
        <w:spacing w:line="360" w:lineRule="auto"/>
        <w:rPr>
          <w:rFonts w:asciiTheme="majorHAnsi" w:hAnsiTheme="majorHAnsi" w:cstheme="majorHAnsi"/>
          <w:color w:val="000000"/>
        </w:rPr>
      </w:pPr>
      <w:proofErr w:type="spellStart"/>
      <w:r>
        <w:rPr>
          <w:rFonts w:asciiTheme="majorHAnsi" w:hAnsiTheme="majorHAnsi" w:cstheme="majorHAnsi"/>
          <w:color w:val="000000"/>
        </w:rPr>
        <w:t>Phụ</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thuộc</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vào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hệ</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điều</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hành</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tuy</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nhiên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hiện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tại</w:t>
      </w:r>
      <w:proofErr w:type="spellEnd"/>
      <w:r>
        <w:rPr>
          <w:rFonts w:asciiTheme="majorHAnsi" w:hAnsiTheme="majorHAnsi" w:cstheme="majorHAnsi"/>
          <w:color w:val="000000"/>
        </w:rPr>
        <w:t xml:space="preserve"> </w:t>
      </w:r>
      <w:r w:rsidR="00032D04">
        <w:rPr>
          <w:rFonts w:asciiTheme="majorHAnsi" w:hAnsiTheme="majorHAnsi" w:cstheme="majorHAnsi"/>
          <w:color w:val="000000"/>
        </w:rPr>
        <w:t>2</w:t>
      </w:r>
      <w:r>
        <w:rPr>
          <w:rFonts w:asciiTheme="majorHAnsi" w:hAnsiTheme="majorHAnsi" w:cstheme="majorHAnsi"/>
          <w:color w:val="000000"/>
        </w:rPr>
        <w:t xml:space="preserve"> </w:t>
      </w:r>
      <w:proofErr w:type="spellStart"/>
      <w:r>
        <w:rPr>
          <w:rFonts w:asciiTheme="majorHAnsi" w:hAnsiTheme="majorHAnsi" w:cstheme="majorHAnsi"/>
          <w:color w:val="000000"/>
        </w:rPr>
        <w:t>hệ</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điều</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hành</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đang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chiếm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phần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lớn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thị</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trường</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là</w:t>
      </w:r>
      <w:proofErr w:type="spellEnd"/>
      <w:r w:rsidR="00032D04">
        <w:rPr>
          <w:rFonts w:asciiTheme="majorHAnsi" w:hAnsiTheme="majorHAnsi" w:cstheme="majorHAnsi"/>
          <w:color w:val="000000"/>
        </w:rPr>
        <w:t xml:space="preserve"> </w:t>
      </w:r>
      <w:proofErr w:type="spellStart"/>
      <w:r>
        <w:rPr>
          <w:rFonts w:asciiTheme="majorHAnsi" w:hAnsiTheme="majorHAnsi" w:cstheme="majorHAnsi"/>
          <w:color w:val="000000"/>
        </w:rPr>
        <w:t>Androi</w:t>
      </w:r>
      <w:proofErr w:type="spellEnd"/>
      <w:r>
        <w:rPr>
          <w:rFonts w:asciiTheme="majorHAnsi" w:hAnsiTheme="majorHAnsi" w:cstheme="majorHAnsi"/>
          <w:color w:val="000000"/>
        </w:rPr>
        <w:t>, IOS</w:t>
      </w:r>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đối</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với</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các</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thiết</w:t>
      </w:r>
      <w:proofErr w:type="spellEnd"/>
      <w:r w:rsidR="00032D04">
        <w:rPr>
          <w:rFonts w:asciiTheme="majorHAnsi" w:hAnsiTheme="majorHAnsi" w:cstheme="majorHAnsi"/>
          <w:color w:val="000000"/>
        </w:rPr>
        <w:t xml:space="preserve"> </w:t>
      </w:r>
      <w:proofErr w:type="spellStart"/>
      <w:r w:rsidR="00032D04">
        <w:rPr>
          <w:rFonts w:asciiTheme="majorHAnsi" w:hAnsiTheme="majorHAnsi" w:cstheme="majorHAnsi"/>
          <w:color w:val="000000"/>
        </w:rPr>
        <w:t>bị</w:t>
      </w:r>
      <w:proofErr w:type="spellEnd"/>
      <w:r w:rsidR="00032D04">
        <w:rPr>
          <w:rFonts w:asciiTheme="majorHAnsi" w:hAnsiTheme="majorHAnsi" w:cstheme="majorHAnsi"/>
          <w:color w:val="000000"/>
        </w:rPr>
        <w:t xml:space="preserve"> di </w:t>
      </w:r>
      <w:proofErr w:type="spellStart"/>
      <w:r w:rsidR="00032D04">
        <w:rPr>
          <w:rFonts w:asciiTheme="majorHAnsi" w:hAnsiTheme="majorHAnsi" w:cstheme="majorHAnsi"/>
          <w:color w:val="000000"/>
        </w:rPr>
        <w:t>động</w:t>
      </w:r>
      <w:proofErr w:type="spellEnd"/>
      <w:r w:rsidR="00032D04">
        <w:rPr>
          <w:rFonts w:asciiTheme="majorHAnsi" w:hAnsiTheme="majorHAnsi" w:cstheme="majorHAnsi"/>
          <w:color w:val="000000"/>
        </w:rPr>
        <w:t>.</w:t>
      </w:r>
    </w:p>
    <w:p w14:paraId="71293464" w14:textId="77777777" w:rsidR="00DB6797" w:rsidRDefault="00DB6797" w:rsidP="00DB6797">
      <w:pPr>
        <w:pStyle w:val="Heading2"/>
        <w:rPr>
          <w:rFonts w:eastAsia="Times New Roman" w:cs="Times New Roman"/>
          <w:lang w:val="en-US"/>
        </w:rPr>
      </w:pPr>
      <w:bookmarkStart w:id="150" w:name="_Toc7253029"/>
      <w:proofErr w:type="spellStart"/>
      <w:r>
        <w:rPr>
          <w:rFonts w:eastAsia="Times New Roman" w:cs="Times New Roman"/>
          <w:lang w:val="en-US"/>
        </w:rPr>
        <w:t>Nhận</w:t>
      </w:r>
      <w:proofErr w:type="spellEnd"/>
      <w:r>
        <w:rPr>
          <w:rFonts w:eastAsia="Times New Roman" w:cs="Times New Roman"/>
          <w:lang w:val="en-US"/>
        </w:rPr>
        <w:t xml:space="preserve"> </w:t>
      </w:r>
      <w:proofErr w:type="spellStart"/>
      <w:r>
        <w:rPr>
          <w:rFonts w:eastAsia="Times New Roman" w:cs="Times New Roman"/>
          <w:lang w:val="en-US"/>
        </w:rPr>
        <w:t>xét</w:t>
      </w:r>
      <w:bookmarkEnd w:id="150"/>
      <w:proofErr w:type="spellEnd"/>
    </w:p>
    <w:p w14:paraId="54CBCCAC" w14:textId="77777777" w:rsidR="00781231" w:rsidRPr="006036AE" w:rsidRDefault="009D473E" w:rsidP="00781231">
      <w:pPr>
        <w:spacing w:before="120"/>
        <w:rPr>
          <w:rFonts w:cstheme="majorHAnsi"/>
          <w:color w:val="000000"/>
          <w:szCs w:val="26"/>
          <w:lang w:val="en-US"/>
        </w:rPr>
      </w:pPr>
      <w:proofErr w:type="spellStart"/>
      <w:r>
        <w:rPr>
          <w:rFonts w:cstheme="majorHAnsi"/>
          <w:color w:val="000000"/>
          <w:szCs w:val="26"/>
          <w:lang w:val="en-US"/>
        </w:rPr>
        <w:t>Với</w:t>
      </w:r>
      <w:proofErr w:type="spellEnd"/>
      <w:r>
        <w:rPr>
          <w:rFonts w:cstheme="majorHAnsi"/>
          <w:color w:val="000000"/>
          <w:szCs w:val="26"/>
          <w:lang w:val="en-US"/>
        </w:rPr>
        <w:t xml:space="preserve"> </w:t>
      </w:r>
      <w:proofErr w:type="spellStart"/>
      <w:r>
        <w:rPr>
          <w:rFonts w:cstheme="majorHAnsi"/>
          <w:color w:val="000000"/>
          <w:szCs w:val="26"/>
          <w:lang w:val="en-US"/>
        </w:rPr>
        <w:t>những</w:t>
      </w:r>
      <w:proofErr w:type="spellEnd"/>
      <w:r>
        <w:rPr>
          <w:rFonts w:cstheme="majorHAnsi"/>
          <w:color w:val="000000"/>
          <w:szCs w:val="26"/>
          <w:lang w:val="en-US"/>
        </w:rPr>
        <w:t xml:space="preserve"> </w:t>
      </w:r>
      <w:proofErr w:type="spellStart"/>
      <w:r>
        <w:rPr>
          <w:rFonts w:cstheme="majorHAnsi"/>
          <w:color w:val="000000"/>
          <w:szCs w:val="26"/>
          <w:lang w:val="en-US"/>
        </w:rPr>
        <w:t>ưu</w:t>
      </w:r>
      <w:proofErr w:type="spellEnd"/>
      <w:r>
        <w:rPr>
          <w:rFonts w:cstheme="majorHAnsi"/>
          <w:color w:val="000000"/>
          <w:szCs w:val="26"/>
          <w:lang w:val="en-US"/>
        </w:rPr>
        <w:t xml:space="preserve"> </w:t>
      </w:r>
      <w:proofErr w:type="spellStart"/>
      <w:r>
        <w:rPr>
          <w:rFonts w:cstheme="majorHAnsi"/>
          <w:color w:val="000000"/>
          <w:szCs w:val="26"/>
          <w:lang w:val="en-US"/>
        </w:rPr>
        <w:t>và</w:t>
      </w:r>
      <w:proofErr w:type="spellEnd"/>
      <w:r>
        <w:rPr>
          <w:rFonts w:cstheme="majorHAnsi"/>
          <w:color w:val="000000"/>
          <w:szCs w:val="26"/>
          <w:lang w:val="en-US"/>
        </w:rPr>
        <w:t xml:space="preserve"> </w:t>
      </w:r>
      <w:proofErr w:type="spellStart"/>
      <w:r>
        <w:rPr>
          <w:rFonts w:cstheme="majorHAnsi"/>
          <w:color w:val="000000"/>
          <w:szCs w:val="26"/>
          <w:lang w:val="en-US"/>
        </w:rPr>
        <w:t>khuyết</w:t>
      </w:r>
      <w:proofErr w:type="spellEnd"/>
      <w:r>
        <w:rPr>
          <w:rFonts w:cstheme="majorHAnsi"/>
          <w:color w:val="000000"/>
          <w:szCs w:val="26"/>
          <w:lang w:val="en-US"/>
        </w:rPr>
        <w:t xml:space="preserve"> </w:t>
      </w:r>
      <w:proofErr w:type="spellStart"/>
      <w:r>
        <w:rPr>
          <w:rFonts w:cstheme="majorHAnsi"/>
          <w:color w:val="000000"/>
          <w:szCs w:val="26"/>
          <w:lang w:val="en-US"/>
        </w:rPr>
        <w:t>điểm</w:t>
      </w:r>
      <w:proofErr w:type="spellEnd"/>
      <w:r>
        <w:rPr>
          <w:rFonts w:cstheme="majorHAnsi"/>
          <w:color w:val="000000"/>
          <w:szCs w:val="26"/>
          <w:lang w:val="en-US"/>
        </w:rPr>
        <w:t xml:space="preserve"> </w:t>
      </w:r>
      <w:proofErr w:type="spellStart"/>
      <w:r>
        <w:rPr>
          <w:rFonts w:cstheme="majorHAnsi"/>
          <w:color w:val="000000"/>
          <w:szCs w:val="26"/>
          <w:lang w:val="en-US"/>
        </w:rPr>
        <w:t>đó</w:t>
      </w:r>
      <w:proofErr w:type="spellEnd"/>
      <w:r>
        <w:rPr>
          <w:rFonts w:cstheme="majorHAnsi"/>
          <w:color w:val="000000"/>
          <w:szCs w:val="26"/>
          <w:lang w:val="en-US"/>
        </w:rPr>
        <w:t xml:space="preserve">, </w:t>
      </w:r>
      <w:proofErr w:type="spellStart"/>
      <w:r>
        <w:rPr>
          <w:rFonts w:cstheme="majorHAnsi"/>
          <w:color w:val="000000"/>
          <w:szCs w:val="26"/>
          <w:lang w:val="en-US"/>
        </w:rPr>
        <w:t>lựa</w:t>
      </w:r>
      <w:proofErr w:type="spellEnd"/>
      <w:r>
        <w:rPr>
          <w:rFonts w:cstheme="majorHAnsi"/>
          <w:color w:val="000000"/>
          <w:szCs w:val="26"/>
          <w:lang w:val="en-US"/>
        </w:rPr>
        <w:t xml:space="preserve"> </w:t>
      </w:r>
      <w:proofErr w:type="spellStart"/>
      <w:r>
        <w:rPr>
          <w:rFonts w:cstheme="majorHAnsi"/>
          <w:color w:val="000000"/>
          <w:szCs w:val="26"/>
          <w:lang w:val="en-US"/>
        </w:rPr>
        <w:t>chọn</w:t>
      </w:r>
      <w:proofErr w:type="spellEnd"/>
      <w:r>
        <w:rPr>
          <w:rFonts w:cstheme="majorHAnsi"/>
          <w:color w:val="000000"/>
          <w:szCs w:val="26"/>
          <w:lang w:val="en-US"/>
        </w:rPr>
        <w:t xml:space="preserve"> </w:t>
      </w:r>
      <w:proofErr w:type="spellStart"/>
      <w:r>
        <w:rPr>
          <w:rFonts w:cstheme="majorHAnsi"/>
          <w:color w:val="000000"/>
          <w:szCs w:val="26"/>
          <w:lang w:val="en-US"/>
        </w:rPr>
        <w:t>ưu</w:t>
      </w:r>
      <w:proofErr w:type="spellEnd"/>
      <w:r>
        <w:rPr>
          <w:rFonts w:cstheme="majorHAnsi"/>
          <w:color w:val="000000"/>
          <w:szCs w:val="26"/>
          <w:lang w:val="en-US"/>
        </w:rPr>
        <w:t xml:space="preserve"> </w:t>
      </w:r>
      <w:proofErr w:type="spellStart"/>
      <w:r>
        <w:rPr>
          <w:rFonts w:cstheme="majorHAnsi"/>
          <w:color w:val="000000"/>
          <w:szCs w:val="26"/>
          <w:lang w:val="en-US"/>
        </w:rPr>
        <w:t>tiên</w:t>
      </w:r>
      <w:proofErr w:type="spellEnd"/>
      <w:r>
        <w:rPr>
          <w:rFonts w:cstheme="majorHAnsi"/>
          <w:color w:val="000000"/>
          <w:szCs w:val="26"/>
          <w:lang w:val="en-US"/>
        </w:rPr>
        <w:t xml:space="preserve"> </w:t>
      </w:r>
      <w:proofErr w:type="spellStart"/>
      <w:r>
        <w:rPr>
          <w:rFonts w:cstheme="majorHAnsi"/>
          <w:color w:val="000000"/>
          <w:szCs w:val="26"/>
          <w:lang w:val="en-US"/>
        </w:rPr>
        <w:t>phát</w:t>
      </w:r>
      <w:proofErr w:type="spellEnd"/>
      <w:r>
        <w:rPr>
          <w:rFonts w:cstheme="majorHAnsi"/>
          <w:color w:val="000000"/>
          <w:szCs w:val="26"/>
          <w:lang w:val="en-US"/>
        </w:rPr>
        <w:t xml:space="preserve"> </w:t>
      </w:r>
      <w:proofErr w:type="spellStart"/>
      <w:r>
        <w:rPr>
          <w:rFonts w:cstheme="majorHAnsi"/>
          <w:color w:val="000000"/>
          <w:szCs w:val="26"/>
          <w:lang w:val="en-US"/>
        </w:rPr>
        <w:t>triển</w:t>
      </w:r>
      <w:proofErr w:type="spellEnd"/>
      <w:r>
        <w:rPr>
          <w:rFonts w:cstheme="majorHAnsi"/>
          <w:color w:val="000000"/>
          <w:szCs w:val="26"/>
          <w:lang w:val="en-US"/>
        </w:rPr>
        <w:t xml:space="preserve"> app </w:t>
      </w:r>
      <w:proofErr w:type="spellStart"/>
      <w:r>
        <w:rPr>
          <w:rFonts w:cstheme="majorHAnsi"/>
          <w:color w:val="000000"/>
          <w:szCs w:val="26"/>
          <w:lang w:val="en-US"/>
        </w:rPr>
        <w:t>trước</w:t>
      </w:r>
      <w:proofErr w:type="spellEnd"/>
      <w:r>
        <w:rPr>
          <w:rFonts w:cstheme="majorHAnsi"/>
          <w:color w:val="000000"/>
          <w:szCs w:val="26"/>
          <w:lang w:val="en-US"/>
        </w:rPr>
        <w:t>.</w:t>
      </w:r>
    </w:p>
    <w:p w14:paraId="2977D580" w14:textId="77777777" w:rsidR="00781231" w:rsidRPr="006036AE" w:rsidRDefault="00781231" w:rsidP="00781231">
      <w:pPr>
        <w:spacing w:before="120"/>
        <w:rPr>
          <w:rFonts w:cstheme="majorHAnsi"/>
          <w:color w:val="000000"/>
          <w:szCs w:val="26"/>
          <w:lang w:val="en-US"/>
        </w:rPr>
      </w:pPr>
    </w:p>
    <w:p w14:paraId="7546625E" w14:textId="77777777" w:rsidR="00781231" w:rsidRPr="006A43D7" w:rsidRDefault="00781231" w:rsidP="00781231">
      <w:pPr>
        <w:spacing w:after="200" w:line="276" w:lineRule="auto"/>
        <w:rPr>
          <w:rFonts w:eastAsia="Times New Roman" w:cs="Times New Roman"/>
          <w:b/>
          <w:bCs/>
          <w:szCs w:val="26"/>
          <w:lang w:val="en-US"/>
        </w:rPr>
      </w:pPr>
      <w:r w:rsidRPr="006036AE">
        <w:rPr>
          <w:rFonts w:eastAsia="Times New Roman" w:cs="Times New Roman"/>
          <w:lang w:val="en-US"/>
        </w:rPr>
        <w:br w:type="page"/>
      </w:r>
    </w:p>
    <w:p w14:paraId="2838AC4E" w14:textId="77777777" w:rsidR="007078B2" w:rsidRDefault="007078B2" w:rsidP="00517207">
      <w:pPr>
        <w:pStyle w:val="Heading1"/>
        <w:jc w:val="center"/>
        <w:rPr>
          <w:rFonts w:asciiTheme="majorHAnsi" w:hAnsiTheme="majorHAnsi"/>
        </w:rPr>
        <w:sectPr w:rsidR="007078B2" w:rsidSect="007F4B40">
          <w:headerReference w:type="default" r:id="rId33"/>
          <w:pgSz w:w="11906" w:h="16838"/>
          <w:pgMar w:top="1701" w:right="1134" w:bottom="1985" w:left="1985" w:header="708" w:footer="708" w:gutter="0"/>
          <w:cols w:space="708"/>
          <w:docGrid w:linePitch="360"/>
        </w:sectPr>
      </w:pPr>
    </w:p>
    <w:p w14:paraId="2137056E" w14:textId="31288F81" w:rsidR="00434A21" w:rsidRPr="006036AE" w:rsidRDefault="004A29D0" w:rsidP="00517207">
      <w:pPr>
        <w:pStyle w:val="Heading1"/>
        <w:jc w:val="center"/>
        <w:rPr>
          <w:rFonts w:asciiTheme="majorHAnsi" w:hAnsiTheme="majorHAnsi"/>
        </w:rPr>
      </w:pPr>
      <w:bookmarkStart w:id="151" w:name="_Toc7253030"/>
      <w:r w:rsidRPr="004A29D0">
        <w:rPr>
          <w:rFonts w:asciiTheme="majorHAnsi" w:hAnsiTheme="majorHAnsi"/>
        </w:rPr>
        <w:lastRenderedPageBreak/>
        <w:t>THỬ NGHIỆM HỆ THỐNG</w:t>
      </w:r>
      <w:bookmarkEnd w:id="151"/>
      <w:r>
        <w:rPr>
          <w:rFonts w:asciiTheme="majorHAnsi" w:hAnsiTheme="majorHAnsi"/>
        </w:rPr>
        <w:t xml:space="preserve"> </w:t>
      </w:r>
    </w:p>
    <w:p w14:paraId="56D7FF50" w14:textId="77777777" w:rsidR="00434A21" w:rsidRPr="006036AE" w:rsidRDefault="00517207" w:rsidP="00434A21">
      <w:pPr>
        <w:pStyle w:val="Heading2"/>
        <w:rPr>
          <w:rFonts w:eastAsia="Times New Roman" w:cs="Times New Roman"/>
          <w:lang w:val="en-US"/>
        </w:rPr>
      </w:pPr>
      <w:bookmarkStart w:id="152" w:name="_Toc7253031"/>
      <w:proofErr w:type="spellStart"/>
      <w:r w:rsidRPr="006036AE">
        <w:rPr>
          <w:rFonts w:eastAsia="Times New Roman" w:cs="Times New Roman"/>
          <w:lang w:val="en-US"/>
        </w:rPr>
        <w:t>Kết</w:t>
      </w:r>
      <w:proofErr w:type="spellEnd"/>
      <w:r w:rsidRPr="006036AE">
        <w:rPr>
          <w:rFonts w:eastAsia="Times New Roman" w:cs="Times New Roman"/>
          <w:lang w:val="en-US"/>
        </w:rPr>
        <w:t xml:space="preserve"> </w:t>
      </w:r>
      <w:proofErr w:type="spellStart"/>
      <w:r w:rsidRPr="006036AE">
        <w:rPr>
          <w:rFonts w:eastAsia="Times New Roman" w:cs="Times New Roman"/>
          <w:lang w:val="en-US"/>
        </w:rPr>
        <w:t>quả</w:t>
      </w:r>
      <w:proofErr w:type="spellEnd"/>
      <w:r w:rsidRPr="006036AE">
        <w:rPr>
          <w:rFonts w:eastAsia="Times New Roman" w:cs="Times New Roman"/>
          <w:lang w:val="en-US"/>
        </w:rPr>
        <w:t xml:space="preserve"> </w:t>
      </w:r>
      <w:proofErr w:type="spellStart"/>
      <w:r w:rsidRPr="006036AE">
        <w:rPr>
          <w:rFonts w:eastAsia="Times New Roman" w:cs="Times New Roman"/>
          <w:lang w:val="en-US"/>
        </w:rPr>
        <w:t>thực</w:t>
      </w:r>
      <w:proofErr w:type="spellEnd"/>
      <w:r w:rsidRPr="006036AE">
        <w:rPr>
          <w:rFonts w:eastAsia="Times New Roman" w:cs="Times New Roman"/>
          <w:lang w:val="en-US"/>
        </w:rPr>
        <w:t xml:space="preserve"> </w:t>
      </w:r>
      <w:proofErr w:type="spellStart"/>
      <w:r w:rsidRPr="006036AE">
        <w:rPr>
          <w:rFonts w:eastAsia="Times New Roman" w:cs="Times New Roman"/>
          <w:lang w:val="en-US"/>
        </w:rPr>
        <w:t>hiện</w:t>
      </w:r>
      <w:bookmarkEnd w:id="152"/>
      <w:proofErr w:type="spellEnd"/>
    </w:p>
    <w:p w14:paraId="376A7C4D" w14:textId="77777777" w:rsidR="00434A21" w:rsidRPr="006036AE" w:rsidRDefault="00D87352" w:rsidP="00434A21">
      <w:pPr>
        <w:pStyle w:val="Heading3"/>
        <w:rPr>
          <w:rFonts w:eastAsia="Times New Roman"/>
          <w:lang w:val="en-US"/>
        </w:rPr>
      </w:pPr>
      <w:bookmarkStart w:id="153" w:name="_Toc7253032"/>
      <w:proofErr w:type="spellStart"/>
      <w:r w:rsidRPr="006036AE">
        <w:rPr>
          <w:rFonts w:eastAsia="Times New Roman"/>
          <w:lang w:val="en-US"/>
        </w:rPr>
        <w:t>Mô</w:t>
      </w:r>
      <w:proofErr w:type="spellEnd"/>
      <w:r w:rsidRPr="006036AE">
        <w:rPr>
          <w:rFonts w:eastAsia="Times New Roman"/>
          <w:lang w:val="en-US"/>
        </w:rPr>
        <w:t xml:space="preserve"> </w:t>
      </w:r>
      <w:proofErr w:type="spellStart"/>
      <w:r w:rsidRPr="006036AE">
        <w:rPr>
          <w:rFonts w:eastAsia="Times New Roman"/>
          <w:lang w:val="en-US"/>
        </w:rPr>
        <w:t>hình</w:t>
      </w:r>
      <w:proofErr w:type="spellEnd"/>
      <w:r w:rsidRPr="006036AE">
        <w:rPr>
          <w:rFonts w:eastAsia="Times New Roman"/>
          <w:lang w:val="en-US"/>
        </w:rPr>
        <w:t xml:space="preserve"> </w:t>
      </w:r>
      <w:proofErr w:type="spellStart"/>
      <w:r w:rsidRPr="006036AE">
        <w:rPr>
          <w:rFonts w:eastAsia="Times New Roman"/>
          <w:lang w:val="en-US"/>
        </w:rPr>
        <w:t>thực</w:t>
      </w:r>
      <w:proofErr w:type="spellEnd"/>
      <w:r w:rsidRPr="006036AE">
        <w:rPr>
          <w:rFonts w:eastAsia="Times New Roman"/>
          <w:lang w:val="en-US"/>
        </w:rPr>
        <w:t xml:space="preserve"> </w:t>
      </w:r>
      <w:proofErr w:type="spellStart"/>
      <w:r w:rsidRPr="006036AE">
        <w:rPr>
          <w:rFonts w:eastAsia="Times New Roman"/>
          <w:lang w:val="en-US"/>
        </w:rPr>
        <w:t>hiện</w:t>
      </w:r>
      <w:bookmarkEnd w:id="153"/>
      <w:proofErr w:type="spellEnd"/>
    </w:p>
    <w:p w14:paraId="0B2F6074" w14:textId="77777777" w:rsidR="00D87352" w:rsidRDefault="00013C82" w:rsidP="00013C82">
      <w:pPr>
        <w:ind w:left="360"/>
        <w:jc w:val="both"/>
        <w:rPr>
          <w:rFonts w:cs="Times New Roman"/>
          <w:color w:val="000000"/>
          <w:szCs w:val="26"/>
          <w:lang w:val="en-US"/>
        </w:rPr>
      </w:pPr>
      <w:proofErr w:type="spellStart"/>
      <w:r>
        <w:rPr>
          <w:rFonts w:cs="Times New Roman"/>
          <w:color w:val="000000"/>
          <w:szCs w:val="26"/>
          <w:lang w:val="en-US"/>
        </w:rPr>
        <w:t>Xây</w:t>
      </w:r>
      <w:proofErr w:type="spellEnd"/>
      <w:r>
        <w:rPr>
          <w:rFonts w:cs="Times New Roman"/>
          <w:color w:val="000000"/>
          <w:szCs w:val="26"/>
          <w:lang w:val="en-US"/>
        </w:rPr>
        <w:t xml:space="preserve"> </w:t>
      </w:r>
      <w:proofErr w:type="spellStart"/>
      <w:r>
        <w:rPr>
          <w:rFonts w:cs="Times New Roman"/>
          <w:color w:val="000000"/>
          <w:szCs w:val="26"/>
          <w:lang w:val="en-US"/>
        </w:rPr>
        <w:t>dựng</w:t>
      </w:r>
      <w:proofErr w:type="spellEnd"/>
      <w:r>
        <w:rPr>
          <w:rFonts w:cs="Times New Roman"/>
          <w:color w:val="000000"/>
          <w:szCs w:val="26"/>
          <w:lang w:val="en-US"/>
        </w:rPr>
        <w:t xml:space="preserve"> </w:t>
      </w:r>
      <w:proofErr w:type="spellStart"/>
      <w:r w:rsidR="00BB3757">
        <w:rPr>
          <w:rFonts w:cs="Times New Roman"/>
          <w:color w:val="000000"/>
          <w:szCs w:val="26"/>
          <w:lang w:val="en-US"/>
        </w:rPr>
        <w:t>hệ</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thống</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quan</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trắc</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môi</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trường</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nước</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nuôi</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tôm</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tự</w:t>
      </w:r>
      <w:proofErr w:type="spellEnd"/>
      <w:r w:rsidR="00BB3757">
        <w:rPr>
          <w:rFonts w:cs="Times New Roman"/>
          <w:color w:val="000000"/>
          <w:szCs w:val="26"/>
          <w:lang w:val="en-US"/>
        </w:rPr>
        <w:t xml:space="preserve"> </w:t>
      </w:r>
      <w:proofErr w:type="spellStart"/>
      <w:r w:rsidR="00BB3757">
        <w:rPr>
          <w:rFonts w:cs="Times New Roman"/>
          <w:color w:val="000000"/>
          <w:szCs w:val="26"/>
          <w:lang w:val="en-US"/>
        </w:rPr>
        <w:t>động</w:t>
      </w:r>
      <w:proofErr w:type="spellEnd"/>
      <w:r w:rsidR="00BB3757">
        <w:rPr>
          <w:rFonts w:cs="Times New Roman"/>
          <w:color w:val="000000"/>
          <w:szCs w:val="26"/>
          <w:lang w:val="en-US"/>
        </w:rPr>
        <w:t xml:space="preserve"> </w:t>
      </w:r>
    </w:p>
    <w:p w14:paraId="33940ABF" w14:textId="77777777" w:rsidR="00D87352" w:rsidRPr="006036AE" w:rsidRDefault="00013C82" w:rsidP="00D87352">
      <w:pPr>
        <w:pStyle w:val="Heading3"/>
        <w:rPr>
          <w:rFonts w:eastAsia="Times New Roman"/>
          <w:lang w:val="en-US"/>
        </w:rPr>
      </w:pPr>
      <w:bookmarkStart w:id="154" w:name="_Toc7253033"/>
      <w:proofErr w:type="spellStart"/>
      <w:r>
        <w:rPr>
          <w:rFonts w:eastAsia="Times New Roman"/>
          <w:lang w:val="en-US"/>
        </w:rPr>
        <w:t>Kết</w:t>
      </w:r>
      <w:proofErr w:type="spellEnd"/>
      <w:r>
        <w:rPr>
          <w:rFonts w:eastAsia="Times New Roman"/>
          <w:lang w:val="en-US"/>
        </w:rPr>
        <w:t xml:space="preserve"> </w:t>
      </w:r>
      <w:proofErr w:type="spellStart"/>
      <w:r>
        <w:rPr>
          <w:rFonts w:eastAsia="Times New Roman"/>
          <w:lang w:val="en-US"/>
        </w:rPr>
        <w:t>quả</w:t>
      </w:r>
      <w:proofErr w:type="spellEnd"/>
      <w:r>
        <w:rPr>
          <w:rFonts w:eastAsia="Times New Roman"/>
          <w:lang w:val="en-US"/>
        </w:rPr>
        <w:t xml:space="preserve"> </w:t>
      </w:r>
      <w:proofErr w:type="spellStart"/>
      <w:r>
        <w:rPr>
          <w:rFonts w:eastAsia="Times New Roman"/>
          <w:lang w:val="en-US"/>
        </w:rPr>
        <w:t>mong</w:t>
      </w:r>
      <w:proofErr w:type="spellEnd"/>
      <w:r>
        <w:rPr>
          <w:rFonts w:eastAsia="Times New Roman"/>
          <w:lang w:val="en-US"/>
        </w:rPr>
        <w:t xml:space="preserve"> </w:t>
      </w:r>
      <w:proofErr w:type="spellStart"/>
      <w:r>
        <w:rPr>
          <w:rFonts w:eastAsia="Times New Roman"/>
          <w:lang w:val="en-US"/>
        </w:rPr>
        <w:t>muốn</w:t>
      </w:r>
      <w:bookmarkEnd w:id="154"/>
      <w:proofErr w:type="spellEnd"/>
    </w:p>
    <w:p w14:paraId="516D1B9A" w14:textId="77777777" w:rsidR="002F616D" w:rsidRDefault="00013C82" w:rsidP="00013C82">
      <w:pPr>
        <w:ind w:left="360"/>
        <w:jc w:val="both"/>
        <w:rPr>
          <w:lang w:val="en-US"/>
        </w:rPr>
      </w:pPr>
      <w:r>
        <w:rPr>
          <w:lang w:val="en-US"/>
        </w:rPr>
        <w:t xml:space="preserve">Thu </w:t>
      </w:r>
      <w:proofErr w:type="spellStart"/>
      <w:r>
        <w:rPr>
          <w:lang w:val="en-US"/>
        </w:rPr>
        <w:t>thập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về</w:t>
      </w:r>
      <w:proofErr w:type="spellEnd"/>
      <w:r>
        <w:rPr>
          <w:lang w:val="en-US"/>
        </w:rPr>
        <w:t xml:space="preserve"> cloud server</w:t>
      </w:r>
    </w:p>
    <w:p w14:paraId="61C8B118" w14:textId="72851754" w:rsidR="00013C82" w:rsidRDefault="00013C82" w:rsidP="00013C82">
      <w:pPr>
        <w:ind w:left="360"/>
        <w:jc w:val="both"/>
        <w:rPr>
          <w:lang w:val="en-US"/>
        </w:rPr>
      </w:pP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giám</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smartphone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Androi</w:t>
      </w:r>
      <w:proofErr w:type="spellEnd"/>
      <w:r w:rsidR="003E12EB">
        <w:rPr>
          <w:lang w:val="en-US"/>
        </w:rPr>
        <w:t xml:space="preserve">, </w:t>
      </w:r>
      <w:proofErr w:type="spellStart"/>
      <w:r w:rsidR="003E12EB">
        <w:rPr>
          <w:lang w:val="en-US"/>
        </w:rPr>
        <w:t>IOS</w:t>
      </w:r>
      <w:r w:rsidR="004A29D0">
        <w:rPr>
          <w:lang w:val="en-US"/>
        </w:rPr>
        <w:t>dà</w:t>
      </w:r>
      <w:proofErr w:type="spellEnd"/>
      <w:r w:rsidR="004A29D0">
        <w:rPr>
          <w:lang w:val="en-US"/>
        </w:rPr>
        <w:t xml:space="preserve"> </w:t>
      </w:r>
    </w:p>
    <w:p w14:paraId="76DCDB50" w14:textId="32EFBC89" w:rsidR="004A29D0" w:rsidRDefault="004A29D0" w:rsidP="00013C82">
      <w:pPr>
        <w:ind w:left="360"/>
        <w:jc w:val="both"/>
        <w:rPr>
          <w:lang w:val="en-US"/>
        </w:rPr>
      </w:pPr>
      <w:proofErr w:type="spellStart"/>
      <w:r>
        <w:rPr>
          <w:lang w:val="en-US"/>
        </w:rPr>
        <w:t>Đà</w:t>
      </w:r>
      <w:proofErr w:type="spellEnd"/>
    </w:p>
    <w:p w14:paraId="298188BA" w14:textId="77777777" w:rsidR="004A29D0" w:rsidRDefault="004A29D0" w:rsidP="00013C82">
      <w:pPr>
        <w:ind w:left="360"/>
        <w:jc w:val="both"/>
        <w:rPr>
          <w:lang w:val="en-US"/>
        </w:rPr>
      </w:pPr>
    </w:p>
    <w:p w14:paraId="6B3ED0DD" w14:textId="77777777" w:rsidR="00013C82" w:rsidRPr="006036AE" w:rsidRDefault="003E12EB" w:rsidP="001A36E1">
      <w:pPr>
        <w:ind w:left="360"/>
        <w:jc w:val="both"/>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ra </w:t>
      </w:r>
      <w:proofErr w:type="spellStart"/>
      <w:r>
        <w:rPr>
          <w:lang w:val="en-US"/>
        </w:rPr>
        <w:t>quyết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p>
    <w:p w14:paraId="63DFA4BF" w14:textId="77777777" w:rsidR="00C948E0" w:rsidRPr="006036AE" w:rsidRDefault="00013C82" w:rsidP="00C948E0">
      <w:pPr>
        <w:pStyle w:val="Heading2"/>
        <w:rPr>
          <w:rFonts w:eastAsia="Times New Roman" w:cs="Times New Roman"/>
          <w:lang w:val="en-US"/>
        </w:rPr>
      </w:pPr>
      <w:bookmarkStart w:id="155" w:name="_Toc7253034"/>
      <w:proofErr w:type="spellStart"/>
      <w:r>
        <w:rPr>
          <w:rFonts w:eastAsia="Times New Roman" w:cs="Times New Roman"/>
          <w:lang w:val="en-US"/>
        </w:rPr>
        <w:t>Nội</w:t>
      </w:r>
      <w:proofErr w:type="spellEnd"/>
      <w:r>
        <w:rPr>
          <w:rFonts w:eastAsia="Times New Roman" w:cs="Times New Roman"/>
          <w:lang w:val="en-US"/>
        </w:rPr>
        <w:t xml:space="preserve"> dung </w:t>
      </w:r>
      <w:proofErr w:type="spellStart"/>
      <w:r>
        <w:rPr>
          <w:rFonts w:eastAsia="Times New Roman" w:cs="Times New Roman"/>
          <w:lang w:val="en-US"/>
        </w:rPr>
        <w:t>luận</w:t>
      </w:r>
      <w:proofErr w:type="spellEnd"/>
      <w:r>
        <w:rPr>
          <w:rFonts w:eastAsia="Times New Roman" w:cs="Times New Roman"/>
          <w:lang w:val="en-US"/>
        </w:rPr>
        <w:t xml:space="preserve"> </w:t>
      </w:r>
      <w:proofErr w:type="spellStart"/>
      <w:r>
        <w:rPr>
          <w:rFonts w:eastAsia="Times New Roman" w:cs="Times New Roman"/>
          <w:lang w:val="en-US"/>
        </w:rPr>
        <w:t>văn</w:t>
      </w:r>
      <w:bookmarkEnd w:id="155"/>
      <w:proofErr w:type="spellEnd"/>
    </w:p>
    <w:p w14:paraId="15C013F9" w14:textId="77777777" w:rsidR="00481AF2" w:rsidRDefault="00B32EEB" w:rsidP="00481AF2">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gồm</w:t>
      </w:r>
      <w:proofErr w:type="spellEnd"/>
      <w:r>
        <w:rPr>
          <w:lang w:val="en-US"/>
        </w:rPr>
        <w:t xml:space="preserve"> 7 </w:t>
      </w:r>
      <w:proofErr w:type="spellStart"/>
      <w:r>
        <w:rPr>
          <w:lang w:val="en-US"/>
        </w:rPr>
        <w:t>chương</w:t>
      </w:r>
      <w:proofErr w:type="spellEnd"/>
    </w:p>
    <w:p w14:paraId="04CAF01B" w14:textId="3BE5FE8D" w:rsidR="00B32EEB" w:rsidRPr="00481AF2" w:rsidRDefault="00B32EEB" w:rsidP="00481AF2">
      <w:proofErr w:type="spellStart"/>
      <w:r w:rsidRPr="00B32EEB">
        <w:rPr>
          <w:rFonts w:cs="Times New Roman"/>
          <w:lang w:val="en-US"/>
        </w:rPr>
        <w:t>Chương</w:t>
      </w:r>
      <w:proofErr w:type="spellEnd"/>
      <w:r w:rsidRPr="00B32EEB">
        <w:rPr>
          <w:rFonts w:cs="Times New Roman"/>
          <w:lang w:val="en-US"/>
        </w:rPr>
        <w:t xml:space="preserve"> 1.</w:t>
      </w:r>
      <w:r w:rsidRPr="00B32EEB">
        <w:rPr>
          <w:rFonts w:cs="Times New Roman"/>
          <w:lang w:val="en-US"/>
        </w:rPr>
        <w:tab/>
      </w:r>
      <w:proofErr w:type="spellStart"/>
      <w:r w:rsidR="00481AF2">
        <w:rPr>
          <w:rFonts w:cs="Times New Roman"/>
          <w:lang w:val="en-US"/>
        </w:rPr>
        <w:t>Nghiên</w:t>
      </w:r>
      <w:proofErr w:type="spellEnd"/>
      <w:r w:rsidR="00481AF2">
        <w:rPr>
          <w:rFonts w:cs="Times New Roman"/>
          <w:lang w:val="en-US"/>
        </w:rPr>
        <w:t xml:space="preserve"> </w:t>
      </w:r>
      <w:proofErr w:type="spellStart"/>
      <w:r w:rsidR="00481AF2">
        <w:rPr>
          <w:rFonts w:cs="Times New Roman"/>
          <w:lang w:val="en-US"/>
        </w:rPr>
        <w:t>cứu</w:t>
      </w:r>
      <w:proofErr w:type="spellEnd"/>
      <w:r w:rsidR="00481AF2">
        <w:rPr>
          <w:rFonts w:cs="Times New Roman"/>
          <w:lang w:val="en-US"/>
        </w:rPr>
        <w:t xml:space="preserve"> </w:t>
      </w:r>
      <w:proofErr w:type="spellStart"/>
      <w:r w:rsidR="00481AF2">
        <w:rPr>
          <w:rFonts w:cs="Times New Roman"/>
          <w:lang w:val="en-US"/>
        </w:rPr>
        <w:t>tổng</w:t>
      </w:r>
      <w:proofErr w:type="spellEnd"/>
      <w:r w:rsidR="00481AF2">
        <w:rPr>
          <w:rFonts w:cs="Times New Roman"/>
          <w:lang w:val="en-US"/>
        </w:rPr>
        <w:t xml:space="preserve"> </w:t>
      </w:r>
      <w:proofErr w:type="spellStart"/>
      <w:r w:rsidR="00481AF2">
        <w:rPr>
          <w:rFonts w:cs="Times New Roman"/>
          <w:lang w:val="en-US"/>
        </w:rPr>
        <w:t>quan</w:t>
      </w:r>
      <w:proofErr w:type="spellEnd"/>
      <w:r w:rsidR="00481AF2">
        <w:rPr>
          <w:rFonts w:cs="Times New Roman"/>
          <w:lang w:val="en-US"/>
        </w:rPr>
        <w:t xml:space="preserve"> </w:t>
      </w:r>
      <w:proofErr w:type="spellStart"/>
      <w:r w:rsidR="00481AF2">
        <w:rPr>
          <w:rFonts w:cs="Times New Roman"/>
          <w:lang w:val="en-US"/>
        </w:rPr>
        <w:t>hệ</w:t>
      </w:r>
      <w:proofErr w:type="spellEnd"/>
      <w:r w:rsidR="00481AF2">
        <w:rPr>
          <w:rFonts w:cs="Times New Roman"/>
          <w:lang w:val="en-US"/>
        </w:rPr>
        <w:t xml:space="preserve"> </w:t>
      </w:r>
      <w:proofErr w:type="spellStart"/>
      <w:r w:rsidR="00481AF2">
        <w:rPr>
          <w:rFonts w:cs="Times New Roman"/>
          <w:lang w:val="en-US"/>
        </w:rPr>
        <w:t>thống</w:t>
      </w:r>
      <w:proofErr w:type="spellEnd"/>
      <w:r w:rsidR="00481AF2">
        <w:rPr>
          <w:rFonts w:cs="Times New Roman"/>
          <w:lang w:val="en-US"/>
        </w:rPr>
        <w:t xml:space="preserve"> </w:t>
      </w:r>
      <w:proofErr w:type="spellStart"/>
      <w:r w:rsidR="00481AF2">
        <w:rPr>
          <w:rFonts w:cs="Times New Roman"/>
          <w:lang w:val="en-US"/>
        </w:rPr>
        <w:t>quan</w:t>
      </w:r>
      <w:proofErr w:type="spellEnd"/>
      <w:r w:rsidR="00481AF2">
        <w:rPr>
          <w:rFonts w:cs="Times New Roman"/>
          <w:lang w:val="en-US"/>
        </w:rPr>
        <w:t xml:space="preserve"> </w:t>
      </w:r>
      <w:proofErr w:type="spellStart"/>
      <w:r w:rsidR="00481AF2">
        <w:rPr>
          <w:rFonts w:cs="Times New Roman"/>
          <w:lang w:val="en-US"/>
        </w:rPr>
        <w:t>trắc</w:t>
      </w:r>
      <w:proofErr w:type="spellEnd"/>
      <w:r w:rsidR="00481AF2">
        <w:rPr>
          <w:rFonts w:cs="Times New Roman"/>
          <w:lang w:val="en-US"/>
        </w:rPr>
        <w:t xml:space="preserve"> </w:t>
      </w:r>
      <w:proofErr w:type="spellStart"/>
      <w:r w:rsidR="00481AF2">
        <w:rPr>
          <w:rFonts w:cs="Times New Roman"/>
          <w:lang w:val="en-US"/>
        </w:rPr>
        <w:t>môi</w:t>
      </w:r>
      <w:proofErr w:type="spellEnd"/>
      <w:r w:rsidR="00481AF2">
        <w:rPr>
          <w:rFonts w:cs="Times New Roman"/>
          <w:lang w:val="en-US"/>
        </w:rPr>
        <w:t xml:space="preserve"> </w:t>
      </w:r>
      <w:proofErr w:type="spellStart"/>
      <w:r w:rsidR="00481AF2">
        <w:rPr>
          <w:rFonts w:cs="Times New Roman"/>
          <w:lang w:val="en-US"/>
        </w:rPr>
        <w:t>trường</w:t>
      </w:r>
      <w:proofErr w:type="spellEnd"/>
      <w:r w:rsidR="00481AF2">
        <w:rPr>
          <w:rFonts w:cs="Times New Roman"/>
          <w:lang w:val="en-US"/>
        </w:rPr>
        <w:t xml:space="preserve"> </w:t>
      </w:r>
      <w:proofErr w:type="spellStart"/>
      <w:r w:rsidR="00481AF2">
        <w:rPr>
          <w:rFonts w:cs="Times New Roman"/>
          <w:lang w:val="en-US"/>
        </w:rPr>
        <w:t>nước</w:t>
      </w:r>
      <w:proofErr w:type="spellEnd"/>
      <w:r w:rsidR="00481AF2">
        <w:rPr>
          <w:rFonts w:cs="Times New Roman"/>
          <w:lang w:val="en-US"/>
        </w:rPr>
        <w:t xml:space="preserve"> </w:t>
      </w:r>
      <w:proofErr w:type="spellStart"/>
      <w:r w:rsidR="00481AF2">
        <w:rPr>
          <w:rFonts w:cs="Times New Roman"/>
          <w:lang w:val="en-US"/>
        </w:rPr>
        <w:t>nuôi</w:t>
      </w:r>
      <w:proofErr w:type="spellEnd"/>
      <w:r w:rsidR="00481AF2">
        <w:rPr>
          <w:rFonts w:cs="Times New Roman"/>
          <w:lang w:val="en-US"/>
        </w:rPr>
        <w:t xml:space="preserve"> </w:t>
      </w:r>
      <w:proofErr w:type="spellStart"/>
      <w:r w:rsidR="00481AF2">
        <w:rPr>
          <w:rFonts w:cs="Times New Roman"/>
          <w:lang w:val="en-US"/>
        </w:rPr>
        <w:t>trồng</w:t>
      </w:r>
      <w:proofErr w:type="spellEnd"/>
      <w:r w:rsidR="00481AF2">
        <w:rPr>
          <w:rFonts w:cs="Times New Roman"/>
          <w:lang w:val="en-US"/>
        </w:rPr>
        <w:t xml:space="preserve"> </w:t>
      </w:r>
      <w:proofErr w:type="spellStart"/>
      <w:r w:rsidR="00481AF2">
        <w:rPr>
          <w:rFonts w:cs="Times New Roman"/>
          <w:lang w:val="en-US"/>
        </w:rPr>
        <w:t>thủy</w:t>
      </w:r>
      <w:proofErr w:type="spellEnd"/>
      <w:r w:rsidR="00481AF2">
        <w:rPr>
          <w:rFonts w:cs="Times New Roman"/>
          <w:lang w:val="en-US"/>
        </w:rPr>
        <w:t xml:space="preserve"> </w:t>
      </w:r>
      <w:proofErr w:type="spellStart"/>
      <w:r w:rsidR="00481AF2">
        <w:rPr>
          <w:rFonts w:cs="Times New Roman"/>
          <w:lang w:val="en-US"/>
        </w:rPr>
        <w:t>sản</w:t>
      </w:r>
      <w:proofErr w:type="spellEnd"/>
      <w:r w:rsidR="00481AF2">
        <w:rPr>
          <w:rFonts w:cs="Times New Roman"/>
          <w:lang w:val="en-US"/>
        </w:rPr>
        <w:t>.</w:t>
      </w:r>
    </w:p>
    <w:p w14:paraId="7869FB92" w14:textId="77777777" w:rsidR="00B32EEB" w:rsidRPr="00B32EEB" w:rsidRDefault="00B32EEB" w:rsidP="00481AF2">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2.</w:t>
      </w:r>
      <w:r w:rsidRPr="00B32EEB">
        <w:rPr>
          <w:rFonts w:cs="Times New Roman"/>
          <w:lang w:val="en-US"/>
        </w:rPr>
        <w:tab/>
      </w:r>
      <w:proofErr w:type="spellStart"/>
      <w:r w:rsidR="00481AF2">
        <w:rPr>
          <w:rFonts w:cs="Times New Roman"/>
          <w:lang w:val="en-US"/>
        </w:rPr>
        <w:t>Xác</w:t>
      </w:r>
      <w:proofErr w:type="spellEnd"/>
      <w:r w:rsidR="00481AF2">
        <w:rPr>
          <w:rFonts w:cs="Times New Roman"/>
          <w:lang w:val="en-US"/>
        </w:rPr>
        <w:t xml:space="preserve"> </w:t>
      </w:r>
      <w:proofErr w:type="spellStart"/>
      <w:r w:rsidR="00481AF2">
        <w:rPr>
          <w:rFonts w:cs="Times New Roman"/>
          <w:lang w:val="en-US"/>
        </w:rPr>
        <w:t>định</w:t>
      </w:r>
      <w:proofErr w:type="spellEnd"/>
      <w:r w:rsidR="00481AF2">
        <w:rPr>
          <w:rFonts w:cs="Times New Roman"/>
          <w:lang w:val="en-US"/>
        </w:rPr>
        <w:t xml:space="preserve"> </w:t>
      </w:r>
      <w:proofErr w:type="spellStart"/>
      <w:r w:rsidR="00481AF2">
        <w:rPr>
          <w:rFonts w:cs="Times New Roman"/>
          <w:lang w:val="en-US"/>
        </w:rPr>
        <w:t>các</w:t>
      </w:r>
      <w:proofErr w:type="spellEnd"/>
      <w:r w:rsidR="00481AF2">
        <w:rPr>
          <w:rFonts w:cs="Times New Roman"/>
          <w:lang w:val="en-US"/>
        </w:rPr>
        <w:t xml:space="preserve"> </w:t>
      </w:r>
      <w:proofErr w:type="spellStart"/>
      <w:r w:rsidR="00481AF2">
        <w:rPr>
          <w:rFonts w:cs="Times New Roman"/>
          <w:lang w:val="en-US"/>
        </w:rPr>
        <w:t>yêu</w:t>
      </w:r>
      <w:proofErr w:type="spellEnd"/>
      <w:r w:rsidR="00481AF2">
        <w:rPr>
          <w:rFonts w:cs="Times New Roman"/>
          <w:lang w:val="en-US"/>
        </w:rPr>
        <w:t xml:space="preserve"> </w:t>
      </w:r>
      <w:proofErr w:type="spellStart"/>
      <w:r w:rsidR="00481AF2">
        <w:rPr>
          <w:rFonts w:cs="Times New Roman"/>
          <w:lang w:val="en-US"/>
        </w:rPr>
        <w:t>cầu</w:t>
      </w:r>
      <w:proofErr w:type="spellEnd"/>
      <w:r w:rsidR="00481AF2">
        <w:rPr>
          <w:rFonts w:cs="Times New Roman"/>
          <w:lang w:val="en-US"/>
        </w:rPr>
        <w:t xml:space="preserve"> </w:t>
      </w:r>
      <w:proofErr w:type="spellStart"/>
      <w:r w:rsidR="00481AF2">
        <w:rPr>
          <w:rFonts w:cs="Times New Roman"/>
          <w:lang w:val="en-US"/>
        </w:rPr>
        <w:t>về</w:t>
      </w:r>
      <w:proofErr w:type="spellEnd"/>
      <w:r w:rsidR="00481AF2">
        <w:rPr>
          <w:rFonts w:cs="Times New Roman"/>
          <w:lang w:val="en-US"/>
        </w:rPr>
        <w:t xml:space="preserve"> </w:t>
      </w:r>
      <w:proofErr w:type="spellStart"/>
      <w:r w:rsidR="00481AF2">
        <w:rPr>
          <w:rFonts w:cs="Times New Roman"/>
          <w:lang w:val="en-US"/>
        </w:rPr>
        <w:t>chức</w:t>
      </w:r>
      <w:proofErr w:type="spellEnd"/>
      <w:r w:rsidR="00481AF2">
        <w:rPr>
          <w:rFonts w:cs="Times New Roman"/>
          <w:lang w:val="en-US"/>
        </w:rPr>
        <w:t xml:space="preserve"> </w:t>
      </w:r>
      <w:proofErr w:type="spellStart"/>
      <w:r w:rsidR="00481AF2">
        <w:rPr>
          <w:rFonts w:cs="Times New Roman"/>
          <w:lang w:val="en-US"/>
        </w:rPr>
        <w:t>năng</w:t>
      </w:r>
      <w:proofErr w:type="spellEnd"/>
      <w:r w:rsidR="002E08B4">
        <w:rPr>
          <w:rFonts w:cs="Times New Roman"/>
          <w:lang w:val="en-US"/>
        </w:rPr>
        <w:t xml:space="preserve"> </w:t>
      </w:r>
      <w:proofErr w:type="spellStart"/>
      <w:r w:rsidR="002E08B4">
        <w:rPr>
          <w:rFonts w:cs="Times New Roman"/>
          <w:lang w:val="en-US"/>
        </w:rPr>
        <w:t>và</w:t>
      </w:r>
      <w:proofErr w:type="spellEnd"/>
      <w:r w:rsidR="002E08B4">
        <w:rPr>
          <w:rFonts w:cs="Times New Roman"/>
          <w:lang w:val="en-US"/>
        </w:rPr>
        <w:t xml:space="preserve"> </w:t>
      </w:r>
      <w:proofErr w:type="spellStart"/>
      <w:r w:rsidR="002E08B4">
        <w:rPr>
          <w:rFonts w:cs="Times New Roman"/>
          <w:lang w:val="en-US"/>
        </w:rPr>
        <w:t>kỹ</w:t>
      </w:r>
      <w:proofErr w:type="spellEnd"/>
      <w:r w:rsidR="002E08B4">
        <w:rPr>
          <w:rFonts w:cs="Times New Roman"/>
          <w:lang w:val="en-US"/>
        </w:rPr>
        <w:t xml:space="preserve"> </w:t>
      </w:r>
      <w:proofErr w:type="spellStart"/>
      <w:r w:rsidR="002E08B4">
        <w:rPr>
          <w:rFonts w:cs="Times New Roman"/>
          <w:lang w:val="en-US"/>
        </w:rPr>
        <w:t>thuật</w:t>
      </w:r>
      <w:proofErr w:type="spellEnd"/>
      <w:r w:rsidR="002E08B4">
        <w:rPr>
          <w:rFonts w:cs="Times New Roman"/>
          <w:lang w:val="en-US"/>
        </w:rPr>
        <w:t xml:space="preserve"> </w:t>
      </w:r>
      <w:proofErr w:type="spellStart"/>
      <w:r w:rsidR="002E08B4">
        <w:rPr>
          <w:rFonts w:cs="Times New Roman"/>
          <w:lang w:val="en-US"/>
        </w:rPr>
        <w:t>của</w:t>
      </w:r>
      <w:proofErr w:type="spellEnd"/>
      <w:r w:rsidR="002E08B4">
        <w:rPr>
          <w:rFonts w:cs="Times New Roman"/>
          <w:lang w:val="en-US"/>
        </w:rPr>
        <w:t xml:space="preserve"> </w:t>
      </w:r>
      <w:proofErr w:type="spellStart"/>
      <w:r w:rsidR="002E08B4">
        <w:rPr>
          <w:rFonts w:cs="Times New Roman"/>
          <w:lang w:val="en-US"/>
        </w:rPr>
        <w:t>hệ</w:t>
      </w:r>
      <w:proofErr w:type="spellEnd"/>
      <w:r w:rsidR="002E08B4">
        <w:rPr>
          <w:rFonts w:cs="Times New Roman"/>
          <w:lang w:val="en-US"/>
        </w:rPr>
        <w:t xml:space="preserve"> </w:t>
      </w:r>
      <w:proofErr w:type="spellStart"/>
      <w:r w:rsidR="002E08B4">
        <w:rPr>
          <w:rFonts w:cs="Times New Roman"/>
          <w:lang w:val="en-US"/>
        </w:rPr>
        <w:t>thống</w:t>
      </w:r>
      <w:proofErr w:type="spellEnd"/>
      <w:r w:rsidR="002E08B4">
        <w:rPr>
          <w:rFonts w:cs="Times New Roman"/>
          <w:lang w:val="en-US"/>
        </w:rPr>
        <w:t xml:space="preserve"> </w:t>
      </w:r>
      <w:proofErr w:type="spellStart"/>
      <w:r w:rsidR="002E08B4">
        <w:rPr>
          <w:rFonts w:cs="Times New Roman"/>
          <w:lang w:val="en-US"/>
        </w:rPr>
        <w:t>quan</w:t>
      </w:r>
      <w:proofErr w:type="spellEnd"/>
      <w:r w:rsidR="002E08B4">
        <w:rPr>
          <w:rFonts w:cs="Times New Roman"/>
          <w:lang w:val="en-US"/>
        </w:rPr>
        <w:t xml:space="preserve"> </w:t>
      </w:r>
      <w:proofErr w:type="spellStart"/>
      <w:r w:rsidR="002E08B4">
        <w:rPr>
          <w:rFonts w:cs="Times New Roman"/>
          <w:lang w:val="en-US"/>
        </w:rPr>
        <w:t>trắc</w:t>
      </w:r>
      <w:proofErr w:type="spellEnd"/>
      <w:r w:rsidR="002E08B4">
        <w:rPr>
          <w:rFonts w:cs="Times New Roman"/>
          <w:lang w:val="en-US"/>
        </w:rPr>
        <w:t>.</w:t>
      </w:r>
    </w:p>
    <w:p w14:paraId="14E4FFFC" w14:textId="77777777" w:rsidR="00B32EEB" w:rsidRPr="00B32EEB" w:rsidRDefault="00B32EEB" w:rsidP="002E08B4">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3.</w:t>
      </w:r>
      <w:r w:rsidRPr="00B32EEB">
        <w:rPr>
          <w:rFonts w:cs="Times New Roman"/>
          <w:lang w:val="en-US"/>
        </w:rPr>
        <w:tab/>
      </w:r>
      <w:proofErr w:type="spellStart"/>
      <w:r w:rsidR="002E08B4">
        <w:rPr>
          <w:rFonts w:cs="Times New Roman"/>
          <w:lang w:val="en-US"/>
        </w:rPr>
        <w:t>Thiết</w:t>
      </w:r>
      <w:proofErr w:type="spellEnd"/>
      <w:r w:rsidR="002E08B4">
        <w:rPr>
          <w:rFonts w:cs="Times New Roman"/>
          <w:lang w:val="en-US"/>
        </w:rPr>
        <w:t xml:space="preserve"> </w:t>
      </w:r>
      <w:proofErr w:type="spellStart"/>
      <w:r w:rsidR="002E08B4">
        <w:rPr>
          <w:rFonts w:cs="Times New Roman"/>
          <w:lang w:val="en-US"/>
        </w:rPr>
        <w:t>kế</w:t>
      </w:r>
      <w:proofErr w:type="spellEnd"/>
      <w:r w:rsidR="002E08B4">
        <w:rPr>
          <w:rFonts w:cs="Times New Roman"/>
          <w:lang w:val="en-US"/>
        </w:rPr>
        <w:t xml:space="preserve"> </w:t>
      </w:r>
      <w:proofErr w:type="spellStart"/>
      <w:r w:rsidR="002E08B4">
        <w:rPr>
          <w:rFonts w:cs="Times New Roman"/>
          <w:lang w:val="en-US"/>
        </w:rPr>
        <w:t>cấu</w:t>
      </w:r>
      <w:proofErr w:type="spellEnd"/>
      <w:r w:rsidR="002E08B4">
        <w:rPr>
          <w:rFonts w:cs="Times New Roman"/>
          <w:lang w:val="en-US"/>
        </w:rPr>
        <w:t xml:space="preserve"> </w:t>
      </w:r>
      <w:proofErr w:type="spellStart"/>
      <w:r w:rsidR="002E08B4">
        <w:rPr>
          <w:rFonts w:cs="Times New Roman"/>
          <w:lang w:val="en-US"/>
        </w:rPr>
        <w:t>hình</w:t>
      </w:r>
      <w:proofErr w:type="spellEnd"/>
      <w:r w:rsidR="002E08B4">
        <w:rPr>
          <w:rFonts w:cs="Times New Roman"/>
          <w:lang w:val="en-US"/>
        </w:rPr>
        <w:t xml:space="preserve"> </w:t>
      </w:r>
      <w:proofErr w:type="spellStart"/>
      <w:r w:rsidR="002E08B4">
        <w:rPr>
          <w:rFonts w:cs="Times New Roman"/>
          <w:lang w:val="en-US"/>
        </w:rPr>
        <w:t>và</w:t>
      </w:r>
      <w:proofErr w:type="spellEnd"/>
      <w:r w:rsidR="002E08B4">
        <w:rPr>
          <w:rFonts w:cs="Times New Roman"/>
          <w:lang w:val="en-US"/>
        </w:rPr>
        <w:t xml:space="preserve"> </w:t>
      </w:r>
      <w:proofErr w:type="spellStart"/>
      <w:r w:rsidR="002E08B4">
        <w:rPr>
          <w:rFonts w:cs="Times New Roman"/>
          <w:lang w:val="en-US"/>
        </w:rPr>
        <w:t>thành</w:t>
      </w:r>
      <w:proofErr w:type="spellEnd"/>
      <w:r w:rsidR="002E08B4">
        <w:rPr>
          <w:rFonts w:cs="Times New Roman"/>
          <w:lang w:val="en-US"/>
        </w:rPr>
        <w:t xml:space="preserve"> </w:t>
      </w:r>
      <w:proofErr w:type="spellStart"/>
      <w:r w:rsidR="002E08B4">
        <w:rPr>
          <w:rFonts w:cs="Times New Roman"/>
          <w:lang w:val="en-US"/>
        </w:rPr>
        <w:t>phần</w:t>
      </w:r>
      <w:proofErr w:type="spellEnd"/>
      <w:r w:rsidR="002E08B4">
        <w:rPr>
          <w:rFonts w:cs="Times New Roman"/>
          <w:lang w:val="en-US"/>
        </w:rPr>
        <w:t>.</w:t>
      </w:r>
    </w:p>
    <w:p w14:paraId="303D2869" w14:textId="77777777" w:rsidR="00B32EEB" w:rsidRPr="00B32EEB" w:rsidRDefault="00B32EEB" w:rsidP="002E08B4">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4.</w:t>
      </w:r>
      <w:r w:rsidRPr="00B32EEB">
        <w:rPr>
          <w:rFonts w:cs="Times New Roman"/>
          <w:lang w:val="en-US"/>
        </w:rPr>
        <w:tab/>
      </w:r>
      <w:proofErr w:type="spellStart"/>
      <w:r w:rsidR="002E08B4">
        <w:rPr>
          <w:rFonts w:cs="Times New Roman"/>
          <w:lang w:val="en-US"/>
        </w:rPr>
        <w:t>Thiết</w:t>
      </w:r>
      <w:proofErr w:type="spellEnd"/>
      <w:r w:rsidR="002E08B4">
        <w:rPr>
          <w:rFonts w:cs="Times New Roman"/>
          <w:lang w:val="en-US"/>
        </w:rPr>
        <w:t xml:space="preserve"> </w:t>
      </w:r>
      <w:proofErr w:type="spellStart"/>
      <w:r w:rsidR="002E08B4">
        <w:rPr>
          <w:rFonts w:cs="Times New Roman"/>
          <w:lang w:val="en-US"/>
        </w:rPr>
        <w:t>kế</w:t>
      </w:r>
      <w:proofErr w:type="spellEnd"/>
      <w:r w:rsidR="002E08B4">
        <w:rPr>
          <w:rFonts w:cs="Times New Roman"/>
          <w:lang w:val="en-US"/>
        </w:rPr>
        <w:t xml:space="preserve"> </w:t>
      </w:r>
      <w:proofErr w:type="spellStart"/>
      <w:r w:rsidR="002E08B4">
        <w:rPr>
          <w:rFonts w:cs="Times New Roman"/>
          <w:lang w:val="en-US"/>
        </w:rPr>
        <w:t>phần</w:t>
      </w:r>
      <w:proofErr w:type="spellEnd"/>
      <w:r w:rsidR="002E08B4">
        <w:rPr>
          <w:rFonts w:cs="Times New Roman"/>
          <w:lang w:val="en-US"/>
        </w:rPr>
        <w:t xml:space="preserve"> </w:t>
      </w:r>
      <w:proofErr w:type="spellStart"/>
      <w:r w:rsidR="002E08B4">
        <w:rPr>
          <w:rFonts w:cs="Times New Roman"/>
          <w:lang w:val="en-US"/>
        </w:rPr>
        <w:t>cứng</w:t>
      </w:r>
      <w:proofErr w:type="spellEnd"/>
      <w:r w:rsidRPr="00B32EEB">
        <w:rPr>
          <w:rFonts w:cs="Times New Roman"/>
          <w:lang w:val="en-US"/>
        </w:rPr>
        <w:tab/>
      </w:r>
    </w:p>
    <w:p w14:paraId="35441106" w14:textId="77777777" w:rsidR="00B32EEB" w:rsidRPr="00B32EEB" w:rsidRDefault="00B32EEB" w:rsidP="002E08B4">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5.</w:t>
      </w:r>
      <w:r w:rsidRPr="00B32EEB">
        <w:rPr>
          <w:rFonts w:cs="Times New Roman"/>
          <w:lang w:val="en-US"/>
        </w:rPr>
        <w:tab/>
      </w:r>
      <w:proofErr w:type="spellStart"/>
      <w:r w:rsidR="002E08B4">
        <w:rPr>
          <w:rFonts w:cs="Times New Roman"/>
          <w:lang w:val="en-US"/>
        </w:rPr>
        <w:t>Thiết</w:t>
      </w:r>
      <w:proofErr w:type="spellEnd"/>
      <w:r w:rsidR="002E08B4">
        <w:rPr>
          <w:rFonts w:cs="Times New Roman"/>
          <w:lang w:val="en-US"/>
        </w:rPr>
        <w:t xml:space="preserve"> </w:t>
      </w:r>
      <w:proofErr w:type="spellStart"/>
      <w:r w:rsidR="002E08B4">
        <w:rPr>
          <w:rFonts w:cs="Times New Roman"/>
          <w:lang w:val="en-US"/>
        </w:rPr>
        <w:t>kế</w:t>
      </w:r>
      <w:proofErr w:type="spellEnd"/>
      <w:r w:rsidR="002E08B4">
        <w:rPr>
          <w:rFonts w:cs="Times New Roman"/>
          <w:lang w:val="en-US"/>
        </w:rPr>
        <w:t xml:space="preserve"> </w:t>
      </w:r>
      <w:proofErr w:type="spellStart"/>
      <w:r w:rsidR="002E08B4">
        <w:rPr>
          <w:rFonts w:cs="Times New Roman"/>
          <w:lang w:val="en-US"/>
        </w:rPr>
        <w:t>giải</w:t>
      </w:r>
      <w:proofErr w:type="spellEnd"/>
      <w:r w:rsidR="002E08B4">
        <w:rPr>
          <w:rFonts w:cs="Times New Roman"/>
          <w:lang w:val="en-US"/>
        </w:rPr>
        <w:t xml:space="preserve"> </w:t>
      </w:r>
      <w:proofErr w:type="spellStart"/>
      <w:r w:rsidR="002E08B4">
        <w:rPr>
          <w:rFonts w:cs="Times New Roman"/>
          <w:lang w:val="en-US"/>
        </w:rPr>
        <w:t>thuật</w:t>
      </w:r>
      <w:proofErr w:type="spellEnd"/>
      <w:r w:rsidRPr="00B32EEB">
        <w:rPr>
          <w:rFonts w:cs="Times New Roman"/>
          <w:lang w:val="en-US"/>
        </w:rPr>
        <w:tab/>
      </w:r>
    </w:p>
    <w:p w14:paraId="0F4DD498" w14:textId="77777777" w:rsidR="00B32EEB" w:rsidRPr="00B32EEB" w:rsidRDefault="00B32EEB" w:rsidP="002E08B4">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6.</w:t>
      </w:r>
      <w:r w:rsidRPr="00B32EEB">
        <w:rPr>
          <w:rFonts w:cs="Times New Roman"/>
          <w:lang w:val="en-US"/>
        </w:rPr>
        <w:tab/>
      </w:r>
      <w:proofErr w:type="spellStart"/>
      <w:r w:rsidR="002E08B4">
        <w:rPr>
          <w:rFonts w:cs="Times New Roman"/>
          <w:lang w:val="en-US"/>
        </w:rPr>
        <w:t>Thử</w:t>
      </w:r>
      <w:proofErr w:type="spellEnd"/>
      <w:r w:rsidR="002E08B4">
        <w:rPr>
          <w:rFonts w:cs="Times New Roman"/>
          <w:lang w:val="en-US"/>
        </w:rPr>
        <w:t xml:space="preserve"> </w:t>
      </w:r>
      <w:proofErr w:type="spellStart"/>
      <w:r w:rsidR="002E08B4">
        <w:rPr>
          <w:rFonts w:cs="Times New Roman"/>
          <w:lang w:val="en-US"/>
        </w:rPr>
        <w:t>nghiệm</w:t>
      </w:r>
      <w:proofErr w:type="spellEnd"/>
      <w:r w:rsidR="002E08B4">
        <w:rPr>
          <w:rFonts w:cs="Times New Roman"/>
          <w:lang w:val="en-US"/>
        </w:rPr>
        <w:t xml:space="preserve"> </w:t>
      </w:r>
      <w:proofErr w:type="spellStart"/>
      <w:r w:rsidR="002E08B4">
        <w:rPr>
          <w:rFonts w:cs="Times New Roman"/>
          <w:lang w:val="en-US"/>
        </w:rPr>
        <w:t>hệ</w:t>
      </w:r>
      <w:proofErr w:type="spellEnd"/>
      <w:r w:rsidR="002E08B4">
        <w:rPr>
          <w:rFonts w:cs="Times New Roman"/>
          <w:lang w:val="en-US"/>
        </w:rPr>
        <w:t xml:space="preserve"> </w:t>
      </w:r>
      <w:proofErr w:type="spellStart"/>
      <w:r w:rsidR="002E08B4">
        <w:rPr>
          <w:rFonts w:cs="Times New Roman"/>
          <w:lang w:val="en-US"/>
        </w:rPr>
        <w:t>thống</w:t>
      </w:r>
      <w:proofErr w:type="spellEnd"/>
      <w:r w:rsidRPr="00B32EEB">
        <w:rPr>
          <w:rFonts w:cs="Times New Roman"/>
          <w:lang w:val="en-US"/>
        </w:rPr>
        <w:tab/>
      </w:r>
    </w:p>
    <w:p w14:paraId="37E194A6" w14:textId="77777777" w:rsidR="00B32EEB" w:rsidRPr="00B32EEB" w:rsidRDefault="00B32EEB" w:rsidP="00B34E3D">
      <w:pPr>
        <w:spacing w:after="0"/>
        <w:ind w:left="720" w:firstLine="720"/>
        <w:jc w:val="both"/>
        <w:rPr>
          <w:rFonts w:cs="Times New Roman"/>
          <w:lang w:val="en-US"/>
        </w:rPr>
      </w:pPr>
      <w:r w:rsidRPr="00B32EEB">
        <w:rPr>
          <w:rFonts w:cs="Times New Roman"/>
          <w:lang w:val="en-US"/>
        </w:rPr>
        <w:t>6.1.</w:t>
      </w:r>
      <w:r w:rsidRPr="00B32EEB">
        <w:rPr>
          <w:rFonts w:cs="Times New Roman"/>
          <w:lang w:val="en-US"/>
        </w:rPr>
        <w:tab/>
      </w:r>
      <w:proofErr w:type="spellStart"/>
      <w:r w:rsidR="002E08B4">
        <w:rPr>
          <w:rFonts w:cs="Times New Roman"/>
          <w:lang w:val="en-US"/>
        </w:rPr>
        <w:t>Thi</w:t>
      </w:r>
      <w:proofErr w:type="spellEnd"/>
      <w:r w:rsidR="002E08B4">
        <w:rPr>
          <w:rFonts w:cs="Times New Roman"/>
          <w:lang w:val="en-US"/>
        </w:rPr>
        <w:t xml:space="preserve"> </w:t>
      </w:r>
      <w:proofErr w:type="spellStart"/>
      <w:r w:rsidR="002E08B4">
        <w:rPr>
          <w:rFonts w:cs="Times New Roman"/>
          <w:lang w:val="en-US"/>
        </w:rPr>
        <w:t>công</w:t>
      </w:r>
      <w:proofErr w:type="spellEnd"/>
      <w:r w:rsidR="002E08B4">
        <w:rPr>
          <w:rFonts w:cs="Times New Roman"/>
          <w:lang w:val="en-US"/>
        </w:rPr>
        <w:t xml:space="preserve"> </w:t>
      </w:r>
      <w:proofErr w:type="spellStart"/>
      <w:r w:rsidR="002E08B4">
        <w:rPr>
          <w:rFonts w:cs="Times New Roman"/>
          <w:lang w:val="en-US"/>
        </w:rPr>
        <w:t>phần</w:t>
      </w:r>
      <w:proofErr w:type="spellEnd"/>
      <w:r w:rsidR="002E08B4">
        <w:rPr>
          <w:rFonts w:cs="Times New Roman"/>
          <w:lang w:val="en-US"/>
        </w:rPr>
        <w:t xml:space="preserve"> </w:t>
      </w:r>
      <w:proofErr w:type="spellStart"/>
      <w:r w:rsidR="002E08B4">
        <w:rPr>
          <w:rFonts w:cs="Times New Roman"/>
          <w:lang w:val="en-US"/>
        </w:rPr>
        <w:t>cứng</w:t>
      </w:r>
      <w:proofErr w:type="spellEnd"/>
      <w:r w:rsidR="002E08B4">
        <w:rPr>
          <w:rFonts w:cs="Times New Roman"/>
          <w:lang w:val="en-US"/>
        </w:rPr>
        <w:t>.</w:t>
      </w:r>
    </w:p>
    <w:p w14:paraId="64107E71" w14:textId="77777777" w:rsidR="00B32EEB" w:rsidRPr="00B32EEB" w:rsidRDefault="00B32EEB" w:rsidP="00B34E3D">
      <w:pPr>
        <w:spacing w:after="0"/>
        <w:ind w:left="720" w:firstLine="720"/>
        <w:jc w:val="both"/>
        <w:rPr>
          <w:rFonts w:cs="Times New Roman"/>
          <w:lang w:val="en-US"/>
        </w:rPr>
      </w:pPr>
      <w:r w:rsidRPr="00B32EEB">
        <w:rPr>
          <w:rFonts w:cs="Times New Roman"/>
          <w:lang w:val="en-US"/>
        </w:rPr>
        <w:t>6.2.</w:t>
      </w:r>
      <w:r w:rsidRPr="00B32EEB">
        <w:rPr>
          <w:rFonts w:cs="Times New Roman"/>
          <w:lang w:val="en-US"/>
        </w:rPr>
        <w:tab/>
      </w:r>
      <w:proofErr w:type="spellStart"/>
      <w:r w:rsidR="002E08B4">
        <w:rPr>
          <w:rFonts w:cs="Times New Roman"/>
          <w:lang w:val="en-US"/>
        </w:rPr>
        <w:t>Lập</w:t>
      </w:r>
      <w:proofErr w:type="spellEnd"/>
      <w:r w:rsidR="002E08B4">
        <w:rPr>
          <w:rFonts w:cs="Times New Roman"/>
          <w:lang w:val="en-US"/>
        </w:rPr>
        <w:t xml:space="preserve"> </w:t>
      </w:r>
      <w:proofErr w:type="spellStart"/>
      <w:r w:rsidR="002E08B4">
        <w:rPr>
          <w:rFonts w:cs="Times New Roman"/>
          <w:lang w:val="en-US"/>
        </w:rPr>
        <w:t>trình</w:t>
      </w:r>
      <w:proofErr w:type="spellEnd"/>
      <w:r w:rsidR="002E08B4">
        <w:rPr>
          <w:rFonts w:cs="Times New Roman"/>
          <w:lang w:val="en-US"/>
        </w:rPr>
        <w:t xml:space="preserve"> </w:t>
      </w:r>
      <w:proofErr w:type="spellStart"/>
      <w:r w:rsidR="002E08B4">
        <w:rPr>
          <w:rFonts w:cs="Times New Roman"/>
          <w:lang w:val="en-US"/>
        </w:rPr>
        <w:t>phần</w:t>
      </w:r>
      <w:proofErr w:type="spellEnd"/>
      <w:r w:rsidR="002E08B4">
        <w:rPr>
          <w:rFonts w:cs="Times New Roman"/>
          <w:lang w:val="en-US"/>
        </w:rPr>
        <w:t xml:space="preserve"> </w:t>
      </w:r>
      <w:proofErr w:type="spellStart"/>
      <w:r w:rsidR="002E08B4">
        <w:rPr>
          <w:rFonts w:cs="Times New Roman"/>
          <w:lang w:val="en-US"/>
        </w:rPr>
        <w:t>mềm</w:t>
      </w:r>
      <w:proofErr w:type="spellEnd"/>
    </w:p>
    <w:p w14:paraId="67CFA298" w14:textId="77777777" w:rsidR="00B32EEB" w:rsidRDefault="00B32EEB" w:rsidP="00B34E3D">
      <w:pPr>
        <w:spacing w:after="0"/>
        <w:ind w:left="720" w:firstLine="720"/>
        <w:jc w:val="both"/>
        <w:rPr>
          <w:rFonts w:cs="Times New Roman"/>
          <w:lang w:val="en-US"/>
        </w:rPr>
      </w:pPr>
      <w:r w:rsidRPr="00B32EEB">
        <w:rPr>
          <w:rFonts w:cs="Times New Roman"/>
          <w:lang w:val="en-US"/>
        </w:rPr>
        <w:t>6.3.</w:t>
      </w:r>
      <w:r w:rsidRPr="00B32EEB">
        <w:rPr>
          <w:rFonts w:cs="Times New Roman"/>
          <w:lang w:val="en-US"/>
        </w:rPr>
        <w:tab/>
      </w:r>
      <w:proofErr w:type="spellStart"/>
      <w:r w:rsidR="002E08B4">
        <w:rPr>
          <w:rFonts w:cs="Times New Roman"/>
          <w:lang w:val="en-US"/>
        </w:rPr>
        <w:t>Tích</w:t>
      </w:r>
      <w:proofErr w:type="spellEnd"/>
      <w:r w:rsidR="002E08B4">
        <w:rPr>
          <w:rFonts w:cs="Times New Roman"/>
          <w:lang w:val="en-US"/>
        </w:rPr>
        <w:t xml:space="preserve"> </w:t>
      </w:r>
      <w:proofErr w:type="spellStart"/>
      <w:r w:rsidR="002E08B4">
        <w:rPr>
          <w:rFonts w:cs="Times New Roman"/>
          <w:lang w:val="en-US"/>
        </w:rPr>
        <w:t>hợp</w:t>
      </w:r>
      <w:proofErr w:type="spellEnd"/>
    </w:p>
    <w:p w14:paraId="239D907D" w14:textId="77777777" w:rsidR="002E08B4" w:rsidRDefault="002E08B4" w:rsidP="002E08B4">
      <w:pPr>
        <w:spacing w:after="0"/>
        <w:ind w:left="720" w:firstLine="720"/>
        <w:jc w:val="both"/>
        <w:rPr>
          <w:rFonts w:cs="Times New Roman"/>
          <w:lang w:val="en-US"/>
        </w:rPr>
      </w:pPr>
      <w:r w:rsidRPr="00B32EEB">
        <w:rPr>
          <w:rFonts w:cs="Times New Roman"/>
          <w:lang w:val="en-US"/>
        </w:rPr>
        <w:lastRenderedPageBreak/>
        <w:t>6.</w:t>
      </w:r>
      <w:r>
        <w:rPr>
          <w:rFonts w:cs="Times New Roman"/>
          <w:lang w:val="en-US"/>
        </w:rPr>
        <w:t>4</w:t>
      </w:r>
      <w:r w:rsidRPr="00B32EEB">
        <w:rPr>
          <w:rFonts w:cs="Times New Roman"/>
          <w:lang w:val="en-US"/>
        </w:rPr>
        <w:t>.</w:t>
      </w:r>
      <w:r w:rsidRPr="00B32EEB">
        <w:rPr>
          <w:rFonts w:cs="Times New Roman"/>
          <w:lang w:val="en-US"/>
        </w:rPr>
        <w:tab/>
      </w:r>
      <w:proofErr w:type="spellStart"/>
      <w:r>
        <w:rPr>
          <w:rFonts w:cs="Times New Roman"/>
          <w:lang w:val="en-US"/>
        </w:rPr>
        <w:t>Thử</w:t>
      </w:r>
      <w:proofErr w:type="spellEnd"/>
      <w:r>
        <w:rPr>
          <w:rFonts w:cs="Times New Roman"/>
          <w:lang w:val="en-US"/>
        </w:rPr>
        <w:t xml:space="preserve"> </w:t>
      </w:r>
      <w:proofErr w:type="spellStart"/>
      <w:r>
        <w:rPr>
          <w:rFonts w:cs="Times New Roman"/>
          <w:lang w:val="en-US"/>
        </w:rPr>
        <w:t>nghiệm</w:t>
      </w:r>
      <w:proofErr w:type="spellEnd"/>
    </w:p>
    <w:p w14:paraId="6EBCDB22" w14:textId="77777777" w:rsidR="006A605A" w:rsidRDefault="00B32EEB" w:rsidP="002E08B4">
      <w:pPr>
        <w:spacing w:after="0"/>
        <w:jc w:val="both"/>
        <w:rPr>
          <w:rFonts w:cs="Times New Roman"/>
          <w:lang w:val="en-US"/>
        </w:rPr>
      </w:pPr>
      <w:proofErr w:type="spellStart"/>
      <w:r w:rsidRPr="00B32EEB">
        <w:rPr>
          <w:rFonts w:cs="Times New Roman"/>
          <w:lang w:val="en-US"/>
        </w:rPr>
        <w:t>Chương</w:t>
      </w:r>
      <w:proofErr w:type="spellEnd"/>
      <w:r w:rsidRPr="00B32EEB">
        <w:rPr>
          <w:rFonts w:cs="Times New Roman"/>
          <w:lang w:val="en-US"/>
        </w:rPr>
        <w:t xml:space="preserve"> 7.</w:t>
      </w:r>
      <w:r w:rsidRPr="00B32EEB">
        <w:rPr>
          <w:rFonts w:cs="Times New Roman"/>
          <w:lang w:val="en-US"/>
        </w:rPr>
        <w:tab/>
      </w:r>
      <w:proofErr w:type="spellStart"/>
      <w:r w:rsidR="002E08B4">
        <w:rPr>
          <w:rFonts w:cs="Times New Roman"/>
          <w:lang w:val="en-US"/>
        </w:rPr>
        <w:t>Kết</w:t>
      </w:r>
      <w:proofErr w:type="spellEnd"/>
      <w:r w:rsidR="002E08B4">
        <w:rPr>
          <w:rFonts w:cs="Times New Roman"/>
          <w:lang w:val="en-US"/>
        </w:rPr>
        <w:t xml:space="preserve"> </w:t>
      </w:r>
      <w:proofErr w:type="spellStart"/>
      <w:r w:rsidR="002E08B4">
        <w:rPr>
          <w:rFonts w:cs="Times New Roman"/>
          <w:lang w:val="en-US"/>
        </w:rPr>
        <w:t>luận</w:t>
      </w:r>
      <w:proofErr w:type="spellEnd"/>
      <w:r w:rsidR="002E08B4">
        <w:rPr>
          <w:rFonts w:cs="Times New Roman"/>
          <w:lang w:val="en-US"/>
        </w:rPr>
        <w:t xml:space="preserve">, </w:t>
      </w:r>
      <w:proofErr w:type="spellStart"/>
      <w:r w:rsidR="002E08B4">
        <w:rPr>
          <w:rFonts w:cs="Times New Roman"/>
          <w:lang w:val="en-US"/>
        </w:rPr>
        <w:t>nhận</w:t>
      </w:r>
      <w:proofErr w:type="spellEnd"/>
      <w:r w:rsidR="002E08B4">
        <w:rPr>
          <w:rFonts w:cs="Times New Roman"/>
          <w:lang w:val="en-US"/>
        </w:rPr>
        <w:t xml:space="preserve"> </w:t>
      </w:r>
      <w:proofErr w:type="spellStart"/>
      <w:r w:rsidR="002E08B4">
        <w:rPr>
          <w:rFonts w:cs="Times New Roman"/>
          <w:lang w:val="en-US"/>
        </w:rPr>
        <w:t>xét</w:t>
      </w:r>
      <w:proofErr w:type="spellEnd"/>
      <w:r w:rsidR="002E08B4">
        <w:rPr>
          <w:rFonts w:cs="Times New Roman"/>
          <w:lang w:val="en-US"/>
        </w:rPr>
        <w:t xml:space="preserve"> </w:t>
      </w:r>
      <w:proofErr w:type="spellStart"/>
      <w:r w:rsidR="002E08B4">
        <w:rPr>
          <w:rFonts w:cs="Times New Roman"/>
          <w:lang w:val="en-US"/>
        </w:rPr>
        <w:t>và</w:t>
      </w:r>
      <w:proofErr w:type="spellEnd"/>
      <w:r w:rsidR="002E08B4">
        <w:rPr>
          <w:rFonts w:cs="Times New Roman"/>
          <w:lang w:val="en-US"/>
        </w:rPr>
        <w:t xml:space="preserve"> </w:t>
      </w:r>
      <w:proofErr w:type="spellStart"/>
      <w:r w:rsidR="002E08B4">
        <w:rPr>
          <w:rFonts w:cs="Times New Roman"/>
          <w:lang w:val="en-US"/>
        </w:rPr>
        <w:t>hướng</w:t>
      </w:r>
      <w:proofErr w:type="spellEnd"/>
      <w:r w:rsidR="002E08B4">
        <w:rPr>
          <w:rFonts w:cs="Times New Roman"/>
          <w:lang w:val="en-US"/>
        </w:rPr>
        <w:t xml:space="preserve"> </w:t>
      </w:r>
      <w:proofErr w:type="spellStart"/>
      <w:r w:rsidR="002E08B4">
        <w:rPr>
          <w:rFonts w:cs="Times New Roman"/>
          <w:lang w:val="en-US"/>
        </w:rPr>
        <w:t>phát</w:t>
      </w:r>
      <w:proofErr w:type="spellEnd"/>
      <w:r w:rsidR="002E08B4">
        <w:rPr>
          <w:rFonts w:cs="Times New Roman"/>
          <w:lang w:val="en-US"/>
        </w:rPr>
        <w:t xml:space="preserve"> </w:t>
      </w:r>
      <w:proofErr w:type="spellStart"/>
      <w:r w:rsidR="002E08B4">
        <w:rPr>
          <w:rFonts w:cs="Times New Roman"/>
          <w:lang w:val="en-US"/>
        </w:rPr>
        <w:t>triển</w:t>
      </w:r>
      <w:proofErr w:type="spellEnd"/>
      <w:r w:rsidR="002E08B4">
        <w:rPr>
          <w:rFonts w:cs="Times New Roman"/>
          <w:lang w:val="en-US"/>
        </w:rPr>
        <w:t>.</w:t>
      </w:r>
    </w:p>
    <w:p w14:paraId="5E2F8B61" w14:textId="77777777" w:rsidR="0085766C" w:rsidRPr="00403D9B" w:rsidRDefault="0085766C" w:rsidP="0085766C">
      <w:pPr>
        <w:jc w:val="both"/>
        <w:rPr>
          <w:rFonts w:eastAsia="Times New Roman" w:cs="Times New Roman"/>
          <w:b/>
          <w:szCs w:val="26"/>
          <w:lang w:val="en-US"/>
        </w:rPr>
      </w:pPr>
      <w:proofErr w:type="spellStart"/>
      <w:r>
        <w:rPr>
          <w:rFonts w:eastAsia="Times New Roman" w:cs="Times New Roman"/>
          <w:b/>
          <w:szCs w:val="26"/>
          <w:lang w:val="en-US"/>
        </w:rPr>
        <w:t>Thời</w:t>
      </w:r>
      <w:proofErr w:type="spellEnd"/>
      <w:r>
        <w:rPr>
          <w:rFonts w:eastAsia="Times New Roman" w:cs="Times New Roman"/>
          <w:b/>
          <w:szCs w:val="26"/>
          <w:lang w:val="en-US"/>
        </w:rPr>
        <w:t xml:space="preserve"> </w:t>
      </w:r>
      <w:proofErr w:type="spellStart"/>
      <w:r>
        <w:rPr>
          <w:rFonts w:eastAsia="Times New Roman" w:cs="Times New Roman"/>
          <w:b/>
          <w:szCs w:val="26"/>
          <w:lang w:val="en-US"/>
        </w:rPr>
        <w:t>gian</w:t>
      </w:r>
      <w:proofErr w:type="spellEnd"/>
      <w:r>
        <w:rPr>
          <w:rFonts w:eastAsia="Times New Roman" w:cs="Times New Roman"/>
          <w:b/>
          <w:szCs w:val="26"/>
          <w:lang w:val="en-US"/>
        </w:rPr>
        <w:t xml:space="preserve"> </w:t>
      </w:r>
      <w:proofErr w:type="spellStart"/>
      <w:r>
        <w:rPr>
          <w:rFonts w:eastAsia="Times New Roman" w:cs="Times New Roman"/>
          <w:b/>
          <w:szCs w:val="26"/>
          <w:lang w:val="en-US"/>
        </w:rPr>
        <w:t>thực</w:t>
      </w:r>
      <w:proofErr w:type="spellEnd"/>
      <w:r>
        <w:rPr>
          <w:rFonts w:eastAsia="Times New Roman" w:cs="Times New Roman"/>
          <w:b/>
          <w:szCs w:val="26"/>
          <w:lang w:val="en-US"/>
        </w:rPr>
        <w:t xml:space="preserve"> </w:t>
      </w:r>
      <w:proofErr w:type="spellStart"/>
      <w:r>
        <w:rPr>
          <w:rFonts w:eastAsia="Times New Roman" w:cs="Times New Roman"/>
          <w:b/>
          <w:szCs w:val="26"/>
          <w:lang w:val="en-US"/>
        </w:rPr>
        <w:t>hiện</w:t>
      </w:r>
      <w:proofErr w:type="spellEnd"/>
      <w:r w:rsidRPr="007F4A23">
        <w:rPr>
          <w:rFonts w:eastAsia="Times New Roman" w:cs="Times New Roman"/>
          <w:b/>
          <w:szCs w:val="26"/>
        </w:rPr>
        <w:t xml:space="preserve"> đề tài</w:t>
      </w:r>
      <w:r>
        <w:rPr>
          <w:rFonts w:eastAsia="Times New Roman" w:cs="Times New Roman"/>
          <w:b/>
          <w:szCs w:val="26"/>
          <w:lang w:val="en-US"/>
        </w:rPr>
        <w:t xml:space="preserve"> (</w:t>
      </w:r>
      <w:proofErr w:type="spellStart"/>
      <w:r>
        <w:rPr>
          <w:rFonts w:eastAsia="Times New Roman" w:cs="Times New Roman"/>
          <w:b/>
          <w:szCs w:val="26"/>
          <w:lang w:val="en-US"/>
        </w:rPr>
        <w:t>Từ</w:t>
      </w:r>
      <w:proofErr w:type="spellEnd"/>
      <w:r>
        <w:rPr>
          <w:rFonts w:eastAsia="Times New Roman" w:cs="Times New Roman"/>
          <w:b/>
          <w:szCs w:val="26"/>
          <w:lang w:val="en-US"/>
        </w:rPr>
        <w:t xml:space="preserve"> </w:t>
      </w:r>
      <w:proofErr w:type="spellStart"/>
      <w:r>
        <w:rPr>
          <w:rFonts w:eastAsia="Times New Roman" w:cs="Times New Roman"/>
          <w:b/>
          <w:szCs w:val="26"/>
          <w:lang w:val="en-US"/>
        </w:rPr>
        <w:t>ngày</w:t>
      </w:r>
      <w:proofErr w:type="spellEnd"/>
      <w:r>
        <w:rPr>
          <w:rFonts w:eastAsia="Times New Roman" w:cs="Times New Roman"/>
          <w:b/>
          <w:szCs w:val="26"/>
          <w:lang w:val="en-US"/>
        </w:rPr>
        <w:t xml:space="preserve"> 11/02/2019 </w:t>
      </w:r>
      <w:proofErr w:type="spellStart"/>
      <w:r>
        <w:rPr>
          <w:rFonts w:eastAsia="Times New Roman" w:cs="Times New Roman"/>
          <w:b/>
          <w:szCs w:val="26"/>
          <w:lang w:val="en-US"/>
        </w:rPr>
        <w:t>đến</w:t>
      </w:r>
      <w:proofErr w:type="spellEnd"/>
      <w:r>
        <w:rPr>
          <w:rFonts w:eastAsia="Times New Roman" w:cs="Times New Roman"/>
          <w:b/>
          <w:szCs w:val="26"/>
          <w:lang w:val="en-US"/>
        </w:rPr>
        <w:t xml:space="preserve"> 01/06/2019)</w:t>
      </w:r>
    </w:p>
    <w:p w14:paraId="6102F4F5"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 </w:t>
      </w:r>
      <w:proofErr w:type="spellStart"/>
      <w:r w:rsidR="00EB1186" w:rsidRPr="00EB1186">
        <w:rPr>
          <w:rFonts w:asciiTheme="majorHAnsi" w:eastAsia="Times New Roman" w:hAnsiTheme="majorHAnsi"/>
        </w:rPr>
        <w:t>Nghiên</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cứu</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tổng</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quan</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hệ</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thống</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quan</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trắc</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môi</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trường</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nước</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nuôi</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trồng</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thủy</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hải</w:t>
      </w:r>
      <w:proofErr w:type="spellEnd"/>
      <w:r w:rsidR="00EB1186" w:rsidRPr="00EB1186">
        <w:rPr>
          <w:rFonts w:asciiTheme="majorHAnsi" w:eastAsia="Times New Roman" w:hAnsiTheme="majorHAnsi"/>
        </w:rPr>
        <w:t xml:space="preserve"> </w:t>
      </w:r>
      <w:proofErr w:type="spellStart"/>
      <w:r w:rsidR="00EB1186" w:rsidRPr="00EB1186">
        <w:rPr>
          <w:rFonts w:asciiTheme="majorHAnsi" w:eastAsia="Times New Roman" w:hAnsiTheme="majorHAnsi"/>
        </w:rPr>
        <w:t>sản</w:t>
      </w:r>
      <w:proofErr w:type="spellEnd"/>
      <w:r w:rsidR="00EB1186" w:rsidRPr="00EB1186">
        <w:rPr>
          <w:rFonts w:asciiTheme="majorHAnsi" w:eastAsia="Times New Roman" w:hAnsiTheme="majorHAnsi"/>
        </w:rPr>
        <w:t>.</w:t>
      </w:r>
    </w:p>
    <w:p w14:paraId="497C4A59"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2: </w:t>
      </w:r>
      <w:proofErr w:type="spellStart"/>
      <w:r w:rsidR="00965A32" w:rsidRPr="00965A32">
        <w:rPr>
          <w:rFonts w:asciiTheme="majorHAnsi" w:eastAsia="Times New Roman" w:hAnsiTheme="majorHAnsi"/>
        </w:rPr>
        <w:t>Xác</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định</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các</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yêu</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cầu</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về</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chức</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năng</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và</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kỹ</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thuật</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của</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hệ</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thống</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quan</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trắc</w:t>
      </w:r>
      <w:proofErr w:type="spellEnd"/>
      <w:r w:rsidR="00965A32" w:rsidRPr="00965A32">
        <w:rPr>
          <w:rFonts w:asciiTheme="majorHAnsi" w:eastAsia="Times New Roman" w:hAnsiTheme="majorHAnsi"/>
        </w:rPr>
        <w:t>.</w:t>
      </w:r>
    </w:p>
    <w:p w14:paraId="403D0F06"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3: </w:t>
      </w:r>
      <w:proofErr w:type="spellStart"/>
      <w:r w:rsidR="00965A32" w:rsidRPr="00965A32">
        <w:rPr>
          <w:rFonts w:asciiTheme="majorHAnsi" w:eastAsia="Times New Roman" w:hAnsiTheme="majorHAnsi"/>
        </w:rPr>
        <w:t>Thiết</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kế</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cấu</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hình</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và</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thành</w:t>
      </w:r>
      <w:proofErr w:type="spellEnd"/>
      <w:r w:rsidR="00965A32" w:rsidRPr="00965A32">
        <w:rPr>
          <w:rFonts w:asciiTheme="majorHAnsi" w:eastAsia="Times New Roman" w:hAnsiTheme="majorHAnsi"/>
        </w:rPr>
        <w:t xml:space="preserve"> </w:t>
      </w:r>
      <w:proofErr w:type="spellStart"/>
      <w:r w:rsidR="00965A32" w:rsidRPr="00965A32">
        <w:rPr>
          <w:rFonts w:asciiTheme="majorHAnsi" w:eastAsia="Times New Roman" w:hAnsiTheme="majorHAnsi"/>
        </w:rPr>
        <w:t>phần</w:t>
      </w:r>
      <w:proofErr w:type="spellEnd"/>
    </w:p>
    <w:p w14:paraId="01763918"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4:</w:t>
      </w:r>
      <w:r w:rsidRPr="00DE5DE4">
        <w:rPr>
          <w:rFonts w:asciiTheme="majorHAnsi" w:eastAsia="Times New Roman" w:hAnsiTheme="majorHAnsi"/>
        </w:rPr>
        <w:t xml:space="preserve"> </w:t>
      </w:r>
      <w:proofErr w:type="spellStart"/>
      <w:r w:rsidR="009F09C7" w:rsidRPr="009F09C7">
        <w:rPr>
          <w:rFonts w:asciiTheme="majorHAnsi" w:eastAsia="Times New Roman" w:hAnsiTheme="majorHAnsi"/>
        </w:rPr>
        <w:t>Thiết</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kế</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cấu</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hình</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và</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thành</w:t>
      </w:r>
      <w:proofErr w:type="spellEnd"/>
      <w:r w:rsidR="009F09C7" w:rsidRPr="009F09C7">
        <w:rPr>
          <w:rFonts w:asciiTheme="majorHAnsi" w:eastAsia="Times New Roman" w:hAnsiTheme="majorHAnsi"/>
        </w:rPr>
        <w:t xml:space="preserve"> </w:t>
      </w:r>
      <w:proofErr w:type="spellStart"/>
      <w:r w:rsidR="009F09C7" w:rsidRPr="009F09C7">
        <w:rPr>
          <w:rFonts w:asciiTheme="majorHAnsi" w:eastAsia="Times New Roman" w:hAnsiTheme="majorHAnsi"/>
        </w:rPr>
        <w:t>phần</w:t>
      </w:r>
      <w:proofErr w:type="spellEnd"/>
    </w:p>
    <w:p w14:paraId="2F78EE04"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5: </w:t>
      </w:r>
      <w:proofErr w:type="spellStart"/>
      <w:r w:rsidR="00965A32">
        <w:t>Thiết</w:t>
      </w:r>
      <w:proofErr w:type="spellEnd"/>
      <w:r w:rsidR="00965A32">
        <w:t xml:space="preserve"> </w:t>
      </w:r>
      <w:proofErr w:type="spellStart"/>
      <w:r w:rsidR="00965A32">
        <w:t>kế</w:t>
      </w:r>
      <w:proofErr w:type="spellEnd"/>
      <w:r w:rsidR="00965A32">
        <w:t xml:space="preserve"> </w:t>
      </w:r>
      <w:proofErr w:type="spellStart"/>
      <w:r w:rsidR="00965A32">
        <w:t>phần</w:t>
      </w:r>
      <w:proofErr w:type="spellEnd"/>
      <w:r w:rsidR="00965A32">
        <w:t xml:space="preserve"> </w:t>
      </w:r>
      <w:proofErr w:type="spellStart"/>
      <w:r w:rsidR="00965A32">
        <w:t>cứng</w:t>
      </w:r>
      <w:proofErr w:type="spellEnd"/>
    </w:p>
    <w:p w14:paraId="4D4FCDF2"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6: </w:t>
      </w:r>
      <w:proofErr w:type="spellStart"/>
      <w:r w:rsidR="00965A32">
        <w:t>Thiết</w:t>
      </w:r>
      <w:proofErr w:type="spellEnd"/>
      <w:r w:rsidR="00965A32">
        <w:t xml:space="preserve"> </w:t>
      </w:r>
      <w:proofErr w:type="spellStart"/>
      <w:r w:rsidR="00965A32">
        <w:t>kế</w:t>
      </w:r>
      <w:proofErr w:type="spellEnd"/>
      <w:r w:rsidR="00965A32">
        <w:t xml:space="preserve"> </w:t>
      </w:r>
      <w:proofErr w:type="spellStart"/>
      <w:r w:rsidR="00965A32">
        <w:t>giải</w:t>
      </w:r>
      <w:proofErr w:type="spellEnd"/>
      <w:r w:rsidR="00965A32">
        <w:t xml:space="preserve"> </w:t>
      </w:r>
      <w:proofErr w:type="spellStart"/>
      <w:r w:rsidR="00965A32">
        <w:t>thuật</w:t>
      </w:r>
      <w:proofErr w:type="spellEnd"/>
    </w:p>
    <w:p w14:paraId="099C8EA1"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7: </w:t>
      </w:r>
      <w:proofErr w:type="spellStart"/>
      <w:r w:rsidR="000F5631">
        <w:t>Thi</w:t>
      </w:r>
      <w:proofErr w:type="spellEnd"/>
      <w:r w:rsidR="000F5631">
        <w:t xml:space="preserve"> </w:t>
      </w:r>
      <w:proofErr w:type="spellStart"/>
      <w:r w:rsidR="000F5631">
        <w:t>công</w:t>
      </w:r>
      <w:proofErr w:type="spellEnd"/>
      <w:r w:rsidR="000F5631">
        <w:t xml:space="preserve"> </w:t>
      </w:r>
      <w:proofErr w:type="spellStart"/>
      <w:r w:rsidR="000F5631">
        <w:t>phần</w:t>
      </w:r>
      <w:proofErr w:type="spellEnd"/>
      <w:r w:rsidR="000F5631">
        <w:t xml:space="preserve"> </w:t>
      </w:r>
      <w:proofErr w:type="spellStart"/>
      <w:r w:rsidR="000F5631">
        <w:t>cứng</w:t>
      </w:r>
      <w:proofErr w:type="spellEnd"/>
      <w:r w:rsidR="000F5631">
        <w:t>.</w:t>
      </w:r>
    </w:p>
    <w:p w14:paraId="561859DA"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8: </w:t>
      </w:r>
      <w:proofErr w:type="spellStart"/>
      <w:r w:rsidR="000F5631" w:rsidRPr="000F5631">
        <w:rPr>
          <w:rFonts w:asciiTheme="majorHAnsi" w:eastAsia="Times New Roman" w:hAnsiTheme="majorHAnsi"/>
        </w:rPr>
        <w:t>Lập</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trình</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phần</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mềm</w:t>
      </w:r>
      <w:proofErr w:type="spellEnd"/>
    </w:p>
    <w:p w14:paraId="7F3BF634" w14:textId="77777777" w:rsidR="0085766C" w:rsidRPr="000950C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9: </w:t>
      </w:r>
      <w:proofErr w:type="spellStart"/>
      <w:r w:rsidR="000F5631" w:rsidRPr="000F5631">
        <w:rPr>
          <w:rFonts w:asciiTheme="majorHAnsi" w:eastAsia="Times New Roman" w:hAnsiTheme="majorHAnsi"/>
        </w:rPr>
        <w:t>Lập</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trình</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phần</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mềm</w:t>
      </w:r>
      <w:proofErr w:type="spellEnd"/>
    </w:p>
    <w:p w14:paraId="3A612C51"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10: </w:t>
      </w:r>
      <w:proofErr w:type="spellStart"/>
      <w:r w:rsidR="000F5631" w:rsidRPr="000F5631">
        <w:rPr>
          <w:rFonts w:asciiTheme="majorHAnsi" w:eastAsia="Times New Roman" w:hAnsiTheme="majorHAnsi"/>
        </w:rPr>
        <w:t>Tích</w:t>
      </w:r>
      <w:proofErr w:type="spellEnd"/>
      <w:r w:rsidR="000F5631" w:rsidRPr="000F5631">
        <w:rPr>
          <w:rFonts w:asciiTheme="majorHAnsi" w:eastAsia="Times New Roman" w:hAnsiTheme="majorHAnsi"/>
        </w:rPr>
        <w:t xml:space="preserve"> </w:t>
      </w:r>
      <w:proofErr w:type="spellStart"/>
      <w:r w:rsidR="000F5631" w:rsidRPr="000F5631">
        <w:rPr>
          <w:rFonts w:asciiTheme="majorHAnsi" w:eastAsia="Times New Roman" w:hAnsiTheme="majorHAnsi"/>
        </w:rPr>
        <w:t>hợp</w:t>
      </w:r>
      <w:proofErr w:type="spellEnd"/>
      <w:r w:rsidR="000F5631">
        <w:rPr>
          <w:rFonts w:asciiTheme="majorHAnsi" w:eastAsia="Times New Roman" w:hAnsiTheme="majorHAnsi"/>
        </w:rPr>
        <w:t xml:space="preserve"> </w:t>
      </w:r>
      <w:proofErr w:type="spellStart"/>
      <w:r w:rsidR="000F5631">
        <w:rPr>
          <w:rFonts w:asciiTheme="majorHAnsi" w:eastAsia="Times New Roman" w:hAnsiTheme="majorHAnsi"/>
        </w:rPr>
        <w:t>phần</w:t>
      </w:r>
      <w:proofErr w:type="spellEnd"/>
      <w:r w:rsidR="000F5631">
        <w:rPr>
          <w:rFonts w:asciiTheme="majorHAnsi" w:eastAsia="Times New Roman" w:hAnsiTheme="majorHAnsi"/>
        </w:rPr>
        <w:t xml:space="preserve"> </w:t>
      </w:r>
      <w:proofErr w:type="spellStart"/>
      <w:r w:rsidR="000F5631">
        <w:rPr>
          <w:rFonts w:asciiTheme="majorHAnsi" w:eastAsia="Times New Roman" w:hAnsiTheme="majorHAnsi"/>
        </w:rPr>
        <w:t>cứng</w:t>
      </w:r>
      <w:proofErr w:type="spellEnd"/>
      <w:r w:rsidR="000F5631">
        <w:rPr>
          <w:rFonts w:asciiTheme="majorHAnsi" w:eastAsia="Times New Roman" w:hAnsiTheme="majorHAnsi"/>
        </w:rPr>
        <w:t xml:space="preserve"> </w:t>
      </w:r>
      <w:proofErr w:type="spellStart"/>
      <w:r w:rsidR="000F5631">
        <w:rPr>
          <w:rFonts w:asciiTheme="majorHAnsi" w:eastAsia="Times New Roman" w:hAnsiTheme="majorHAnsi"/>
        </w:rPr>
        <w:t>và</w:t>
      </w:r>
      <w:proofErr w:type="spellEnd"/>
      <w:r w:rsidR="000F5631">
        <w:rPr>
          <w:rFonts w:asciiTheme="majorHAnsi" w:eastAsia="Times New Roman" w:hAnsiTheme="majorHAnsi"/>
        </w:rPr>
        <w:t xml:space="preserve"> </w:t>
      </w:r>
      <w:proofErr w:type="spellStart"/>
      <w:r w:rsidR="000F5631">
        <w:rPr>
          <w:rFonts w:asciiTheme="majorHAnsi" w:eastAsia="Times New Roman" w:hAnsiTheme="majorHAnsi"/>
        </w:rPr>
        <w:t>phần</w:t>
      </w:r>
      <w:proofErr w:type="spellEnd"/>
      <w:r w:rsidR="000F5631">
        <w:rPr>
          <w:rFonts w:asciiTheme="majorHAnsi" w:eastAsia="Times New Roman" w:hAnsiTheme="majorHAnsi"/>
        </w:rPr>
        <w:t xml:space="preserve"> </w:t>
      </w:r>
      <w:proofErr w:type="spellStart"/>
      <w:r w:rsidR="000F5631">
        <w:rPr>
          <w:rFonts w:asciiTheme="majorHAnsi" w:eastAsia="Times New Roman" w:hAnsiTheme="majorHAnsi"/>
        </w:rPr>
        <w:t>mềm</w:t>
      </w:r>
      <w:proofErr w:type="spellEnd"/>
    </w:p>
    <w:p w14:paraId="3CEDE9FB"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11: </w:t>
      </w:r>
      <w:proofErr w:type="spellStart"/>
      <w:r w:rsidR="000F5631">
        <w:t>Thử</w:t>
      </w:r>
      <w:proofErr w:type="spellEnd"/>
      <w:r w:rsidR="000F5631">
        <w:t xml:space="preserve"> </w:t>
      </w:r>
      <w:proofErr w:type="spellStart"/>
      <w:r w:rsidR="000F5631">
        <w:t>nghiệm</w:t>
      </w:r>
      <w:proofErr w:type="spellEnd"/>
    </w:p>
    <w:p w14:paraId="0E3611C3"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12: </w:t>
      </w:r>
      <w:proofErr w:type="spellStart"/>
      <w:r>
        <w:rPr>
          <w:rFonts w:asciiTheme="majorHAnsi" w:eastAsia="Times New Roman" w:hAnsiTheme="majorHAnsi"/>
        </w:rPr>
        <w:t>Viết</w:t>
      </w:r>
      <w:proofErr w:type="spellEnd"/>
      <w:r>
        <w:rPr>
          <w:rFonts w:asciiTheme="majorHAnsi" w:eastAsia="Times New Roman" w:hAnsiTheme="majorHAnsi"/>
        </w:rPr>
        <w:t xml:space="preserve"> </w:t>
      </w:r>
      <w:proofErr w:type="spellStart"/>
      <w:r>
        <w:rPr>
          <w:rFonts w:asciiTheme="majorHAnsi" w:eastAsia="Times New Roman" w:hAnsiTheme="majorHAnsi"/>
        </w:rPr>
        <w:t>báo</w:t>
      </w:r>
      <w:proofErr w:type="spellEnd"/>
      <w:r>
        <w:rPr>
          <w:rFonts w:asciiTheme="majorHAnsi" w:eastAsia="Times New Roman" w:hAnsiTheme="majorHAnsi"/>
        </w:rPr>
        <w:t xml:space="preserve"> </w:t>
      </w:r>
      <w:proofErr w:type="spellStart"/>
      <w:r>
        <w:rPr>
          <w:rFonts w:asciiTheme="majorHAnsi" w:eastAsia="Times New Roman" w:hAnsiTheme="majorHAnsi"/>
        </w:rPr>
        <w:t>cáo</w:t>
      </w:r>
      <w:proofErr w:type="spellEnd"/>
      <w:r>
        <w:rPr>
          <w:rFonts w:asciiTheme="majorHAnsi" w:eastAsia="Times New Roman" w:hAnsiTheme="majorHAnsi"/>
        </w:rPr>
        <w:t xml:space="preserve">, </w:t>
      </w:r>
      <w:proofErr w:type="spellStart"/>
      <w:r>
        <w:rPr>
          <w:rFonts w:asciiTheme="majorHAnsi" w:eastAsia="Times New Roman" w:hAnsiTheme="majorHAnsi"/>
        </w:rPr>
        <w:t>và</w:t>
      </w:r>
      <w:proofErr w:type="spellEnd"/>
      <w:r>
        <w:rPr>
          <w:rFonts w:asciiTheme="majorHAnsi" w:eastAsia="Times New Roman" w:hAnsiTheme="majorHAnsi"/>
        </w:rPr>
        <w:t xml:space="preserve"> </w:t>
      </w:r>
      <w:proofErr w:type="spellStart"/>
      <w:r>
        <w:rPr>
          <w:rFonts w:asciiTheme="majorHAnsi" w:eastAsia="Times New Roman" w:hAnsiTheme="majorHAnsi"/>
        </w:rPr>
        <w:t>thuyết</w:t>
      </w:r>
      <w:proofErr w:type="spellEnd"/>
      <w:r>
        <w:rPr>
          <w:rFonts w:asciiTheme="majorHAnsi" w:eastAsia="Times New Roman" w:hAnsiTheme="majorHAnsi"/>
        </w:rPr>
        <w:t xml:space="preserve"> </w:t>
      </w:r>
      <w:proofErr w:type="spellStart"/>
      <w:r w:rsidR="000F5631">
        <w:rPr>
          <w:rFonts w:asciiTheme="majorHAnsi" w:eastAsia="Times New Roman" w:hAnsiTheme="majorHAnsi"/>
        </w:rPr>
        <w:t>minh</w:t>
      </w:r>
      <w:proofErr w:type="spellEnd"/>
    </w:p>
    <w:p w14:paraId="4B541592" w14:textId="77777777" w:rsidR="0085766C" w:rsidRDefault="0085766C" w:rsidP="0085766C">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13: </w:t>
      </w:r>
      <w:proofErr w:type="spellStart"/>
      <w:r>
        <w:rPr>
          <w:rFonts w:asciiTheme="majorHAnsi" w:eastAsia="Times New Roman" w:hAnsiTheme="majorHAnsi"/>
        </w:rPr>
        <w:t>Chỉnh</w:t>
      </w:r>
      <w:proofErr w:type="spellEnd"/>
      <w:r>
        <w:rPr>
          <w:rFonts w:asciiTheme="majorHAnsi" w:eastAsia="Times New Roman" w:hAnsiTheme="majorHAnsi"/>
        </w:rPr>
        <w:t xml:space="preserve"> </w:t>
      </w:r>
      <w:proofErr w:type="spellStart"/>
      <w:r>
        <w:rPr>
          <w:rFonts w:asciiTheme="majorHAnsi" w:eastAsia="Times New Roman" w:hAnsiTheme="majorHAnsi"/>
        </w:rPr>
        <w:t>sửa</w:t>
      </w:r>
      <w:proofErr w:type="spellEnd"/>
      <w:r>
        <w:rPr>
          <w:rFonts w:asciiTheme="majorHAnsi" w:eastAsia="Times New Roman" w:hAnsiTheme="majorHAnsi"/>
        </w:rPr>
        <w:t xml:space="preserve"> </w:t>
      </w:r>
      <w:proofErr w:type="spellStart"/>
      <w:r>
        <w:rPr>
          <w:rFonts w:asciiTheme="majorHAnsi" w:eastAsia="Times New Roman" w:hAnsiTheme="majorHAnsi"/>
        </w:rPr>
        <w:t>và</w:t>
      </w:r>
      <w:proofErr w:type="spellEnd"/>
      <w:r>
        <w:rPr>
          <w:rFonts w:asciiTheme="majorHAnsi" w:eastAsia="Times New Roman" w:hAnsiTheme="majorHAnsi"/>
        </w:rPr>
        <w:t xml:space="preserve"> </w:t>
      </w:r>
      <w:proofErr w:type="spellStart"/>
      <w:r>
        <w:rPr>
          <w:rFonts w:asciiTheme="majorHAnsi" w:eastAsia="Times New Roman" w:hAnsiTheme="majorHAnsi"/>
        </w:rPr>
        <w:t>báo</w:t>
      </w:r>
      <w:proofErr w:type="spellEnd"/>
      <w:r>
        <w:rPr>
          <w:rFonts w:asciiTheme="majorHAnsi" w:eastAsia="Times New Roman" w:hAnsiTheme="majorHAnsi"/>
        </w:rPr>
        <w:t xml:space="preserve"> </w:t>
      </w:r>
      <w:proofErr w:type="spellStart"/>
      <w:r>
        <w:rPr>
          <w:rFonts w:asciiTheme="majorHAnsi" w:eastAsia="Times New Roman" w:hAnsiTheme="majorHAnsi"/>
        </w:rPr>
        <w:t>cáo</w:t>
      </w:r>
      <w:proofErr w:type="spellEnd"/>
      <w:r>
        <w:rPr>
          <w:rFonts w:asciiTheme="majorHAnsi" w:eastAsia="Times New Roman" w:hAnsiTheme="majorHAnsi"/>
        </w:rPr>
        <w:t>.</w:t>
      </w:r>
    </w:p>
    <w:p w14:paraId="73CC5090" w14:textId="77777777" w:rsidR="000F5631" w:rsidRDefault="000F5631" w:rsidP="000F5631">
      <w:pPr>
        <w:pStyle w:val="ListParagraph"/>
        <w:numPr>
          <w:ilvl w:val="0"/>
          <w:numId w:val="3"/>
        </w:numPr>
        <w:spacing w:line="360" w:lineRule="auto"/>
        <w:rPr>
          <w:rFonts w:asciiTheme="majorHAnsi" w:eastAsia="Times New Roman" w:hAnsiTheme="majorHAnsi"/>
        </w:rPr>
      </w:pPr>
      <w:proofErr w:type="spellStart"/>
      <w:r>
        <w:rPr>
          <w:rFonts w:asciiTheme="majorHAnsi" w:eastAsia="Times New Roman" w:hAnsiTheme="majorHAnsi"/>
        </w:rPr>
        <w:t>Tuần</w:t>
      </w:r>
      <w:proofErr w:type="spellEnd"/>
      <w:r>
        <w:rPr>
          <w:rFonts w:asciiTheme="majorHAnsi" w:eastAsia="Times New Roman" w:hAnsiTheme="majorHAnsi"/>
        </w:rPr>
        <w:t xml:space="preserve"> 14: </w:t>
      </w:r>
      <w:proofErr w:type="spellStart"/>
      <w:r>
        <w:rPr>
          <w:rFonts w:asciiTheme="majorHAnsi" w:eastAsia="Times New Roman" w:hAnsiTheme="majorHAnsi"/>
        </w:rPr>
        <w:t>Báo</w:t>
      </w:r>
      <w:proofErr w:type="spellEnd"/>
      <w:r>
        <w:rPr>
          <w:rFonts w:asciiTheme="majorHAnsi" w:eastAsia="Times New Roman" w:hAnsiTheme="majorHAnsi"/>
        </w:rPr>
        <w:t xml:space="preserve"> </w:t>
      </w:r>
      <w:proofErr w:type="spellStart"/>
      <w:r>
        <w:rPr>
          <w:rFonts w:asciiTheme="majorHAnsi" w:eastAsia="Times New Roman" w:hAnsiTheme="majorHAnsi"/>
        </w:rPr>
        <w:t>cáo</w:t>
      </w:r>
      <w:proofErr w:type="spellEnd"/>
      <w:r>
        <w:rPr>
          <w:rFonts w:asciiTheme="majorHAnsi" w:eastAsia="Times New Roman" w:hAnsiTheme="majorHAnsi"/>
        </w:rPr>
        <w:t xml:space="preserve"> </w:t>
      </w:r>
      <w:proofErr w:type="spellStart"/>
      <w:r>
        <w:rPr>
          <w:rFonts w:asciiTheme="majorHAnsi" w:eastAsia="Times New Roman" w:hAnsiTheme="majorHAnsi"/>
        </w:rPr>
        <w:t>luận</w:t>
      </w:r>
      <w:proofErr w:type="spellEnd"/>
      <w:r>
        <w:rPr>
          <w:rFonts w:asciiTheme="majorHAnsi" w:eastAsia="Times New Roman" w:hAnsiTheme="majorHAnsi"/>
        </w:rPr>
        <w:t xml:space="preserve"> </w:t>
      </w:r>
      <w:proofErr w:type="spellStart"/>
      <w:r>
        <w:rPr>
          <w:rFonts w:asciiTheme="majorHAnsi" w:eastAsia="Times New Roman" w:hAnsiTheme="majorHAnsi"/>
        </w:rPr>
        <w:t>văn</w:t>
      </w:r>
      <w:proofErr w:type="spellEnd"/>
      <w:r>
        <w:rPr>
          <w:rFonts w:asciiTheme="majorHAnsi" w:eastAsia="Times New Roman" w:hAnsiTheme="majorHAnsi"/>
        </w:rPr>
        <w:t>.</w:t>
      </w:r>
    </w:p>
    <w:p w14:paraId="003B8BF1" w14:textId="77777777" w:rsidR="000F5631" w:rsidRPr="000F5631" w:rsidRDefault="000F5631" w:rsidP="000F5631">
      <w:pPr>
        <w:ind w:left="360"/>
        <w:rPr>
          <w:rFonts w:eastAsia="Times New Roman"/>
        </w:rPr>
      </w:pPr>
    </w:p>
    <w:p w14:paraId="0774581F" w14:textId="5645CED3" w:rsidR="00BB5FAF" w:rsidRDefault="00192A88">
      <w:pPr>
        <w:spacing w:after="200" w:line="276" w:lineRule="auto"/>
        <w:rPr>
          <w:rFonts w:cs="Times New Roman"/>
          <w:lang w:val="en-US"/>
        </w:rPr>
      </w:pPr>
      <w:r>
        <w:rPr>
          <w:rFonts w:cs="Times New Roman"/>
          <w:lang w:val="en-US"/>
        </w:rPr>
        <w:br w:type="page"/>
      </w:r>
      <w:r w:rsidR="00BB5FAF">
        <w:rPr>
          <w:rFonts w:cs="Times New Roman"/>
          <w:lang w:val="en-US"/>
        </w:rPr>
        <w:lastRenderedPageBreak/>
        <w:br w:type="page"/>
      </w:r>
    </w:p>
    <w:p w14:paraId="2144F1B9" w14:textId="77777777" w:rsidR="009472F0" w:rsidRDefault="009472F0" w:rsidP="00BB5FAF">
      <w:pPr>
        <w:pStyle w:val="Heading1"/>
        <w:jc w:val="center"/>
        <w:rPr>
          <w:rFonts w:asciiTheme="majorHAnsi" w:hAnsiTheme="majorHAnsi"/>
        </w:rPr>
        <w:sectPr w:rsidR="009472F0" w:rsidSect="007F4B40">
          <w:headerReference w:type="default" r:id="rId34"/>
          <w:pgSz w:w="11906" w:h="16838"/>
          <w:pgMar w:top="1701" w:right="1134" w:bottom="1985" w:left="1985" w:header="708" w:footer="708" w:gutter="0"/>
          <w:cols w:space="708"/>
          <w:docGrid w:linePitch="360"/>
        </w:sectPr>
      </w:pPr>
    </w:p>
    <w:p w14:paraId="0BC84BC7" w14:textId="6C42CE7A" w:rsidR="00BB5FAF" w:rsidRPr="006036AE" w:rsidRDefault="00BB5FAF" w:rsidP="00BB5FAF">
      <w:pPr>
        <w:pStyle w:val="Heading1"/>
        <w:jc w:val="center"/>
        <w:rPr>
          <w:rFonts w:asciiTheme="majorHAnsi" w:hAnsiTheme="majorHAnsi"/>
        </w:rPr>
      </w:pPr>
      <w:bookmarkStart w:id="156" w:name="_Toc7253035"/>
      <w:r w:rsidRPr="006036AE">
        <w:rPr>
          <w:rFonts w:asciiTheme="majorHAnsi" w:hAnsiTheme="majorHAnsi"/>
        </w:rPr>
        <w:lastRenderedPageBreak/>
        <w:t xml:space="preserve">KẾT </w:t>
      </w:r>
      <w:r w:rsidR="00A912C3" w:rsidRPr="00A912C3">
        <w:rPr>
          <w:rFonts w:asciiTheme="majorHAnsi" w:hAnsiTheme="majorHAnsi"/>
        </w:rPr>
        <w:t>LUẬN, NHẬN XÉT VÀ HƯỚNG PHÁT TRIỂN</w:t>
      </w:r>
      <w:bookmarkEnd w:id="156"/>
    </w:p>
    <w:p w14:paraId="1E0FC1C6" w14:textId="77777777" w:rsidR="00BB5FAF" w:rsidRPr="006036AE" w:rsidRDefault="00BB5FAF" w:rsidP="00BB5FAF">
      <w:pPr>
        <w:pStyle w:val="Heading2"/>
        <w:rPr>
          <w:rFonts w:eastAsia="Times New Roman" w:cs="Times New Roman"/>
          <w:lang w:val="en-US"/>
        </w:rPr>
      </w:pPr>
      <w:bookmarkStart w:id="157" w:name="_Toc7253036"/>
      <w:proofErr w:type="spellStart"/>
      <w:r w:rsidRPr="006036AE">
        <w:rPr>
          <w:rFonts w:eastAsia="Times New Roman" w:cs="Times New Roman"/>
          <w:lang w:val="en-US"/>
        </w:rPr>
        <w:t>Kết</w:t>
      </w:r>
      <w:proofErr w:type="spellEnd"/>
      <w:r w:rsidRPr="006036AE">
        <w:rPr>
          <w:rFonts w:eastAsia="Times New Roman" w:cs="Times New Roman"/>
          <w:lang w:val="en-US"/>
        </w:rPr>
        <w:t xml:space="preserve"> </w:t>
      </w:r>
      <w:proofErr w:type="spellStart"/>
      <w:r w:rsidRPr="006036AE">
        <w:rPr>
          <w:rFonts w:eastAsia="Times New Roman" w:cs="Times New Roman"/>
          <w:lang w:val="en-US"/>
        </w:rPr>
        <w:t>quả</w:t>
      </w:r>
      <w:proofErr w:type="spellEnd"/>
      <w:r w:rsidRPr="006036AE">
        <w:rPr>
          <w:rFonts w:eastAsia="Times New Roman" w:cs="Times New Roman"/>
          <w:lang w:val="en-US"/>
        </w:rPr>
        <w:t xml:space="preserve"> </w:t>
      </w:r>
      <w:proofErr w:type="spellStart"/>
      <w:r w:rsidRPr="006036AE">
        <w:rPr>
          <w:rFonts w:eastAsia="Times New Roman" w:cs="Times New Roman"/>
          <w:lang w:val="en-US"/>
        </w:rPr>
        <w:t>thực</w:t>
      </w:r>
      <w:proofErr w:type="spellEnd"/>
      <w:r w:rsidRPr="006036AE">
        <w:rPr>
          <w:rFonts w:eastAsia="Times New Roman" w:cs="Times New Roman"/>
          <w:lang w:val="en-US"/>
        </w:rPr>
        <w:t xml:space="preserve"> </w:t>
      </w:r>
      <w:proofErr w:type="spellStart"/>
      <w:r w:rsidRPr="006036AE">
        <w:rPr>
          <w:rFonts w:eastAsia="Times New Roman" w:cs="Times New Roman"/>
          <w:lang w:val="en-US"/>
        </w:rPr>
        <w:t>hiện</w:t>
      </w:r>
      <w:bookmarkEnd w:id="157"/>
      <w:proofErr w:type="spellEnd"/>
    </w:p>
    <w:p w14:paraId="5D899069" w14:textId="77777777" w:rsidR="00BB5FAF" w:rsidRPr="006036AE" w:rsidRDefault="00BB5FAF" w:rsidP="00BB5FAF">
      <w:pPr>
        <w:pStyle w:val="Heading3"/>
        <w:rPr>
          <w:rFonts w:eastAsia="Times New Roman"/>
          <w:lang w:val="en-US"/>
        </w:rPr>
      </w:pPr>
      <w:bookmarkStart w:id="158" w:name="_Toc7253037"/>
      <w:proofErr w:type="spellStart"/>
      <w:r w:rsidRPr="006036AE">
        <w:rPr>
          <w:rFonts w:eastAsia="Times New Roman"/>
          <w:lang w:val="en-US"/>
        </w:rPr>
        <w:t>Mô</w:t>
      </w:r>
      <w:proofErr w:type="spellEnd"/>
      <w:r w:rsidRPr="006036AE">
        <w:rPr>
          <w:rFonts w:eastAsia="Times New Roman"/>
          <w:lang w:val="en-US"/>
        </w:rPr>
        <w:t xml:space="preserve"> </w:t>
      </w:r>
      <w:proofErr w:type="spellStart"/>
      <w:r w:rsidRPr="006036AE">
        <w:rPr>
          <w:rFonts w:eastAsia="Times New Roman"/>
          <w:lang w:val="en-US"/>
        </w:rPr>
        <w:t>hình</w:t>
      </w:r>
      <w:proofErr w:type="spellEnd"/>
      <w:r w:rsidRPr="006036AE">
        <w:rPr>
          <w:rFonts w:eastAsia="Times New Roman"/>
          <w:lang w:val="en-US"/>
        </w:rPr>
        <w:t xml:space="preserve"> </w:t>
      </w:r>
      <w:proofErr w:type="spellStart"/>
      <w:r w:rsidRPr="006036AE">
        <w:rPr>
          <w:rFonts w:eastAsia="Times New Roman"/>
          <w:lang w:val="en-US"/>
        </w:rPr>
        <w:t>thực</w:t>
      </w:r>
      <w:proofErr w:type="spellEnd"/>
      <w:r w:rsidRPr="006036AE">
        <w:rPr>
          <w:rFonts w:eastAsia="Times New Roman"/>
          <w:lang w:val="en-US"/>
        </w:rPr>
        <w:t xml:space="preserve"> </w:t>
      </w:r>
      <w:proofErr w:type="spellStart"/>
      <w:r w:rsidRPr="006036AE">
        <w:rPr>
          <w:rFonts w:eastAsia="Times New Roman"/>
          <w:lang w:val="en-US"/>
        </w:rPr>
        <w:t>hiện</w:t>
      </w:r>
      <w:bookmarkEnd w:id="158"/>
      <w:proofErr w:type="spellEnd"/>
    </w:p>
    <w:p w14:paraId="0175F0ED" w14:textId="77777777" w:rsidR="00BB5FAF" w:rsidRDefault="00BB5FAF" w:rsidP="00BB5FAF">
      <w:pPr>
        <w:ind w:left="360"/>
        <w:jc w:val="both"/>
        <w:rPr>
          <w:rFonts w:cs="Times New Roman"/>
          <w:color w:val="000000"/>
          <w:szCs w:val="26"/>
          <w:lang w:val="en-US"/>
        </w:rPr>
      </w:pPr>
      <w:proofErr w:type="spellStart"/>
      <w:r>
        <w:rPr>
          <w:rFonts w:cs="Times New Roman"/>
          <w:color w:val="000000"/>
          <w:szCs w:val="26"/>
          <w:lang w:val="en-US"/>
        </w:rPr>
        <w:t>Xây</w:t>
      </w:r>
      <w:proofErr w:type="spellEnd"/>
      <w:r>
        <w:rPr>
          <w:rFonts w:cs="Times New Roman"/>
          <w:color w:val="000000"/>
          <w:szCs w:val="26"/>
          <w:lang w:val="en-US"/>
        </w:rPr>
        <w:t xml:space="preserve"> </w:t>
      </w:r>
      <w:proofErr w:type="spellStart"/>
      <w:r>
        <w:rPr>
          <w:rFonts w:cs="Times New Roman"/>
          <w:color w:val="000000"/>
          <w:szCs w:val="26"/>
          <w:lang w:val="en-US"/>
        </w:rPr>
        <w:t>dựng</w:t>
      </w:r>
      <w:proofErr w:type="spellEnd"/>
      <w:r>
        <w:rPr>
          <w:rFonts w:cs="Times New Roman"/>
          <w:color w:val="000000"/>
          <w:szCs w:val="26"/>
          <w:lang w:val="en-US"/>
        </w:rPr>
        <w:t xml:space="preserve"> </w:t>
      </w:r>
      <w:proofErr w:type="spellStart"/>
      <w:r>
        <w:rPr>
          <w:rFonts w:cs="Times New Roman"/>
          <w:color w:val="000000"/>
          <w:szCs w:val="26"/>
          <w:lang w:val="en-US"/>
        </w:rPr>
        <w:t>hệ</w:t>
      </w:r>
      <w:proofErr w:type="spellEnd"/>
      <w:r>
        <w:rPr>
          <w:rFonts w:cs="Times New Roman"/>
          <w:color w:val="000000"/>
          <w:szCs w:val="26"/>
          <w:lang w:val="en-US"/>
        </w:rPr>
        <w:t xml:space="preserve"> </w:t>
      </w:r>
      <w:proofErr w:type="spellStart"/>
      <w:r>
        <w:rPr>
          <w:rFonts w:cs="Times New Roman"/>
          <w:color w:val="000000"/>
          <w:szCs w:val="26"/>
          <w:lang w:val="en-US"/>
        </w:rPr>
        <w:t>thống</w:t>
      </w:r>
      <w:proofErr w:type="spellEnd"/>
      <w:r>
        <w:rPr>
          <w:rFonts w:cs="Times New Roman"/>
          <w:color w:val="000000"/>
          <w:szCs w:val="26"/>
          <w:lang w:val="en-US"/>
        </w:rPr>
        <w:t xml:space="preserve"> </w:t>
      </w:r>
      <w:proofErr w:type="spellStart"/>
      <w:r>
        <w:rPr>
          <w:rFonts w:cs="Times New Roman"/>
          <w:color w:val="000000"/>
          <w:szCs w:val="26"/>
          <w:lang w:val="en-US"/>
        </w:rPr>
        <w:t>quan</w:t>
      </w:r>
      <w:proofErr w:type="spellEnd"/>
      <w:r>
        <w:rPr>
          <w:rFonts w:cs="Times New Roman"/>
          <w:color w:val="000000"/>
          <w:szCs w:val="26"/>
          <w:lang w:val="en-US"/>
        </w:rPr>
        <w:t xml:space="preserve"> </w:t>
      </w:r>
      <w:proofErr w:type="spellStart"/>
      <w:r>
        <w:rPr>
          <w:rFonts w:cs="Times New Roman"/>
          <w:color w:val="000000"/>
          <w:szCs w:val="26"/>
          <w:lang w:val="en-US"/>
        </w:rPr>
        <w:t>trắc</w:t>
      </w:r>
      <w:proofErr w:type="spellEnd"/>
      <w:r>
        <w:rPr>
          <w:rFonts w:cs="Times New Roman"/>
          <w:color w:val="000000"/>
          <w:szCs w:val="26"/>
          <w:lang w:val="en-US"/>
        </w:rPr>
        <w:t xml:space="preserve"> </w:t>
      </w:r>
      <w:proofErr w:type="spellStart"/>
      <w:r>
        <w:rPr>
          <w:rFonts w:cs="Times New Roman"/>
          <w:color w:val="000000"/>
          <w:szCs w:val="26"/>
          <w:lang w:val="en-US"/>
        </w:rPr>
        <w:t>môi</w:t>
      </w:r>
      <w:proofErr w:type="spellEnd"/>
      <w:r>
        <w:rPr>
          <w:rFonts w:cs="Times New Roman"/>
          <w:color w:val="000000"/>
          <w:szCs w:val="26"/>
          <w:lang w:val="en-US"/>
        </w:rPr>
        <w:t xml:space="preserve"> </w:t>
      </w:r>
      <w:proofErr w:type="spellStart"/>
      <w:r>
        <w:rPr>
          <w:rFonts w:cs="Times New Roman"/>
          <w:color w:val="000000"/>
          <w:szCs w:val="26"/>
          <w:lang w:val="en-US"/>
        </w:rPr>
        <w:t>trường</w:t>
      </w:r>
      <w:proofErr w:type="spellEnd"/>
      <w:r>
        <w:rPr>
          <w:rFonts w:cs="Times New Roman"/>
          <w:color w:val="000000"/>
          <w:szCs w:val="26"/>
          <w:lang w:val="en-US"/>
        </w:rPr>
        <w:t xml:space="preserve"> </w:t>
      </w:r>
      <w:proofErr w:type="spellStart"/>
      <w:r>
        <w:rPr>
          <w:rFonts w:cs="Times New Roman"/>
          <w:color w:val="000000"/>
          <w:szCs w:val="26"/>
          <w:lang w:val="en-US"/>
        </w:rPr>
        <w:t>nước</w:t>
      </w:r>
      <w:proofErr w:type="spellEnd"/>
      <w:r>
        <w:rPr>
          <w:rFonts w:cs="Times New Roman"/>
          <w:color w:val="000000"/>
          <w:szCs w:val="26"/>
          <w:lang w:val="en-US"/>
        </w:rPr>
        <w:t xml:space="preserve"> </w:t>
      </w:r>
      <w:proofErr w:type="spellStart"/>
      <w:r>
        <w:rPr>
          <w:rFonts w:cs="Times New Roman"/>
          <w:color w:val="000000"/>
          <w:szCs w:val="26"/>
          <w:lang w:val="en-US"/>
        </w:rPr>
        <w:t>nuôi</w:t>
      </w:r>
      <w:proofErr w:type="spellEnd"/>
      <w:r>
        <w:rPr>
          <w:rFonts w:cs="Times New Roman"/>
          <w:color w:val="000000"/>
          <w:szCs w:val="26"/>
          <w:lang w:val="en-US"/>
        </w:rPr>
        <w:t xml:space="preserve"> </w:t>
      </w:r>
      <w:proofErr w:type="spellStart"/>
      <w:r>
        <w:rPr>
          <w:rFonts w:cs="Times New Roman"/>
          <w:color w:val="000000"/>
          <w:szCs w:val="26"/>
          <w:lang w:val="en-US"/>
        </w:rPr>
        <w:t>tôm</w:t>
      </w:r>
      <w:proofErr w:type="spellEnd"/>
      <w:r>
        <w:rPr>
          <w:rFonts w:cs="Times New Roman"/>
          <w:color w:val="000000"/>
          <w:szCs w:val="26"/>
          <w:lang w:val="en-US"/>
        </w:rPr>
        <w:t xml:space="preserve"> </w:t>
      </w:r>
      <w:proofErr w:type="spellStart"/>
      <w:r>
        <w:rPr>
          <w:rFonts w:cs="Times New Roman"/>
          <w:color w:val="000000"/>
          <w:szCs w:val="26"/>
          <w:lang w:val="en-US"/>
        </w:rPr>
        <w:t>tự</w:t>
      </w:r>
      <w:proofErr w:type="spellEnd"/>
      <w:r>
        <w:rPr>
          <w:rFonts w:cs="Times New Roman"/>
          <w:color w:val="000000"/>
          <w:szCs w:val="26"/>
          <w:lang w:val="en-US"/>
        </w:rPr>
        <w:t xml:space="preserve"> </w:t>
      </w:r>
      <w:proofErr w:type="spellStart"/>
      <w:r>
        <w:rPr>
          <w:rFonts w:cs="Times New Roman"/>
          <w:color w:val="000000"/>
          <w:szCs w:val="26"/>
          <w:lang w:val="en-US"/>
        </w:rPr>
        <w:t>động</w:t>
      </w:r>
      <w:proofErr w:type="spellEnd"/>
      <w:r>
        <w:rPr>
          <w:rFonts w:cs="Times New Roman"/>
          <w:color w:val="000000"/>
          <w:szCs w:val="26"/>
          <w:lang w:val="en-US"/>
        </w:rPr>
        <w:t xml:space="preserve"> </w:t>
      </w:r>
    </w:p>
    <w:p w14:paraId="24A87357" w14:textId="77777777" w:rsidR="00BB5FAF" w:rsidRPr="006036AE" w:rsidRDefault="00BB5FAF" w:rsidP="00BB5FAF">
      <w:pPr>
        <w:pStyle w:val="Heading3"/>
        <w:rPr>
          <w:rFonts w:eastAsia="Times New Roman"/>
          <w:lang w:val="en-US"/>
        </w:rPr>
      </w:pPr>
      <w:bookmarkStart w:id="159" w:name="_Toc7253038"/>
      <w:proofErr w:type="spellStart"/>
      <w:r>
        <w:rPr>
          <w:rFonts w:eastAsia="Times New Roman"/>
          <w:lang w:val="en-US"/>
        </w:rPr>
        <w:t>Kết</w:t>
      </w:r>
      <w:proofErr w:type="spellEnd"/>
      <w:r>
        <w:rPr>
          <w:rFonts w:eastAsia="Times New Roman"/>
          <w:lang w:val="en-US"/>
        </w:rPr>
        <w:t xml:space="preserve"> </w:t>
      </w:r>
      <w:proofErr w:type="spellStart"/>
      <w:r>
        <w:rPr>
          <w:rFonts w:eastAsia="Times New Roman"/>
          <w:lang w:val="en-US"/>
        </w:rPr>
        <w:t>quả</w:t>
      </w:r>
      <w:proofErr w:type="spellEnd"/>
      <w:r>
        <w:rPr>
          <w:rFonts w:eastAsia="Times New Roman"/>
          <w:lang w:val="en-US"/>
        </w:rPr>
        <w:t xml:space="preserve"> </w:t>
      </w:r>
      <w:proofErr w:type="spellStart"/>
      <w:r>
        <w:rPr>
          <w:rFonts w:eastAsia="Times New Roman"/>
          <w:lang w:val="en-US"/>
        </w:rPr>
        <w:t>mong</w:t>
      </w:r>
      <w:proofErr w:type="spellEnd"/>
      <w:r>
        <w:rPr>
          <w:rFonts w:eastAsia="Times New Roman"/>
          <w:lang w:val="en-US"/>
        </w:rPr>
        <w:t xml:space="preserve"> </w:t>
      </w:r>
      <w:proofErr w:type="spellStart"/>
      <w:r>
        <w:rPr>
          <w:rFonts w:eastAsia="Times New Roman"/>
          <w:lang w:val="en-US"/>
        </w:rPr>
        <w:t>muốn</w:t>
      </w:r>
      <w:bookmarkEnd w:id="159"/>
      <w:proofErr w:type="spellEnd"/>
    </w:p>
    <w:p w14:paraId="6D5D8FC5" w14:textId="77777777" w:rsidR="00BB5FAF" w:rsidRDefault="00BB5FAF" w:rsidP="00BB5FAF">
      <w:pPr>
        <w:ind w:left="360"/>
        <w:jc w:val="both"/>
        <w:rPr>
          <w:lang w:val="en-US"/>
        </w:rPr>
      </w:pPr>
      <w:r>
        <w:rPr>
          <w:lang w:val="en-US"/>
        </w:rPr>
        <w:t xml:space="preserve">Thu </w:t>
      </w:r>
      <w:proofErr w:type="spellStart"/>
      <w:r>
        <w:rPr>
          <w:lang w:val="en-US"/>
        </w:rPr>
        <w:t>thập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về</w:t>
      </w:r>
      <w:proofErr w:type="spellEnd"/>
      <w:r>
        <w:rPr>
          <w:lang w:val="en-US"/>
        </w:rPr>
        <w:t xml:space="preserve"> cloud server</w:t>
      </w:r>
    </w:p>
    <w:p w14:paraId="396162A1" w14:textId="77777777" w:rsidR="00BB5FAF" w:rsidRDefault="00BB5FAF" w:rsidP="00BB5FAF">
      <w:pPr>
        <w:ind w:left="360"/>
        <w:jc w:val="both"/>
        <w:rPr>
          <w:lang w:val="en-US"/>
        </w:rPr>
      </w:pP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giám</w:t>
      </w:r>
      <w:proofErr w:type="spellEnd"/>
      <w:r>
        <w:rPr>
          <w:lang w:val="en-US"/>
        </w:rPr>
        <w:t xml:space="preserve"> </w:t>
      </w:r>
      <w:proofErr w:type="spellStart"/>
      <w:r>
        <w:rPr>
          <w:lang w:val="en-US"/>
        </w:rPr>
        <w:t>sát</w:t>
      </w:r>
      <w:proofErr w:type="spellEnd"/>
      <w:r>
        <w:rPr>
          <w:lang w:val="en-US"/>
        </w:rPr>
        <w:t xml:space="preserve"> </w:t>
      </w:r>
      <w:proofErr w:type="spellStart"/>
      <w:r>
        <w:rPr>
          <w:lang w:val="en-US"/>
        </w:rPr>
        <w:t>thông</w:t>
      </w:r>
      <w:proofErr w:type="spellEnd"/>
      <w:r>
        <w:rPr>
          <w:lang w:val="en-US"/>
        </w:rPr>
        <w:t xml:space="preserve"> qua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smartphone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 xml:space="preserve"> </w:t>
      </w:r>
      <w:proofErr w:type="spellStart"/>
      <w:r>
        <w:rPr>
          <w:lang w:val="en-US"/>
        </w:rPr>
        <w:t>Androi</w:t>
      </w:r>
      <w:proofErr w:type="spellEnd"/>
      <w:r>
        <w:rPr>
          <w:lang w:val="en-US"/>
        </w:rPr>
        <w:t>, IOS</w:t>
      </w:r>
    </w:p>
    <w:p w14:paraId="6811857D" w14:textId="77777777" w:rsidR="00BB5FAF" w:rsidRPr="006036AE" w:rsidRDefault="00BB5FAF" w:rsidP="00BB5FAF">
      <w:pPr>
        <w:ind w:left="360"/>
        <w:jc w:val="both"/>
        <w:rPr>
          <w:lang w:val="en-US"/>
        </w:rPr>
      </w:pP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r>
        <w:rPr>
          <w:lang w:val="en-US"/>
        </w:rPr>
        <w:t xml:space="preserve"> ra </w:t>
      </w:r>
      <w:proofErr w:type="spellStart"/>
      <w:r>
        <w:rPr>
          <w:lang w:val="en-US"/>
        </w:rPr>
        <w:t>quyết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thiệt</w:t>
      </w:r>
      <w:proofErr w:type="spellEnd"/>
      <w:r>
        <w:rPr>
          <w:lang w:val="en-US"/>
        </w:rPr>
        <w:t xml:space="preserve"> </w:t>
      </w:r>
      <w:proofErr w:type="spellStart"/>
      <w:r>
        <w:rPr>
          <w:lang w:val="en-US"/>
        </w:rPr>
        <w:t>hại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nuôi</w:t>
      </w:r>
      <w:proofErr w:type="spellEnd"/>
      <w:r>
        <w:rPr>
          <w:lang w:val="en-US"/>
        </w:rPr>
        <w:t xml:space="preserve"> </w:t>
      </w:r>
      <w:proofErr w:type="spellStart"/>
      <w:r>
        <w:rPr>
          <w:lang w:val="en-US"/>
        </w:rPr>
        <w:t>tôm</w:t>
      </w:r>
      <w:proofErr w:type="spellEnd"/>
    </w:p>
    <w:p w14:paraId="033B05CC" w14:textId="77777777" w:rsidR="00BB5FAF" w:rsidRPr="006036AE" w:rsidRDefault="00BB5FAF" w:rsidP="00BB5FAF">
      <w:pPr>
        <w:pStyle w:val="Heading2"/>
        <w:rPr>
          <w:rFonts w:eastAsia="Times New Roman" w:cs="Times New Roman"/>
          <w:lang w:val="en-US"/>
        </w:rPr>
      </w:pPr>
      <w:bookmarkStart w:id="160" w:name="_Toc7253039"/>
      <w:proofErr w:type="spellStart"/>
      <w:r>
        <w:rPr>
          <w:rFonts w:eastAsia="Times New Roman" w:cs="Times New Roman"/>
          <w:lang w:val="en-US"/>
        </w:rPr>
        <w:t>Nội</w:t>
      </w:r>
      <w:proofErr w:type="spellEnd"/>
      <w:r>
        <w:rPr>
          <w:rFonts w:eastAsia="Times New Roman" w:cs="Times New Roman"/>
          <w:lang w:val="en-US"/>
        </w:rPr>
        <w:t xml:space="preserve"> dung </w:t>
      </w:r>
      <w:proofErr w:type="spellStart"/>
      <w:r>
        <w:rPr>
          <w:rFonts w:eastAsia="Times New Roman" w:cs="Times New Roman"/>
          <w:lang w:val="en-US"/>
        </w:rPr>
        <w:t>luận</w:t>
      </w:r>
      <w:proofErr w:type="spellEnd"/>
      <w:r>
        <w:rPr>
          <w:rFonts w:eastAsia="Times New Roman" w:cs="Times New Roman"/>
          <w:lang w:val="en-US"/>
        </w:rPr>
        <w:t xml:space="preserve"> </w:t>
      </w:r>
      <w:proofErr w:type="spellStart"/>
      <w:r>
        <w:rPr>
          <w:rFonts w:eastAsia="Times New Roman" w:cs="Times New Roman"/>
          <w:lang w:val="en-US"/>
        </w:rPr>
        <w:t>văn</w:t>
      </w:r>
      <w:bookmarkEnd w:id="160"/>
      <w:proofErr w:type="spellEnd"/>
    </w:p>
    <w:p w14:paraId="0A5A207B" w14:textId="5A5F770A" w:rsidR="00BB5FAF" w:rsidRDefault="00BB5FAF" w:rsidP="00BB5FAF">
      <w:pPr>
        <w:rPr>
          <w:lang w:val="en-US"/>
        </w:rPr>
      </w:pPr>
      <w:proofErr w:type="spellStart"/>
      <w:r>
        <w:rPr>
          <w:lang w:val="en-US"/>
        </w:rPr>
        <w:t>Luận</w:t>
      </w:r>
      <w:proofErr w:type="spellEnd"/>
      <w:r>
        <w:rPr>
          <w:lang w:val="en-US"/>
        </w:rPr>
        <w:t xml:space="preserve"> </w:t>
      </w:r>
      <w:proofErr w:type="spellStart"/>
      <w:r>
        <w:rPr>
          <w:lang w:val="en-US"/>
        </w:rPr>
        <w:t>văn</w:t>
      </w:r>
      <w:proofErr w:type="spellEnd"/>
      <w:r>
        <w:rPr>
          <w:lang w:val="en-US"/>
        </w:rPr>
        <w:t xml:space="preserve"> </w:t>
      </w:r>
      <w:proofErr w:type="spellStart"/>
      <w:r>
        <w:rPr>
          <w:lang w:val="en-US"/>
        </w:rPr>
        <w:t>gồm</w:t>
      </w:r>
      <w:proofErr w:type="spellEnd"/>
      <w:r>
        <w:rPr>
          <w:lang w:val="en-US"/>
        </w:rPr>
        <w:t xml:space="preserve"> 7 </w:t>
      </w:r>
      <w:proofErr w:type="spellStart"/>
      <w:r>
        <w:rPr>
          <w:lang w:val="en-US"/>
        </w:rPr>
        <w:t>chương</w:t>
      </w:r>
      <w:proofErr w:type="spellEnd"/>
    </w:p>
    <w:p w14:paraId="1B6699B8" w14:textId="4A23EE93" w:rsidR="00100892" w:rsidRDefault="00100892" w:rsidP="00BB5FAF">
      <w:pPr>
        <w:rPr>
          <w:lang w:val="en-US"/>
        </w:rPr>
      </w:pPr>
    </w:p>
    <w:p w14:paraId="69AC9F99" w14:textId="4E996377" w:rsidR="00100892" w:rsidRPr="00100892" w:rsidRDefault="00100892" w:rsidP="00100892">
      <w:pPr>
        <w:pStyle w:val="Heading2"/>
        <w:rPr>
          <w:rFonts w:eastAsia="Times New Roman"/>
          <w:lang w:val="en-US"/>
        </w:rPr>
      </w:pPr>
      <w:bookmarkStart w:id="161" w:name="_Toc7253040"/>
      <w:proofErr w:type="spellStart"/>
      <w:r>
        <w:rPr>
          <w:rFonts w:eastAsia="Times New Roman"/>
          <w:lang w:val="en-US"/>
        </w:rPr>
        <w:t>H</w:t>
      </w:r>
      <w:r w:rsidR="00D11375">
        <w:rPr>
          <w:rFonts w:eastAsia="Times New Roman"/>
          <w:lang w:val="en-US"/>
        </w:rPr>
        <w:t>ướng</w:t>
      </w:r>
      <w:proofErr w:type="spellEnd"/>
      <w:r w:rsidR="00D11375">
        <w:rPr>
          <w:rFonts w:eastAsia="Times New Roman"/>
          <w:lang w:val="en-US"/>
        </w:rPr>
        <w:t xml:space="preserve"> </w:t>
      </w:r>
      <w:proofErr w:type="spellStart"/>
      <w:r w:rsidR="00D11375">
        <w:rPr>
          <w:rFonts w:eastAsia="Times New Roman"/>
          <w:lang w:val="en-US"/>
        </w:rPr>
        <w:t>phát</w:t>
      </w:r>
      <w:proofErr w:type="spellEnd"/>
      <w:r w:rsidR="00D11375">
        <w:rPr>
          <w:rFonts w:eastAsia="Times New Roman"/>
          <w:lang w:val="en-US"/>
        </w:rPr>
        <w:t xml:space="preserve"> </w:t>
      </w:r>
      <w:proofErr w:type="spellStart"/>
      <w:r w:rsidR="00D11375">
        <w:rPr>
          <w:rFonts w:eastAsia="Times New Roman"/>
          <w:lang w:val="en-US"/>
        </w:rPr>
        <w:t>triển</w:t>
      </w:r>
      <w:bookmarkEnd w:id="161"/>
      <w:proofErr w:type="spellEnd"/>
    </w:p>
    <w:p w14:paraId="5F846939" w14:textId="77777777" w:rsidR="00100892" w:rsidRDefault="00100892" w:rsidP="00BB5FAF"/>
    <w:p w14:paraId="4F1C4D24" w14:textId="77777777" w:rsidR="00192A88" w:rsidRDefault="00192A88">
      <w:pPr>
        <w:spacing w:after="200" w:line="276" w:lineRule="auto"/>
        <w:rPr>
          <w:rFonts w:eastAsiaTheme="majorEastAsia" w:cs="Times New Roman"/>
          <w:b/>
          <w:spacing w:val="5"/>
          <w:kern w:val="28"/>
          <w:sz w:val="28"/>
          <w:szCs w:val="52"/>
          <w:lang w:val="en-US"/>
        </w:rPr>
      </w:pPr>
    </w:p>
    <w:p w14:paraId="15656041" w14:textId="77777777" w:rsidR="007078B2" w:rsidRDefault="007078B2" w:rsidP="00B520EA">
      <w:pPr>
        <w:pStyle w:val="Title"/>
        <w:rPr>
          <w:rFonts w:cs="Times New Roman"/>
          <w:lang w:val="en-US"/>
        </w:rPr>
        <w:sectPr w:rsidR="007078B2" w:rsidSect="007F4B40">
          <w:headerReference w:type="default" r:id="rId35"/>
          <w:pgSz w:w="11906" w:h="16838"/>
          <w:pgMar w:top="1701" w:right="1134" w:bottom="1985" w:left="1985" w:header="708" w:footer="708" w:gutter="0"/>
          <w:cols w:space="708"/>
          <w:docGrid w:linePitch="360"/>
        </w:sectPr>
      </w:pPr>
    </w:p>
    <w:p w14:paraId="6D2A47F0" w14:textId="77777777" w:rsidR="00B520EA" w:rsidRDefault="00B520EA" w:rsidP="00B520EA">
      <w:pPr>
        <w:pStyle w:val="Title"/>
        <w:rPr>
          <w:rFonts w:cs="Times New Roman"/>
          <w:lang w:val="en-US"/>
        </w:rPr>
      </w:pPr>
      <w:r w:rsidRPr="006036AE">
        <w:rPr>
          <w:rFonts w:cs="Times New Roman"/>
          <w:lang w:val="en-US"/>
        </w:rPr>
        <w:lastRenderedPageBreak/>
        <w:t>TÀI LIỆU THAM KHẢO</w:t>
      </w:r>
    </w:p>
    <w:p w14:paraId="0A16A4D6" w14:textId="77777777" w:rsidR="00B44390" w:rsidRDefault="00B44390" w:rsidP="00B44390">
      <w:pPr>
        <w:rPr>
          <w:lang w:val="en-US"/>
        </w:rPr>
      </w:pPr>
      <w:r w:rsidRPr="00B44390">
        <w:rPr>
          <w:lang w:val="en-US"/>
        </w:rPr>
        <w:t xml:space="preserve"> [</w:t>
      </w:r>
      <w:r>
        <w:rPr>
          <w:lang w:val="en-US"/>
        </w:rPr>
        <w:t>1</w:t>
      </w:r>
      <w:r w:rsidRPr="00B44390">
        <w:rPr>
          <w:lang w:val="en-US"/>
        </w:rPr>
        <w:t xml:space="preserve">] </w:t>
      </w:r>
      <w:proofErr w:type="spellStart"/>
      <w:r w:rsidRPr="00B44390">
        <w:rPr>
          <w:lang w:val="en-US"/>
        </w:rPr>
        <w:t>Phạm</w:t>
      </w:r>
      <w:proofErr w:type="spellEnd"/>
      <w:r w:rsidRPr="00B44390">
        <w:rPr>
          <w:lang w:val="en-US"/>
        </w:rPr>
        <w:t xml:space="preserve"> </w:t>
      </w:r>
      <w:proofErr w:type="spellStart"/>
      <w:r w:rsidRPr="00B44390">
        <w:rPr>
          <w:lang w:val="en-US"/>
        </w:rPr>
        <w:t>Ngọc</w:t>
      </w:r>
      <w:proofErr w:type="spellEnd"/>
      <w:r w:rsidRPr="00B44390">
        <w:rPr>
          <w:lang w:val="en-US"/>
        </w:rPr>
        <w:t xml:space="preserve"> </w:t>
      </w:r>
      <w:proofErr w:type="spellStart"/>
      <w:r w:rsidRPr="00B44390">
        <w:rPr>
          <w:lang w:val="en-US"/>
        </w:rPr>
        <w:t>Tuấn</w:t>
      </w:r>
      <w:proofErr w:type="spellEnd"/>
      <w:r w:rsidRPr="00B44390">
        <w:rPr>
          <w:lang w:val="en-US"/>
        </w:rPr>
        <w:t xml:space="preserve"> </w:t>
      </w:r>
      <w:proofErr w:type="spellStart"/>
      <w:r w:rsidRPr="00B44390">
        <w:rPr>
          <w:lang w:val="en-US"/>
        </w:rPr>
        <w:t>và</w:t>
      </w:r>
      <w:proofErr w:type="spellEnd"/>
      <w:r w:rsidRPr="00B44390">
        <w:rPr>
          <w:lang w:val="en-US"/>
        </w:rPr>
        <w:t xml:space="preserve"> </w:t>
      </w:r>
      <w:proofErr w:type="spellStart"/>
      <w:r w:rsidRPr="00B44390">
        <w:rPr>
          <w:lang w:val="en-US"/>
        </w:rPr>
        <w:t>Nguyễn</w:t>
      </w:r>
      <w:proofErr w:type="spellEnd"/>
      <w:r w:rsidRPr="00B44390">
        <w:rPr>
          <w:lang w:val="en-US"/>
        </w:rPr>
        <w:t xml:space="preserve"> Minh </w:t>
      </w:r>
      <w:proofErr w:type="spellStart"/>
      <w:r w:rsidRPr="00B44390">
        <w:rPr>
          <w:lang w:val="en-US"/>
        </w:rPr>
        <w:t>Hà</w:t>
      </w:r>
      <w:proofErr w:type="spellEnd"/>
      <w:r w:rsidRPr="00B44390">
        <w:rPr>
          <w:lang w:val="en-US"/>
        </w:rPr>
        <w:t xml:space="preserve">, </w:t>
      </w:r>
      <w:proofErr w:type="spellStart"/>
      <w:r w:rsidRPr="00B44390">
        <w:rPr>
          <w:lang w:val="en-US"/>
        </w:rPr>
        <w:t>Ứng</w:t>
      </w:r>
      <w:proofErr w:type="spellEnd"/>
      <w:r w:rsidRPr="00B44390">
        <w:rPr>
          <w:lang w:val="en-US"/>
        </w:rPr>
        <w:t xml:space="preserve"> </w:t>
      </w:r>
      <w:proofErr w:type="spellStart"/>
      <w:r w:rsidRPr="00B44390">
        <w:rPr>
          <w:lang w:val="en-US"/>
        </w:rPr>
        <w:t>dụng</w:t>
      </w:r>
      <w:proofErr w:type="spellEnd"/>
      <w:r w:rsidRPr="00B44390">
        <w:rPr>
          <w:lang w:val="en-US"/>
        </w:rPr>
        <w:t xml:space="preserve"> </w:t>
      </w:r>
      <w:proofErr w:type="spellStart"/>
      <w:r w:rsidRPr="00B44390">
        <w:rPr>
          <w:lang w:val="en-US"/>
        </w:rPr>
        <w:t>Tự</w:t>
      </w:r>
      <w:proofErr w:type="spellEnd"/>
      <w:r w:rsidRPr="00B44390">
        <w:rPr>
          <w:lang w:val="en-US"/>
        </w:rPr>
        <w:t xml:space="preserve"> </w:t>
      </w:r>
      <w:proofErr w:type="spellStart"/>
      <w:r w:rsidRPr="00B44390">
        <w:rPr>
          <w:lang w:val="en-US"/>
        </w:rPr>
        <w:t>động</w:t>
      </w:r>
      <w:proofErr w:type="spellEnd"/>
      <w:r w:rsidRPr="00B44390">
        <w:rPr>
          <w:lang w:val="en-US"/>
        </w:rPr>
        <w:t xml:space="preserve"> </w:t>
      </w:r>
      <w:proofErr w:type="spellStart"/>
      <w:r w:rsidRPr="00B44390">
        <w:rPr>
          <w:lang w:val="en-US"/>
        </w:rPr>
        <w:t>hóa</w:t>
      </w:r>
      <w:proofErr w:type="spellEnd"/>
      <w:r w:rsidRPr="00B44390">
        <w:rPr>
          <w:lang w:val="en-US"/>
        </w:rPr>
        <w:t xml:space="preserve"> </w:t>
      </w:r>
      <w:proofErr w:type="spellStart"/>
      <w:r w:rsidRPr="00B44390">
        <w:rPr>
          <w:lang w:val="en-US"/>
        </w:rPr>
        <w:t>và</w:t>
      </w:r>
      <w:proofErr w:type="spellEnd"/>
      <w:r w:rsidRPr="00B44390">
        <w:rPr>
          <w:lang w:val="en-US"/>
        </w:rPr>
        <w:t xml:space="preserve"> </w:t>
      </w:r>
      <w:proofErr w:type="spellStart"/>
      <w:r w:rsidRPr="00B44390">
        <w:rPr>
          <w:lang w:val="en-US"/>
        </w:rPr>
        <w:t>Công</w:t>
      </w:r>
      <w:proofErr w:type="spellEnd"/>
      <w:r w:rsidRPr="00B44390">
        <w:rPr>
          <w:lang w:val="en-US"/>
        </w:rPr>
        <w:t xml:space="preserve"> </w:t>
      </w:r>
      <w:proofErr w:type="spellStart"/>
      <w:r w:rsidRPr="00B44390">
        <w:rPr>
          <w:lang w:val="en-US"/>
        </w:rPr>
        <w:t>nghệ</w:t>
      </w:r>
      <w:proofErr w:type="spellEnd"/>
      <w:r w:rsidRPr="00B44390">
        <w:rPr>
          <w:lang w:val="en-US"/>
        </w:rPr>
        <w:t xml:space="preserve"> </w:t>
      </w:r>
      <w:proofErr w:type="spellStart"/>
      <w:r w:rsidRPr="00B44390">
        <w:rPr>
          <w:lang w:val="en-US"/>
        </w:rPr>
        <w:t>cao</w:t>
      </w:r>
      <w:proofErr w:type="spellEnd"/>
      <w:r w:rsidRPr="00B44390">
        <w:rPr>
          <w:lang w:val="en-US"/>
        </w:rPr>
        <w:t xml:space="preserve"> </w:t>
      </w:r>
      <w:proofErr w:type="spellStart"/>
      <w:r w:rsidRPr="00B44390">
        <w:rPr>
          <w:lang w:val="en-US"/>
        </w:rPr>
        <w:t>trong</w:t>
      </w:r>
      <w:proofErr w:type="spellEnd"/>
      <w:r w:rsidRPr="00B44390">
        <w:rPr>
          <w:lang w:val="en-US"/>
        </w:rPr>
        <w:t xml:space="preserve"> </w:t>
      </w:r>
      <w:proofErr w:type="spellStart"/>
      <w:r w:rsidRPr="00B44390">
        <w:rPr>
          <w:lang w:val="en-US"/>
        </w:rPr>
        <w:t>nuôi</w:t>
      </w:r>
      <w:proofErr w:type="spellEnd"/>
      <w:r w:rsidRPr="00B44390">
        <w:rPr>
          <w:lang w:val="en-US"/>
        </w:rPr>
        <w:t xml:space="preserve"> </w:t>
      </w:r>
      <w:proofErr w:type="spellStart"/>
      <w:r w:rsidRPr="00B44390">
        <w:rPr>
          <w:lang w:val="en-US"/>
        </w:rPr>
        <w:t>trồng</w:t>
      </w:r>
      <w:proofErr w:type="spellEnd"/>
      <w:r w:rsidRPr="00B44390">
        <w:rPr>
          <w:lang w:val="en-US"/>
        </w:rPr>
        <w:t xml:space="preserve"> </w:t>
      </w:r>
      <w:proofErr w:type="spellStart"/>
      <w:r w:rsidRPr="00B44390">
        <w:rPr>
          <w:lang w:val="en-US"/>
        </w:rPr>
        <w:t>thủy</w:t>
      </w:r>
      <w:proofErr w:type="spellEnd"/>
      <w:r w:rsidRPr="00B44390">
        <w:rPr>
          <w:lang w:val="en-US"/>
        </w:rPr>
        <w:t xml:space="preserve"> </w:t>
      </w:r>
      <w:proofErr w:type="spellStart"/>
      <w:r w:rsidRPr="00B44390">
        <w:rPr>
          <w:lang w:val="en-US"/>
        </w:rPr>
        <w:t>sản</w:t>
      </w:r>
      <w:proofErr w:type="spellEnd"/>
      <w:r w:rsidRPr="00B44390">
        <w:rPr>
          <w:lang w:val="en-US"/>
        </w:rPr>
        <w:t xml:space="preserve"> </w:t>
      </w:r>
      <w:proofErr w:type="spellStart"/>
      <w:r w:rsidRPr="00B44390">
        <w:rPr>
          <w:lang w:val="en-US"/>
        </w:rPr>
        <w:t>siêu</w:t>
      </w:r>
      <w:proofErr w:type="spellEnd"/>
      <w:r w:rsidRPr="00B44390">
        <w:rPr>
          <w:lang w:val="en-US"/>
        </w:rPr>
        <w:t xml:space="preserve"> </w:t>
      </w:r>
      <w:proofErr w:type="spellStart"/>
      <w:r w:rsidRPr="00B44390">
        <w:rPr>
          <w:lang w:val="en-US"/>
        </w:rPr>
        <w:t>thâm</w:t>
      </w:r>
      <w:proofErr w:type="spellEnd"/>
      <w:r w:rsidRPr="00B44390">
        <w:rPr>
          <w:lang w:val="en-US"/>
        </w:rPr>
        <w:t xml:space="preserve"> </w:t>
      </w:r>
      <w:proofErr w:type="spellStart"/>
      <w:r w:rsidRPr="00B44390">
        <w:rPr>
          <w:lang w:val="en-US"/>
        </w:rPr>
        <w:t>canh</w:t>
      </w:r>
      <w:proofErr w:type="spellEnd"/>
      <w:r w:rsidRPr="00B44390">
        <w:rPr>
          <w:lang w:val="en-US"/>
        </w:rPr>
        <w:t xml:space="preserve"> </w:t>
      </w:r>
      <w:proofErr w:type="spellStart"/>
      <w:r w:rsidRPr="00B44390">
        <w:rPr>
          <w:lang w:val="en-US"/>
        </w:rPr>
        <w:t>bền</w:t>
      </w:r>
      <w:proofErr w:type="spellEnd"/>
      <w:r w:rsidRPr="00B44390">
        <w:rPr>
          <w:lang w:val="en-US"/>
        </w:rPr>
        <w:t xml:space="preserve"> </w:t>
      </w:r>
      <w:proofErr w:type="spellStart"/>
      <w:r w:rsidRPr="00B44390">
        <w:rPr>
          <w:lang w:val="en-US"/>
        </w:rPr>
        <w:t>vững</w:t>
      </w:r>
      <w:proofErr w:type="spellEnd"/>
      <w:r w:rsidRPr="00B44390">
        <w:rPr>
          <w:lang w:val="en-US"/>
        </w:rPr>
        <w:t xml:space="preserve">, </w:t>
      </w:r>
      <w:proofErr w:type="spellStart"/>
      <w:r w:rsidRPr="00B44390">
        <w:rPr>
          <w:lang w:val="en-US"/>
        </w:rPr>
        <w:t>Tạp</w:t>
      </w:r>
      <w:proofErr w:type="spellEnd"/>
      <w:r w:rsidRPr="00B44390">
        <w:rPr>
          <w:lang w:val="en-US"/>
        </w:rPr>
        <w:t xml:space="preserve"> </w:t>
      </w:r>
      <w:proofErr w:type="spellStart"/>
      <w:r w:rsidRPr="00B44390">
        <w:rPr>
          <w:lang w:val="en-US"/>
        </w:rPr>
        <w:t>chí</w:t>
      </w:r>
      <w:proofErr w:type="spellEnd"/>
      <w:r w:rsidRPr="00B44390">
        <w:rPr>
          <w:lang w:val="en-US"/>
        </w:rPr>
        <w:t xml:space="preserve"> </w:t>
      </w:r>
      <w:proofErr w:type="spellStart"/>
      <w:r w:rsidRPr="00B44390">
        <w:rPr>
          <w:lang w:val="en-US"/>
        </w:rPr>
        <w:t>Tự</w:t>
      </w:r>
      <w:proofErr w:type="spellEnd"/>
      <w:r w:rsidRPr="00B44390">
        <w:rPr>
          <w:lang w:val="en-US"/>
        </w:rPr>
        <w:t xml:space="preserve"> </w:t>
      </w:r>
      <w:proofErr w:type="spellStart"/>
      <w:r w:rsidRPr="00B44390">
        <w:rPr>
          <w:lang w:val="en-US"/>
        </w:rPr>
        <w:t>động</w:t>
      </w:r>
      <w:proofErr w:type="spellEnd"/>
      <w:r w:rsidRPr="00B44390">
        <w:rPr>
          <w:lang w:val="en-US"/>
        </w:rPr>
        <w:t xml:space="preserve"> </w:t>
      </w:r>
      <w:proofErr w:type="spellStart"/>
      <w:r w:rsidRPr="00B44390">
        <w:rPr>
          <w:lang w:val="en-US"/>
        </w:rPr>
        <w:t>hóa</w:t>
      </w:r>
      <w:proofErr w:type="spellEnd"/>
      <w:r w:rsidRPr="00B44390">
        <w:rPr>
          <w:lang w:val="en-US"/>
        </w:rPr>
        <w:t xml:space="preserve"> </w:t>
      </w:r>
      <w:proofErr w:type="spellStart"/>
      <w:r w:rsidRPr="00B44390">
        <w:rPr>
          <w:lang w:val="en-US"/>
        </w:rPr>
        <w:t>ngày</w:t>
      </w:r>
      <w:proofErr w:type="spellEnd"/>
      <w:r w:rsidRPr="00B44390">
        <w:rPr>
          <w:lang w:val="en-US"/>
        </w:rPr>
        <w:t xml:space="preserve"> nay, 02/08/2017.</w:t>
      </w:r>
    </w:p>
    <w:p w14:paraId="21BE4B22" w14:textId="77777777" w:rsidR="00B44390" w:rsidRPr="00B44390" w:rsidRDefault="00B44390" w:rsidP="00B44390">
      <w:pPr>
        <w:rPr>
          <w:lang w:val="en-US"/>
        </w:rPr>
      </w:pPr>
      <w:r w:rsidRPr="00B44390">
        <w:rPr>
          <w:lang w:val="en-US"/>
        </w:rPr>
        <w:t>[</w:t>
      </w:r>
      <w:r>
        <w:rPr>
          <w:lang w:val="en-US"/>
        </w:rPr>
        <w:t>2</w:t>
      </w:r>
      <w:r w:rsidRPr="00B44390">
        <w:rPr>
          <w:lang w:val="en-US"/>
        </w:rPr>
        <w:t xml:space="preserve">] </w:t>
      </w:r>
      <w:proofErr w:type="spellStart"/>
      <w:r w:rsidRPr="00B44390">
        <w:rPr>
          <w:lang w:val="en-US"/>
        </w:rPr>
        <w:t>Lâm</w:t>
      </w:r>
      <w:proofErr w:type="spellEnd"/>
      <w:r w:rsidRPr="00B44390">
        <w:rPr>
          <w:lang w:val="en-US"/>
        </w:rPr>
        <w:t xml:space="preserve"> Sa </w:t>
      </w:r>
      <w:proofErr w:type="spellStart"/>
      <w:r w:rsidRPr="00B44390">
        <w:rPr>
          <w:lang w:val="en-US"/>
        </w:rPr>
        <w:t>Tha</w:t>
      </w:r>
      <w:proofErr w:type="spellEnd"/>
      <w:r w:rsidRPr="00B44390">
        <w:rPr>
          <w:lang w:val="en-US"/>
        </w:rPr>
        <w:t xml:space="preserve"> </w:t>
      </w:r>
      <w:proofErr w:type="spellStart"/>
      <w:r w:rsidRPr="00B44390">
        <w:rPr>
          <w:lang w:val="en-US"/>
        </w:rPr>
        <w:t>và</w:t>
      </w:r>
      <w:proofErr w:type="spellEnd"/>
      <w:r w:rsidRPr="00B44390">
        <w:rPr>
          <w:lang w:val="en-US"/>
        </w:rPr>
        <w:t xml:space="preserve"> </w:t>
      </w:r>
      <w:proofErr w:type="spellStart"/>
      <w:r w:rsidRPr="00B44390">
        <w:rPr>
          <w:lang w:val="en-US"/>
        </w:rPr>
        <w:t>Hồ</w:t>
      </w:r>
      <w:proofErr w:type="spellEnd"/>
      <w:r w:rsidRPr="00B44390">
        <w:rPr>
          <w:lang w:val="en-US"/>
        </w:rPr>
        <w:t xml:space="preserve"> </w:t>
      </w:r>
      <w:proofErr w:type="spellStart"/>
      <w:r w:rsidRPr="00B44390">
        <w:rPr>
          <w:lang w:val="en-US"/>
        </w:rPr>
        <w:t>Văn</w:t>
      </w:r>
      <w:proofErr w:type="spellEnd"/>
      <w:r w:rsidRPr="00B44390">
        <w:rPr>
          <w:lang w:val="en-US"/>
        </w:rPr>
        <w:t xml:space="preserve"> </w:t>
      </w:r>
      <w:proofErr w:type="spellStart"/>
      <w:r w:rsidRPr="00B44390">
        <w:rPr>
          <w:lang w:val="en-US"/>
        </w:rPr>
        <w:t>Thảo</w:t>
      </w:r>
      <w:proofErr w:type="spellEnd"/>
      <w:r w:rsidRPr="00B44390">
        <w:rPr>
          <w:lang w:val="en-US"/>
        </w:rPr>
        <w:t xml:space="preserve">, </w:t>
      </w:r>
      <w:proofErr w:type="spellStart"/>
      <w:r w:rsidRPr="00B44390">
        <w:rPr>
          <w:lang w:val="en-US"/>
        </w:rPr>
        <w:t>Sóc</w:t>
      </w:r>
      <w:proofErr w:type="spellEnd"/>
      <w:r w:rsidRPr="00B44390">
        <w:rPr>
          <w:lang w:val="en-US"/>
        </w:rPr>
        <w:t xml:space="preserve"> </w:t>
      </w:r>
      <w:proofErr w:type="spellStart"/>
      <w:r w:rsidRPr="00B44390">
        <w:rPr>
          <w:lang w:val="en-US"/>
        </w:rPr>
        <w:t>Trăng</w:t>
      </w:r>
      <w:proofErr w:type="spellEnd"/>
      <w:r w:rsidRPr="00B44390">
        <w:rPr>
          <w:lang w:val="en-US"/>
        </w:rPr>
        <w:t xml:space="preserve"> </w:t>
      </w:r>
      <w:proofErr w:type="spellStart"/>
      <w:r w:rsidRPr="00B44390">
        <w:rPr>
          <w:lang w:val="en-US"/>
        </w:rPr>
        <w:t>ứng</w:t>
      </w:r>
      <w:proofErr w:type="spellEnd"/>
      <w:r w:rsidRPr="00B44390">
        <w:rPr>
          <w:lang w:val="en-US"/>
        </w:rPr>
        <w:t xml:space="preserve"> </w:t>
      </w:r>
      <w:proofErr w:type="spellStart"/>
      <w:r w:rsidRPr="00B44390">
        <w:rPr>
          <w:lang w:val="en-US"/>
        </w:rPr>
        <w:t>dụng</w:t>
      </w:r>
      <w:proofErr w:type="spellEnd"/>
      <w:r w:rsidRPr="00B44390">
        <w:rPr>
          <w:lang w:val="en-US"/>
        </w:rPr>
        <w:t xml:space="preserve"> </w:t>
      </w:r>
      <w:proofErr w:type="spellStart"/>
      <w:r w:rsidRPr="00B44390">
        <w:rPr>
          <w:lang w:val="en-US"/>
        </w:rPr>
        <w:t>hệ</w:t>
      </w:r>
      <w:proofErr w:type="spellEnd"/>
      <w:r w:rsidRPr="00B44390">
        <w:rPr>
          <w:lang w:val="en-US"/>
        </w:rPr>
        <w:t xml:space="preserve"> </w:t>
      </w:r>
      <w:proofErr w:type="spellStart"/>
      <w:r w:rsidRPr="00B44390">
        <w:rPr>
          <w:lang w:val="en-US"/>
        </w:rPr>
        <w:t>thống</w:t>
      </w:r>
      <w:proofErr w:type="spellEnd"/>
      <w:r w:rsidRPr="00B44390">
        <w:rPr>
          <w:lang w:val="en-US"/>
        </w:rPr>
        <w:t xml:space="preserve"> E-Aqua </w:t>
      </w:r>
      <w:proofErr w:type="spellStart"/>
      <w:r w:rsidRPr="00B44390">
        <w:rPr>
          <w:lang w:val="en-US"/>
        </w:rPr>
        <w:t>trong</w:t>
      </w:r>
      <w:proofErr w:type="spellEnd"/>
      <w:r w:rsidRPr="00B44390">
        <w:rPr>
          <w:lang w:val="en-US"/>
        </w:rPr>
        <w:t xml:space="preserve"> </w:t>
      </w:r>
      <w:proofErr w:type="spellStart"/>
      <w:r w:rsidRPr="00B44390">
        <w:rPr>
          <w:lang w:val="en-US"/>
        </w:rPr>
        <w:t>nuôi</w:t>
      </w:r>
      <w:proofErr w:type="spellEnd"/>
      <w:r w:rsidRPr="00B44390">
        <w:rPr>
          <w:lang w:val="en-US"/>
        </w:rPr>
        <w:t xml:space="preserve"> </w:t>
      </w:r>
      <w:proofErr w:type="spellStart"/>
      <w:r w:rsidRPr="00B44390">
        <w:rPr>
          <w:lang w:val="en-US"/>
        </w:rPr>
        <w:t>tôm</w:t>
      </w:r>
      <w:proofErr w:type="spellEnd"/>
      <w:r w:rsidRPr="00B44390">
        <w:rPr>
          <w:lang w:val="en-US"/>
        </w:rPr>
        <w:t xml:space="preserve">, tainangviet.vn, </w:t>
      </w:r>
      <w:proofErr w:type="spellStart"/>
      <w:r w:rsidRPr="00B44390">
        <w:rPr>
          <w:lang w:val="en-US"/>
        </w:rPr>
        <w:t>tháng</w:t>
      </w:r>
      <w:proofErr w:type="spellEnd"/>
      <w:r w:rsidRPr="00B44390">
        <w:rPr>
          <w:lang w:val="en-US"/>
        </w:rPr>
        <w:t xml:space="preserve"> 8 </w:t>
      </w:r>
      <w:proofErr w:type="spellStart"/>
      <w:r w:rsidRPr="00B44390">
        <w:rPr>
          <w:lang w:val="en-US"/>
        </w:rPr>
        <w:t>năm</w:t>
      </w:r>
      <w:proofErr w:type="spellEnd"/>
      <w:r w:rsidRPr="00B44390">
        <w:rPr>
          <w:lang w:val="en-US"/>
        </w:rPr>
        <w:t xml:space="preserve"> 2017.</w:t>
      </w:r>
    </w:p>
    <w:p w14:paraId="1C552355" w14:textId="77777777" w:rsidR="008F2A8B" w:rsidRPr="006036AE" w:rsidRDefault="006F43CD" w:rsidP="008F2A8B">
      <w:pPr>
        <w:tabs>
          <w:tab w:val="left" w:pos="3195"/>
          <w:tab w:val="left" w:pos="7170"/>
        </w:tabs>
        <w:jc w:val="both"/>
        <w:rPr>
          <w:rFonts w:cs="Times New Roman"/>
          <w:color w:val="000000"/>
          <w:sz w:val="22"/>
        </w:rPr>
      </w:pPr>
      <w:r w:rsidRPr="006F43CD">
        <w:rPr>
          <w:rFonts w:cs="Times New Roman"/>
          <w:color w:val="000000"/>
          <w:szCs w:val="26"/>
        </w:rPr>
        <w:t>[</w:t>
      </w:r>
      <w:r>
        <w:rPr>
          <w:rFonts w:cs="Times New Roman"/>
          <w:color w:val="000000"/>
          <w:szCs w:val="26"/>
          <w:lang w:val="en-US"/>
        </w:rPr>
        <w:t>3</w:t>
      </w:r>
      <w:r w:rsidRPr="006F43CD">
        <w:rPr>
          <w:rFonts w:cs="Times New Roman"/>
          <w:color w:val="000000"/>
          <w:szCs w:val="26"/>
        </w:rPr>
        <w:t>] Peng Jiang, Hongbo Xia, Zhiye He and Zheming Wang, Design of a Water Environment Monitoring System Based on Wireless Sensor Networks, Sensors ISSN 1 1.</w:t>
      </w:r>
    </w:p>
    <w:p w14:paraId="09392E67" w14:textId="77777777" w:rsidR="008F2A8B" w:rsidRPr="006036AE" w:rsidRDefault="008F2A8B" w:rsidP="008F2A8B">
      <w:pPr>
        <w:spacing w:before="120"/>
        <w:rPr>
          <w:rFonts w:cs="Times New Roman"/>
          <w:szCs w:val="26"/>
        </w:rPr>
      </w:pPr>
      <w:r w:rsidRPr="006036AE">
        <w:rPr>
          <w:rFonts w:cs="Times New Roman"/>
          <w:color w:val="000000"/>
          <w:szCs w:val="26"/>
          <w:lang w:val="en-US"/>
        </w:rPr>
        <w:t>[</w:t>
      </w:r>
      <w:r w:rsidR="006F43CD">
        <w:rPr>
          <w:rFonts w:cs="Times New Roman"/>
          <w:color w:val="000000"/>
          <w:szCs w:val="26"/>
          <w:lang w:val="en-US"/>
        </w:rPr>
        <w:t>4</w:t>
      </w:r>
      <w:r w:rsidRPr="006036AE">
        <w:rPr>
          <w:rFonts w:cs="Times New Roman"/>
          <w:color w:val="000000"/>
          <w:szCs w:val="26"/>
          <w:lang w:val="en-US"/>
        </w:rPr>
        <w:t xml:space="preserve">] </w:t>
      </w:r>
      <w:r w:rsidRPr="006036AE">
        <w:rPr>
          <w:rFonts w:cs="Times New Roman"/>
          <w:szCs w:val="26"/>
        </w:rPr>
        <w:t>SIEMENS-S7-</w:t>
      </w:r>
      <w:r w:rsidRPr="006036AE">
        <w:rPr>
          <w:rFonts w:cs="Times New Roman"/>
          <w:szCs w:val="26"/>
          <w:lang w:val="en-US"/>
        </w:rPr>
        <w:t>1</w:t>
      </w:r>
      <w:r w:rsidRPr="006036AE">
        <w:rPr>
          <w:rFonts w:cs="Times New Roman"/>
          <w:szCs w:val="26"/>
        </w:rPr>
        <w:t>200 Programmable Controller System Manual</w:t>
      </w:r>
    </w:p>
    <w:p w14:paraId="71B5D392" w14:textId="77777777" w:rsidR="008F2A8B" w:rsidRPr="006036AE" w:rsidRDefault="00534B01" w:rsidP="008F2A8B">
      <w:pPr>
        <w:spacing w:before="120"/>
        <w:rPr>
          <w:rFonts w:cs="Times New Roman"/>
          <w:color w:val="000000"/>
          <w:szCs w:val="26"/>
          <w:lang w:val="en-US"/>
        </w:rPr>
      </w:pPr>
      <w:r w:rsidRPr="006036AE">
        <w:rPr>
          <w:rFonts w:cs="Times New Roman"/>
          <w:color w:val="000000"/>
          <w:szCs w:val="26"/>
        </w:rPr>
        <w:t xml:space="preserve"> </w:t>
      </w:r>
      <w:r w:rsidR="008F2A8B" w:rsidRPr="006036AE">
        <w:rPr>
          <w:rFonts w:cs="Times New Roman"/>
          <w:color w:val="000000"/>
          <w:szCs w:val="26"/>
        </w:rPr>
        <w:t>[</w:t>
      </w:r>
      <w:r>
        <w:rPr>
          <w:rFonts w:cs="Times New Roman"/>
          <w:color w:val="000000"/>
          <w:szCs w:val="26"/>
          <w:lang w:val="en-US"/>
        </w:rPr>
        <w:t>5</w:t>
      </w:r>
      <w:r w:rsidR="008F2A8B" w:rsidRPr="006036AE">
        <w:rPr>
          <w:rFonts w:cs="Times New Roman"/>
          <w:color w:val="000000"/>
          <w:szCs w:val="26"/>
        </w:rPr>
        <w:t xml:space="preserve">] </w:t>
      </w:r>
      <w:proofErr w:type="spellStart"/>
      <w:r w:rsidR="008F2A8B" w:rsidRPr="006036AE">
        <w:rPr>
          <w:rFonts w:cs="Times New Roman"/>
          <w:color w:val="000000"/>
          <w:szCs w:val="26"/>
          <w:lang w:val="en-US"/>
        </w:rPr>
        <w:t>Các</w:t>
      </w:r>
      <w:proofErr w:type="spellEnd"/>
      <w:r w:rsidR="008F2A8B" w:rsidRPr="006036AE">
        <w:rPr>
          <w:rFonts w:cs="Times New Roman"/>
          <w:color w:val="000000"/>
          <w:szCs w:val="26"/>
          <w:lang w:val="en-US"/>
        </w:rPr>
        <w:t xml:space="preserve"> </w:t>
      </w:r>
      <w:proofErr w:type="spellStart"/>
      <w:r w:rsidR="008F2A8B" w:rsidRPr="006036AE">
        <w:rPr>
          <w:rFonts w:cs="Times New Roman"/>
          <w:color w:val="000000"/>
          <w:szCs w:val="26"/>
          <w:lang w:val="en-US"/>
        </w:rPr>
        <w:t>tài</w:t>
      </w:r>
      <w:proofErr w:type="spellEnd"/>
      <w:r w:rsidR="008F2A8B" w:rsidRPr="006036AE">
        <w:rPr>
          <w:rFonts w:cs="Times New Roman"/>
          <w:color w:val="000000"/>
          <w:szCs w:val="26"/>
          <w:lang w:val="en-US"/>
        </w:rPr>
        <w:t xml:space="preserve"> </w:t>
      </w:r>
      <w:proofErr w:type="spellStart"/>
      <w:r w:rsidR="008F2A8B" w:rsidRPr="006036AE">
        <w:rPr>
          <w:rFonts w:cs="Times New Roman"/>
          <w:color w:val="000000"/>
          <w:szCs w:val="26"/>
          <w:lang w:val="en-US"/>
        </w:rPr>
        <w:t>liệu</w:t>
      </w:r>
      <w:proofErr w:type="spellEnd"/>
      <w:r w:rsidR="008F2A8B" w:rsidRPr="006036AE">
        <w:rPr>
          <w:rFonts w:cs="Times New Roman"/>
          <w:color w:val="000000"/>
          <w:szCs w:val="26"/>
          <w:lang w:val="en-US"/>
        </w:rPr>
        <w:t xml:space="preserve"> </w:t>
      </w:r>
      <w:proofErr w:type="spellStart"/>
      <w:r w:rsidR="008F2A8B" w:rsidRPr="006036AE">
        <w:rPr>
          <w:rFonts w:cs="Times New Roman"/>
          <w:color w:val="000000"/>
          <w:szCs w:val="26"/>
          <w:lang w:val="en-US"/>
        </w:rPr>
        <w:t>trên</w:t>
      </w:r>
      <w:proofErr w:type="spellEnd"/>
      <w:r w:rsidR="008F2A8B" w:rsidRPr="006036AE">
        <w:rPr>
          <w:rFonts w:cs="Times New Roman"/>
          <w:color w:val="000000"/>
          <w:szCs w:val="26"/>
          <w:lang w:val="en-US"/>
        </w:rPr>
        <w:t xml:space="preserve"> </w:t>
      </w:r>
      <w:proofErr w:type="spellStart"/>
      <w:r w:rsidR="008F2A8B" w:rsidRPr="006036AE">
        <w:rPr>
          <w:rFonts w:cs="Times New Roman"/>
          <w:color w:val="000000"/>
          <w:szCs w:val="26"/>
          <w:lang w:val="en-US"/>
        </w:rPr>
        <w:t>mạng</w:t>
      </w:r>
      <w:proofErr w:type="spellEnd"/>
      <w:r w:rsidR="008F2A8B" w:rsidRPr="006036AE">
        <w:rPr>
          <w:rFonts w:cs="Times New Roman"/>
          <w:color w:val="000000"/>
          <w:szCs w:val="26"/>
          <w:lang w:val="en-US"/>
        </w:rPr>
        <w:t xml:space="preserve"> Internet </w:t>
      </w:r>
    </w:p>
    <w:p w14:paraId="6782840B" w14:textId="77777777" w:rsidR="008F2A8B" w:rsidRPr="006036AE" w:rsidRDefault="00514511" w:rsidP="007C2DAE">
      <w:pPr>
        <w:pStyle w:val="ListParagraph"/>
        <w:numPr>
          <w:ilvl w:val="0"/>
          <w:numId w:val="4"/>
        </w:numPr>
        <w:spacing w:before="120" w:after="120" w:line="360" w:lineRule="auto"/>
        <w:jc w:val="left"/>
        <w:rPr>
          <w:rFonts w:asciiTheme="majorHAnsi" w:hAnsiTheme="majorHAnsi"/>
        </w:rPr>
      </w:pPr>
      <w:hyperlink r:id="rId36" w:history="1">
        <w:r w:rsidR="008F2A8B" w:rsidRPr="006036AE">
          <w:rPr>
            <w:rStyle w:val="Hyperlink"/>
            <w:rFonts w:asciiTheme="majorHAnsi" w:hAnsiTheme="majorHAnsi"/>
          </w:rPr>
          <w:t>http://www.w3schools.com/</w:t>
        </w:r>
      </w:hyperlink>
    </w:p>
    <w:p w14:paraId="15108B84" w14:textId="77777777" w:rsidR="008F2A8B" w:rsidRPr="006036AE" w:rsidRDefault="00514511" w:rsidP="007C2DAE">
      <w:pPr>
        <w:pStyle w:val="ListParagraph"/>
        <w:numPr>
          <w:ilvl w:val="0"/>
          <w:numId w:val="4"/>
        </w:numPr>
        <w:spacing w:before="120" w:after="120" w:line="360" w:lineRule="auto"/>
        <w:jc w:val="left"/>
        <w:rPr>
          <w:rFonts w:asciiTheme="majorHAnsi" w:hAnsiTheme="majorHAnsi"/>
        </w:rPr>
      </w:pPr>
      <w:hyperlink r:id="rId37" w:history="1">
        <w:r w:rsidR="008F2A8B" w:rsidRPr="006036AE">
          <w:rPr>
            <w:rStyle w:val="Hyperlink"/>
            <w:rFonts w:asciiTheme="majorHAnsi" w:hAnsiTheme="majorHAnsi"/>
          </w:rPr>
          <w:t>https://plcvietnam.com.vn/forum</w:t>
        </w:r>
      </w:hyperlink>
    </w:p>
    <w:p w14:paraId="36C5018C" w14:textId="77777777" w:rsidR="00E011A1" w:rsidRPr="00E011A1" w:rsidRDefault="00514511" w:rsidP="007C2DAE">
      <w:pPr>
        <w:pStyle w:val="ListParagraph"/>
        <w:numPr>
          <w:ilvl w:val="0"/>
          <w:numId w:val="4"/>
        </w:numPr>
        <w:spacing w:before="120" w:after="120" w:line="360" w:lineRule="auto"/>
        <w:jc w:val="left"/>
        <w:rPr>
          <w:rStyle w:val="Hyperlink"/>
          <w:rFonts w:asciiTheme="majorHAnsi" w:hAnsiTheme="majorHAnsi"/>
          <w:color w:val="auto"/>
          <w:u w:val="none"/>
        </w:rPr>
      </w:pPr>
      <w:hyperlink r:id="rId38" w:history="1">
        <w:r w:rsidR="008F2A8B" w:rsidRPr="006036AE">
          <w:rPr>
            <w:rStyle w:val="Hyperlink"/>
            <w:rFonts w:asciiTheme="majorHAnsi" w:hAnsiTheme="majorHAnsi"/>
          </w:rPr>
          <w:t>https://www.siemens.com/global/en/home.html</w:t>
        </w:r>
      </w:hyperlink>
    </w:p>
    <w:p w14:paraId="3ED93359" w14:textId="77777777" w:rsidR="008F2A8B" w:rsidRDefault="00514511" w:rsidP="007C2DAE">
      <w:pPr>
        <w:pStyle w:val="ListParagraph"/>
        <w:numPr>
          <w:ilvl w:val="0"/>
          <w:numId w:val="4"/>
        </w:numPr>
        <w:spacing w:before="120" w:after="120" w:line="360" w:lineRule="auto"/>
        <w:jc w:val="left"/>
        <w:rPr>
          <w:rStyle w:val="Hyperlink"/>
          <w:rFonts w:asciiTheme="majorHAnsi" w:hAnsiTheme="majorHAnsi"/>
          <w:color w:val="auto"/>
          <w:u w:val="none"/>
        </w:rPr>
      </w:pPr>
      <w:hyperlink r:id="rId39" w:history="1">
        <w:r w:rsidR="00E011A1" w:rsidRPr="002A6354">
          <w:rPr>
            <w:rStyle w:val="Hyperlink"/>
            <w:rFonts w:asciiTheme="majorHAnsi" w:hAnsiTheme="majorHAnsi"/>
          </w:rPr>
          <w:t>http://www.opcfoundation.org</w:t>
        </w:r>
      </w:hyperlink>
    </w:p>
    <w:p w14:paraId="2D93AEDB" w14:textId="77777777" w:rsidR="00B053BB" w:rsidRPr="00B053BB" w:rsidRDefault="00B053BB" w:rsidP="007C2DAE">
      <w:pPr>
        <w:pStyle w:val="ListParagraph"/>
        <w:numPr>
          <w:ilvl w:val="0"/>
          <w:numId w:val="4"/>
        </w:numPr>
        <w:spacing w:before="120" w:after="120" w:line="360" w:lineRule="auto"/>
        <w:jc w:val="left"/>
        <w:rPr>
          <w:rFonts w:asciiTheme="majorHAnsi" w:hAnsiTheme="majorHAnsi"/>
        </w:rPr>
      </w:pPr>
      <w:r w:rsidRPr="00B053BB">
        <w:rPr>
          <w:rFonts w:asciiTheme="majorHAnsi" w:hAnsiTheme="majorHAnsi"/>
        </w:rPr>
        <w:t>http://www.athlsolutions.com/web/ho-tro/kien-thuc-co-ban/internet-of-things-la-gi-tim-hieu-ve-internet-of-things</w:t>
      </w:r>
    </w:p>
    <w:p w14:paraId="15A7D304" w14:textId="77777777" w:rsidR="00B520EA" w:rsidRPr="006036AE" w:rsidRDefault="00B520EA" w:rsidP="008F2A8B">
      <w:pPr>
        <w:rPr>
          <w:rFonts w:cs="Times New Roman"/>
          <w:szCs w:val="26"/>
          <w:lang w:val="en-US"/>
        </w:rPr>
      </w:pPr>
    </w:p>
    <w:sectPr w:rsidR="00B520EA" w:rsidRPr="006036AE" w:rsidSect="007F4B40">
      <w:headerReference w:type="default" r:id="rId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AFC4" w14:textId="77777777" w:rsidR="009D4DDD" w:rsidRDefault="009D4DDD" w:rsidP="00C05CE5">
      <w:pPr>
        <w:spacing w:after="0" w:line="240" w:lineRule="auto"/>
      </w:pPr>
      <w:r>
        <w:separator/>
      </w:r>
    </w:p>
  </w:endnote>
  <w:endnote w:type="continuationSeparator" w:id="0">
    <w:p w14:paraId="2C1C4B22" w14:textId="77777777" w:rsidR="009D4DDD" w:rsidRDefault="009D4DD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262543"/>
      <w:docPartObj>
        <w:docPartGallery w:val="Page Numbers (Bottom of Page)"/>
        <w:docPartUnique/>
      </w:docPartObj>
    </w:sdtPr>
    <w:sdtEndPr>
      <w:rPr>
        <w:noProof/>
      </w:rPr>
    </w:sdtEndPr>
    <w:sdtContent>
      <w:p w14:paraId="7150786B" w14:textId="77777777" w:rsidR="00514511" w:rsidRDefault="00514511"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14:paraId="37289FBA" w14:textId="77777777" w:rsidR="00514511" w:rsidRPr="00C05CE5" w:rsidRDefault="00514511" w:rsidP="00C05CE5">
    <w:pPr>
      <w:pStyle w:val="Footer"/>
      <w:pBdr>
        <w:top w:val="double" w:sz="4" w:space="1" w:color="auto"/>
      </w:pBdr>
      <w:rPr>
        <w:rFonts w:cs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725786"/>
      <w:docPartObj>
        <w:docPartGallery w:val="Page Numbers (Bottom of Page)"/>
        <w:docPartUnique/>
      </w:docPartObj>
    </w:sdtPr>
    <w:sdtEndPr>
      <w:rPr>
        <w:noProof/>
      </w:rPr>
    </w:sdtEndPr>
    <w:sdtContent>
      <w:p w14:paraId="24DE18EF" w14:textId="77777777" w:rsidR="00514511" w:rsidRDefault="00514511"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14:paraId="776F61FD" w14:textId="77777777" w:rsidR="00514511" w:rsidRPr="00C05CE5" w:rsidRDefault="00514511"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93E5" w14:textId="77777777" w:rsidR="009D4DDD" w:rsidRDefault="009D4DDD" w:rsidP="00C05CE5">
      <w:pPr>
        <w:spacing w:after="0" w:line="240" w:lineRule="auto"/>
      </w:pPr>
      <w:r>
        <w:separator/>
      </w:r>
    </w:p>
  </w:footnote>
  <w:footnote w:type="continuationSeparator" w:id="0">
    <w:p w14:paraId="32D33F60" w14:textId="77777777" w:rsidR="009D4DDD" w:rsidRDefault="009D4DDD"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61973" w14:textId="77777777" w:rsidR="00514511" w:rsidRPr="005454A1" w:rsidRDefault="00514511" w:rsidP="005454A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8FA8" w14:textId="77777777" w:rsidR="00514511" w:rsidRPr="007078B2" w:rsidRDefault="00514511" w:rsidP="00707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DB485" w14:textId="77777777" w:rsidR="00514511" w:rsidRPr="005454A1" w:rsidRDefault="00514511" w:rsidP="00545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60998" w14:textId="7F708E09" w:rsidR="00514511" w:rsidRPr="00617DFA" w:rsidRDefault="00514511" w:rsidP="00617DFA">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73600" behindDoc="0" locked="0" layoutInCell="1" allowOverlap="1" wp14:anchorId="1BE9F047" wp14:editId="78B3858B">
              <wp:simplePos x="0" y="0"/>
              <wp:positionH relativeFrom="column">
                <wp:posOffset>19685</wp:posOffset>
              </wp:positionH>
              <wp:positionV relativeFrom="paragraph">
                <wp:posOffset>250135</wp:posOffset>
              </wp:positionV>
              <wp:extent cx="5557824" cy="0"/>
              <wp:effectExtent l="0" t="0" r="24130" b="19050"/>
              <wp:wrapNone/>
              <wp:docPr id="7331" name="Straight Connector 7331"/>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379F9" id="Straight Connector 733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" strokecolor="black [3213]"/>
          </w:pict>
        </mc:Fallback>
      </mc:AlternateContent>
    </w:r>
    <w:r w:rsidRPr="00617DFA">
      <w:rPr>
        <w:i/>
        <w:sz w:val="24"/>
      </w:rPr>
      <w:ptab w:relativeTo="margin" w:alignment="center" w:leader="none"/>
    </w:r>
    <w:proofErr w:type="spellStart"/>
    <w:r w:rsidRPr="00617DFA">
      <w:rPr>
        <w:i/>
        <w:sz w:val="24"/>
        <w:lang w:val="en-US"/>
      </w:rPr>
      <w:t>Chương</w:t>
    </w:r>
    <w:proofErr w:type="spellEnd"/>
    <w:r w:rsidRPr="00617DFA">
      <w:rPr>
        <w:i/>
        <w:sz w:val="24"/>
        <w:lang w:val="en-US"/>
      </w:rPr>
      <w:t xml:space="preserve"> </w:t>
    </w:r>
    <w:r>
      <w:rPr>
        <w:i/>
        <w:sz w:val="24"/>
        <w:lang w:val="en-US"/>
      </w:rPr>
      <w:t xml:space="preserve">1 </w:t>
    </w:r>
    <w:proofErr w:type="spellStart"/>
    <w:r>
      <w:rPr>
        <w:i/>
        <w:sz w:val="24"/>
        <w:lang w:val="en-US"/>
      </w:rPr>
      <w:t>Tổng</w:t>
    </w:r>
    <w:proofErr w:type="spellEnd"/>
    <w:r>
      <w:rPr>
        <w:i/>
        <w:sz w:val="24"/>
        <w:lang w:val="en-US"/>
      </w:rPr>
      <w:t xml:space="preserve"> </w:t>
    </w:r>
    <w:proofErr w:type="spellStart"/>
    <w:r>
      <w:rPr>
        <w:i/>
        <w:sz w:val="24"/>
        <w:lang w:val="en-US"/>
      </w:rPr>
      <w:t>quan</w:t>
    </w:r>
    <w:proofErr w:type="spellEnd"/>
    <w:r>
      <w:rPr>
        <w:i/>
        <w:sz w:val="24"/>
        <w:lang w:val="en-US"/>
      </w:rPr>
      <w:t xml:space="preserve"> </w:t>
    </w:r>
    <w:proofErr w:type="spellStart"/>
    <w:r>
      <w:rPr>
        <w:i/>
        <w:sz w:val="24"/>
        <w:lang w:val="en-US"/>
      </w:rPr>
      <w:t>hệ</w:t>
    </w:r>
    <w:proofErr w:type="spellEnd"/>
    <w:r>
      <w:rPr>
        <w:i/>
        <w:sz w:val="24"/>
        <w:lang w:val="en-US"/>
      </w:rPr>
      <w:t xml:space="preserve"> </w:t>
    </w:r>
    <w:proofErr w:type="spellStart"/>
    <w:r>
      <w:rPr>
        <w:i/>
        <w:sz w:val="24"/>
        <w:lang w:val="en-US"/>
      </w:rPr>
      <w:t>thống</w:t>
    </w:r>
    <w:proofErr w:type="spellEnd"/>
    <w:r>
      <w:rPr>
        <w:i/>
        <w:sz w:val="24"/>
        <w:lang w:val="en-US"/>
      </w:rPr>
      <w:t xml:space="preserve"> </w:t>
    </w:r>
    <w:proofErr w:type="spellStart"/>
    <w:r>
      <w:rPr>
        <w:i/>
        <w:sz w:val="24"/>
        <w:lang w:val="en-US"/>
      </w:rPr>
      <w:t>quan</w:t>
    </w:r>
    <w:proofErr w:type="spellEnd"/>
    <w:r>
      <w:rPr>
        <w:i/>
        <w:sz w:val="24"/>
        <w:lang w:val="en-US"/>
      </w:rPr>
      <w:t xml:space="preserve"> </w:t>
    </w:r>
    <w:proofErr w:type="spellStart"/>
    <w:r>
      <w:rPr>
        <w:i/>
        <w:sz w:val="24"/>
        <w:lang w:val="en-US"/>
      </w:rPr>
      <w:t>trắc</w:t>
    </w:r>
    <w:proofErr w:type="spellEnd"/>
    <w:r>
      <w:rPr>
        <w:i/>
        <w:sz w:val="24"/>
        <w:lang w:val="en-US"/>
      </w:rPr>
      <w:t xml:space="preserve"> </w:t>
    </w:r>
    <w:proofErr w:type="spellStart"/>
    <w:r>
      <w:rPr>
        <w:i/>
        <w:sz w:val="24"/>
        <w:lang w:val="en-US"/>
      </w:rPr>
      <w:t>môi</w:t>
    </w:r>
    <w:proofErr w:type="spellEnd"/>
    <w:r>
      <w:rPr>
        <w:i/>
        <w:sz w:val="24"/>
        <w:lang w:val="en-US"/>
      </w:rPr>
      <w:t xml:space="preserve"> </w:t>
    </w:r>
    <w:proofErr w:type="spellStart"/>
    <w:r>
      <w:rPr>
        <w:i/>
        <w:sz w:val="24"/>
        <w:lang w:val="en-US"/>
      </w:rPr>
      <w:t>trường</w:t>
    </w:r>
    <w:proofErr w:type="spellEnd"/>
    <w:r>
      <w:rPr>
        <w:i/>
        <w:sz w:val="24"/>
        <w:lang w:val="en-US"/>
      </w:rPr>
      <w:t xml:space="preserve"> </w:t>
    </w:r>
    <w:proofErr w:type="spellStart"/>
    <w:r>
      <w:rPr>
        <w:i/>
        <w:sz w:val="24"/>
        <w:lang w:val="en-US"/>
      </w:rPr>
      <w:t>nước</w:t>
    </w:r>
    <w:proofErr w:type="spellEnd"/>
    <w:r>
      <w:rPr>
        <w:i/>
        <w:sz w:val="24"/>
        <w:lang w:val="en-US"/>
      </w:rPr>
      <w:t xml:space="preserve"> </w:t>
    </w:r>
    <w:proofErr w:type="spellStart"/>
    <w:r>
      <w:rPr>
        <w:i/>
        <w:sz w:val="24"/>
        <w:lang w:val="en-US"/>
      </w:rPr>
      <w:t>nuôi</w:t>
    </w:r>
    <w:proofErr w:type="spellEnd"/>
    <w:r>
      <w:rPr>
        <w:i/>
        <w:sz w:val="24"/>
        <w:lang w:val="en-US"/>
      </w:rPr>
      <w:t xml:space="preserve"> </w:t>
    </w:r>
    <w:proofErr w:type="spellStart"/>
    <w:r>
      <w:rPr>
        <w:i/>
        <w:sz w:val="24"/>
        <w:lang w:val="en-US"/>
      </w:rPr>
      <w:t>trồng</w:t>
    </w:r>
    <w:proofErr w:type="spellEnd"/>
    <w:r>
      <w:rPr>
        <w:i/>
        <w:sz w:val="24"/>
        <w:lang w:val="en-US"/>
      </w:rPr>
      <w:t xml:space="preserve"> </w:t>
    </w:r>
    <w:proofErr w:type="spellStart"/>
    <w:r>
      <w:rPr>
        <w:i/>
        <w:sz w:val="24"/>
        <w:lang w:val="en-US"/>
      </w:rPr>
      <w:t>thủy</w:t>
    </w:r>
    <w:proofErr w:type="spellEnd"/>
    <w:r>
      <w:rPr>
        <w:i/>
        <w:sz w:val="24"/>
        <w:lang w:val="en-US"/>
      </w:rPr>
      <w:t xml:space="preserve"> </w:t>
    </w:r>
    <w:proofErr w:type="spellStart"/>
    <w:r>
      <w:rPr>
        <w:i/>
        <w:sz w:val="24"/>
        <w:lang w:val="en-US"/>
      </w:rPr>
      <w:t>hải</w:t>
    </w:r>
    <w:proofErr w:type="spellEnd"/>
    <w:r>
      <w:rPr>
        <w:i/>
        <w:sz w:val="24"/>
        <w:lang w:val="en-US"/>
      </w:rPr>
      <w:t xml:space="preserve"> </w:t>
    </w:r>
    <w:proofErr w:type="spellStart"/>
    <w:r>
      <w:rPr>
        <w:i/>
        <w:sz w:val="24"/>
        <w:lang w:val="en-US"/>
      </w:rPr>
      <w:t>sản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6521" w14:textId="77777777" w:rsidR="00514511" w:rsidRPr="00617DFA" w:rsidRDefault="00514511" w:rsidP="00617DFA">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67456" behindDoc="0" locked="0" layoutInCell="1" allowOverlap="1" wp14:anchorId="1A1716B7" wp14:editId="02CF2FA5">
              <wp:simplePos x="0" y="0"/>
              <wp:positionH relativeFrom="column">
                <wp:posOffset>19685</wp:posOffset>
              </wp:positionH>
              <wp:positionV relativeFrom="paragraph">
                <wp:posOffset>250135</wp:posOffset>
              </wp:positionV>
              <wp:extent cx="5557824" cy="0"/>
              <wp:effectExtent l="0" t="0" r="24130" b="19050"/>
              <wp:wrapNone/>
              <wp:docPr id="7327" name="Straight Connector 7327"/>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DA441" id="Straight Connector 732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" strokecolor="black [3213]"/>
          </w:pict>
        </mc:Fallback>
      </mc:AlternateContent>
    </w:r>
    <w:r w:rsidRPr="00617DFA">
      <w:rPr>
        <w:i/>
        <w:sz w:val="24"/>
      </w:rPr>
      <w:ptab w:relativeTo="margin" w:alignment="center" w:leader="none"/>
    </w:r>
    <w:proofErr w:type="spellStart"/>
    <w:r w:rsidRPr="00617DFA">
      <w:rPr>
        <w:i/>
        <w:sz w:val="24"/>
        <w:lang w:val="en-US"/>
      </w:rPr>
      <w:t>Chương</w:t>
    </w:r>
    <w:proofErr w:type="spellEnd"/>
    <w:r w:rsidRPr="00617DFA">
      <w:rPr>
        <w:i/>
        <w:sz w:val="24"/>
        <w:lang w:val="en-US"/>
      </w:rPr>
      <w:t xml:space="preserve"> </w:t>
    </w:r>
    <w:r>
      <w:rPr>
        <w:i/>
        <w:sz w:val="24"/>
        <w:lang w:val="en-US"/>
      </w:rPr>
      <w:t xml:space="preserve">2. </w:t>
    </w:r>
    <w:proofErr w:type="spellStart"/>
    <w:r>
      <w:rPr>
        <w:i/>
        <w:sz w:val="24"/>
        <w:lang w:val="en-US"/>
      </w:rPr>
      <w:t>G</w:t>
    </w:r>
    <w:r w:rsidRPr="001918F8">
      <w:rPr>
        <w:i/>
        <w:sz w:val="24"/>
        <w:lang w:val="en-US"/>
      </w:rPr>
      <w:t>iới</w:t>
    </w:r>
    <w:proofErr w:type="spellEnd"/>
    <w:r w:rsidRPr="001918F8">
      <w:rPr>
        <w:i/>
        <w:sz w:val="24"/>
        <w:lang w:val="en-US"/>
      </w:rPr>
      <w:t xml:space="preserve"> </w:t>
    </w:r>
    <w:proofErr w:type="spellStart"/>
    <w:r w:rsidRPr="001918F8">
      <w:rPr>
        <w:i/>
        <w:sz w:val="24"/>
        <w:lang w:val="en-US"/>
      </w:rPr>
      <w:t>thiệu</w:t>
    </w:r>
    <w:proofErr w:type="spellEnd"/>
    <w:r w:rsidRPr="001918F8">
      <w:rPr>
        <w:i/>
        <w:sz w:val="24"/>
        <w:lang w:val="en-US"/>
      </w:rPr>
      <w:t xml:space="preserve"> </w:t>
    </w:r>
    <w:proofErr w:type="spellStart"/>
    <w:r w:rsidRPr="001918F8">
      <w:rPr>
        <w:i/>
        <w:sz w:val="24"/>
        <w:lang w:val="en-US"/>
      </w:rPr>
      <w:t>tổng</w:t>
    </w:r>
    <w:proofErr w:type="spellEnd"/>
    <w:r w:rsidRPr="001918F8">
      <w:rPr>
        <w:i/>
        <w:sz w:val="24"/>
        <w:lang w:val="en-US"/>
      </w:rPr>
      <w:t xml:space="preserve"> </w:t>
    </w:r>
    <w:proofErr w:type="spellStart"/>
    <w:r w:rsidRPr="001918F8">
      <w:rPr>
        <w:i/>
        <w:sz w:val="24"/>
        <w:lang w:val="en-US"/>
      </w:rPr>
      <w:t>quan</w:t>
    </w:r>
    <w:proofErr w:type="spellEnd"/>
    <w:r w:rsidRPr="001918F8">
      <w:rPr>
        <w:i/>
        <w:sz w:val="24"/>
        <w:lang w:val="en-US"/>
      </w:rPr>
      <w:t xml:space="preserve"> </w:t>
    </w:r>
    <w:proofErr w:type="spellStart"/>
    <w:r w:rsidRPr="001918F8">
      <w:rPr>
        <w:i/>
        <w:sz w:val="24"/>
        <w:lang w:val="en-US"/>
      </w:rPr>
      <w:t>và</w:t>
    </w:r>
    <w:proofErr w:type="spellEnd"/>
    <w:r w:rsidRPr="001918F8">
      <w:rPr>
        <w:i/>
        <w:sz w:val="24"/>
        <w:lang w:val="en-US"/>
      </w:rPr>
      <w:t xml:space="preserve"> </w:t>
    </w:r>
    <w:proofErr w:type="spellStart"/>
    <w:r w:rsidRPr="001918F8">
      <w:rPr>
        <w:i/>
        <w:sz w:val="24"/>
        <w:lang w:val="en-US"/>
      </w:rPr>
      <w:t>yêu</w:t>
    </w:r>
    <w:proofErr w:type="spellEnd"/>
    <w:r w:rsidRPr="001918F8">
      <w:rPr>
        <w:i/>
        <w:sz w:val="24"/>
        <w:lang w:val="en-US"/>
      </w:rPr>
      <w:t xml:space="preserve"> </w:t>
    </w:r>
    <w:proofErr w:type="spellStart"/>
    <w:r w:rsidRPr="001918F8">
      <w:rPr>
        <w:i/>
        <w:sz w:val="24"/>
        <w:lang w:val="en-US"/>
      </w:rPr>
      <w:t>cầu</w:t>
    </w:r>
    <w:proofErr w:type="spellEnd"/>
    <w:r w:rsidRPr="001918F8">
      <w:rPr>
        <w:i/>
        <w:sz w:val="24"/>
        <w:lang w:val="en-US"/>
      </w:rPr>
      <w:t xml:space="preserve"> </w:t>
    </w:r>
    <w:proofErr w:type="spellStart"/>
    <w:r w:rsidRPr="001918F8">
      <w:rPr>
        <w:i/>
        <w:sz w:val="24"/>
        <w:lang w:val="en-US"/>
      </w:rPr>
      <w:t>của</w:t>
    </w:r>
    <w:proofErr w:type="spellEnd"/>
    <w:r w:rsidRPr="001918F8">
      <w:rPr>
        <w:i/>
        <w:sz w:val="24"/>
        <w:lang w:val="en-US"/>
      </w:rPr>
      <w:t xml:space="preserve"> </w:t>
    </w:r>
    <w:proofErr w:type="spellStart"/>
    <w:r w:rsidRPr="001918F8">
      <w:rPr>
        <w:i/>
        <w:sz w:val="24"/>
        <w:lang w:val="en-US"/>
      </w:rPr>
      <w:t>hệ</w:t>
    </w:r>
    <w:proofErr w:type="spellEnd"/>
    <w:r w:rsidRPr="001918F8">
      <w:rPr>
        <w:i/>
        <w:sz w:val="24"/>
        <w:lang w:val="en-US"/>
      </w:rPr>
      <w:t xml:space="preserve"> </w:t>
    </w:r>
    <w:proofErr w:type="spellStart"/>
    <w:r w:rsidRPr="001918F8">
      <w:rPr>
        <w:i/>
        <w:sz w:val="24"/>
        <w:lang w:val="en-US"/>
      </w:rPr>
      <w:t>thống</w:t>
    </w:r>
    <w:proofErr w:type="spellEnd"/>
    <w:r w:rsidRPr="001918F8">
      <w:rPr>
        <w:i/>
        <w:sz w:val="24"/>
        <w:lang w:val="en-US"/>
      </w:rPr>
      <w:t xml:space="preserve"> </w:t>
    </w:r>
    <w:proofErr w:type="spellStart"/>
    <w:r w:rsidRPr="001918F8">
      <w:rPr>
        <w:i/>
        <w:sz w:val="24"/>
        <w:lang w:val="en-US"/>
      </w:rPr>
      <w:t>quan</w:t>
    </w:r>
    <w:proofErr w:type="spellEnd"/>
    <w:r w:rsidRPr="001918F8">
      <w:rPr>
        <w:i/>
        <w:sz w:val="24"/>
        <w:lang w:val="en-US"/>
      </w:rPr>
      <w:t xml:space="preserve"> </w:t>
    </w:r>
    <w:proofErr w:type="spellStart"/>
    <w:r w:rsidRPr="001918F8">
      <w:rPr>
        <w:i/>
        <w:sz w:val="24"/>
        <w:lang w:val="en-US"/>
      </w:rPr>
      <w:t>trắc</w:t>
    </w:r>
    <w:proofErr w:type="spellEnd"/>
    <w:r w:rsidRPr="001918F8">
      <w:rPr>
        <w:i/>
        <w:sz w:val="24"/>
        <w:lang w:val="en-US"/>
      </w:rPr>
      <w:t xml:space="preserve"> </w:t>
    </w:r>
    <w:proofErr w:type="spellStart"/>
    <w:r w:rsidRPr="001918F8">
      <w:rPr>
        <w:i/>
        <w:sz w:val="24"/>
        <w:lang w:val="en-US"/>
      </w:rPr>
      <w:t>môi</w:t>
    </w:r>
    <w:proofErr w:type="spellEnd"/>
    <w:r w:rsidRPr="001918F8">
      <w:rPr>
        <w:i/>
        <w:sz w:val="24"/>
        <w:lang w:val="en-US"/>
      </w:rPr>
      <w:t xml:space="preserve"> </w:t>
    </w:r>
    <w:proofErr w:type="spellStart"/>
    <w:r w:rsidRPr="001918F8">
      <w:rPr>
        <w:i/>
        <w:sz w:val="24"/>
        <w:lang w:val="en-US"/>
      </w:rPr>
      <w:t>trường</w:t>
    </w:r>
    <w:proofErr w:type="spellEnd"/>
    <w:r w:rsidRPr="001918F8">
      <w:rPr>
        <w:i/>
        <w:sz w:val="24"/>
        <w:lang w:val="en-US"/>
      </w:rPr>
      <w:t xml:space="preserve"> </w:t>
    </w:r>
    <w:proofErr w:type="spellStart"/>
    <w:r w:rsidRPr="001918F8">
      <w:rPr>
        <w:i/>
        <w:sz w:val="24"/>
        <w:lang w:val="en-US"/>
      </w:rPr>
      <w:t>nước</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A4A85" w14:textId="77777777" w:rsidR="00514511" w:rsidRPr="00617DFA" w:rsidRDefault="00514511" w:rsidP="00617DFA">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83840" behindDoc="0" locked="0" layoutInCell="1" allowOverlap="1" wp14:anchorId="61637327" wp14:editId="3F459170">
              <wp:simplePos x="0" y="0"/>
              <wp:positionH relativeFrom="column">
                <wp:posOffset>19685</wp:posOffset>
              </wp:positionH>
              <wp:positionV relativeFrom="paragraph">
                <wp:posOffset>250135</wp:posOffset>
              </wp:positionV>
              <wp:extent cx="5557824" cy="0"/>
              <wp:effectExtent l="0" t="0" r="24130" b="19050"/>
              <wp:wrapNone/>
              <wp:docPr id="13" name="Straight Connector 13"/>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976EA"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" strokecolor="black [3213]"/>
          </w:pict>
        </mc:Fallback>
      </mc:AlternateContent>
    </w:r>
    <w:r w:rsidRPr="00617DFA">
      <w:rPr>
        <w:i/>
        <w:sz w:val="24"/>
      </w:rPr>
      <w:ptab w:relativeTo="margin" w:alignment="center" w:leader="none"/>
    </w:r>
    <w:proofErr w:type="spellStart"/>
    <w:r w:rsidRPr="00617DFA">
      <w:rPr>
        <w:i/>
        <w:sz w:val="24"/>
        <w:lang w:val="en-US"/>
      </w:rPr>
      <w:t>Chương</w:t>
    </w:r>
    <w:proofErr w:type="spellEnd"/>
    <w:r w:rsidRPr="00617DFA">
      <w:rPr>
        <w:i/>
        <w:sz w:val="24"/>
        <w:lang w:val="en-US"/>
      </w:rPr>
      <w:t xml:space="preserve"> </w:t>
    </w:r>
    <w:r>
      <w:rPr>
        <w:i/>
        <w:sz w:val="24"/>
        <w:lang w:val="en-US"/>
      </w:rPr>
      <w:t xml:space="preserve">3. </w:t>
    </w:r>
    <w:proofErr w:type="spellStart"/>
    <w:r>
      <w:rPr>
        <w:i/>
        <w:sz w:val="24"/>
        <w:lang w:val="en-US"/>
      </w:rPr>
      <w:t>T</w:t>
    </w:r>
    <w:r w:rsidRPr="001918F8">
      <w:rPr>
        <w:i/>
        <w:sz w:val="24"/>
        <w:lang w:val="en-US"/>
      </w:rPr>
      <w:t>hiết</w:t>
    </w:r>
    <w:proofErr w:type="spellEnd"/>
    <w:r w:rsidRPr="001918F8">
      <w:rPr>
        <w:i/>
        <w:sz w:val="24"/>
        <w:lang w:val="en-US"/>
      </w:rPr>
      <w:t xml:space="preserve"> </w:t>
    </w:r>
    <w:proofErr w:type="spellStart"/>
    <w:r w:rsidRPr="001918F8">
      <w:rPr>
        <w:i/>
        <w:sz w:val="24"/>
        <w:lang w:val="en-US"/>
      </w:rPr>
      <w:t>kế</w:t>
    </w:r>
    <w:proofErr w:type="spellEnd"/>
    <w:r w:rsidRPr="001918F8">
      <w:rPr>
        <w:i/>
        <w:sz w:val="24"/>
        <w:lang w:val="en-US"/>
      </w:rPr>
      <w:t xml:space="preserve"> </w:t>
    </w:r>
    <w:proofErr w:type="spellStart"/>
    <w:r w:rsidRPr="001918F8">
      <w:rPr>
        <w:i/>
        <w:sz w:val="24"/>
        <w:lang w:val="en-US"/>
      </w:rPr>
      <w:t>cấu</w:t>
    </w:r>
    <w:proofErr w:type="spellEnd"/>
    <w:r w:rsidRPr="001918F8">
      <w:rPr>
        <w:i/>
        <w:sz w:val="24"/>
        <w:lang w:val="en-US"/>
      </w:rPr>
      <w:t xml:space="preserve"> </w:t>
    </w:r>
    <w:proofErr w:type="spellStart"/>
    <w:r w:rsidRPr="001918F8">
      <w:rPr>
        <w:i/>
        <w:sz w:val="24"/>
        <w:lang w:val="en-US"/>
      </w:rPr>
      <w:t>hình</w:t>
    </w:r>
    <w:proofErr w:type="spellEnd"/>
    <w:r w:rsidRPr="001918F8">
      <w:rPr>
        <w:i/>
        <w:sz w:val="24"/>
        <w:lang w:val="en-US"/>
      </w:rPr>
      <w:t xml:space="preserve"> </w:t>
    </w:r>
    <w:proofErr w:type="spellStart"/>
    <w:r w:rsidRPr="001918F8">
      <w:rPr>
        <w:i/>
        <w:sz w:val="24"/>
        <w:lang w:val="en-US"/>
      </w:rPr>
      <w:t>và</w:t>
    </w:r>
    <w:proofErr w:type="spellEnd"/>
    <w:r w:rsidRPr="001918F8">
      <w:rPr>
        <w:i/>
        <w:sz w:val="24"/>
        <w:lang w:val="en-US"/>
      </w:rPr>
      <w:t xml:space="preserve"> </w:t>
    </w:r>
    <w:proofErr w:type="spellStart"/>
    <w:r w:rsidRPr="001918F8">
      <w:rPr>
        <w:i/>
        <w:sz w:val="24"/>
        <w:lang w:val="en-US"/>
      </w:rPr>
      <w:t>thành</w:t>
    </w:r>
    <w:proofErr w:type="spellEnd"/>
    <w:r w:rsidRPr="001918F8">
      <w:rPr>
        <w:i/>
        <w:sz w:val="24"/>
        <w:lang w:val="en-US"/>
      </w:rPr>
      <w:t xml:space="preserve"> </w:t>
    </w:r>
    <w:proofErr w:type="spellStart"/>
    <w:r w:rsidRPr="001918F8">
      <w:rPr>
        <w:i/>
        <w:sz w:val="24"/>
        <w:lang w:val="en-US"/>
      </w:rPr>
      <w:t>phần</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ECD4B" w14:textId="4D662350" w:rsidR="00514511" w:rsidRPr="00617DFA" w:rsidRDefault="00514511" w:rsidP="007078B2">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85888" behindDoc="0" locked="0" layoutInCell="1" allowOverlap="1" wp14:anchorId="6AE9403D" wp14:editId="11525A1A">
              <wp:simplePos x="0" y="0"/>
              <wp:positionH relativeFrom="column">
                <wp:posOffset>19685</wp:posOffset>
              </wp:positionH>
              <wp:positionV relativeFrom="paragraph">
                <wp:posOffset>250135</wp:posOffset>
              </wp:positionV>
              <wp:extent cx="5557824" cy="0"/>
              <wp:effectExtent l="0" t="0" r="24130" b="19050"/>
              <wp:wrapNone/>
              <wp:docPr id="21" name="Straight Connector 21"/>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32F98" id="Straight Connector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" strokecolor="black [3213]"/>
          </w:pict>
        </mc:Fallback>
      </mc:AlternateContent>
    </w:r>
    <w:proofErr w:type="spellStart"/>
    <w:r w:rsidRPr="006314EA">
      <w:rPr>
        <w:i/>
        <w:sz w:val="24"/>
        <w:lang w:val="en-US"/>
      </w:rPr>
      <w:t>Chương</w:t>
    </w:r>
    <w:proofErr w:type="spellEnd"/>
    <w:r w:rsidRPr="006314EA">
      <w:rPr>
        <w:i/>
        <w:sz w:val="24"/>
        <w:lang w:val="en-US"/>
      </w:rPr>
      <w:t xml:space="preserve"> </w:t>
    </w:r>
    <w:r>
      <w:rPr>
        <w:i/>
        <w:sz w:val="24"/>
        <w:lang w:val="en-US"/>
      </w:rPr>
      <w:t>4</w:t>
    </w:r>
    <w:r w:rsidRPr="006314EA">
      <w:rPr>
        <w:i/>
        <w:sz w:val="24"/>
        <w:lang w:val="en-US"/>
      </w:rPr>
      <w:t>.</w:t>
    </w:r>
    <w:r>
      <w:rPr>
        <w:i/>
        <w:sz w:val="24"/>
        <w:lang w:val="en-US"/>
      </w:rPr>
      <w:t xml:space="preserve">  </w:t>
    </w:r>
    <w:r w:rsidRPr="00547314">
      <w:rPr>
        <w:i/>
        <w:sz w:val="24"/>
        <w:lang w:val="en-US"/>
      </w:rPr>
      <w:tab/>
    </w:r>
    <w:proofErr w:type="spellStart"/>
    <w:r>
      <w:rPr>
        <w:i/>
        <w:sz w:val="24"/>
        <w:lang w:val="en-US"/>
      </w:rPr>
      <w:t>T</w:t>
    </w:r>
    <w:r w:rsidRPr="00E24842">
      <w:rPr>
        <w:i/>
        <w:sz w:val="24"/>
        <w:lang w:val="en-US"/>
      </w:rPr>
      <w:t>hiết</w:t>
    </w:r>
    <w:proofErr w:type="spellEnd"/>
    <w:r w:rsidRPr="00E24842">
      <w:rPr>
        <w:i/>
        <w:sz w:val="24"/>
        <w:lang w:val="en-US"/>
      </w:rPr>
      <w:t xml:space="preserve"> </w:t>
    </w:r>
    <w:proofErr w:type="spellStart"/>
    <w:r w:rsidRPr="00E24842">
      <w:rPr>
        <w:i/>
        <w:sz w:val="24"/>
        <w:lang w:val="en-US"/>
      </w:rPr>
      <w:t>kế</w:t>
    </w:r>
    <w:proofErr w:type="spellEnd"/>
    <w:r w:rsidRPr="00E24842">
      <w:rPr>
        <w:i/>
        <w:sz w:val="24"/>
        <w:lang w:val="en-US"/>
      </w:rPr>
      <w:t xml:space="preserve"> </w:t>
    </w:r>
    <w:proofErr w:type="spellStart"/>
    <w:r w:rsidRPr="00E24842">
      <w:rPr>
        <w:i/>
        <w:sz w:val="24"/>
        <w:lang w:val="en-US"/>
      </w:rPr>
      <w:t>giải</w:t>
    </w:r>
    <w:proofErr w:type="spellEnd"/>
    <w:r w:rsidRPr="00E24842">
      <w:rPr>
        <w:i/>
        <w:sz w:val="24"/>
        <w:lang w:val="en-US"/>
      </w:rPr>
      <w:t xml:space="preserve"> </w:t>
    </w:r>
    <w:proofErr w:type="spellStart"/>
    <w:r w:rsidRPr="00E24842">
      <w:rPr>
        <w:i/>
        <w:sz w:val="24"/>
        <w:lang w:val="en-US"/>
      </w:rPr>
      <w:t>thuật</w:t>
    </w:r>
    <w:proofErr w:type="spellEnd"/>
    <w:r w:rsidRPr="00E24842">
      <w:rPr>
        <w:i/>
        <w:sz w:val="24"/>
        <w:lang w:val="en-US"/>
      </w:rPr>
      <w:t xml:space="preserve"> </w:t>
    </w:r>
    <w:proofErr w:type="spellStart"/>
    <w:r w:rsidRPr="00E24842">
      <w:rPr>
        <w:i/>
        <w:sz w:val="24"/>
        <w:lang w:val="en-US"/>
      </w:rPr>
      <w:t>và</w:t>
    </w:r>
    <w:proofErr w:type="spellEnd"/>
    <w:r w:rsidRPr="00E24842">
      <w:rPr>
        <w:i/>
        <w:sz w:val="24"/>
        <w:lang w:val="en-US"/>
      </w:rPr>
      <w:t xml:space="preserve"> </w:t>
    </w:r>
    <w:proofErr w:type="spellStart"/>
    <w:r w:rsidRPr="00E24842">
      <w:rPr>
        <w:i/>
        <w:sz w:val="24"/>
        <w:lang w:val="en-US"/>
      </w:rPr>
      <w:t>phần</w:t>
    </w:r>
    <w:proofErr w:type="spellEnd"/>
    <w:r w:rsidRPr="00E24842">
      <w:rPr>
        <w:i/>
        <w:sz w:val="24"/>
        <w:lang w:val="en-US"/>
      </w:rPr>
      <w:t xml:space="preserve"> </w:t>
    </w:r>
    <w:proofErr w:type="spellStart"/>
    <w:r w:rsidRPr="00E24842">
      <w:rPr>
        <w:i/>
        <w:sz w:val="24"/>
        <w:lang w:val="en-US"/>
      </w:rPr>
      <w:t>mềm</w:t>
    </w:r>
    <w:proofErr w:type="spellEnd"/>
  </w:p>
  <w:p w14:paraId="49166620" w14:textId="77777777" w:rsidR="00514511" w:rsidRPr="00F725D6" w:rsidRDefault="00514511" w:rsidP="00F725D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DAC96" w14:textId="77777777" w:rsidR="00514511" w:rsidRPr="00617DFA" w:rsidRDefault="00514511" w:rsidP="007078B2">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92032" behindDoc="0" locked="0" layoutInCell="1" allowOverlap="1" wp14:anchorId="78943666" wp14:editId="68F7EFB9">
              <wp:simplePos x="0" y="0"/>
              <wp:positionH relativeFrom="column">
                <wp:posOffset>19685</wp:posOffset>
              </wp:positionH>
              <wp:positionV relativeFrom="paragraph">
                <wp:posOffset>250135</wp:posOffset>
              </wp:positionV>
              <wp:extent cx="5557824"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CFC47" id="Straight Connector 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" strokecolor="black [3213]"/>
          </w:pict>
        </mc:Fallback>
      </mc:AlternateContent>
    </w:r>
    <w:proofErr w:type="spellStart"/>
    <w:r w:rsidRPr="006314EA">
      <w:rPr>
        <w:i/>
        <w:sz w:val="24"/>
        <w:lang w:val="en-US"/>
      </w:rPr>
      <w:t>Chương</w:t>
    </w:r>
    <w:proofErr w:type="spellEnd"/>
    <w:r w:rsidRPr="006314EA">
      <w:rPr>
        <w:i/>
        <w:sz w:val="24"/>
        <w:lang w:val="en-US"/>
      </w:rPr>
      <w:t xml:space="preserve"> </w:t>
    </w:r>
    <w:r>
      <w:rPr>
        <w:i/>
        <w:sz w:val="24"/>
        <w:lang w:val="en-US"/>
      </w:rPr>
      <w:t>5</w:t>
    </w:r>
    <w:r w:rsidRPr="006314EA">
      <w:rPr>
        <w:i/>
        <w:sz w:val="24"/>
        <w:lang w:val="en-US"/>
      </w:rPr>
      <w:t>.</w:t>
    </w:r>
    <w:r>
      <w:rPr>
        <w:i/>
        <w:sz w:val="24"/>
        <w:lang w:val="en-US"/>
      </w:rPr>
      <w:t xml:space="preserve">  </w:t>
    </w:r>
    <w:r w:rsidRPr="00547314">
      <w:rPr>
        <w:i/>
        <w:sz w:val="24"/>
        <w:lang w:val="en-US"/>
      </w:rPr>
      <w:tab/>
    </w:r>
    <w:proofErr w:type="spellStart"/>
    <w:r>
      <w:rPr>
        <w:i/>
        <w:sz w:val="24"/>
        <w:lang w:val="en-US"/>
      </w:rPr>
      <w:t>T</w:t>
    </w:r>
    <w:r w:rsidRPr="00E24842">
      <w:rPr>
        <w:i/>
        <w:sz w:val="24"/>
        <w:lang w:val="en-US"/>
      </w:rPr>
      <w:t>hiết</w:t>
    </w:r>
    <w:proofErr w:type="spellEnd"/>
    <w:r w:rsidRPr="00E24842">
      <w:rPr>
        <w:i/>
        <w:sz w:val="24"/>
        <w:lang w:val="en-US"/>
      </w:rPr>
      <w:t xml:space="preserve"> </w:t>
    </w:r>
    <w:proofErr w:type="spellStart"/>
    <w:r w:rsidRPr="00E24842">
      <w:rPr>
        <w:i/>
        <w:sz w:val="24"/>
        <w:lang w:val="en-US"/>
      </w:rPr>
      <w:t>kế</w:t>
    </w:r>
    <w:proofErr w:type="spellEnd"/>
    <w:r w:rsidRPr="00E24842">
      <w:rPr>
        <w:i/>
        <w:sz w:val="24"/>
        <w:lang w:val="en-US"/>
      </w:rPr>
      <w:t xml:space="preserve"> </w:t>
    </w:r>
    <w:proofErr w:type="spellStart"/>
    <w:r w:rsidRPr="00E24842">
      <w:rPr>
        <w:i/>
        <w:sz w:val="24"/>
        <w:lang w:val="en-US"/>
      </w:rPr>
      <w:t>giải</w:t>
    </w:r>
    <w:proofErr w:type="spellEnd"/>
    <w:r w:rsidRPr="00E24842">
      <w:rPr>
        <w:i/>
        <w:sz w:val="24"/>
        <w:lang w:val="en-US"/>
      </w:rPr>
      <w:t xml:space="preserve"> </w:t>
    </w:r>
    <w:proofErr w:type="spellStart"/>
    <w:r w:rsidRPr="00E24842">
      <w:rPr>
        <w:i/>
        <w:sz w:val="24"/>
        <w:lang w:val="en-US"/>
      </w:rPr>
      <w:t>thuật</w:t>
    </w:r>
    <w:proofErr w:type="spellEnd"/>
    <w:r w:rsidRPr="00E24842">
      <w:rPr>
        <w:i/>
        <w:sz w:val="24"/>
        <w:lang w:val="en-US"/>
      </w:rPr>
      <w:t xml:space="preserve"> </w:t>
    </w:r>
    <w:proofErr w:type="spellStart"/>
    <w:r w:rsidRPr="00E24842">
      <w:rPr>
        <w:i/>
        <w:sz w:val="24"/>
        <w:lang w:val="en-US"/>
      </w:rPr>
      <w:t>và</w:t>
    </w:r>
    <w:proofErr w:type="spellEnd"/>
    <w:r w:rsidRPr="00E24842">
      <w:rPr>
        <w:i/>
        <w:sz w:val="24"/>
        <w:lang w:val="en-US"/>
      </w:rPr>
      <w:t xml:space="preserve"> </w:t>
    </w:r>
    <w:proofErr w:type="spellStart"/>
    <w:r w:rsidRPr="00E24842">
      <w:rPr>
        <w:i/>
        <w:sz w:val="24"/>
        <w:lang w:val="en-US"/>
      </w:rPr>
      <w:t>phần</w:t>
    </w:r>
    <w:proofErr w:type="spellEnd"/>
    <w:r w:rsidRPr="00E24842">
      <w:rPr>
        <w:i/>
        <w:sz w:val="24"/>
        <w:lang w:val="en-US"/>
      </w:rPr>
      <w:t xml:space="preserve"> </w:t>
    </w:r>
    <w:proofErr w:type="spellStart"/>
    <w:r w:rsidRPr="00E24842">
      <w:rPr>
        <w:i/>
        <w:sz w:val="24"/>
        <w:lang w:val="en-US"/>
      </w:rPr>
      <w:t>mềm</w:t>
    </w:r>
    <w:proofErr w:type="spellEnd"/>
  </w:p>
  <w:p w14:paraId="6662D50D" w14:textId="77777777" w:rsidR="00514511" w:rsidRPr="00F725D6" w:rsidRDefault="00514511" w:rsidP="00F725D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E4961" w14:textId="08C82037" w:rsidR="00514511" w:rsidRPr="00617DFA" w:rsidRDefault="00514511" w:rsidP="007078B2">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87936" behindDoc="0" locked="0" layoutInCell="1" allowOverlap="1" wp14:anchorId="1F574754" wp14:editId="7258179C">
              <wp:simplePos x="0" y="0"/>
              <wp:positionH relativeFrom="column">
                <wp:posOffset>19685</wp:posOffset>
              </wp:positionH>
              <wp:positionV relativeFrom="paragraph">
                <wp:posOffset>250135</wp:posOffset>
              </wp:positionV>
              <wp:extent cx="5557824" cy="0"/>
              <wp:effectExtent l="0" t="0" r="24130" b="19050"/>
              <wp:wrapNone/>
              <wp:docPr id="22" name="Straight Connector 22"/>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D61E"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" strokecolor="black [3213]"/>
          </w:pict>
        </mc:Fallback>
      </mc:AlternateContent>
    </w:r>
    <w:r w:rsidRPr="006314EA">
      <w:rPr>
        <w:i/>
        <w:sz w:val="24"/>
        <w:lang w:val="en-US"/>
      </w:rPr>
      <w:t xml:space="preserve"> </w:t>
    </w:r>
    <w:proofErr w:type="spellStart"/>
    <w:r w:rsidRPr="006314EA">
      <w:rPr>
        <w:i/>
        <w:sz w:val="24"/>
        <w:lang w:val="en-US"/>
      </w:rPr>
      <w:t>Chương</w:t>
    </w:r>
    <w:proofErr w:type="spellEnd"/>
    <w:r w:rsidRPr="006314EA">
      <w:rPr>
        <w:i/>
        <w:sz w:val="24"/>
        <w:lang w:val="en-US"/>
      </w:rPr>
      <w:t xml:space="preserve"> </w:t>
    </w:r>
    <w:r>
      <w:rPr>
        <w:i/>
        <w:sz w:val="24"/>
        <w:lang w:val="en-US"/>
      </w:rPr>
      <w:t>6</w:t>
    </w:r>
    <w:r w:rsidRPr="006314EA">
      <w:rPr>
        <w:i/>
        <w:sz w:val="24"/>
        <w:lang w:val="en-US"/>
      </w:rPr>
      <w:t>.</w:t>
    </w:r>
    <w:r>
      <w:rPr>
        <w:i/>
        <w:sz w:val="24"/>
        <w:lang w:val="en-US"/>
      </w:rPr>
      <w:t xml:space="preserve">  </w:t>
    </w:r>
    <w:proofErr w:type="spellStart"/>
    <w:r>
      <w:rPr>
        <w:i/>
        <w:sz w:val="24"/>
        <w:lang w:val="en-US"/>
      </w:rPr>
      <w:t>Thử</w:t>
    </w:r>
    <w:proofErr w:type="spellEnd"/>
    <w:r>
      <w:rPr>
        <w:i/>
        <w:sz w:val="24"/>
        <w:lang w:val="en-US"/>
      </w:rPr>
      <w:t xml:space="preserve"> </w:t>
    </w:r>
    <w:proofErr w:type="spellStart"/>
    <w:r>
      <w:rPr>
        <w:i/>
        <w:sz w:val="24"/>
        <w:lang w:val="en-US"/>
      </w:rPr>
      <w:t>nghiệm</w:t>
    </w:r>
    <w:proofErr w:type="spellEnd"/>
    <w:r>
      <w:rPr>
        <w:i/>
        <w:sz w:val="24"/>
        <w:lang w:val="en-US"/>
      </w:rPr>
      <w:t xml:space="preserve"> </w:t>
    </w:r>
    <w:proofErr w:type="spellStart"/>
    <w:r>
      <w:rPr>
        <w:i/>
        <w:sz w:val="24"/>
        <w:lang w:val="en-US"/>
      </w:rPr>
      <w:t>hệ</w:t>
    </w:r>
    <w:proofErr w:type="spellEnd"/>
    <w:r>
      <w:rPr>
        <w:i/>
        <w:sz w:val="24"/>
        <w:lang w:val="en-US"/>
      </w:rPr>
      <w:t xml:space="preserve"> </w:t>
    </w:r>
    <w:proofErr w:type="spellStart"/>
    <w:r>
      <w:rPr>
        <w:i/>
        <w:sz w:val="24"/>
        <w:lang w:val="en-US"/>
      </w:rPr>
      <w:t>thống</w:t>
    </w:r>
    <w:proofErr w:type="spellEnd"/>
  </w:p>
  <w:p w14:paraId="7761CA8D" w14:textId="77777777" w:rsidR="00514511" w:rsidRPr="00F725D6" w:rsidRDefault="00514511" w:rsidP="00F725D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9B9F3" w14:textId="64C6C157" w:rsidR="00514511" w:rsidRPr="00617DFA" w:rsidRDefault="00514511" w:rsidP="007078B2">
    <w:pPr>
      <w:pStyle w:val="Header"/>
      <w:tabs>
        <w:tab w:val="clear" w:pos="4513"/>
        <w:tab w:val="center" w:pos="2700"/>
      </w:tabs>
      <w:jc w:val="right"/>
      <w:rPr>
        <w:i/>
        <w:sz w:val="24"/>
      </w:rPr>
    </w:pPr>
    <w:r>
      <w:rPr>
        <w:i/>
        <w:noProof/>
        <w:sz w:val="24"/>
        <w:lang w:val="en-US"/>
      </w:rPr>
      <mc:AlternateContent>
        <mc:Choice Requires="wps">
          <w:drawing>
            <wp:anchor distT="0" distB="0" distL="114300" distR="114300" simplePos="0" relativeHeight="251689984" behindDoc="0" locked="0" layoutInCell="1" allowOverlap="1" wp14:anchorId="1E1FB26F" wp14:editId="410D033F">
              <wp:simplePos x="0" y="0"/>
              <wp:positionH relativeFrom="column">
                <wp:posOffset>19685</wp:posOffset>
              </wp:positionH>
              <wp:positionV relativeFrom="paragraph">
                <wp:posOffset>250135</wp:posOffset>
              </wp:positionV>
              <wp:extent cx="5557824" cy="0"/>
              <wp:effectExtent l="0" t="0" r="24130" b="19050"/>
              <wp:wrapNone/>
              <wp:docPr id="14" name="Straight Connector 14"/>
              <wp:cNvGraphicFramePr/>
              <a:graphic xmlns:a="http://schemas.openxmlformats.org/drawingml/2006/main">
                <a:graphicData uri="http://schemas.microsoft.com/office/word/2010/wordprocessingShape">
                  <wps:wsp>
                    <wps:cNvCnPr/>
                    <wps:spPr>
                      <a:xfrm>
                        <a:off x="0" y="0"/>
                        <a:ext cx="555782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14AF6"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7pt" to="439.1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" strokecolor="black [3213]"/>
          </w:pict>
        </mc:Fallback>
      </mc:AlternateContent>
    </w:r>
    <w:r w:rsidRPr="006314EA">
      <w:rPr>
        <w:i/>
        <w:sz w:val="24"/>
        <w:lang w:val="en-US"/>
      </w:rPr>
      <w:t xml:space="preserve"> </w:t>
    </w:r>
    <w:proofErr w:type="spellStart"/>
    <w:r w:rsidRPr="006314EA">
      <w:rPr>
        <w:i/>
        <w:sz w:val="24"/>
        <w:lang w:val="en-US"/>
      </w:rPr>
      <w:t>Chương</w:t>
    </w:r>
    <w:proofErr w:type="spellEnd"/>
    <w:r w:rsidRPr="006314EA">
      <w:rPr>
        <w:i/>
        <w:sz w:val="24"/>
        <w:lang w:val="en-US"/>
      </w:rPr>
      <w:t xml:space="preserve"> </w:t>
    </w:r>
    <w:r>
      <w:rPr>
        <w:i/>
        <w:sz w:val="24"/>
        <w:lang w:val="en-US"/>
      </w:rPr>
      <w:t>7</w:t>
    </w:r>
    <w:r w:rsidRPr="006314EA">
      <w:rPr>
        <w:i/>
        <w:sz w:val="24"/>
        <w:lang w:val="en-US"/>
      </w:rPr>
      <w:t>.</w:t>
    </w:r>
    <w:r>
      <w:rPr>
        <w:i/>
        <w:sz w:val="24"/>
        <w:lang w:val="en-US"/>
      </w:rPr>
      <w:t xml:space="preserve">  </w:t>
    </w:r>
    <w:r w:rsidRPr="00547314">
      <w:rPr>
        <w:i/>
        <w:sz w:val="24"/>
        <w:lang w:val="en-US"/>
      </w:rPr>
      <w:tab/>
    </w:r>
    <w:proofErr w:type="spellStart"/>
    <w:r>
      <w:rPr>
        <w:i/>
        <w:sz w:val="24"/>
        <w:lang w:val="en-US"/>
      </w:rPr>
      <w:t>Kết</w:t>
    </w:r>
    <w:proofErr w:type="spellEnd"/>
    <w:r>
      <w:rPr>
        <w:i/>
        <w:sz w:val="24"/>
        <w:lang w:val="en-US"/>
      </w:rPr>
      <w:t xml:space="preserve"> </w:t>
    </w:r>
    <w:proofErr w:type="spellStart"/>
    <w:r>
      <w:rPr>
        <w:i/>
        <w:sz w:val="24"/>
        <w:lang w:val="en-US"/>
      </w:rPr>
      <w:t>luận</w:t>
    </w:r>
    <w:proofErr w:type="spellEnd"/>
    <w:r>
      <w:rPr>
        <w:i/>
        <w:sz w:val="24"/>
        <w:lang w:val="en-US"/>
      </w:rPr>
      <w:t xml:space="preserve">, </w:t>
    </w:r>
    <w:proofErr w:type="spellStart"/>
    <w:r>
      <w:rPr>
        <w:i/>
        <w:sz w:val="24"/>
        <w:lang w:val="en-US"/>
      </w:rPr>
      <w:t>nhận</w:t>
    </w:r>
    <w:proofErr w:type="spellEnd"/>
    <w:r>
      <w:rPr>
        <w:i/>
        <w:sz w:val="24"/>
        <w:lang w:val="en-US"/>
      </w:rPr>
      <w:t xml:space="preserve"> </w:t>
    </w:r>
    <w:proofErr w:type="spellStart"/>
    <w:r>
      <w:rPr>
        <w:i/>
        <w:sz w:val="24"/>
        <w:lang w:val="en-US"/>
      </w:rPr>
      <w:t>xét</w:t>
    </w:r>
    <w:proofErr w:type="spellEnd"/>
    <w:r>
      <w:rPr>
        <w:i/>
        <w:sz w:val="24"/>
        <w:lang w:val="en-US"/>
      </w:rPr>
      <w:t xml:space="preserve"> </w:t>
    </w:r>
    <w:proofErr w:type="spellStart"/>
    <w:r>
      <w:rPr>
        <w:i/>
        <w:sz w:val="24"/>
        <w:lang w:val="en-US"/>
      </w:rPr>
      <w:t>và</w:t>
    </w:r>
    <w:proofErr w:type="spellEnd"/>
    <w:r>
      <w:rPr>
        <w:i/>
        <w:sz w:val="24"/>
        <w:lang w:val="en-US"/>
      </w:rPr>
      <w:t xml:space="preserve"> </w:t>
    </w:r>
    <w:proofErr w:type="spellStart"/>
    <w:r>
      <w:rPr>
        <w:i/>
        <w:sz w:val="24"/>
        <w:lang w:val="en-US"/>
      </w:rPr>
      <w:t>hướng</w:t>
    </w:r>
    <w:proofErr w:type="spellEnd"/>
    <w:r>
      <w:rPr>
        <w:i/>
        <w:sz w:val="24"/>
        <w:lang w:val="en-US"/>
      </w:rPr>
      <w:t xml:space="preserve"> </w:t>
    </w:r>
    <w:proofErr w:type="spellStart"/>
    <w:r>
      <w:rPr>
        <w:i/>
        <w:sz w:val="24"/>
        <w:lang w:val="en-US"/>
      </w:rPr>
      <w:t>phát</w:t>
    </w:r>
    <w:proofErr w:type="spellEnd"/>
    <w:r>
      <w:rPr>
        <w:i/>
        <w:sz w:val="24"/>
        <w:lang w:val="en-US"/>
      </w:rPr>
      <w:t xml:space="preserve"> </w:t>
    </w:r>
    <w:proofErr w:type="spellStart"/>
    <w:r>
      <w:rPr>
        <w:i/>
        <w:sz w:val="24"/>
        <w:lang w:val="en-US"/>
      </w:rPr>
      <w:t>triển</w:t>
    </w:r>
    <w:proofErr w:type="spellEnd"/>
  </w:p>
  <w:p w14:paraId="521F8434" w14:textId="77777777" w:rsidR="00514511" w:rsidRPr="00F725D6" w:rsidRDefault="00514511" w:rsidP="00F7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404D"/>
    <w:multiLevelType w:val="hybridMultilevel"/>
    <w:tmpl w:val="3D5A037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53B242C"/>
    <w:multiLevelType w:val="hybridMultilevel"/>
    <w:tmpl w:val="08A886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47751"/>
    <w:multiLevelType w:val="hybridMultilevel"/>
    <w:tmpl w:val="70EA508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17721CEC"/>
    <w:multiLevelType w:val="hybridMultilevel"/>
    <w:tmpl w:val="9EBE842E"/>
    <w:lvl w:ilvl="0" w:tplc="392CA9CC">
      <w:start w:val="3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CB70F3"/>
    <w:multiLevelType w:val="hybridMultilevel"/>
    <w:tmpl w:val="D3A4D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CE07FB"/>
    <w:multiLevelType w:val="hybridMultilevel"/>
    <w:tmpl w:val="9336FC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376181"/>
    <w:multiLevelType w:val="hybridMultilevel"/>
    <w:tmpl w:val="669CF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13A2984E">
      <w:numFmt w:val="bullet"/>
      <w:lvlText w:val="-"/>
      <w:lvlJc w:val="left"/>
      <w:pPr>
        <w:ind w:left="3330" w:hanging="450"/>
      </w:pPr>
      <w:rPr>
        <w:rFonts w:ascii="Cambria" w:eastAsiaTheme="minorHAnsi" w:hAnsi="Cambria"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87229C"/>
    <w:multiLevelType w:val="hybridMultilevel"/>
    <w:tmpl w:val="C0A03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43B35"/>
    <w:multiLevelType w:val="hybridMultilevel"/>
    <w:tmpl w:val="45C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A62F9"/>
    <w:multiLevelType w:val="hybridMultilevel"/>
    <w:tmpl w:val="9264A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560AF4"/>
    <w:multiLevelType w:val="hybridMultilevel"/>
    <w:tmpl w:val="DB06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B3D8B"/>
    <w:multiLevelType w:val="hybridMultilevel"/>
    <w:tmpl w:val="692C5C1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E62E71"/>
    <w:multiLevelType w:val="hybridMultilevel"/>
    <w:tmpl w:val="9DFAE7BC"/>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4" w15:restartNumberingAfterBreak="0">
    <w:nsid w:val="4B233A16"/>
    <w:multiLevelType w:val="hybridMultilevel"/>
    <w:tmpl w:val="60563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83265"/>
    <w:multiLevelType w:val="hybridMultilevel"/>
    <w:tmpl w:val="73645814"/>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6" w15:restartNumberingAfterBreak="0">
    <w:nsid w:val="4F6F1756"/>
    <w:multiLevelType w:val="hybridMultilevel"/>
    <w:tmpl w:val="E5C0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363A3"/>
    <w:multiLevelType w:val="hybridMultilevel"/>
    <w:tmpl w:val="566A7F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C53087"/>
    <w:multiLevelType w:val="hybridMultilevel"/>
    <w:tmpl w:val="B05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0817E8"/>
    <w:multiLevelType w:val="hybridMultilevel"/>
    <w:tmpl w:val="95FEA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874CA1"/>
    <w:multiLevelType w:val="hybridMultilevel"/>
    <w:tmpl w:val="1C0E910E"/>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4D565D"/>
    <w:multiLevelType w:val="multilevel"/>
    <w:tmpl w:val="B76C408C"/>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720" w:hanging="360"/>
      </w:pPr>
      <w:rPr>
        <w:rFonts w:ascii="Times New Roman" w:hAnsi="Times New Roman" w:cs="Times New Roman" w:hint="default"/>
      </w:rPr>
    </w:lvl>
    <w:lvl w:ilvl="3">
      <w:start w:val="1"/>
      <w:numFmt w:val="decimal"/>
      <w:pStyle w:val="Heading4"/>
      <w:lvlText w:val="%1.%2.%3.%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3475553"/>
    <w:multiLevelType w:val="hybridMultilevel"/>
    <w:tmpl w:val="C3CA9F76"/>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3" w15:restartNumberingAfterBreak="0">
    <w:nsid w:val="66B15ECF"/>
    <w:multiLevelType w:val="hybridMultilevel"/>
    <w:tmpl w:val="D152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8F200F"/>
    <w:multiLevelType w:val="hybridMultilevel"/>
    <w:tmpl w:val="287477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1"/>
  </w:num>
  <w:num w:numId="2">
    <w:abstractNumId w:val="1"/>
  </w:num>
  <w:num w:numId="3">
    <w:abstractNumId w:val="2"/>
  </w:num>
  <w:num w:numId="4">
    <w:abstractNumId w:val="6"/>
  </w:num>
  <w:num w:numId="5">
    <w:abstractNumId w:val="8"/>
  </w:num>
  <w:num w:numId="6">
    <w:abstractNumId w:val="0"/>
  </w:num>
  <w:num w:numId="7">
    <w:abstractNumId w:val="4"/>
  </w:num>
  <w:num w:numId="8">
    <w:abstractNumId w:val="12"/>
  </w:num>
  <w:num w:numId="9">
    <w:abstractNumId w:val="24"/>
  </w:num>
  <w:num w:numId="10">
    <w:abstractNumId w:val="19"/>
  </w:num>
  <w:num w:numId="11">
    <w:abstractNumId w:val="17"/>
  </w:num>
  <w:num w:numId="12">
    <w:abstractNumId w:val="23"/>
  </w:num>
  <w:num w:numId="13">
    <w:abstractNumId w:val="7"/>
  </w:num>
  <w:num w:numId="14">
    <w:abstractNumId w:val="14"/>
  </w:num>
  <w:num w:numId="15">
    <w:abstractNumId w:val="3"/>
  </w:num>
  <w:num w:numId="16">
    <w:abstractNumId w:val="22"/>
  </w:num>
  <w:num w:numId="17">
    <w:abstractNumId w:val="10"/>
  </w:num>
  <w:num w:numId="18">
    <w:abstractNumId w:val="5"/>
  </w:num>
  <w:num w:numId="19">
    <w:abstractNumId w:val="15"/>
  </w:num>
  <w:num w:numId="20">
    <w:abstractNumId w:val="9"/>
  </w:num>
  <w:num w:numId="21">
    <w:abstractNumId w:val="13"/>
  </w:num>
  <w:num w:numId="22">
    <w:abstractNumId w:val="11"/>
  </w:num>
  <w:num w:numId="23">
    <w:abstractNumId w:val="18"/>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6"/>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G0NDYxtjA1NjEyNjZX0lEKTi0uzszPAykwNK0FANpFUZQtAAAA"/>
  </w:docVars>
  <w:rsids>
    <w:rsidRoot w:val="000D1BA3"/>
    <w:rsid w:val="0000009E"/>
    <w:rsid w:val="0000039A"/>
    <w:rsid w:val="000103C7"/>
    <w:rsid w:val="00010BE2"/>
    <w:rsid w:val="00013C82"/>
    <w:rsid w:val="00020491"/>
    <w:rsid w:val="000212B9"/>
    <w:rsid w:val="0002350F"/>
    <w:rsid w:val="00023FD8"/>
    <w:rsid w:val="00025429"/>
    <w:rsid w:val="0002582C"/>
    <w:rsid w:val="000261B1"/>
    <w:rsid w:val="000268B9"/>
    <w:rsid w:val="00032D04"/>
    <w:rsid w:val="00034D33"/>
    <w:rsid w:val="00037B13"/>
    <w:rsid w:val="00040027"/>
    <w:rsid w:val="00041FDD"/>
    <w:rsid w:val="00043150"/>
    <w:rsid w:val="00044BEE"/>
    <w:rsid w:val="000462BB"/>
    <w:rsid w:val="00046946"/>
    <w:rsid w:val="00047BD8"/>
    <w:rsid w:val="00052BD3"/>
    <w:rsid w:val="0005475D"/>
    <w:rsid w:val="00054E07"/>
    <w:rsid w:val="00057C32"/>
    <w:rsid w:val="00057D61"/>
    <w:rsid w:val="00060C90"/>
    <w:rsid w:val="00062F0A"/>
    <w:rsid w:val="00063CC6"/>
    <w:rsid w:val="00070242"/>
    <w:rsid w:val="00070A9B"/>
    <w:rsid w:val="000722FF"/>
    <w:rsid w:val="00072E81"/>
    <w:rsid w:val="00073482"/>
    <w:rsid w:val="00073DED"/>
    <w:rsid w:val="00076C92"/>
    <w:rsid w:val="00081E7D"/>
    <w:rsid w:val="0008222A"/>
    <w:rsid w:val="000830A9"/>
    <w:rsid w:val="00091638"/>
    <w:rsid w:val="00092675"/>
    <w:rsid w:val="000950CC"/>
    <w:rsid w:val="00096F99"/>
    <w:rsid w:val="000A7338"/>
    <w:rsid w:val="000C163A"/>
    <w:rsid w:val="000C2FB0"/>
    <w:rsid w:val="000C3619"/>
    <w:rsid w:val="000C4E6A"/>
    <w:rsid w:val="000D0406"/>
    <w:rsid w:val="000D139D"/>
    <w:rsid w:val="000D19E3"/>
    <w:rsid w:val="000D1BA3"/>
    <w:rsid w:val="000D1BF6"/>
    <w:rsid w:val="000D3477"/>
    <w:rsid w:val="000E0141"/>
    <w:rsid w:val="000E1AE6"/>
    <w:rsid w:val="000E20D6"/>
    <w:rsid w:val="000E50E1"/>
    <w:rsid w:val="000F01F1"/>
    <w:rsid w:val="000F2622"/>
    <w:rsid w:val="000F3483"/>
    <w:rsid w:val="000F3D2C"/>
    <w:rsid w:val="000F470C"/>
    <w:rsid w:val="000F4AE6"/>
    <w:rsid w:val="000F4D3C"/>
    <w:rsid w:val="000F5631"/>
    <w:rsid w:val="00100892"/>
    <w:rsid w:val="001058A6"/>
    <w:rsid w:val="0011429A"/>
    <w:rsid w:val="00115354"/>
    <w:rsid w:val="001163CB"/>
    <w:rsid w:val="00116473"/>
    <w:rsid w:val="00116E10"/>
    <w:rsid w:val="00120261"/>
    <w:rsid w:val="001202FA"/>
    <w:rsid w:val="00120946"/>
    <w:rsid w:val="00122E62"/>
    <w:rsid w:val="00125553"/>
    <w:rsid w:val="001264F1"/>
    <w:rsid w:val="00126A4E"/>
    <w:rsid w:val="001307C8"/>
    <w:rsid w:val="00132738"/>
    <w:rsid w:val="0013412F"/>
    <w:rsid w:val="00135AAE"/>
    <w:rsid w:val="001361C9"/>
    <w:rsid w:val="00143861"/>
    <w:rsid w:val="00143915"/>
    <w:rsid w:val="001469F9"/>
    <w:rsid w:val="001474B2"/>
    <w:rsid w:val="00147D0D"/>
    <w:rsid w:val="00147DF6"/>
    <w:rsid w:val="00150A7F"/>
    <w:rsid w:val="00150D8F"/>
    <w:rsid w:val="001522F4"/>
    <w:rsid w:val="00157E52"/>
    <w:rsid w:val="00160275"/>
    <w:rsid w:val="001616EB"/>
    <w:rsid w:val="00162FE8"/>
    <w:rsid w:val="001635E0"/>
    <w:rsid w:val="001647AB"/>
    <w:rsid w:val="00164D1F"/>
    <w:rsid w:val="00167CCF"/>
    <w:rsid w:val="00167CD8"/>
    <w:rsid w:val="001724FD"/>
    <w:rsid w:val="001737D9"/>
    <w:rsid w:val="001823AA"/>
    <w:rsid w:val="00182FB5"/>
    <w:rsid w:val="00183DF3"/>
    <w:rsid w:val="00184E91"/>
    <w:rsid w:val="00185A65"/>
    <w:rsid w:val="00190237"/>
    <w:rsid w:val="00190A80"/>
    <w:rsid w:val="001918F8"/>
    <w:rsid w:val="00191FE2"/>
    <w:rsid w:val="00192A88"/>
    <w:rsid w:val="00192D67"/>
    <w:rsid w:val="001940E1"/>
    <w:rsid w:val="0019415F"/>
    <w:rsid w:val="001A088E"/>
    <w:rsid w:val="001A1021"/>
    <w:rsid w:val="001A36E1"/>
    <w:rsid w:val="001A65BC"/>
    <w:rsid w:val="001A7BDD"/>
    <w:rsid w:val="001B2FEA"/>
    <w:rsid w:val="001B64B6"/>
    <w:rsid w:val="001B692D"/>
    <w:rsid w:val="001B7458"/>
    <w:rsid w:val="001C0B6F"/>
    <w:rsid w:val="001C0BB3"/>
    <w:rsid w:val="001C7954"/>
    <w:rsid w:val="001D2574"/>
    <w:rsid w:val="001D36D2"/>
    <w:rsid w:val="001D381B"/>
    <w:rsid w:val="001D7F3A"/>
    <w:rsid w:val="001E41D9"/>
    <w:rsid w:val="001E4764"/>
    <w:rsid w:val="001E5463"/>
    <w:rsid w:val="001E689A"/>
    <w:rsid w:val="001E6A54"/>
    <w:rsid w:val="001E7507"/>
    <w:rsid w:val="001F03A3"/>
    <w:rsid w:val="001F0810"/>
    <w:rsid w:val="001F10D8"/>
    <w:rsid w:val="001F11B9"/>
    <w:rsid w:val="001F2434"/>
    <w:rsid w:val="001F247C"/>
    <w:rsid w:val="001F2734"/>
    <w:rsid w:val="001F2F43"/>
    <w:rsid w:val="001F3AEB"/>
    <w:rsid w:val="001F4F7C"/>
    <w:rsid w:val="001F6B3D"/>
    <w:rsid w:val="001F7810"/>
    <w:rsid w:val="00200CDC"/>
    <w:rsid w:val="0020182B"/>
    <w:rsid w:val="002031C7"/>
    <w:rsid w:val="0020537A"/>
    <w:rsid w:val="00207DEC"/>
    <w:rsid w:val="00210087"/>
    <w:rsid w:val="002109F1"/>
    <w:rsid w:val="00212804"/>
    <w:rsid w:val="00212931"/>
    <w:rsid w:val="00214535"/>
    <w:rsid w:val="002219BF"/>
    <w:rsid w:val="00223962"/>
    <w:rsid w:val="00232A98"/>
    <w:rsid w:val="00234FBE"/>
    <w:rsid w:val="00240539"/>
    <w:rsid w:val="00241918"/>
    <w:rsid w:val="00242A69"/>
    <w:rsid w:val="002438E6"/>
    <w:rsid w:val="002516E5"/>
    <w:rsid w:val="00253D02"/>
    <w:rsid w:val="00255155"/>
    <w:rsid w:val="002551AD"/>
    <w:rsid w:val="00261158"/>
    <w:rsid w:val="002625B0"/>
    <w:rsid w:val="00262EFF"/>
    <w:rsid w:val="002713FF"/>
    <w:rsid w:val="0027610F"/>
    <w:rsid w:val="002776EE"/>
    <w:rsid w:val="00277E41"/>
    <w:rsid w:val="00280A82"/>
    <w:rsid w:val="00281E1A"/>
    <w:rsid w:val="002833B6"/>
    <w:rsid w:val="00287222"/>
    <w:rsid w:val="00290954"/>
    <w:rsid w:val="00293324"/>
    <w:rsid w:val="0029343E"/>
    <w:rsid w:val="00297294"/>
    <w:rsid w:val="002A26B6"/>
    <w:rsid w:val="002A3F67"/>
    <w:rsid w:val="002A6255"/>
    <w:rsid w:val="002B4594"/>
    <w:rsid w:val="002B6D31"/>
    <w:rsid w:val="002B7FC7"/>
    <w:rsid w:val="002C0619"/>
    <w:rsid w:val="002C305C"/>
    <w:rsid w:val="002C41DA"/>
    <w:rsid w:val="002C4A3F"/>
    <w:rsid w:val="002C4C76"/>
    <w:rsid w:val="002D005F"/>
    <w:rsid w:val="002D0D6B"/>
    <w:rsid w:val="002D0E2E"/>
    <w:rsid w:val="002D2DFC"/>
    <w:rsid w:val="002D2F71"/>
    <w:rsid w:val="002E08B4"/>
    <w:rsid w:val="002E0B69"/>
    <w:rsid w:val="002E0DFD"/>
    <w:rsid w:val="002E3735"/>
    <w:rsid w:val="002F3F86"/>
    <w:rsid w:val="002F4AAA"/>
    <w:rsid w:val="002F59E0"/>
    <w:rsid w:val="002F616D"/>
    <w:rsid w:val="002F7A27"/>
    <w:rsid w:val="002F7E77"/>
    <w:rsid w:val="00302D46"/>
    <w:rsid w:val="00305211"/>
    <w:rsid w:val="00307759"/>
    <w:rsid w:val="00307836"/>
    <w:rsid w:val="00313442"/>
    <w:rsid w:val="003240DA"/>
    <w:rsid w:val="0033568B"/>
    <w:rsid w:val="003408E9"/>
    <w:rsid w:val="00343343"/>
    <w:rsid w:val="0034354C"/>
    <w:rsid w:val="00343D2A"/>
    <w:rsid w:val="00345AD0"/>
    <w:rsid w:val="00345C77"/>
    <w:rsid w:val="00345D58"/>
    <w:rsid w:val="00351EC2"/>
    <w:rsid w:val="003541CB"/>
    <w:rsid w:val="003549D3"/>
    <w:rsid w:val="00357F53"/>
    <w:rsid w:val="003601B4"/>
    <w:rsid w:val="003603F8"/>
    <w:rsid w:val="0036102D"/>
    <w:rsid w:val="00362CA8"/>
    <w:rsid w:val="00364228"/>
    <w:rsid w:val="00367742"/>
    <w:rsid w:val="00367BA3"/>
    <w:rsid w:val="00381519"/>
    <w:rsid w:val="00381532"/>
    <w:rsid w:val="003856EB"/>
    <w:rsid w:val="00385825"/>
    <w:rsid w:val="00395ACA"/>
    <w:rsid w:val="003963BD"/>
    <w:rsid w:val="003970ED"/>
    <w:rsid w:val="003A04C8"/>
    <w:rsid w:val="003A1285"/>
    <w:rsid w:val="003A1B86"/>
    <w:rsid w:val="003A3B33"/>
    <w:rsid w:val="003A52A3"/>
    <w:rsid w:val="003A5B9F"/>
    <w:rsid w:val="003A6EE7"/>
    <w:rsid w:val="003A725C"/>
    <w:rsid w:val="003B1177"/>
    <w:rsid w:val="003B1A3D"/>
    <w:rsid w:val="003B25A4"/>
    <w:rsid w:val="003B3DC4"/>
    <w:rsid w:val="003B414D"/>
    <w:rsid w:val="003B4194"/>
    <w:rsid w:val="003B79D3"/>
    <w:rsid w:val="003C1B01"/>
    <w:rsid w:val="003C242D"/>
    <w:rsid w:val="003C35A9"/>
    <w:rsid w:val="003C494E"/>
    <w:rsid w:val="003C7F96"/>
    <w:rsid w:val="003D3BAE"/>
    <w:rsid w:val="003D4B1A"/>
    <w:rsid w:val="003D6E3A"/>
    <w:rsid w:val="003D7518"/>
    <w:rsid w:val="003E12EB"/>
    <w:rsid w:val="003E385B"/>
    <w:rsid w:val="003F03DA"/>
    <w:rsid w:val="003F135E"/>
    <w:rsid w:val="003F1D0E"/>
    <w:rsid w:val="003F2D5F"/>
    <w:rsid w:val="003F4EE1"/>
    <w:rsid w:val="003F56E3"/>
    <w:rsid w:val="003F6F6A"/>
    <w:rsid w:val="004011AB"/>
    <w:rsid w:val="0040162A"/>
    <w:rsid w:val="00401E21"/>
    <w:rsid w:val="00403D9B"/>
    <w:rsid w:val="00407E52"/>
    <w:rsid w:val="00412286"/>
    <w:rsid w:val="00412A42"/>
    <w:rsid w:val="00412D99"/>
    <w:rsid w:val="0041470B"/>
    <w:rsid w:val="00415DD5"/>
    <w:rsid w:val="00416C4C"/>
    <w:rsid w:val="00417102"/>
    <w:rsid w:val="00420174"/>
    <w:rsid w:val="00424F4A"/>
    <w:rsid w:val="004265E9"/>
    <w:rsid w:val="00430D7F"/>
    <w:rsid w:val="0043374F"/>
    <w:rsid w:val="00434A21"/>
    <w:rsid w:val="00435972"/>
    <w:rsid w:val="00441DF1"/>
    <w:rsid w:val="00447433"/>
    <w:rsid w:val="0045053A"/>
    <w:rsid w:val="004507CC"/>
    <w:rsid w:val="004514B7"/>
    <w:rsid w:val="004519AE"/>
    <w:rsid w:val="0045493A"/>
    <w:rsid w:val="004551CB"/>
    <w:rsid w:val="004555D0"/>
    <w:rsid w:val="004559A3"/>
    <w:rsid w:val="004577F3"/>
    <w:rsid w:val="0046091E"/>
    <w:rsid w:val="00463AD9"/>
    <w:rsid w:val="0046465F"/>
    <w:rsid w:val="004664ED"/>
    <w:rsid w:val="0046766C"/>
    <w:rsid w:val="00470DCB"/>
    <w:rsid w:val="0047569A"/>
    <w:rsid w:val="004757CC"/>
    <w:rsid w:val="00481823"/>
    <w:rsid w:val="00481AF2"/>
    <w:rsid w:val="004837B2"/>
    <w:rsid w:val="00483984"/>
    <w:rsid w:val="00487C1F"/>
    <w:rsid w:val="004958A9"/>
    <w:rsid w:val="00496D25"/>
    <w:rsid w:val="00497C75"/>
    <w:rsid w:val="004A29D0"/>
    <w:rsid w:val="004A324C"/>
    <w:rsid w:val="004A37A7"/>
    <w:rsid w:val="004A44B6"/>
    <w:rsid w:val="004A5AAA"/>
    <w:rsid w:val="004B2770"/>
    <w:rsid w:val="004C65BA"/>
    <w:rsid w:val="004C7D25"/>
    <w:rsid w:val="004D015B"/>
    <w:rsid w:val="004D05A6"/>
    <w:rsid w:val="004D240A"/>
    <w:rsid w:val="004D2D8C"/>
    <w:rsid w:val="004D5599"/>
    <w:rsid w:val="004D588E"/>
    <w:rsid w:val="004D6106"/>
    <w:rsid w:val="004D64B9"/>
    <w:rsid w:val="004D71E0"/>
    <w:rsid w:val="004D7863"/>
    <w:rsid w:val="004E379A"/>
    <w:rsid w:val="004E3DDF"/>
    <w:rsid w:val="004E4342"/>
    <w:rsid w:val="004E5165"/>
    <w:rsid w:val="004F0400"/>
    <w:rsid w:val="004F0422"/>
    <w:rsid w:val="004F0A57"/>
    <w:rsid w:val="004F14C1"/>
    <w:rsid w:val="004F43F5"/>
    <w:rsid w:val="004F700D"/>
    <w:rsid w:val="004F74A8"/>
    <w:rsid w:val="004F7B98"/>
    <w:rsid w:val="0050039E"/>
    <w:rsid w:val="00501551"/>
    <w:rsid w:val="00503040"/>
    <w:rsid w:val="00503CF2"/>
    <w:rsid w:val="00503D20"/>
    <w:rsid w:val="0050403A"/>
    <w:rsid w:val="00504A93"/>
    <w:rsid w:val="00507039"/>
    <w:rsid w:val="00507FEC"/>
    <w:rsid w:val="005103F9"/>
    <w:rsid w:val="00513A00"/>
    <w:rsid w:val="00514511"/>
    <w:rsid w:val="00514515"/>
    <w:rsid w:val="00517207"/>
    <w:rsid w:val="00520EF3"/>
    <w:rsid w:val="0052416D"/>
    <w:rsid w:val="00524DB1"/>
    <w:rsid w:val="005264EB"/>
    <w:rsid w:val="00533C79"/>
    <w:rsid w:val="00533D4A"/>
    <w:rsid w:val="00534B01"/>
    <w:rsid w:val="00535CDD"/>
    <w:rsid w:val="00536278"/>
    <w:rsid w:val="00542DFE"/>
    <w:rsid w:val="00544375"/>
    <w:rsid w:val="00545064"/>
    <w:rsid w:val="0054530F"/>
    <w:rsid w:val="005454A1"/>
    <w:rsid w:val="0054636F"/>
    <w:rsid w:val="00547314"/>
    <w:rsid w:val="00547681"/>
    <w:rsid w:val="0055029E"/>
    <w:rsid w:val="0055299D"/>
    <w:rsid w:val="00555DE6"/>
    <w:rsid w:val="00557124"/>
    <w:rsid w:val="00557C1D"/>
    <w:rsid w:val="00562325"/>
    <w:rsid w:val="00562C8E"/>
    <w:rsid w:val="005674BB"/>
    <w:rsid w:val="00571C1A"/>
    <w:rsid w:val="00572585"/>
    <w:rsid w:val="00572AA1"/>
    <w:rsid w:val="00572DBD"/>
    <w:rsid w:val="005731A3"/>
    <w:rsid w:val="00576853"/>
    <w:rsid w:val="00577F24"/>
    <w:rsid w:val="00577FD6"/>
    <w:rsid w:val="0058372B"/>
    <w:rsid w:val="00585012"/>
    <w:rsid w:val="005864A9"/>
    <w:rsid w:val="00590CD8"/>
    <w:rsid w:val="005937B8"/>
    <w:rsid w:val="0059399F"/>
    <w:rsid w:val="00595C1D"/>
    <w:rsid w:val="005974FF"/>
    <w:rsid w:val="005A4F22"/>
    <w:rsid w:val="005A5A56"/>
    <w:rsid w:val="005A7382"/>
    <w:rsid w:val="005B5BC3"/>
    <w:rsid w:val="005B6020"/>
    <w:rsid w:val="005C292B"/>
    <w:rsid w:val="005C3FD0"/>
    <w:rsid w:val="005C43B5"/>
    <w:rsid w:val="005D08B1"/>
    <w:rsid w:val="005D125A"/>
    <w:rsid w:val="005D280F"/>
    <w:rsid w:val="005D6C33"/>
    <w:rsid w:val="005D7BC1"/>
    <w:rsid w:val="005D7C32"/>
    <w:rsid w:val="005E05D2"/>
    <w:rsid w:val="005E106D"/>
    <w:rsid w:val="005E5F48"/>
    <w:rsid w:val="005F06D8"/>
    <w:rsid w:val="005F221F"/>
    <w:rsid w:val="005F5A86"/>
    <w:rsid w:val="005F5DFF"/>
    <w:rsid w:val="006036AE"/>
    <w:rsid w:val="00604007"/>
    <w:rsid w:val="00606A92"/>
    <w:rsid w:val="00610877"/>
    <w:rsid w:val="006111A6"/>
    <w:rsid w:val="00615FC1"/>
    <w:rsid w:val="00617DFA"/>
    <w:rsid w:val="006237B2"/>
    <w:rsid w:val="00626E8D"/>
    <w:rsid w:val="006314EA"/>
    <w:rsid w:val="00634284"/>
    <w:rsid w:val="00634E21"/>
    <w:rsid w:val="006406D5"/>
    <w:rsid w:val="006454E6"/>
    <w:rsid w:val="0064584C"/>
    <w:rsid w:val="00645933"/>
    <w:rsid w:val="00645AE9"/>
    <w:rsid w:val="0064602A"/>
    <w:rsid w:val="00646336"/>
    <w:rsid w:val="00651C73"/>
    <w:rsid w:val="00652D5D"/>
    <w:rsid w:val="00653DAE"/>
    <w:rsid w:val="00653E99"/>
    <w:rsid w:val="00654771"/>
    <w:rsid w:val="0066091D"/>
    <w:rsid w:val="00663749"/>
    <w:rsid w:val="00663D2D"/>
    <w:rsid w:val="00664E3A"/>
    <w:rsid w:val="00672997"/>
    <w:rsid w:val="006729DD"/>
    <w:rsid w:val="00672BAB"/>
    <w:rsid w:val="00673B6D"/>
    <w:rsid w:val="00674D5C"/>
    <w:rsid w:val="006762CC"/>
    <w:rsid w:val="00683599"/>
    <w:rsid w:val="00685BFF"/>
    <w:rsid w:val="00686D97"/>
    <w:rsid w:val="00687D96"/>
    <w:rsid w:val="006913B1"/>
    <w:rsid w:val="006918E4"/>
    <w:rsid w:val="00693510"/>
    <w:rsid w:val="00693B29"/>
    <w:rsid w:val="00694948"/>
    <w:rsid w:val="00695334"/>
    <w:rsid w:val="0069658B"/>
    <w:rsid w:val="006A2112"/>
    <w:rsid w:val="006A43D7"/>
    <w:rsid w:val="006A489E"/>
    <w:rsid w:val="006A5281"/>
    <w:rsid w:val="006A5951"/>
    <w:rsid w:val="006A605A"/>
    <w:rsid w:val="006A66BC"/>
    <w:rsid w:val="006B0276"/>
    <w:rsid w:val="006B1813"/>
    <w:rsid w:val="006B2239"/>
    <w:rsid w:val="006B28BF"/>
    <w:rsid w:val="006B3842"/>
    <w:rsid w:val="006B6583"/>
    <w:rsid w:val="006B658F"/>
    <w:rsid w:val="006B67AF"/>
    <w:rsid w:val="006C12CF"/>
    <w:rsid w:val="006C479D"/>
    <w:rsid w:val="006C5228"/>
    <w:rsid w:val="006C6E90"/>
    <w:rsid w:val="006C6F1F"/>
    <w:rsid w:val="006C7103"/>
    <w:rsid w:val="006C76C2"/>
    <w:rsid w:val="006C7C5D"/>
    <w:rsid w:val="006D1624"/>
    <w:rsid w:val="006D4197"/>
    <w:rsid w:val="006D526A"/>
    <w:rsid w:val="006D540F"/>
    <w:rsid w:val="006E0AF2"/>
    <w:rsid w:val="006E197A"/>
    <w:rsid w:val="006E3663"/>
    <w:rsid w:val="006E4F0A"/>
    <w:rsid w:val="006E57CE"/>
    <w:rsid w:val="006E59FB"/>
    <w:rsid w:val="006E5A67"/>
    <w:rsid w:val="006F173E"/>
    <w:rsid w:val="006F1843"/>
    <w:rsid w:val="006F2A97"/>
    <w:rsid w:val="006F43CD"/>
    <w:rsid w:val="006F571A"/>
    <w:rsid w:val="006F793A"/>
    <w:rsid w:val="00701237"/>
    <w:rsid w:val="00701D6F"/>
    <w:rsid w:val="007047F8"/>
    <w:rsid w:val="00707102"/>
    <w:rsid w:val="007078B2"/>
    <w:rsid w:val="007103F7"/>
    <w:rsid w:val="007111B5"/>
    <w:rsid w:val="00711723"/>
    <w:rsid w:val="00712205"/>
    <w:rsid w:val="00712533"/>
    <w:rsid w:val="00712CE8"/>
    <w:rsid w:val="00713683"/>
    <w:rsid w:val="00715AD7"/>
    <w:rsid w:val="007237FB"/>
    <w:rsid w:val="00724557"/>
    <w:rsid w:val="007261B5"/>
    <w:rsid w:val="00726D6B"/>
    <w:rsid w:val="00730B65"/>
    <w:rsid w:val="0073103F"/>
    <w:rsid w:val="007312D7"/>
    <w:rsid w:val="007355A0"/>
    <w:rsid w:val="00740D5F"/>
    <w:rsid w:val="0074102D"/>
    <w:rsid w:val="0074166E"/>
    <w:rsid w:val="00744D70"/>
    <w:rsid w:val="00745672"/>
    <w:rsid w:val="007512B1"/>
    <w:rsid w:val="00753ABE"/>
    <w:rsid w:val="00753D55"/>
    <w:rsid w:val="00754D73"/>
    <w:rsid w:val="0075579D"/>
    <w:rsid w:val="00761D3B"/>
    <w:rsid w:val="00763316"/>
    <w:rsid w:val="007638F9"/>
    <w:rsid w:val="00763B8F"/>
    <w:rsid w:val="00765B75"/>
    <w:rsid w:val="00767485"/>
    <w:rsid w:val="00767942"/>
    <w:rsid w:val="00767CE0"/>
    <w:rsid w:val="0077738F"/>
    <w:rsid w:val="00781027"/>
    <w:rsid w:val="00781231"/>
    <w:rsid w:val="00784670"/>
    <w:rsid w:val="00786C95"/>
    <w:rsid w:val="007911CB"/>
    <w:rsid w:val="00793BA8"/>
    <w:rsid w:val="00796E5B"/>
    <w:rsid w:val="007A5B83"/>
    <w:rsid w:val="007A74E3"/>
    <w:rsid w:val="007B4AE4"/>
    <w:rsid w:val="007C2DAE"/>
    <w:rsid w:val="007C31D3"/>
    <w:rsid w:val="007C34E8"/>
    <w:rsid w:val="007C540A"/>
    <w:rsid w:val="007C576B"/>
    <w:rsid w:val="007C684B"/>
    <w:rsid w:val="007D08FA"/>
    <w:rsid w:val="007D0D7C"/>
    <w:rsid w:val="007D4B2F"/>
    <w:rsid w:val="007E0F03"/>
    <w:rsid w:val="007E2AF1"/>
    <w:rsid w:val="007E5CD0"/>
    <w:rsid w:val="007E62B8"/>
    <w:rsid w:val="007F0330"/>
    <w:rsid w:val="007F4A23"/>
    <w:rsid w:val="007F4B40"/>
    <w:rsid w:val="007F75F0"/>
    <w:rsid w:val="007F7693"/>
    <w:rsid w:val="0080048E"/>
    <w:rsid w:val="0080261A"/>
    <w:rsid w:val="00802EDC"/>
    <w:rsid w:val="00805138"/>
    <w:rsid w:val="008078C3"/>
    <w:rsid w:val="008105B9"/>
    <w:rsid w:val="00811623"/>
    <w:rsid w:val="008128A3"/>
    <w:rsid w:val="00812D57"/>
    <w:rsid w:val="00812F1E"/>
    <w:rsid w:val="00814A2E"/>
    <w:rsid w:val="008151EF"/>
    <w:rsid w:val="0081550C"/>
    <w:rsid w:val="00815877"/>
    <w:rsid w:val="0082239F"/>
    <w:rsid w:val="0082660E"/>
    <w:rsid w:val="008301E2"/>
    <w:rsid w:val="00833102"/>
    <w:rsid w:val="00834A08"/>
    <w:rsid w:val="00834B19"/>
    <w:rsid w:val="00835F23"/>
    <w:rsid w:val="00837091"/>
    <w:rsid w:val="008375C9"/>
    <w:rsid w:val="00840723"/>
    <w:rsid w:val="00841E22"/>
    <w:rsid w:val="008432B9"/>
    <w:rsid w:val="008441A3"/>
    <w:rsid w:val="0084610F"/>
    <w:rsid w:val="0084773C"/>
    <w:rsid w:val="00853545"/>
    <w:rsid w:val="00856469"/>
    <w:rsid w:val="00856EBD"/>
    <w:rsid w:val="008575A7"/>
    <w:rsid w:val="0085766C"/>
    <w:rsid w:val="00860425"/>
    <w:rsid w:val="0086364F"/>
    <w:rsid w:val="00864A3B"/>
    <w:rsid w:val="00872442"/>
    <w:rsid w:val="00872BF6"/>
    <w:rsid w:val="0087432A"/>
    <w:rsid w:val="008765F6"/>
    <w:rsid w:val="008835B1"/>
    <w:rsid w:val="00886853"/>
    <w:rsid w:val="00887B05"/>
    <w:rsid w:val="008917D7"/>
    <w:rsid w:val="00891853"/>
    <w:rsid w:val="0089295D"/>
    <w:rsid w:val="008931C3"/>
    <w:rsid w:val="00894942"/>
    <w:rsid w:val="00897327"/>
    <w:rsid w:val="008975A8"/>
    <w:rsid w:val="00897B01"/>
    <w:rsid w:val="008A2084"/>
    <w:rsid w:val="008A2A36"/>
    <w:rsid w:val="008A34FA"/>
    <w:rsid w:val="008A37AA"/>
    <w:rsid w:val="008B51FB"/>
    <w:rsid w:val="008B5E4D"/>
    <w:rsid w:val="008B5ECA"/>
    <w:rsid w:val="008C07F5"/>
    <w:rsid w:val="008C09DE"/>
    <w:rsid w:val="008C5E13"/>
    <w:rsid w:val="008D142B"/>
    <w:rsid w:val="008D1907"/>
    <w:rsid w:val="008D1FCE"/>
    <w:rsid w:val="008D239B"/>
    <w:rsid w:val="008D383B"/>
    <w:rsid w:val="008D53C8"/>
    <w:rsid w:val="008D6E64"/>
    <w:rsid w:val="008E1778"/>
    <w:rsid w:val="008E2A89"/>
    <w:rsid w:val="008E49F5"/>
    <w:rsid w:val="008E4B1C"/>
    <w:rsid w:val="008E4BD0"/>
    <w:rsid w:val="008E7084"/>
    <w:rsid w:val="008F1034"/>
    <w:rsid w:val="008F264E"/>
    <w:rsid w:val="008F2A8B"/>
    <w:rsid w:val="008F6D32"/>
    <w:rsid w:val="008F7103"/>
    <w:rsid w:val="008F7154"/>
    <w:rsid w:val="00903879"/>
    <w:rsid w:val="00904275"/>
    <w:rsid w:val="00906255"/>
    <w:rsid w:val="00912103"/>
    <w:rsid w:val="009219DB"/>
    <w:rsid w:val="009251C7"/>
    <w:rsid w:val="009258E1"/>
    <w:rsid w:val="00931566"/>
    <w:rsid w:val="009424D5"/>
    <w:rsid w:val="009434A4"/>
    <w:rsid w:val="009472F0"/>
    <w:rsid w:val="009517C2"/>
    <w:rsid w:val="00952841"/>
    <w:rsid w:val="00953480"/>
    <w:rsid w:val="00953CB5"/>
    <w:rsid w:val="0095440C"/>
    <w:rsid w:val="00956CB2"/>
    <w:rsid w:val="00956CF2"/>
    <w:rsid w:val="0096233F"/>
    <w:rsid w:val="00965A32"/>
    <w:rsid w:val="00965B90"/>
    <w:rsid w:val="00967326"/>
    <w:rsid w:val="0096753E"/>
    <w:rsid w:val="00967C33"/>
    <w:rsid w:val="0097071E"/>
    <w:rsid w:val="00976ED7"/>
    <w:rsid w:val="00977292"/>
    <w:rsid w:val="009772B5"/>
    <w:rsid w:val="00981706"/>
    <w:rsid w:val="009828FA"/>
    <w:rsid w:val="00983909"/>
    <w:rsid w:val="00985FE9"/>
    <w:rsid w:val="00994A93"/>
    <w:rsid w:val="00995147"/>
    <w:rsid w:val="00995985"/>
    <w:rsid w:val="009A1720"/>
    <w:rsid w:val="009A26CF"/>
    <w:rsid w:val="009A3C2D"/>
    <w:rsid w:val="009A5535"/>
    <w:rsid w:val="009A56F2"/>
    <w:rsid w:val="009A7B5D"/>
    <w:rsid w:val="009C05DC"/>
    <w:rsid w:val="009C0E41"/>
    <w:rsid w:val="009C189C"/>
    <w:rsid w:val="009C2694"/>
    <w:rsid w:val="009C3B54"/>
    <w:rsid w:val="009C406F"/>
    <w:rsid w:val="009D097C"/>
    <w:rsid w:val="009D1D80"/>
    <w:rsid w:val="009D36CB"/>
    <w:rsid w:val="009D427A"/>
    <w:rsid w:val="009D473E"/>
    <w:rsid w:val="009D4DDD"/>
    <w:rsid w:val="009D5A54"/>
    <w:rsid w:val="009D7A32"/>
    <w:rsid w:val="009D7B1E"/>
    <w:rsid w:val="009E0FAB"/>
    <w:rsid w:val="009E1AA2"/>
    <w:rsid w:val="009E3363"/>
    <w:rsid w:val="009E3831"/>
    <w:rsid w:val="009E4329"/>
    <w:rsid w:val="009E6167"/>
    <w:rsid w:val="009E6DFD"/>
    <w:rsid w:val="009F09C7"/>
    <w:rsid w:val="009F0A99"/>
    <w:rsid w:val="009F6B1D"/>
    <w:rsid w:val="00A01619"/>
    <w:rsid w:val="00A03B09"/>
    <w:rsid w:val="00A04972"/>
    <w:rsid w:val="00A05E74"/>
    <w:rsid w:val="00A1090C"/>
    <w:rsid w:val="00A112B5"/>
    <w:rsid w:val="00A1168A"/>
    <w:rsid w:val="00A2071A"/>
    <w:rsid w:val="00A245CE"/>
    <w:rsid w:val="00A248B9"/>
    <w:rsid w:val="00A30E46"/>
    <w:rsid w:val="00A33148"/>
    <w:rsid w:val="00A37CB9"/>
    <w:rsid w:val="00A37F39"/>
    <w:rsid w:val="00A41D2E"/>
    <w:rsid w:val="00A449EB"/>
    <w:rsid w:val="00A451B9"/>
    <w:rsid w:val="00A45FC2"/>
    <w:rsid w:val="00A47EF0"/>
    <w:rsid w:val="00A51C36"/>
    <w:rsid w:val="00A52E52"/>
    <w:rsid w:val="00A5341A"/>
    <w:rsid w:val="00A5343C"/>
    <w:rsid w:val="00A535EB"/>
    <w:rsid w:val="00A56646"/>
    <w:rsid w:val="00A62A78"/>
    <w:rsid w:val="00A65A60"/>
    <w:rsid w:val="00A660B9"/>
    <w:rsid w:val="00A6640D"/>
    <w:rsid w:val="00A6773D"/>
    <w:rsid w:val="00A778D3"/>
    <w:rsid w:val="00A806D9"/>
    <w:rsid w:val="00A81E50"/>
    <w:rsid w:val="00A82621"/>
    <w:rsid w:val="00A84C71"/>
    <w:rsid w:val="00A912C3"/>
    <w:rsid w:val="00A915EA"/>
    <w:rsid w:val="00A917F9"/>
    <w:rsid w:val="00A9583B"/>
    <w:rsid w:val="00A97195"/>
    <w:rsid w:val="00AA4B8F"/>
    <w:rsid w:val="00AA660D"/>
    <w:rsid w:val="00AB268B"/>
    <w:rsid w:val="00AB279C"/>
    <w:rsid w:val="00AB6CF6"/>
    <w:rsid w:val="00AC15B2"/>
    <w:rsid w:val="00AC2CB6"/>
    <w:rsid w:val="00AC3CBA"/>
    <w:rsid w:val="00AC4F11"/>
    <w:rsid w:val="00AD0225"/>
    <w:rsid w:val="00AD0B41"/>
    <w:rsid w:val="00AD5A06"/>
    <w:rsid w:val="00AD5A54"/>
    <w:rsid w:val="00AD5B92"/>
    <w:rsid w:val="00AF1814"/>
    <w:rsid w:val="00AF4216"/>
    <w:rsid w:val="00AF66BF"/>
    <w:rsid w:val="00AF766C"/>
    <w:rsid w:val="00AF7C74"/>
    <w:rsid w:val="00B022BE"/>
    <w:rsid w:val="00B03637"/>
    <w:rsid w:val="00B053BB"/>
    <w:rsid w:val="00B0569F"/>
    <w:rsid w:val="00B0621C"/>
    <w:rsid w:val="00B10010"/>
    <w:rsid w:val="00B134D2"/>
    <w:rsid w:val="00B15FB9"/>
    <w:rsid w:val="00B173AB"/>
    <w:rsid w:val="00B17B83"/>
    <w:rsid w:val="00B21FBE"/>
    <w:rsid w:val="00B24F13"/>
    <w:rsid w:val="00B30F34"/>
    <w:rsid w:val="00B31A94"/>
    <w:rsid w:val="00B32ED6"/>
    <w:rsid w:val="00B32EEB"/>
    <w:rsid w:val="00B33DC2"/>
    <w:rsid w:val="00B34508"/>
    <w:rsid w:val="00B34E3D"/>
    <w:rsid w:val="00B34F40"/>
    <w:rsid w:val="00B35868"/>
    <w:rsid w:val="00B361D1"/>
    <w:rsid w:val="00B44390"/>
    <w:rsid w:val="00B44D16"/>
    <w:rsid w:val="00B45221"/>
    <w:rsid w:val="00B45FD9"/>
    <w:rsid w:val="00B46840"/>
    <w:rsid w:val="00B47FD0"/>
    <w:rsid w:val="00B51FD2"/>
    <w:rsid w:val="00B520EA"/>
    <w:rsid w:val="00B528CB"/>
    <w:rsid w:val="00B53DD5"/>
    <w:rsid w:val="00B54311"/>
    <w:rsid w:val="00B54344"/>
    <w:rsid w:val="00B6155A"/>
    <w:rsid w:val="00B63DF1"/>
    <w:rsid w:val="00B6423E"/>
    <w:rsid w:val="00B64CE2"/>
    <w:rsid w:val="00B662E3"/>
    <w:rsid w:val="00B67C95"/>
    <w:rsid w:val="00B7168C"/>
    <w:rsid w:val="00B71970"/>
    <w:rsid w:val="00B71983"/>
    <w:rsid w:val="00B72311"/>
    <w:rsid w:val="00B743F5"/>
    <w:rsid w:val="00B7541E"/>
    <w:rsid w:val="00B76B4F"/>
    <w:rsid w:val="00B77B36"/>
    <w:rsid w:val="00B80D21"/>
    <w:rsid w:val="00B816C1"/>
    <w:rsid w:val="00B820A8"/>
    <w:rsid w:val="00B841B4"/>
    <w:rsid w:val="00B90B76"/>
    <w:rsid w:val="00B915B5"/>
    <w:rsid w:val="00B91F0D"/>
    <w:rsid w:val="00B9258D"/>
    <w:rsid w:val="00B92C95"/>
    <w:rsid w:val="00B94BF5"/>
    <w:rsid w:val="00B96EB8"/>
    <w:rsid w:val="00BA27EE"/>
    <w:rsid w:val="00BA55A8"/>
    <w:rsid w:val="00BA63D1"/>
    <w:rsid w:val="00BA6BA5"/>
    <w:rsid w:val="00BB08C4"/>
    <w:rsid w:val="00BB178F"/>
    <w:rsid w:val="00BB262C"/>
    <w:rsid w:val="00BB3118"/>
    <w:rsid w:val="00BB3757"/>
    <w:rsid w:val="00BB5FAF"/>
    <w:rsid w:val="00BB73D5"/>
    <w:rsid w:val="00BC00F3"/>
    <w:rsid w:val="00BC4ACB"/>
    <w:rsid w:val="00BC512F"/>
    <w:rsid w:val="00BC79E6"/>
    <w:rsid w:val="00BD0A94"/>
    <w:rsid w:val="00BD1FA7"/>
    <w:rsid w:val="00BD2A63"/>
    <w:rsid w:val="00BD371A"/>
    <w:rsid w:val="00BD5FF3"/>
    <w:rsid w:val="00BD69A3"/>
    <w:rsid w:val="00BE161C"/>
    <w:rsid w:val="00BE5DF0"/>
    <w:rsid w:val="00BE7FC8"/>
    <w:rsid w:val="00BF5CA0"/>
    <w:rsid w:val="00BF6094"/>
    <w:rsid w:val="00BF6E7E"/>
    <w:rsid w:val="00BF704A"/>
    <w:rsid w:val="00C039A7"/>
    <w:rsid w:val="00C044A3"/>
    <w:rsid w:val="00C05BC1"/>
    <w:rsid w:val="00C05CE5"/>
    <w:rsid w:val="00C07E0D"/>
    <w:rsid w:val="00C113C9"/>
    <w:rsid w:val="00C11EF8"/>
    <w:rsid w:val="00C11F31"/>
    <w:rsid w:val="00C150FE"/>
    <w:rsid w:val="00C16904"/>
    <w:rsid w:val="00C16F12"/>
    <w:rsid w:val="00C24112"/>
    <w:rsid w:val="00C258B9"/>
    <w:rsid w:val="00C25FD7"/>
    <w:rsid w:val="00C26CB9"/>
    <w:rsid w:val="00C2775C"/>
    <w:rsid w:val="00C301F5"/>
    <w:rsid w:val="00C315A2"/>
    <w:rsid w:val="00C33CFC"/>
    <w:rsid w:val="00C33D22"/>
    <w:rsid w:val="00C34F3B"/>
    <w:rsid w:val="00C36046"/>
    <w:rsid w:val="00C374E1"/>
    <w:rsid w:val="00C37830"/>
    <w:rsid w:val="00C379B0"/>
    <w:rsid w:val="00C4433F"/>
    <w:rsid w:val="00C45081"/>
    <w:rsid w:val="00C47C34"/>
    <w:rsid w:val="00C5614A"/>
    <w:rsid w:val="00C577C3"/>
    <w:rsid w:val="00C57A83"/>
    <w:rsid w:val="00C612D5"/>
    <w:rsid w:val="00C62208"/>
    <w:rsid w:val="00C63ACD"/>
    <w:rsid w:val="00C64474"/>
    <w:rsid w:val="00C650A0"/>
    <w:rsid w:val="00C71B91"/>
    <w:rsid w:val="00C722DF"/>
    <w:rsid w:val="00C73321"/>
    <w:rsid w:val="00C747D5"/>
    <w:rsid w:val="00C74846"/>
    <w:rsid w:val="00C77175"/>
    <w:rsid w:val="00C774A2"/>
    <w:rsid w:val="00C80C37"/>
    <w:rsid w:val="00C81923"/>
    <w:rsid w:val="00C83694"/>
    <w:rsid w:val="00C8374C"/>
    <w:rsid w:val="00C83FD2"/>
    <w:rsid w:val="00C86B3D"/>
    <w:rsid w:val="00C86C8F"/>
    <w:rsid w:val="00C87620"/>
    <w:rsid w:val="00C87BD3"/>
    <w:rsid w:val="00C900E0"/>
    <w:rsid w:val="00C90CC7"/>
    <w:rsid w:val="00C948E0"/>
    <w:rsid w:val="00C953F6"/>
    <w:rsid w:val="00C95697"/>
    <w:rsid w:val="00C958B2"/>
    <w:rsid w:val="00C958FA"/>
    <w:rsid w:val="00C971FA"/>
    <w:rsid w:val="00C977D1"/>
    <w:rsid w:val="00CA56F3"/>
    <w:rsid w:val="00CB49D8"/>
    <w:rsid w:val="00CB6C10"/>
    <w:rsid w:val="00CB6E4D"/>
    <w:rsid w:val="00CB7A2F"/>
    <w:rsid w:val="00CB7E3C"/>
    <w:rsid w:val="00CC05E2"/>
    <w:rsid w:val="00CC377D"/>
    <w:rsid w:val="00CC4378"/>
    <w:rsid w:val="00CC4BCE"/>
    <w:rsid w:val="00CD0F7C"/>
    <w:rsid w:val="00CD600F"/>
    <w:rsid w:val="00CD6157"/>
    <w:rsid w:val="00CD713C"/>
    <w:rsid w:val="00CD772C"/>
    <w:rsid w:val="00CE364A"/>
    <w:rsid w:val="00CE4F7B"/>
    <w:rsid w:val="00CF0E63"/>
    <w:rsid w:val="00CF14E9"/>
    <w:rsid w:val="00CF4D0A"/>
    <w:rsid w:val="00CF53A2"/>
    <w:rsid w:val="00CF6483"/>
    <w:rsid w:val="00CF7810"/>
    <w:rsid w:val="00D011B0"/>
    <w:rsid w:val="00D016B7"/>
    <w:rsid w:val="00D04657"/>
    <w:rsid w:val="00D04935"/>
    <w:rsid w:val="00D04B41"/>
    <w:rsid w:val="00D10B5F"/>
    <w:rsid w:val="00D11375"/>
    <w:rsid w:val="00D14F55"/>
    <w:rsid w:val="00D16461"/>
    <w:rsid w:val="00D233E2"/>
    <w:rsid w:val="00D26DA5"/>
    <w:rsid w:val="00D305C1"/>
    <w:rsid w:val="00D30CE8"/>
    <w:rsid w:val="00D31500"/>
    <w:rsid w:val="00D34823"/>
    <w:rsid w:val="00D34CAC"/>
    <w:rsid w:val="00D4085D"/>
    <w:rsid w:val="00D43682"/>
    <w:rsid w:val="00D50D44"/>
    <w:rsid w:val="00D518D8"/>
    <w:rsid w:val="00D538C6"/>
    <w:rsid w:val="00D53AAF"/>
    <w:rsid w:val="00D56388"/>
    <w:rsid w:val="00D613DF"/>
    <w:rsid w:val="00D63806"/>
    <w:rsid w:val="00D64334"/>
    <w:rsid w:val="00D64960"/>
    <w:rsid w:val="00D71843"/>
    <w:rsid w:val="00D71F12"/>
    <w:rsid w:val="00D74CD9"/>
    <w:rsid w:val="00D77B49"/>
    <w:rsid w:val="00D8251D"/>
    <w:rsid w:val="00D8439B"/>
    <w:rsid w:val="00D87352"/>
    <w:rsid w:val="00D9014D"/>
    <w:rsid w:val="00D92D68"/>
    <w:rsid w:val="00D9471B"/>
    <w:rsid w:val="00D95950"/>
    <w:rsid w:val="00DA13E8"/>
    <w:rsid w:val="00DA43D7"/>
    <w:rsid w:val="00DB03BF"/>
    <w:rsid w:val="00DB0E3F"/>
    <w:rsid w:val="00DB6797"/>
    <w:rsid w:val="00DC40C1"/>
    <w:rsid w:val="00DC43AC"/>
    <w:rsid w:val="00DC5D5D"/>
    <w:rsid w:val="00DC7EDC"/>
    <w:rsid w:val="00DD3E40"/>
    <w:rsid w:val="00DE1939"/>
    <w:rsid w:val="00DE26EB"/>
    <w:rsid w:val="00DE5DE4"/>
    <w:rsid w:val="00DE64B7"/>
    <w:rsid w:val="00DF359B"/>
    <w:rsid w:val="00DF59D1"/>
    <w:rsid w:val="00DF7E15"/>
    <w:rsid w:val="00E00827"/>
    <w:rsid w:val="00E011A1"/>
    <w:rsid w:val="00E01EA5"/>
    <w:rsid w:val="00E02F21"/>
    <w:rsid w:val="00E1399A"/>
    <w:rsid w:val="00E14090"/>
    <w:rsid w:val="00E1445A"/>
    <w:rsid w:val="00E152E8"/>
    <w:rsid w:val="00E176D9"/>
    <w:rsid w:val="00E206A5"/>
    <w:rsid w:val="00E22DC7"/>
    <w:rsid w:val="00E23317"/>
    <w:rsid w:val="00E24842"/>
    <w:rsid w:val="00E31438"/>
    <w:rsid w:val="00E32E54"/>
    <w:rsid w:val="00E33F12"/>
    <w:rsid w:val="00E34FEB"/>
    <w:rsid w:val="00E37D74"/>
    <w:rsid w:val="00E422E8"/>
    <w:rsid w:val="00E4499F"/>
    <w:rsid w:val="00E44E50"/>
    <w:rsid w:val="00E4705A"/>
    <w:rsid w:val="00E516C3"/>
    <w:rsid w:val="00E52C47"/>
    <w:rsid w:val="00E53ABB"/>
    <w:rsid w:val="00E547ED"/>
    <w:rsid w:val="00E549EB"/>
    <w:rsid w:val="00E5746F"/>
    <w:rsid w:val="00E5789D"/>
    <w:rsid w:val="00E660C4"/>
    <w:rsid w:val="00E71EDF"/>
    <w:rsid w:val="00E72607"/>
    <w:rsid w:val="00E73083"/>
    <w:rsid w:val="00E73D13"/>
    <w:rsid w:val="00E73EDD"/>
    <w:rsid w:val="00E7451B"/>
    <w:rsid w:val="00E75731"/>
    <w:rsid w:val="00E800B9"/>
    <w:rsid w:val="00E80749"/>
    <w:rsid w:val="00E8083C"/>
    <w:rsid w:val="00E827EE"/>
    <w:rsid w:val="00E82924"/>
    <w:rsid w:val="00E84110"/>
    <w:rsid w:val="00E85E5E"/>
    <w:rsid w:val="00E871CD"/>
    <w:rsid w:val="00E90684"/>
    <w:rsid w:val="00E9234B"/>
    <w:rsid w:val="00E95218"/>
    <w:rsid w:val="00E96959"/>
    <w:rsid w:val="00E96AD1"/>
    <w:rsid w:val="00E96E87"/>
    <w:rsid w:val="00EA2192"/>
    <w:rsid w:val="00EB1186"/>
    <w:rsid w:val="00EB135D"/>
    <w:rsid w:val="00EB1A47"/>
    <w:rsid w:val="00EB2A34"/>
    <w:rsid w:val="00EB40B7"/>
    <w:rsid w:val="00EB5539"/>
    <w:rsid w:val="00EB7667"/>
    <w:rsid w:val="00EB7951"/>
    <w:rsid w:val="00EC031B"/>
    <w:rsid w:val="00EC1394"/>
    <w:rsid w:val="00EC203A"/>
    <w:rsid w:val="00EC72DD"/>
    <w:rsid w:val="00ED0D05"/>
    <w:rsid w:val="00ED1015"/>
    <w:rsid w:val="00ED185D"/>
    <w:rsid w:val="00ED195E"/>
    <w:rsid w:val="00ED2BE9"/>
    <w:rsid w:val="00ED2E40"/>
    <w:rsid w:val="00ED367D"/>
    <w:rsid w:val="00EE0245"/>
    <w:rsid w:val="00EE1739"/>
    <w:rsid w:val="00EE611E"/>
    <w:rsid w:val="00EF65C4"/>
    <w:rsid w:val="00F03034"/>
    <w:rsid w:val="00F0418F"/>
    <w:rsid w:val="00F04BC5"/>
    <w:rsid w:val="00F069DF"/>
    <w:rsid w:val="00F102A1"/>
    <w:rsid w:val="00F1141B"/>
    <w:rsid w:val="00F12107"/>
    <w:rsid w:val="00F13BD1"/>
    <w:rsid w:val="00F16C09"/>
    <w:rsid w:val="00F20B0A"/>
    <w:rsid w:val="00F25386"/>
    <w:rsid w:val="00F2590E"/>
    <w:rsid w:val="00F259D0"/>
    <w:rsid w:val="00F300BB"/>
    <w:rsid w:val="00F31B08"/>
    <w:rsid w:val="00F40473"/>
    <w:rsid w:val="00F40CC6"/>
    <w:rsid w:val="00F429D9"/>
    <w:rsid w:val="00F42ED4"/>
    <w:rsid w:val="00F43E6D"/>
    <w:rsid w:val="00F4692F"/>
    <w:rsid w:val="00F46D4F"/>
    <w:rsid w:val="00F47889"/>
    <w:rsid w:val="00F50790"/>
    <w:rsid w:val="00F55DF3"/>
    <w:rsid w:val="00F562B0"/>
    <w:rsid w:val="00F63258"/>
    <w:rsid w:val="00F66C68"/>
    <w:rsid w:val="00F725D6"/>
    <w:rsid w:val="00F7332F"/>
    <w:rsid w:val="00F77429"/>
    <w:rsid w:val="00F81975"/>
    <w:rsid w:val="00F82BFF"/>
    <w:rsid w:val="00F83CF6"/>
    <w:rsid w:val="00F86070"/>
    <w:rsid w:val="00F87E84"/>
    <w:rsid w:val="00F91DA7"/>
    <w:rsid w:val="00F9320D"/>
    <w:rsid w:val="00F94DC5"/>
    <w:rsid w:val="00F96355"/>
    <w:rsid w:val="00F96CFD"/>
    <w:rsid w:val="00FA3029"/>
    <w:rsid w:val="00FA3544"/>
    <w:rsid w:val="00FA43C1"/>
    <w:rsid w:val="00FA4859"/>
    <w:rsid w:val="00FA492E"/>
    <w:rsid w:val="00FA4D78"/>
    <w:rsid w:val="00FB22AE"/>
    <w:rsid w:val="00FB3F9E"/>
    <w:rsid w:val="00FB5442"/>
    <w:rsid w:val="00FB6EE8"/>
    <w:rsid w:val="00FC1707"/>
    <w:rsid w:val="00FC1E6F"/>
    <w:rsid w:val="00FC4FBD"/>
    <w:rsid w:val="00FD039D"/>
    <w:rsid w:val="00FD08D9"/>
    <w:rsid w:val="00FD1E3D"/>
    <w:rsid w:val="00FD4810"/>
    <w:rsid w:val="00FE0EFF"/>
    <w:rsid w:val="00FE31AA"/>
    <w:rsid w:val="00FF3163"/>
    <w:rsid w:val="00FF317D"/>
    <w:rsid w:val="00FF4A36"/>
    <w:rsid w:val="00FF4F91"/>
    <w:rsid w:val="00FF6431"/>
    <w:rsid w:val="00FF6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F088D"/>
  <w15:docId w15:val="{686275E6-F2DB-4D95-9765-4591A8DD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2"/>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uiPriority w:val="5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9F0A99"/>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A37F39"/>
    <w:pPr>
      <w:spacing w:after="0" w:line="240" w:lineRule="auto"/>
    </w:pPr>
    <w:rPr>
      <w:rFonts w:eastAsiaTheme="minorEastAsia"/>
    </w:rPr>
  </w:style>
  <w:style w:type="paragraph" w:customStyle="1" w:styleId="TableParagraph">
    <w:name w:val="Table Paragraph"/>
    <w:basedOn w:val="Normal"/>
    <w:uiPriority w:val="1"/>
    <w:qFormat/>
    <w:rsid w:val="00343D2A"/>
    <w:pPr>
      <w:widowControl w:val="0"/>
      <w:spacing w:after="0" w:line="240" w:lineRule="auto"/>
    </w:pPr>
    <w:rPr>
      <w:rFonts w:ascii="Times New Roman" w:eastAsia="Times New Roman" w:hAnsi="Times New Roman" w:cs="Times New Roman"/>
      <w:sz w:val="22"/>
      <w:lang w:val="en-US"/>
    </w:rPr>
  </w:style>
  <w:style w:type="paragraph" w:styleId="BodyText">
    <w:name w:val="Body Text"/>
    <w:basedOn w:val="Normal"/>
    <w:link w:val="BodyTextChar"/>
    <w:uiPriority w:val="1"/>
    <w:semiHidden/>
    <w:unhideWhenUsed/>
    <w:qFormat/>
    <w:rsid w:val="00210087"/>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210087"/>
    <w:rPr>
      <w:rFonts w:ascii="Times New Roman" w:eastAsia="Times New Roman" w:hAnsi="Times New Roman" w:cs="Times New Roman"/>
      <w:sz w:val="28"/>
      <w:szCs w:val="28"/>
      <w:lang w:val="en-US"/>
    </w:rPr>
  </w:style>
  <w:style w:type="character" w:styleId="HTMLCode">
    <w:name w:val="HTML Code"/>
    <w:basedOn w:val="DefaultParagraphFont"/>
    <w:uiPriority w:val="99"/>
    <w:semiHidden/>
    <w:unhideWhenUsed/>
    <w:rsid w:val="00C16F12"/>
    <w:rPr>
      <w:rFonts w:ascii="Courier New" w:eastAsia="Times New Roman" w:hAnsi="Courier New" w:cs="Courier New"/>
      <w:sz w:val="20"/>
      <w:szCs w:val="20"/>
    </w:rPr>
  </w:style>
  <w:style w:type="paragraph" w:customStyle="1" w:styleId="Default">
    <w:name w:val="Default"/>
    <w:rsid w:val="00B67C95"/>
    <w:pPr>
      <w:autoSpaceDE w:val="0"/>
      <w:autoSpaceDN w:val="0"/>
      <w:adjustRightInd w:val="0"/>
      <w:spacing w:after="0" w:line="240" w:lineRule="auto"/>
    </w:pPr>
    <w:rPr>
      <w:rFonts w:ascii="Arial" w:hAnsi="Arial" w:cs="Arial"/>
      <w:color w:val="000000"/>
      <w:sz w:val="24"/>
      <w:szCs w:val="24"/>
      <w:lang w:val="en-US"/>
    </w:rPr>
  </w:style>
  <w:style w:type="paragraph" w:styleId="TOC5">
    <w:name w:val="toc 5"/>
    <w:basedOn w:val="Normal"/>
    <w:next w:val="Normal"/>
    <w:autoRedefine/>
    <w:uiPriority w:val="39"/>
    <w:unhideWhenUsed/>
    <w:rsid w:val="008432B9"/>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8432B9"/>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8432B9"/>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8432B9"/>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8432B9"/>
    <w:pPr>
      <w:spacing w:after="100" w:line="259" w:lineRule="auto"/>
      <w:ind w:left="1760"/>
    </w:pPr>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8432B9"/>
    <w:rPr>
      <w:color w:val="605E5C"/>
      <w:shd w:val="clear" w:color="auto" w:fill="E1DFDD"/>
    </w:rPr>
  </w:style>
  <w:style w:type="character" w:styleId="FollowedHyperlink">
    <w:name w:val="FollowedHyperlink"/>
    <w:basedOn w:val="DefaultParagraphFont"/>
    <w:uiPriority w:val="99"/>
    <w:semiHidden/>
    <w:unhideWhenUsed/>
    <w:rsid w:val="00E011A1"/>
    <w:rPr>
      <w:color w:val="800080" w:themeColor="followedHyperlink"/>
      <w:u w:val="single"/>
    </w:rPr>
  </w:style>
  <w:style w:type="character" w:styleId="CommentReference">
    <w:name w:val="annotation reference"/>
    <w:basedOn w:val="DefaultParagraphFont"/>
    <w:uiPriority w:val="99"/>
    <w:semiHidden/>
    <w:unhideWhenUsed/>
    <w:rsid w:val="00CB6C10"/>
    <w:rPr>
      <w:sz w:val="16"/>
      <w:szCs w:val="16"/>
    </w:rPr>
  </w:style>
  <w:style w:type="paragraph" w:styleId="CommentText">
    <w:name w:val="annotation text"/>
    <w:basedOn w:val="Normal"/>
    <w:link w:val="CommentTextChar"/>
    <w:uiPriority w:val="99"/>
    <w:semiHidden/>
    <w:unhideWhenUsed/>
    <w:rsid w:val="00CB6C10"/>
    <w:pPr>
      <w:spacing w:line="240" w:lineRule="auto"/>
    </w:pPr>
    <w:rPr>
      <w:sz w:val="20"/>
      <w:szCs w:val="20"/>
    </w:rPr>
  </w:style>
  <w:style w:type="character" w:customStyle="1" w:styleId="CommentTextChar">
    <w:name w:val="Comment Text Char"/>
    <w:basedOn w:val="DefaultParagraphFont"/>
    <w:link w:val="CommentText"/>
    <w:uiPriority w:val="99"/>
    <w:semiHidden/>
    <w:rsid w:val="00CB6C10"/>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CB6C10"/>
    <w:rPr>
      <w:b/>
      <w:bCs/>
    </w:rPr>
  </w:style>
  <w:style w:type="character" w:customStyle="1" w:styleId="CommentSubjectChar">
    <w:name w:val="Comment Subject Char"/>
    <w:basedOn w:val="CommentTextChar"/>
    <w:link w:val="CommentSubject"/>
    <w:uiPriority w:val="99"/>
    <w:semiHidden/>
    <w:rsid w:val="00CB6C10"/>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3">
      <w:bodyDiv w:val="1"/>
      <w:marLeft w:val="0"/>
      <w:marRight w:val="0"/>
      <w:marTop w:val="0"/>
      <w:marBottom w:val="0"/>
      <w:divBdr>
        <w:top w:val="none" w:sz="0" w:space="0" w:color="auto"/>
        <w:left w:val="none" w:sz="0" w:space="0" w:color="auto"/>
        <w:bottom w:val="none" w:sz="0" w:space="0" w:color="auto"/>
        <w:right w:val="none" w:sz="0" w:space="0" w:color="auto"/>
      </w:divBdr>
    </w:div>
    <w:div w:id="29385251">
      <w:bodyDiv w:val="1"/>
      <w:marLeft w:val="0"/>
      <w:marRight w:val="0"/>
      <w:marTop w:val="0"/>
      <w:marBottom w:val="0"/>
      <w:divBdr>
        <w:top w:val="none" w:sz="0" w:space="0" w:color="auto"/>
        <w:left w:val="none" w:sz="0" w:space="0" w:color="auto"/>
        <w:bottom w:val="none" w:sz="0" w:space="0" w:color="auto"/>
        <w:right w:val="none" w:sz="0" w:space="0" w:color="auto"/>
      </w:divBdr>
    </w:div>
    <w:div w:id="35354832">
      <w:bodyDiv w:val="1"/>
      <w:marLeft w:val="0"/>
      <w:marRight w:val="0"/>
      <w:marTop w:val="0"/>
      <w:marBottom w:val="0"/>
      <w:divBdr>
        <w:top w:val="none" w:sz="0" w:space="0" w:color="auto"/>
        <w:left w:val="none" w:sz="0" w:space="0" w:color="auto"/>
        <w:bottom w:val="none" w:sz="0" w:space="0" w:color="auto"/>
        <w:right w:val="none" w:sz="0" w:space="0" w:color="auto"/>
      </w:divBdr>
    </w:div>
    <w:div w:id="52699790">
      <w:bodyDiv w:val="1"/>
      <w:marLeft w:val="0"/>
      <w:marRight w:val="0"/>
      <w:marTop w:val="0"/>
      <w:marBottom w:val="0"/>
      <w:divBdr>
        <w:top w:val="none" w:sz="0" w:space="0" w:color="auto"/>
        <w:left w:val="none" w:sz="0" w:space="0" w:color="auto"/>
        <w:bottom w:val="none" w:sz="0" w:space="0" w:color="auto"/>
        <w:right w:val="none" w:sz="0" w:space="0" w:color="auto"/>
      </w:divBdr>
    </w:div>
    <w:div w:id="70540105">
      <w:bodyDiv w:val="1"/>
      <w:marLeft w:val="0"/>
      <w:marRight w:val="0"/>
      <w:marTop w:val="0"/>
      <w:marBottom w:val="0"/>
      <w:divBdr>
        <w:top w:val="none" w:sz="0" w:space="0" w:color="auto"/>
        <w:left w:val="none" w:sz="0" w:space="0" w:color="auto"/>
        <w:bottom w:val="none" w:sz="0" w:space="0" w:color="auto"/>
        <w:right w:val="none" w:sz="0" w:space="0" w:color="auto"/>
      </w:divBdr>
    </w:div>
    <w:div w:id="74713180">
      <w:bodyDiv w:val="1"/>
      <w:marLeft w:val="0"/>
      <w:marRight w:val="0"/>
      <w:marTop w:val="0"/>
      <w:marBottom w:val="0"/>
      <w:divBdr>
        <w:top w:val="none" w:sz="0" w:space="0" w:color="auto"/>
        <w:left w:val="none" w:sz="0" w:space="0" w:color="auto"/>
        <w:bottom w:val="none" w:sz="0" w:space="0" w:color="auto"/>
        <w:right w:val="none" w:sz="0" w:space="0" w:color="auto"/>
      </w:divBdr>
    </w:div>
    <w:div w:id="75707974">
      <w:bodyDiv w:val="1"/>
      <w:marLeft w:val="0"/>
      <w:marRight w:val="0"/>
      <w:marTop w:val="0"/>
      <w:marBottom w:val="0"/>
      <w:divBdr>
        <w:top w:val="none" w:sz="0" w:space="0" w:color="auto"/>
        <w:left w:val="none" w:sz="0" w:space="0" w:color="auto"/>
        <w:bottom w:val="none" w:sz="0" w:space="0" w:color="auto"/>
        <w:right w:val="none" w:sz="0" w:space="0" w:color="auto"/>
      </w:divBdr>
    </w:div>
    <w:div w:id="88477838">
      <w:bodyDiv w:val="1"/>
      <w:marLeft w:val="0"/>
      <w:marRight w:val="0"/>
      <w:marTop w:val="0"/>
      <w:marBottom w:val="0"/>
      <w:divBdr>
        <w:top w:val="none" w:sz="0" w:space="0" w:color="auto"/>
        <w:left w:val="none" w:sz="0" w:space="0" w:color="auto"/>
        <w:bottom w:val="none" w:sz="0" w:space="0" w:color="auto"/>
        <w:right w:val="none" w:sz="0" w:space="0" w:color="auto"/>
      </w:divBdr>
    </w:div>
    <w:div w:id="123620516">
      <w:bodyDiv w:val="1"/>
      <w:marLeft w:val="0"/>
      <w:marRight w:val="0"/>
      <w:marTop w:val="0"/>
      <w:marBottom w:val="0"/>
      <w:divBdr>
        <w:top w:val="none" w:sz="0" w:space="0" w:color="auto"/>
        <w:left w:val="none" w:sz="0" w:space="0" w:color="auto"/>
        <w:bottom w:val="none" w:sz="0" w:space="0" w:color="auto"/>
        <w:right w:val="none" w:sz="0" w:space="0" w:color="auto"/>
      </w:divBdr>
    </w:div>
    <w:div w:id="186412086">
      <w:bodyDiv w:val="1"/>
      <w:marLeft w:val="0"/>
      <w:marRight w:val="0"/>
      <w:marTop w:val="0"/>
      <w:marBottom w:val="0"/>
      <w:divBdr>
        <w:top w:val="none" w:sz="0" w:space="0" w:color="auto"/>
        <w:left w:val="none" w:sz="0" w:space="0" w:color="auto"/>
        <w:bottom w:val="none" w:sz="0" w:space="0" w:color="auto"/>
        <w:right w:val="none" w:sz="0" w:space="0" w:color="auto"/>
      </w:divBdr>
    </w:div>
    <w:div w:id="228077635">
      <w:bodyDiv w:val="1"/>
      <w:marLeft w:val="0"/>
      <w:marRight w:val="0"/>
      <w:marTop w:val="0"/>
      <w:marBottom w:val="0"/>
      <w:divBdr>
        <w:top w:val="none" w:sz="0" w:space="0" w:color="auto"/>
        <w:left w:val="none" w:sz="0" w:space="0" w:color="auto"/>
        <w:bottom w:val="none" w:sz="0" w:space="0" w:color="auto"/>
        <w:right w:val="none" w:sz="0" w:space="0" w:color="auto"/>
      </w:divBdr>
    </w:div>
    <w:div w:id="237591520">
      <w:bodyDiv w:val="1"/>
      <w:marLeft w:val="0"/>
      <w:marRight w:val="0"/>
      <w:marTop w:val="0"/>
      <w:marBottom w:val="0"/>
      <w:divBdr>
        <w:top w:val="none" w:sz="0" w:space="0" w:color="auto"/>
        <w:left w:val="none" w:sz="0" w:space="0" w:color="auto"/>
        <w:bottom w:val="none" w:sz="0" w:space="0" w:color="auto"/>
        <w:right w:val="none" w:sz="0" w:space="0" w:color="auto"/>
      </w:divBdr>
    </w:div>
    <w:div w:id="257452116">
      <w:bodyDiv w:val="1"/>
      <w:marLeft w:val="0"/>
      <w:marRight w:val="0"/>
      <w:marTop w:val="0"/>
      <w:marBottom w:val="0"/>
      <w:divBdr>
        <w:top w:val="none" w:sz="0" w:space="0" w:color="auto"/>
        <w:left w:val="none" w:sz="0" w:space="0" w:color="auto"/>
        <w:bottom w:val="none" w:sz="0" w:space="0" w:color="auto"/>
        <w:right w:val="none" w:sz="0" w:space="0" w:color="auto"/>
      </w:divBdr>
    </w:div>
    <w:div w:id="260068060">
      <w:bodyDiv w:val="1"/>
      <w:marLeft w:val="0"/>
      <w:marRight w:val="0"/>
      <w:marTop w:val="0"/>
      <w:marBottom w:val="0"/>
      <w:divBdr>
        <w:top w:val="none" w:sz="0" w:space="0" w:color="auto"/>
        <w:left w:val="none" w:sz="0" w:space="0" w:color="auto"/>
        <w:bottom w:val="none" w:sz="0" w:space="0" w:color="auto"/>
        <w:right w:val="none" w:sz="0" w:space="0" w:color="auto"/>
      </w:divBdr>
    </w:div>
    <w:div w:id="291983982">
      <w:bodyDiv w:val="1"/>
      <w:marLeft w:val="0"/>
      <w:marRight w:val="0"/>
      <w:marTop w:val="0"/>
      <w:marBottom w:val="0"/>
      <w:divBdr>
        <w:top w:val="none" w:sz="0" w:space="0" w:color="auto"/>
        <w:left w:val="none" w:sz="0" w:space="0" w:color="auto"/>
        <w:bottom w:val="none" w:sz="0" w:space="0" w:color="auto"/>
        <w:right w:val="none" w:sz="0" w:space="0" w:color="auto"/>
      </w:divBdr>
    </w:div>
    <w:div w:id="335494869">
      <w:bodyDiv w:val="1"/>
      <w:marLeft w:val="0"/>
      <w:marRight w:val="0"/>
      <w:marTop w:val="0"/>
      <w:marBottom w:val="0"/>
      <w:divBdr>
        <w:top w:val="none" w:sz="0" w:space="0" w:color="auto"/>
        <w:left w:val="none" w:sz="0" w:space="0" w:color="auto"/>
        <w:bottom w:val="none" w:sz="0" w:space="0" w:color="auto"/>
        <w:right w:val="none" w:sz="0" w:space="0" w:color="auto"/>
      </w:divBdr>
    </w:div>
    <w:div w:id="374356718">
      <w:bodyDiv w:val="1"/>
      <w:marLeft w:val="0"/>
      <w:marRight w:val="0"/>
      <w:marTop w:val="0"/>
      <w:marBottom w:val="0"/>
      <w:divBdr>
        <w:top w:val="none" w:sz="0" w:space="0" w:color="auto"/>
        <w:left w:val="none" w:sz="0" w:space="0" w:color="auto"/>
        <w:bottom w:val="none" w:sz="0" w:space="0" w:color="auto"/>
        <w:right w:val="none" w:sz="0" w:space="0" w:color="auto"/>
      </w:divBdr>
    </w:div>
    <w:div w:id="503666641">
      <w:bodyDiv w:val="1"/>
      <w:marLeft w:val="0"/>
      <w:marRight w:val="0"/>
      <w:marTop w:val="0"/>
      <w:marBottom w:val="0"/>
      <w:divBdr>
        <w:top w:val="none" w:sz="0" w:space="0" w:color="auto"/>
        <w:left w:val="none" w:sz="0" w:space="0" w:color="auto"/>
        <w:bottom w:val="none" w:sz="0" w:space="0" w:color="auto"/>
        <w:right w:val="none" w:sz="0" w:space="0" w:color="auto"/>
      </w:divBdr>
      <w:divsChild>
        <w:div w:id="916593243">
          <w:marLeft w:val="0"/>
          <w:marRight w:val="0"/>
          <w:marTop w:val="0"/>
          <w:marBottom w:val="300"/>
          <w:divBdr>
            <w:top w:val="none" w:sz="0" w:space="0" w:color="auto"/>
            <w:left w:val="none" w:sz="0" w:space="0" w:color="auto"/>
            <w:bottom w:val="none" w:sz="0" w:space="0" w:color="auto"/>
            <w:right w:val="none" w:sz="0" w:space="0" w:color="auto"/>
          </w:divBdr>
        </w:div>
      </w:divsChild>
    </w:div>
    <w:div w:id="518786316">
      <w:bodyDiv w:val="1"/>
      <w:marLeft w:val="0"/>
      <w:marRight w:val="0"/>
      <w:marTop w:val="0"/>
      <w:marBottom w:val="0"/>
      <w:divBdr>
        <w:top w:val="none" w:sz="0" w:space="0" w:color="auto"/>
        <w:left w:val="none" w:sz="0" w:space="0" w:color="auto"/>
        <w:bottom w:val="none" w:sz="0" w:space="0" w:color="auto"/>
        <w:right w:val="none" w:sz="0" w:space="0" w:color="auto"/>
      </w:divBdr>
    </w:div>
    <w:div w:id="565607038">
      <w:bodyDiv w:val="1"/>
      <w:marLeft w:val="0"/>
      <w:marRight w:val="0"/>
      <w:marTop w:val="0"/>
      <w:marBottom w:val="0"/>
      <w:divBdr>
        <w:top w:val="none" w:sz="0" w:space="0" w:color="auto"/>
        <w:left w:val="none" w:sz="0" w:space="0" w:color="auto"/>
        <w:bottom w:val="none" w:sz="0" w:space="0" w:color="auto"/>
        <w:right w:val="none" w:sz="0" w:space="0" w:color="auto"/>
      </w:divBdr>
      <w:divsChild>
        <w:div w:id="1420954322">
          <w:marLeft w:val="0"/>
          <w:marRight w:val="0"/>
          <w:marTop w:val="0"/>
          <w:marBottom w:val="0"/>
          <w:divBdr>
            <w:top w:val="none" w:sz="0" w:space="0" w:color="auto"/>
            <w:left w:val="none" w:sz="0" w:space="0" w:color="auto"/>
            <w:bottom w:val="none" w:sz="0" w:space="0" w:color="auto"/>
            <w:right w:val="none" w:sz="0" w:space="0" w:color="auto"/>
          </w:divBdr>
        </w:div>
        <w:div w:id="429200335">
          <w:marLeft w:val="0"/>
          <w:marRight w:val="0"/>
          <w:marTop w:val="0"/>
          <w:marBottom w:val="0"/>
          <w:divBdr>
            <w:top w:val="none" w:sz="0" w:space="0" w:color="auto"/>
            <w:left w:val="none" w:sz="0" w:space="0" w:color="auto"/>
            <w:bottom w:val="none" w:sz="0" w:space="0" w:color="auto"/>
            <w:right w:val="none" w:sz="0" w:space="0" w:color="auto"/>
          </w:divBdr>
        </w:div>
        <w:div w:id="1919902834">
          <w:marLeft w:val="0"/>
          <w:marRight w:val="0"/>
          <w:marTop w:val="0"/>
          <w:marBottom w:val="0"/>
          <w:divBdr>
            <w:top w:val="none" w:sz="0" w:space="0" w:color="auto"/>
            <w:left w:val="none" w:sz="0" w:space="0" w:color="auto"/>
            <w:bottom w:val="none" w:sz="0" w:space="0" w:color="auto"/>
            <w:right w:val="none" w:sz="0" w:space="0" w:color="auto"/>
          </w:divBdr>
        </w:div>
        <w:div w:id="119499095">
          <w:marLeft w:val="0"/>
          <w:marRight w:val="0"/>
          <w:marTop w:val="0"/>
          <w:marBottom w:val="0"/>
          <w:divBdr>
            <w:top w:val="none" w:sz="0" w:space="0" w:color="auto"/>
            <w:left w:val="none" w:sz="0" w:space="0" w:color="auto"/>
            <w:bottom w:val="none" w:sz="0" w:space="0" w:color="auto"/>
            <w:right w:val="none" w:sz="0" w:space="0" w:color="auto"/>
          </w:divBdr>
        </w:div>
        <w:div w:id="1330446592">
          <w:marLeft w:val="0"/>
          <w:marRight w:val="0"/>
          <w:marTop w:val="0"/>
          <w:marBottom w:val="0"/>
          <w:divBdr>
            <w:top w:val="none" w:sz="0" w:space="0" w:color="auto"/>
            <w:left w:val="none" w:sz="0" w:space="0" w:color="auto"/>
            <w:bottom w:val="none" w:sz="0" w:space="0" w:color="auto"/>
            <w:right w:val="none" w:sz="0" w:space="0" w:color="auto"/>
          </w:divBdr>
          <w:divsChild>
            <w:div w:id="1612205414">
              <w:marLeft w:val="0"/>
              <w:marRight w:val="0"/>
              <w:marTop w:val="0"/>
              <w:marBottom w:val="0"/>
              <w:divBdr>
                <w:top w:val="none" w:sz="0" w:space="0" w:color="auto"/>
                <w:left w:val="none" w:sz="0" w:space="0" w:color="auto"/>
                <w:bottom w:val="none" w:sz="0" w:space="0" w:color="auto"/>
                <w:right w:val="none" w:sz="0" w:space="0" w:color="auto"/>
              </w:divBdr>
            </w:div>
            <w:div w:id="1338728270">
              <w:marLeft w:val="0"/>
              <w:marRight w:val="0"/>
              <w:marTop w:val="0"/>
              <w:marBottom w:val="0"/>
              <w:divBdr>
                <w:top w:val="none" w:sz="0" w:space="0" w:color="auto"/>
                <w:left w:val="none" w:sz="0" w:space="0" w:color="auto"/>
                <w:bottom w:val="none" w:sz="0" w:space="0" w:color="auto"/>
                <w:right w:val="none" w:sz="0" w:space="0" w:color="auto"/>
              </w:divBdr>
            </w:div>
            <w:div w:id="1712344769">
              <w:marLeft w:val="0"/>
              <w:marRight w:val="0"/>
              <w:marTop w:val="0"/>
              <w:marBottom w:val="0"/>
              <w:divBdr>
                <w:top w:val="none" w:sz="0" w:space="0" w:color="auto"/>
                <w:left w:val="none" w:sz="0" w:space="0" w:color="auto"/>
                <w:bottom w:val="none" w:sz="0" w:space="0" w:color="auto"/>
                <w:right w:val="none" w:sz="0" w:space="0" w:color="auto"/>
              </w:divBdr>
            </w:div>
            <w:div w:id="13896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4675">
      <w:bodyDiv w:val="1"/>
      <w:marLeft w:val="0"/>
      <w:marRight w:val="0"/>
      <w:marTop w:val="0"/>
      <w:marBottom w:val="0"/>
      <w:divBdr>
        <w:top w:val="none" w:sz="0" w:space="0" w:color="auto"/>
        <w:left w:val="none" w:sz="0" w:space="0" w:color="auto"/>
        <w:bottom w:val="none" w:sz="0" w:space="0" w:color="auto"/>
        <w:right w:val="none" w:sz="0" w:space="0" w:color="auto"/>
      </w:divBdr>
    </w:div>
    <w:div w:id="583997439">
      <w:bodyDiv w:val="1"/>
      <w:marLeft w:val="0"/>
      <w:marRight w:val="0"/>
      <w:marTop w:val="0"/>
      <w:marBottom w:val="0"/>
      <w:divBdr>
        <w:top w:val="none" w:sz="0" w:space="0" w:color="auto"/>
        <w:left w:val="none" w:sz="0" w:space="0" w:color="auto"/>
        <w:bottom w:val="none" w:sz="0" w:space="0" w:color="auto"/>
        <w:right w:val="none" w:sz="0" w:space="0" w:color="auto"/>
      </w:divBdr>
    </w:div>
    <w:div w:id="640309353">
      <w:bodyDiv w:val="1"/>
      <w:marLeft w:val="0"/>
      <w:marRight w:val="0"/>
      <w:marTop w:val="0"/>
      <w:marBottom w:val="0"/>
      <w:divBdr>
        <w:top w:val="none" w:sz="0" w:space="0" w:color="auto"/>
        <w:left w:val="none" w:sz="0" w:space="0" w:color="auto"/>
        <w:bottom w:val="none" w:sz="0" w:space="0" w:color="auto"/>
        <w:right w:val="none" w:sz="0" w:space="0" w:color="auto"/>
      </w:divBdr>
    </w:div>
    <w:div w:id="646085058">
      <w:bodyDiv w:val="1"/>
      <w:marLeft w:val="0"/>
      <w:marRight w:val="0"/>
      <w:marTop w:val="0"/>
      <w:marBottom w:val="0"/>
      <w:divBdr>
        <w:top w:val="none" w:sz="0" w:space="0" w:color="auto"/>
        <w:left w:val="none" w:sz="0" w:space="0" w:color="auto"/>
        <w:bottom w:val="none" w:sz="0" w:space="0" w:color="auto"/>
        <w:right w:val="none" w:sz="0" w:space="0" w:color="auto"/>
      </w:divBdr>
    </w:div>
    <w:div w:id="655957494">
      <w:bodyDiv w:val="1"/>
      <w:marLeft w:val="0"/>
      <w:marRight w:val="0"/>
      <w:marTop w:val="0"/>
      <w:marBottom w:val="0"/>
      <w:divBdr>
        <w:top w:val="none" w:sz="0" w:space="0" w:color="auto"/>
        <w:left w:val="none" w:sz="0" w:space="0" w:color="auto"/>
        <w:bottom w:val="none" w:sz="0" w:space="0" w:color="auto"/>
        <w:right w:val="none" w:sz="0" w:space="0" w:color="auto"/>
      </w:divBdr>
    </w:div>
    <w:div w:id="662007188">
      <w:bodyDiv w:val="1"/>
      <w:marLeft w:val="0"/>
      <w:marRight w:val="0"/>
      <w:marTop w:val="0"/>
      <w:marBottom w:val="0"/>
      <w:divBdr>
        <w:top w:val="none" w:sz="0" w:space="0" w:color="auto"/>
        <w:left w:val="none" w:sz="0" w:space="0" w:color="auto"/>
        <w:bottom w:val="none" w:sz="0" w:space="0" w:color="auto"/>
        <w:right w:val="none" w:sz="0" w:space="0" w:color="auto"/>
      </w:divBdr>
    </w:div>
    <w:div w:id="663315109">
      <w:bodyDiv w:val="1"/>
      <w:marLeft w:val="0"/>
      <w:marRight w:val="0"/>
      <w:marTop w:val="0"/>
      <w:marBottom w:val="0"/>
      <w:divBdr>
        <w:top w:val="none" w:sz="0" w:space="0" w:color="auto"/>
        <w:left w:val="none" w:sz="0" w:space="0" w:color="auto"/>
        <w:bottom w:val="none" w:sz="0" w:space="0" w:color="auto"/>
        <w:right w:val="none" w:sz="0" w:space="0" w:color="auto"/>
      </w:divBdr>
    </w:div>
    <w:div w:id="713231704">
      <w:bodyDiv w:val="1"/>
      <w:marLeft w:val="0"/>
      <w:marRight w:val="0"/>
      <w:marTop w:val="0"/>
      <w:marBottom w:val="0"/>
      <w:divBdr>
        <w:top w:val="none" w:sz="0" w:space="0" w:color="auto"/>
        <w:left w:val="none" w:sz="0" w:space="0" w:color="auto"/>
        <w:bottom w:val="none" w:sz="0" w:space="0" w:color="auto"/>
        <w:right w:val="none" w:sz="0" w:space="0" w:color="auto"/>
      </w:divBdr>
    </w:div>
    <w:div w:id="734862912">
      <w:bodyDiv w:val="1"/>
      <w:marLeft w:val="0"/>
      <w:marRight w:val="0"/>
      <w:marTop w:val="0"/>
      <w:marBottom w:val="0"/>
      <w:divBdr>
        <w:top w:val="none" w:sz="0" w:space="0" w:color="auto"/>
        <w:left w:val="none" w:sz="0" w:space="0" w:color="auto"/>
        <w:bottom w:val="none" w:sz="0" w:space="0" w:color="auto"/>
        <w:right w:val="none" w:sz="0" w:space="0" w:color="auto"/>
      </w:divBdr>
    </w:div>
    <w:div w:id="758871610">
      <w:bodyDiv w:val="1"/>
      <w:marLeft w:val="0"/>
      <w:marRight w:val="0"/>
      <w:marTop w:val="0"/>
      <w:marBottom w:val="0"/>
      <w:divBdr>
        <w:top w:val="none" w:sz="0" w:space="0" w:color="auto"/>
        <w:left w:val="none" w:sz="0" w:space="0" w:color="auto"/>
        <w:bottom w:val="none" w:sz="0" w:space="0" w:color="auto"/>
        <w:right w:val="none" w:sz="0" w:space="0" w:color="auto"/>
      </w:divBdr>
    </w:div>
    <w:div w:id="760226698">
      <w:bodyDiv w:val="1"/>
      <w:marLeft w:val="0"/>
      <w:marRight w:val="0"/>
      <w:marTop w:val="0"/>
      <w:marBottom w:val="0"/>
      <w:divBdr>
        <w:top w:val="none" w:sz="0" w:space="0" w:color="auto"/>
        <w:left w:val="none" w:sz="0" w:space="0" w:color="auto"/>
        <w:bottom w:val="none" w:sz="0" w:space="0" w:color="auto"/>
        <w:right w:val="none" w:sz="0" w:space="0" w:color="auto"/>
      </w:divBdr>
    </w:div>
    <w:div w:id="800997855">
      <w:bodyDiv w:val="1"/>
      <w:marLeft w:val="0"/>
      <w:marRight w:val="0"/>
      <w:marTop w:val="0"/>
      <w:marBottom w:val="0"/>
      <w:divBdr>
        <w:top w:val="none" w:sz="0" w:space="0" w:color="auto"/>
        <w:left w:val="none" w:sz="0" w:space="0" w:color="auto"/>
        <w:bottom w:val="none" w:sz="0" w:space="0" w:color="auto"/>
        <w:right w:val="none" w:sz="0" w:space="0" w:color="auto"/>
      </w:divBdr>
    </w:div>
    <w:div w:id="806168120">
      <w:bodyDiv w:val="1"/>
      <w:marLeft w:val="0"/>
      <w:marRight w:val="0"/>
      <w:marTop w:val="0"/>
      <w:marBottom w:val="0"/>
      <w:divBdr>
        <w:top w:val="none" w:sz="0" w:space="0" w:color="auto"/>
        <w:left w:val="none" w:sz="0" w:space="0" w:color="auto"/>
        <w:bottom w:val="none" w:sz="0" w:space="0" w:color="auto"/>
        <w:right w:val="none" w:sz="0" w:space="0" w:color="auto"/>
      </w:divBdr>
    </w:div>
    <w:div w:id="841972390">
      <w:bodyDiv w:val="1"/>
      <w:marLeft w:val="0"/>
      <w:marRight w:val="0"/>
      <w:marTop w:val="0"/>
      <w:marBottom w:val="0"/>
      <w:divBdr>
        <w:top w:val="none" w:sz="0" w:space="0" w:color="auto"/>
        <w:left w:val="none" w:sz="0" w:space="0" w:color="auto"/>
        <w:bottom w:val="none" w:sz="0" w:space="0" w:color="auto"/>
        <w:right w:val="none" w:sz="0" w:space="0" w:color="auto"/>
      </w:divBdr>
    </w:div>
    <w:div w:id="874929045">
      <w:bodyDiv w:val="1"/>
      <w:marLeft w:val="0"/>
      <w:marRight w:val="0"/>
      <w:marTop w:val="0"/>
      <w:marBottom w:val="0"/>
      <w:divBdr>
        <w:top w:val="none" w:sz="0" w:space="0" w:color="auto"/>
        <w:left w:val="none" w:sz="0" w:space="0" w:color="auto"/>
        <w:bottom w:val="none" w:sz="0" w:space="0" w:color="auto"/>
        <w:right w:val="none" w:sz="0" w:space="0" w:color="auto"/>
      </w:divBdr>
    </w:div>
    <w:div w:id="895314004">
      <w:bodyDiv w:val="1"/>
      <w:marLeft w:val="0"/>
      <w:marRight w:val="0"/>
      <w:marTop w:val="0"/>
      <w:marBottom w:val="0"/>
      <w:divBdr>
        <w:top w:val="none" w:sz="0" w:space="0" w:color="auto"/>
        <w:left w:val="none" w:sz="0" w:space="0" w:color="auto"/>
        <w:bottom w:val="none" w:sz="0" w:space="0" w:color="auto"/>
        <w:right w:val="none" w:sz="0" w:space="0" w:color="auto"/>
      </w:divBdr>
    </w:div>
    <w:div w:id="908884501">
      <w:bodyDiv w:val="1"/>
      <w:marLeft w:val="0"/>
      <w:marRight w:val="0"/>
      <w:marTop w:val="0"/>
      <w:marBottom w:val="0"/>
      <w:divBdr>
        <w:top w:val="none" w:sz="0" w:space="0" w:color="auto"/>
        <w:left w:val="none" w:sz="0" w:space="0" w:color="auto"/>
        <w:bottom w:val="none" w:sz="0" w:space="0" w:color="auto"/>
        <w:right w:val="none" w:sz="0" w:space="0" w:color="auto"/>
      </w:divBdr>
    </w:div>
    <w:div w:id="929237396">
      <w:bodyDiv w:val="1"/>
      <w:marLeft w:val="0"/>
      <w:marRight w:val="0"/>
      <w:marTop w:val="0"/>
      <w:marBottom w:val="0"/>
      <w:divBdr>
        <w:top w:val="none" w:sz="0" w:space="0" w:color="auto"/>
        <w:left w:val="none" w:sz="0" w:space="0" w:color="auto"/>
        <w:bottom w:val="none" w:sz="0" w:space="0" w:color="auto"/>
        <w:right w:val="none" w:sz="0" w:space="0" w:color="auto"/>
      </w:divBdr>
    </w:div>
    <w:div w:id="1048070745">
      <w:bodyDiv w:val="1"/>
      <w:marLeft w:val="0"/>
      <w:marRight w:val="0"/>
      <w:marTop w:val="0"/>
      <w:marBottom w:val="0"/>
      <w:divBdr>
        <w:top w:val="none" w:sz="0" w:space="0" w:color="auto"/>
        <w:left w:val="none" w:sz="0" w:space="0" w:color="auto"/>
        <w:bottom w:val="none" w:sz="0" w:space="0" w:color="auto"/>
        <w:right w:val="none" w:sz="0" w:space="0" w:color="auto"/>
      </w:divBdr>
    </w:div>
    <w:div w:id="1062678385">
      <w:bodyDiv w:val="1"/>
      <w:marLeft w:val="0"/>
      <w:marRight w:val="0"/>
      <w:marTop w:val="0"/>
      <w:marBottom w:val="0"/>
      <w:divBdr>
        <w:top w:val="none" w:sz="0" w:space="0" w:color="auto"/>
        <w:left w:val="none" w:sz="0" w:space="0" w:color="auto"/>
        <w:bottom w:val="none" w:sz="0" w:space="0" w:color="auto"/>
        <w:right w:val="none" w:sz="0" w:space="0" w:color="auto"/>
      </w:divBdr>
    </w:div>
    <w:div w:id="1188638851">
      <w:bodyDiv w:val="1"/>
      <w:marLeft w:val="0"/>
      <w:marRight w:val="0"/>
      <w:marTop w:val="0"/>
      <w:marBottom w:val="0"/>
      <w:divBdr>
        <w:top w:val="none" w:sz="0" w:space="0" w:color="auto"/>
        <w:left w:val="none" w:sz="0" w:space="0" w:color="auto"/>
        <w:bottom w:val="none" w:sz="0" w:space="0" w:color="auto"/>
        <w:right w:val="none" w:sz="0" w:space="0" w:color="auto"/>
      </w:divBdr>
    </w:div>
    <w:div w:id="1191259133">
      <w:bodyDiv w:val="1"/>
      <w:marLeft w:val="0"/>
      <w:marRight w:val="0"/>
      <w:marTop w:val="0"/>
      <w:marBottom w:val="0"/>
      <w:divBdr>
        <w:top w:val="none" w:sz="0" w:space="0" w:color="auto"/>
        <w:left w:val="none" w:sz="0" w:space="0" w:color="auto"/>
        <w:bottom w:val="none" w:sz="0" w:space="0" w:color="auto"/>
        <w:right w:val="none" w:sz="0" w:space="0" w:color="auto"/>
      </w:divBdr>
      <w:divsChild>
        <w:div w:id="1990747837">
          <w:marLeft w:val="0"/>
          <w:marRight w:val="0"/>
          <w:marTop w:val="0"/>
          <w:marBottom w:val="0"/>
          <w:divBdr>
            <w:top w:val="none" w:sz="0" w:space="0" w:color="auto"/>
            <w:left w:val="none" w:sz="0" w:space="0" w:color="auto"/>
            <w:bottom w:val="none" w:sz="0" w:space="0" w:color="auto"/>
            <w:right w:val="none" w:sz="0" w:space="0" w:color="auto"/>
          </w:divBdr>
          <w:divsChild>
            <w:div w:id="474685295">
              <w:marLeft w:val="0"/>
              <w:marRight w:val="0"/>
              <w:marTop w:val="0"/>
              <w:marBottom w:val="0"/>
              <w:divBdr>
                <w:top w:val="none" w:sz="0" w:space="0" w:color="auto"/>
                <w:left w:val="none" w:sz="0" w:space="0" w:color="auto"/>
                <w:bottom w:val="none" w:sz="0" w:space="0" w:color="auto"/>
                <w:right w:val="none" w:sz="0" w:space="0" w:color="auto"/>
              </w:divBdr>
              <w:divsChild>
                <w:div w:id="19170844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74377">
      <w:bodyDiv w:val="1"/>
      <w:marLeft w:val="0"/>
      <w:marRight w:val="0"/>
      <w:marTop w:val="0"/>
      <w:marBottom w:val="0"/>
      <w:divBdr>
        <w:top w:val="none" w:sz="0" w:space="0" w:color="auto"/>
        <w:left w:val="none" w:sz="0" w:space="0" w:color="auto"/>
        <w:bottom w:val="none" w:sz="0" w:space="0" w:color="auto"/>
        <w:right w:val="none" w:sz="0" w:space="0" w:color="auto"/>
      </w:divBdr>
    </w:div>
    <w:div w:id="1380592320">
      <w:bodyDiv w:val="1"/>
      <w:marLeft w:val="0"/>
      <w:marRight w:val="0"/>
      <w:marTop w:val="0"/>
      <w:marBottom w:val="0"/>
      <w:divBdr>
        <w:top w:val="none" w:sz="0" w:space="0" w:color="auto"/>
        <w:left w:val="none" w:sz="0" w:space="0" w:color="auto"/>
        <w:bottom w:val="none" w:sz="0" w:space="0" w:color="auto"/>
        <w:right w:val="none" w:sz="0" w:space="0" w:color="auto"/>
      </w:divBdr>
    </w:div>
    <w:div w:id="1387950792">
      <w:bodyDiv w:val="1"/>
      <w:marLeft w:val="0"/>
      <w:marRight w:val="0"/>
      <w:marTop w:val="0"/>
      <w:marBottom w:val="0"/>
      <w:divBdr>
        <w:top w:val="none" w:sz="0" w:space="0" w:color="auto"/>
        <w:left w:val="none" w:sz="0" w:space="0" w:color="auto"/>
        <w:bottom w:val="none" w:sz="0" w:space="0" w:color="auto"/>
        <w:right w:val="none" w:sz="0" w:space="0" w:color="auto"/>
      </w:divBdr>
      <w:divsChild>
        <w:div w:id="3276391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35008533">
      <w:bodyDiv w:val="1"/>
      <w:marLeft w:val="0"/>
      <w:marRight w:val="0"/>
      <w:marTop w:val="0"/>
      <w:marBottom w:val="0"/>
      <w:divBdr>
        <w:top w:val="none" w:sz="0" w:space="0" w:color="auto"/>
        <w:left w:val="none" w:sz="0" w:space="0" w:color="auto"/>
        <w:bottom w:val="none" w:sz="0" w:space="0" w:color="auto"/>
        <w:right w:val="none" w:sz="0" w:space="0" w:color="auto"/>
      </w:divBdr>
    </w:div>
    <w:div w:id="1439594538">
      <w:bodyDiv w:val="1"/>
      <w:marLeft w:val="0"/>
      <w:marRight w:val="0"/>
      <w:marTop w:val="0"/>
      <w:marBottom w:val="0"/>
      <w:divBdr>
        <w:top w:val="none" w:sz="0" w:space="0" w:color="auto"/>
        <w:left w:val="none" w:sz="0" w:space="0" w:color="auto"/>
        <w:bottom w:val="none" w:sz="0" w:space="0" w:color="auto"/>
        <w:right w:val="none" w:sz="0" w:space="0" w:color="auto"/>
      </w:divBdr>
    </w:div>
    <w:div w:id="1450707846">
      <w:bodyDiv w:val="1"/>
      <w:marLeft w:val="0"/>
      <w:marRight w:val="0"/>
      <w:marTop w:val="0"/>
      <w:marBottom w:val="0"/>
      <w:divBdr>
        <w:top w:val="none" w:sz="0" w:space="0" w:color="auto"/>
        <w:left w:val="none" w:sz="0" w:space="0" w:color="auto"/>
        <w:bottom w:val="none" w:sz="0" w:space="0" w:color="auto"/>
        <w:right w:val="none" w:sz="0" w:space="0" w:color="auto"/>
      </w:divBdr>
    </w:div>
    <w:div w:id="1468937057">
      <w:bodyDiv w:val="1"/>
      <w:marLeft w:val="0"/>
      <w:marRight w:val="0"/>
      <w:marTop w:val="0"/>
      <w:marBottom w:val="0"/>
      <w:divBdr>
        <w:top w:val="none" w:sz="0" w:space="0" w:color="auto"/>
        <w:left w:val="none" w:sz="0" w:space="0" w:color="auto"/>
        <w:bottom w:val="none" w:sz="0" w:space="0" w:color="auto"/>
        <w:right w:val="none" w:sz="0" w:space="0" w:color="auto"/>
      </w:divBdr>
    </w:div>
    <w:div w:id="1475299006">
      <w:bodyDiv w:val="1"/>
      <w:marLeft w:val="0"/>
      <w:marRight w:val="0"/>
      <w:marTop w:val="0"/>
      <w:marBottom w:val="0"/>
      <w:divBdr>
        <w:top w:val="none" w:sz="0" w:space="0" w:color="auto"/>
        <w:left w:val="none" w:sz="0" w:space="0" w:color="auto"/>
        <w:bottom w:val="none" w:sz="0" w:space="0" w:color="auto"/>
        <w:right w:val="none" w:sz="0" w:space="0" w:color="auto"/>
      </w:divBdr>
    </w:div>
    <w:div w:id="1483161583">
      <w:bodyDiv w:val="1"/>
      <w:marLeft w:val="0"/>
      <w:marRight w:val="0"/>
      <w:marTop w:val="0"/>
      <w:marBottom w:val="0"/>
      <w:divBdr>
        <w:top w:val="none" w:sz="0" w:space="0" w:color="auto"/>
        <w:left w:val="none" w:sz="0" w:space="0" w:color="auto"/>
        <w:bottom w:val="none" w:sz="0" w:space="0" w:color="auto"/>
        <w:right w:val="none" w:sz="0" w:space="0" w:color="auto"/>
      </w:divBdr>
    </w:div>
    <w:div w:id="1496725255">
      <w:bodyDiv w:val="1"/>
      <w:marLeft w:val="0"/>
      <w:marRight w:val="0"/>
      <w:marTop w:val="0"/>
      <w:marBottom w:val="0"/>
      <w:divBdr>
        <w:top w:val="none" w:sz="0" w:space="0" w:color="auto"/>
        <w:left w:val="none" w:sz="0" w:space="0" w:color="auto"/>
        <w:bottom w:val="none" w:sz="0" w:space="0" w:color="auto"/>
        <w:right w:val="none" w:sz="0" w:space="0" w:color="auto"/>
      </w:divBdr>
    </w:div>
    <w:div w:id="1513453145">
      <w:bodyDiv w:val="1"/>
      <w:marLeft w:val="0"/>
      <w:marRight w:val="0"/>
      <w:marTop w:val="0"/>
      <w:marBottom w:val="0"/>
      <w:divBdr>
        <w:top w:val="none" w:sz="0" w:space="0" w:color="auto"/>
        <w:left w:val="none" w:sz="0" w:space="0" w:color="auto"/>
        <w:bottom w:val="none" w:sz="0" w:space="0" w:color="auto"/>
        <w:right w:val="none" w:sz="0" w:space="0" w:color="auto"/>
      </w:divBdr>
    </w:div>
    <w:div w:id="1552572906">
      <w:bodyDiv w:val="1"/>
      <w:marLeft w:val="0"/>
      <w:marRight w:val="0"/>
      <w:marTop w:val="0"/>
      <w:marBottom w:val="0"/>
      <w:divBdr>
        <w:top w:val="none" w:sz="0" w:space="0" w:color="auto"/>
        <w:left w:val="none" w:sz="0" w:space="0" w:color="auto"/>
        <w:bottom w:val="none" w:sz="0" w:space="0" w:color="auto"/>
        <w:right w:val="none" w:sz="0" w:space="0" w:color="auto"/>
      </w:divBdr>
    </w:div>
    <w:div w:id="1586263607">
      <w:bodyDiv w:val="1"/>
      <w:marLeft w:val="0"/>
      <w:marRight w:val="0"/>
      <w:marTop w:val="0"/>
      <w:marBottom w:val="0"/>
      <w:divBdr>
        <w:top w:val="none" w:sz="0" w:space="0" w:color="auto"/>
        <w:left w:val="none" w:sz="0" w:space="0" w:color="auto"/>
        <w:bottom w:val="none" w:sz="0" w:space="0" w:color="auto"/>
        <w:right w:val="none" w:sz="0" w:space="0" w:color="auto"/>
      </w:divBdr>
    </w:div>
    <w:div w:id="1609971709">
      <w:bodyDiv w:val="1"/>
      <w:marLeft w:val="0"/>
      <w:marRight w:val="0"/>
      <w:marTop w:val="0"/>
      <w:marBottom w:val="0"/>
      <w:divBdr>
        <w:top w:val="none" w:sz="0" w:space="0" w:color="auto"/>
        <w:left w:val="none" w:sz="0" w:space="0" w:color="auto"/>
        <w:bottom w:val="none" w:sz="0" w:space="0" w:color="auto"/>
        <w:right w:val="none" w:sz="0" w:space="0" w:color="auto"/>
      </w:divBdr>
    </w:div>
    <w:div w:id="1624116312">
      <w:bodyDiv w:val="1"/>
      <w:marLeft w:val="0"/>
      <w:marRight w:val="0"/>
      <w:marTop w:val="0"/>
      <w:marBottom w:val="0"/>
      <w:divBdr>
        <w:top w:val="none" w:sz="0" w:space="0" w:color="auto"/>
        <w:left w:val="none" w:sz="0" w:space="0" w:color="auto"/>
        <w:bottom w:val="none" w:sz="0" w:space="0" w:color="auto"/>
        <w:right w:val="none" w:sz="0" w:space="0" w:color="auto"/>
      </w:divBdr>
    </w:div>
    <w:div w:id="1657148588">
      <w:bodyDiv w:val="1"/>
      <w:marLeft w:val="0"/>
      <w:marRight w:val="0"/>
      <w:marTop w:val="0"/>
      <w:marBottom w:val="0"/>
      <w:divBdr>
        <w:top w:val="none" w:sz="0" w:space="0" w:color="auto"/>
        <w:left w:val="none" w:sz="0" w:space="0" w:color="auto"/>
        <w:bottom w:val="none" w:sz="0" w:space="0" w:color="auto"/>
        <w:right w:val="none" w:sz="0" w:space="0" w:color="auto"/>
      </w:divBdr>
    </w:div>
    <w:div w:id="1725642872">
      <w:bodyDiv w:val="1"/>
      <w:marLeft w:val="0"/>
      <w:marRight w:val="0"/>
      <w:marTop w:val="0"/>
      <w:marBottom w:val="0"/>
      <w:divBdr>
        <w:top w:val="none" w:sz="0" w:space="0" w:color="auto"/>
        <w:left w:val="none" w:sz="0" w:space="0" w:color="auto"/>
        <w:bottom w:val="none" w:sz="0" w:space="0" w:color="auto"/>
        <w:right w:val="none" w:sz="0" w:space="0" w:color="auto"/>
      </w:divBdr>
    </w:div>
    <w:div w:id="1807040997">
      <w:bodyDiv w:val="1"/>
      <w:marLeft w:val="0"/>
      <w:marRight w:val="0"/>
      <w:marTop w:val="0"/>
      <w:marBottom w:val="0"/>
      <w:divBdr>
        <w:top w:val="none" w:sz="0" w:space="0" w:color="auto"/>
        <w:left w:val="none" w:sz="0" w:space="0" w:color="auto"/>
        <w:bottom w:val="none" w:sz="0" w:space="0" w:color="auto"/>
        <w:right w:val="none" w:sz="0" w:space="0" w:color="auto"/>
      </w:divBdr>
    </w:div>
    <w:div w:id="1826700416">
      <w:bodyDiv w:val="1"/>
      <w:marLeft w:val="0"/>
      <w:marRight w:val="0"/>
      <w:marTop w:val="0"/>
      <w:marBottom w:val="0"/>
      <w:divBdr>
        <w:top w:val="none" w:sz="0" w:space="0" w:color="auto"/>
        <w:left w:val="none" w:sz="0" w:space="0" w:color="auto"/>
        <w:bottom w:val="none" w:sz="0" w:space="0" w:color="auto"/>
        <w:right w:val="none" w:sz="0" w:space="0" w:color="auto"/>
      </w:divBdr>
    </w:div>
    <w:div w:id="1828208590">
      <w:bodyDiv w:val="1"/>
      <w:marLeft w:val="0"/>
      <w:marRight w:val="0"/>
      <w:marTop w:val="0"/>
      <w:marBottom w:val="0"/>
      <w:divBdr>
        <w:top w:val="none" w:sz="0" w:space="0" w:color="auto"/>
        <w:left w:val="none" w:sz="0" w:space="0" w:color="auto"/>
        <w:bottom w:val="none" w:sz="0" w:space="0" w:color="auto"/>
        <w:right w:val="none" w:sz="0" w:space="0" w:color="auto"/>
      </w:divBdr>
    </w:div>
    <w:div w:id="1858544316">
      <w:bodyDiv w:val="1"/>
      <w:marLeft w:val="0"/>
      <w:marRight w:val="0"/>
      <w:marTop w:val="0"/>
      <w:marBottom w:val="0"/>
      <w:divBdr>
        <w:top w:val="none" w:sz="0" w:space="0" w:color="auto"/>
        <w:left w:val="none" w:sz="0" w:space="0" w:color="auto"/>
        <w:bottom w:val="none" w:sz="0" w:space="0" w:color="auto"/>
        <w:right w:val="none" w:sz="0" w:space="0" w:color="auto"/>
      </w:divBdr>
    </w:div>
    <w:div w:id="1910654092">
      <w:bodyDiv w:val="1"/>
      <w:marLeft w:val="0"/>
      <w:marRight w:val="0"/>
      <w:marTop w:val="0"/>
      <w:marBottom w:val="0"/>
      <w:divBdr>
        <w:top w:val="none" w:sz="0" w:space="0" w:color="auto"/>
        <w:left w:val="none" w:sz="0" w:space="0" w:color="auto"/>
        <w:bottom w:val="none" w:sz="0" w:space="0" w:color="auto"/>
        <w:right w:val="none" w:sz="0" w:space="0" w:color="auto"/>
      </w:divBdr>
    </w:div>
    <w:div w:id="1918006311">
      <w:bodyDiv w:val="1"/>
      <w:marLeft w:val="0"/>
      <w:marRight w:val="0"/>
      <w:marTop w:val="0"/>
      <w:marBottom w:val="0"/>
      <w:divBdr>
        <w:top w:val="none" w:sz="0" w:space="0" w:color="auto"/>
        <w:left w:val="none" w:sz="0" w:space="0" w:color="auto"/>
        <w:bottom w:val="none" w:sz="0" w:space="0" w:color="auto"/>
        <w:right w:val="none" w:sz="0" w:space="0" w:color="auto"/>
      </w:divBdr>
    </w:div>
    <w:div w:id="1931112325">
      <w:bodyDiv w:val="1"/>
      <w:marLeft w:val="0"/>
      <w:marRight w:val="0"/>
      <w:marTop w:val="0"/>
      <w:marBottom w:val="0"/>
      <w:divBdr>
        <w:top w:val="none" w:sz="0" w:space="0" w:color="auto"/>
        <w:left w:val="none" w:sz="0" w:space="0" w:color="auto"/>
        <w:bottom w:val="none" w:sz="0" w:space="0" w:color="auto"/>
        <w:right w:val="none" w:sz="0" w:space="0" w:color="auto"/>
      </w:divBdr>
    </w:div>
    <w:div w:id="1952778793">
      <w:bodyDiv w:val="1"/>
      <w:marLeft w:val="0"/>
      <w:marRight w:val="0"/>
      <w:marTop w:val="0"/>
      <w:marBottom w:val="0"/>
      <w:divBdr>
        <w:top w:val="none" w:sz="0" w:space="0" w:color="auto"/>
        <w:left w:val="none" w:sz="0" w:space="0" w:color="auto"/>
        <w:bottom w:val="none" w:sz="0" w:space="0" w:color="auto"/>
        <w:right w:val="none" w:sz="0" w:space="0" w:color="auto"/>
      </w:divBdr>
    </w:div>
    <w:div w:id="1967544948">
      <w:bodyDiv w:val="1"/>
      <w:marLeft w:val="0"/>
      <w:marRight w:val="0"/>
      <w:marTop w:val="0"/>
      <w:marBottom w:val="0"/>
      <w:divBdr>
        <w:top w:val="none" w:sz="0" w:space="0" w:color="auto"/>
        <w:left w:val="none" w:sz="0" w:space="0" w:color="auto"/>
        <w:bottom w:val="none" w:sz="0" w:space="0" w:color="auto"/>
        <w:right w:val="none" w:sz="0" w:space="0" w:color="auto"/>
      </w:divBdr>
    </w:div>
    <w:div w:id="1980569024">
      <w:bodyDiv w:val="1"/>
      <w:marLeft w:val="0"/>
      <w:marRight w:val="0"/>
      <w:marTop w:val="0"/>
      <w:marBottom w:val="0"/>
      <w:divBdr>
        <w:top w:val="none" w:sz="0" w:space="0" w:color="auto"/>
        <w:left w:val="none" w:sz="0" w:space="0" w:color="auto"/>
        <w:bottom w:val="none" w:sz="0" w:space="0" w:color="auto"/>
        <w:right w:val="none" w:sz="0" w:space="0" w:color="auto"/>
      </w:divBdr>
    </w:div>
    <w:div w:id="2005739027">
      <w:bodyDiv w:val="1"/>
      <w:marLeft w:val="0"/>
      <w:marRight w:val="0"/>
      <w:marTop w:val="0"/>
      <w:marBottom w:val="0"/>
      <w:divBdr>
        <w:top w:val="none" w:sz="0" w:space="0" w:color="auto"/>
        <w:left w:val="none" w:sz="0" w:space="0" w:color="auto"/>
        <w:bottom w:val="none" w:sz="0" w:space="0" w:color="auto"/>
        <w:right w:val="none" w:sz="0" w:space="0" w:color="auto"/>
      </w:divBdr>
      <w:divsChild>
        <w:div w:id="49357139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19309644">
      <w:bodyDiv w:val="1"/>
      <w:marLeft w:val="0"/>
      <w:marRight w:val="0"/>
      <w:marTop w:val="0"/>
      <w:marBottom w:val="0"/>
      <w:divBdr>
        <w:top w:val="none" w:sz="0" w:space="0" w:color="auto"/>
        <w:left w:val="none" w:sz="0" w:space="0" w:color="auto"/>
        <w:bottom w:val="none" w:sz="0" w:space="0" w:color="auto"/>
        <w:right w:val="none" w:sz="0" w:space="0" w:color="auto"/>
      </w:divBdr>
    </w:div>
    <w:div w:id="2044010507">
      <w:bodyDiv w:val="1"/>
      <w:marLeft w:val="0"/>
      <w:marRight w:val="0"/>
      <w:marTop w:val="0"/>
      <w:marBottom w:val="0"/>
      <w:divBdr>
        <w:top w:val="none" w:sz="0" w:space="0" w:color="auto"/>
        <w:left w:val="none" w:sz="0" w:space="0" w:color="auto"/>
        <w:bottom w:val="none" w:sz="0" w:space="0" w:color="auto"/>
        <w:right w:val="none" w:sz="0" w:space="0" w:color="auto"/>
      </w:divBdr>
    </w:div>
    <w:div w:id="2117288693">
      <w:bodyDiv w:val="1"/>
      <w:marLeft w:val="0"/>
      <w:marRight w:val="0"/>
      <w:marTop w:val="0"/>
      <w:marBottom w:val="0"/>
      <w:divBdr>
        <w:top w:val="none" w:sz="0" w:space="0" w:color="auto"/>
        <w:left w:val="none" w:sz="0" w:space="0" w:color="auto"/>
        <w:bottom w:val="none" w:sz="0" w:space="0" w:color="auto"/>
        <w:right w:val="none" w:sz="0" w:space="0" w:color="auto"/>
      </w:divBdr>
      <w:divsChild>
        <w:div w:id="667908980">
          <w:marLeft w:val="0"/>
          <w:marRight w:val="0"/>
          <w:marTop w:val="0"/>
          <w:marBottom w:val="0"/>
          <w:divBdr>
            <w:top w:val="none" w:sz="0" w:space="0" w:color="auto"/>
            <w:left w:val="none" w:sz="0" w:space="0" w:color="auto"/>
            <w:bottom w:val="none" w:sz="0" w:space="0" w:color="auto"/>
            <w:right w:val="none" w:sz="0" w:space="0" w:color="auto"/>
          </w:divBdr>
        </w:div>
        <w:div w:id="976179973">
          <w:marLeft w:val="0"/>
          <w:marRight w:val="0"/>
          <w:marTop w:val="0"/>
          <w:marBottom w:val="0"/>
          <w:divBdr>
            <w:top w:val="none" w:sz="0" w:space="0" w:color="auto"/>
            <w:left w:val="none" w:sz="0" w:space="0" w:color="auto"/>
            <w:bottom w:val="none" w:sz="0" w:space="0" w:color="auto"/>
            <w:right w:val="none" w:sz="0" w:space="0" w:color="auto"/>
          </w:divBdr>
        </w:div>
        <w:div w:id="39861308">
          <w:marLeft w:val="0"/>
          <w:marRight w:val="0"/>
          <w:marTop w:val="0"/>
          <w:marBottom w:val="0"/>
          <w:divBdr>
            <w:top w:val="none" w:sz="0" w:space="0" w:color="auto"/>
            <w:left w:val="none" w:sz="0" w:space="0" w:color="auto"/>
            <w:bottom w:val="none" w:sz="0" w:space="0" w:color="auto"/>
            <w:right w:val="none" w:sz="0" w:space="0" w:color="auto"/>
          </w:divBdr>
        </w:div>
        <w:div w:id="1476067347">
          <w:marLeft w:val="0"/>
          <w:marRight w:val="0"/>
          <w:marTop w:val="0"/>
          <w:marBottom w:val="0"/>
          <w:divBdr>
            <w:top w:val="none" w:sz="0" w:space="0" w:color="auto"/>
            <w:left w:val="none" w:sz="0" w:space="0" w:color="auto"/>
            <w:bottom w:val="none" w:sz="0" w:space="0" w:color="auto"/>
            <w:right w:val="none" w:sz="0" w:space="0" w:color="auto"/>
          </w:divBdr>
        </w:div>
        <w:div w:id="540633479">
          <w:marLeft w:val="0"/>
          <w:marRight w:val="0"/>
          <w:marTop w:val="0"/>
          <w:marBottom w:val="0"/>
          <w:divBdr>
            <w:top w:val="none" w:sz="0" w:space="0" w:color="auto"/>
            <w:left w:val="none" w:sz="0" w:space="0" w:color="auto"/>
            <w:bottom w:val="none" w:sz="0" w:space="0" w:color="auto"/>
            <w:right w:val="none" w:sz="0" w:space="0" w:color="auto"/>
          </w:divBdr>
          <w:divsChild>
            <w:div w:id="1616475305">
              <w:marLeft w:val="0"/>
              <w:marRight w:val="0"/>
              <w:marTop w:val="0"/>
              <w:marBottom w:val="0"/>
              <w:divBdr>
                <w:top w:val="none" w:sz="0" w:space="0" w:color="auto"/>
                <w:left w:val="none" w:sz="0" w:space="0" w:color="auto"/>
                <w:bottom w:val="none" w:sz="0" w:space="0" w:color="auto"/>
                <w:right w:val="none" w:sz="0" w:space="0" w:color="auto"/>
              </w:divBdr>
            </w:div>
            <w:div w:id="339166030">
              <w:marLeft w:val="0"/>
              <w:marRight w:val="0"/>
              <w:marTop w:val="0"/>
              <w:marBottom w:val="0"/>
              <w:divBdr>
                <w:top w:val="none" w:sz="0" w:space="0" w:color="auto"/>
                <w:left w:val="none" w:sz="0" w:space="0" w:color="auto"/>
                <w:bottom w:val="none" w:sz="0" w:space="0" w:color="auto"/>
                <w:right w:val="none" w:sz="0" w:space="0" w:color="auto"/>
              </w:divBdr>
            </w:div>
            <w:div w:id="747651710">
              <w:marLeft w:val="0"/>
              <w:marRight w:val="0"/>
              <w:marTop w:val="0"/>
              <w:marBottom w:val="0"/>
              <w:divBdr>
                <w:top w:val="none" w:sz="0" w:space="0" w:color="auto"/>
                <w:left w:val="none" w:sz="0" w:space="0" w:color="auto"/>
                <w:bottom w:val="none" w:sz="0" w:space="0" w:color="auto"/>
                <w:right w:val="none" w:sz="0" w:space="0" w:color="auto"/>
              </w:divBdr>
            </w:div>
            <w:div w:id="1819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6.wmf"/><Relationship Id="rId26" Type="http://schemas.openxmlformats.org/officeDocument/2006/relationships/image" Target="media/image12.png"/><Relationship Id="rId39" Type="http://schemas.openxmlformats.org/officeDocument/2006/relationships/hyperlink" Target="http://www.opcfoundation.org" TargetMode="External"/><Relationship Id="rId21" Type="http://schemas.openxmlformats.org/officeDocument/2006/relationships/image" Target="media/image9.jpeg"/><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6.xml"/><Relationship Id="rId37" Type="http://schemas.openxmlformats.org/officeDocument/2006/relationships/hyperlink" Target="https://plcvietnam.com.vn/forum"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eader" Target="header4.xml"/><Relationship Id="rId28" Type="http://schemas.openxmlformats.org/officeDocument/2006/relationships/image" Target="media/image14.png"/><Relationship Id="rId36" Type="http://schemas.openxmlformats.org/officeDocument/2006/relationships/hyperlink" Target="http://www.w3schools.com/"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hyperlink" Target="https://www.siemens.com/global/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8F56D-EBE2-4CE5-952B-A5304A79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83</Pages>
  <Words>14964</Words>
  <Characters>85297</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100061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c:creator>
  <cp:lastModifiedBy>Truong Hong Phuc_41202820</cp:lastModifiedBy>
  <cp:revision>929</cp:revision>
  <cp:lastPrinted>2016-12-14T12:04:00Z</cp:lastPrinted>
  <dcterms:created xsi:type="dcterms:W3CDTF">2016-11-30T16:20:00Z</dcterms:created>
  <dcterms:modified xsi:type="dcterms:W3CDTF">2019-04-30T11:36:00Z</dcterms:modified>
</cp:coreProperties>
</file>