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Glass beads cleaning,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last update 2012 May 20 by H. Qin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Bleach for 10 minutes with occasional gentle shaking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Rinsing with ddH2O until the runoff are clean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Sonicate in water bath for 5 minutes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Rinsing with ddH2O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Dry with paper towel in a tray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Dispense glass beads into small bottles or vials using a spoon and a funnel. Do this inside of the tray so that glass beads will not bounce all over the places.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Autoclave in dry mode.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glass-beads-cleaning.docx</dc:title>
</cp:coreProperties>
</file>