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2"/>
        <w:gridCol w:w="1081"/>
        <w:gridCol w:w="3861"/>
        <w:gridCol w:w="1265"/>
        <w:gridCol w:w="1177"/>
        <w:gridCol w:w="804"/>
        <w:gridCol w:w="1836"/>
        <w:gridCol w:w="1413"/>
        <w:gridCol w:w="1161"/>
      </w:tblGrid>
      <w:tr w:rsidR="00255F38" w:rsidRPr="004E154A" w14:paraId="0D343531" w14:textId="77777777" w:rsidTr="00CB23BC">
        <w:trPr>
          <w:trHeight w:val="540"/>
          <w:tblHeader/>
          <w:jc w:val="center"/>
        </w:trPr>
        <w:tc>
          <w:tcPr>
            <w:tcW w:w="409" w:type="pct"/>
            <w:shd w:val="clear" w:color="auto" w:fill="auto"/>
            <w:vAlign w:val="center"/>
          </w:tcPr>
          <w:p w14:paraId="0690D868" w14:textId="77777777" w:rsidR="00255F38" w:rsidRPr="004E154A" w:rsidRDefault="00255F38" w:rsidP="0038450A">
            <w:pPr>
              <w:pStyle w:val="Heading1"/>
              <w:jc w:val="center"/>
              <w:rPr>
                <w:sz w:val="24"/>
                <w:szCs w:val="13"/>
              </w:rPr>
            </w:pPr>
            <w:proofErr w:type="gramStart"/>
            <w:r w:rsidRPr="004E154A">
              <w:rPr>
                <w:sz w:val="22"/>
                <w:szCs w:val="13"/>
              </w:rPr>
              <w:t>allele</w:t>
            </w:r>
            <w:proofErr w:type="gramEnd"/>
          </w:p>
        </w:tc>
        <w:tc>
          <w:tcPr>
            <w:tcW w:w="394" w:type="pct"/>
            <w:shd w:val="clear" w:color="auto" w:fill="auto"/>
            <w:vAlign w:val="center"/>
          </w:tcPr>
          <w:p w14:paraId="7DCAD0D7" w14:textId="77777777" w:rsidR="00255F38" w:rsidRPr="004E154A" w:rsidRDefault="00255F38" w:rsidP="0038450A">
            <w:pPr>
              <w:pStyle w:val="Heading1"/>
              <w:jc w:val="center"/>
              <w:rPr>
                <w:sz w:val="24"/>
                <w:szCs w:val="13"/>
              </w:rPr>
            </w:pPr>
            <w:proofErr w:type="gramStart"/>
            <w:r w:rsidRPr="004E154A">
              <w:rPr>
                <w:sz w:val="22"/>
                <w:szCs w:val="12"/>
              </w:rPr>
              <w:t>human</w:t>
            </w:r>
            <w:proofErr w:type="gramEnd"/>
          </w:p>
        </w:tc>
        <w:tc>
          <w:tcPr>
            <w:tcW w:w="1407" w:type="pct"/>
            <w:shd w:val="clear" w:color="auto" w:fill="auto"/>
            <w:vAlign w:val="center"/>
          </w:tcPr>
          <w:p w14:paraId="68BAB7BF" w14:textId="77777777" w:rsidR="00255F38" w:rsidRPr="004E154A" w:rsidRDefault="00255F38" w:rsidP="0038450A">
            <w:pPr>
              <w:pStyle w:val="Heading1"/>
              <w:jc w:val="center"/>
              <w:rPr>
                <w:sz w:val="24"/>
                <w:szCs w:val="13"/>
              </w:rPr>
            </w:pPr>
            <w:r w:rsidRPr="004E154A">
              <w:rPr>
                <w:sz w:val="22"/>
                <w:szCs w:val="13"/>
              </w:rPr>
              <w:t>Primer sequence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5E280D1A" w14:textId="77777777" w:rsidR="00255F38" w:rsidRPr="004E154A" w:rsidRDefault="00255F38" w:rsidP="0038450A">
            <w:pPr>
              <w:pStyle w:val="Heading1"/>
              <w:jc w:val="center"/>
              <w:rPr>
                <w:sz w:val="22"/>
                <w:szCs w:val="12"/>
              </w:rPr>
            </w:pPr>
            <w:r w:rsidRPr="004E154A">
              <w:rPr>
                <w:sz w:val="22"/>
                <w:szCs w:val="9"/>
              </w:rPr>
              <w:t>NEB buffer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18B7BCE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2"/>
                <w:szCs w:val="9"/>
              </w:rPr>
            </w:pPr>
            <w:r w:rsidRPr="004E154A">
              <w:rPr>
                <w:rFonts w:cs="Courier New"/>
                <w:sz w:val="22"/>
                <w:szCs w:val="9"/>
              </w:rPr>
              <w:t>Temp for digest</w:t>
            </w:r>
          </w:p>
          <w:p w14:paraId="1F19741E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4"/>
                <w:szCs w:val="14"/>
              </w:rPr>
            </w:pPr>
            <w:proofErr w:type="spellStart"/>
            <w:proofErr w:type="gramStart"/>
            <w:r w:rsidRPr="004E154A">
              <w:rPr>
                <w:rFonts w:cs="Courier New"/>
                <w:sz w:val="24"/>
                <w:szCs w:val="14"/>
                <w:vertAlign w:val="superscript"/>
              </w:rPr>
              <w:t>o</w:t>
            </w:r>
            <w:r w:rsidRPr="004E154A">
              <w:rPr>
                <w:rFonts w:cs="Courier New"/>
                <w:sz w:val="24"/>
                <w:szCs w:val="14"/>
              </w:rPr>
              <w:t>C</w:t>
            </w:r>
            <w:proofErr w:type="spellEnd"/>
            <w:proofErr w:type="gramEnd"/>
          </w:p>
        </w:tc>
        <w:tc>
          <w:tcPr>
            <w:tcW w:w="293" w:type="pct"/>
            <w:shd w:val="clear" w:color="auto" w:fill="auto"/>
            <w:vAlign w:val="center"/>
          </w:tcPr>
          <w:p w14:paraId="2E88540E" w14:textId="77777777" w:rsidR="00255F38" w:rsidRPr="004E154A" w:rsidRDefault="00255F38" w:rsidP="0038450A">
            <w:pPr>
              <w:pStyle w:val="Heading1"/>
              <w:jc w:val="center"/>
              <w:rPr>
                <w:sz w:val="24"/>
                <w:szCs w:val="14"/>
              </w:rPr>
            </w:pPr>
            <w:r w:rsidRPr="004E154A">
              <w:rPr>
                <w:sz w:val="22"/>
                <w:szCs w:val="9"/>
              </w:rPr>
              <w:t xml:space="preserve">% </w:t>
            </w:r>
            <w:proofErr w:type="gramStart"/>
            <w:r w:rsidRPr="004E154A">
              <w:rPr>
                <w:sz w:val="22"/>
                <w:szCs w:val="9"/>
              </w:rPr>
              <w:t>gel</w:t>
            </w:r>
            <w:proofErr w:type="gramEnd"/>
          </w:p>
        </w:tc>
        <w:tc>
          <w:tcPr>
            <w:tcW w:w="669" w:type="pct"/>
            <w:shd w:val="clear" w:color="auto" w:fill="auto"/>
            <w:vAlign w:val="center"/>
          </w:tcPr>
          <w:p w14:paraId="3F0D568E" w14:textId="77777777" w:rsidR="00255F38" w:rsidRPr="004E154A" w:rsidRDefault="00255F38" w:rsidP="0038450A">
            <w:pPr>
              <w:pStyle w:val="Heading1"/>
              <w:jc w:val="center"/>
              <w:rPr>
                <w:sz w:val="24"/>
                <w:szCs w:val="13"/>
              </w:rPr>
            </w:pPr>
            <w:r w:rsidRPr="004E154A">
              <w:rPr>
                <w:sz w:val="22"/>
                <w:szCs w:val="9"/>
              </w:rPr>
              <w:t>Approximate nucleotide position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7DBE6BA3" w14:textId="77777777" w:rsidR="00255F38" w:rsidRPr="004E154A" w:rsidRDefault="00255F38" w:rsidP="0038450A">
            <w:pPr>
              <w:pStyle w:val="Heading2"/>
              <w:rPr>
                <w:sz w:val="20"/>
              </w:rPr>
            </w:pPr>
            <w:r w:rsidRPr="004E154A">
              <w:rPr>
                <w:sz w:val="20"/>
              </w:rPr>
              <w:t>Restriction site</w:t>
            </w:r>
          </w:p>
        </w:tc>
      </w:tr>
      <w:tr w:rsidR="00255F38" w:rsidRPr="004E154A" w14:paraId="0A966118" w14:textId="77777777" w:rsidTr="00CB23BC">
        <w:trPr>
          <w:trHeight w:val="540"/>
          <w:jc w:val="center"/>
        </w:trPr>
        <w:tc>
          <w:tcPr>
            <w:tcW w:w="409" w:type="pct"/>
            <w:shd w:val="clear" w:color="auto" w:fill="auto"/>
            <w:vAlign w:val="center"/>
          </w:tcPr>
          <w:p w14:paraId="26E95EB6" w14:textId="77777777" w:rsidR="00255F38" w:rsidRPr="004E154A" w:rsidRDefault="00255F38" w:rsidP="0038450A">
            <w:pPr>
              <w:jc w:val="center"/>
              <w:rPr>
                <w:rFonts w:ascii="Courier New" w:hAnsi="Courier New" w:cs="Courier New"/>
              </w:rPr>
            </w:pPr>
            <w:r w:rsidRPr="004E154A">
              <w:rPr>
                <w:rFonts w:ascii="Courier New" w:hAnsi="Courier New" w:cs="Courier New"/>
              </w:rPr>
              <w:t>C345F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1E331A6" w14:textId="77777777" w:rsidR="00255F38" w:rsidRPr="004E154A" w:rsidRDefault="00255F38" w:rsidP="0038450A">
            <w:pPr>
              <w:jc w:val="center"/>
              <w:rPr>
                <w:rFonts w:ascii="Courier New" w:hAnsi="Courier New" w:cs="Courier New"/>
              </w:rPr>
            </w:pPr>
            <w:r w:rsidRPr="004E154A">
              <w:rPr>
                <w:rFonts w:ascii="Courier New" w:hAnsi="Courier New" w:cs="Courier New"/>
              </w:rPr>
              <w:t>C333F</w:t>
            </w:r>
          </w:p>
        </w:tc>
        <w:tc>
          <w:tcPr>
            <w:tcW w:w="1407" w:type="pct"/>
            <w:shd w:val="clear" w:color="auto" w:fill="auto"/>
            <w:vAlign w:val="center"/>
          </w:tcPr>
          <w:p w14:paraId="63F49CB9" w14:textId="77777777" w:rsidR="00255F38" w:rsidRPr="004E154A" w:rsidRDefault="00255F38" w:rsidP="0038450A">
            <w:pPr>
              <w:jc w:val="center"/>
              <w:rPr>
                <w:rFonts w:ascii="Courier New" w:hAnsi="Courier New" w:cs="Courier New"/>
              </w:rPr>
            </w:pPr>
            <w:r w:rsidRPr="004E154A">
              <w:rPr>
                <w:rFonts w:ascii="Courier New" w:hAnsi="Courier New" w:cs="Courier New"/>
              </w:rPr>
              <w:t>5’ACTGAATCAT</w:t>
            </w:r>
            <w:r w:rsidRPr="004E154A">
              <w:rPr>
                <w:rFonts w:ascii="Courier New" w:hAnsi="Courier New" w:cs="Courier New"/>
                <w:b/>
                <w:bCs/>
              </w:rPr>
              <w:t>TTT</w:t>
            </w:r>
            <w:r w:rsidRPr="004E154A">
              <w:rPr>
                <w:rFonts w:ascii="Courier New" w:hAnsi="Courier New" w:cs="Courier New"/>
              </w:rPr>
              <w:t>AAAACAAATG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A2D42DE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  <w:r w:rsidRPr="004E154A">
              <w:rPr>
                <w:rFonts w:cs="Courier New"/>
                <w:sz w:val="24"/>
              </w:rPr>
              <w:t>SEB 1 (B)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756B1A6F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  <w:r w:rsidRPr="004E154A">
              <w:rPr>
                <w:rFonts w:cs="Courier New"/>
                <w:sz w:val="24"/>
              </w:rPr>
              <w:t>37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8E201B9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  <w:r w:rsidRPr="004E154A">
              <w:rPr>
                <w:rFonts w:cs="Courier New"/>
                <w:sz w:val="24"/>
              </w:rPr>
              <w:t>1%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0168D12E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  <w:r w:rsidRPr="004E154A">
              <w:rPr>
                <w:rFonts w:cs="Courier New"/>
                <w:sz w:val="24"/>
              </w:rPr>
              <w:t>4413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D8351" w14:textId="77777777" w:rsidR="00255F38" w:rsidRPr="004E154A" w:rsidRDefault="00255F38" w:rsidP="0038450A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E154A">
              <w:rPr>
                <w:rFonts w:ascii="Courier New" w:hAnsi="Courier New" w:cs="Courier New"/>
                <w:b/>
                <w:bCs/>
                <w:sz w:val="20"/>
              </w:rPr>
              <w:t>BsrDI</w:t>
            </w:r>
            <w:proofErr w:type="spellEnd"/>
          </w:p>
          <w:p w14:paraId="46137758" w14:textId="77777777" w:rsidR="00255F38" w:rsidRPr="004E154A" w:rsidRDefault="00255F38" w:rsidP="0038450A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4E154A">
              <w:rPr>
                <w:rFonts w:ascii="Courier New" w:hAnsi="Courier New" w:cs="Courier New"/>
                <w:b/>
                <w:sz w:val="20"/>
              </w:rPr>
              <w:t>(6&gt;5)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3D643CB" w14:textId="77777777" w:rsidR="00255F38" w:rsidRPr="004E154A" w:rsidRDefault="00255F38" w:rsidP="0038450A">
            <w:pPr>
              <w:pStyle w:val="Heading1"/>
              <w:jc w:val="center"/>
              <w:rPr>
                <w:rFonts w:cs="Courier New"/>
                <w:sz w:val="20"/>
              </w:rPr>
            </w:pPr>
            <w:proofErr w:type="spellStart"/>
            <w:r w:rsidRPr="004E154A">
              <w:rPr>
                <w:rFonts w:cs="Courier New"/>
                <w:sz w:val="20"/>
              </w:rPr>
              <w:t>DraI</w:t>
            </w:r>
            <w:proofErr w:type="spellEnd"/>
          </w:p>
          <w:p w14:paraId="7DF3BC93" w14:textId="77777777" w:rsidR="00255F38" w:rsidRPr="004E154A" w:rsidRDefault="00255F38" w:rsidP="0038450A">
            <w:pPr>
              <w:jc w:val="center"/>
              <w:rPr>
                <w:sz w:val="20"/>
              </w:rPr>
            </w:pPr>
            <w:r w:rsidRPr="004E154A">
              <w:rPr>
                <w:rFonts w:ascii="Courier New" w:hAnsi="Courier New" w:cs="Courier New"/>
                <w:sz w:val="20"/>
              </w:rPr>
              <w:t>(13&gt;14)</w:t>
            </w:r>
          </w:p>
        </w:tc>
      </w:tr>
      <w:tr w:rsidR="00CB23BC" w14:paraId="1F71ADD0" w14:textId="77777777" w:rsidTr="00CB23BC">
        <w:trPr>
          <w:trHeight w:val="540"/>
          <w:jc w:val="center"/>
        </w:trPr>
        <w:tc>
          <w:tcPr>
            <w:tcW w:w="409" w:type="pct"/>
            <w:shd w:val="clear" w:color="auto" w:fill="auto"/>
            <w:vAlign w:val="center"/>
          </w:tcPr>
          <w:p w14:paraId="0E1F6381" w14:textId="77777777" w:rsidR="00CB23BC" w:rsidRPr="004E154A" w:rsidRDefault="00CB23BC" w:rsidP="009E7D73">
            <w:pPr>
              <w:jc w:val="center"/>
              <w:rPr>
                <w:rFonts w:ascii="Courier New" w:hAnsi="Courier New"/>
                <w:szCs w:val="13"/>
              </w:rPr>
            </w:pPr>
            <w:r w:rsidRPr="004E154A">
              <w:rPr>
                <w:rFonts w:ascii="Courier New" w:hAnsi="Courier New"/>
                <w:szCs w:val="13"/>
              </w:rPr>
              <w:t>P689L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538F2AD" w14:textId="77777777" w:rsidR="00CB23BC" w:rsidRPr="004E154A" w:rsidRDefault="00CB23BC" w:rsidP="009E7D73">
            <w:pPr>
              <w:jc w:val="center"/>
              <w:rPr>
                <w:rFonts w:ascii="Courier New" w:hAnsi="Courier New"/>
                <w:szCs w:val="13"/>
              </w:rPr>
            </w:pPr>
            <w:r w:rsidRPr="004E154A">
              <w:rPr>
                <w:rFonts w:ascii="Courier New" w:hAnsi="Courier New"/>
                <w:szCs w:val="13"/>
              </w:rPr>
              <w:t>P670L</w:t>
            </w:r>
          </w:p>
        </w:tc>
        <w:tc>
          <w:tcPr>
            <w:tcW w:w="1406" w:type="pct"/>
            <w:shd w:val="clear" w:color="auto" w:fill="auto"/>
            <w:vAlign w:val="center"/>
          </w:tcPr>
          <w:p w14:paraId="54C2B422" w14:textId="77777777" w:rsidR="00CB23BC" w:rsidRPr="004E154A" w:rsidRDefault="00CB23BC" w:rsidP="009E7D7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ourier New" w:hAnsi="Courier New"/>
                <w:szCs w:val="13"/>
              </w:rPr>
            </w:pPr>
            <w:r w:rsidRPr="004E154A">
              <w:rPr>
                <w:rFonts w:ascii="Courier New" w:hAnsi="Courier New"/>
                <w:szCs w:val="13"/>
              </w:rPr>
              <w:t>5’CATAACTGGA</w:t>
            </w:r>
            <w:r w:rsidRPr="004E154A">
              <w:rPr>
                <w:rFonts w:ascii="Courier New" w:hAnsi="Courier New"/>
                <w:b/>
                <w:szCs w:val="13"/>
              </w:rPr>
              <w:t>TTG</w:t>
            </w:r>
            <w:r w:rsidRPr="004E154A">
              <w:rPr>
                <w:rFonts w:ascii="Courier New" w:hAnsi="Courier New"/>
                <w:szCs w:val="13"/>
              </w:rPr>
              <w:t>AACATGGGAG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4C855BA9" w14:textId="77777777" w:rsidR="00CB23BC" w:rsidRPr="004E154A" w:rsidRDefault="00CB23BC" w:rsidP="009E7D7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ourier New" w:hAnsi="Courier New"/>
                <w:szCs w:val="12"/>
              </w:rPr>
            </w:pPr>
            <w:r w:rsidRPr="004E154A">
              <w:rPr>
                <w:rFonts w:ascii="Courier New" w:hAnsi="Courier New"/>
                <w:szCs w:val="12"/>
              </w:rPr>
              <w:t>3+BSA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31A3E08" w14:textId="77777777" w:rsidR="00CB23BC" w:rsidRPr="004E154A" w:rsidRDefault="00CB23BC" w:rsidP="009E7D7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ourier New" w:hAnsi="Courier New" w:cs="Courier New"/>
                <w:szCs w:val="14"/>
              </w:rPr>
            </w:pPr>
            <w:r w:rsidRPr="004E154A">
              <w:rPr>
                <w:rFonts w:ascii="Courier New" w:hAnsi="Courier New" w:cs="Courier New"/>
                <w:szCs w:val="14"/>
              </w:rPr>
              <w:t>37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CA985E" w14:textId="77777777" w:rsidR="00CB23BC" w:rsidRPr="004E154A" w:rsidRDefault="00CB23BC" w:rsidP="009E7D7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ourier New" w:hAnsi="Courier New"/>
                <w:szCs w:val="14"/>
              </w:rPr>
            </w:pPr>
            <w:r w:rsidRPr="004E154A">
              <w:rPr>
                <w:rFonts w:ascii="Courier New" w:hAnsi="Courier New"/>
                <w:szCs w:val="14"/>
              </w:rPr>
              <w:t>1%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744115C" w14:textId="77777777" w:rsidR="00CB23BC" w:rsidRPr="004E154A" w:rsidRDefault="00CB23BC" w:rsidP="009E7D7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ourier New" w:hAnsi="Courier New"/>
                <w:szCs w:val="14"/>
              </w:rPr>
            </w:pPr>
            <w:r w:rsidRPr="004E154A">
              <w:rPr>
                <w:rFonts w:ascii="Courier New" w:hAnsi="Courier New" w:cs="Courier New"/>
                <w:szCs w:val="22"/>
              </w:rPr>
              <w:t>5478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95ACDA4" w14:textId="77777777" w:rsidR="00CB23BC" w:rsidRPr="004E154A" w:rsidRDefault="00CB23BC" w:rsidP="009E7D73">
            <w:pPr>
              <w:pStyle w:val="Heading2"/>
              <w:rPr>
                <w:sz w:val="20"/>
              </w:rPr>
            </w:pPr>
            <w:proofErr w:type="spellStart"/>
            <w:r w:rsidRPr="004E154A">
              <w:rPr>
                <w:sz w:val="20"/>
              </w:rPr>
              <w:t>AvaII</w:t>
            </w:r>
            <w:proofErr w:type="spellEnd"/>
          </w:p>
          <w:p w14:paraId="4B8FD08A" w14:textId="77777777" w:rsidR="00CB23BC" w:rsidRPr="004E154A" w:rsidRDefault="00CB23BC" w:rsidP="009E7D73">
            <w:pPr>
              <w:jc w:val="center"/>
              <w:rPr>
                <w:rFonts w:ascii="Courier New" w:hAnsi="Courier New"/>
              </w:rPr>
            </w:pPr>
            <w:r w:rsidRPr="004E154A">
              <w:rPr>
                <w:rFonts w:ascii="Courier New" w:hAnsi="Courier New"/>
                <w:sz w:val="20"/>
              </w:rPr>
              <w:t>(9&gt;8)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7400E4E" w14:textId="77777777" w:rsidR="00CB23BC" w:rsidRPr="004E154A" w:rsidRDefault="00CB23BC" w:rsidP="009E7D73">
            <w:pPr>
              <w:jc w:val="center"/>
              <w:rPr>
                <w:rFonts w:ascii="Courier New" w:hAnsi="Courier New"/>
              </w:rPr>
            </w:pPr>
          </w:p>
        </w:tc>
      </w:tr>
      <w:tr w:rsidR="00CB23BC" w:rsidRPr="004E154A" w14:paraId="2C492BBB" w14:textId="77777777" w:rsidTr="00CB23BC">
        <w:trPr>
          <w:trHeight w:val="540"/>
          <w:jc w:val="center"/>
        </w:trPr>
        <w:tc>
          <w:tcPr>
            <w:tcW w:w="409" w:type="pct"/>
            <w:shd w:val="clear" w:color="auto" w:fill="auto"/>
            <w:vAlign w:val="center"/>
          </w:tcPr>
          <w:p w14:paraId="46A357AE" w14:textId="77777777" w:rsidR="00CB23BC" w:rsidRPr="004E154A" w:rsidRDefault="00CB23BC" w:rsidP="0038450A">
            <w:pPr>
              <w:jc w:val="center"/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  <w:tc>
          <w:tcPr>
            <w:tcW w:w="394" w:type="pct"/>
            <w:shd w:val="clear" w:color="auto" w:fill="auto"/>
            <w:vAlign w:val="center"/>
          </w:tcPr>
          <w:p w14:paraId="036775D9" w14:textId="77777777" w:rsidR="00CB23BC" w:rsidRPr="004E154A" w:rsidRDefault="00CB23BC" w:rsidP="0038450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07" w:type="pct"/>
            <w:shd w:val="clear" w:color="auto" w:fill="auto"/>
            <w:vAlign w:val="center"/>
          </w:tcPr>
          <w:p w14:paraId="3320ABD2" w14:textId="77777777" w:rsidR="00CB23BC" w:rsidRPr="004E154A" w:rsidRDefault="00CB23BC" w:rsidP="0038450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076C74A7" w14:textId="77777777" w:rsidR="00CB23BC" w:rsidRPr="004E154A" w:rsidRDefault="00CB23BC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66C3EA94" w14:textId="77777777" w:rsidR="00CB23BC" w:rsidRPr="004E154A" w:rsidRDefault="00CB23BC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50B2DA6" w14:textId="77777777" w:rsidR="00CB23BC" w:rsidRPr="004E154A" w:rsidRDefault="00CB23BC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14:paraId="18E2F2C7" w14:textId="77777777" w:rsidR="00CB23BC" w:rsidRPr="004E154A" w:rsidRDefault="00CB23BC" w:rsidP="0038450A">
            <w:pPr>
              <w:pStyle w:val="Heading1"/>
              <w:jc w:val="center"/>
              <w:rPr>
                <w:rFonts w:cs="Courier New"/>
                <w:sz w:val="24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55887BFB" w14:textId="77777777" w:rsidR="00CB23BC" w:rsidRPr="004E154A" w:rsidRDefault="00CB23BC" w:rsidP="0038450A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70093528" w14:textId="77777777" w:rsidR="00CB23BC" w:rsidRPr="004E154A" w:rsidRDefault="00CB23BC" w:rsidP="0038450A">
            <w:pPr>
              <w:pStyle w:val="Heading1"/>
              <w:jc w:val="center"/>
              <w:rPr>
                <w:rFonts w:cs="Courier New"/>
                <w:sz w:val="20"/>
              </w:rPr>
            </w:pPr>
          </w:p>
        </w:tc>
      </w:tr>
    </w:tbl>
    <w:p w14:paraId="46179BC7" w14:textId="77777777" w:rsidR="002654E0" w:rsidRDefault="002654E0"/>
    <w:p w14:paraId="6665B929" w14:textId="77777777" w:rsidR="00CB23BC" w:rsidRDefault="00CB23BC"/>
    <w:p w14:paraId="677D4C3C" w14:textId="77777777" w:rsidR="00CB23BC" w:rsidRDefault="00CB23BC"/>
    <w:p w14:paraId="4CE27AAE" w14:textId="278939BB" w:rsidR="00CB23BC" w:rsidRPr="00CB23BC" w:rsidRDefault="00CB23BC">
      <w:pPr>
        <w:rPr>
          <w:rFonts w:ascii="Courier New" w:hAnsi="Courier New"/>
          <w:b/>
          <w:szCs w:val="13"/>
        </w:rPr>
      </w:pPr>
      <w:r w:rsidRPr="00CB23BC">
        <w:rPr>
          <w:rFonts w:ascii="Courier New" w:hAnsi="Courier New"/>
          <w:b/>
          <w:szCs w:val="13"/>
        </w:rPr>
        <w:t>P670L</w:t>
      </w:r>
    </w:p>
    <w:p w14:paraId="56789093" w14:textId="77777777" w:rsidR="00CB23BC" w:rsidRDefault="00CB23BC"/>
    <w:sectPr w:rsidR="00CB23BC" w:rsidSect="00A71F7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74"/>
    <w:rsid w:val="00255F38"/>
    <w:rsid w:val="002654E0"/>
    <w:rsid w:val="00A71F74"/>
    <w:rsid w:val="00C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DC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74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A71F74"/>
    <w:pPr>
      <w:keepNext/>
      <w:outlineLvl w:val="0"/>
    </w:pPr>
    <w:rPr>
      <w:rFonts w:ascii="Courier New" w:hAnsi="Courier New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1F74"/>
    <w:rPr>
      <w:rFonts w:ascii="Courier New" w:eastAsia="Times New Roman" w:hAnsi="Courier New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CB2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B23BC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74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A71F74"/>
    <w:pPr>
      <w:keepNext/>
      <w:outlineLvl w:val="0"/>
    </w:pPr>
    <w:rPr>
      <w:rFonts w:ascii="Courier New" w:hAnsi="Courier New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1F74"/>
    <w:rPr>
      <w:rFonts w:ascii="Courier New" w:eastAsia="Times New Roman" w:hAnsi="Courier New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CB2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B23BC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</cp:revision>
  <dcterms:created xsi:type="dcterms:W3CDTF">2014-04-17T01:01:00Z</dcterms:created>
  <dcterms:modified xsi:type="dcterms:W3CDTF">2014-04-17T18:38:00Z</dcterms:modified>
</cp:coreProperties>
</file>