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Override PartName="/word/comments.xml" ContentType="application/vnd.openxmlformats-officedocument.wordprocessingml.comment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2113A" w:rsidRPr="00605020" w:rsidRDefault="00B2113A"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B2113A" w:rsidRPr="00605020" w:rsidRDefault="0072137D" w:rsidP="00B2113A">
      <w:pPr>
        <w:jc w:val="center"/>
        <w:rPr>
          <w:rFonts w:ascii="Arial" w:hAnsi="Arial" w:cs="Arial"/>
          <w:bCs/>
          <w:i/>
          <w:iCs/>
          <w:sz w:val="24"/>
          <w:szCs w:val="24"/>
        </w:rPr>
      </w:pPr>
      <w:commentRangeStart w:id="0"/>
      <w:r w:rsidRPr="0072137D">
        <w:rPr>
          <w:rFonts w:ascii="Arial" w:hAnsi="Arial" w:cs="Arial"/>
          <w:bCs/>
          <w:sz w:val="24"/>
          <w:szCs w:val="24"/>
        </w:rPr>
        <w:t xml:space="preserve">The interconnection between oxidative stress, genomic instability, mitotic asymmetry, and </w:t>
      </w:r>
      <w:commentRangeEnd w:id="0"/>
      <w:r w:rsidR="009453D9">
        <w:rPr>
          <w:rStyle w:val="CommentReference"/>
          <w:vanish/>
        </w:rPr>
        <w:commentReference w:id="0"/>
      </w:r>
      <w:r w:rsidRPr="0072137D">
        <w:rPr>
          <w:rFonts w:ascii="Arial" w:hAnsi="Arial" w:cs="Arial"/>
          <w:bCs/>
          <w:sz w:val="24"/>
          <w:szCs w:val="24"/>
        </w:rPr>
        <w:t xml:space="preserve">chronological </w:t>
      </w:r>
      <w:r w:rsidR="00053B8D">
        <w:rPr>
          <w:rFonts w:ascii="Arial" w:hAnsi="Arial" w:cs="Arial"/>
          <w:bCs/>
          <w:sz w:val="24"/>
          <w:szCs w:val="24"/>
        </w:rPr>
        <w:t>life span</w:t>
      </w:r>
      <w:r w:rsidRPr="0072137D">
        <w:rPr>
          <w:rFonts w:ascii="Arial" w:hAnsi="Arial" w:cs="Arial"/>
          <w:bCs/>
          <w:sz w:val="24"/>
          <w:szCs w:val="24"/>
        </w:rPr>
        <w:t xml:space="preserve"> in </w:t>
      </w:r>
      <w:r w:rsidRPr="0072137D">
        <w:rPr>
          <w:rFonts w:ascii="Arial" w:hAnsi="Arial" w:cs="Arial"/>
          <w:bCs/>
          <w:i/>
          <w:iCs/>
          <w:sz w:val="24"/>
          <w:szCs w:val="24"/>
        </w:rPr>
        <w:t>Saccharomyces cerevisiae</w:t>
      </w:r>
    </w:p>
    <w:p w:rsidR="00B2113A" w:rsidRPr="00605020" w:rsidRDefault="0072137D" w:rsidP="00B2113A">
      <w:pPr>
        <w:jc w:val="center"/>
        <w:rPr>
          <w:rFonts w:ascii="Arial" w:hAnsi="Arial" w:cs="Arial"/>
          <w:bCs/>
          <w:iCs/>
          <w:sz w:val="24"/>
          <w:szCs w:val="24"/>
        </w:rPr>
      </w:pPr>
      <w:r w:rsidRPr="0072137D">
        <w:rPr>
          <w:rFonts w:ascii="Arial" w:hAnsi="Arial" w:cs="Arial"/>
          <w:bCs/>
          <w:iCs/>
          <w:sz w:val="24"/>
          <w:szCs w:val="24"/>
        </w:rPr>
        <w:t>by</w:t>
      </w:r>
    </w:p>
    <w:p w:rsidR="00B2113A" w:rsidRPr="00605020" w:rsidRDefault="0072137D" w:rsidP="00B2113A">
      <w:pPr>
        <w:tabs>
          <w:tab w:val="center" w:pos="4680"/>
          <w:tab w:val="left" w:pos="6020"/>
        </w:tabs>
        <w:rPr>
          <w:rFonts w:ascii="Arial" w:hAnsi="Arial" w:cs="Arial"/>
          <w:bCs/>
          <w:iCs/>
          <w:sz w:val="24"/>
          <w:szCs w:val="24"/>
        </w:rPr>
      </w:pPr>
      <w:r w:rsidRPr="0072137D">
        <w:rPr>
          <w:rFonts w:ascii="Arial" w:hAnsi="Arial" w:cs="Arial"/>
          <w:bCs/>
          <w:iCs/>
          <w:sz w:val="24"/>
          <w:szCs w:val="24"/>
        </w:rPr>
        <w:tab/>
      </w:r>
    </w:p>
    <w:p w:rsidR="00B2113A" w:rsidRPr="00605020" w:rsidRDefault="0072137D" w:rsidP="00B2113A">
      <w:pPr>
        <w:tabs>
          <w:tab w:val="center" w:pos="4680"/>
          <w:tab w:val="left" w:pos="6020"/>
        </w:tabs>
        <w:jc w:val="center"/>
        <w:rPr>
          <w:rFonts w:ascii="Arial" w:hAnsi="Arial" w:cs="Arial"/>
          <w:bCs/>
          <w:iCs/>
          <w:sz w:val="24"/>
          <w:szCs w:val="24"/>
        </w:rPr>
      </w:pPr>
      <w:r w:rsidRPr="0072137D">
        <w:rPr>
          <w:rFonts w:ascii="Arial" w:hAnsi="Arial" w:cs="Arial"/>
          <w:bCs/>
          <w:iCs/>
          <w:sz w:val="24"/>
          <w:szCs w:val="24"/>
        </w:rPr>
        <w:t xml:space="preserve">Lindsay </w:t>
      </w:r>
      <w:r w:rsidR="008905A8">
        <w:rPr>
          <w:rFonts w:ascii="Arial" w:hAnsi="Arial" w:cs="Arial"/>
          <w:bCs/>
          <w:iCs/>
          <w:sz w:val="24"/>
          <w:szCs w:val="24"/>
        </w:rPr>
        <w:t xml:space="preserve">Alexandra </w:t>
      </w:r>
      <w:r w:rsidRPr="0072137D">
        <w:rPr>
          <w:rFonts w:ascii="Arial" w:hAnsi="Arial" w:cs="Arial"/>
          <w:bCs/>
          <w:iCs/>
          <w:sz w:val="24"/>
          <w:szCs w:val="24"/>
        </w:rPr>
        <w:t>Parnell</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Candidate for a B.S. in Biology</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Submitted to the Department of Biology in partial fulfillment of the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requirements for the completion of the Ethel Waddell Githii Honors Program</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at SPELMAN COLLEGE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April 2012</w:t>
      </w: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72137D" w:rsidP="009E5802">
      <w:pPr>
        <w:tabs>
          <w:tab w:val="left" w:pos="1280"/>
        </w:tabs>
        <w:jc w:val="center"/>
        <w:rPr>
          <w:rFonts w:ascii="Arial" w:hAnsi="Arial" w:cs="Arial"/>
          <w:sz w:val="24"/>
          <w:szCs w:val="24"/>
        </w:rPr>
      </w:pPr>
      <w:r w:rsidRPr="0072137D">
        <w:rPr>
          <w:rFonts w:ascii="Arial" w:hAnsi="Arial" w:cs="Arial"/>
          <w:sz w:val="24"/>
          <w:szCs w:val="24"/>
        </w:rPr>
        <w:t>ABSTRACT</w:t>
      </w:r>
    </w:p>
    <w:p w:rsidR="00934A0A" w:rsidRDefault="00B2113A" w:rsidP="00CE21E4">
      <w:pPr>
        <w:spacing w:line="480" w:lineRule="auto"/>
        <w:ind w:firstLine="720"/>
        <w:jc w:val="both"/>
        <w:rPr>
          <w:ins w:id="1" w:author="bidyut k mohanty" w:date="2012-04-19T22:02:00Z"/>
          <w:rFonts w:ascii="Arial" w:hAnsi="Arial" w:cs="Arial"/>
          <w:sz w:val="24"/>
          <w:szCs w:val="24"/>
        </w:rPr>
      </w:pPr>
      <w:r w:rsidRPr="00605020">
        <w:rPr>
          <w:rFonts w:ascii="Arial" w:hAnsi="Arial" w:cs="Arial"/>
          <w:sz w:val="24"/>
          <w:szCs w:val="24"/>
        </w:rPr>
        <w:t xml:space="preserve">Cellular aging in </w:t>
      </w:r>
      <w:r w:rsidR="0072137D" w:rsidRPr="0072137D">
        <w:rPr>
          <w:rFonts w:ascii="Arial" w:hAnsi="Arial" w:cs="Arial"/>
          <w:i/>
          <w:sz w:val="24"/>
          <w:szCs w:val="24"/>
        </w:rPr>
        <w:t>Saccharomyces cerevisiae</w:t>
      </w:r>
      <w:r w:rsidRPr="00605020">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 and monitored the frequencies of loss of heterozygosity (LOH) in response to hydrogen peroxide concentration. We found that the increase of hydrogen peroxide-dependent genomic instability occurs before a drop in viability.</w:t>
      </w:r>
      <w:r w:rsidR="005D15F6">
        <w:rPr>
          <w:rFonts w:ascii="Arial" w:hAnsi="Arial" w:cs="Arial"/>
          <w:sz w:val="24"/>
          <w:szCs w:val="24"/>
        </w:rPr>
        <w:t xml:space="preserve"> </w:t>
      </w:r>
      <w:r w:rsidR="006625A7">
        <w:rPr>
          <w:rFonts w:ascii="Arial" w:hAnsi="Arial" w:cs="Arial"/>
          <w:sz w:val="24"/>
          <w:szCs w:val="24"/>
        </w:rPr>
        <w:t>This leadoff is inversely proportional to cells</w:t>
      </w:r>
      <w:r w:rsidR="005D15F6">
        <w:rPr>
          <w:rFonts w:ascii="Arial" w:hAnsi="Arial" w:cs="Arial"/>
          <w:sz w:val="24"/>
          <w:szCs w:val="24"/>
        </w:rPr>
        <w:t>’</w:t>
      </w:r>
      <w:r w:rsidR="006625A7">
        <w:rPr>
          <w:rFonts w:ascii="Arial" w:hAnsi="Arial" w:cs="Arial"/>
          <w:sz w:val="24"/>
          <w:szCs w:val="24"/>
        </w:rPr>
        <w:t xml:space="preserve"> ability to maintain homeostasis despite substantial H</w:t>
      </w:r>
      <w:r w:rsidR="006625A7" w:rsidRPr="00614DD6">
        <w:rPr>
          <w:rFonts w:ascii="Arial" w:hAnsi="Arial" w:cs="Arial"/>
          <w:sz w:val="24"/>
          <w:szCs w:val="24"/>
          <w:vertAlign w:val="subscript"/>
        </w:rPr>
        <w:t>2</w:t>
      </w:r>
      <w:r w:rsidR="006625A7">
        <w:rPr>
          <w:rFonts w:ascii="Arial" w:hAnsi="Arial" w:cs="Arial"/>
          <w:sz w:val="24"/>
          <w:szCs w:val="24"/>
        </w:rPr>
        <w:t>O</w:t>
      </w:r>
      <w:r w:rsidR="006625A7" w:rsidRPr="00614DD6">
        <w:rPr>
          <w:rFonts w:ascii="Arial" w:hAnsi="Arial" w:cs="Arial"/>
          <w:sz w:val="24"/>
          <w:szCs w:val="24"/>
          <w:vertAlign w:val="subscript"/>
        </w:rPr>
        <w:t>2</w:t>
      </w:r>
      <w:r w:rsidR="006625A7">
        <w:rPr>
          <w:rFonts w:ascii="Arial" w:hAnsi="Arial" w:cs="Arial"/>
          <w:sz w:val="24"/>
          <w:szCs w:val="24"/>
        </w:rPr>
        <w:t xml:space="preserve"> induced DNA damage.  </w:t>
      </w:r>
      <w:r w:rsidR="009F6BC6" w:rsidRPr="00605020">
        <w:rPr>
          <w:rFonts w:ascii="Arial" w:hAnsi="Arial" w:cs="Arial"/>
          <w:sz w:val="24"/>
          <w:szCs w:val="24"/>
        </w:rPr>
        <w:t>We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suppressed up to the dying-off phase during chronological aging.</w:t>
      </w:r>
      <w:r w:rsidR="00E4581E">
        <w:rPr>
          <w:rFonts w:ascii="Arial" w:hAnsi="Arial" w:cs="Arial"/>
          <w:sz w:val="24"/>
          <w:szCs w:val="24"/>
        </w:rPr>
        <w:t xml:space="preserve"> W</w:t>
      </w:r>
      <w:r w:rsidR="0082004C">
        <w:rPr>
          <w:rFonts w:ascii="Arial" w:hAnsi="Arial" w:cs="Arial"/>
          <w:sz w:val="24"/>
          <w:szCs w:val="24"/>
        </w:rPr>
        <w:t xml:space="preserve">e </w:t>
      </w:r>
      <w:r w:rsidR="00E4581E">
        <w:rPr>
          <w:rFonts w:ascii="Arial" w:hAnsi="Arial" w:cs="Arial"/>
          <w:sz w:val="24"/>
          <w:szCs w:val="24"/>
        </w:rPr>
        <w:t xml:space="preserve">then </w:t>
      </w:r>
      <w:r w:rsidR="0082004C">
        <w:rPr>
          <w:rFonts w:ascii="Arial" w:hAnsi="Arial" w:cs="Arial"/>
          <w:sz w:val="24"/>
          <w:szCs w:val="24"/>
        </w:rPr>
        <w:t>found tha</w:t>
      </w:r>
      <w:r w:rsidR="00D9370F">
        <w:rPr>
          <w:rFonts w:ascii="Arial" w:hAnsi="Arial" w:cs="Arial"/>
          <w:sz w:val="24"/>
          <w:szCs w:val="24"/>
        </w:rPr>
        <w:t>t t</w:t>
      </w:r>
      <w:r w:rsidRPr="00605020">
        <w:rPr>
          <w:rFonts w:ascii="Arial" w:hAnsi="Arial" w:cs="Arial"/>
          <w:sz w:val="24"/>
          <w:szCs w:val="24"/>
        </w:rPr>
        <w:t>h</w:t>
      </w:r>
      <w:r w:rsidR="00D9370F">
        <w:rPr>
          <w:rFonts w:ascii="Arial" w:hAnsi="Arial" w:cs="Arial"/>
          <w:sz w:val="24"/>
          <w:szCs w:val="24"/>
        </w:rPr>
        <w:t>e</w:t>
      </w:r>
      <w:r w:rsidRPr="00605020">
        <w:rPr>
          <w:rFonts w:ascii="Arial" w:hAnsi="Arial" w:cs="Arial"/>
          <w:sz w:val="24"/>
          <w:szCs w:val="24"/>
        </w:rPr>
        <w:t xml:space="preserve"> leadoff</w:t>
      </w:r>
      <w:r w:rsidR="005D1CD7">
        <w:rPr>
          <w:rFonts w:ascii="Arial" w:hAnsi="Arial" w:cs="Arial"/>
          <w:sz w:val="24"/>
          <w:szCs w:val="24"/>
        </w:rPr>
        <w:t xml:space="preserve"> of genomic instability to viability</w:t>
      </w:r>
      <w:r w:rsidR="005D15F6">
        <w:rPr>
          <w:rFonts w:ascii="Arial" w:hAnsi="Arial" w:cs="Arial"/>
          <w:sz w:val="24"/>
          <w:szCs w:val="24"/>
        </w:rPr>
        <w:t xml:space="preserve"> </w:t>
      </w:r>
      <w:r w:rsidRPr="00605020">
        <w:rPr>
          <w:rFonts w:ascii="Arial" w:hAnsi="Arial" w:cs="Arial"/>
          <w:sz w:val="24"/>
          <w:szCs w:val="24"/>
        </w:rPr>
        <w:t xml:space="preserve">is negatively correlated with chronological </w:t>
      </w:r>
      <w:r w:rsidR="00053B8D">
        <w:rPr>
          <w:rFonts w:ascii="Arial" w:hAnsi="Arial" w:cs="Arial"/>
          <w:sz w:val="24"/>
          <w:szCs w:val="24"/>
        </w:rPr>
        <w:t>life span</w:t>
      </w:r>
      <w:r w:rsidRPr="00605020">
        <w:rPr>
          <w:rFonts w:ascii="Arial" w:hAnsi="Arial" w:cs="Arial"/>
          <w:sz w:val="24"/>
          <w:szCs w:val="24"/>
        </w:rPr>
        <w:t xml:space="preserve">, with an R-squared of 0.54 and a p-value of 0.024, </w:t>
      </w:r>
      <w:r w:rsidR="004A4BB4">
        <w:rPr>
          <w:rFonts w:ascii="Arial" w:hAnsi="Arial" w:cs="Arial"/>
          <w:sz w:val="24"/>
          <w:szCs w:val="24"/>
        </w:rPr>
        <w:t xml:space="preserve">indicating that cells’ ability to maintain </w:t>
      </w:r>
      <w:r w:rsidR="00B96558">
        <w:rPr>
          <w:rFonts w:ascii="Arial" w:hAnsi="Arial" w:cs="Arial"/>
          <w:sz w:val="24"/>
          <w:szCs w:val="24"/>
        </w:rPr>
        <w:t>homeostasis despite subst</w:t>
      </w:r>
      <w:r w:rsidR="005D15F6">
        <w:rPr>
          <w:rFonts w:ascii="Arial" w:hAnsi="Arial" w:cs="Arial"/>
          <w:sz w:val="24"/>
          <w:szCs w:val="24"/>
        </w:rPr>
        <w:t xml:space="preserve">antial H2O2 induced DNA damage </w:t>
      </w:r>
      <w:r w:rsidR="00B96558">
        <w:rPr>
          <w:rFonts w:ascii="Arial" w:hAnsi="Arial" w:cs="Arial"/>
          <w:sz w:val="24"/>
          <w:szCs w:val="24"/>
        </w:rPr>
        <w:t xml:space="preserve">is positively correlated with chronological life span. </w:t>
      </w:r>
      <w:r w:rsidR="002B2665">
        <w:rPr>
          <w:rFonts w:ascii="Arial" w:hAnsi="Arial" w:cs="Arial"/>
          <w:sz w:val="24"/>
          <w:szCs w:val="24"/>
        </w:rPr>
        <w:t>Surprisingly, t</w:t>
      </w:r>
      <w:r w:rsidR="00C332A0">
        <w:rPr>
          <w:rFonts w:ascii="Arial" w:hAnsi="Arial" w:cs="Arial"/>
          <w:sz w:val="24"/>
          <w:szCs w:val="24"/>
        </w:rPr>
        <w:t xml:space="preserve">his leadoff is </w:t>
      </w:r>
      <w:r w:rsidRPr="00605020">
        <w:rPr>
          <w:rFonts w:ascii="Arial" w:hAnsi="Arial" w:cs="Arial"/>
          <w:sz w:val="24"/>
          <w:szCs w:val="24"/>
        </w:rPr>
        <w:t>positively correlated with a measure of endogenous mitotic asymmetry with an R-squared of 0.43 and a p value of 0.054</w:t>
      </w:r>
      <w:r w:rsidR="003004D6">
        <w:rPr>
          <w:rFonts w:ascii="Arial" w:hAnsi="Arial" w:cs="Arial"/>
          <w:sz w:val="24"/>
          <w:szCs w:val="24"/>
        </w:rPr>
        <w:t>,</w:t>
      </w:r>
      <w:r w:rsidRPr="00605020">
        <w:rPr>
          <w:rFonts w:ascii="Arial" w:hAnsi="Arial" w:cs="Arial"/>
          <w:sz w:val="24"/>
          <w:szCs w:val="24"/>
        </w:rPr>
        <w:t xml:space="preserve"> indicat</w:t>
      </w:r>
      <w:r w:rsidR="007C1B69">
        <w:rPr>
          <w:rFonts w:ascii="Arial" w:hAnsi="Arial" w:cs="Arial"/>
          <w:sz w:val="24"/>
          <w:szCs w:val="24"/>
        </w:rPr>
        <w:t>ing</w:t>
      </w:r>
      <w:r w:rsidR="005D15F6">
        <w:rPr>
          <w:rFonts w:ascii="Arial" w:hAnsi="Arial" w:cs="Arial"/>
          <w:sz w:val="24"/>
          <w:szCs w:val="24"/>
        </w:rPr>
        <w:t xml:space="preserve"> </w:t>
      </w:r>
      <w:r w:rsidR="00F119B1">
        <w:rPr>
          <w:rFonts w:ascii="Arial" w:hAnsi="Arial" w:cs="Arial"/>
          <w:sz w:val="24"/>
          <w:szCs w:val="24"/>
        </w:rPr>
        <w:t xml:space="preserve">a trade-off between </w:t>
      </w:r>
      <w:r w:rsidR="00F119B1" w:rsidRPr="00605020">
        <w:rPr>
          <w:rFonts w:ascii="Arial" w:hAnsi="Arial" w:cs="Arial"/>
          <w:sz w:val="24"/>
          <w:szCs w:val="24"/>
        </w:rPr>
        <w:t>mitotic asymmetry</w:t>
      </w:r>
      <w:r w:rsidR="005D15F6">
        <w:rPr>
          <w:rFonts w:ascii="Arial" w:hAnsi="Arial" w:cs="Arial"/>
          <w:sz w:val="24"/>
          <w:szCs w:val="24"/>
        </w:rPr>
        <w:t xml:space="preserve"> </w:t>
      </w:r>
      <w:r w:rsidR="00F119B1">
        <w:rPr>
          <w:rFonts w:ascii="Arial" w:hAnsi="Arial" w:cs="Arial"/>
          <w:sz w:val="24"/>
          <w:szCs w:val="24"/>
        </w:rPr>
        <w:t xml:space="preserve">and </w:t>
      </w:r>
      <w:r w:rsidR="00AF50A3">
        <w:rPr>
          <w:rFonts w:ascii="Arial" w:hAnsi="Arial" w:cs="Arial"/>
          <w:sz w:val="24"/>
          <w:szCs w:val="24"/>
        </w:rPr>
        <w:t>cell’s ability</w:t>
      </w:r>
      <w:r w:rsidRPr="00605020">
        <w:rPr>
          <w:rFonts w:ascii="Arial" w:hAnsi="Arial" w:cs="Arial"/>
          <w:sz w:val="24"/>
          <w:szCs w:val="24"/>
        </w:rPr>
        <w:t xml:space="preserve"> to </w:t>
      </w:r>
      <w:r w:rsidR="00DF5778">
        <w:rPr>
          <w:rFonts w:ascii="Arial" w:hAnsi="Arial" w:cs="Arial"/>
          <w:sz w:val="24"/>
          <w:szCs w:val="24"/>
        </w:rPr>
        <w:t xml:space="preserve">fend-off </w:t>
      </w:r>
      <w:r w:rsidR="00F119B1">
        <w:rPr>
          <w:rFonts w:ascii="Arial" w:hAnsi="Arial" w:cs="Arial"/>
          <w:sz w:val="24"/>
          <w:szCs w:val="24"/>
        </w:rPr>
        <w:t>H</w:t>
      </w:r>
      <w:r w:rsidR="00161743" w:rsidRPr="00161743">
        <w:rPr>
          <w:rFonts w:ascii="Arial" w:hAnsi="Arial" w:cs="Arial"/>
          <w:sz w:val="24"/>
          <w:szCs w:val="24"/>
          <w:vertAlign w:val="subscript"/>
        </w:rPr>
        <w:t>2</w:t>
      </w:r>
      <w:r w:rsidR="00F119B1">
        <w:rPr>
          <w:rFonts w:ascii="Arial" w:hAnsi="Arial" w:cs="Arial"/>
          <w:sz w:val="24"/>
          <w:szCs w:val="24"/>
        </w:rPr>
        <w:t>O</w:t>
      </w:r>
      <w:r w:rsidR="00161743" w:rsidRPr="00161743">
        <w:rPr>
          <w:rFonts w:ascii="Arial" w:hAnsi="Arial" w:cs="Arial"/>
          <w:sz w:val="24"/>
          <w:szCs w:val="24"/>
          <w:vertAlign w:val="subscript"/>
        </w:rPr>
        <w:t>2</w:t>
      </w:r>
      <w:r w:rsidR="00F119B1">
        <w:rPr>
          <w:rFonts w:ascii="Arial" w:hAnsi="Arial" w:cs="Arial"/>
          <w:sz w:val="24"/>
          <w:szCs w:val="24"/>
        </w:rPr>
        <w:t>-induced oxidative stress</w:t>
      </w:r>
      <w:r w:rsidRPr="00605020">
        <w:rPr>
          <w:rFonts w:ascii="Arial" w:hAnsi="Arial" w:cs="Arial"/>
          <w:sz w:val="24"/>
          <w:szCs w:val="24"/>
        </w:rPr>
        <w:t>. Overall, our results demonstrate strong associations between oxidative stress, genomic instability, and mitotic asymmetry within the context of aging.</w:t>
      </w:r>
    </w:p>
    <w:p w:rsidR="00B2113A" w:rsidRPr="00605020" w:rsidRDefault="00B2113A" w:rsidP="009679D2">
      <w:pPr>
        <w:spacing w:line="480" w:lineRule="auto"/>
        <w:jc w:val="both"/>
        <w:rPr>
          <w:rFonts w:ascii="Arial" w:hAnsi="Arial" w:cs="Arial"/>
          <w:sz w:val="30"/>
          <w:szCs w:val="30"/>
        </w:rPr>
        <w:sectPr w:rsidR="00B2113A" w:rsidRPr="00605020">
          <w:headerReference w:type="default" r:id="rId12"/>
          <w:footerReference w:type="default" r:id="rId13"/>
          <w:pgSz w:w="12240" w:h="15840"/>
          <w:pgMar w:top="1440" w:right="1440" w:bottom="1440" w:left="1440" w:gutter="0"/>
          <w:docGrid w:linePitch="360"/>
        </w:sectPr>
      </w:pPr>
    </w:p>
    <w:p w:rsidR="00934A0A" w:rsidRPr="00052BBF" w:rsidRDefault="0072137D" w:rsidP="00052BBF">
      <w:pPr>
        <w:spacing w:line="480" w:lineRule="auto"/>
        <w:jc w:val="center"/>
        <w:rPr>
          <w:rFonts w:ascii="Arial" w:hAnsi="Arial" w:cs="Arial"/>
          <w:b/>
          <w:sz w:val="30"/>
          <w:szCs w:val="30"/>
        </w:rPr>
      </w:pPr>
      <w:r w:rsidRPr="00052BBF">
        <w:rPr>
          <w:rFonts w:ascii="Arial" w:hAnsi="Arial" w:cs="Arial"/>
          <w:b/>
          <w:sz w:val="30"/>
          <w:szCs w:val="30"/>
        </w:rPr>
        <w:t>Acknowledgements</w:t>
      </w:r>
    </w:p>
    <w:p w:rsidR="00C501A6" w:rsidRDefault="00E50C6F" w:rsidP="00052BBF">
      <w:pPr>
        <w:spacing w:line="480" w:lineRule="auto"/>
        <w:ind w:firstLine="720"/>
        <w:jc w:val="both"/>
        <w:rPr>
          <w:rFonts w:ascii="Arial" w:hAnsi="Arial" w:cs="Arial"/>
          <w:sz w:val="24"/>
          <w:szCs w:val="24"/>
        </w:rPr>
      </w:pPr>
      <w:r w:rsidRPr="00605020">
        <w:rPr>
          <w:rFonts w:ascii="Arial" w:hAnsi="Arial" w:cs="Arial"/>
          <w:sz w:val="24"/>
          <w:szCs w:val="24"/>
        </w:rPr>
        <w:t>I owe the completion of this thesis to my advisor, Hong Qin. I thank him for constant support</w:t>
      </w:r>
      <w:r w:rsidR="00140885" w:rsidRPr="00605020">
        <w:rPr>
          <w:rFonts w:ascii="Arial" w:hAnsi="Arial" w:cs="Arial"/>
          <w:sz w:val="24"/>
          <w:szCs w:val="24"/>
        </w:rPr>
        <w:t xml:space="preserve">, commitment, and encouragement </w:t>
      </w:r>
      <w:r w:rsidRPr="00605020">
        <w:rPr>
          <w:rFonts w:ascii="Arial" w:hAnsi="Arial" w:cs="Arial"/>
          <w:sz w:val="24"/>
          <w:szCs w:val="24"/>
        </w:rPr>
        <w:t>during this process. I would also like to thank research technicians Erin Jackson, Jenney Rodrigues, and Nilin Gupta and</w:t>
      </w:r>
      <w:r w:rsidR="00D75003" w:rsidRPr="00605020">
        <w:rPr>
          <w:rFonts w:ascii="Arial" w:hAnsi="Arial" w:cs="Arial"/>
          <w:sz w:val="24"/>
          <w:szCs w:val="24"/>
        </w:rPr>
        <w:t xml:space="preserve"> my</w:t>
      </w:r>
      <w:r w:rsidRPr="00605020">
        <w:rPr>
          <w:rFonts w:ascii="Arial" w:hAnsi="Arial" w:cs="Arial"/>
          <w:sz w:val="24"/>
          <w:szCs w:val="24"/>
        </w:rPr>
        <w:t xml:space="preserve"> undergraduate research colleagues </w:t>
      </w:r>
      <w:r w:rsidR="00140885" w:rsidRPr="00605020">
        <w:rPr>
          <w:rFonts w:ascii="Arial" w:hAnsi="Arial" w:cs="Arial"/>
          <w:sz w:val="24"/>
          <w:szCs w:val="24"/>
        </w:rPr>
        <w:t>M</w:t>
      </w:r>
      <w:r w:rsidRPr="00605020">
        <w:rPr>
          <w:rFonts w:ascii="Arial" w:hAnsi="Arial" w:cs="Arial"/>
          <w:sz w:val="24"/>
          <w:szCs w:val="24"/>
        </w:rPr>
        <w:t xml:space="preserve">eghan Parker, Megan Maghee, and Brittni Wilson. This project was supported by </w:t>
      </w:r>
      <w:r w:rsidR="00CA482C">
        <w:rPr>
          <w:rFonts w:ascii="Arial" w:hAnsi="Arial" w:cs="Arial"/>
          <w:sz w:val="24"/>
          <w:szCs w:val="24"/>
        </w:rPr>
        <w:t xml:space="preserve">a grant from the </w:t>
      </w:r>
      <w:r w:rsidRPr="00605020">
        <w:rPr>
          <w:rFonts w:ascii="Arial" w:hAnsi="Arial" w:cs="Arial"/>
          <w:sz w:val="24"/>
          <w:szCs w:val="24"/>
        </w:rPr>
        <w:t>National Science Foundation</w:t>
      </w:r>
      <w:r w:rsidR="00464A75" w:rsidRPr="00605020">
        <w:rPr>
          <w:rFonts w:ascii="Arial" w:hAnsi="Arial" w:cs="Arial"/>
          <w:sz w:val="24"/>
          <w:szCs w:val="24"/>
        </w:rPr>
        <w:t xml:space="preserve">. </w:t>
      </w:r>
    </w:p>
    <w:p w:rsidR="00797392" w:rsidRPr="00605020" w:rsidRDefault="00745C16" w:rsidP="00052BBF">
      <w:pPr>
        <w:spacing w:after="0" w:line="480" w:lineRule="auto"/>
        <w:ind w:firstLine="720"/>
        <w:jc w:val="both"/>
        <w:rPr>
          <w:sz w:val="24"/>
          <w:szCs w:val="24"/>
        </w:rPr>
      </w:pPr>
      <w:r w:rsidRPr="00605020">
        <w:rPr>
          <w:rFonts w:ascii="Arial" w:hAnsi="Arial" w:cs="Arial"/>
          <w:sz w:val="24"/>
          <w:szCs w:val="24"/>
        </w:rPr>
        <w:t>I would like to extend a</w:t>
      </w:r>
      <w:r w:rsidR="00E72D93" w:rsidRPr="00605020">
        <w:rPr>
          <w:rFonts w:ascii="Arial" w:hAnsi="Arial" w:cs="Arial"/>
          <w:sz w:val="24"/>
          <w:szCs w:val="24"/>
        </w:rPr>
        <w:t xml:space="preserve"> special thanks to the Spelman College Biology Department</w:t>
      </w:r>
      <w:r w:rsidR="00A50E3F" w:rsidRPr="00605020">
        <w:rPr>
          <w:rFonts w:ascii="Arial" w:hAnsi="Arial" w:cs="Arial"/>
          <w:sz w:val="24"/>
          <w:szCs w:val="24"/>
        </w:rPr>
        <w:t xml:space="preserve"> and the Ethel Waddell Githii Honors program for enriching my learning </w:t>
      </w:r>
      <w:r w:rsidR="0015093D" w:rsidRPr="00605020">
        <w:rPr>
          <w:rFonts w:ascii="Arial" w:hAnsi="Arial" w:cs="Arial"/>
          <w:sz w:val="24"/>
          <w:szCs w:val="24"/>
        </w:rPr>
        <w:t>experienc</w:t>
      </w:r>
      <w:r w:rsidR="00DF22E6" w:rsidRPr="00605020">
        <w:rPr>
          <w:rFonts w:ascii="Arial" w:hAnsi="Arial" w:cs="Arial"/>
          <w:sz w:val="24"/>
          <w:szCs w:val="24"/>
        </w:rPr>
        <w:t>e.</w:t>
      </w:r>
      <w:r w:rsidR="005D15F6">
        <w:rPr>
          <w:rFonts w:ascii="Arial" w:hAnsi="Arial" w:cs="Arial"/>
          <w:sz w:val="24"/>
          <w:szCs w:val="24"/>
        </w:rPr>
        <w:t xml:space="preserve"> </w:t>
      </w:r>
      <w:r w:rsidR="00D24C72" w:rsidRPr="00605020">
        <w:rPr>
          <w:rFonts w:ascii="Arial" w:hAnsi="Arial" w:cs="Arial"/>
          <w:sz w:val="24"/>
          <w:szCs w:val="24"/>
        </w:rPr>
        <w:t xml:space="preserve">Lastly, </w:t>
      </w:r>
      <w:r w:rsidR="00464A75" w:rsidRPr="00605020">
        <w:rPr>
          <w:rFonts w:ascii="Arial" w:hAnsi="Arial" w:cs="Arial"/>
          <w:sz w:val="24"/>
          <w:szCs w:val="24"/>
        </w:rPr>
        <w:t xml:space="preserve">I will forever be grateful for my parents and sisters who have offered </w:t>
      </w:r>
      <w:r w:rsidR="009E11D9" w:rsidRPr="00605020">
        <w:rPr>
          <w:rFonts w:ascii="Arial" w:hAnsi="Arial" w:cs="Arial"/>
          <w:sz w:val="24"/>
          <w:szCs w:val="24"/>
        </w:rPr>
        <w:t xml:space="preserve">their </w:t>
      </w:r>
      <w:r w:rsidR="00464A75" w:rsidRPr="00605020">
        <w:rPr>
          <w:rFonts w:ascii="Arial" w:hAnsi="Arial" w:cs="Arial"/>
          <w:sz w:val="24"/>
          <w:szCs w:val="24"/>
        </w:rPr>
        <w:t>unwavering support</w:t>
      </w:r>
      <w:r w:rsidR="00F95DF3" w:rsidRPr="00605020">
        <w:rPr>
          <w:rFonts w:ascii="Arial" w:hAnsi="Arial" w:cs="Arial"/>
          <w:sz w:val="24"/>
          <w:szCs w:val="24"/>
        </w:rPr>
        <w:t xml:space="preserve"> and have provided a</w:t>
      </w:r>
      <w:r w:rsidR="005D15F6">
        <w:rPr>
          <w:rFonts w:ascii="Arial" w:hAnsi="Arial" w:cs="Arial"/>
          <w:sz w:val="24"/>
          <w:szCs w:val="24"/>
        </w:rPr>
        <w:t xml:space="preserve"> </w:t>
      </w:r>
      <w:r w:rsidR="0009557E" w:rsidRPr="00605020">
        <w:rPr>
          <w:rFonts w:ascii="Arial" w:hAnsi="Arial" w:cs="Arial"/>
          <w:sz w:val="24"/>
          <w:szCs w:val="24"/>
        </w:rPr>
        <w:t xml:space="preserve">diverse </w:t>
      </w:r>
      <w:r w:rsidR="00D75003" w:rsidRPr="00605020">
        <w:rPr>
          <w:rFonts w:ascii="Arial" w:hAnsi="Arial" w:cs="Arial"/>
          <w:sz w:val="24"/>
          <w:szCs w:val="24"/>
        </w:rPr>
        <w:t>lifestyle from which I have drawn much of my scientific inspiration</w:t>
      </w:r>
      <w:r w:rsidR="00F95DF3" w:rsidRPr="00605020">
        <w:rPr>
          <w:rFonts w:ascii="Arial" w:hAnsi="Arial" w:cs="Arial"/>
          <w:sz w:val="24"/>
          <w:szCs w:val="24"/>
        </w:rPr>
        <w:t>.</w:t>
      </w:r>
      <w:r w:rsidR="00D75003" w:rsidRPr="00605020">
        <w:rPr>
          <w:rFonts w:ascii="Arial" w:hAnsi="Arial" w:cs="Arial"/>
          <w:sz w:val="24"/>
          <w:szCs w:val="24"/>
        </w:rPr>
        <w:t xml:space="preserve"> I hope that I have made you</w:t>
      </w:r>
      <w:r w:rsidR="00140885" w:rsidRPr="00605020">
        <w:rPr>
          <w:rFonts w:ascii="Arial" w:hAnsi="Arial" w:cs="Arial"/>
          <w:sz w:val="24"/>
          <w:szCs w:val="24"/>
        </w:rPr>
        <w:t xml:space="preserve"> all</w:t>
      </w:r>
      <w:r w:rsidR="00D75003" w:rsidRPr="00605020">
        <w:rPr>
          <w:rFonts w:ascii="Arial" w:hAnsi="Arial" w:cs="Arial"/>
          <w:sz w:val="24"/>
          <w:szCs w:val="24"/>
        </w:rPr>
        <w:t xml:space="preserve"> proud</w:t>
      </w:r>
      <w:r w:rsidR="00DD6564" w:rsidRPr="00605020">
        <w:rPr>
          <w:rFonts w:ascii="Arial" w:hAnsi="Arial" w:cs="Arial"/>
          <w:sz w:val="24"/>
          <w:szCs w:val="24"/>
        </w:rPr>
        <w:t xml:space="preserve"> and that I can use my</w:t>
      </w:r>
      <w:r w:rsidR="00991F9C" w:rsidRPr="00605020">
        <w:rPr>
          <w:rFonts w:ascii="Arial" w:hAnsi="Arial" w:cs="Arial"/>
          <w:sz w:val="24"/>
          <w:szCs w:val="24"/>
        </w:rPr>
        <w:t xml:space="preserve"> knowledge and experience to make a positive contribution.</w:t>
      </w: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B94BE2" w:rsidRPr="00605020" w:rsidRDefault="00B94BE2" w:rsidP="00052BBF">
      <w:pPr>
        <w:spacing w:after="0" w:line="480" w:lineRule="auto"/>
        <w:jc w:val="both"/>
        <w:rPr>
          <w:rFonts w:ascii="Arial" w:hAnsi="Arial" w:cs="Arial"/>
          <w:sz w:val="24"/>
          <w:szCs w:val="24"/>
        </w:rPr>
      </w:pPr>
    </w:p>
    <w:p w:rsidR="003E393E" w:rsidRPr="00605020" w:rsidRDefault="003E393E" w:rsidP="00052BBF">
      <w:pPr>
        <w:spacing w:after="0" w:line="480" w:lineRule="auto"/>
        <w:jc w:val="both"/>
        <w:rPr>
          <w:rFonts w:ascii="Arial" w:hAnsi="Arial" w:cs="Arial"/>
          <w:sz w:val="30"/>
          <w:szCs w:val="30"/>
        </w:rPr>
      </w:pPr>
    </w:p>
    <w:p w:rsidR="00813A87" w:rsidRDefault="00813A87" w:rsidP="00052BBF">
      <w:pPr>
        <w:jc w:val="both"/>
        <w:rPr>
          <w:ins w:id="2" w:author="hong qin" w:date="2012-04-19T11:01:00Z"/>
          <w:rFonts w:ascii="Arial" w:hAnsi="Arial" w:cs="Arial"/>
          <w:sz w:val="30"/>
          <w:szCs w:val="30"/>
        </w:rPr>
      </w:pPr>
      <w:ins w:id="3" w:author="hong qin" w:date="2012-04-19T11:01:00Z">
        <w:r>
          <w:rPr>
            <w:rFonts w:ascii="Arial" w:hAnsi="Arial" w:cs="Arial"/>
            <w:sz w:val="30"/>
            <w:szCs w:val="30"/>
          </w:rPr>
          <w:br w:type="page"/>
        </w:r>
      </w:ins>
    </w:p>
    <w:p w:rsidR="004836CF" w:rsidRPr="003C7434" w:rsidRDefault="00161743" w:rsidP="00052BBF">
      <w:pPr>
        <w:spacing w:after="0" w:line="480" w:lineRule="auto"/>
        <w:jc w:val="center"/>
        <w:rPr>
          <w:rFonts w:ascii="Arial" w:hAnsi="Arial" w:cs="Arial"/>
          <w:b/>
          <w:sz w:val="30"/>
          <w:szCs w:val="30"/>
        </w:rPr>
      </w:pPr>
      <w:r w:rsidRPr="00161743">
        <w:rPr>
          <w:rFonts w:ascii="Arial" w:hAnsi="Arial" w:cs="Arial"/>
          <w:b/>
          <w:sz w:val="30"/>
          <w:szCs w:val="30"/>
        </w:rPr>
        <w:t>Introduction</w:t>
      </w:r>
    </w:p>
    <w:p w:rsidR="00934A0A" w:rsidRDefault="00AD22BC"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Aging </w:t>
      </w:r>
      <w:r w:rsidR="003B0E0D" w:rsidRPr="00605020">
        <w:rPr>
          <w:rFonts w:ascii="Arial" w:hAnsi="Arial" w:cs="Arial"/>
          <w:sz w:val="24"/>
          <w:szCs w:val="24"/>
        </w:rPr>
        <w:t xml:space="preserve">is a </w:t>
      </w:r>
      <w:r w:rsidR="00C91144" w:rsidRPr="00605020">
        <w:rPr>
          <w:rFonts w:ascii="Arial" w:hAnsi="Arial" w:cs="Arial"/>
          <w:sz w:val="24"/>
          <w:szCs w:val="24"/>
        </w:rPr>
        <w:t xml:space="preserve">phenomenon </w:t>
      </w:r>
      <w:r w:rsidR="00944CA7" w:rsidRPr="00605020">
        <w:rPr>
          <w:rFonts w:ascii="Arial" w:hAnsi="Arial" w:cs="Arial"/>
          <w:sz w:val="24"/>
          <w:szCs w:val="24"/>
        </w:rPr>
        <w:t xml:space="preserve">found </w:t>
      </w:r>
      <w:r w:rsidR="00C91144" w:rsidRPr="00605020">
        <w:rPr>
          <w:rFonts w:ascii="Arial" w:hAnsi="Arial" w:cs="Arial"/>
          <w:sz w:val="24"/>
          <w:szCs w:val="24"/>
        </w:rPr>
        <w:t xml:space="preserve">in </w:t>
      </w:r>
      <w:r w:rsidR="003B0E0D" w:rsidRPr="00605020">
        <w:rPr>
          <w:rFonts w:ascii="Arial" w:hAnsi="Arial" w:cs="Arial"/>
          <w:sz w:val="24"/>
          <w:szCs w:val="24"/>
        </w:rPr>
        <w:t xml:space="preserve">all eukaryotic organisms. </w:t>
      </w:r>
      <w:r w:rsidR="00170426" w:rsidRPr="00605020">
        <w:rPr>
          <w:rFonts w:ascii="Arial" w:hAnsi="Arial" w:cs="Arial"/>
          <w:sz w:val="24"/>
          <w:szCs w:val="24"/>
        </w:rPr>
        <w:t xml:space="preserve">Benjamin Gompertz, </w:t>
      </w:r>
      <w:r w:rsidR="003B0E0D" w:rsidRPr="00605020">
        <w:rPr>
          <w:rFonts w:ascii="Arial" w:hAnsi="Arial" w:cs="Arial"/>
          <w:sz w:val="24"/>
          <w:szCs w:val="24"/>
        </w:rPr>
        <w:t xml:space="preserve">a British mathematician </w:t>
      </w:r>
      <w:r w:rsidR="00170426" w:rsidRPr="00605020">
        <w:rPr>
          <w:rFonts w:ascii="Arial" w:hAnsi="Arial" w:cs="Arial"/>
          <w:sz w:val="24"/>
          <w:szCs w:val="24"/>
        </w:rPr>
        <w:t>cir</w:t>
      </w:r>
      <w:r w:rsidR="003B0E0D" w:rsidRPr="00605020">
        <w:rPr>
          <w:rFonts w:ascii="Arial" w:hAnsi="Arial" w:cs="Arial"/>
          <w:sz w:val="24"/>
          <w:szCs w:val="24"/>
        </w:rPr>
        <w:t xml:space="preserve">ca the early nineteenth century, </w:t>
      </w:r>
      <w:r w:rsidR="00DE17B0" w:rsidRPr="00605020">
        <w:rPr>
          <w:rFonts w:ascii="Arial" w:hAnsi="Arial" w:cs="Arial"/>
          <w:sz w:val="24"/>
          <w:szCs w:val="24"/>
        </w:rPr>
        <w:t xml:space="preserve">first </w:t>
      </w:r>
      <w:r w:rsidR="00C62A3A" w:rsidRPr="00605020">
        <w:rPr>
          <w:rFonts w:ascii="Arial" w:hAnsi="Arial" w:cs="Arial"/>
          <w:sz w:val="24"/>
          <w:szCs w:val="24"/>
        </w:rPr>
        <w:t xml:space="preserve">quantitatively </w:t>
      </w:r>
      <w:r w:rsidR="00DE17B0" w:rsidRPr="00605020">
        <w:rPr>
          <w:rFonts w:ascii="Arial" w:hAnsi="Arial" w:cs="Arial"/>
          <w:sz w:val="24"/>
          <w:szCs w:val="24"/>
        </w:rPr>
        <w:t>define</w:t>
      </w:r>
      <w:r w:rsidR="00944CA7" w:rsidRPr="00605020">
        <w:rPr>
          <w:rFonts w:ascii="Arial" w:hAnsi="Arial" w:cs="Arial"/>
          <w:sz w:val="24"/>
          <w:szCs w:val="24"/>
        </w:rPr>
        <w:t>d</w:t>
      </w:r>
      <w:r w:rsidR="00C91484">
        <w:rPr>
          <w:rFonts w:ascii="Arial" w:hAnsi="Arial" w:cs="Arial"/>
          <w:sz w:val="24"/>
          <w:szCs w:val="24"/>
        </w:rPr>
        <w:t xml:space="preserve"> </w:t>
      </w:r>
      <w:r w:rsidR="009F2068" w:rsidRPr="00605020">
        <w:rPr>
          <w:rFonts w:ascii="Arial" w:hAnsi="Arial" w:cs="Arial"/>
          <w:sz w:val="24"/>
          <w:szCs w:val="24"/>
        </w:rPr>
        <w:t xml:space="preserve">biological </w:t>
      </w:r>
      <w:r w:rsidR="00DE17B0" w:rsidRPr="00605020">
        <w:rPr>
          <w:rFonts w:ascii="Arial" w:hAnsi="Arial" w:cs="Arial"/>
          <w:sz w:val="24"/>
          <w:szCs w:val="24"/>
        </w:rPr>
        <w:t>aging as the exponential increase of mortality rate over time</w:t>
      </w:r>
      <w:r w:rsidR="00C91484">
        <w:rPr>
          <w:rFonts w:ascii="Arial" w:hAnsi="Arial" w:cs="Arial"/>
          <w:sz w:val="24"/>
          <w:szCs w:val="24"/>
        </w:rPr>
        <w:t xml:space="preserve"> </w:t>
      </w:r>
      <w:r w:rsidR="00115954" w:rsidRPr="00605020">
        <w:rPr>
          <w:rFonts w:ascii="Arial" w:hAnsi="Arial" w:cs="Arial"/>
          <w:sz w:val="24"/>
          <w:szCs w:val="24"/>
        </w:rPr>
        <w:fldChar w:fldCharType="begin"/>
      </w:r>
      <w:ins w:id="4" w:author="Hong Qin" w:date="2012-04-23T14:53:00Z">
        <w:r w:rsidR="00780DFB">
          <w:rPr>
            <w:rFonts w:ascii="Arial" w:hAnsi="Arial" w:cs="Arial"/>
            <w:sz w:val="24"/>
            <w:szCs w:val="24"/>
          </w:rPr>
          <w:instrText xml:space="preserve"> ADDIN EN.CITE &lt;EndNote&gt;&lt;Cite&gt;&lt;Author&gt;Gompertz&lt;/Author&gt;&lt;Year&gt;1825&lt;/Year&gt;&lt;RecNum&gt;1151&lt;/RecNum&gt;&lt;record&gt;&lt;rec-number&gt;1151&lt;/rec-number&gt;&lt;foreign-keys&gt;&lt;key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ins>
      <w:del w:id="5" w:author="Hong Qin" w:date="2012-04-23T06:42:00Z">
        <w:r w:rsidR="00257CB6" w:rsidDel="00F0148F">
          <w:rPr>
            <w:rFonts w:ascii="Arial" w:hAnsi="Arial" w:cs="Arial"/>
            <w:sz w:val="24"/>
            <w:szCs w:val="24"/>
          </w:rPr>
          <w:delInstrText xml:space="preserve"> ADDIN EN.CITE &lt;EndNote&gt;&lt;Cite&gt;&lt;Author&gt;Gompertz&lt;/Author&gt;&lt;Year&gt;1825&lt;/Year&gt;&lt;RecNum&gt;1151&lt;/RecNum&gt;&lt;record&gt;&lt;rec-number&gt;1151&lt;/rec-number&gt;&lt;foreign-keys&gt;&lt;key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delInstrText>
        </w:r>
      </w:del>
      <w:r w:rsidR="00115954" w:rsidRPr="00605020">
        <w:rPr>
          <w:rFonts w:ascii="Arial" w:hAnsi="Arial" w:cs="Arial"/>
          <w:sz w:val="24"/>
          <w:szCs w:val="24"/>
        </w:rPr>
        <w:fldChar w:fldCharType="separate"/>
      </w:r>
      <w:r w:rsidR="00944CA7" w:rsidRPr="00605020">
        <w:rPr>
          <w:rFonts w:ascii="Arial" w:hAnsi="Arial" w:cs="Arial"/>
          <w:noProof/>
          <w:sz w:val="24"/>
          <w:szCs w:val="24"/>
        </w:rPr>
        <w:t>(</w:t>
      </w:r>
      <w:r w:rsidR="00115954" w:rsidRPr="00161743">
        <w:rPr>
          <w:noProof/>
        </w:rPr>
        <w:fldChar w:fldCharType="begin"/>
      </w:r>
      <w:r w:rsidR="00161743" w:rsidRPr="00161743">
        <w:rPr>
          <w:noProof/>
        </w:rPr>
        <w:instrText>HYPERLINK \l "_ENREF_3" \o "Gompertz, 1825 #1151</w:instrText>
      </w:r>
      <w:del w:id="6" w:author="hong qin" w:date="2012-04-20T08:36:00Z">
        <w:r w:rsidR="00AC5D1A">
          <w:rPr>
            <w:rFonts w:ascii="Arial" w:hAnsi="Arial" w:cs="Arial"/>
            <w:noProof/>
            <w:sz w:val="24"/>
            <w:szCs w:val="24"/>
          </w:rPr>
          <w:delInstrText xml:space="preserve">" </w:delInstrText>
        </w:r>
      </w:del>
      <w:ins w:id="7" w:author="hong qin" w:date="2012-04-20T08:36:00Z">
        <w:r w:rsidR="002F2F83">
          <w:rPr>
            <w:noProof/>
          </w:rPr>
          <w:instrText>"</w:instrText>
        </w:r>
      </w:ins>
      <w:r w:rsidR="00115954" w:rsidRPr="00161743">
        <w:rPr>
          <w:noProof/>
        </w:rPr>
        <w:fldChar w:fldCharType="separate"/>
      </w:r>
      <w:r w:rsidR="00AC5D1A" w:rsidRPr="00605020">
        <w:rPr>
          <w:rFonts w:ascii="Arial" w:hAnsi="Arial" w:cs="Arial"/>
          <w:noProof/>
          <w:sz w:val="24"/>
          <w:szCs w:val="24"/>
        </w:rPr>
        <w:t>G</w:t>
      </w:r>
      <w:r w:rsidR="00AC5D1A" w:rsidRPr="00605020">
        <w:rPr>
          <w:rFonts w:ascii="Arial" w:hAnsi="Arial" w:cs="Arial"/>
          <w:smallCaps/>
          <w:noProof/>
          <w:sz w:val="24"/>
          <w:szCs w:val="24"/>
        </w:rPr>
        <w:t>ompertz</w:t>
      </w:r>
      <w:r w:rsidR="00AC5D1A" w:rsidRPr="00605020">
        <w:rPr>
          <w:rFonts w:ascii="Arial" w:hAnsi="Arial" w:cs="Arial"/>
          <w:noProof/>
          <w:sz w:val="24"/>
          <w:szCs w:val="24"/>
        </w:rPr>
        <w:t xml:space="preserve"> 1825</w:t>
      </w:r>
      <w:r w:rsidR="00115954" w:rsidRPr="00161743">
        <w:rPr>
          <w:noProof/>
        </w:rPr>
        <w:fldChar w:fldCharType="end"/>
      </w:r>
      <w:r w:rsidR="00944CA7" w:rsidRPr="00605020">
        <w:rPr>
          <w:rFonts w:ascii="Arial" w:hAnsi="Arial" w:cs="Arial"/>
          <w:noProof/>
          <w:sz w:val="24"/>
          <w:szCs w:val="24"/>
        </w:rPr>
        <w:t>)</w:t>
      </w:r>
      <w:r w:rsidR="00115954" w:rsidRPr="00605020">
        <w:rPr>
          <w:rFonts w:ascii="Arial" w:hAnsi="Arial" w:cs="Arial"/>
          <w:sz w:val="24"/>
          <w:szCs w:val="24"/>
        </w:rPr>
        <w:fldChar w:fldCharType="end"/>
      </w:r>
      <w:r w:rsidR="00DE17B0" w:rsidRPr="00605020">
        <w:rPr>
          <w:rFonts w:ascii="Arial" w:hAnsi="Arial" w:cs="Arial"/>
          <w:sz w:val="24"/>
          <w:szCs w:val="24"/>
        </w:rPr>
        <w:t xml:space="preserve">. </w:t>
      </w:r>
      <w:r w:rsidR="009F2068" w:rsidRPr="00605020">
        <w:rPr>
          <w:rFonts w:ascii="Arial" w:hAnsi="Arial" w:cs="Arial"/>
          <w:sz w:val="24"/>
          <w:szCs w:val="24"/>
        </w:rPr>
        <w:t xml:space="preserve">In essence, this is a </w:t>
      </w:r>
      <w:r w:rsidR="004961CF" w:rsidRPr="00605020">
        <w:rPr>
          <w:rFonts w:ascii="Arial" w:hAnsi="Arial" w:cs="Arial"/>
          <w:sz w:val="24"/>
          <w:szCs w:val="24"/>
        </w:rPr>
        <w:t xml:space="preserve">statistical </w:t>
      </w:r>
      <w:r w:rsidR="009F2068" w:rsidRPr="00605020">
        <w:rPr>
          <w:rFonts w:ascii="Arial" w:hAnsi="Arial" w:cs="Arial"/>
          <w:sz w:val="24"/>
          <w:szCs w:val="24"/>
        </w:rPr>
        <w:t xml:space="preserve">definition </w:t>
      </w:r>
      <w:r w:rsidR="003B0E0D" w:rsidRPr="00605020">
        <w:rPr>
          <w:rFonts w:ascii="Arial" w:hAnsi="Arial" w:cs="Arial"/>
          <w:sz w:val="24"/>
          <w:szCs w:val="24"/>
        </w:rPr>
        <w:t>assert</w:t>
      </w:r>
      <w:r w:rsidR="009F2068" w:rsidRPr="00605020">
        <w:rPr>
          <w:rFonts w:ascii="Arial" w:hAnsi="Arial" w:cs="Arial"/>
          <w:sz w:val="24"/>
          <w:szCs w:val="24"/>
        </w:rPr>
        <w:t>ing that</w:t>
      </w:r>
      <w:r w:rsidR="00C91484">
        <w:rPr>
          <w:rFonts w:ascii="Arial" w:hAnsi="Arial" w:cs="Arial"/>
          <w:sz w:val="24"/>
          <w:szCs w:val="24"/>
        </w:rPr>
        <w:t xml:space="preserve"> </w:t>
      </w:r>
      <w:r w:rsidR="003B0E0D" w:rsidRPr="00605020">
        <w:rPr>
          <w:rFonts w:ascii="Arial" w:hAnsi="Arial" w:cs="Arial"/>
          <w:sz w:val="24"/>
          <w:szCs w:val="24"/>
        </w:rPr>
        <w:t xml:space="preserve">the probability of dying increases with age </w:t>
      </w:r>
      <w:r w:rsidR="00115954" w:rsidRPr="00605020">
        <w:rPr>
          <w:rFonts w:ascii="Arial" w:hAnsi="Arial" w:cs="Arial"/>
          <w:sz w:val="24"/>
          <w:szCs w:val="24"/>
        </w:rPr>
        <w:fldChar w:fldCharType="begin"/>
      </w:r>
      <w:ins w:id="8" w:author="Hong Qin" w:date="2012-04-23T14:53:00Z">
        <w:r w:rsidR="00780DFB">
          <w:rPr>
            <w:rFonts w:ascii="Arial" w:hAnsi="Arial" w:cs="Arial"/>
            <w:sz w:val="24"/>
            <w:szCs w:val="24"/>
          </w:rPr>
          <w:instrText xml:space="preserve"> ADDIN EN.CITE &lt;EndNote&gt;&lt;Cite&gt;&lt;Author&gt;Defossez&lt;/Author&gt;&lt;Year&gt;1998&lt;/Year&gt;&lt;RecNum&gt;1467&lt;/RecNum&gt;&lt;record&gt;&lt;rec-number&gt;1467&lt;/rec-number&gt;&lt;foreign-keys&gt;&lt;key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ins>
      <w:del w:id="9" w:author="Hong Qin" w:date="2012-04-23T06:42:00Z">
        <w:r w:rsidR="00257CB6" w:rsidDel="00F0148F">
          <w:rPr>
            <w:rFonts w:ascii="Arial" w:hAnsi="Arial" w:cs="Arial"/>
            <w:sz w:val="24"/>
            <w:szCs w:val="24"/>
          </w:rPr>
          <w:delInstrText xml:space="preserve"> ADDIN EN.CITE &lt;EndNote&gt;&lt;Cite&gt;&lt;Author&gt;Defossez&lt;/Author&gt;&lt;Year&gt;1998&lt;/Year&gt;&lt;RecNum&gt;1467&lt;/RecNum&gt;&lt;record&gt;&lt;rec-number&gt;1467&lt;/rec-number&gt;&lt;foreign-keys&gt;&lt;key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delInstrText>
        </w:r>
      </w:del>
      <w:r w:rsidR="00115954" w:rsidRPr="00605020">
        <w:rPr>
          <w:rFonts w:ascii="Arial" w:hAnsi="Arial" w:cs="Arial"/>
          <w:sz w:val="24"/>
          <w:szCs w:val="24"/>
        </w:rPr>
        <w:fldChar w:fldCharType="separate"/>
      </w:r>
      <w:r w:rsidR="00C27F7B" w:rsidRPr="00605020">
        <w:rPr>
          <w:rFonts w:ascii="Arial" w:hAnsi="Arial" w:cs="Arial"/>
          <w:noProof/>
          <w:sz w:val="24"/>
          <w:szCs w:val="24"/>
        </w:rPr>
        <w:t>(</w:t>
      </w:r>
      <w:r w:rsidR="00115954" w:rsidRPr="00161743">
        <w:rPr>
          <w:noProof/>
        </w:rPr>
        <w:fldChar w:fldCharType="begin"/>
      </w:r>
      <w:r w:rsidR="00161743" w:rsidRPr="00161743">
        <w:rPr>
          <w:noProof/>
        </w:rPr>
        <w:instrText>HYPERLINK \l "_ENREF_2" \o "Defossez, 1998 #1467</w:instrText>
      </w:r>
      <w:del w:id="10" w:author="hong qin" w:date="2012-04-20T08:36:00Z">
        <w:r w:rsidR="00AC5D1A">
          <w:rPr>
            <w:rFonts w:ascii="Arial" w:hAnsi="Arial" w:cs="Arial"/>
            <w:noProof/>
            <w:sz w:val="24"/>
            <w:szCs w:val="24"/>
          </w:rPr>
          <w:delInstrText xml:space="preserve">" </w:delInstrText>
        </w:r>
      </w:del>
      <w:ins w:id="11" w:author="hong qin" w:date="2012-04-20T08:36:00Z">
        <w:r w:rsidR="002F2F83">
          <w:rPr>
            <w:noProof/>
          </w:rPr>
          <w:instrText>"</w:instrText>
        </w:r>
      </w:ins>
      <w:r w:rsidR="00115954" w:rsidRPr="00161743">
        <w:rPr>
          <w:noProof/>
        </w:rPr>
        <w:fldChar w:fldCharType="separate"/>
      </w:r>
      <w:r w:rsidR="00AC5D1A" w:rsidRPr="00605020">
        <w:rPr>
          <w:rFonts w:ascii="Arial" w:hAnsi="Arial" w:cs="Arial"/>
          <w:noProof/>
          <w:sz w:val="24"/>
          <w:szCs w:val="24"/>
        </w:rPr>
        <w:t>D</w:t>
      </w:r>
      <w:r w:rsidR="00AC5D1A" w:rsidRPr="00605020">
        <w:rPr>
          <w:rFonts w:ascii="Arial" w:hAnsi="Arial" w:cs="Arial"/>
          <w:smallCaps/>
          <w:noProof/>
          <w:sz w:val="24"/>
          <w:szCs w:val="24"/>
        </w:rPr>
        <w:t>efossez</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1998</w:t>
      </w:r>
      <w:r w:rsidR="00115954" w:rsidRPr="00161743">
        <w:rPr>
          <w:noProof/>
        </w:rPr>
        <w:fldChar w:fldCharType="end"/>
      </w:r>
      <w:r w:rsidR="00C27F7B" w:rsidRPr="00605020">
        <w:rPr>
          <w:rFonts w:ascii="Arial" w:hAnsi="Arial" w:cs="Arial"/>
          <w:noProof/>
          <w:sz w:val="24"/>
          <w:szCs w:val="24"/>
        </w:rPr>
        <w:t>)</w:t>
      </w:r>
      <w:r w:rsidR="00115954" w:rsidRPr="00605020">
        <w:rPr>
          <w:rFonts w:ascii="Arial" w:hAnsi="Arial" w:cs="Arial"/>
          <w:sz w:val="24"/>
          <w:szCs w:val="24"/>
        </w:rPr>
        <w:fldChar w:fldCharType="end"/>
      </w:r>
      <w:r w:rsidR="007239FE" w:rsidRPr="00605020">
        <w:rPr>
          <w:rFonts w:ascii="Arial" w:hAnsi="Arial" w:cs="Arial"/>
          <w:sz w:val="24"/>
          <w:szCs w:val="24"/>
        </w:rPr>
        <w:t xml:space="preserve">. </w:t>
      </w:r>
      <w:r w:rsidR="00C62A3A" w:rsidRPr="00605020">
        <w:rPr>
          <w:rFonts w:ascii="Arial" w:hAnsi="Arial" w:cs="Arial"/>
          <w:sz w:val="24"/>
          <w:szCs w:val="24"/>
        </w:rPr>
        <w:t xml:space="preserve">To most biologists, aging is a phenotype that can be seen as declining of </w:t>
      </w:r>
      <w:r w:rsidR="00A52775" w:rsidRPr="00605020">
        <w:rPr>
          <w:rFonts w:ascii="Arial" w:hAnsi="Arial" w:cs="Arial"/>
          <w:sz w:val="24"/>
          <w:szCs w:val="24"/>
        </w:rPr>
        <w:t xml:space="preserve">fitness </w:t>
      </w:r>
      <w:r w:rsidR="00C62A3A" w:rsidRPr="00605020">
        <w:rPr>
          <w:rFonts w:ascii="Arial" w:hAnsi="Arial" w:cs="Arial"/>
          <w:sz w:val="24"/>
          <w:szCs w:val="24"/>
        </w:rPr>
        <w:t xml:space="preserve">over time. </w:t>
      </w:r>
    </w:p>
    <w:p w:rsidR="00286824" w:rsidRDefault="009B314B"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Aging is generally believed to be a complex trait that </w:t>
      </w:r>
      <w:r w:rsidR="007261E3" w:rsidRPr="00605020">
        <w:rPr>
          <w:rFonts w:ascii="Arial" w:hAnsi="Arial" w:cs="Arial"/>
          <w:sz w:val="24"/>
          <w:szCs w:val="24"/>
        </w:rPr>
        <w:t>is</w:t>
      </w:r>
      <w:r w:rsidRPr="00605020">
        <w:rPr>
          <w:rFonts w:ascii="Arial" w:hAnsi="Arial" w:cs="Arial"/>
          <w:sz w:val="24"/>
          <w:szCs w:val="24"/>
        </w:rPr>
        <w:t xml:space="preserve"> influenced by many genes</w:t>
      </w:r>
      <w:r w:rsidR="00515E6E" w:rsidRPr="00605020">
        <w:rPr>
          <w:rFonts w:ascii="Arial" w:hAnsi="Arial" w:cs="Arial"/>
          <w:sz w:val="24"/>
          <w:szCs w:val="24"/>
        </w:rPr>
        <w:t xml:space="preserve">, as argued by </w:t>
      </w:r>
      <w:r w:rsidR="0072137D" w:rsidRPr="0072137D">
        <w:rPr>
          <w:rFonts w:ascii="Arial" w:hAnsi="Arial" w:cs="Arial"/>
          <w:sz w:val="24"/>
          <w:szCs w:val="24"/>
        </w:rPr>
        <w:t xml:space="preserve">the antagonistic pleiotropy theory </w:t>
      </w:r>
      <w:r w:rsidR="00115954" w:rsidRPr="00605020">
        <w:rPr>
          <w:rFonts w:ascii="Arial" w:hAnsi="Arial" w:cs="Arial"/>
          <w:sz w:val="24"/>
          <w:szCs w:val="24"/>
        </w:rPr>
        <w:fldChar w:fldCharType="begin"/>
      </w:r>
      <w:r w:rsidR="00780DFB">
        <w:rPr>
          <w:rFonts w:ascii="Arial" w:hAnsi="Arial" w:cs="Arial"/>
          <w:sz w:val="24"/>
          <w:szCs w:val="24"/>
        </w:rPr>
        <w:instrText xml:space="preserve"> ADDIN EN.CITE &lt;EndNote&gt;&lt;Cite&gt;&lt;Author&gt;Williams&lt;/Author&gt;&lt;Year&gt;1957&lt;/Year&gt;&lt;RecNum&gt;273&lt;/RecNum&gt;&lt;record&gt;&lt;rec-number&gt;273&lt;/rec-number&gt;&lt;foreign-keys&gt;&lt;key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115954" w:rsidRPr="00605020">
        <w:rPr>
          <w:rFonts w:ascii="Arial" w:hAnsi="Arial" w:cs="Arial"/>
          <w:sz w:val="24"/>
          <w:szCs w:val="24"/>
        </w:rPr>
        <w:fldChar w:fldCharType="separate"/>
      </w:r>
      <w:r w:rsidR="005D1495" w:rsidRPr="00605020">
        <w:rPr>
          <w:rFonts w:ascii="Arial" w:hAnsi="Arial" w:cs="Arial"/>
          <w:noProof/>
          <w:sz w:val="24"/>
          <w:szCs w:val="24"/>
        </w:rPr>
        <w:t>(</w:t>
      </w:r>
      <w:r w:rsidR="00115954" w:rsidRPr="00AA02C3">
        <w:rPr>
          <w:noProof/>
        </w:rPr>
        <w:fldChar w:fldCharType="begin"/>
      </w:r>
      <w:r w:rsidR="00AA02C3" w:rsidRPr="00AA02C3">
        <w:rPr>
          <w:noProof/>
        </w:rPr>
        <w:instrText>HYPERLINK \l "_ENREF_20" \o "Williams, 1957 #273</w:instrText>
      </w:r>
      <w:del w:id="12" w:author="hong qin" w:date="2012-04-20T08:36:00Z">
        <w:r w:rsidR="00AC5D1A">
          <w:rPr>
            <w:rFonts w:ascii="Arial" w:hAnsi="Arial" w:cs="Arial"/>
            <w:noProof/>
            <w:sz w:val="24"/>
            <w:szCs w:val="24"/>
          </w:rPr>
          <w:delInstrText xml:space="preserve">" </w:delInstrText>
        </w:r>
      </w:del>
      <w:ins w:id="13" w:author="hong qin" w:date="2012-04-20T08:36:00Z">
        <w:r w:rsidR="002F2F83">
          <w:rPr>
            <w:noProof/>
          </w:rPr>
          <w:instrText>"</w:instrText>
        </w:r>
      </w:ins>
      <w:r w:rsidR="00115954" w:rsidRPr="00AA02C3">
        <w:rPr>
          <w:noProof/>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r w:rsidR="00115954" w:rsidRPr="00AA02C3">
        <w:rPr>
          <w:noProof/>
        </w:rPr>
        <w:fldChar w:fldCharType="end"/>
      </w:r>
      <w:r w:rsidR="005D1495" w:rsidRPr="00605020">
        <w:rPr>
          <w:rFonts w:ascii="Arial" w:hAnsi="Arial" w:cs="Arial"/>
          <w:noProof/>
          <w:sz w:val="24"/>
          <w:szCs w:val="24"/>
        </w:rPr>
        <w:t>)</w:t>
      </w:r>
      <w:r w:rsidR="00115954" w:rsidRPr="00605020">
        <w:rPr>
          <w:rFonts w:ascii="Arial" w:hAnsi="Arial" w:cs="Arial"/>
          <w:sz w:val="24"/>
          <w:szCs w:val="24"/>
        </w:rPr>
        <w:fldChar w:fldCharType="end"/>
      </w:r>
      <w:r w:rsidR="0072137D" w:rsidRPr="0072137D">
        <w:rPr>
          <w:rFonts w:ascii="Arial" w:hAnsi="Arial" w:cs="Arial"/>
          <w:sz w:val="24"/>
          <w:szCs w:val="24"/>
        </w:rPr>
        <w:t xml:space="preserve"> and the disposable soma theory </w:t>
      </w:r>
      <w:r w:rsidR="00115954" w:rsidRPr="00605020">
        <w:rPr>
          <w:rFonts w:ascii="Arial" w:hAnsi="Arial" w:cs="Arial"/>
          <w:sz w:val="24"/>
          <w:szCs w:val="24"/>
        </w:rPr>
        <w:fldChar w:fldCharType="begin"/>
      </w:r>
      <w:r w:rsidR="00780DFB">
        <w:rPr>
          <w:rFonts w:ascii="Arial" w:hAnsi="Arial" w:cs="Arial"/>
          <w:sz w:val="24"/>
          <w:szCs w:val="24"/>
        </w:rPr>
        <w:instrText xml:space="preserve"> ADDIN EN.CITE &lt;EndNote&gt;&lt;Cite&gt;&lt;Author&gt;Kirkwood&lt;/Author&gt;&lt;Year&gt;1977&lt;/Year&gt;&lt;RecNum&gt;56&lt;/RecNum&gt;&lt;record&gt;&lt;rec-number&gt;56&lt;/rec-number&gt;&lt;foreign-keys&gt;&lt;key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115954" w:rsidRPr="00605020">
        <w:rPr>
          <w:rFonts w:ascii="Arial" w:hAnsi="Arial" w:cs="Arial"/>
          <w:sz w:val="24"/>
          <w:szCs w:val="24"/>
        </w:rPr>
        <w:fldChar w:fldCharType="separate"/>
      </w:r>
      <w:r w:rsidR="005D1495" w:rsidRPr="00605020">
        <w:rPr>
          <w:rFonts w:ascii="Arial" w:hAnsi="Arial" w:cs="Arial"/>
          <w:noProof/>
          <w:sz w:val="24"/>
          <w:szCs w:val="24"/>
        </w:rPr>
        <w:t>(</w:t>
      </w:r>
      <w:r w:rsidR="00115954" w:rsidRPr="00AA02C3">
        <w:rPr>
          <w:noProof/>
        </w:rPr>
        <w:fldChar w:fldCharType="begin"/>
      </w:r>
      <w:r w:rsidR="00AA02C3" w:rsidRPr="00AA02C3">
        <w:rPr>
          <w:noProof/>
        </w:rPr>
        <w:instrText>HYPERLINK \l "_ENREF_7" \o "Kirkwood, 1977 #56</w:instrText>
      </w:r>
      <w:del w:id="14" w:author="hong qin" w:date="2012-04-20T08:36:00Z">
        <w:r w:rsidR="00AC5D1A">
          <w:rPr>
            <w:rFonts w:ascii="Arial" w:hAnsi="Arial" w:cs="Arial"/>
            <w:noProof/>
            <w:sz w:val="24"/>
            <w:szCs w:val="24"/>
          </w:rPr>
          <w:delInstrText xml:space="preserve">" </w:delInstrText>
        </w:r>
      </w:del>
      <w:ins w:id="15" w:author="hong qin" w:date="2012-04-20T08:36:00Z">
        <w:r w:rsidR="002F2F83">
          <w:rPr>
            <w:noProof/>
          </w:rPr>
          <w:instrText>"</w:instrText>
        </w:r>
      </w:ins>
      <w:r w:rsidR="00115954" w:rsidRPr="00AA02C3">
        <w:rPr>
          <w:noProof/>
        </w:rPr>
        <w:fldChar w:fldCharType="separate"/>
      </w:r>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r w:rsidR="00115954" w:rsidRPr="00AA02C3">
        <w:rPr>
          <w:noProof/>
        </w:rPr>
        <w:fldChar w:fldCharType="end"/>
      </w:r>
      <w:r w:rsidR="005D1495" w:rsidRPr="00605020">
        <w:rPr>
          <w:rFonts w:ascii="Arial" w:hAnsi="Arial" w:cs="Arial"/>
          <w:noProof/>
          <w:sz w:val="24"/>
          <w:szCs w:val="24"/>
        </w:rPr>
        <w:t>)</w:t>
      </w:r>
      <w:r w:rsidR="00115954" w:rsidRPr="00605020">
        <w:rPr>
          <w:rFonts w:ascii="Arial" w:hAnsi="Arial" w:cs="Arial"/>
          <w:sz w:val="24"/>
          <w:szCs w:val="24"/>
        </w:rPr>
        <w:fldChar w:fldCharType="end"/>
      </w:r>
      <w:r w:rsidR="0072137D" w:rsidRPr="0072137D">
        <w:rPr>
          <w:rFonts w:ascii="Arial" w:hAnsi="Arial" w:cs="Arial"/>
          <w:sz w:val="24"/>
          <w:szCs w:val="24"/>
        </w:rPr>
        <w:t xml:space="preserve">. </w:t>
      </w:r>
      <w:r w:rsidR="00515E6E" w:rsidRPr="00605020">
        <w:rPr>
          <w:rFonts w:ascii="Arial" w:hAnsi="Arial" w:cs="Arial"/>
          <w:sz w:val="24"/>
          <w:szCs w:val="24"/>
        </w:rPr>
        <w:t xml:space="preserve">From the evolutionary perspective, </w:t>
      </w:r>
      <w:r w:rsidR="00BC7648">
        <w:rPr>
          <w:rFonts w:ascii="Arial" w:hAnsi="Arial" w:cs="Arial"/>
          <w:sz w:val="24"/>
          <w:szCs w:val="24"/>
        </w:rPr>
        <w:t xml:space="preserve">natural selection likely acts upon young individuals, and </w:t>
      </w:r>
      <w:r w:rsidR="0072137D" w:rsidRPr="0072137D">
        <w:rPr>
          <w:rFonts w:ascii="Arial" w:hAnsi="Arial" w:cs="Arial"/>
          <w:sz w:val="24"/>
          <w:szCs w:val="24"/>
        </w:rPr>
        <w:t xml:space="preserve">advantages at early life </w:t>
      </w:r>
      <w:r w:rsidR="00515E6E" w:rsidRPr="00605020">
        <w:rPr>
          <w:rFonts w:ascii="Arial" w:hAnsi="Arial" w:cs="Arial"/>
          <w:sz w:val="24"/>
          <w:szCs w:val="24"/>
        </w:rPr>
        <w:t xml:space="preserve">will inevitably lead </w:t>
      </w:r>
      <w:r w:rsidR="005625A1">
        <w:rPr>
          <w:rFonts w:ascii="Arial" w:hAnsi="Arial" w:cs="Arial"/>
          <w:sz w:val="24"/>
          <w:szCs w:val="24"/>
        </w:rPr>
        <w:t xml:space="preserve">to </w:t>
      </w:r>
      <w:r w:rsidR="0072137D" w:rsidRPr="0072137D">
        <w:rPr>
          <w:rFonts w:ascii="Arial" w:hAnsi="Arial" w:cs="Arial"/>
          <w:sz w:val="24"/>
          <w:szCs w:val="24"/>
        </w:rPr>
        <w:t xml:space="preserve">detrimental effects </w:t>
      </w:r>
      <w:r w:rsidR="005625A1">
        <w:rPr>
          <w:rFonts w:ascii="Arial" w:hAnsi="Arial" w:cs="Arial"/>
          <w:sz w:val="24"/>
          <w:szCs w:val="24"/>
        </w:rPr>
        <w:t xml:space="preserve">later in </w:t>
      </w:r>
      <w:r w:rsidR="0072137D" w:rsidRPr="0072137D">
        <w:rPr>
          <w:rFonts w:ascii="Arial" w:hAnsi="Arial" w:cs="Arial"/>
          <w:sz w:val="24"/>
          <w:szCs w:val="24"/>
        </w:rPr>
        <w:t xml:space="preserve">life </w:t>
      </w:r>
      <w:r w:rsidR="00115954" w:rsidRPr="00605020">
        <w:rPr>
          <w:rFonts w:ascii="Arial" w:hAnsi="Arial" w:cs="Arial"/>
          <w:sz w:val="24"/>
          <w:szCs w:val="24"/>
        </w:rPr>
        <w:fldChar w:fldCharType="begin"/>
      </w:r>
      <w:r w:rsidR="00780DFB">
        <w:rPr>
          <w:rFonts w:ascii="Arial" w:hAnsi="Arial" w:cs="Arial"/>
          <w:sz w:val="24"/>
          <w:szCs w:val="24"/>
        </w:rPr>
        <w:instrText xml:space="preserve"> ADDIN EN.CITE &lt;EndNote&gt;&lt;Cite&gt;&lt;Author&gt;Williams&lt;/Author&gt;&lt;Year&gt;1957&lt;/Year&gt;&lt;RecNum&gt;273&lt;/RecNum&gt;&lt;record&gt;&lt;rec-number&gt;273&lt;/rec-number&gt;&lt;foreign-keys&gt;&lt;key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115954" w:rsidRPr="00605020">
        <w:rPr>
          <w:rFonts w:ascii="Arial" w:hAnsi="Arial" w:cs="Arial"/>
          <w:sz w:val="24"/>
          <w:szCs w:val="24"/>
        </w:rPr>
        <w:fldChar w:fldCharType="separate"/>
      </w:r>
      <w:r w:rsidR="005D1495" w:rsidRPr="00605020">
        <w:rPr>
          <w:rFonts w:ascii="Arial" w:hAnsi="Arial" w:cs="Arial"/>
          <w:noProof/>
          <w:sz w:val="24"/>
          <w:szCs w:val="24"/>
        </w:rPr>
        <w:t>(</w:t>
      </w:r>
      <w:r w:rsidR="00115954" w:rsidRPr="00AA02C3">
        <w:rPr>
          <w:noProof/>
        </w:rPr>
        <w:fldChar w:fldCharType="begin"/>
      </w:r>
      <w:r w:rsidR="00AA02C3" w:rsidRPr="00AA02C3">
        <w:rPr>
          <w:noProof/>
        </w:rPr>
        <w:instrText>HYPERLINK \l "_ENREF_20" \o "Williams, 1957 #273</w:instrText>
      </w:r>
      <w:del w:id="16" w:author="hong qin" w:date="2012-04-20T08:36:00Z">
        <w:r w:rsidR="00AC5D1A">
          <w:rPr>
            <w:rFonts w:ascii="Arial" w:hAnsi="Arial" w:cs="Arial"/>
            <w:noProof/>
            <w:sz w:val="24"/>
            <w:szCs w:val="24"/>
          </w:rPr>
          <w:delInstrText xml:space="preserve">" </w:delInstrText>
        </w:r>
      </w:del>
      <w:ins w:id="17" w:author="hong qin" w:date="2012-04-20T08:36:00Z">
        <w:r w:rsidR="002F2F83">
          <w:rPr>
            <w:noProof/>
          </w:rPr>
          <w:instrText>"</w:instrText>
        </w:r>
      </w:ins>
      <w:r w:rsidR="00115954" w:rsidRPr="00AA02C3">
        <w:rPr>
          <w:noProof/>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r w:rsidR="00115954" w:rsidRPr="00AA02C3">
        <w:rPr>
          <w:noProof/>
        </w:rPr>
        <w:fldChar w:fldCharType="end"/>
      </w:r>
      <w:r w:rsidR="005D1495" w:rsidRPr="00605020">
        <w:rPr>
          <w:rFonts w:ascii="Arial" w:hAnsi="Arial" w:cs="Arial"/>
          <w:noProof/>
          <w:sz w:val="24"/>
          <w:szCs w:val="24"/>
        </w:rPr>
        <w:t>)</w:t>
      </w:r>
      <w:r w:rsidR="00115954" w:rsidRPr="00605020">
        <w:rPr>
          <w:rFonts w:ascii="Arial" w:hAnsi="Arial" w:cs="Arial"/>
          <w:sz w:val="24"/>
          <w:szCs w:val="24"/>
        </w:rPr>
        <w:fldChar w:fldCharType="end"/>
      </w:r>
      <w:r w:rsidR="0072137D" w:rsidRPr="0072137D">
        <w:rPr>
          <w:rFonts w:ascii="Arial" w:hAnsi="Arial" w:cs="Arial"/>
          <w:sz w:val="24"/>
          <w:szCs w:val="24"/>
        </w:rPr>
        <w:t xml:space="preserve">. </w:t>
      </w:r>
      <w:r w:rsidR="00286824">
        <w:rPr>
          <w:rFonts w:ascii="Arial" w:hAnsi="Arial" w:cs="Arial"/>
          <w:sz w:val="24"/>
          <w:szCs w:val="24"/>
        </w:rPr>
        <w:t xml:space="preserve">Huntington Disease, for example, is a genetic disease characterized by the decline of the central nervous system. Because of its late onset, individuals with the disease </w:t>
      </w:r>
      <w:r w:rsidR="00286824" w:rsidRPr="00605020">
        <w:rPr>
          <w:rFonts w:ascii="Arial" w:hAnsi="Arial" w:cs="Arial"/>
          <w:sz w:val="24"/>
          <w:szCs w:val="24"/>
        </w:rPr>
        <w:t xml:space="preserve">can </w:t>
      </w:r>
      <w:r w:rsidR="00A51F62">
        <w:rPr>
          <w:rFonts w:ascii="Arial" w:hAnsi="Arial" w:cs="Arial"/>
          <w:sz w:val="24"/>
          <w:szCs w:val="24"/>
        </w:rPr>
        <w:t>pass</w:t>
      </w:r>
      <w:r w:rsidR="005D15F6">
        <w:rPr>
          <w:rFonts w:ascii="Arial" w:hAnsi="Arial" w:cs="Arial"/>
          <w:sz w:val="24"/>
          <w:szCs w:val="24"/>
        </w:rPr>
        <w:t xml:space="preserve"> </w:t>
      </w:r>
      <w:r w:rsidR="00A51F62">
        <w:rPr>
          <w:rFonts w:ascii="Arial" w:hAnsi="Arial" w:cs="Arial"/>
          <w:sz w:val="24"/>
          <w:szCs w:val="24"/>
        </w:rPr>
        <w:t>deleterious</w:t>
      </w:r>
      <w:r w:rsidR="00286824">
        <w:rPr>
          <w:rFonts w:ascii="Arial" w:hAnsi="Arial" w:cs="Arial"/>
          <w:sz w:val="24"/>
          <w:szCs w:val="24"/>
        </w:rPr>
        <w:t xml:space="preserve"> alleles to progeny before their natural death</w:t>
      </w:r>
      <w:r w:rsidR="005D15F6">
        <w:rPr>
          <w:rFonts w:ascii="Arial" w:hAnsi="Arial" w:cs="Arial"/>
          <w:sz w:val="24"/>
          <w:szCs w:val="24"/>
        </w:rPr>
        <w:t xml:space="preserve"> </w:t>
      </w:r>
      <w:r w:rsidR="00115954">
        <w:rPr>
          <w:rFonts w:ascii="Arial" w:hAnsi="Arial" w:cs="Arial"/>
          <w:sz w:val="24"/>
          <w:szCs w:val="24"/>
        </w:rPr>
        <w:fldChar w:fldCharType="begin">
          <w:fldData xml:space="preserve">PEVuZE5vdGU+PENpdGU+PEF1dGhvcj5GYXJyZXI8L0F1dGhvcj48WWVhcj4xOTg0PC9ZZWFyPjxS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</w:fldData>
        </w:fldChar>
      </w:r>
      <w:r w:rsidR="00780DFB">
        <w:rPr>
          <w:rFonts w:ascii="Arial" w:hAnsi="Arial" w:cs="Arial"/>
          <w:sz w:val="24"/>
          <w:szCs w:val="24"/>
        </w:rPr>
        <w:instrText xml:space="preserve"> ADDIN EN.CITE </w:instrText>
      </w:r>
      <w:r w:rsidR="00115954">
        <w:rPr>
          <w:rFonts w:ascii="Arial" w:hAnsi="Arial" w:cs="Arial"/>
          <w:sz w:val="24"/>
          <w:szCs w:val="24"/>
        </w:rPr>
        <w:fldChar w:fldCharType="begin">
          <w:fldData xml:space="preserve">PEVuZE5vdGU+PENpdGU+PEF1dGhvcj5GYXJyZXI8L0F1dGhvcj48WWVhcj4xOTg0PC9ZZWFyPjxS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</w:fldData>
        </w:fldChar>
      </w:r>
      <w:r w:rsidR="00780DFB">
        <w:rPr>
          <w:rFonts w:ascii="Arial" w:hAnsi="Arial" w:cs="Arial"/>
          <w:sz w:val="24"/>
          <w:szCs w:val="24"/>
        </w:rPr>
        <w:instrText xml:space="preserve"> ADDIN EN.CITE.DATA </w:instrText>
      </w:r>
      <w:r w:rsidR="000D1335" w:rsidRPr="00115954">
        <w:rPr>
          <w:rFonts w:ascii="Arial" w:hAnsi="Arial" w:cs="Arial"/>
          <w:sz w:val="24"/>
          <w:szCs w:val="24"/>
        </w:rPr>
      </w:r>
      <w:r w:rsidR="00115954">
        <w:rPr>
          <w:rFonts w:ascii="Arial" w:hAnsi="Arial" w:cs="Arial"/>
          <w:sz w:val="24"/>
          <w:szCs w:val="24"/>
        </w:rPr>
        <w:fldChar w:fldCharType="end"/>
      </w:r>
      <w:r w:rsidR="000D1335" w:rsidRPr="00115954">
        <w:rPr>
          <w:rFonts w:ascii="Arial" w:hAnsi="Arial" w:cs="Arial"/>
          <w:sz w:val="24"/>
          <w:szCs w:val="24"/>
        </w:rPr>
      </w:r>
      <w:r w:rsidR="00115954">
        <w:rPr>
          <w:rFonts w:ascii="Arial" w:hAnsi="Arial" w:cs="Arial"/>
          <w:sz w:val="24"/>
          <w:szCs w:val="24"/>
        </w:rPr>
        <w:fldChar w:fldCharType="separate"/>
      </w:r>
      <w:r w:rsidR="00CA1B2D">
        <w:rPr>
          <w:rFonts w:ascii="Arial" w:hAnsi="Arial" w:cs="Arial"/>
          <w:noProof/>
          <w:sz w:val="24"/>
          <w:szCs w:val="24"/>
        </w:rPr>
        <w:t>(C</w:t>
      </w:r>
      <w:r w:rsidR="00AA02C3" w:rsidRPr="00AA02C3">
        <w:rPr>
          <w:rFonts w:ascii="Arial" w:hAnsi="Arial" w:cs="Arial"/>
          <w:smallCaps/>
          <w:noProof/>
          <w:sz w:val="24"/>
          <w:szCs w:val="24"/>
        </w:rPr>
        <w:t>onneally</w:t>
      </w:r>
      <w:r w:rsidR="00CA1B2D">
        <w:rPr>
          <w:rFonts w:ascii="Arial" w:hAnsi="Arial" w:cs="Arial"/>
          <w:noProof/>
          <w:sz w:val="24"/>
          <w:szCs w:val="24"/>
        </w:rPr>
        <w:t xml:space="preserve"> 1984; F</w:t>
      </w:r>
      <w:r w:rsidR="00AA02C3" w:rsidRPr="00AA02C3">
        <w:rPr>
          <w:rFonts w:ascii="Arial" w:hAnsi="Arial" w:cs="Arial"/>
          <w:smallCaps/>
          <w:noProof/>
          <w:sz w:val="24"/>
          <w:szCs w:val="24"/>
        </w:rPr>
        <w:t>arrer</w:t>
      </w:r>
      <w:r w:rsidR="00AA02C3" w:rsidRPr="00AA02C3">
        <w:rPr>
          <w:rFonts w:ascii="Arial" w:hAnsi="Arial" w:cs="Arial"/>
          <w:i/>
          <w:noProof/>
          <w:sz w:val="24"/>
          <w:szCs w:val="24"/>
        </w:rPr>
        <w:t xml:space="preserve"> et al.</w:t>
      </w:r>
      <w:r w:rsidR="00CA1B2D">
        <w:rPr>
          <w:rFonts w:ascii="Arial" w:hAnsi="Arial" w:cs="Arial"/>
          <w:noProof/>
          <w:sz w:val="24"/>
          <w:szCs w:val="24"/>
        </w:rPr>
        <w:t xml:space="preserve"> 1984)</w:t>
      </w:r>
      <w:r w:rsidR="00115954">
        <w:rPr>
          <w:rFonts w:ascii="Arial" w:hAnsi="Arial" w:cs="Arial"/>
          <w:sz w:val="24"/>
          <w:szCs w:val="24"/>
        </w:rPr>
        <w:fldChar w:fldCharType="end"/>
      </w:r>
      <w:r w:rsidR="00B30A5F">
        <w:rPr>
          <w:rFonts w:ascii="Arial" w:hAnsi="Arial" w:cs="Arial"/>
          <w:sz w:val="24"/>
          <w:szCs w:val="24"/>
        </w:rPr>
        <w:t>.</w:t>
      </w:r>
      <w:r w:rsidR="0072137D" w:rsidRPr="0072137D">
        <w:rPr>
          <w:rFonts w:ascii="Arial" w:hAnsi="Arial" w:cs="Arial"/>
          <w:sz w:val="24"/>
          <w:szCs w:val="24"/>
        </w:rPr>
        <w:t>This kind of trade-off</w:t>
      </w:r>
      <w:r w:rsidR="00286824">
        <w:rPr>
          <w:rFonts w:ascii="Arial" w:hAnsi="Arial" w:cs="Arial"/>
          <w:sz w:val="24"/>
          <w:szCs w:val="24"/>
        </w:rPr>
        <w:t xml:space="preserve"> between early and late life</w:t>
      </w:r>
      <w:r w:rsidR="0072137D" w:rsidRPr="0072137D">
        <w:rPr>
          <w:rFonts w:ascii="Arial" w:hAnsi="Arial" w:cs="Arial"/>
          <w:sz w:val="24"/>
          <w:szCs w:val="24"/>
        </w:rPr>
        <w:t xml:space="preserve"> is also the central argument of the disposable soma theory </w:t>
      </w:r>
      <w:r w:rsidR="00115954" w:rsidRPr="00605020">
        <w:rPr>
          <w:rFonts w:ascii="Arial" w:hAnsi="Arial" w:cs="Arial"/>
          <w:sz w:val="24"/>
          <w:szCs w:val="24"/>
        </w:rPr>
        <w:fldChar w:fldCharType="begin"/>
      </w:r>
      <w:ins w:id="18" w:author="Hong Qin" w:date="2012-04-23T14:53:00Z">
        <w:r w:rsidR="00780DFB">
          <w:rPr>
            <w:rFonts w:ascii="Arial" w:hAnsi="Arial" w:cs="Arial"/>
            <w:sz w:val="24"/>
            <w:szCs w:val="24"/>
          </w:rPr>
          <w:instrText xml:space="preserve"> ADDIN EN.CITE &lt;EndNote&gt;&lt;Cite&gt;&lt;Author&gt;Kirkwood&lt;/Author&gt;&lt;Year&gt;1977&lt;/Year&gt;&lt;RecNum&gt;56&lt;/RecNum&gt;&lt;record&gt;&lt;rec-number&gt;56&lt;/rec-number&gt;&lt;foreign-keys&gt;&lt;key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ins>
      <w:del w:id="19" w:author="Hong Qin" w:date="2012-04-22T17:05:00Z">
        <w:r w:rsidR="005D1495" w:rsidRPr="00605020" w:rsidDel="00CF32D4">
          <w:rPr>
            <w:rFonts w:ascii="Arial" w:hAnsi="Arial" w:cs="Arial"/>
            <w:sz w:val="24"/>
            <w:szCs w:val="24"/>
          </w:rPr>
          <w:del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delInstrText>
        </w:r>
      </w:del>
      <w:r w:rsidR="00115954" w:rsidRPr="00605020">
        <w:rPr>
          <w:rFonts w:ascii="Arial" w:hAnsi="Arial" w:cs="Arial"/>
          <w:sz w:val="24"/>
          <w:szCs w:val="24"/>
        </w:rPr>
        <w:fldChar w:fldCharType="separate"/>
      </w:r>
      <w:r w:rsidR="005D1495" w:rsidRPr="00605020">
        <w:rPr>
          <w:rFonts w:ascii="Arial" w:hAnsi="Arial" w:cs="Arial"/>
          <w:noProof/>
          <w:sz w:val="24"/>
          <w:szCs w:val="24"/>
        </w:rPr>
        <w:t>(</w:t>
      </w:r>
      <w:r w:rsidR="00115954" w:rsidRPr="00AA02C3">
        <w:rPr>
          <w:noProof/>
        </w:rPr>
        <w:fldChar w:fldCharType="begin"/>
      </w:r>
      <w:r w:rsidR="00AA02C3" w:rsidRPr="00AA02C3">
        <w:rPr>
          <w:noProof/>
        </w:rPr>
        <w:instrText>HYPERLINK \l "_ENREF_7" \o "Kirkwood, 1977 #56</w:instrText>
      </w:r>
      <w:del w:id="20" w:author="hong qin" w:date="2012-04-20T08:36:00Z">
        <w:r w:rsidR="00AC5D1A">
          <w:rPr>
            <w:rFonts w:ascii="Arial" w:hAnsi="Arial" w:cs="Arial"/>
            <w:noProof/>
            <w:sz w:val="24"/>
            <w:szCs w:val="24"/>
          </w:rPr>
          <w:delInstrText xml:space="preserve">" </w:delInstrText>
        </w:r>
      </w:del>
      <w:ins w:id="21" w:author="hong qin" w:date="2012-04-20T08:36:00Z">
        <w:r w:rsidR="002F2F83">
          <w:rPr>
            <w:noProof/>
          </w:rPr>
          <w:instrText>"</w:instrText>
        </w:r>
      </w:ins>
      <w:r w:rsidR="00115954" w:rsidRPr="00AA02C3">
        <w:rPr>
          <w:noProof/>
        </w:rPr>
        <w:fldChar w:fldCharType="separate"/>
      </w:r>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r w:rsidR="00115954" w:rsidRPr="00AA02C3">
        <w:rPr>
          <w:noProof/>
        </w:rPr>
        <w:fldChar w:fldCharType="end"/>
      </w:r>
      <w:r w:rsidR="005D1495" w:rsidRPr="00605020">
        <w:rPr>
          <w:rFonts w:ascii="Arial" w:hAnsi="Arial" w:cs="Arial"/>
          <w:noProof/>
          <w:sz w:val="24"/>
          <w:szCs w:val="24"/>
        </w:rPr>
        <w:t>)</w:t>
      </w:r>
      <w:r w:rsidR="00115954" w:rsidRPr="00605020">
        <w:rPr>
          <w:rFonts w:ascii="Arial" w:hAnsi="Arial" w:cs="Arial"/>
          <w:sz w:val="24"/>
          <w:szCs w:val="24"/>
        </w:rPr>
        <w:fldChar w:fldCharType="end"/>
      </w:r>
      <w:r w:rsidR="0072137D" w:rsidRPr="0072137D">
        <w:rPr>
          <w:rFonts w:ascii="Arial" w:hAnsi="Arial" w:cs="Arial"/>
          <w:sz w:val="24"/>
          <w:szCs w:val="24"/>
        </w:rPr>
        <w:t xml:space="preserve">. </w:t>
      </w:r>
      <w:r w:rsidR="00286824">
        <w:rPr>
          <w:rFonts w:ascii="Arial" w:hAnsi="Arial" w:cs="Arial"/>
          <w:sz w:val="24"/>
          <w:szCs w:val="24"/>
        </w:rPr>
        <w:t>Hence, a</w:t>
      </w:r>
      <w:r w:rsidR="00605020" w:rsidRPr="00605020">
        <w:rPr>
          <w:rFonts w:ascii="Arial" w:hAnsi="Arial" w:cs="Arial"/>
          <w:sz w:val="24"/>
          <w:szCs w:val="24"/>
        </w:rPr>
        <w:t>ging is a conserved fundamental biological phenomenon</w:t>
      </w:r>
      <w:r w:rsidR="005D15F6">
        <w:rPr>
          <w:rFonts w:ascii="Arial" w:hAnsi="Arial" w:cs="Arial"/>
          <w:sz w:val="24"/>
          <w:szCs w:val="24"/>
        </w:rPr>
        <w:t xml:space="preserve"> </w:t>
      </w:r>
      <w:r w:rsidR="00286824">
        <w:rPr>
          <w:rFonts w:ascii="Arial" w:hAnsi="Arial" w:cs="Arial"/>
          <w:sz w:val="24"/>
          <w:szCs w:val="24"/>
        </w:rPr>
        <w:t xml:space="preserve">because of differential selection on individuals in age-structured </w:t>
      </w:r>
      <w:r w:rsidR="00C91484">
        <w:rPr>
          <w:rFonts w:ascii="Arial" w:hAnsi="Arial" w:cs="Arial"/>
          <w:sz w:val="24"/>
          <w:szCs w:val="24"/>
        </w:rPr>
        <w:t>populations</w:t>
      </w:r>
      <w:r w:rsidR="00286824">
        <w:rPr>
          <w:rFonts w:ascii="Arial" w:hAnsi="Arial" w:cs="Arial"/>
          <w:sz w:val="24"/>
          <w:szCs w:val="24"/>
        </w:rPr>
        <w:t xml:space="preserve"> during evolution </w:t>
      </w:r>
      <w:r w:rsidR="00115954">
        <w:rPr>
          <w:rFonts w:ascii="Arial" w:hAnsi="Arial" w:cs="Arial"/>
          <w:sz w:val="24"/>
          <w:szCs w:val="24"/>
        </w:rPr>
        <w:fldChar w:fldCharType="begin"/>
      </w:r>
      <w:r w:rsidR="00780DFB">
        <w:rPr>
          <w:rFonts w:ascii="Arial" w:hAnsi="Arial" w:cs="Arial"/>
          <w:sz w:val="24"/>
          <w:szCs w:val="24"/>
        </w:rPr>
        <w:instrText xml:space="preserve"> ADDIN EN.CITE &lt;EndNote&gt;&lt;Cite&gt;&lt;Author&gt;Charlesworth&lt;/Author&gt;&lt;Year&gt;1994&lt;/Year&gt;&lt;RecNum&gt;259&lt;/RecNum&gt;&lt;record&gt;&lt;rec-number&gt;259&lt;/rec-number&gt;&lt;foreign-keys&gt;&lt;key app="EN" db-id="e5v0xaxdm5za0we2avoppevdf5s22f2v520d"&gt;259&lt;/key&gt;&lt;/foreign-keys&gt;&lt;ref-type name="Book"&gt;6&lt;/ref-type&gt;&lt;contributors&gt;&lt;authors&gt;&lt;author&gt;Charlesworth, Brian&lt;/author&gt;&lt;/authors&gt;&lt;/contributors&gt;&lt;titles&gt;&lt;title&gt;Evolution in Age-structured Populations&lt;/title&gt;&lt;secondary-title&gt;Cambridge Studies in Mathematical Biology&lt;/secondary-title&gt;&lt;/titles&gt;&lt;edition&gt;2nd&lt;/edition&gt;&lt;dates&gt;&lt;year&gt;1994&lt;/year&gt;&lt;/dates&gt;&lt;pub-location&gt;Cambridge&lt;/pub-location&gt;&lt;publisher&gt;Cambridge University Press&lt;/publisher&gt;&lt;urls&gt;&lt;/urls&gt;&lt;/record&gt;&lt;/Cite&gt;&lt;/EndNote&gt;</w:instrText>
      </w:r>
      <w:r w:rsidR="00115954">
        <w:rPr>
          <w:rFonts w:ascii="Arial" w:hAnsi="Arial" w:cs="Arial"/>
          <w:sz w:val="24"/>
          <w:szCs w:val="24"/>
        </w:rPr>
        <w:fldChar w:fldCharType="separate"/>
      </w:r>
      <w:r w:rsidR="00F0148F">
        <w:rPr>
          <w:rFonts w:ascii="Arial" w:hAnsi="Arial" w:cs="Arial"/>
          <w:noProof/>
          <w:sz w:val="24"/>
          <w:szCs w:val="24"/>
        </w:rPr>
        <w:t>(C</w:t>
      </w:r>
      <w:r w:rsidR="00AA02C3" w:rsidRPr="00AA02C3">
        <w:rPr>
          <w:rFonts w:ascii="Arial" w:hAnsi="Arial" w:cs="Arial"/>
          <w:smallCaps/>
          <w:noProof/>
          <w:sz w:val="24"/>
          <w:szCs w:val="24"/>
        </w:rPr>
        <w:t>harlesworth</w:t>
      </w:r>
      <w:r w:rsidR="00F0148F">
        <w:rPr>
          <w:rFonts w:ascii="Arial" w:hAnsi="Arial" w:cs="Arial"/>
          <w:noProof/>
          <w:sz w:val="24"/>
          <w:szCs w:val="24"/>
        </w:rPr>
        <w:t xml:space="preserve"> 1994)</w:t>
      </w:r>
      <w:r w:rsidR="00115954">
        <w:rPr>
          <w:rFonts w:ascii="Arial" w:hAnsi="Arial" w:cs="Arial"/>
          <w:sz w:val="24"/>
          <w:szCs w:val="24"/>
        </w:rPr>
        <w:fldChar w:fldCharType="end"/>
      </w:r>
      <w:r w:rsidR="00AC2DC2">
        <w:rPr>
          <w:rFonts w:ascii="Arial" w:hAnsi="Arial" w:cs="Arial"/>
          <w:sz w:val="24"/>
          <w:szCs w:val="24"/>
        </w:rPr>
        <w:t>.</w:t>
      </w:r>
    </w:p>
    <w:p w:rsidR="003E78D6" w:rsidRPr="003E78D6" w:rsidRDefault="00362D95" w:rsidP="00052BBF">
      <w:pPr>
        <w:spacing w:after="0" w:line="480" w:lineRule="auto"/>
        <w:ind w:firstLine="720"/>
        <w:jc w:val="both"/>
      </w:pPr>
      <w:r>
        <w:rPr>
          <w:rFonts w:ascii="Arial" w:hAnsi="Arial" w:cs="Arial"/>
          <w:sz w:val="24"/>
          <w:szCs w:val="24"/>
        </w:rPr>
        <w:t>C</w:t>
      </w:r>
      <w:r w:rsidR="00165EAA">
        <w:rPr>
          <w:rFonts w:ascii="Arial" w:hAnsi="Arial" w:cs="Arial"/>
          <w:sz w:val="24"/>
          <w:szCs w:val="24"/>
        </w:rPr>
        <w:t xml:space="preserve">alorie </w:t>
      </w:r>
      <w:r w:rsidR="00605020" w:rsidRPr="00605020">
        <w:rPr>
          <w:rFonts w:ascii="Arial" w:hAnsi="Arial" w:cs="Arial"/>
          <w:sz w:val="24"/>
          <w:szCs w:val="24"/>
        </w:rPr>
        <w:t xml:space="preserve">restriction (CR) </w:t>
      </w:r>
      <w:r w:rsidR="00E604CC">
        <w:rPr>
          <w:rFonts w:ascii="Arial" w:hAnsi="Arial" w:cs="Arial"/>
          <w:sz w:val="24"/>
          <w:szCs w:val="24"/>
        </w:rPr>
        <w:t xml:space="preserve">is a strong </w:t>
      </w:r>
      <w:r>
        <w:rPr>
          <w:rFonts w:ascii="Arial" w:hAnsi="Arial" w:cs="Arial"/>
          <w:sz w:val="24"/>
          <w:szCs w:val="24"/>
        </w:rPr>
        <w:t xml:space="preserve">evidence </w:t>
      </w:r>
      <w:r w:rsidR="00E604CC">
        <w:rPr>
          <w:rFonts w:ascii="Arial" w:hAnsi="Arial" w:cs="Arial"/>
          <w:sz w:val="24"/>
          <w:szCs w:val="24"/>
        </w:rPr>
        <w:t xml:space="preserve">to support that </w:t>
      </w:r>
      <w:r>
        <w:rPr>
          <w:rFonts w:ascii="Arial" w:hAnsi="Arial" w:cs="Arial"/>
          <w:sz w:val="24"/>
          <w:szCs w:val="24"/>
        </w:rPr>
        <w:t xml:space="preserve">aging </w:t>
      </w:r>
      <w:r w:rsidR="00E604CC">
        <w:rPr>
          <w:rFonts w:ascii="Arial" w:hAnsi="Arial" w:cs="Arial"/>
          <w:sz w:val="24"/>
          <w:szCs w:val="24"/>
        </w:rPr>
        <w:t xml:space="preserve">is conserved </w:t>
      </w:r>
      <w:r>
        <w:rPr>
          <w:rFonts w:ascii="Arial" w:hAnsi="Arial" w:cs="Arial"/>
          <w:sz w:val="24"/>
          <w:szCs w:val="24"/>
        </w:rPr>
        <w:t xml:space="preserve">across several domains of life. </w:t>
      </w:r>
      <w:r w:rsidR="00E604CC">
        <w:rPr>
          <w:rFonts w:ascii="Arial" w:hAnsi="Arial" w:cs="Arial"/>
          <w:sz w:val="24"/>
          <w:szCs w:val="24"/>
        </w:rPr>
        <w:t>CR</w:t>
      </w:r>
      <w:r>
        <w:rPr>
          <w:rFonts w:ascii="Arial" w:hAnsi="Arial" w:cs="Arial"/>
          <w:sz w:val="24"/>
          <w:szCs w:val="24"/>
        </w:rPr>
        <w:t xml:space="preserve"> has been shown to</w:t>
      </w:r>
      <w:r w:rsidR="00B90EF9">
        <w:rPr>
          <w:rFonts w:ascii="Arial" w:hAnsi="Arial" w:cs="Arial"/>
          <w:sz w:val="24"/>
          <w:szCs w:val="24"/>
        </w:rPr>
        <w:t xml:space="preserve"> </w:t>
      </w:r>
      <w:r w:rsidR="00605020" w:rsidRPr="00605020">
        <w:rPr>
          <w:rFonts w:ascii="Arial" w:hAnsi="Arial" w:cs="Arial"/>
          <w:sz w:val="24"/>
          <w:szCs w:val="24"/>
        </w:rPr>
        <w:t xml:space="preserve">extend </w:t>
      </w:r>
      <w:r w:rsidR="00053B8D">
        <w:rPr>
          <w:rFonts w:ascii="Arial" w:hAnsi="Arial" w:cs="Arial"/>
          <w:sz w:val="24"/>
          <w:szCs w:val="24"/>
        </w:rPr>
        <w:t>life span</w:t>
      </w:r>
      <w:r w:rsidR="00605020" w:rsidRPr="00605020">
        <w:rPr>
          <w:rFonts w:ascii="Arial" w:hAnsi="Arial" w:cs="Arial"/>
          <w:sz w:val="24"/>
          <w:szCs w:val="24"/>
        </w:rPr>
        <w:t xml:space="preserve"> in yeast</w:t>
      </w:r>
      <w:r w:rsidR="00B90EF9">
        <w:rPr>
          <w:rFonts w:ascii="Arial" w:hAnsi="Arial" w:cs="Arial"/>
          <w:sz w:val="24"/>
          <w:szCs w:val="24"/>
        </w:rPr>
        <w:t>,</w:t>
      </w:r>
      <w:ins w:id="22" w:author="Hong Qin" w:date="2012-04-23T00:08:00Z">
        <w:r>
          <w:rPr>
            <w:rFonts w:ascii="Arial" w:hAnsi="Arial" w:cs="Arial"/>
            <w:sz w:val="24"/>
            <w:szCs w:val="24"/>
          </w:rPr>
          <w:t xml:space="preserve"> </w:t>
        </w:r>
      </w:ins>
      <w:r>
        <w:rPr>
          <w:rFonts w:ascii="Arial" w:hAnsi="Arial" w:cs="Arial"/>
          <w:sz w:val="24"/>
          <w:szCs w:val="24"/>
        </w:rPr>
        <w:t>nematodes, rodents,</w:t>
      </w:r>
      <w:r w:rsidR="00605020" w:rsidRPr="00605020">
        <w:rPr>
          <w:rFonts w:ascii="Arial" w:hAnsi="Arial" w:cs="Arial"/>
          <w:sz w:val="24"/>
          <w:szCs w:val="24"/>
        </w:rPr>
        <w:t xml:space="preserve"> and </w:t>
      </w:r>
      <w:r w:rsidR="00B90EF9" w:rsidRPr="00605020">
        <w:rPr>
          <w:rFonts w:ascii="Arial" w:hAnsi="Arial" w:cs="Arial"/>
          <w:sz w:val="24"/>
          <w:szCs w:val="24"/>
        </w:rPr>
        <w:t>humans.</w:t>
      </w:r>
      <w:r w:rsidR="00B90EF9">
        <w:rPr>
          <w:rFonts w:ascii="Arial" w:hAnsi="Arial" w:cs="Arial"/>
          <w:sz w:val="24"/>
          <w:szCs w:val="24"/>
        </w:rPr>
        <w:t xml:space="preserve"> One</w:t>
      </w:r>
      <w:r w:rsidR="00B66231">
        <w:rPr>
          <w:rFonts w:ascii="Arial" w:hAnsi="Arial" w:cs="Arial"/>
          <w:sz w:val="24"/>
          <w:szCs w:val="24"/>
        </w:rPr>
        <w:t xml:space="preserve"> argument for the universal effect of CR is that most species have </w:t>
      </w:r>
      <w:r w:rsidR="003E78D6">
        <w:rPr>
          <w:rFonts w:ascii="Arial" w:hAnsi="Arial" w:cs="Arial"/>
          <w:sz w:val="24"/>
          <w:szCs w:val="24"/>
        </w:rPr>
        <w:t xml:space="preserve">only sporadic </w:t>
      </w:r>
      <w:r w:rsidR="00B66231">
        <w:rPr>
          <w:rFonts w:ascii="Arial" w:hAnsi="Arial" w:cs="Arial"/>
          <w:sz w:val="24"/>
          <w:szCs w:val="24"/>
        </w:rPr>
        <w:t>access to nutrient</w:t>
      </w:r>
      <w:r w:rsidR="003E78D6">
        <w:rPr>
          <w:rFonts w:ascii="Arial" w:hAnsi="Arial" w:cs="Arial"/>
          <w:sz w:val="24"/>
          <w:szCs w:val="24"/>
        </w:rPr>
        <w:t>s</w:t>
      </w:r>
      <w:r w:rsidR="00B66231">
        <w:rPr>
          <w:rFonts w:ascii="Arial" w:hAnsi="Arial" w:cs="Arial"/>
          <w:sz w:val="24"/>
          <w:szCs w:val="24"/>
        </w:rPr>
        <w:t xml:space="preserve"> in natural environment. </w:t>
      </w:r>
      <w:r w:rsidR="003E78D6">
        <w:rPr>
          <w:rFonts w:ascii="Arial" w:hAnsi="Arial" w:cs="Arial"/>
          <w:sz w:val="24"/>
          <w:szCs w:val="24"/>
        </w:rPr>
        <w:t xml:space="preserve">Hence, natural selection </w:t>
      </w:r>
      <w:r w:rsidR="00C91484">
        <w:rPr>
          <w:rFonts w:ascii="Arial" w:hAnsi="Arial" w:cs="Arial"/>
          <w:sz w:val="24"/>
          <w:szCs w:val="24"/>
        </w:rPr>
        <w:t xml:space="preserve">favors </w:t>
      </w:r>
      <w:r w:rsidR="003E78D6">
        <w:rPr>
          <w:rFonts w:ascii="Arial" w:hAnsi="Arial" w:cs="Arial"/>
          <w:sz w:val="24"/>
          <w:szCs w:val="24"/>
        </w:rPr>
        <w:t>those individuals that can delay reproduction and prolong survival in response to limit</w:t>
      </w:r>
      <w:r w:rsidR="00B90EF9">
        <w:rPr>
          <w:rFonts w:ascii="Arial" w:hAnsi="Arial" w:cs="Arial"/>
          <w:sz w:val="24"/>
          <w:szCs w:val="24"/>
        </w:rPr>
        <w:t>ed</w:t>
      </w:r>
      <w:r w:rsidR="003E78D6">
        <w:rPr>
          <w:rFonts w:ascii="Arial" w:hAnsi="Arial" w:cs="Arial"/>
          <w:sz w:val="24"/>
          <w:szCs w:val="24"/>
        </w:rPr>
        <w:t xml:space="preserve"> nutrients during the boom/bust cycles of evolution</w:t>
      </w:r>
      <w:r w:rsidR="00B90EF9">
        <w:rPr>
          <w:rFonts w:ascii="Arial" w:hAnsi="Arial" w:cs="Arial"/>
          <w:sz w:val="24"/>
          <w:szCs w:val="24"/>
        </w:rPr>
        <w:t xml:space="preserve"> </w:t>
      </w:r>
      <w:r w:rsidR="00115954">
        <w:rPr>
          <w:rFonts w:ascii="Arial" w:hAnsi="Arial" w:cs="Arial"/>
          <w:sz w:val="24"/>
          <w:szCs w:val="24"/>
        </w:rPr>
        <w:fldChar w:fldCharType="begin">
          <w:fldData xml:space="preserve">PEVuZE5vdGU+PENpdGU+PEF1dGhvcj5Lb3Vib3ZhPC9BdXRob3I+PFllYXI+MjAwMzwvWWVhcj48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</w:fldData>
        </w:fldChar>
      </w:r>
      <w:r w:rsidR="00780DFB">
        <w:rPr>
          <w:rFonts w:ascii="Arial" w:hAnsi="Arial" w:cs="Arial"/>
          <w:sz w:val="24"/>
          <w:szCs w:val="24"/>
        </w:rPr>
        <w:instrText xml:space="preserve"> ADDIN EN.CITE </w:instrText>
      </w:r>
      <w:r w:rsidR="00115954">
        <w:rPr>
          <w:rFonts w:ascii="Arial" w:hAnsi="Arial" w:cs="Arial"/>
          <w:sz w:val="24"/>
          <w:szCs w:val="24"/>
        </w:rPr>
        <w:fldChar w:fldCharType="begin">
          <w:fldData xml:space="preserve">PEVuZE5vdGU+PENpdGU+PEF1dGhvcj5Lb3Vib3ZhPC9BdXRob3I+PFllYXI+MjAwMzwvWWVhcj48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</w:fldData>
        </w:fldChar>
      </w:r>
      <w:r w:rsidR="00780DFB">
        <w:rPr>
          <w:rFonts w:ascii="Arial" w:hAnsi="Arial" w:cs="Arial"/>
          <w:sz w:val="24"/>
          <w:szCs w:val="24"/>
        </w:rPr>
        <w:instrText xml:space="preserve"> ADDIN EN.CITE.DATA </w:instrText>
      </w:r>
      <w:r w:rsidR="000D1335" w:rsidRPr="00115954">
        <w:rPr>
          <w:rFonts w:ascii="Arial" w:hAnsi="Arial" w:cs="Arial"/>
          <w:sz w:val="24"/>
          <w:szCs w:val="24"/>
        </w:rPr>
      </w:r>
      <w:r w:rsidR="00115954">
        <w:rPr>
          <w:rFonts w:ascii="Arial" w:hAnsi="Arial" w:cs="Arial"/>
          <w:sz w:val="24"/>
          <w:szCs w:val="24"/>
        </w:rPr>
        <w:fldChar w:fldCharType="end"/>
      </w:r>
      <w:r w:rsidR="000D1335" w:rsidRPr="00115954">
        <w:rPr>
          <w:rFonts w:ascii="Arial" w:hAnsi="Arial" w:cs="Arial"/>
          <w:sz w:val="24"/>
          <w:szCs w:val="24"/>
        </w:rPr>
      </w:r>
      <w:r w:rsidR="00115954">
        <w:rPr>
          <w:rFonts w:ascii="Arial" w:hAnsi="Arial" w:cs="Arial"/>
          <w:sz w:val="24"/>
          <w:szCs w:val="24"/>
        </w:rPr>
        <w:fldChar w:fldCharType="separate"/>
      </w:r>
      <w:r w:rsidR="00186A7F">
        <w:rPr>
          <w:rFonts w:ascii="Arial" w:hAnsi="Arial" w:cs="Arial"/>
          <w:noProof/>
          <w:sz w:val="24"/>
          <w:szCs w:val="24"/>
        </w:rPr>
        <w:t>(H</w:t>
      </w:r>
      <w:r w:rsidR="00AA02C3" w:rsidRPr="00AA02C3">
        <w:rPr>
          <w:rFonts w:ascii="Arial" w:hAnsi="Arial" w:cs="Arial"/>
          <w:smallCaps/>
          <w:noProof/>
          <w:sz w:val="24"/>
          <w:szCs w:val="24"/>
        </w:rPr>
        <w:t>arrison</w:t>
      </w:r>
      <w:r w:rsidR="00186A7F">
        <w:rPr>
          <w:rFonts w:ascii="Arial" w:hAnsi="Arial" w:cs="Arial"/>
          <w:noProof/>
          <w:sz w:val="24"/>
          <w:szCs w:val="24"/>
        </w:rPr>
        <w:t xml:space="preserve"> and A</w:t>
      </w:r>
      <w:r w:rsidR="00AA02C3" w:rsidRPr="00AA02C3">
        <w:rPr>
          <w:rFonts w:ascii="Arial" w:hAnsi="Arial" w:cs="Arial"/>
          <w:smallCaps/>
          <w:noProof/>
          <w:sz w:val="24"/>
          <w:szCs w:val="24"/>
        </w:rPr>
        <w:t>rcher</w:t>
      </w:r>
      <w:r w:rsidR="00186A7F">
        <w:rPr>
          <w:rFonts w:ascii="Arial" w:hAnsi="Arial" w:cs="Arial"/>
          <w:noProof/>
          <w:sz w:val="24"/>
          <w:szCs w:val="24"/>
        </w:rPr>
        <w:t xml:space="preserve"> 1989; H</w:t>
      </w:r>
      <w:r w:rsidR="00AA02C3" w:rsidRPr="00AA02C3">
        <w:rPr>
          <w:rFonts w:ascii="Arial" w:hAnsi="Arial" w:cs="Arial"/>
          <w:smallCaps/>
          <w:noProof/>
          <w:sz w:val="24"/>
          <w:szCs w:val="24"/>
        </w:rPr>
        <w:t>olliday</w:t>
      </w:r>
      <w:r w:rsidR="00186A7F">
        <w:rPr>
          <w:rFonts w:ascii="Arial" w:hAnsi="Arial" w:cs="Arial"/>
          <w:noProof/>
          <w:sz w:val="24"/>
          <w:szCs w:val="24"/>
        </w:rPr>
        <w:t xml:space="preserve"> 1989; K</w:t>
      </w:r>
      <w:r w:rsidR="00AA02C3" w:rsidRPr="00AA02C3">
        <w:rPr>
          <w:rFonts w:ascii="Arial" w:hAnsi="Arial" w:cs="Arial"/>
          <w:smallCaps/>
          <w:noProof/>
          <w:sz w:val="24"/>
          <w:szCs w:val="24"/>
        </w:rPr>
        <w:t>oubova</w:t>
      </w:r>
      <w:r w:rsidR="00186A7F">
        <w:rPr>
          <w:rFonts w:ascii="Arial" w:hAnsi="Arial" w:cs="Arial"/>
          <w:noProof/>
          <w:sz w:val="24"/>
          <w:szCs w:val="24"/>
        </w:rPr>
        <w:t xml:space="preserve"> and G</w:t>
      </w:r>
      <w:r w:rsidR="00AA02C3" w:rsidRPr="00AA02C3">
        <w:rPr>
          <w:rFonts w:ascii="Arial" w:hAnsi="Arial" w:cs="Arial"/>
          <w:smallCaps/>
          <w:noProof/>
          <w:sz w:val="24"/>
          <w:szCs w:val="24"/>
        </w:rPr>
        <w:t>uarente</w:t>
      </w:r>
      <w:r w:rsidR="00186A7F">
        <w:rPr>
          <w:rFonts w:ascii="Arial" w:hAnsi="Arial" w:cs="Arial"/>
          <w:noProof/>
          <w:sz w:val="24"/>
          <w:szCs w:val="24"/>
        </w:rPr>
        <w:t xml:space="preserve"> 2003)</w:t>
      </w:r>
      <w:r w:rsidR="00115954">
        <w:rPr>
          <w:rFonts w:ascii="Arial" w:hAnsi="Arial" w:cs="Arial"/>
          <w:sz w:val="24"/>
          <w:szCs w:val="24"/>
        </w:rPr>
        <w:fldChar w:fldCharType="end"/>
      </w:r>
      <w:r w:rsidR="003E78D6">
        <w:rPr>
          <w:rFonts w:ascii="Arial" w:hAnsi="Arial" w:cs="Arial"/>
          <w:sz w:val="24"/>
          <w:szCs w:val="24"/>
        </w:rPr>
        <w:t xml:space="preserve">. </w:t>
      </w:r>
    </w:p>
    <w:p w:rsidR="00273FE0" w:rsidRDefault="00605020" w:rsidP="00052BBF">
      <w:pPr>
        <w:spacing w:after="0" w:line="480" w:lineRule="auto"/>
        <w:ind w:firstLine="720"/>
        <w:jc w:val="both"/>
        <w:rPr>
          <w:del w:id="23" w:author="Hong Qin" w:date="2012-04-23T07:05:00Z"/>
          <w:rFonts w:ascii="Arial" w:hAnsi="Arial" w:cs="Arial"/>
          <w:sz w:val="24"/>
          <w:szCs w:val="24"/>
        </w:rPr>
      </w:pPr>
      <w:r w:rsidRPr="00605020">
        <w:rPr>
          <w:rFonts w:ascii="Arial" w:hAnsi="Arial" w:cs="Arial"/>
          <w:sz w:val="24"/>
          <w:szCs w:val="24"/>
        </w:rPr>
        <w:t xml:space="preserve">A thirty-six year follow-up study in 2000 non-smoking Japanese-American men also supports the proposal </w:t>
      </w:r>
      <w:r w:rsidR="00165EAA">
        <w:rPr>
          <w:rFonts w:ascii="Arial" w:hAnsi="Arial" w:cs="Arial"/>
          <w:sz w:val="24"/>
          <w:szCs w:val="24"/>
        </w:rPr>
        <w:t xml:space="preserve">that </w:t>
      </w:r>
      <w:r w:rsidRPr="00605020">
        <w:rPr>
          <w:rFonts w:ascii="Arial" w:hAnsi="Arial" w:cs="Arial"/>
          <w:sz w:val="24"/>
          <w:szCs w:val="24"/>
        </w:rPr>
        <w:t xml:space="preserve">CR can extend </w:t>
      </w:r>
      <w:r w:rsidR="00053B8D">
        <w:rPr>
          <w:rFonts w:ascii="Arial" w:hAnsi="Arial" w:cs="Arial"/>
          <w:sz w:val="24"/>
          <w:szCs w:val="24"/>
        </w:rPr>
        <w:t>life span</w:t>
      </w:r>
      <w:r w:rsidRPr="00605020">
        <w:rPr>
          <w:rFonts w:ascii="Arial" w:hAnsi="Arial" w:cs="Arial"/>
          <w:sz w:val="24"/>
          <w:szCs w:val="24"/>
        </w:rPr>
        <w:t xml:space="preserve">. It showed that caloric intake that was 15% less than the average extended </w:t>
      </w:r>
      <w:r w:rsidR="00053B8D">
        <w:rPr>
          <w:rFonts w:ascii="Arial" w:hAnsi="Arial" w:cs="Arial"/>
          <w:sz w:val="24"/>
          <w:szCs w:val="24"/>
        </w:rPr>
        <w:t>life span</w:t>
      </w:r>
      <w:r w:rsidR="00B90EF9">
        <w:rPr>
          <w:rFonts w:ascii="Arial" w:hAnsi="Arial" w:cs="Arial"/>
          <w:sz w:val="24"/>
          <w:szCs w:val="24"/>
        </w:rPr>
        <w:t xml:space="preserve"> </w:t>
      </w:r>
      <w:r w:rsidR="00115954" w:rsidRPr="00605020">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ins w:id="24" w:author="Hong Qin" w:date="2012-04-23T14:53:00Z">
        <w:r w:rsidR="00780DFB">
          <w:rPr>
            <w:rFonts w:ascii="Arial" w:hAnsi="Arial" w:cs="Arial"/>
            <w:sz w:val="24"/>
            <w:szCs w:val="24"/>
          </w:rPr>
          <w:instrText xml:space="preserve"> ADDIN EN.CITE </w:instrText>
        </w:r>
      </w:ins>
      <w:del w:id="25" w:author="Hong Qin" w:date="2012-04-22T17:05:00Z">
        <w:r w:rsidRPr="00605020" w:rsidDel="00CF32D4">
          <w:rPr>
            <w:rFonts w:ascii="Arial" w:hAnsi="Arial" w:cs="Arial"/>
            <w:sz w:val="24"/>
            <w:szCs w:val="24"/>
          </w:rPr>
          <w:delInstrText xml:space="preserve"> ADDIN EN.CITE </w:delInstrText>
        </w:r>
        <w:r w:rsidR="00115954" w:rsidRPr="00605020" w:rsidDel="00CF32D4">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Pr="00605020" w:rsidDel="00CF32D4">
          <w:rPr>
            <w:rFonts w:ascii="Arial" w:hAnsi="Arial" w:cs="Arial"/>
            <w:sz w:val="24"/>
            <w:szCs w:val="24"/>
          </w:rPr>
          <w:delInstrText xml:space="preserve"> ADDIN EN.CITE.DATA </w:delInstrText>
        </w:r>
      </w:del>
      <w:r w:rsidR="000D1335" w:rsidRPr="00115954">
        <w:rPr>
          <w:rFonts w:ascii="Arial" w:hAnsi="Arial" w:cs="Arial"/>
          <w:sz w:val="24"/>
          <w:szCs w:val="24"/>
        </w:rPr>
      </w:r>
      <w:del w:id="26" w:author="Hong Qin" w:date="2012-04-22T17:05:00Z">
        <w:r w:rsidR="00115954" w:rsidRPr="00605020" w:rsidDel="00CF32D4">
          <w:rPr>
            <w:rFonts w:ascii="Arial" w:hAnsi="Arial" w:cs="Arial"/>
            <w:sz w:val="24"/>
            <w:szCs w:val="24"/>
          </w:rPr>
          <w:fldChar w:fldCharType="end"/>
        </w:r>
      </w:del>
      <w:del w:id="27" w:author="Hong Qin" w:date="2012-04-23T06:42:00Z">
        <w:r w:rsidR="00115954" w:rsidDel="00F0148F">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r w:rsidR="00257CB6" w:rsidDel="00F0148F">
          <w:rPr>
            <w:rFonts w:ascii="Arial" w:hAnsi="Arial" w:cs="Arial"/>
            <w:sz w:val="24"/>
            <w:szCs w:val="24"/>
          </w:rPr>
          <w:delInstrText xml:space="preserve"> ADDIN EN.CITE.DATA </w:delInstrText>
        </w:r>
      </w:del>
      <w:r w:rsidR="000D1335" w:rsidRPr="00115954">
        <w:rPr>
          <w:rFonts w:ascii="Arial" w:hAnsi="Arial" w:cs="Arial"/>
          <w:sz w:val="24"/>
          <w:szCs w:val="24"/>
        </w:rPr>
      </w:r>
      <w:del w:id="28" w:author="Hong Qin" w:date="2012-04-23T06:42:00Z">
        <w:r w:rsidR="00115954" w:rsidDel="00F0148F">
          <w:rPr>
            <w:rFonts w:ascii="Arial" w:hAnsi="Arial" w:cs="Arial"/>
            <w:sz w:val="24"/>
            <w:szCs w:val="24"/>
          </w:rPr>
          <w:fldChar w:fldCharType="end"/>
        </w:r>
      </w:del>
      <w:ins w:id="29" w:author="Hong Qin" w:date="2012-04-23T14:53:00Z">
        <w:r w:rsidR="00115954">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r w:rsidR="00780DFB">
          <w:rPr>
            <w:rFonts w:ascii="Arial" w:hAnsi="Arial" w:cs="Arial"/>
            <w:sz w:val="24"/>
            <w:szCs w:val="24"/>
          </w:rPr>
          <w:instrText xml:space="preserve"> ADDIN EN.CITE.DATA </w:instrText>
        </w:r>
      </w:ins>
      <w:r w:rsidR="000D1335" w:rsidRPr="00115954">
        <w:rPr>
          <w:rFonts w:ascii="Arial" w:hAnsi="Arial" w:cs="Arial"/>
          <w:sz w:val="24"/>
          <w:szCs w:val="24"/>
        </w:rPr>
      </w:r>
      <w:ins w:id="30" w:author="Hong Qin" w:date="2012-04-23T14:53:00Z">
        <w:r w:rsidR="00115954">
          <w:rPr>
            <w:rFonts w:ascii="Arial" w:hAnsi="Arial" w:cs="Arial"/>
            <w:sz w:val="24"/>
            <w:szCs w:val="24"/>
          </w:rPr>
          <w:fldChar w:fldCharType="end"/>
        </w:r>
      </w:ins>
      <w:r w:rsidR="000D1335" w:rsidRPr="00115954">
        <w:rPr>
          <w:rFonts w:ascii="Arial" w:hAnsi="Arial" w:cs="Arial"/>
          <w:sz w:val="24"/>
          <w:szCs w:val="24"/>
        </w:rPr>
      </w:r>
      <w:r w:rsidR="00115954" w:rsidRPr="00605020">
        <w:rPr>
          <w:rFonts w:ascii="Arial" w:hAnsi="Arial" w:cs="Arial"/>
          <w:sz w:val="24"/>
          <w:szCs w:val="24"/>
        </w:rPr>
        <w:fldChar w:fldCharType="separate"/>
      </w:r>
      <w:r w:rsidRPr="00605020">
        <w:rPr>
          <w:rFonts w:ascii="Arial" w:hAnsi="Arial" w:cs="Arial"/>
          <w:noProof/>
          <w:sz w:val="24"/>
          <w:szCs w:val="24"/>
        </w:rPr>
        <w:t>(</w:t>
      </w:r>
      <w:r w:rsidR="00115954" w:rsidRPr="00AA02C3">
        <w:rPr>
          <w:noProof/>
        </w:rPr>
        <w:fldChar w:fldCharType="begin"/>
      </w:r>
      <w:r w:rsidR="00115954" w:rsidRPr="00115954">
        <w:rPr>
          <w:noProof/>
          <w:rPrChange w:id="31" w:author="hong qin" w:date="2012-04-20T08:36:00Z">
            <w:rPr>
              <w:rFonts w:ascii="Arial" w:hAnsi="Arial"/>
              <w:sz w:val="24"/>
            </w:rPr>
          </w:rPrChange>
        </w:rPr>
        <w:instrText>HYPERLINK \l "_ENREF_19" \o "Willcox, 2004 #1476</w:instrText>
      </w:r>
      <w:r w:rsidR="00362D95">
        <w:rPr>
          <w:noProof/>
        </w:rPr>
        <w:instrText>"</w:instrText>
      </w:r>
      <w:del w:id="32" w:author="hong qin" w:date="2012-04-20T08:36:00Z">
        <w:r w:rsidR="00AC5D1A">
          <w:rPr>
            <w:rFonts w:ascii="Arial" w:hAnsi="Arial" w:cs="Arial"/>
            <w:noProof/>
            <w:sz w:val="24"/>
            <w:szCs w:val="24"/>
          </w:rPr>
          <w:delInstrText xml:space="preserve">" </w:delInstrText>
        </w:r>
      </w:del>
      <w:ins w:id="33" w:author="hong qin" w:date="2012-04-20T08:36:00Z">
        <w:r w:rsidR="002F2F83">
          <w:rPr>
            <w:noProof/>
          </w:rPr>
          <w:instrText>"</w:instrText>
        </w:r>
      </w:ins>
      <w:r w:rsidR="00115954" w:rsidRPr="00AA02C3">
        <w:rPr>
          <w:noProof/>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illcox</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2004</w:t>
      </w:r>
      <w:r w:rsidR="00115954" w:rsidRPr="00AA02C3">
        <w:rPr>
          <w:noProof/>
        </w:rPr>
        <w:fldChar w:fldCharType="end"/>
      </w:r>
      <w:r w:rsidRPr="00605020">
        <w:rPr>
          <w:rFonts w:ascii="Arial" w:hAnsi="Arial" w:cs="Arial"/>
          <w:noProof/>
          <w:sz w:val="24"/>
          <w:szCs w:val="24"/>
        </w:rPr>
        <w:t>)</w:t>
      </w:r>
      <w:r w:rsidR="00115954" w:rsidRPr="00605020">
        <w:rPr>
          <w:rFonts w:ascii="Arial" w:hAnsi="Arial" w:cs="Arial"/>
          <w:sz w:val="24"/>
          <w:szCs w:val="24"/>
        </w:rPr>
        <w:fldChar w:fldCharType="end"/>
      </w:r>
      <w:r w:rsidRPr="00605020">
        <w:rPr>
          <w:rFonts w:ascii="Arial" w:hAnsi="Arial" w:cs="Arial"/>
          <w:sz w:val="24"/>
          <w:szCs w:val="24"/>
        </w:rPr>
        <w:t>.</w:t>
      </w:r>
    </w:p>
    <w:p w:rsidR="00273FE0" w:rsidRDefault="00362D95" w:rsidP="00052BBF">
      <w:pPr>
        <w:spacing w:after="0" w:line="480" w:lineRule="auto"/>
        <w:ind w:firstLine="720"/>
        <w:jc w:val="both"/>
        <w:rPr>
          <w:rFonts w:ascii="Arial" w:hAnsi="Arial" w:cs="Arial"/>
          <w:sz w:val="24"/>
          <w:szCs w:val="24"/>
        </w:rPr>
      </w:pPr>
      <w:r>
        <w:rPr>
          <w:rFonts w:ascii="Arial" w:hAnsi="Arial" w:cs="Arial"/>
          <w:sz w:val="24"/>
          <w:szCs w:val="24"/>
        </w:rPr>
        <w:t>The Comprehensive Assessment of Long-term Effects of Reducing Intake of Energy (CALERIE)</w:t>
      </w:r>
      <w:r w:rsidR="00F325F0">
        <w:rPr>
          <w:rFonts w:ascii="Arial" w:hAnsi="Arial" w:cs="Arial"/>
          <w:sz w:val="24"/>
          <w:szCs w:val="24"/>
        </w:rPr>
        <w:t xml:space="preserve"> </w:t>
      </w:r>
      <w:r>
        <w:rPr>
          <w:rFonts w:ascii="Arial" w:hAnsi="Arial" w:cs="Arial"/>
          <w:sz w:val="24"/>
          <w:szCs w:val="24"/>
        </w:rPr>
        <w:t xml:space="preserve">is a longitudinal study conducted in humans to </w:t>
      </w:r>
      <w:r w:rsidR="00F325F0">
        <w:rPr>
          <w:rFonts w:ascii="Arial" w:hAnsi="Arial" w:cs="Arial"/>
          <w:sz w:val="24"/>
          <w:szCs w:val="24"/>
        </w:rPr>
        <w:t xml:space="preserve">determine whether the CR data </w:t>
      </w:r>
      <w:r w:rsidR="00605020" w:rsidRPr="00605020">
        <w:rPr>
          <w:rFonts w:ascii="Arial" w:hAnsi="Arial" w:cs="Arial"/>
          <w:sz w:val="24"/>
          <w:szCs w:val="24"/>
        </w:rPr>
        <w:t>align</w:t>
      </w:r>
      <w:r w:rsidR="00F325F0">
        <w:rPr>
          <w:rFonts w:ascii="Arial" w:hAnsi="Arial" w:cs="Arial"/>
          <w:sz w:val="24"/>
          <w:szCs w:val="24"/>
        </w:rPr>
        <w:t>s</w:t>
      </w:r>
      <w:r w:rsidR="00605020" w:rsidRPr="00605020">
        <w:rPr>
          <w:rFonts w:ascii="Arial" w:hAnsi="Arial" w:cs="Arial"/>
          <w:sz w:val="24"/>
          <w:szCs w:val="24"/>
        </w:rPr>
        <w:t xml:space="preserve"> with </w:t>
      </w:r>
      <w:r w:rsidR="00F325F0">
        <w:rPr>
          <w:rFonts w:ascii="Arial" w:hAnsi="Arial" w:cs="Arial"/>
          <w:sz w:val="24"/>
          <w:szCs w:val="24"/>
        </w:rPr>
        <w:t>reduced</w:t>
      </w:r>
      <w:r w:rsidR="00605020" w:rsidRPr="00605020">
        <w:rPr>
          <w:rFonts w:ascii="Arial" w:hAnsi="Arial" w:cs="Arial"/>
          <w:sz w:val="24"/>
          <w:szCs w:val="24"/>
        </w:rPr>
        <w:t xml:space="preserve"> </w:t>
      </w:r>
      <w:r>
        <w:rPr>
          <w:rFonts w:ascii="Arial" w:hAnsi="Arial" w:cs="Arial"/>
          <w:sz w:val="24"/>
          <w:szCs w:val="24"/>
        </w:rPr>
        <w:t>health-related consequences of aging. Phase I of CALERIE revealed that humans with 25% less caloric intake</w:t>
      </w:r>
      <w:r w:rsidR="00F325F0">
        <w:rPr>
          <w:rFonts w:ascii="Arial" w:hAnsi="Arial" w:cs="Arial"/>
          <w:sz w:val="24"/>
          <w:szCs w:val="24"/>
        </w:rPr>
        <w:t xml:space="preserve"> </w:t>
      </w:r>
      <w:r>
        <w:rPr>
          <w:rFonts w:ascii="Arial" w:hAnsi="Arial" w:cs="Arial"/>
          <w:sz w:val="24"/>
          <w:szCs w:val="24"/>
        </w:rPr>
        <w:t>over a 6-month period had reduced levels of LDL, substantial weight loss in subjects, and fewer DNA damages caused by oxidative stress. All of these factors, when elevated, have been linked to the development of cardiovascular disease and other age-related diseases (D</w:t>
      </w:r>
      <w:r w:rsidR="00AA02C3" w:rsidRPr="00AA02C3">
        <w:rPr>
          <w:rFonts w:ascii="Arial" w:hAnsi="Arial" w:cs="Arial"/>
          <w:sz w:val="20"/>
          <w:szCs w:val="20"/>
        </w:rPr>
        <w:t>AS</w:t>
      </w:r>
      <w:r w:rsidR="00F325F0">
        <w:rPr>
          <w:rFonts w:ascii="Arial" w:hAnsi="Arial" w:cs="Arial"/>
          <w:sz w:val="20"/>
          <w:szCs w:val="20"/>
        </w:rPr>
        <w:t xml:space="preserve"> </w:t>
      </w:r>
      <w:r w:rsidR="00AA02C3" w:rsidRPr="00AA02C3">
        <w:rPr>
          <w:rFonts w:ascii="Arial" w:hAnsi="Arial" w:cs="Arial"/>
          <w:i/>
          <w:sz w:val="24"/>
          <w:szCs w:val="24"/>
        </w:rPr>
        <w:t>et al</w:t>
      </w:r>
      <w:r>
        <w:rPr>
          <w:rFonts w:ascii="Arial" w:hAnsi="Arial" w:cs="Arial"/>
          <w:sz w:val="24"/>
          <w:szCs w:val="24"/>
        </w:rPr>
        <w:t xml:space="preserve">. 2007). </w:t>
      </w:r>
    </w:p>
    <w:p w:rsidR="00273FE0" w:rsidRDefault="00362D95" w:rsidP="00052BBF">
      <w:pPr>
        <w:spacing w:after="0" w:line="480" w:lineRule="auto"/>
        <w:ind w:firstLine="720"/>
        <w:jc w:val="both"/>
        <w:rPr>
          <w:rFonts w:ascii="Arial" w:hAnsi="Arial" w:cs="Arial"/>
          <w:sz w:val="24"/>
          <w:szCs w:val="24"/>
        </w:rPr>
      </w:pPr>
      <w:r>
        <w:rPr>
          <w:rFonts w:ascii="Arial" w:hAnsi="Arial" w:cs="Arial"/>
          <w:sz w:val="24"/>
          <w:szCs w:val="24"/>
        </w:rPr>
        <w:t xml:space="preserve">These </w:t>
      </w:r>
      <w:r w:rsidR="00605020" w:rsidRPr="00605020">
        <w:rPr>
          <w:rFonts w:ascii="Arial" w:hAnsi="Arial" w:cs="Arial"/>
          <w:sz w:val="24"/>
          <w:szCs w:val="24"/>
        </w:rPr>
        <w:t xml:space="preserve">studies </w:t>
      </w:r>
      <w:r>
        <w:rPr>
          <w:rFonts w:ascii="Arial" w:hAnsi="Arial" w:cs="Arial"/>
          <w:sz w:val="24"/>
          <w:szCs w:val="24"/>
        </w:rPr>
        <w:t xml:space="preserve">align with data </w:t>
      </w:r>
      <w:r w:rsidR="00605020" w:rsidRPr="00605020">
        <w:rPr>
          <w:rFonts w:ascii="Arial" w:hAnsi="Arial" w:cs="Arial"/>
          <w:sz w:val="24"/>
          <w:szCs w:val="24"/>
        </w:rPr>
        <w:t xml:space="preserve">that show a correlation between obesity and premature death. Dietary habits that involve excess caloric intake are associated with shorter </w:t>
      </w:r>
      <w:r w:rsidR="00053B8D">
        <w:rPr>
          <w:rFonts w:ascii="Arial" w:hAnsi="Arial" w:cs="Arial"/>
          <w:sz w:val="24"/>
          <w:szCs w:val="24"/>
        </w:rPr>
        <w:t>life span</w:t>
      </w:r>
      <w:r w:rsidR="00605020" w:rsidRPr="00605020">
        <w:rPr>
          <w:rFonts w:ascii="Arial" w:hAnsi="Arial" w:cs="Arial"/>
          <w:sz w:val="24"/>
          <w:szCs w:val="24"/>
        </w:rPr>
        <w:t xml:space="preserve"> whereas individuals that have moderate eating habits live longer</w:t>
      </w:r>
      <w:r w:rsidR="00D91EF2">
        <w:rPr>
          <w:rFonts w:ascii="Arial" w:hAnsi="Arial" w:cs="Arial"/>
          <w:sz w:val="24"/>
          <w:szCs w:val="24"/>
        </w:rPr>
        <w:t xml:space="preserve"> </w:t>
      </w:r>
      <w:r w:rsidR="00115954" w:rsidRPr="00605020">
        <w:rPr>
          <w:rFonts w:ascii="Arial" w:hAnsi="Arial" w:cs="Arial"/>
          <w:sz w:val="24"/>
          <w:szCs w:val="24"/>
        </w:rPr>
        <w:fldChar w:fldCharType="begin"/>
      </w:r>
      <w:ins w:id="34" w:author="Hong Qin" w:date="2012-04-23T14:53:00Z">
        <w:r w:rsidR="00780DFB">
          <w:rPr>
            <w:rFonts w:ascii="Arial" w:hAnsi="Arial" w:cs="Arial"/>
            <w:sz w:val="24"/>
            <w:szCs w:val="24"/>
          </w:rPr>
          <w:instrText xml:space="preserve"> ADDIN EN.CITE &lt;EndNote&gt;&lt;Cite&gt;&lt;Author&gt;Stanfel&lt;/Author&gt;&lt;Year&gt;2009&lt;/Year&gt;&lt;RecNum&gt;797&lt;/RecNum&gt;&lt;record&gt;&lt;rec-number&gt;797&lt;/rec-number&gt;&lt;foreign-keys&gt;&lt;key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ins>
      <w:del w:id="35" w:author="Hong Qin" w:date="2012-04-22T17:05:00Z">
        <w:r w:rsidR="00605020" w:rsidRPr="00605020" w:rsidDel="00CF32D4">
          <w:rPr>
            <w:rFonts w:ascii="Arial" w:hAnsi="Arial" w:cs="Arial"/>
            <w:sz w:val="24"/>
            <w:szCs w:val="24"/>
          </w:rPr>
          <w:delInstrText xml:space="preserve"> ADDIN EN.CITE &lt;EndNote&gt;&lt;Cite&gt;&lt;Author&gt;Stanfel&lt;/Author&gt;&lt;Year&gt;2009&lt;/Year&gt;&lt;RecNum&gt;797&lt;/RecNum&gt;&lt;DisplayText&gt;(S&lt;style face="smallcaps"&gt;tanfel&lt;/style&gt;&lt;style face="italic"&gt; et al.&lt;/style&gt; 2009)&lt;/DisplayText&gt;&lt;record&gt;&lt;rec-number&gt;797&lt;/rec-number&gt;&lt;foreign-keys&gt;&lt;key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delInstrText>
        </w:r>
      </w:del>
      <w:r w:rsidR="00115954" w:rsidRPr="00605020">
        <w:rPr>
          <w:rFonts w:ascii="Arial" w:hAnsi="Arial" w:cs="Arial"/>
          <w:sz w:val="24"/>
          <w:szCs w:val="24"/>
        </w:rPr>
        <w:fldChar w:fldCharType="separate"/>
      </w:r>
      <w:r w:rsidR="00605020" w:rsidRPr="00605020">
        <w:rPr>
          <w:rFonts w:ascii="Arial" w:hAnsi="Arial" w:cs="Arial"/>
          <w:noProof/>
          <w:sz w:val="24"/>
          <w:szCs w:val="24"/>
        </w:rPr>
        <w:t>(</w:t>
      </w:r>
      <w:r w:rsidR="00115954" w:rsidRPr="00AA02C3">
        <w:rPr>
          <w:noProof/>
        </w:rPr>
        <w:fldChar w:fldCharType="begin"/>
      </w:r>
      <w:r w:rsidR="00115954" w:rsidRPr="00115954">
        <w:rPr>
          <w:noProof/>
          <w:rPrChange w:id="36" w:author="hong qin" w:date="2012-04-20T08:36:00Z">
            <w:rPr>
              <w:rFonts w:ascii="Arial" w:hAnsi="Arial"/>
              <w:sz w:val="24"/>
            </w:rPr>
          </w:rPrChange>
        </w:rPr>
        <w:instrText>HYPERLINK \l "_ENREF_16" \o "Stanfel, 2009 #797</w:instrText>
      </w:r>
      <w:del w:id="37" w:author="hong qin" w:date="2012-04-20T08:36:00Z">
        <w:r w:rsidR="00AC5D1A">
          <w:rPr>
            <w:rFonts w:ascii="Arial" w:hAnsi="Arial" w:cs="Arial"/>
            <w:noProof/>
            <w:sz w:val="24"/>
            <w:szCs w:val="24"/>
          </w:rPr>
          <w:delInstrText xml:space="preserve">" </w:delInstrText>
        </w:r>
      </w:del>
      <w:ins w:id="38" w:author="hong qin" w:date="2012-04-20T08:36:00Z">
        <w:r w:rsidR="002F2F83">
          <w:rPr>
            <w:noProof/>
          </w:rPr>
          <w:instrText>"</w:instrText>
        </w:r>
      </w:ins>
      <w:r w:rsidR="00115954" w:rsidRPr="00AA02C3">
        <w:rPr>
          <w:noProof/>
        </w:rPr>
        <w:fldChar w:fldCharType="separate"/>
      </w:r>
      <w:r w:rsidR="00AC5D1A" w:rsidRPr="00605020">
        <w:rPr>
          <w:rFonts w:ascii="Arial" w:hAnsi="Arial" w:cs="Arial"/>
          <w:noProof/>
          <w:sz w:val="24"/>
          <w:szCs w:val="24"/>
        </w:rPr>
        <w:t>S</w:t>
      </w:r>
      <w:r w:rsidR="00AC5D1A" w:rsidRPr="00605020">
        <w:rPr>
          <w:rFonts w:ascii="Arial" w:hAnsi="Arial" w:cs="Arial"/>
          <w:smallCaps/>
          <w:noProof/>
          <w:sz w:val="24"/>
          <w:szCs w:val="24"/>
        </w:rPr>
        <w:t>tanfel</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2009</w:t>
      </w:r>
      <w:r w:rsidR="00115954" w:rsidRPr="00AA02C3">
        <w:rPr>
          <w:noProof/>
        </w:rPr>
        <w:fldChar w:fldCharType="end"/>
      </w:r>
      <w:r w:rsidR="00605020" w:rsidRPr="00605020">
        <w:rPr>
          <w:rFonts w:ascii="Arial" w:hAnsi="Arial" w:cs="Arial"/>
          <w:noProof/>
          <w:sz w:val="24"/>
          <w:szCs w:val="24"/>
        </w:rPr>
        <w:t>)</w:t>
      </w:r>
      <w:r w:rsidR="00115954" w:rsidRPr="00605020">
        <w:rPr>
          <w:rFonts w:ascii="Arial" w:hAnsi="Arial" w:cs="Arial"/>
          <w:sz w:val="24"/>
          <w:szCs w:val="24"/>
        </w:rPr>
        <w:fldChar w:fldCharType="end"/>
      </w:r>
      <w:r w:rsidR="00605020" w:rsidRPr="00605020">
        <w:rPr>
          <w:rFonts w:ascii="Arial" w:hAnsi="Arial" w:cs="Arial"/>
          <w:sz w:val="24"/>
          <w:szCs w:val="24"/>
        </w:rPr>
        <w:t>.</w:t>
      </w:r>
    </w:p>
    <w:p w:rsidR="00E57FD9" w:rsidRDefault="00AE0AA4" w:rsidP="00052BBF">
      <w:pPr>
        <w:spacing w:after="0" w:line="480" w:lineRule="auto"/>
        <w:ind w:firstLine="720"/>
        <w:jc w:val="both"/>
        <w:rPr>
          <w:rFonts w:ascii="Arial" w:hAnsi="Arial" w:cs="Arial"/>
          <w:sz w:val="24"/>
          <w:szCs w:val="24"/>
        </w:rPr>
      </w:pPr>
      <w:r>
        <w:rPr>
          <w:rFonts w:ascii="Arial" w:hAnsi="Arial" w:cs="Arial"/>
          <w:sz w:val="24"/>
          <w:szCs w:val="24"/>
        </w:rPr>
        <w:t xml:space="preserve">All living organisms are comprised of a single or multiple cells. </w:t>
      </w:r>
      <w:r w:rsidR="00351156">
        <w:rPr>
          <w:rFonts w:ascii="Arial" w:hAnsi="Arial" w:cs="Arial"/>
          <w:sz w:val="24"/>
          <w:szCs w:val="24"/>
        </w:rPr>
        <w:t>The processes undergone by individual</w:t>
      </w:r>
      <w:r w:rsidR="00E57FD9">
        <w:rPr>
          <w:rFonts w:ascii="Arial" w:hAnsi="Arial" w:cs="Arial"/>
          <w:sz w:val="24"/>
          <w:szCs w:val="24"/>
        </w:rPr>
        <w:t xml:space="preserve"> </w:t>
      </w:r>
      <w:r w:rsidR="00351156">
        <w:rPr>
          <w:rFonts w:ascii="Arial" w:hAnsi="Arial" w:cs="Arial"/>
          <w:sz w:val="24"/>
          <w:szCs w:val="24"/>
        </w:rPr>
        <w:t xml:space="preserve">cells </w:t>
      </w:r>
      <w:r w:rsidR="00E57FD9">
        <w:rPr>
          <w:rFonts w:ascii="Arial" w:hAnsi="Arial" w:cs="Arial"/>
          <w:sz w:val="24"/>
          <w:szCs w:val="24"/>
        </w:rPr>
        <w:t>will ultimately affect the organism as a whole. If these process</w:t>
      </w:r>
      <w:r w:rsidR="002E1DB1">
        <w:rPr>
          <w:rFonts w:ascii="Arial" w:hAnsi="Arial" w:cs="Arial"/>
          <w:sz w:val="24"/>
          <w:szCs w:val="24"/>
        </w:rPr>
        <w:t>es</w:t>
      </w:r>
      <w:r w:rsidR="00E57FD9">
        <w:rPr>
          <w:rFonts w:ascii="Arial" w:hAnsi="Arial" w:cs="Arial"/>
          <w:sz w:val="24"/>
          <w:szCs w:val="24"/>
        </w:rPr>
        <w:t xml:space="preserve"> cause a decline in cell</w:t>
      </w:r>
      <w:r w:rsidR="00273FE0">
        <w:rPr>
          <w:rFonts w:ascii="Arial" w:hAnsi="Arial" w:cs="Arial"/>
          <w:sz w:val="24"/>
          <w:szCs w:val="24"/>
        </w:rPr>
        <w:t xml:space="preserve"> integrity</w:t>
      </w:r>
      <w:r w:rsidR="00E57FD9">
        <w:rPr>
          <w:rFonts w:ascii="Arial" w:hAnsi="Arial" w:cs="Arial"/>
          <w:sz w:val="24"/>
          <w:szCs w:val="24"/>
        </w:rPr>
        <w:t>, this can lead to detrimental consequences in the organism.</w:t>
      </w:r>
    </w:p>
    <w:p w:rsidR="006E75E1" w:rsidRDefault="00780118" w:rsidP="00052BBF">
      <w:pPr>
        <w:spacing w:after="0" w:line="480" w:lineRule="auto"/>
        <w:ind w:firstLine="720"/>
        <w:jc w:val="both"/>
        <w:rPr>
          <w:rFonts w:ascii="Arial" w:hAnsi="Arial" w:cs="Arial"/>
          <w:sz w:val="24"/>
          <w:szCs w:val="24"/>
        </w:rPr>
      </w:pPr>
      <w:r w:rsidRPr="00605020">
        <w:rPr>
          <w:rFonts w:ascii="Arial" w:hAnsi="Arial" w:cs="Arial"/>
          <w:sz w:val="24"/>
          <w:szCs w:val="24"/>
        </w:rPr>
        <w:t>The free radical theory of aging</w:t>
      </w:r>
      <w:r w:rsidR="00A63235" w:rsidRPr="00605020">
        <w:rPr>
          <w:rFonts w:ascii="Arial" w:hAnsi="Arial" w:cs="Arial"/>
          <w:sz w:val="24"/>
          <w:szCs w:val="24"/>
        </w:rPr>
        <w:t xml:space="preserve"> is an accepted mechanistic explanation for aging in eukaryotic organisms</w:t>
      </w:r>
      <w:r w:rsidR="00D91EF2">
        <w:rPr>
          <w:rFonts w:ascii="Arial" w:hAnsi="Arial" w:cs="Arial"/>
          <w:sz w:val="24"/>
          <w:szCs w:val="24"/>
        </w:rPr>
        <w:t xml:space="preserve"> </w:t>
      </w:r>
      <w:r w:rsidR="00115954" w:rsidRPr="00605020">
        <w:rPr>
          <w:rFonts w:ascii="Arial" w:hAnsi="Arial" w:cs="Arial"/>
          <w:sz w:val="24"/>
          <w:szCs w:val="24"/>
        </w:rPr>
        <w:fldChar w:fldCharType="begin"/>
      </w:r>
      <w:ins w:id="39" w:author="Hong Qin" w:date="2012-04-23T14:53:00Z">
        <w:r w:rsidR="00780DFB">
          <w:rPr>
            <w:rFonts w:ascii="Arial" w:hAnsi="Arial" w:cs="Arial"/>
            <w:sz w:val="24"/>
            <w:szCs w:val="24"/>
          </w:rPr>
          <w:instrText xml:space="preserve"> ADDIN EN.CITE &lt;EndNote&gt;&lt;Cite&gt;&lt;Author&gt;Harman&lt;/Author&gt;&lt;Year&gt;1956&lt;/Year&gt;&lt;RecNum&gt;1036&lt;/RecNum&gt;&lt;record&gt;&lt;rec-number&gt;1036&lt;/rec-number&gt;&lt;foreign-keys&gt;&lt;key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ins>
      <w:del w:id="40" w:author="Hong Qin" w:date="2012-04-22T17:05:00Z">
        <w:r w:rsidR="00C96DD6" w:rsidRPr="00605020" w:rsidDel="00CF32D4">
          <w:rPr>
            <w:rFonts w:ascii="Arial" w:hAnsi="Arial" w:cs="Arial"/>
            <w:sz w:val="24"/>
            <w:szCs w:val="24"/>
          </w:rPr>
          <w:del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delInstrText>
        </w:r>
      </w:del>
      <w:r w:rsidR="00115954" w:rsidRPr="00605020">
        <w:rPr>
          <w:rFonts w:ascii="Arial" w:hAnsi="Arial" w:cs="Arial"/>
          <w:sz w:val="24"/>
          <w:szCs w:val="24"/>
        </w:rPr>
        <w:fldChar w:fldCharType="separate"/>
      </w:r>
      <w:r w:rsidR="00C96DD6" w:rsidRPr="00605020">
        <w:rPr>
          <w:rFonts w:ascii="Arial" w:hAnsi="Arial" w:cs="Arial"/>
          <w:noProof/>
          <w:sz w:val="24"/>
          <w:szCs w:val="24"/>
        </w:rPr>
        <w:t>(</w:t>
      </w:r>
      <w:r w:rsidR="00115954" w:rsidRPr="00AA02C3">
        <w:rPr>
          <w:noProof/>
        </w:rPr>
        <w:fldChar w:fldCharType="begin"/>
      </w:r>
      <w:r w:rsidR="00115954" w:rsidRPr="00115954">
        <w:rPr>
          <w:noProof/>
          <w:rPrChange w:id="41" w:author="hong qin" w:date="2012-04-20T08:36:00Z">
            <w:rPr>
              <w:rFonts w:ascii="Arial" w:hAnsi="Arial"/>
              <w:sz w:val="24"/>
            </w:rPr>
          </w:rPrChange>
        </w:rPr>
        <w:instrText>HYPERLINK \l "_ENREF_5" \o "Harman, 1956 #1036</w:instrText>
      </w:r>
      <w:del w:id="42" w:author="hong qin" w:date="2012-04-20T08:36:00Z">
        <w:r w:rsidR="00AC5D1A">
          <w:rPr>
            <w:rFonts w:ascii="Arial" w:hAnsi="Arial" w:cs="Arial"/>
            <w:noProof/>
            <w:sz w:val="24"/>
            <w:szCs w:val="24"/>
          </w:rPr>
          <w:delInstrText xml:space="preserve">" </w:delInstrText>
        </w:r>
      </w:del>
      <w:ins w:id="43" w:author="hong qin" w:date="2012-04-20T08:36:00Z">
        <w:r w:rsidR="002F2F83">
          <w:rPr>
            <w:noProof/>
          </w:rPr>
          <w:instrText>"</w:instrText>
        </w:r>
      </w:ins>
      <w:r w:rsidR="00115954" w:rsidRPr="00AA02C3">
        <w:rPr>
          <w:noProof/>
        </w:rPr>
        <w:fldChar w:fldCharType="separate"/>
      </w:r>
      <w:r w:rsidR="00AC5D1A" w:rsidRPr="00605020">
        <w:rPr>
          <w:rFonts w:ascii="Arial" w:hAnsi="Arial" w:cs="Arial"/>
          <w:noProof/>
          <w:sz w:val="24"/>
          <w:szCs w:val="24"/>
        </w:rPr>
        <w:t>H</w:t>
      </w:r>
      <w:r w:rsidR="00AC5D1A" w:rsidRPr="00605020">
        <w:rPr>
          <w:rFonts w:ascii="Arial" w:hAnsi="Arial" w:cs="Arial"/>
          <w:smallCaps/>
          <w:noProof/>
          <w:sz w:val="24"/>
          <w:szCs w:val="24"/>
        </w:rPr>
        <w:t>arman</w:t>
      </w:r>
      <w:r w:rsidR="00AC5D1A" w:rsidRPr="00605020">
        <w:rPr>
          <w:rFonts w:ascii="Arial" w:hAnsi="Arial" w:cs="Arial"/>
          <w:noProof/>
          <w:sz w:val="24"/>
          <w:szCs w:val="24"/>
        </w:rPr>
        <w:t xml:space="preserve"> 1956</w:t>
      </w:r>
      <w:r w:rsidR="00115954" w:rsidRPr="00AA02C3">
        <w:rPr>
          <w:noProof/>
        </w:rPr>
        <w:fldChar w:fldCharType="end"/>
      </w:r>
      <w:r w:rsidR="00C96DD6" w:rsidRPr="00605020">
        <w:rPr>
          <w:rFonts w:ascii="Arial" w:hAnsi="Arial" w:cs="Arial"/>
          <w:noProof/>
          <w:sz w:val="24"/>
          <w:szCs w:val="24"/>
        </w:rPr>
        <w:t>)</w:t>
      </w:r>
      <w:r w:rsidR="00115954" w:rsidRPr="00605020">
        <w:rPr>
          <w:rFonts w:ascii="Arial" w:hAnsi="Arial" w:cs="Arial"/>
          <w:sz w:val="24"/>
          <w:szCs w:val="24"/>
        </w:rPr>
        <w:fldChar w:fldCharType="end"/>
      </w:r>
      <w:r w:rsidR="00A63235" w:rsidRPr="00605020">
        <w:rPr>
          <w:rFonts w:ascii="Arial" w:hAnsi="Arial" w:cs="Arial"/>
          <w:sz w:val="24"/>
          <w:szCs w:val="24"/>
        </w:rPr>
        <w:t xml:space="preserve">. </w:t>
      </w:r>
      <w:r w:rsidRPr="00605020">
        <w:rPr>
          <w:rFonts w:ascii="Arial" w:hAnsi="Arial" w:cs="Arial"/>
          <w:sz w:val="24"/>
          <w:szCs w:val="24"/>
        </w:rPr>
        <w:t xml:space="preserve">This theory suggests </w:t>
      </w:r>
      <w:r w:rsidR="002E2EB0">
        <w:rPr>
          <w:rFonts w:ascii="Arial" w:hAnsi="Arial" w:cs="Arial"/>
          <w:sz w:val="24"/>
          <w:szCs w:val="24"/>
        </w:rPr>
        <w:t xml:space="preserve">that </w:t>
      </w:r>
      <w:r w:rsidRPr="00605020">
        <w:rPr>
          <w:rFonts w:ascii="Arial" w:hAnsi="Arial" w:cs="Arial"/>
          <w:sz w:val="24"/>
          <w:szCs w:val="24"/>
        </w:rPr>
        <w:t>biolo</w:t>
      </w:r>
      <w:r w:rsidR="00273FE0">
        <w:rPr>
          <w:rFonts w:ascii="Arial" w:hAnsi="Arial" w:cs="Arial"/>
          <w:sz w:val="24"/>
          <w:szCs w:val="24"/>
        </w:rPr>
        <w:t xml:space="preserve">gical systems age because </w:t>
      </w:r>
      <w:r w:rsidR="001643B0" w:rsidRPr="00605020">
        <w:rPr>
          <w:rFonts w:ascii="Arial" w:hAnsi="Arial" w:cs="Arial"/>
          <w:sz w:val="24"/>
          <w:szCs w:val="24"/>
        </w:rPr>
        <w:t>free radical</w:t>
      </w:r>
      <w:r w:rsidR="00273FE0">
        <w:rPr>
          <w:rFonts w:ascii="Arial" w:hAnsi="Arial" w:cs="Arial"/>
          <w:sz w:val="24"/>
          <w:szCs w:val="24"/>
        </w:rPr>
        <w:t>s</w:t>
      </w:r>
      <w:r w:rsidR="00D91EF2">
        <w:rPr>
          <w:rFonts w:ascii="Arial" w:hAnsi="Arial" w:cs="Arial"/>
          <w:sz w:val="24"/>
          <w:szCs w:val="24"/>
        </w:rPr>
        <w:t xml:space="preserve"> </w:t>
      </w:r>
      <w:r w:rsidRPr="00605020">
        <w:rPr>
          <w:rFonts w:ascii="Arial" w:hAnsi="Arial" w:cs="Arial"/>
          <w:sz w:val="24"/>
          <w:szCs w:val="24"/>
        </w:rPr>
        <w:t xml:space="preserve">react with </w:t>
      </w:r>
      <w:r w:rsidR="005D7731" w:rsidRPr="00605020">
        <w:rPr>
          <w:rFonts w:ascii="Arial" w:hAnsi="Arial" w:cs="Arial"/>
          <w:sz w:val="24"/>
          <w:szCs w:val="24"/>
        </w:rPr>
        <w:t xml:space="preserve">macromolecules </w:t>
      </w:r>
      <w:r w:rsidR="00514E87" w:rsidRPr="00605020">
        <w:rPr>
          <w:rFonts w:ascii="Arial" w:hAnsi="Arial" w:cs="Arial"/>
          <w:sz w:val="24"/>
          <w:szCs w:val="24"/>
        </w:rPr>
        <w:t xml:space="preserve">and disturb key pathways </w:t>
      </w:r>
      <w:r w:rsidR="005D7731" w:rsidRPr="00605020">
        <w:rPr>
          <w:rFonts w:ascii="Arial" w:hAnsi="Arial" w:cs="Arial"/>
          <w:sz w:val="24"/>
          <w:szCs w:val="24"/>
        </w:rPr>
        <w:t xml:space="preserve">that are vital to maintaining the overall </w:t>
      </w:r>
      <w:r w:rsidR="001643B0" w:rsidRPr="00605020">
        <w:rPr>
          <w:rFonts w:ascii="Arial" w:hAnsi="Arial" w:cs="Arial"/>
          <w:sz w:val="24"/>
          <w:szCs w:val="24"/>
        </w:rPr>
        <w:t xml:space="preserve">functional and genomic integrity of cells </w:t>
      </w:r>
      <w:r w:rsidR="00115954" w:rsidRPr="00605020">
        <w:rPr>
          <w:rFonts w:ascii="Arial" w:hAnsi="Arial" w:cs="Arial"/>
          <w:sz w:val="24"/>
          <w:szCs w:val="24"/>
        </w:rPr>
        <w:fldChar w:fldCharType="begin"/>
      </w:r>
      <w:ins w:id="44" w:author="Hong Qin" w:date="2012-04-23T14:53:00Z">
        <w:r w:rsidR="00780DFB">
          <w:rPr>
            <w:rFonts w:ascii="Arial" w:hAnsi="Arial" w:cs="Arial"/>
            <w:sz w:val="24"/>
            <w:szCs w:val="24"/>
          </w:rPr>
          <w:instrText xml:space="preserve"> ADDIN EN.CITE &lt;EndNote&gt;&lt;Cite&gt;&lt;Author&gt;Yu&lt;/Author&gt;&lt;Year&gt;2012&lt;/Year&gt;&lt;RecNum&gt;1478&lt;/RecNum&gt;&lt;record&gt;&lt;rec-number&gt;1478&lt;/rec-number&gt;&lt;foreign-keys&gt;&lt;key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ins>
      <w:del w:id="45" w:author="Hong Qin" w:date="2012-04-22T17:05:00Z">
        <w:r w:rsidR="008F7FD3" w:rsidRPr="00605020" w:rsidDel="00CF32D4">
          <w:rPr>
            <w:rFonts w:ascii="Arial" w:hAnsi="Arial" w:cs="Arial"/>
            <w:sz w:val="24"/>
            <w:szCs w:val="24"/>
          </w:rPr>
          <w:del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delInstrText>
        </w:r>
      </w:del>
      <w:r w:rsidR="00115954" w:rsidRPr="00605020">
        <w:rPr>
          <w:rFonts w:ascii="Arial" w:hAnsi="Arial" w:cs="Arial"/>
          <w:sz w:val="24"/>
          <w:szCs w:val="24"/>
        </w:rPr>
        <w:fldChar w:fldCharType="separate"/>
      </w:r>
      <w:r w:rsidR="008F7FD3" w:rsidRPr="00605020">
        <w:rPr>
          <w:rFonts w:ascii="Arial" w:hAnsi="Arial" w:cs="Arial"/>
          <w:noProof/>
          <w:sz w:val="24"/>
          <w:szCs w:val="24"/>
        </w:rPr>
        <w:t>(</w:t>
      </w:r>
      <w:r w:rsidR="003D077F">
        <w:rPr>
          <w:rFonts w:ascii="Arial" w:hAnsi="Arial" w:cs="Arial"/>
          <w:noProof/>
          <w:sz w:val="24"/>
          <w:szCs w:val="24"/>
        </w:rPr>
        <w:t>H</w:t>
      </w:r>
      <w:r w:rsidR="003D077F" w:rsidRPr="00AA02C3">
        <w:rPr>
          <w:rFonts w:ascii="Arial" w:hAnsi="Arial" w:cs="Arial"/>
          <w:smallCaps/>
          <w:noProof/>
          <w:sz w:val="24"/>
          <w:szCs w:val="24"/>
        </w:rPr>
        <w:t>arman</w:t>
      </w:r>
      <w:r w:rsidR="003D077F">
        <w:rPr>
          <w:rFonts w:ascii="Arial" w:hAnsi="Arial" w:cs="Arial"/>
          <w:noProof/>
          <w:sz w:val="24"/>
          <w:szCs w:val="24"/>
        </w:rPr>
        <w:t xml:space="preserve"> 1956; </w:t>
      </w:r>
      <w:r w:rsidR="005120A0">
        <w:rPr>
          <w:rFonts w:ascii="Arial" w:hAnsi="Arial" w:cs="Arial"/>
          <w:noProof/>
          <w:sz w:val="24"/>
          <w:szCs w:val="24"/>
        </w:rPr>
        <w:t>H</w:t>
      </w:r>
      <w:r w:rsidR="005120A0" w:rsidRPr="00AA02C3">
        <w:rPr>
          <w:rFonts w:ascii="Arial" w:hAnsi="Arial" w:cs="Arial"/>
          <w:smallCaps/>
          <w:noProof/>
          <w:sz w:val="24"/>
          <w:szCs w:val="24"/>
        </w:rPr>
        <w:t>arman</w:t>
      </w:r>
      <w:r w:rsidR="00C572C8">
        <w:rPr>
          <w:rFonts w:ascii="Arial" w:hAnsi="Arial" w:cs="Arial"/>
          <w:noProof/>
          <w:sz w:val="24"/>
          <w:szCs w:val="24"/>
        </w:rPr>
        <w:t xml:space="preserve"> 1972</w:t>
      </w:r>
      <w:r w:rsidR="005120A0">
        <w:rPr>
          <w:rFonts w:ascii="Arial" w:hAnsi="Arial" w:cs="Arial"/>
          <w:noProof/>
          <w:sz w:val="24"/>
          <w:szCs w:val="24"/>
        </w:rPr>
        <w:t xml:space="preserve">; </w:t>
      </w:r>
      <w:r w:rsidR="00115954" w:rsidRPr="00AA02C3">
        <w:rPr>
          <w:noProof/>
        </w:rPr>
        <w:fldChar w:fldCharType="begin"/>
      </w:r>
      <w:r w:rsidR="00115954" w:rsidRPr="00115954">
        <w:rPr>
          <w:noProof/>
          <w:rPrChange w:id="46" w:author="hong qin" w:date="2012-04-20T08:36:00Z">
            <w:rPr>
              <w:rFonts w:ascii="Arial" w:hAnsi="Arial"/>
              <w:sz w:val="24"/>
            </w:rPr>
          </w:rPrChange>
        </w:rPr>
        <w:instrText>HYPERLINK \l "_ENREF_21" \o "Yu, 2012 #1478</w:instrText>
      </w:r>
      <w:del w:id="47" w:author="hong qin" w:date="2012-04-20T08:36:00Z">
        <w:r w:rsidR="00AC5D1A">
          <w:rPr>
            <w:rFonts w:ascii="Arial" w:hAnsi="Arial" w:cs="Arial"/>
            <w:noProof/>
            <w:sz w:val="24"/>
            <w:szCs w:val="24"/>
          </w:rPr>
          <w:delInstrText xml:space="preserve">" </w:delInstrText>
        </w:r>
      </w:del>
      <w:ins w:id="48" w:author="hong qin" w:date="2012-04-20T08:36:00Z">
        <w:r w:rsidR="002F2F83">
          <w:rPr>
            <w:noProof/>
          </w:rPr>
          <w:instrText>"</w:instrText>
        </w:r>
      </w:ins>
      <w:r w:rsidR="00115954" w:rsidRPr="00AA02C3">
        <w:rPr>
          <w:noProof/>
        </w:rPr>
        <w:fldChar w:fldCharType="separate"/>
      </w:r>
      <w:r w:rsidR="00AC5D1A" w:rsidRPr="00605020">
        <w:rPr>
          <w:rFonts w:ascii="Arial" w:hAnsi="Arial" w:cs="Arial"/>
          <w:noProof/>
          <w:sz w:val="24"/>
          <w:szCs w:val="24"/>
        </w:rPr>
        <w:t>Y</w:t>
      </w:r>
      <w:r w:rsidR="00AC5D1A" w:rsidRPr="00605020">
        <w:rPr>
          <w:rFonts w:ascii="Arial" w:hAnsi="Arial" w:cs="Arial"/>
          <w:smallCaps/>
          <w:noProof/>
          <w:sz w:val="24"/>
          <w:szCs w:val="24"/>
        </w:rPr>
        <w:t>u</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2012</w:t>
      </w:r>
      <w:r w:rsidR="00115954" w:rsidRPr="00AA02C3">
        <w:rPr>
          <w:noProof/>
        </w:rPr>
        <w:fldChar w:fldCharType="end"/>
      </w:r>
      <w:r w:rsidR="008F7FD3" w:rsidRPr="00605020">
        <w:rPr>
          <w:rFonts w:ascii="Arial" w:hAnsi="Arial" w:cs="Arial"/>
          <w:noProof/>
          <w:sz w:val="24"/>
          <w:szCs w:val="24"/>
        </w:rPr>
        <w:t>)</w:t>
      </w:r>
      <w:r w:rsidR="00115954" w:rsidRPr="00605020">
        <w:rPr>
          <w:rFonts w:ascii="Arial" w:hAnsi="Arial" w:cs="Arial"/>
          <w:sz w:val="24"/>
          <w:szCs w:val="24"/>
        </w:rPr>
        <w:fldChar w:fldCharType="end"/>
      </w:r>
      <w:r w:rsidR="00D91EF2">
        <w:rPr>
          <w:rFonts w:ascii="Arial" w:hAnsi="Arial" w:cs="Arial"/>
          <w:sz w:val="24"/>
          <w:szCs w:val="24"/>
        </w:rPr>
        <w:t>.</w:t>
      </w:r>
    </w:p>
    <w:p w:rsidR="00273FE0" w:rsidRDefault="006E75E1" w:rsidP="00052BBF">
      <w:pPr>
        <w:spacing w:after="0" w:line="480" w:lineRule="auto"/>
        <w:ind w:firstLine="720"/>
        <w:jc w:val="both"/>
        <w:rPr>
          <w:rFonts w:ascii="Arial" w:hAnsi="Arial" w:cs="Arial"/>
          <w:sz w:val="24"/>
          <w:szCs w:val="24"/>
        </w:rPr>
      </w:pPr>
      <w:r w:rsidRPr="00605020">
        <w:rPr>
          <w:rFonts w:ascii="Arial" w:hAnsi="Arial" w:cs="Arial"/>
          <w:sz w:val="24"/>
          <w:szCs w:val="24"/>
        </w:rPr>
        <w:t>Reactive oxygen species (ROS)</w:t>
      </w:r>
      <w:r w:rsidR="00273FE0">
        <w:rPr>
          <w:rFonts w:ascii="Arial" w:hAnsi="Arial" w:cs="Arial"/>
          <w:sz w:val="24"/>
          <w:szCs w:val="24"/>
        </w:rPr>
        <w:t xml:space="preserve">, a form of free-radicals, </w:t>
      </w:r>
      <w:r w:rsidRPr="00605020">
        <w:rPr>
          <w:rFonts w:ascii="Arial" w:hAnsi="Arial" w:cs="Arial"/>
          <w:sz w:val="24"/>
          <w:szCs w:val="24"/>
        </w:rPr>
        <w:t xml:space="preserve">are natural by-products of the </w:t>
      </w:r>
      <w:r>
        <w:rPr>
          <w:rFonts w:ascii="Arial" w:hAnsi="Arial" w:cs="Arial"/>
          <w:sz w:val="24"/>
          <w:szCs w:val="24"/>
        </w:rPr>
        <w:t xml:space="preserve">mitochondrial </w:t>
      </w:r>
      <w:r w:rsidRPr="00605020">
        <w:rPr>
          <w:rFonts w:ascii="Arial" w:hAnsi="Arial" w:cs="Arial"/>
          <w:sz w:val="24"/>
          <w:szCs w:val="24"/>
        </w:rPr>
        <w:t xml:space="preserve">respiratory </w:t>
      </w:r>
      <w:r>
        <w:rPr>
          <w:rFonts w:ascii="Arial" w:hAnsi="Arial" w:cs="Arial"/>
          <w:sz w:val="24"/>
          <w:szCs w:val="24"/>
        </w:rPr>
        <w:t>chai</w:t>
      </w:r>
      <w:r w:rsidR="00273FE0">
        <w:rPr>
          <w:rFonts w:ascii="Arial" w:hAnsi="Arial" w:cs="Arial"/>
          <w:sz w:val="24"/>
          <w:szCs w:val="24"/>
        </w:rPr>
        <w:t>n.</w:t>
      </w:r>
      <w:r w:rsidR="0011735A">
        <w:rPr>
          <w:rFonts w:ascii="Arial" w:hAnsi="Arial" w:cs="Arial"/>
          <w:sz w:val="24"/>
          <w:szCs w:val="24"/>
        </w:rPr>
        <w:t xml:space="preserve"> H</w:t>
      </w:r>
      <w:r w:rsidR="0011735A" w:rsidRPr="0011735A">
        <w:rPr>
          <w:rFonts w:ascii="Arial" w:hAnsi="Arial" w:cs="Arial"/>
          <w:sz w:val="24"/>
          <w:szCs w:val="24"/>
          <w:vertAlign w:val="subscript"/>
        </w:rPr>
        <w:t>2</w:t>
      </w:r>
      <w:r w:rsidR="0011735A">
        <w:rPr>
          <w:rFonts w:ascii="Arial" w:hAnsi="Arial" w:cs="Arial"/>
          <w:sz w:val="24"/>
          <w:szCs w:val="24"/>
        </w:rPr>
        <w:t>O</w:t>
      </w:r>
      <w:r w:rsidR="0011735A" w:rsidRPr="0011735A">
        <w:rPr>
          <w:rFonts w:ascii="Arial" w:hAnsi="Arial" w:cs="Arial"/>
          <w:sz w:val="24"/>
          <w:szCs w:val="24"/>
          <w:vertAlign w:val="subscript"/>
        </w:rPr>
        <w:t>2</w:t>
      </w:r>
      <w:r w:rsidR="00273FE0">
        <w:rPr>
          <w:rFonts w:ascii="Arial" w:hAnsi="Arial" w:cs="Arial"/>
          <w:sz w:val="24"/>
          <w:szCs w:val="24"/>
        </w:rPr>
        <w:t>, for example, is generated via oxidase-catalyzed reactions</w:t>
      </w:r>
      <w:r w:rsidR="00D076F6">
        <w:rPr>
          <w:rFonts w:ascii="Arial" w:hAnsi="Arial" w:cs="Arial"/>
          <w:sz w:val="24"/>
          <w:szCs w:val="24"/>
        </w:rPr>
        <w:t xml:space="preserve"> (Figure 1)</w:t>
      </w:r>
      <w:r w:rsidR="00273FE0">
        <w:rPr>
          <w:rFonts w:ascii="Arial" w:hAnsi="Arial" w:cs="Arial"/>
          <w:sz w:val="24"/>
          <w:szCs w:val="24"/>
        </w:rPr>
        <w:t xml:space="preserve">. </w:t>
      </w:r>
      <w:r>
        <w:rPr>
          <w:rFonts w:ascii="Arial" w:hAnsi="Arial" w:cs="Arial"/>
          <w:sz w:val="24"/>
          <w:szCs w:val="24"/>
        </w:rPr>
        <w:t xml:space="preserve"> </w:t>
      </w:r>
      <w:r w:rsidRPr="00605020">
        <w:rPr>
          <w:rFonts w:ascii="Arial" w:hAnsi="Arial" w:cs="Arial"/>
          <w:sz w:val="24"/>
          <w:szCs w:val="24"/>
        </w:rPr>
        <w:t>The endogenous level of ROS also plays a role in signaling transduction and normal cell functions</w:t>
      </w:r>
      <w:r w:rsidR="00273FE0">
        <w:rPr>
          <w:rFonts w:ascii="Arial" w:hAnsi="Arial" w:cs="Arial"/>
          <w:sz w:val="24"/>
          <w:szCs w:val="24"/>
        </w:rPr>
        <w:t xml:space="preserve"> </w:t>
      </w:r>
      <w:r w:rsidR="00115954" w:rsidRPr="00605020">
        <w:rPr>
          <w:rFonts w:ascii="Arial" w:hAnsi="Arial" w:cs="Arial"/>
          <w:sz w:val="24"/>
          <w:szCs w:val="24"/>
        </w:rPr>
        <w:fldChar w:fldCharType="begin"/>
      </w:r>
      <w:r w:rsidR="00780DFB">
        <w:rPr>
          <w:rFonts w:ascii="Arial" w:hAnsi="Arial" w:cs="Arial"/>
          <w:sz w:val="24"/>
          <w:szCs w:val="24"/>
        </w:rPr>
        <w:instrText xml:space="preserve"> ADDIN EN.CITE &lt;EndNote&gt;&lt;Cite&gt;&lt;Author&gt;Blagosklonny&lt;/Author&gt;&lt;Year&gt;2008&lt;/Year&gt;&lt;RecNum&gt;506&lt;/RecNum&gt;&lt;record&gt;&lt;rec-number&gt;506&lt;/rec-number&gt;&lt;foreign-keys&gt;&lt;key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r w:rsidR="00115954" w:rsidRPr="00605020">
        <w:rPr>
          <w:rFonts w:ascii="Arial" w:hAnsi="Arial" w:cs="Arial"/>
          <w:sz w:val="24"/>
          <w:szCs w:val="24"/>
        </w:rPr>
        <w:fldChar w:fldCharType="separate"/>
      </w:r>
      <w:r w:rsidRPr="00605020">
        <w:rPr>
          <w:rFonts w:ascii="Arial" w:hAnsi="Arial" w:cs="Arial"/>
          <w:noProof/>
          <w:sz w:val="24"/>
          <w:szCs w:val="24"/>
        </w:rPr>
        <w:t>(</w:t>
      </w:r>
      <w:hyperlink w:anchor="_ENREF_1" w:tooltip="Blagosklonny, 2008 #506" w:history="1">
        <w:r w:rsidRPr="00605020">
          <w:rPr>
            <w:rFonts w:ascii="Arial" w:hAnsi="Arial" w:cs="Arial"/>
            <w:noProof/>
            <w:sz w:val="24"/>
            <w:szCs w:val="24"/>
          </w:rPr>
          <w:t>B</w:t>
        </w:r>
        <w:r w:rsidRPr="00605020">
          <w:rPr>
            <w:rFonts w:ascii="Arial" w:hAnsi="Arial" w:cs="Arial"/>
            <w:smallCaps/>
            <w:noProof/>
            <w:sz w:val="24"/>
            <w:szCs w:val="24"/>
          </w:rPr>
          <w:t>lagosklonny</w:t>
        </w:r>
        <w:r w:rsidRPr="00605020">
          <w:rPr>
            <w:rFonts w:ascii="Arial" w:hAnsi="Arial" w:cs="Arial"/>
            <w:noProof/>
            <w:sz w:val="24"/>
            <w:szCs w:val="24"/>
          </w:rPr>
          <w:t xml:space="preserve"> 2008</w:t>
        </w:r>
      </w:hyperlink>
      <w:r w:rsidRPr="00605020">
        <w:rPr>
          <w:rFonts w:ascii="Arial" w:hAnsi="Arial" w:cs="Arial"/>
          <w:noProof/>
          <w:sz w:val="24"/>
          <w:szCs w:val="24"/>
        </w:rPr>
        <w:t>)</w:t>
      </w:r>
      <w:r w:rsidR="00115954" w:rsidRPr="00605020">
        <w:rPr>
          <w:rFonts w:ascii="Arial" w:hAnsi="Arial" w:cs="Arial"/>
          <w:sz w:val="24"/>
          <w:szCs w:val="24"/>
        </w:rPr>
        <w:fldChar w:fldCharType="end"/>
      </w:r>
      <w:r w:rsidRPr="00605020">
        <w:rPr>
          <w:rFonts w:ascii="Arial" w:hAnsi="Arial" w:cs="Arial"/>
          <w:sz w:val="24"/>
          <w:szCs w:val="24"/>
        </w:rPr>
        <w:t>.</w:t>
      </w:r>
      <w:r>
        <w:rPr>
          <w:rFonts w:ascii="Arial" w:hAnsi="Arial" w:cs="Arial"/>
          <w:sz w:val="24"/>
          <w:szCs w:val="24"/>
        </w:rPr>
        <w:t xml:space="preserve"> Supero</w:t>
      </w:r>
      <w:r w:rsidR="004F098B">
        <w:rPr>
          <w:rFonts w:ascii="Arial" w:hAnsi="Arial" w:cs="Arial"/>
          <w:sz w:val="24"/>
          <w:szCs w:val="24"/>
        </w:rPr>
        <w:t>xide</w:t>
      </w:r>
      <w:r>
        <w:rPr>
          <w:rFonts w:ascii="Arial" w:hAnsi="Arial" w:cs="Arial"/>
          <w:sz w:val="24"/>
          <w:szCs w:val="24"/>
        </w:rPr>
        <w:t xml:space="preserve">, </w:t>
      </w:r>
      <w:r w:rsidR="004F098B" w:rsidRPr="00C572C8">
        <w:rPr>
          <w:rFonts w:ascii="Arial" w:hAnsi="Arial" w:cs="Arial"/>
          <w:sz w:val="24"/>
          <w:szCs w:val="24"/>
        </w:rPr>
        <w:t>hydroxyl</w:t>
      </w:r>
      <w:r w:rsidRPr="00C572C8">
        <w:rPr>
          <w:rFonts w:ascii="Arial" w:hAnsi="Arial" w:cs="Arial"/>
          <w:sz w:val="24"/>
          <w:szCs w:val="24"/>
        </w:rPr>
        <w:t xml:space="preserve"> radicals, H2O2 and singlet oxygen, can also oxidize lipids, proteins</w:t>
      </w:r>
      <w:ins w:id="49" w:author="Lindsay" w:date="2012-04-23T17:58:00Z">
        <w:r w:rsidR="0011735A" w:rsidRPr="00C572C8">
          <w:rPr>
            <w:rFonts w:ascii="Arial" w:hAnsi="Arial" w:cs="Arial"/>
            <w:sz w:val="24"/>
            <w:szCs w:val="24"/>
          </w:rPr>
          <w:t xml:space="preserve"> </w:t>
        </w:r>
      </w:ins>
      <w:r w:rsidRPr="00C572C8">
        <w:rPr>
          <w:rFonts w:ascii="Arial" w:hAnsi="Arial" w:cs="Arial"/>
          <w:sz w:val="24"/>
          <w:szCs w:val="24"/>
        </w:rPr>
        <w:t xml:space="preserve">and nucleic acids </w:t>
      </w:r>
      <w:r w:rsidR="00115954" w:rsidRPr="00C572C8">
        <w:rPr>
          <w:rFonts w:ascii="Arial" w:hAnsi="Arial" w:cs="Arial"/>
          <w:sz w:val="24"/>
          <w:szCs w:val="24"/>
        </w:rPr>
        <w:fldChar w:fldCharType="begin"/>
      </w:r>
      <w:r w:rsidR="00780DFB" w:rsidRPr="00C572C8">
        <w:rPr>
          <w:rFonts w:ascii="Arial" w:hAnsi="Arial" w:cs="Arial"/>
          <w:sz w:val="24"/>
          <w:szCs w:val="24"/>
        </w:rPr>
        <w:instrText xml:space="preserve"> ADDIN EN.CITE &lt;EndNote&gt;&lt;Cite&gt;&lt;Author&gt;Moradas-Ferreira&lt;/Author&gt;&lt;Year&gt;1996&lt;/Year&gt;&lt;RecNum&gt;1484&lt;/RecNum&gt;&lt;record&gt;&lt;rec-number&gt;1484&lt;/rec-number&gt;&lt;foreign-keys&gt;&lt;key app="EN" db-id="e5v0xaxdm5za0we2avoppevdf5s22f2v520d"&gt;1484&lt;/key&gt;&lt;/foreign-keys&gt;&lt;ref-type name="Journal Article"&gt;17&lt;/ref-type&gt;&lt;contributors&gt;&lt;authors&gt;&lt;author&gt;Moradas-Ferreira, P.&lt;/author&gt;&lt;author&gt;Costa, V.&lt;/author&gt;&lt;author&gt;Piper, P.&lt;/author&gt;&lt;author&gt;Mager, W.&lt;/author&gt;&lt;/authors&gt;&lt;/contributors&gt;&lt;auth-address&gt;Instituto de Ciencias Biomedicas Abel Salazar and Centro de Citologia Experimental, Universidade do Porto, Portugal. pmferrei@ncc.up.pt&lt;/auth-address&gt;&lt;titles&gt;&lt;title&gt;The molecular defences against reactive oxygen species in yeast&lt;/title&gt;&lt;secondary-title&gt;Mol Microbiol&lt;/secondary-title&gt;&lt;/titles&gt;&lt;periodical&gt;&lt;full-title&gt;Mol Microbiol&lt;/full-title&gt;&lt;/periodical&gt;&lt;pages&gt;651-8&lt;/pages&gt;&lt;volume&gt;19&lt;/volume&gt;&lt;number&gt;4&lt;/number&gt;&lt;edition&gt;1996/02/01&lt;/edition&gt;&lt;keywords&gt;&lt;keyword&gt;Oxidative Stress/*physiology&lt;/keyword&gt;&lt;keyword&gt;Reactive Oxygen Species/metabolism/*physiology&lt;/keyword&gt;&lt;keyword&gt;Transcription, Genetic/drug effects&lt;/keyword&gt;&lt;keyword&gt;Yeasts/*drug effects/genetics&lt;/keyword&gt;&lt;/keywords&gt;&lt;dates&gt;&lt;year&gt;1996&lt;/year&gt;&lt;pub-dates&gt;&lt;date&gt;Feb&lt;/date&gt;&lt;/pub-dates&gt;&lt;/dates&gt;&lt;isbn&gt;0950-382X (Print)&amp;#xD;0950-382X (Linking)&lt;/isbn&gt;&lt;accession-num&gt;8820636&lt;/accession-num&gt;&lt;urls&gt;&lt;related-urls&gt;&lt;url&gt;http://www.ncbi.nlm.nih.gov/entrez/query.fcgi?cmd=Retrieve&amp;amp;db=PubMed&amp;amp;dopt=Citation&amp;amp;list_uids=8820636&lt;/url&gt;&lt;/related-urls&gt;&lt;/urls&gt;&lt;language&gt;eng&lt;/language&gt;&lt;/record&gt;&lt;/Cite&gt;&lt;/EndNote&gt;</w:instrText>
      </w:r>
      <w:r w:rsidR="00115954" w:rsidRPr="00C572C8">
        <w:rPr>
          <w:rFonts w:ascii="Arial" w:hAnsi="Arial" w:cs="Arial"/>
          <w:sz w:val="24"/>
          <w:szCs w:val="24"/>
        </w:rPr>
        <w:fldChar w:fldCharType="separate"/>
      </w:r>
      <w:r w:rsidR="00626510" w:rsidRPr="00C572C8">
        <w:rPr>
          <w:rFonts w:ascii="Arial" w:hAnsi="Arial" w:cs="Arial"/>
          <w:noProof/>
          <w:sz w:val="24"/>
          <w:szCs w:val="24"/>
        </w:rPr>
        <w:t>(M</w:t>
      </w:r>
      <w:r w:rsidR="00AA02C3" w:rsidRPr="00C572C8">
        <w:rPr>
          <w:rFonts w:ascii="Arial" w:hAnsi="Arial" w:cs="Arial"/>
          <w:smallCaps/>
          <w:noProof/>
          <w:sz w:val="24"/>
          <w:szCs w:val="24"/>
        </w:rPr>
        <w:t>oradas-</w:t>
      </w:r>
      <w:r w:rsidR="00626510" w:rsidRPr="00C572C8">
        <w:rPr>
          <w:rFonts w:ascii="Arial" w:hAnsi="Arial" w:cs="Arial"/>
          <w:noProof/>
          <w:sz w:val="24"/>
          <w:szCs w:val="24"/>
        </w:rPr>
        <w:t>F</w:t>
      </w:r>
      <w:r w:rsidR="00AA02C3" w:rsidRPr="00C572C8">
        <w:rPr>
          <w:rFonts w:ascii="Arial" w:hAnsi="Arial" w:cs="Arial"/>
          <w:smallCaps/>
          <w:noProof/>
          <w:sz w:val="24"/>
          <w:szCs w:val="24"/>
        </w:rPr>
        <w:t>erreira</w:t>
      </w:r>
      <w:r w:rsidR="00AA02C3" w:rsidRPr="00C572C8">
        <w:rPr>
          <w:rFonts w:ascii="Arial" w:hAnsi="Arial" w:cs="Arial"/>
          <w:i/>
          <w:noProof/>
          <w:sz w:val="24"/>
          <w:szCs w:val="24"/>
        </w:rPr>
        <w:t xml:space="preserve"> et al.</w:t>
      </w:r>
      <w:r w:rsidR="00626510" w:rsidRPr="00C572C8">
        <w:rPr>
          <w:rFonts w:ascii="Arial" w:hAnsi="Arial" w:cs="Arial"/>
          <w:noProof/>
          <w:sz w:val="24"/>
          <w:szCs w:val="24"/>
        </w:rPr>
        <w:t xml:space="preserve"> 1996)</w:t>
      </w:r>
      <w:r w:rsidR="00115954" w:rsidRPr="00C572C8">
        <w:rPr>
          <w:rFonts w:ascii="Arial" w:hAnsi="Arial" w:cs="Arial"/>
          <w:sz w:val="24"/>
          <w:szCs w:val="24"/>
        </w:rPr>
        <w:fldChar w:fldCharType="end"/>
      </w:r>
      <w:r w:rsidRPr="00C572C8">
        <w:rPr>
          <w:rFonts w:ascii="Arial" w:hAnsi="Arial" w:cs="Arial"/>
          <w:sz w:val="24"/>
          <w:szCs w:val="24"/>
        </w:rPr>
        <w:t>.Damage caused by ROS can accumulate over time, and has been mostly</w:t>
      </w:r>
      <w:r w:rsidRPr="00605020">
        <w:rPr>
          <w:rFonts w:ascii="Arial" w:hAnsi="Arial" w:cs="Arial"/>
          <w:sz w:val="24"/>
          <w:szCs w:val="24"/>
        </w:rPr>
        <w:t xml:space="preserve"> accepted as a mechanistic cause of aging</w:t>
      </w:r>
      <w:r w:rsidR="003D077F">
        <w:rPr>
          <w:rFonts w:ascii="Arial" w:hAnsi="Arial" w:cs="Arial"/>
          <w:sz w:val="24"/>
          <w:szCs w:val="24"/>
        </w:rPr>
        <w:t xml:space="preserve"> </w:t>
      </w:r>
      <w:r w:rsidR="00115954" w:rsidRPr="00605020">
        <w:rPr>
          <w:rFonts w:ascii="Arial" w:hAnsi="Arial" w:cs="Arial"/>
          <w:sz w:val="24"/>
          <w:szCs w:val="24"/>
        </w:rPr>
        <w:fldChar w:fldCharType="begin"/>
      </w:r>
      <w:r w:rsidR="00780DFB">
        <w:rPr>
          <w:rFonts w:ascii="Arial" w:hAnsi="Arial" w:cs="Arial"/>
          <w:sz w:val="24"/>
          <w:szCs w:val="24"/>
        </w:rPr>
        <w:instrText xml:space="preserve"> ADDIN EN.CITE &lt;EndNote&gt;&lt;Cite&gt;&lt;Author&gt;Harman&lt;/Author&gt;&lt;Year&gt;1956&lt;/Year&gt;&lt;RecNum&gt;1036&lt;/RecNum&gt;&lt;record&gt;&lt;rec-number&gt;1036&lt;/rec-number&gt;&lt;foreign-keys&gt;&lt;key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115954" w:rsidRPr="00605020">
        <w:rPr>
          <w:rFonts w:ascii="Arial" w:hAnsi="Arial" w:cs="Arial"/>
          <w:sz w:val="24"/>
          <w:szCs w:val="24"/>
        </w:rPr>
        <w:fldChar w:fldCharType="separate"/>
      </w:r>
      <w:r w:rsidR="00626510">
        <w:rPr>
          <w:rFonts w:ascii="Arial" w:hAnsi="Arial" w:cs="Arial"/>
          <w:noProof/>
          <w:sz w:val="24"/>
          <w:szCs w:val="24"/>
        </w:rPr>
        <w:t>(H</w:t>
      </w:r>
      <w:r w:rsidR="00AA02C3" w:rsidRPr="00AA02C3">
        <w:rPr>
          <w:rFonts w:ascii="Arial" w:hAnsi="Arial" w:cs="Arial"/>
          <w:smallCaps/>
          <w:noProof/>
          <w:sz w:val="24"/>
          <w:szCs w:val="24"/>
        </w:rPr>
        <w:t>arman</w:t>
      </w:r>
      <w:r w:rsidR="00626510">
        <w:rPr>
          <w:rFonts w:ascii="Arial" w:hAnsi="Arial" w:cs="Arial"/>
          <w:noProof/>
          <w:sz w:val="24"/>
          <w:szCs w:val="24"/>
        </w:rPr>
        <w:t xml:space="preserve"> 1956)</w:t>
      </w:r>
      <w:r w:rsidR="00115954" w:rsidRPr="00605020">
        <w:rPr>
          <w:rFonts w:ascii="Arial" w:hAnsi="Arial" w:cs="Arial"/>
          <w:sz w:val="24"/>
          <w:szCs w:val="24"/>
        </w:rPr>
        <w:fldChar w:fldCharType="end"/>
      </w:r>
      <w:r w:rsidRPr="00605020">
        <w:rPr>
          <w:rFonts w:ascii="Arial" w:hAnsi="Arial" w:cs="Arial"/>
          <w:sz w:val="24"/>
          <w:szCs w:val="24"/>
        </w:rPr>
        <w:t xml:space="preserve">. Oxidative stress can alter metabolic homeostasis and cell growth </w:t>
      </w:r>
      <w:r w:rsidR="00115954" w:rsidRPr="00AA02C3">
        <w:rPr>
          <w:rFonts w:ascii="Arial" w:hAnsi="Arial"/>
          <w:sz w:val="24"/>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r w:rsidR="00780DFB">
        <w:rPr>
          <w:rFonts w:ascii="Arial" w:hAnsi="Arial"/>
          <w:sz w:val="24"/>
        </w:rPr>
        <w:instrText xml:space="preserve"> ADDIN EN.CITE </w:instrText>
      </w:r>
      <w:r w:rsidR="00115954">
        <w:rPr>
          <w:rFonts w:ascii="Arial" w:hAnsi="Arial"/>
          <w:sz w:val="24"/>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r w:rsidR="00780DFB">
        <w:rPr>
          <w:rFonts w:ascii="Arial" w:hAnsi="Arial"/>
          <w:sz w:val="24"/>
        </w:rPr>
        <w:instrText xml:space="preserve"> ADDIN EN.CITE.DATA </w:instrText>
      </w:r>
      <w:r w:rsidR="000D1335" w:rsidRPr="00115954">
        <w:rPr>
          <w:rFonts w:ascii="Arial" w:hAnsi="Arial"/>
          <w:sz w:val="24"/>
        </w:rPr>
      </w:r>
      <w:r w:rsidR="00115954">
        <w:rPr>
          <w:rFonts w:ascii="Arial" w:hAnsi="Arial"/>
          <w:sz w:val="24"/>
        </w:rPr>
        <w:fldChar w:fldCharType="end"/>
      </w:r>
      <w:r w:rsidR="000D1335" w:rsidRPr="00115954">
        <w:rPr>
          <w:rFonts w:ascii="Arial" w:hAnsi="Arial"/>
          <w:sz w:val="24"/>
        </w:rPr>
      </w:r>
      <w:r w:rsidR="00115954" w:rsidRPr="00AA02C3">
        <w:rPr>
          <w:rFonts w:ascii="Arial" w:hAnsi="Arial"/>
          <w:sz w:val="24"/>
        </w:rPr>
        <w:fldChar w:fldCharType="separate"/>
      </w:r>
      <w:r w:rsidR="00AA02C3" w:rsidRPr="00AA02C3">
        <w:rPr>
          <w:rFonts w:ascii="Arial" w:hAnsi="Arial"/>
          <w:noProof/>
          <w:sz w:val="24"/>
        </w:rPr>
        <w:t>(</w:t>
      </w:r>
      <w:r w:rsidR="00115954" w:rsidRPr="00A730D2">
        <w:rPr>
          <w:rFonts w:ascii="Arial" w:hAnsi="Arial"/>
          <w:noProof/>
          <w:sz w:val="24"/>
        </w:rPr>
        <w:fldChar w:fldCharType="begin"/>
      </w:r>
      <w:r w:rsidR="00115954" w:rsidRPr="00115954">
        <w:rPr>
          <w:rFonts w:ascii="Arial" w:hAnsi="Arial"/>
          <w:noProof/>
          <w:sz w:val="24"/>
          <w:rPrChange w:id="50" w:author="Hong Qin" w:date="2012-04-23T07:16:00Z">
            <w:rPr>
              <w:rFonts w:ascii="Arial" w:hAnsi="Arial"/>
              <w:noProof/>
              <w:sz w:val="24"/>
              <w:highlight w:val="yellow"/>
            </w:rPr>
          </w:rPrChange>
        </w:rPr>
        <w:instrText xml:space="preserve"> HYPERLINK \l "_ENREF_14" \o "Ristow, 2011 #1034" </w:instrText>
      </w:r>
      <w:r w:rsidR="00115954" w:rsidRPr="00A730D2">
        <w:rPr>
          <w:rFonts w:ascii="Arial" w:hAnsi="Arial"/>
          <w:noProof/>
          <w:sz w:val="24"/>
          <w:rPrChange w:id="51" w:author="Hong Qin" w:date="2012-04-23T07:16:00Z">
            <w:rPr>
              <w:rFonts w:ascii="Arial" w:hAnsi="Arial"/>
              <w:noProof/>
              <w:sz w:val="24"/>
            </w:rPr>
          </w:rPrChange>
        </w:rPr>
        <w:fldChar w:fldCharType="separate"/>
      </w:r>
      <w:r w:rsidR="00AA02C3" w:rsidRPr="00AA02C3">
        <w:rPr>
          <w:rFonts w:ascii="Arial" w:hAnsi="Arial"/>
          <w:noProof/>
          <w:sz w:val="24"/>
        </w:rPr>
        <w:t>R</w:t>
      </w:r>
      <w:r w:rsidR="00AA02C3" w:rsidRPr="00AA02C3">
        <w:rPr>
          <w:rFonts w:ascii="Arial" w:hAnsi="Arial"/>
          <w:smallCaps/>
          <w:noProof/>
          <w:sz w:val="24"/>
        </w:rPr>
        <w:t>istow</w:t>
      </w:r>
      <w:r w:rsidR="00AA02C3" w:rsidRPr="00AA02C3">
        <w:rPr>
          <w:rFonts w:ascii="Arial" w:hAnsi="Arial"/>
          <w:noProof/>
          <w:sz w:val="24"/>
        </w:rPr>
        <w:t xml:space="preserve"> and S</w:t>
      </w:r>
      <w:r w:rsidR="00AA02C3" w:rsidRPr="00AA02C3">
        <w:rPr>
          <w:rFonts w:ascii="Arial" w:hAnsi="Arial"/>
          <w:smallCaps/>
          <w:noProof/>
          <w:sz w:val="24"/>
        </w:rPr>
        <w:t>chmeisser</w:t>
      </w:r>
      <w:r w:rsidR="00AA02C3" w:rsidRPr="00AA02C3">
        <w:rPr>
          <w:rFonts w:ascii="Arial" w:hAnsi="Arial"/>
          <w:noProof/>
          <w:sz w:val="24"/>
        </w:rPr>
        <w:t xml:space="preserve"> 2011</w:t>
      </w:r>
      <w:r w:rsidR="00115954" w:rsidRPr="00A730D2">
        <w:rPr>
          <w:rFonts w:ascii="Arial" w:hAnsi="Arial"/>
          <w:noProof/>
          <w:sz w:val="24"/>
        </w:rPr>
        <w:fldChar w:fldCharType="end"/>
      </w:r>
      <w:r w:rsidR="00AA02C3" w:rsidRPr="00AA02C3">
        <w:rPr>
          <w:rFonts w:ascii="Arial" w:hAnsi="Arial"/>
          <w:noProof/>
          <w:sz w:val="24"/>
        </w:rPr>
        <w:t>)</w:t>
      </w:r>
      <w:r w:rsidR="00115954" w:rsidRPr="00AA02C3">
        <w:rPr>
          <w:rFonts w:ascii="Arial" w:hAnsi="Arial"/>
          <w:sz w:val="24"/>
        </w:rPr>
        <w:fldChar w:fldCharType="end"/>
      </w:r>
      <w:r w:rsidRPr="00A730D2">
        <w:rPr>
          <w:rFonts w:ascii="Arial" w:hAnsi="Arial" w:cs="Arial"/>
          <w:sz w:val="24"/>
          <w:szCs w:val="24"/>
        </w:rPr>
        <w:t>.</w:t>
      </w:r>
      <w:r w:rsidR="009B13F2" w:rsidRPr="00605020">
        <w:rPr>
          <w:rFonts w:ascii="Arial" w:hAnsi="Arial" w:cs="Arial"/>
          <w:sz w:val="24"/>
          <w:szCs w:val="24"/>
        </w:rPr>
        <w:t xml:space="preserve">Cells naturally convert </w:t>
      </w:r>
      <w:r w:rsidR="00691B49" w:rsidRPr="00605020">
        <w:rPr>
          <w:rFonts w:ascii="Arial" w:hAnsi="Arial" w:cs="Arial"/>
          <w:sz w:val="24"/>
          <w:szCs w:val="24"/>
        </w:rPr>
        <w:t>superoxide</w:t>
      </w:r>
      <w:r w:rsidR="009B13F2" w:rsidRPr="00605020">
        <w:rPr>
          <w:rFonts w:ascii="Arial" w:hAnsi="Arial" w:cs="Arial"/>
          <w:sz w:val="24"/>
          <w:szCs w:val="24"/>
        </w:rPr>
        <w:t xml:space="preserve"> to H</w:t>
      </w:r>
      <w:r w:rsidR="00AA02C3" w:rsidRPr="00AA02C3">
        <w:rPr>
          <w:rFonts w:ascii="Arial" w:hAnsi="Arial"/>
          <w:sz w:val="24"/>
          <w:vertAlign w:val="subscript"/>
        </w:rPr>
        <w:t>2</w:t>
      </w:r>
      <w:r w:rsidR="009B13F2" w:rsidRPr="00605020">
        <w:rPr>
          <w:rFonts w:ascii="Arial" w:hAnsi="Arial" w:cs="Arial"/>
          <w:sz w:val="24"/>
          <w:szCs w:val="24"/>
        </w:rPr>
        <w:t>O</w:t>
      </w:r>
      <w:r w:rsidR="00AA02C3" w:rsidRPr="00AA02C3">
        <w:rPr>
          <w:rFonts w:ascii="Arial" w:hAnsi="Arial"/>
          <w:sz w:val="24"/>
          <w:vertAlign w:val="subscript"/>
        </w:rPr>
        <w:t>2</w:t>
      </w:r>
      <w:r w:rsidR="009B13F2" w:rsidRPr="00605020">
        <w:rPr>
          <w:rFonts w:ascii="Arial" w:hAnsi="Arial" w:cs="Arial"/>
          <w:sz w:val="24"/>
          <w:szCs w:val="24"/>
        </w:rPr>
        <w:t xml:space="preserve"> as a defense mechanism. Thus, low levels of H</w:t>
      </w:r>
      <w:r w:rsidR="00AA02C3" w:rsidRPr="00AA02C3">
        <w:rPr>
          <w:rFonts w:ascii="Arial" w:hAnsi="Arial"/>
          <w:sz w:val="24"/>
          <w:vertAlign w:val="subscript"/>
        </w:rPr>
        <w:t>2</w:t>
      </w:r>
      <w:r w:rsidR="009B13F2" w:rsidRPr="00605020">
        <w:rPr>
          <w:rFonts w:ascii="Arial" w:hAnsi="Arial" w:cs="Arial"/>
          <w:sz w:val="24"/>
          <w:szCs w:val="24"/>
        </w:rPr>
        <w:t>O</w:t>
      </w:r>
      <w:r w:rsidR="00AA02C3" w:rsidRPr="00AA02C3">
        <w:rPr>
          <w:rFonts w:ascii="Arial" w:hAnsi="Arial"/>
          <w:sz w:val="24"/>
          <w:vertAlign w:val="subscript"/>
        </w:rPr>
        <w:t>2</w:t>
      </w:r>
      <w:r w:rsidR="009B13F2" w:rsidRPr="00605020">
        <w:rPr>
          <w:rFonts w:ascii="Arial" w:hAnsi="Arial" w:cs="Arial"/>
          <w:sz w:val="24"/>
          <w:szCs w:val="24"/>
        </w:rPr>
        <w:t xml:space="preserve"> and ROS can be beneficial to the cell. Many ROS are required for c</w:t>
      </w:r>
      <w:r w:rsidR="00896728" w:rsidRPr="00605020">
        <w:rPr>
          <w:rFonts w:ascii="Arial" w:hAnsi="Arial" w:cs="Arial"/>
          <w:sz w:val="24"/>
          <w:szCs w:val="24"/>
        </w:rPr>
        <w:t xml:space="preserve">ell communication and signaling </w:t>
      </w:r>
      <w:r w:rsidR="00115954" w:rsidRPr="00605020">
        <w:rPr>
          <w:rFonts w:ascii="Arial" w:hAnsi="Arial" w:cs="Arial"/>
          <w:sz w:val="24"/>
          <w:szCs w:val="24"/>
        </w:rPr>
        <w:fldChar w:fldCharType="begin">
          <w:fldData xml:space="preserve">PEVuZE5vdGU+PENpdGU+PEF1dGhvcj5SYWhtYW48L0F1dGhvcj48WWVhcj4yMDA3PC9ZZWFyPjxS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</w:fldData>
        </w:fldChar>
      </w:r>
      <w:ins w:id="52" w:author="Hong Qin" w:date="2012-04-23T14:53:00Z">
        <w:r w:rsidR="00780DFB">
          <w:rPr>
            <w:rFonts w:ascii="Arial" w:hAnsi="Arial" w:cs="Arial"/>
            <w:sz w:val="24"/>
            <w:szCs w:val="24"/>
          </w:rPr>
          <w:instrText xml:space="preserve"> ADDIN EN.CITE </w:instrText>
        </w:r>
      </w:ins>
      <w:del w:id="53" w:author="Hong Qin" w:date="2012-04-22T17:05:00Z">
        <w:r w:rsidR="00896728" w:rsidRPr="00605020" w:rsidDel="00CF32D4">
          <w:rPr>
            <w:rFonts w:ascii="Arial" w:hAnsi="Arial" w:cs="Arial"/>
            <w:sz w:val="24"/>
            <w:szCs w:val="24"/>
          </w:rPr>
          <w:delInstrText xml:space="preserve"> ADDIN EN.CITE </w:delInstrText>
        </w:r>
        <w:r w:rsidR="00115954" w:rsidRPr="00605020" w:rsidDel="00CF32D4">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896728" w:rsidRPr="00605020" w:rsidDel="00CF32D4">
          <w:rPr>
            <w:rFonts w:ascii="Arial" w:hAnsi="Arial" w:cs="Arial"/>
            <w:sz w:val="24"/>
            <w:szCs w:val="24"/>
          </w:rPr>
          <w:delInstrText xml:space="preserve"> ADDIN EN.CITE.DATA </w:delInstrText>
        </w:r>
      </w:del>
      <w:r w:rsidR="000D1335" w:rsidRPr="00115954">
        <w:rPr>
          <w:rFonts w:ascii="Arial" w:hAnsi="Arial" w:cs="Arial"/>
          <w:sz w:val="24"/>
          <w:szCs w:val="24"/>
        </w:rPr>
      </w:r>
      <w:del w:id="54" w:author="Hong Qin" w:date="2012-04-22T17:05:00Z">
        <w:r w:rsidR="00115954" w:rsidRPr="00605020" w:rsidDel="00CF32D4">
          <w:rPr>
            <w:rFonts w:ascii="Arial" w:hAnsi="Arial" w:cs="Arial"/>
            <w:sz w:val="24"/>
            <w:szCs w:val="24"/>
          </w:rPr>
          <w:fldChar w:fldCharType="end"/>
        </w:r>
      </w:del>
      <w:ins w:id="55" w:author="Hong Qin" w:date="2012-04-23T14:53:00Z">
        <w:r w:rsidR="00115954">
          <w:rPr>
            <w:rFonts w:ascii="Arial" w:hAnsi="Arial" w:cs="Arial"/>
            <w:sz w:val="24"/>
            <w:szCs w:val="24"/>
          </w:rPr>
          <w:fldChar w:fldCharType="begin">
            <w:fldData xml:space="preserve">PEVuZE5vdGU+PENpdGU+PEF1dGhvcj5SYWhtYW48L0F1dGhvcj48WWVhcj4yMDA3PC9ZZWFyPjxS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</w:fldData>
          </w:fldChar>
        </w:r>
        <w:r w:rsidR="00780DFB">
          <w:rPr>
            <w:rFonts w:ascii="Arial" w:hAnsi="Arial" w:cs="Arial"/>
            <w:sz w:val="24"/>
            <w:szCs w:val="24"/>
          </w:rPr>
          <w:instrText xml:space="preserve"> ADDIN EN.CITE.DATA </w:instrText>
        </w:r>
      </w:ins>
      <w:r w:rsidR="000D1335" w:rsidRPr="00115954">
        <w:rPr>
          <w:rFonts w:ascii="Arial" w:hAnsi="Arial" w:cs="Arial"/>
          <w:sz w:val="24"/>
          <w:szCs w:val="24"/>
        </w:rPr>
      </w:r>
      <w:ins w:id="56" w:author="Hong Qin" w:date="2012-04-23T14:53:00Z">
        <w:r w:rsidR="00115954">
          <w:rPr>
            <w:rFonts w:ascii="Arial" w:hAnsi="Arial" w:cs="Arial"/>
            <w:sz w:val="24"/>
            <w:szCs w:val="24"/>
          </w:rPr>
          <w:fldChar w:fldCharType="end"/>
        </w:r>
      </w:ins>
      <w:r w:rsidR="000D1335" w:rsidRPr="00115954">
        <w:rPr>
          <w:rFonts w:ascii="Arial" w:hAnsi="Arial" w:cs="Arial"/>
          <w:sz w:val="24"/>
          <w:szCs w:val="24"/>
        </w:rPr>
      </w:r>
      <w:r w:rsidR="00115954" w:rsidRPr="00605020">
        <w:rPr>
          <w:rFonts w:ascii="Arial" w:hAnsi="Arial" w:cs="Arial"/>
          <w:sz w:val="24"/>
          <w:szCs w:val="24"/>
        </w:rPr>
        <w:fldChar w:fldCharType="separate"/>
      </w:r>
      <w:r w:rsidR="00896728" w:rsidRPr="00605020">
        <w:rPr>
          <w:rFonts w:ascii="Arial" w:hAnsi="Arial" w:cs="Arial"/>
          <w:noProof/>
          <w:sz w:val="24"/>
          <w:szCs w:val="24"/>
        </w:rPr>
        <w:t>(</w:t>
      </w:r>
      <w:r w:rsidR="00115954" w:rsidRPr="00AA02C3">
        <w:rPr>
          <w:noProof/>
        </w:rPr>
        <w:fldChar w:fldCharType="begin"/>
      </w:r>
      <w:r w:rsidR="00115954" w:rsidRPr="00115954">
        <w:rPr>
          <w:noProof/>
          <w:rPrChange w:id="57" w:author="hong qin" w:date="2012-04-20T08:36:00Z">
            <w:rPr>
              <w:rFonts w:ascii="Arial" w:hAnsi="Arial"/>
              <w:sz w:val="24"/>
            </w:rPr>
          </w:rPrChange>
        </w:rPr>
        <w:instrText>HYPERLINK \l "_ENREF_13" \o "Rahman, 2007 #1468</w:instrText>
      </w:r>
      <w:del w:id="58" w:author="hong qin" w:date="2012-04-20T08:36:00Z">
        <w:r w:rsidR="00AC5D1A">
          <w:rPr>
            <w:rFonts w:ascii="Arial" w:hAnsi="Arial" w:cs="Arial"/>
            <w:noProof/>
            <w:sz w:val="24"/>
            <w:szCs w:val="24"/>
          </w:rPr>
          <w:delInstrText xml:space="preserve">" </w:delInstrText>
        </w:r>
      </w:del>
      <w:ins w:id="59" w:author="hong qin" w:date="2012-04-20T08:36:00Z">
        <w:r w:rsidR="002F2F83">
          <w:rPr>
            <w:noProof/>
          </w:rPr>
          <w:instrText>"</w:instrText>
        </w:r>
      </w:ins>
      <w:r w:rsidR="00115954" w:rsidRPr="00AA02C3">
        <w:rPr>
          <w:noProof/>
        </w:rPr>
        <w:fldChar w:fldCharType="separate"/>
      </w:r>
      <w:r w:rsidR="00AC5D1A" w:rsidRPr="00605020">
        <w:rPr>
          <w:rFonts w:ascii="Arial" w:hAnsi="Arial" w:cs="Arial"/>
          <w:noProof/>
          <w:sz w:val="24"/>
          <w:szCs w:val="24"/>
        </w:rPr>
        <w:t>R</w:t>
      </w:r>
      <w:r w:rsidR="00AC5D1A" w:rsidRPr="00605020">
        <w:rPr>
          <w:rFonts w:ascii="Arial" w:hAnsi="Arial" w:cs="Arial"/>
          <w:smallCaps/>
          <w:noProof/>
          <w:sz w:val="24"/>
          <w:szCs w:val="24"/>
        </w:rPr>
        <w:t>ahman</w:t>
      </w:r>
      <w:r w:rsidR="00AC5D1A" w:rsidRPr="00605020">
        <w:rPr>
          <w:rFonts w:ascii="Arial" w:hAnsi="Arial" w:cs="Arial"/>
          <w:noProof/>
          <w:sz w:val="24"/>
          <w:szCs w:val="24"/>
        </w:rPr>
        <w:t xml:space="preserve"> 2007</w:t>
      </w:r>
      <w:r w:rsidR="00115954" w:rsidRPr="00AA02C3">
        <w:rPr>
          <w:noProof/>
        </w:rPr>
        <w:fldChar w:fldCharType="end"/>
      </w:r>
      <w:r w:rsidR="00896728" w:rsidRPr="00605020">
        <w:rPr>
          <w:rFonts w:ascii="Arial" w:hAnsi="Arial" w:cs="Arial"/>
          <w:noProof/>
          <w:sz w:val="24"/>
          <w:szCs w:val="24"/>
        </w:rPr>
        <w:t xml:space="preserve">; </w:t>
      </w:r>
      <w:r w:rsidR="00115954" w:rsidRPr="00AA02C3">
        <w:rPr>
          <w:noProof/>
        </w:rPr>
        <w:fldChar w:fldCharType="begin"/>
      </w:r>
      <w:r w:rsidR="00115954" w:rsidRPr="00115954">
        <w:rPr>
          <w:noProof/>
          <w:rPrChange w:id="60" w:author="hong qin" w:date="2012-04-20T08:36:00Z">
            <w:rPr>
              <w:rFonts w:ascii="Arial" w:hAnsi="Arial"/>
              <w:sz w:val="24"/>
            </w:rPr>
          </w:rPrChange>
        </w:rPr>
        <w:instrText>HYPERLINK \l "_ENREF_18" \o "Weinberger, 2010 #864</w:instrText>
      </w:r>
      <w:del w:id="61" w:author="hong qin" w:date="2012-04-20T08:36:00Z">
        <w:r w:rsidR="00AC5D1A">
          <w:rPr>
            <w:rFonts w:ascii="Arial" w:hAnsi="Arial" w:cs="Arial"/>
            <w:noProof/>
            <w:sz w:val="24"/>
            <w:szCs w:val="24"/>
          </w:rPr>
          <w:delInstrText xml:space="preserve">" </w:delInstrText>
        </w:r>
      </w:del>
      <w:ins w:id="62" w:author="hong qin" w:date="2012-04-20T08:36:00Z">
        <w:r w:rsidR="002F2F83">
          <w:rPr>
            <w:noProof/>
          </w:rPr>
          <w:instrText>"</w:instrText>
        </w:r>
      </w:ins>
      <w:r w:rsidR="00115954" w:rsidRPr="00AA02C3">
        <w:rPr>
          <w:noProof/>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einberger</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2010</w:t>
      </w:r>
      <w:r w:rsidR="00115954" w:rsidRPr="00AA02C3">
        <w:rPr>
          <w:noProof/>
        </w:rPr>
        <w:fldChar w:fldCharType="end"/>
      </w:r>
      <w:r w:rsidR="00896728" w:rsidRPr="00605020">
        <w:rPr>
          <w:rFonts w:ascii="Arial" w:hAnsi="Arial" w:cs="Arial"/>
          <w:noProof/>
          <w:sz w:val="24"/>
          <w:szCs w:val="24"/>
        </w:rPr>
        <w:t>)</w:t>
      </w:r>
      <w:r w:rsidR="00115954" w:rsidRPr="00605020">
        <w:rPr>
          <w:rFonts w:ascii="Arial" w:hAnsi="Arial" w:cs="Arial"/>
          <w:sz w:val="24"/>
          <w:szCs w:val="24"/>
        </w:rPr>
        <w:fldChar w:fldCharType="end"/>
      </w:r>
      <w:r w:rsidR="00701B65">
        <w:rPr>
          <w:rFonts w:ascii="Arial" w:hAnsi="Arial" w:cs="Arial"/>
          <w:sz w:val="24"/>
          <w:szCs w:val="24"/>
        </w:rPr>
        <w:t xml:space="preserve"> (Figure</w:t>
      </w:r>
      <w:r w:rsidR="00D076F6">
        <w:rPr>
          <w:rFonts w:ascii="Arial" w:hAnsi="Arial" w:cs="Arial"/>
          <w:sz w:val="24"/>
          <w:szCs w:val="24"/>
        </w:rPr>
        <w:t xml:space="preserve"> </w:t>
      </w:r>
      <w:r w:rsidR="00701B65">
        <w:rPr>
          <w:rFonts w:ascii="Arial" w:hAnsi="Arial" w:cs="Arial"/>
          <w:sz w:val="24"/>
          <w:szCs w:val="24"/>
        </w:rPr>
        <w:t>2)</w:t>
      </w:r>
      <w:r w:rsidR="00896728" w:rsidRPr="00605020">
        <w:rPr>
          <w:rFonts w:ascii="Arial" w:hAnsi="Arial" w:cs="Arial"/>
          <w:sz w:val="24"/>
          <w:szCs w:val="24"/>
        </w:rPr>
        <w:t xml:space="preserve">. </w:t>
      </w:r>
    </w:p>
    <w:p w:rsidR="00273FE0" w:rsidRDefault="00156568" w:rsidP="00052BBF">
      <w:pPr>
        <w:spacing w:after="0" w:line="480" w:lineRule="auto"/>
        <w:ind w:firstLine="720"/>
        <w:jc w:val="both"/>
        <w:rPr>
          <w:rFonts w:ascii="Arial" w:hAnsi="Arial" w:cs="Arial"/>
          <w:sz w:val="24"/>
          <w:szCs w:val="24"/>
        </w:rPr>
      </w:pPr>
      <w:r w:rsidRPr="00605020">
        <w:rPr>
          <w:rFonts w:ascii="Arial" w:hAnsi="Arial" w:cs="Arial"/>
          <w:sz w:val="24"/>
          <w:szCs w:val="24"/>
        </w:rPr>
        <w:t>Cellular aging is the basis of physiological aging, in consistence with the free radical theory. The budding yeast</w:t>
      </w:r>
      <w:r w:rsidR="00362D95">
        <w:rPr>
          <w:rFonts w:ascii="Arial" w:hAnsi="Arial" w:cs="Arial"/>
          <w:sz w:val="24"/>
          <w:szCs w:val="24"/>
        </w:rPr>
        <w:t>,</w:t>
      </w:r>
      <w:r w:rsidR="00BD656D">
        <w:rPr>
          <w:rFonts w:ascii="Arial" w:hAnsi="Arial" w:cs="Arial"/>
          <w:sz w:val="24"/>
          <w:szCs w:val="24"/>
        </w:rPr>
        <w:t xml:space="preserve"> </w:t>
      </w:r>
      <w:r w:rsidR="0072137D" w:rsidRPr="0072137D">
        <w:rPr>
          <w:rFonts w:ascii="Arial" w:hAnsi="Arial" w:cs="Arial"/>
          <w:i/>
          <w:sz w:val="24"/>
          <w:szCs w:val="24"/>
        </w:rPr>
        <w:t>Saccharomyces cerevis</w:t>
      </w:r>
      <w:r w:rsidR="007170E4">
        <w:rPr>
          <w:rFonts w:ascii="Arial" w:hAnsi="Arial" w:cs="Arial"/>
          <w:i/>
          <w:sz w:val="24"/>
          <w:szCs w:val="24"/>
        </w:rPr>
        <w:t>i</w:t>
      </w:r>
      <w:r w:rsidR="00362D95">
        <w:rPr>
          <w:rFonts w:ascii="Arial" w:hAnsi="Arial" w:cs="Arial"/>
          <w:i/>
          <w:sz w:val="24"/>
          <w:szCs w:val="24"/>
        </w:rPr>
        <w:t>ae,</w:t>
      </w:r>
      <w:r w:rsidR="00BD656D">
        <w:rPr>
          <w:rFonts w:ascii="Arial" w:hAnsi="Arial" w:cs="Arial"/>
          <w:i/>
          <w:sz w:val="24"/>
          <w:szCs w:val="24"/>
        </w:rPr>
        <w:t xml:space="preserve"> </w:t>
      </w:r>
      <w:r w:rsidRPr="00605020">
        <w:rPr>
          <w:rFonts w:ascii="Arial" w:hAnsi="Arial" w:cs="Arial"/>
          <w:sz w:val="24"/>
          <w:szCs w:val="24"/>
        </w:rPr>
        <w:t>is an effective model to study cellular aging</w:t>
      </w:r>
      <w:r w:rsidR="00E636AA" w:rsidRPr="00605020">
        <w:rPr>
          <w:rFonts w:ascii="Arial" w:hAnsi="Arial" w:cs="Arial"/>
          <w:sz w:val="24"/>
          <w:szCs w:val="24"/>
        </w:rPr>
        <w:t xml:space="preserve">. </w:t>
      </w:r>
      <w:r w:rsidR="00AE38A7" w:rsidRPr="00605020">
        <w:rPr>
          <w:rFonts w:ascii="Arial" w:hAnsi="Arial" w:cs="Arial"/>
          <w:sz w:val="24"/>
          <w:szCs w:val="24"/>
        </w:rPr>
        <w:t xml:space="preserve">The positive correlation between age and the increased probability of developing </w:t>
      </w:r>
      <w:r w:rsidR="00362D95">
        <w:rPr>
          <w:rFonts w:ascii="Arial" w:hAnsi="Arial" w:cs="Arial"/>
          <w:sz w:val="24"/>
          <w:szCs w:val="24"/>
        </w:rPr>
        <w:t>disease</w:t>
      </w:r>
      <w:r w:rsidR="00AE38A7" w:rsidRPr="00605020">
        <w:rPr>
          <w:rFonts w:ascii="Arial" w:hAnsi="Arial" w:cs="Arial"/>
          <w:sz w:val="24"/>
          <w:szCs w:val="24"/>
        </w:rPr>
        <w:t xml:space="preserve"> can serve as evidence of detrimental effect of the loss of genomic integrity</w:t>
      </w:r>
      <w:r w:rsidR="00BD656D">
        <w:rPr>
          <w:rFonts w:ascii="Arial" w:hAnsi="Arial" w:cs="Arial"/>
          <w:sz w:val="24"/>
          <w:szCs w:val="24"/>
        </w:rPr>
        <w:t xml:space="preserve"> </w:t>
      </w:r>
      <w:r w:rsidR="00115954" w:rsidRPr="00A51E2F">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ins w:id="63" w:author="Hong Qin" w:date="2012-04-23T14:53:00Z">
        <w:r w:rsidR="00BF1450" w:rsidRPr="00A51E2F">
          <w:rPr>
            <w:rFonts w:ascii="Arial" w:hAnsi="Arial" w:cs="Arial"/>
            <w:sz w:val="24"/>
            <w:szCs w:val="24"/>
          </w:rPr>
          <w:instrText xml:space="preserve"> ADDIN EN.CITE </w:instrText>
        </w:r>
      </w:ins>
      <w:del w:id="64" w:author="Hong Qin" w:date="2012-04-22T17:05:00Z">
        <w:r w:rsidR="00BF1450" w:rsidRPr="00A51E2F" w:rsidDel="00CF32D4">
          <w:rPr>
            <w:rFonts w:ascii="Arial" w:hAnsi="Arial" w:cs="Arial"/>
            <w:sz w:val="24"/>
            <w:szCs w:val="24"/>
          </w:rPr>
          <w:delInstrText xml:space="preserve"> ADDIN EN.CITE </w:delInstrText>
        </w:r>
        <w:r w:rsidR="00115954" w:rsidRPr="00A51E2F" w:rsidDel="00CF32D4">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BF1450" w:rsidRPr="00A51E2F" w:rsidDel="00CF32D4">
          <w:rPr>
            <w:rFonts w:ascii="Arial" w:hAnsi="Arial" w:cs="Arial"/>
            <w:sz w:val="24"/>
            <w:szCs w:val="24"/>
          </w:rPr>
          <w:delInstrText xml:space="preserve"> ADDIN EN.CITE.DATA </w:delInstrText>
        </w:r>
      </w:del>
      <w:r w:rsidR="000D1335" w:rsidRPr="00115954">
        <w:rPr>
          <w:rFonts w:ascii="Arial" w:hAnsi="Arial" w:cs="Arial"/>
          <w:sz w:val="24"/>
          <w:szCs w:val="24"/>
        </w:rPr>
      </w:r>
      <w:del w:id="65" w:author="Hong Qin" w:date="2012-04-22T17:05:00Z">
        <w:r w:rsidR="00115954" w:rsidRPr="00A51E2F" w:rsidDel="00CF32D4">
          <w:rPr>
            <w:rFonts w:ascii="Arial" w:hAnsi="Arial" w:cs="Arial"/>
            <w:sz w:val="24"/>
            <w:szCs w:val="24"/>
          </w:rPr>
          <w:fldChar w:fldCharType="end"/>
        </w:r>
      </w:del>
      <w:ins w:id="66" w:author="Hong Qin" w:date="2012-04-23T14:53:00Z">
        <w:r w:rsidR="00115954" w:rsidRPr="00A51E2F">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r w:rsidR="00BF1450" w:rsidRPr="00A51E2F">
          <w:rPr>
            <w:rFonts w:ascii="Arial" w:hAnsi="Arial" w:cs="Arial"/>
            <w:sz w:val="24"/>
            <w:szCs w:val="24"/>
          </w:rPr>
          <w:instrText xml:space="preserve"> ADDIN EN.CITE.DATA </w:instrText>
        </w:r>
      </w:ins>
      <w:r w:rsidR="000D1335" w:rsidRPr="00115954">
        <w:rPr>
          <w:rFonts w:ascii="Arial" w:hAnsi="Arial" w:cs="Arial"/>
          <w:sz w:val="24"/>
          <w:szCs w:val="24"/>
        </w:rPr>
      </w:r>
      <w:ins w:id="67" w:author="Hong Qin" w:date="2012-04-23T14:53:00Z">
        <w:r w:rsidR="00115954" w:rsidRPr="00A51E2F">
          <w:rPr>
            <w:rFonts w:ascii="Arial" w:hAnsi="Arial" w:cs="Arial"/>
            <w:sz w:val="24"/>
            <w:szCs w:val="24"/>
          </w:rPr>
          <w:fldChar w:fldCharType="end"/>
        </w:r>
      </w:ins>
      <w:r w:rsidR="000D1335" w:rsidRPr="00115954">
        <w:rPr>
          <w:rFonts w:ascii="Arial" w:hAnsi="Arial" w:cs="Arial"/>
          <w:sz w:val="24"/>
          <w:szCs w:val="24"/>
        </w:rPr>
      </w:r>
      <w:r w:rsidR="00115954" w:rsidRPr="00A51E2F">
        <w:rPr>
          <w:rFonts w:ascii="Arial" w:hAnsi="Arial" w:cs="Arial"/>
          <w:sz w:val="24"/>
          <w:szCs w:val="24"/>
        </w:rPr>
        <w:fldChar w:fldCharType="separate"/>
      </w:r>
      <w:r w:rsidR="00BF1450" w:rsidRPr="00A51E2F">
        <w:rPr>
          <w:rFonts w:ascii="Arial" w:hAnsi="Arial" w:cs="Arial"/>
          <w:noProof/>
          <w:sz w:val="24"/>
          <w:szCs w:val="24"/>
        </w:rPr>
        <w:t>(</w:t>
      </w:r>
      <w:hyperlink w:anchor="_ENREF_4" w:tooltip="Gravel, 2003 #1469" w:history="1">
        <w:r w:rsidR="00BF1450" w:rsidRPr="00A51E2F">
          <w:rPr>
            <w:rFonts w:ascii="Arial" w:hAnsi="Arial" w:cs="Arial"/>
            <w:noProof/>
            <w:sz w:val="24"/>
            <w:szCs w:val="24"/>
          </w:rPr>
          <w:t>G</w:t>
        </w:r>
        <w:r w:rsidR="00BF1450" w:rsidRPr="00A51E2F">
          <w:rPr>
            <w:rFonts w:ascii="Arial" w:hAnsi="Arial" w:cs="Arial"/>
            <w:smallCaps/>
            <w:noProof/>
            <w:sz w:val="24"/>
            <w:szCs w:val="24"/>
          </w:rPr>
          <w:t>ravel</w:t>
        </w:r>
        <w:r w:rsidR="00BF1450" w:rsidRPr="00A51E2F">
          <w:rPr>
            <w:rFonts w:ascii="Arial" w:hAnsi="Arial" w:cs="Arial"/>
            <w:noProof/>
            <w:sz w:val="24"/>
            <w:szCs w:val="24"/>
          </w:rPr>
          <w:t xml:space="preserve"> and J</w:t>
        </w:r>
        <w:r w:rsidR="00BF1450" w:rsidRPr="00A51E2F">
          <w:rPr>
            <w:rFonts w:ascii="Arial" w:hAnsi="Arial" w:cs="Arial"/>
            <w:smallCaps/>
            <w:noProof/>
            <w:sz w:val="24"/>
            <w:szCs w:val="24"/>
          </w:rPr>
          <w:t>ackson</w:t>
        </w:r>
        <w:r w:rsidR="00BF1450" w:rsidRPr="00A51E2F">
          <w:rPr>
            <w:rFonts w:ascii="Arial" w:hAnsi="Arial" w:cs="Arial"/>
            <w:noProof/>
            <w:sz w:val="24"/>
            <w:szCs w:val="24"/>
          </w:rPr>
          <w:t xml:space="preserve"> 2003</w:t>
        </w:r>
      </w:hyperlink>
      <w:r w:rsidR="00BF1450" w:rsidRPr="00A51E2F">
        <w:rPr>
          <w:rFonts w:ascii="Arial" w:hAnsi="Arial" w:cs="Arial"/>
          <w:noProof/>
          <w:sz w:val="24"/>
          <w:szCs w:val="24"/>
        </w:rPr>
        <w:t xml:space="preserve">; </w:t>
      </w:r>
      <w:r w:rsidR="00115954" w:rsidRPr="00A51E2F">
        <w:rPr>
          <w:noProof/>
        </w:rPr>
        <w:fldChar w:fldCharType="begin"/>
      </w:r>
      <w:r w:rsidR="00115954" w:rsidRPr="00115954">
        <w:rPr>
          <w:noProof/>
          <w:rPrChange w:id="68" w:author="hong qin" w:date="2012-04-20T08:36:00Z">
            <w:rPr>
              <w:rFonts w:ascii="Arial" w:hAnsi="Arial"/>
              <w:sz w:val="24"/>
            </w:rPr>
          </w:rPrChange>
        </w:rPr>
        <w:instrText>HYPERLINK \l "_ENREF_8" \o "McMurray, 2003 #244</w:instrText>
      </w:r>
      <w:del w:id="69" w:author="hong qin" w:date="2012-04-20T08:36:00Z">
        <w:r w:rsidR="00BF1450" w:rsidRPr="00A51E2F">
          <w:rPr>
            <w:rFonts w:ascii="Arial" w:hAnsi="Arial" w:cs="Arial"/>
            <w:noProof/>
            <w:sz w:val="24"/>
            <w:szCs w:val="24"/>
          </w:rPr>
          <w:delInstrText xml:space="preserve">" </w:delInstrText>
        </w:r>
      </w:del>
      <w:ins w:id="70" w:author="hong qin" w:date="2012-04-20T08:36:00Z">
        <w:r w:rsidR="00BF1450" w:rsidRPr="00A51E2F">
          <w:rPr>
            <w:noProof/>
          </w:rPr>
          <w:instrText>"</w:instrText>
        </w:r>
      </w:ins>
      <w:r w:rsidR="00115954" w:rsidRPr="00A51E2F">
        <w:rPr>
          <w:noProof/>
        </w:rPr>
        <w:fldChar w:fldCharType="separate"/>
      </w:r>
      <w:r w:rsidR="00BF1450" w:rsidRPr="00A51E2F">
        <w:rPr>
          <w:rFonts w:ascii="Arial" w:hAnsi="Arial" w:cs="Arial"/>
          <w:noProof/>
          <w:sz w:val="24"/>
          <w:szCs w:val="24"/>
        </w:rPr>
        <w:t>M</w:t>
      </w:r>
      <w:r w:rsidR="00BF1450" w:rsidRPr="00A51E2F">
        <w:rPr>
          <w:rFonts w:ascii="Arial" w:hAnsi="Arial" w:cs="Arial"/>
          <w:smallCaps/>
          <w:noProof/>
          <w:sz w:val="24"/>
          <w:szCs w:val="24"/>
        </w:rPr>
        <w:t>c</w:t>
      </w:r>
      <w:r w:rsidR="00BF1450" w:rsidRPr="00A51E2F">
        <w:rPr>
          <w:rFonts w:ascii="Arial" w:hAnsi="Arial" w:cs="Arial"/>
          <w:noProof/>
          <w:sz w:val="24"/>
          <w:szCs w:val="24"/>
        </w:rPr>
        <w:t>M</w:t>
      </w:r>
      <w:r w:rsidR="00BF1450" w:rsidRPr="00A51E2F">
        <w:rPr>
          <w:rFonts w:ascii="Arial" w:hAnsi="Arial" w:cs="Arial"/>
          <w:smallCaps/>
          <w:noProof/>
          <w:sz w:val="24"/>
          <w:szCs w:val="24"/>
        </w:rPr>
        <w:t>urray</w:t>
      </w:r>
      <w:r w:rsidR="00BF1450" w:rsidRPr="00A51E2F">
        <w:rPr>
          <w:rFonts w:ascii="Arial" w:hAnsi="Arial" w:cs="Arial"/>
          <w:noProof/>
          <w:sz w:val="24"/>
          <w:szCs w:val="24"/>
        </w:rPr>
        <w:t xml:space="preserve"> and G</w:t>
      </w:r>
      <w:r w:rsidR="00BF1450" w:rsidRPr="00A51E2F">
        <w:rPr>
          <w:rFonts w:ascii="Arial" w:hAnsi="Arial" w:cs="Arial"/>
          <w:smallCaps/>
          <w:noProof/>
          <w:sz w:val="24"/>
          <w:szCs w:val="24"/>
        </w:rPr>
        <w:t>ottschling</w:t>
      </w:r>
      <w:r w:rsidR="00BF1450" w:rsidRPr="00A51E2F">
        <w:rPr>
          <w:rFonts w:ascii="Arial" w:hAnsi="Arial" w:cs="Arial"/>
          <w:noProof/>
          <w:sz w:val="24"/>
          <w:szCs w:val="24"/>
        </w:rPr>
        <w:t xml:space="preserve"> 2003</w:t>
      </w:r>
      <w:r w:rsidR="00115954" w:rsidRPr="00A51E2F">
        <w:rPr>
          <w:noProof/>
        </w:rPr>
        <w:fldChar w:fldCharType="end"/>
      </w:r>
      <w:r w:rsidR="00BF1450" w:rsidRPr="00A51E2F">
        <w:rPr>
          <w:rFonts w:ascii="Arial" w:hAnsi="Arial" w:cs="Arial"/>
          <w:noProof/>
          <w:sz w:val="24"/>
          <w:szCs w:val="24"/>
        </w:rPr>
        <w:t xml:space="preserve">; </w:t>
      </w:r>
      <w:r w:rsidR="00115954" w:rsidRPr="00A51E2F">
        <w:rPr>
          <w:noProof/>
        </w:rPr>
        <w:fldChar w:fldCharType="begin"/>
      </w:r>
      <w:r w:rsidR="00115954" w:rsidRPr="00115954">
        <w:rPr>
          <w:noProof/>
          <w:rPrChange w:id="71" w:author="hong qin" w:date="2012-04-20T08:36:00Z">
            <w:rPr>
              <w:rFonts w:ascii="Arial" w:hAnsi="Arial"/>
              <w:sz w:val="24"/>
            </w:rPr>
          </w:rPrChange>
        </w:rPr>
        <w:instrText>HYPERLINK \l "_ENREF_9" \o "McMurray, 2004 #419</w:instrText>
      </w:r>
      <w:del w:id="72" w:author="hong qin" w:date="2012-04-20T08:36:00Z">
        <w:r w:rsidR="00BF1450" w:rsidRPr="00A51E2F">
          <w:rPr>
            <w:rFonts w:ascii="Arial" w:hAnsi="Arial" w:cs="Arial"/>
            <w:noProof/>
            <w:sz w:val="24"/>
            <w:szCs w:val="24"/>
          </w:rPr>
          <w:delInstrText xml:space="preserve">" </w:delInstrText>
        </w:r>
      </w:del>
      <w:ins w:id="73" w:author="hong qin" w:date="2012-04-20T08:36:00Z">
        <w:r w:rsidR="00BF1450" w:rsidRPr="00A51E2F">
          <w:rPr>
            <w:noProof/>
          </w:rPr>
          <w:instrText>"</w:instrText>
        </w:r>
      </w:ins>
      <w:r w:rsidR="00115954" w:rsidRPr="00A51E2F">
        <w:rPr>
          <w:noProof/>
        </w:rPr>
        <w:fldChar w:fldCharType="separate"/>
      </w:r>
      <w:r w:rsidR="00BF1450" w:rsidRPr="00A51E2F">
        <w:rPr>
          <w:rFonts w:ascii="Arial" w:hAnsi="Arial" w:cs="Arial"/>
          <w:noProof/>
          <w:sz w:val="24"/>
          <w:szCs w:val="24"/>
        </w:rPr>
        <w:t>M</w:t>
      </w:r>
      <w:r w:rsidR="00BF1450" w:rsidRPr="00A51E2F">
        <w:rPr>
          <w:rFonts w:ascii="Arial" w:hAnsi="Arial" w:cs="Arial"/>
          <w:smallCaps/>
          <w:noProof/>
          <w:sz w:val="24"/>
          <w:szCs w:val="24"/>
        </w:rPr>
        <w:t>c</w:t>
      </w:r>
      <w:r w:rsidR="00BF1450" w:rsidRPr="00A51E2F">
        <w:rPr>
          <w:rFonts w:ascii="Arial" w:hAnsi="Arial" w:cs="Arial"/>
          <w:noProof/>
          <w:sz w:val="24"/>
          <w:szCs w:val="24"/>
        </w:rPr>
        <w:t>M</w:t>
      </w:r>
      <w:r w:rsidR="00BF1450" w:rsidRPr="00A51E2F">
        <w:rPr>
          <w:rFonts w:ascii="Arial" w:hAnsi="Arial" w:cs="Arial"/>
          <w:smallCaps/>
          <w:noProof/>
          <w:sz w:val="24"/>
          <w:szCs w:val="24"/>
        </w:rPr>
        <w:t>urray</w:t>
      </w:r>
      <w:r w:rsidR="00BF1450" w:rsidRPr="00A51E2F">
        <w:rPr>
          <w:rFonts w:ascii="Arial" w:hAnsi="Arial" w:cs="Arial"/>
          <w:noProof/>
          <w:sz w:val="24"/>
          <w:szCs w:val="24"/>
        </w:rPr>
        <w:t xml:space="preserve"> and G</w:t>
      </w:r>
      <w:r w:rsidR="00BF1450" w:rsidRPr="00A51E2F">
        <w:rPr>
          <w:rFonts w:ascii="Arial" w:hAnsi="Arial" w:cs="Arial"/>
          <w:smallCaps/>
          <w:noProof/>
          <w:sz w:val="24"/>
          <w:szCs w:val="24"/>
        </w:rPr>
        <w:t>ottschling</w:t>
      </w:r>
      <w:r w:rsidR="00BF1450" w:rsidRPr="00A51E2F">
        <w:rPr>
          <w:rFonts w:ascii="Arial" w:hAnsi="Arial" w:cs="Arial"/>
          <w:noProof/>
          <w:sz w:val="24"/>
          <w:szCs w:val="24"/>
        </w:rPr>
        <w:t xml:space="preserve"> 2004</w:t>
      </w:r>
      <w:r w:rsidR="00115954" w:rsidRPr="00A51E2F">
        <w:rPr>
          <w:noProof/>
        </w:rPr>
        <w:fldChar w:fldCharType="end"/>
      </w:r>
      <w:r w:rsidR="00BF1450" w:rsidRPr="00A51E2F">
        <w:rPr>
          <w:rFonts w:ascii="Arial" w:hAnsi="Arial" w:cs="Arial"/>
          <w:noProof/>
          <w:sz w:val="24"/>
          <w:szCs w:val="24"/>
        </w:rPr>
        <w:t>)</w:t>
      </w:r>
      <w:r w:rsidR="00115954" w:rsidRPr="00A51E2F">
        <w:rPr>
          <w:rFonts w:ascii="Arial" w:hAnsi="Arial" w:cs="Arial"/>
          <w:sz w:val="24"/>
          <w:szCs w:val="24"/>
        </w:rPr>
        <w:fldChar w:fldCharType="end"/>
      </w:r>
      <w:r w:rsidR="00303F6A">
        <w:rPr>
          <w:rFonts w:ascii="Arial" w:hAnsi="Arial" w:cs="Arial"/>
          <w:sz w:val="24"/>
          <w:szCs w:val="24"/>
        </w:rPr>
        <w:t xml:space="preserve">. </w:t>
      </w:r>
    </w:p>
    <w:p w:rsidR="00432702" w:rsidRDefault="00432702" w:rsidP="00052BBF">
      <w:pPr>
        <w:spacing w:after="0" w:line="480" w:lineRule="auto"/>
        <w:ind w:firstLine="720"/>
        <w:jc w:val="both"/>
        <w:rPr>
          <w:rFonts w:ascii="Arial" w:hAnsi="Arial" w:cs="Arial"/>
          <w:sz w:val="24"/>
          <w:szCs w:val="24"/>
        </w:rPr>
      </w:pPr>
      <w:r w:rsidRPr="00605020">
        <w:rPr>
          <w:rFonts w:ascii="Arial" w:hAnsi="Arial" w:cs="Arial"/>
          <w:i/>
          <w:sz w:val="24"/>
          <w:szCs w:val="24"/>
        </w:rPr>
        <w:t>S.</w:t>
      </w:r>
      <w:r w:rsidR="00BD74B5">
        <w:rPr>
          <w:rFonts w:ascii="Arial" w:hAnsi="Arial" w:cs="Arial"/>
          <w:i/>
          <w:sz w:val="24"/>
          <w:szCs w:val="24"/>
        </w:rPr>
        <w:t xml:space="preserve"> </w:t>
      </w:r>
      <w:r w:rsidRPr="00605020">
        <w:rPr>
          <w:rFonts w:ascii="Arial" w:hAnsi="Arial" w:cs="Arial"/>
          <w:i/>
          <w:sz w:val="24"/>
          <w:szCs w:val="24"/>
        </w:rPr>
        <w:t>cerevisiae</w:t>
      </w:r>
      <w:r w:rsidR="00BD74B5">
        <w:rPr>
          <w:rFonts w:ascii="Arial" w:hAnsi="Arial" w:cs="Arial"/>
          <w:i/>
          <w:sz w:val="24"/>
          <w:szCs w:val="24"/>
        </w:rPr>
        <w:t xml:space="preserve"> </w:t>
      </w:r>
      <w:r>
        <w:rPr>
          <w:rFonts w:ascii="Arial" w:hAnsi="Arial" w:cs="Arial"/>
          <w:sz w:val="24"/>
          <w:szCs w:val="24"/>
        </w:rPr>
        <w:t>is</w:t>
      </w:r>
      <w:r w:rsidR="00BD74B5">
        <w:rPr>
          <w:rFonts w:ascii="Arial" w:hAnsi="Arial" w:cs="Arial"/>
          <w:sz w:val="24"/>
          <w:szCs w:val="24"/>
        </w:rPr>
        <w:t xml:space="preserve"> a </w:t>
      </w:r>
      <w:r w:rsidRPr="00605020">
        <w:rPr>
          <w:rFonts w:ascii="Arial" w:hAnsi="Arial" w:cs="Arial"/>
          <w:sz w:val="24"/>
          <w:szCs w:val="24"/>
        </w:rPr>
        <w:t>eukaryotic fung</w:t>
      </w:r>
      <w:r>
        <w:rPr>
          <w:rFonts w:ascii="Arial" w:hAnsi="Arial" w:cs="Arial"/>
          <w:sz w:val="24"/>
          <w:szCs w:val="24"/>
        </w:rPr>
        <w:t>us</w:t>
      </w:r>
      <w:r w:rsidR="00BF1450">
        <w:rPr>
          <w:rFonts w:ascii="Arial" w:hAnsi="Arial" w:cs="Arial"/>
          <w:sz w:val="24"/>
          <w:szCs w:val="24"/>
        </w:rPr>
        <w:t xml:space="preserve"> </w:t>
      </w:r>
      <w:r>
        <w:rPr>
          <w:rFonts w:ascii="Arial" w:hAnsi="Arial" w:cs="Arial"/>
          <w:sz w:val="24"/>
          <w:szCs w:val="24"/>
        </w:rPr>
        <w:t>that has served as a paradigm in aging research</w:t>
      </w:r>
      <w:r w:rsidRPr="00605020">
        <w:rPr>
          <w:rFonts w:ascii="Arial" w:hAnsi="Arial" w:cs="Arial"/>
          <w:sz w:val="24"/>
          <w:szCs w:val="24"/>
        </w:rPr>
        <w:t xml:space="preserve">. The </w:t>
      </w:r>
      <w:r>
        <w:rPr>
          <w:rFonts w:ascii="Arial" w:hAnsi="Arial" w:cs="Arial"/>
          <w:sz w:val="24"/>
          <w:szCs w:val="24"/>
        </w:rPr>
        <w:t>life span</w:t>
      </w:r>
      <w:r w:rsidRPr="00605020">
        <w:rPr>
          <w:rFonts w:ascii="Arial" w:hAnsi="Arial" w:cs="Arial"/>
          <w:sz w:val="24"/>
          <w:szCs w:val="24"/>
        </w:rPr>
        <w:t xml:space="preserve"> of budding yeast can be quantified under experimental conditions over short periods of time. Budding yeast have a replicative </w:t>
      </w:r>
      <w:r>
        <w:rPr>
          <w:rFonts w:ascii="Arial" w:hAnsi="Arial" w:cs="Arial"/>
          <w:sz w:val="24"/>
          <w:szCs w:val="24"/>
        </w:rPr>
        <w:t>life span</w:t>
      </w:r>
      <w:r w:rsidRPr="00605020">
        <w:rPr>
          <w:rFonts w:ascii="Arial" w:hAnsi="Arial" w:cs="Arial"/>
          <w:sz w:val="24"/>
          <w:szCs w:val="24"/>
        </w:rPr>
        <w:t xml:space="preserve"> (RLS) and a chronological </w:t>
      </w:r>
      <w:r>
        <w:rPr>
          <w:rFonts w:ascii="Arial" w:hAnsi="Arial" w:cs="Arial"/>
          <w:sz w:val="24"/>
          <w:szCs w:val="24"/>
        </w:rPr>
        <w:t>life span</w:t>
      </w:r>
      <w:r w:rsidRPr="00605020">
        <w:rPr>
          <w:rFonts w:ascii="Arial" w:hAnsi="Arial" w:cs="Arial"/>
          <w:sz w:val="24"/>
          <w:szCs w:val="24"/>
        </w:rPr>
        <w:t xml:space="preserve"> (CLS). RLS and CLS are distinguished by the ways in which </w:t>
      </w:r>
      <w:r>
        <w:rPr>
          <w:rFonts w:ascii="Arial" w:hAnsi="Arial" w:cs="Arial"/>
          <w:sz w:val="24"/>
          <w:szCs w:val="24"/>
        </w:rPr>
        <w:t>life span</w:t>
      </w:r>
      <w:r w:rsidRPr="00605020">
        <w:rPr>
          <w:rFonts w:ascii="Arial" w:hAnsi="Arial" w:cs="Arial"/>
          <w:sz w:val="24"/>
          <w:szCs w:val="24"/>
        </w:rPr>
        <w:t xml:space="preserve"> is measured. CLS measures the amount of time required for a single mother cell to stop replication. RLS refers to the number of times a cell undergoes the cell cycle </w:t>
      </w:r>
      <w:r w:rsidR="00115954" w:rsidRPr="00605020">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r w:rsidR="00780DFB">
        <w:rPr>
          <w:rFonts w:ascii="Arial" w:hAnsi="Arial" w:cs="Arial"/>
          <w:sz w:val="24"/>
          <w:szCs w:val="24"/>
        </w:rPr>
        <w:instrText xml:space="preserve"> ADDIN EN.CITE </w:instrText>
      </w:r>
      <w:r w:rsidR="00115954">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r w:rsidR="00780DFB">
        <w:rPr>
          <w:rFonts w:ascii="Arial" w:hAnsi="Arial" w:cs="Arial"/>
          <w:sz w:val="24"/>
          <w:szCs w:val="24"/>
        </w:rPr>
        <w:instrText xml:space="preserve"> ADDIN EN.CITE.DATA </w:instrText>
      </w:r>
      <w:r w:rsidR="000D1335" w:rsidRPr="00115954">
        <w:rPr>
          <w:rFonts w:ascii="Arial" w:hAnsi="Arial" w:cs="Arial"/>
          <w:sz w:val="24"/>
          <w:szCs w:val="24"/>
        </w:rPr>
      </w:r>
      <w:r w:rsidR="00115954">
        <w:rPr>
          <w:rFonts w:ascii="Arial" w:hAnsi="Arial" w:cs="Arial"/>
          <w:sz w:val="24"/>
          <w:szCs w:val="24"/>
        </w:rPr>
        <w:fldChar w:fldCharType="end"/>
      </w:r>
      <w:r w:rsidR="000D1335" w:rsidRPr="00115954">
        <w:rPr>
          <w:rFonts w:ascii="Arial" w:hAnsi="Arial" w:cs="Arial"/>
          <w:sz w:val="24"/>
          <w:szCs w:val="24"/>
        </w:rPr>
      </w:r>
      <w:r w:rsidR="00115954" w:rsidRPr="00605020">
        <w:rPr>
          <w:rFonts w:ascii="Arial" w:hAnsi="Arial" w:cs="Arial"/>
          <w:sz w:val="24"/>
          <w:szCs w:val="24"/>
        </w:rPr>
        <w:fldChar w:fldCharType="separate"/>
      </w:r>
      <w:r>
        <w:rPr>
          <w:rFonts w:ascii="Arial" w:hAnsi="Arial" w:cs="Arial"/>
          <w:noProof/>
          <w:sz w:val="24"/>
          <w:szCs w:val="24"/>
        </w:rPr>
        <w:t>(D</w:t>
      </w:r>
      <w:r w:rsidRPr="00626510">
        <w:rPr>
          <w:rFonts w:ascii="Arial" w:hAnsi="Arial" w:cs="Arial"/>
          <w:smallCaps/>
          <w:noProof/>
          <w:sz w:val="24"/>
          <w:szCs w:val="24"/>
        </w:rPr>
        <w:t>efossez</w:t>
      </w:r>
      <w:r w:rsidRPr="00626510">
        <w:rPr>
          <w:rFonts w:ascii="Arial" w:hAnsi="Arial" w:cs="Arial"/>
          <w:i/>
          <w:noProof/>
          <w:sz w:val="24"/>
          <w:szCs w:val="24"/>
        </w:rPr>
        <w:t xml:space="preserve"> et al.</w:t>
      </w:r>
      <w:r>
        <w:rPr>
          <w:rFonts w:ascii="Arial" w:hAnsi="Arial" w:cs="Arial"/>
          <w:noProof/>
          <w:sz w:val="24"/>
          <w:szCs w:val="24"/>
        </w:rPr>
        <w:t xml:space="preserve"> 1998; Q</w:t>
      </w:r>
      <w:r w:rsidRPr="00626510">
        <w:rPr>
          <w:rFonts w:ascii="Arial" w:hAnsi="Arial" w:cs="Arial"/>
          <w:smallCaps/>
          <w:noProof/>
          <w:sz w:val="24"/>
          <w:szCs w:val="24"/>
        </w:rPr>
        <w:t>in</w:t>
      </w:r>
      <w:r>
        <w:rPr>
          <w:rFonts w:ascii="Arial" w:hAnsi="Arial" w:cs="Arial"/>
          <w:noProof/>
          <w:sz w:val="24"/>
          <w:szCs w:val="24"/>
        </w:rPr>
        <w:t xml:space="preserve"> and L</w:t>
      </w:r>
      <w:r w:rsidRPr="00626510">
        <w:rPr>
          <w:rFonts w:ascii="Arial" w:hAnsi="Arial" w:cs="Arial"/>
          <w:smallCaps/>
          <w:noProof/>
          <w:sz w:val="24"/>
          <w:szCs w:val="24"/>
        </w:rPr>
        <w:t>u</w:t>
      </w:r>
      <w:r>
        <w:rPr>
          <w:rFonts w:ascii="Arial" w:hAnsi="Arial" w:cs="Arial"/>
          <w:noProof/>
          <w:sz w:val="24"/>
          <w:szCs w:val="24"/>
        </w:rPr>
        <w:t xml:space="preserve"> 2006; W</w:t>
      </w:r>
      <w:r w:rsidRPr="00626510">
        <w:rPr>
          <w:rFonts w:ascii="Arial" w:hAnsi="Arial" w:cs="Arial"/>
          <w:smallCaps/>
          <w:noProof/>
          <w:sz w:val="24"/>
          <w:szCs w:val="24"/>
        </w:rPr>
        <w:t>ei</w:t>
      </w:r>
      <w:r w:rsidRPr="00626510">
        <w:rPr>
          <w:rFonts w:ascii="Arial" w:hAnsi="Arial" w:cs="Arial"/>
          <w:i/>
          <w:noProof/>
          <w:sz w:val="24"/>
          <w:szCs w:val="24"/>
        </w:rPr>
        <w:t xml:space="preserve"> et al.</w:t>
      </w:r>
      <w:r>
        <w:rPr>
          <w:rFonts w:ascii="Arial" w:hAnsi="Arial" w:cs="Arial"/>
          <w:noProof/>
          <w:sz w:val="24"/>
          <w:szCs w:val="24"/>
        </w:rPr>
        <w:t xml:space="preserve"> 2008)</w:t>
      </w:r>
      <w:r w:rsidR="00115954" w:rsidRPr="00605020">
        <w:rPr>
          <w:rFonts w:ascii="Arial" w:hAnsi="Arial" w:cs="Arial"/>
          <w:sz w:val="24"/>
          <w:szCs w:val="24"/>
        </w:rPr>
        <w:fldChar w:fldCharType="end"/>
      </w:r>
      <w:r w:rsidRPr="00605020">
        <w:rPr>
          <w:rFonts w:ascii="Arial" w:hAnsi="Arial" w:cs="Arial"/>
          <w:sz w:val="24"/>
          <w:szCs w:val="24"/>
        </w:rPr>
        <w:t>. Heterozygosity</w:t>
      </w:r>
      <w:r w:rsidR="00BD74B5">
        <w:rPr>
          <w:rFonts w:ascii="Arial" w:hAnsi="Arial" w:cs="Arial"/>
          <w:sz w:val="24"/>
          <w:szCs w:val="24"/>
        </w:rPr>
        <w:t xml:space="preserve"> </w:t>
      </w:r>
      <w:r w:rsidRPr="00605020">
        <w:rPr>
          <w:rFonts w:ascii="Arial" w:hAnsi="Arial" w:cs="Arial"/>
          <w:sz w:val="24"/>
          <w:szCs w:val="24"/>
        </w:rPr>
        <w:t xml:space="preserve">on the </w:t>
      </w:r>
      <w:r>
        <w:rPr>
          <w:rFonts w:ascii="Arial" w:hAnsi="Arial" w:cs="Arial"/>
          <w:sz w:val="24"/>
          <w:szCs w:val="24"/>
        </w:rPr>
        <w:t>Methianine 15 locus</w:t>
      </w:r>
      <w:r w:rsidR="00BD74B5">
        <w:rPr>
          <w:rFonts w:ascii="Arial" w:hAnsi="Arial" w:cs="Arial"/>
          <w:sz w:val="24"/>
          <w:szCs w:val="24"/>
        </w:rPr>
        <w:t xml:space="preserve"> </w:t>
      </w:r>
      <w:r>
        <w:rPr>
          <w:rFonts w:ascii="Arial" w:hAnsi="Arial" w:cs="Arial"/>
          <w:sz w:val="24"/>
          <w:szCs w:val="24"/>
        </w:rPr>
        <w:t>(MET15</w:t>
      </w:r>
      <w:r w:rsidRPr="00C501A6">
        <w:rPr>
          <w:rFonts w:ascii="Arial" w:hAnsi="Arial" w:cs="Arial"/>
          <w:sz w:val="24"/>
          <w:szCs w:val="24"/>
          <w:vertAlign w:val="superscript"/>
        </w:rPr>
        <w:t>+/-</w:t>
      </w:r>
      <w:r>
        <w:rPr>
          <w:rFonts w:ascii="Arial" w:hAnsi="Arial" w:cs="Arial"/>
          <w:sz w:val="24"/>
          <w:szCs w:val="24"/>
        </w:rPr>
        <w:t xml:space="preserve">) </w:t>
      </w:r>
      <w:r w:rsidR="00710418" w:rsidRPr="00605020">
        <w:rPr>
          <w:rFonts w:ascii="Arial" w:hAnsi="Arial" w:cs="Arial"/>
          <w:sz w:val="24"/>
          <w:szCs w:val="24"/>
        </w:rPr>
        <w:t xml:space="preserve">is achieved </w:t>
      </w:r>
      <w:r w:rsidR="00710418">
        <w:rPr>
          <w:rFonts w:ascii="Arial" w:hAnsi="Arial" w:cs="Arial"/>
          <w:sz w:val="24"/>
          <w:szCs w:val="24"/>
        </w:rPr>
        <w:t>by</w:t>
      </w:r>
      <w:r w:rsidR="00710418" w:rsidRPr="00605020">
        <w:rPr>
          <w:rFonts w:ascii="Arial" w:hAnsi="Arial" w:cs="Arial"/>
          <w:sz w:val="24"/>
          <w:szCs w:val="24"/>
        </w:rPr>
        <w:t xml:space="preserve"> knock</w:t>
      </w:r>
      <w:r w:rsidR="00710418">
        <w:rPr>
          <w:rFonts w:ascii="Arial" w:hAnsi="Arial" w:cs="Arial"/>
          <w:sz w:val="24"/>
          <w:szCs w:val="24"/>
        </w:rPr>
        <w:t xml:space="preserve">ing </w:t>
      </w:r>
      <w:r w:rsidR="00710418" w:rsidRPr="00605020">
        <w:rPr>
          <w:rFonts w:ascii="Arial" w:hAnsi="Arial" w:cs="Arial"/>
          <w:sz w:val="24"/>
          <w:szCs w:val="24"/>
        </w:rPr>
        <w:t xml:space="preserve">out one copy of the wild-type allele </w:t>
      </w:r>
      <w:r w:rsidR="00710418">
        <w:rPr>
          <w:rFonts w:ascii="Arial" w:hAnsi="Arial" w:cs="Arial"/>
          <w:sz w:val="24"/>
          <w:szCs w:val="24"/>
        </w:rPr>
        <w:t xml:space="preserve">using </w:t>
      </w:r>
      <w:r w:rsidR="00710418" w:rsidRPr="00605020">
        <w:rPr>
          <w:rFonts w:ascii="Arial" w:hAnsi="Arial" w:cs="Arial"/>
          <w:sz w:val="24"/>
          <w:szCs w:val="24"/>
        </w:rPr>
        <w:t xml:space="preserve">a kanamycin </w:t>
      </w:r>
      <w:r w:rsidR="00710418">
        <w:rPr>
          <w:rFonts w:ascii="Arial" w:hAnsi="Arial" w:cs="Arial"/>
          <w:sz w:val="24"/>
          <w:szCs w:val="24"/>
        </w:rPr>
        <w:t xml:space="preserve">drug </w:t>
      </w:r>
      <w:r w:rsidR="00710418" w:rsidRPr="00605020">
        <w:rPr>
          <w:rFonts w:ascii="Arial" w:hAnsi="Arial" w:cs="Arial"/>
          <w:sz w:val="24"/>
          <w:szCs w:val="24"/>
        </w:rPr>
        <w:t xml:space="preserve">resistance marker. LOH can be monitored in </w:t>
      </w:r>
      <w:r w:rsidR="00710418" w:rsidRPr="00605020">
        <w:rPr>
          <w:rFonts w:ascii="Arial" w:hAnsi="Arial" w:cs="Arial"/>
          <w:i/>
          <w:sz w:val="24"/>
          <w:szCs w:val="24"/>
        </w:rPr>
        <w:t>Saccharomyces cerevisiae</w:t>
      </w:r>
      <w:r w:rsidR="00710418" w:rsidRPr="00605020">
        <w:rPr>
          <w:rFonts w:ascii="Arial" w:hAnsi="Arial" w:cs="Arial"/>
          <w:sz w:val="24"/>
          <w:szCs w:val="24"/>
        </w:rPr>
        <w:t xml:space="preserve"> only when the heterozygous form of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is converted into a homozygous recessive form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following mitotic division. When </w:t>
      </w:r>
      <w:r w:rsidR="00710418">
        <w:rPr>
          <w:rFonts w:ascii="Arial" w:hAnsi="Arial" w:cs="Arial"/>
          <w:sz w:val="24"/>
          <w:szCs w:val="24"/>
        </w:rPr>
        <w:t xml:space="preserve">this </w:t>
      </w:r>
      <w:r w:rsidR="00710418" w:rsidRPr="00605020">
        <w:rPr>
          <w:rFonts w:ascii="Arial" w:hAnsi="Arial" w:cs="Arial"/>
          <w:sz w:val="24"/>
          <w:szCs w:val="24"/>
        </w:rPr>
        <w:t>yeast</w:t>
      </w:r>
      <w:r w:rsidR="00710418">
        <w:rPr>
          <w:rFonts w:ascii="Arial" w:hAnsi="Arial" w:cs="Arial"/>
          <w:sz w:val="24"/>
          <w:szCs w:val="24"/>
        </w:rPr>
        <w:t xml:space="preserve"> strain </w:t>
      </w:r>
      <w:r w:rsidR="00710418" w:rsidRPr="00605020">
        <w:rPr>
          <w:rFonts w:ascii="Arial" w:hAnsi="Arial" w:cs="Arial"/>
          <w:sz w:val="24"/>
          <w:szCs w:val="24"/>
        </w:rPr>
        <w:t xml:space="preserve">is plated on medium containing lead, </w:t>
      </w:r>
      <w:r w:rsidR="00710418">
        <w:rPr>
          <w:rFonts w:ascii="Arial" w:hAnsi="Arial" w:cs="Arial"/>
          <w:sz w:val="24"/>
          <w:szCs w:val="24"/>
        </w:rPr>
        <w:t xml:space="preserve">LOH occurs resulting in black sectors in cream-colored colonies. </w:t>
      </w:r>
      <w:r w:rsidR="00710418" w:rsidRPr="00605020">
        <w:rPr>
          <w:rFonts w:ascii="Arial" w:hAnsi="Arial" w:cs="Arial"/>
          <w:sz w:val="24"/>
          <w:szCs w:val="24"/>
        </w:rPr>
        <w:t>Thus,</w:t>
      </w:r>
      <w:r w:rsidR="00710418">
        <w:rPr>
          <w:rFonts w:ascii="Arial" w:hAnsi="Arial" w:cs="Arial"/>
          <w:sz w:val="24"/>
          <w:szCs w:val="24"/>
        </w:rPr>
        <w:t xml:space="preserve"> a </w:t>
      </w:r>
      <w:r w:rsidR="00710418" w:rsidRPr="00AA02C3">
        <w:rPr>
          <w:rFonts w:ascii="Arial" w:hAnsi="Arial"/>
          <w:i/>
          <w:sz w:val="24"/>
        </w:rPr>
        <w:t>MET15</w:t>
      </w:r>
      <w:r w:rsidR="00710418" w:rsidRPr="00AA02C3">
        <w:rPr>
          <w:rFonts w:ascii="Arial" w:hAnsi="Arial"/>
          <w:i/>
          <w:sz w:val="24"/>
          <w:vertAlign w:val="superscript"/>
        </w:rPr>
        <w:t>-/-</w:t>
      </w:r>
      <w:r w:rsidR="00710418">
        <w:rPr>
          <w:rFonts w:ascii="Arial" w:hAnsi="Arial" w:cs="Arial"/>
          <w:sz w:val="24"/>
          <w:szCs w:val="24"/>
        </w:rPr>
        <w:t>strain forms completely</w:t>
      </w:r>
      <w:r w:rsidR="00710418" w:rsidRPr="00605020">
        <w:rPr>
          <w:rFonts w:ascii="Arial" w:hAnsi="Arial" w:cs="Arial"/>
          <w:sz w:val="24"/>
          <w:szCs w:val="24"/>
        </w:rPr>
        <w:t xml:space="preserve"> black colonies. Colonies may have a brown tint, depending</w:t>
      </w:r>
      <w:r w:rsidR="00710418">
        <w:rPr>
          <w:rFonts w:ascii="Arial" w:hAnsi="Arial" w:cs="Arial"/>
          <w:sz w:val="24"/>
          <w:szCs w:val="24"/>
        </w:rPr>
        <w:t xml:space="preserve"> on the yeast strain used. Both </w:t>
      </w:r>
      <w:r w:rsidR="00710418" w:rsidRPr="00605020">
        <w:rPr>
          <w:rFonts w:ascii="Arial" w:hAnsi="Arial" w:cs="Arial"/>
          <w:sz w:val="24"/>
          <w:szCs w:val="24"/>
        </w:rPr>
        <w:t>dominan</w:t>
      </w:r>
      <w:r w:rsidR="00710418">
        <w:rPr>
          <w:rFonts w:ascii="Arial" w:hAnsi="Arial" w:cs="Arial"/>
          <w:sz w:val="24"/>
          <w:szCs w:val="24"/>
        </w:rPr>
        <w:t>t forms o</w:t>
      </w:r>
      <w:r w:rsidR="00710418" w:rsidRPr="00605020">
        <w:rPr>
          <w:rFonts w:ascii="Arial" w:hAnsi="Arial" w:cs="Arial"/>
          <w:sz w:val="24"/>
          <w:szCs w:val="24"/>
        </w:rPr>
        <w:t xml:space="preserve">f the </w:t>
      </w:r>
      <w:r w:rsidR="00710418" w:rsidRPr="00AA02C3">
        <w:rPr>
          <w:rFonts w:ascii="Arial" w:hAnsi="Arial"/>
          <w:i/>
          <w:sz w:val="24"/>
        </w:rPr>
        <w:t>MET15</w:t>
      </w:r>
      <w:r w:rsidR="00710418" w:rsidRPr="00605020">
        <w:rPr>
          <w:rFonts w:ascii="Arial" w:hAnsi="Arial" w:cs="Arial"/>
          <w:sz w:val="24"/>
          <w:szCs w:val="24"/>
        </w:rPr>
        <w:t xml:space="preserve"> gene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and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yield white </w:t>
      </w:r>
      <w:r w:rsidR="00710418">
        <w:rPr>
          <w:rFonts w:ascii="Arial" w:hAnsi="Arial" w:cs="Arial"/>
          <w:sz w:val="24"/>
          <w:szCs w:val="24"/>
        </w:rPr>
        <w:t>or cream-</w:t>
      </w:r>
      <w:r w:rsidR="00710418" w:rsidRPr="00605020">
        <w:rPr>
          <w:rFonts w:ascii="Arial" w:hAnsi="Arial" w:cs="Arial"/>
          <w:sz w:val="24"/>
          <w:szCs w:val="24"/>
        </w:rPr>
        <w:t xml:space="preserve">color colonies. As a result, only fifty percent of </w:t>
      </w:r>
      <w:r w:rsidR="00710418">
        <w:rPr>
          <w:rFonts w:ascii="Arial" w:hAnsi="Arial" w:cs="Arial"/>
          <w:sz w:val="24"/>
          <w:szCs w:val="24"/>
        </w:rPr>
        <w:t xml:space="preserve">LOH </w:t>
      </w:r>
      <w:r w:rsidR="00710418" w:rsidRPr="00605020">
        <w:rPr>
          <w:rFonts w:ascii="Arial" w:hAnsi="Arial" w:cs="Arial"/>
          <w:sz w:val="24"/>
          <w:szCs w:val="24"/>
        </w:rPr>
        <w:t>events are observed because the</w:t>
      </w:r>
      <w:r w:rsidR="00710418">
        <w:rPr>
          <w:rFonts w:ascii="Arial" w:hAnsi="Arial" w:cs="Arial"/>
          <w:sz w:val="24"/>
          <w:szCs w:val="24"/>
        </w:rPr>
        <w:t>se</w:t>
      </w:r>
      <w:r w:rsidR="00710418" w:rsidRPr="00605020">
        <w:rPr>
          <w:rFonts w:ascii="Arial" w:hAnsi="Arial" w:cs="Arial"/>
          <w:sz w:val="24"/>
          <w:szCs w:val="24"/>
        </w:rPr>
        <w:t xml:space="preserve"> two genotypes are phenotypically indistinguishable. The number of cells that did not undergo </w:t>
      </w:r>
      <w:r w:rsidR="00710418">
        <w:rPr>
          <w:rFonts w:ascii="Arial" w:hAnsi="Arial" w:cs="Arial"/>
          <w:sz w:val="24"/>
          <w:szCs w:val="24"/>
        </w:rPr>
        <w:t>LOH</w:t>
      </w:r>
      <w:r w:rsidR="00710418" w:rsidRPr="00605020">
        <w:rPr>
          <w:rFonts w:ascii="Arial" w:hAnsi="Arial" w:cs="Arial"/>
          <w:sz w:val="24"/>
          <w:szCs w:val="24"/>
        </w:rPr>
        <w:t xml:space="preserve"> at the </w:t>
      </w:r>
      <w:r w:rsidR="00710418" w:rsidRPr="00AA02C3">
        <w:rPr>
          <w:rFonts w:ascii="Arial" w:hAnsi="Arial"/>
          <w:i/>
          <w:sz w:val="24"/>
        </w:rPr>
        <w:t>MET15</w:t>
      </w:r>
      <w:r w:rsidR="00710418" w:rsidRPr="00605020">
        <w:rPr>
          <w:rFonts w:ascii="Arial" w:hAnsi="Arial" w:cs="Arial"/>
          <w:sz w:val="24"/>
          <w:szCs w:val="24"/>
        </w:rPr>
        <w:t xml:space="preserve"> locus was an indication of robustness, with respect to that specific locus </w:t>
      </w:r>
      <w:r w:rsidR="00115954" w:rsidRPr="0072137D">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710418">
        <w:rPr>
          <w:rFonts w:ascii="Arial" w:hAnsi="Arial" w:cs="Arial"/>
          <w:sz w:val="24"/>
          <w:szCs w:val="24"/>
        </w:rPr>
        <w:instrText xml:space="preserve"> ADDIN EN.CITE </w:instrText>
      </w:r>
      <w:r w:rsidR="00115954">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710418">
        <w:rPr>
          <w:rFonts w:ascii="Arial" w:hAnsi="Arial" w:cs="Arial"/>
          <w:sz w:val="24"/>
          <w:szCs w:val="24"/>
        </w:rPr>
        <w:instrText xml:space="preserve"> ADDIN EN.CITE.DATA </w:instrText>
      </w:r>
      <w:r w:rsidR="000D1335" w:rsidRPr="00115954">
        <w:rPr>
          <w:rFonts w:ascii="Arial" w:hAnsi="Arial" w:cs="Arial"/>
          <w:sz w:val="24"/>
          <w:szCs w:val="24"/>
        </w:rPr>
      </w:r>
      <w:r w:rsidR="00115954">
        <w:rPr>
          <w:rFonts w:ascii="Arial" w:hAnsi="Arial" w:cs="Arial"/>
          <w:sz w:val="24"/>
          <w:szCs w:val="24"/>
        </w:rPr>
        <w:fldChar w:fldCharType="end"/>
      </w:r>
      <w:r w:rsidR="000D1335" w:rsidRPr="00115954">
        <w:rPr>
          <w:rFonts w:ascii="Arial" w:hAnsi="Arial" w:cs="Arial"/>
          <w:sz w:val="24"/>
          <w:szCs w:val="24"/>
        </w:rPr>
      </w:r>
      <w:r w:rsidR="00115954" w:rsidRPr="0072137D">
        <w:rPr>
          <w:rFonts w:ascii="Arial" w:hAnsi="Arial" w:cs="Arial"/>
          <w:sz w:val="24"/>
          <w:szCs w:val="24"/>
        </w:rPr>
        <w:fldChar w:fldCharType="separate"/>
      </w:r>
      <w:r w:rsidR="00710418">
        <w:rPr>
          <w:rFonts w:ascii="Arial" w:hAnsi="Arial" w:cs="Arial"/>
          <w:noProof/>
          <w:sz w:val="24"/>
          <w:szCs w:val="24"/>
        </w:rPr>
        <w:t>(H</w:t>
      </w:r>
      <w:r w:rsidR="00710418" w:rsidRPr="00AA02C3">
        <w:rPr>
          <w:rFonts w:ascii="Arial" w:hAnsi="Arial" w:cs="Arial"/>
          <w:smallCaps/>
          <w:noProof/>
          <w:sz w:val="24"/>
          <w:szCs w:val="24"/>
        </w:rPr>
        <w:t>iraoka</w:t>
      </w:r>
      <w:r w:rsidR="00710418" w:rsidRPr="00AA02C3">
        <w:rPr>
          <w:rFonts w:ascii="Arial" w:hAnsi="Arial" w:cs="Arial"/>
          <w:i/>
          <w:noProof/>
          <w:sz w:val="24"/>
          <w:szCs w:val="24"/>
        </w:rPr>
        <w:t xml:space="preserve"> et al.</w:t>
      </w:r>
      <w:r w:rsidR="00710418">
        <w:rPr>
          <w:rFonts w:ascii="Arial" w:hAnsi="Arial" w:cs="Arial"/>
          <w:noProof/>
          <w:sz w:val="24"/>
          <w:szCs w:val="24"/>
        </w:rPr>
        <w:t xml:space="preserve"> 2000; M</w:t>
      </w:r>
      <w:r w:rsidR="00710418" w:rsidRPr="00AA02C3">
        <w:rPr>
          <w:rFonts w:ascii="Arial" w:hAnsi="Arial" w:cs="Arial"/>
          <w:smallCaps/>
          <w:noProof/>
          <w:sz w:val="24"/>
          <w:szCs w:val="24"/>
        </w:rPr>
        <w:t>c</w:t>
      </w:r>
      <w:r w:rsidR="00710418">
        <w:rPr>
          <w:rFonts w:ascii="Arial" w:hAnsi="Arial" w:cs="Arial"/>
          <w:noProof/>
          <w:sz w:val="24"/>
          <w:szCs w:val="24"/>
        </w:rPr>
        <w:t>M</w:t>
      </w:r>
      <w:r w:rsidR="00710418" w:rsidRPr="00AA02C3">
        <w:rPr>
          <w:rFonts w:ascii="Arial" w:hAnsi="Arial" w:cs="Arial"/>
          <w:smallCaps/>
          <w:noProof/>
          <w:sz w:val="24"/>
          <w:szCs w:val="24"/>
        </w:rPr>
        <w:t>urray</w:t>
      </w:r>
      <w:r w:rsidR="00710418">
        <w:rPr>
          <w:rFonts w:ascii="Arial" w:hAnsi="Arial" w:cs="Arial"/>
          <w:noProof/>
          <w:sz w:val="24"/>
          <w:szCs w:val="24"/>
        </w:rPr>
        <w:t xml:space="preserve"> and G</w:t>
      </w:r>
      <w:r w:rsidR="00710418" w:rsidRPr="00AA02C3">
        <w:rPr>
          <w:rFonts w:ascii="Arial" w:hAnsi="Arial" w:cs="Arial"/>
          <w:smallCaps/>
          <w:noProof/>
          <w:sz w:val="24"/>
          <w:szCs w:val="24"/>
        </w:rPr>
        <w:t>ottschling</w:t>
      </w:r>
      <w:r w:rsidR="00710418">
        <w:rPr>
          <w:rFonts w:ascii="Arial" w:hAnsi="Arial" w:cs="Arial"/>
          <w:noProof/>
          <w:sz w:val="24"/>
          <w:szCs w:val="24"/>
        </w:rPr>
        <w:t xml:space="preserve"> 2003)</w:t>
      </w:r>
      <w:r w:rsidR="00115954" w:rsidRPr="0072137D">
        <w:rPr>
          <w:rFonts w:ascii="Arial" w:hAnsi="Arial" w:cs="Arial"/>
          <w:sz w:val="24"/>
          <w:szCs w:val="24"/>
        </w:rPr>
        <w:fldChar w:fldCharType="end"/>
      </w:r>
      <w:r w:rsidR="00710418" w:rsidRPr="0072137D">
        <w:rPr>
          <w:rFonts w:ascii="Arial" w:hAnsi="Arial" w:cs="Arial"/>
          <w:sz w:val="24"/>
          <w:szCs w:val="24"/>
        </w:rPr>
        <w:t>.</w:t>
      </w:r>
      <w:r w:rsidR="00710418" w:rsidRPr="00605020">
        <w:rPr>
          <w:rFonts w:ascii="Arial" w:hAnsi="Arial" w:cs="Arial"/>
          <w:sz w:val="24"/>
          <w:szCs w:val="24"/>
        </w:rPr>
        <w:t>Thus, LOH can be used as a sign of genomic alteration on the MET15 locus</w:t>
      </w:r>
      <w:r w:rsidR="00D82DED">
        <w:rPr>
          <w:rFonts w:ascii="Arial" w:hAnsi="Arial" w:cs="Arial"/>
          <w:sz w:val="24"/>
          <w:szCs w:val="24"/>
        </w:rPr>
        <w:t xml:space="preserve"> (Figure 3)</w:t>
      </w:r>
      <w:r w:rsidR="00710418" w:rsidRPr="00605020">
        <w:rPr>
          <w:rFonts w:ascii="Arial" w:hAnsi="Arial" w:cs="Arial"/>
          <w:sz w:val="24"/>
          <w:szCs w:val="24"/>
        </w:rPr>
        <w:t xml:space="preserve">. </w:t>
      </w:r>
    </w:p>
    <w:p w:rsidR="00432702" w:rsidRDefault="00432702" w:rsidP="00052BBF">
      <w:pPr>
        <w:spacing w:after="0" w:line="480" w:lineRule="auto"/>
        <w:ind w:firstLine="720"/>
        <w:jc w:val="both"/>
        <w:rPr>
          <w:rFonts w:ascii="Arial" w:hAnsi="Arial" w:cs="Arial"/>
          <w:sz w:val="24"/>
          <w:szCs w:val="24"/>
        </w:rPr>
      </w:pPr>
      <w:r>
        <w:rPr>
          <w:rFonts w:ascii="Arial" w:hAnsi="Arial" w:cs="Arial"/>
          <w:sz w:val="24"/>
          <w:szCs w:val="24"/>
        </w:rPr>
        <w:t xml:space="preserve">In yeast, CR can extend both replicative and chronological life spans. </w:t>
      </w:r>
      <w:r w:rsidRPr="00605020">
        <w:rPr>
          <w:rFonts w:ascii="Arial" w:hAnsi="Arial" w:cs="Arial"/>
          <w:sz w:val="24"/>
          <w:szCs w:val="24"/>
        </w:rPr>
        <w:t xml:space="preserve">Wei et al. reported a 10-fold increase in the </w:t>
      </w:r>
      <w:r>
        <w:rPr>
          <w:rFonts w:ascii="Arial" w:hAnsi="Arial" w:cs="Arial"/>
          <w:sz w:val="24"/>
          <w:szCs w:val="24"/>
        </w:rPr>
        <w:t>life span</w:t>
      </w:r>
      <w:r w:rsidRPr="00605020">
        <w:rPr>
          <w:rFonts w:ascii="Arial" w:hAnsi="Arial" w:cs="Arial"/>
          <w:sz w:val="24"/>
          <w:szCs w:val="24"/>
        </w:rPr>
        <w:t xml:space="preserve"> of calorie restricted </w:t>
      </w:r>
      <w:r w:rsidRPr="00605020">
        <w:rPr>
          <w:rFonts w:ascii="Arial" w:hAnsi="Arial" w:cs="Arial"/>
          <w:i/>
          <w:sz w:val="24"/>
          <w:szCs w:val="24"/>
        </w:rPr>
        <w:t>S. cerevisiae</w:t>
      </w:r>
      <w:r w:rsidRPr="00605020">
        <w:rPr>
          <w:rFonts w:ascii="Arial" w:hAnsi="Arial" w:cs="Arial"/>
          <w:sz w:val="24"/>
          <w:szCs w:val="24"/>
        </w:rPr>
        <w:t xml:space="preserve"> mutants that had deleted </w:t>
      </w:r>
      <w:r w:rsidRPr="00934A0A">
        <w:rPr>
          <w:rFonts w:ascii="Arial" w:hAnsi="Arial"/>
          <w:i/>
          <w:sz w:val="24"/>
        </w:rPr>
        <w:t>RAS2</w:t>
      </w:r>
      <w:r w:rsidRPr="00605020">
        <w:rPr>
          <w:rFonts w:ascii="Arial" w:hAnsi="Arial" w:cs="Arial"/>
          <w:sz w:val="24"/>
          <w:szCs w:val="24"/>
        </w:rPr>
        <w:t xml:space="preserve"> and </w:t>
      </w:r>
      <w:r w:rsidRPr="00934A0A">
        <w:rPr>
          <w:rFonts w:ascii="Arial" w:hAnsi="Arial"/>
          <w:i/>
          <w:sz w:val="24"/>
        </w:rPr>
        <w:t>SCH9</w:t>
      </w:r>
      <w:r w:rsidRPr="00605020">
        <w:rPr>
          <w:rFonts w:ascii="Arial" w:hAnsi="Arial" w:cs="Arial"/>
          <w:sz w:val="24"/>
          <w:szCs w:val="24"/>
        </w:rPr>
        <w:t xml:space="preserve"> genes. </w:t>
      </w:r>
      <w:r>
        <w:rPr>
          <w:rFonts w:ascii="Arial" w:hAnsi="Arial" w:cs="Arial"/>
          <w:sz w:val="24"/>
          <w:szCs w:val="24"/>
        </w:rPr>
        <w:t xml:space="preserve">The life span extension effect of RAS2 and SCH9 is shown to be mediated by </w:t>
      </w:r>
      <w:r w:rsidRPr="00605020">
        <w:rPr>
          <w:rFonts w:ascii="Arial" w:hAnsi="Arial" w:cs="Arial"/>
          <w:sz w:val="24"/>
          <w:szCs w:val="24"/>
        </w:rPr>
        <w:t xml:space="preserve">Rim15 </w:t>
      </w:r>
      <w:r w:rsidR="00115954" w:rsidRPr="00605020">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r w:rsidR="00780DFB">
        <w:rPr>
          <w:rFonts w:ascii="Arial" w:hAnsi="Arial" w:cs="Arial"/>
          <w:sz w:val="24"/>
          <w:szCs w:val="24"/>
        </w:rPr>
        <w:instrText xml:space="preserve"> ADDIN EN.CITE </w:instrText>
      </w:r>
      <w:r w:rsidR="00115954">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r w:rsidR="00780DFB">
        <w:rPr>
          <w:rFonts w:ascii="Arial" w:hAnsi="Arial" w:cs="Arial"/>
          <w:sz w:val="24"/>
          <w:szCs w:val="24"/>
        </w:rPr>
        <w:instrText xml:space="preserve"> ADDIN EN.CITE.DATA </w:instrText>
      </w:r>
      <w:r w:rsidR="000D1335" w:rsidRPr="00115954">
        <w:rPr>
          <w:rFonts w:ascii="Arial" w:hAnsi="Arial" w:cs="Arial"/>
          <w:sz w:val="24"/>
          <w:szCs w:val="24"/>
        </w:rPr>
      </w:r>
      <w:r w:rsidR="00115954">
        <w:rPr>
          <w:rFonts w:ascii="Arial" w:hAnsi="Arial" w:cs="Arial"/>
          <w:sz w:val="24"/>
          <w:szCs w:val="24"/>
        </w:rPr>
        <w:fldChar w:fldCharType="end"/>
      </w:r>
      <w:r w:rsidR="000D1335" w:rsidRPr="00115954">
        <w:rPr>
          <w:rFonts w:ascii="Arial" w:hAnsi="Arial" w:cs="Arial"/>
          <w:sz w:val="24"/>
          <w:szCs w:val="24"/>
        </w:rPr>
      </w:r>
      <w:r w:rsidR="00115954" w:rsidRPr="00605020">
        <w:rPr>
          <w:rFonts w:ascii="Arial" w:hAnsi="Arial" w:cs="Arial"/>
          <w:sz w:val="24"/>
          <w:szCs w:val="24"/>
        </w:rPr>
        <w:fldChar w:fldCharType="separate"/>
      </w:r>
      <w:r w:rsidRPr="00605020">
        <w:rPr>
          <w:rFonts w:ascii="Arial" w:hAnsi="Arial" w:cs="Arial"/>
          <w:noProof/>
          <w:sz w:val="24"/>
          <w:szCs w:val="24"/>
        </w:rPr>
        <w:t>(</w:t>
      </w:r>
      <w:hyperlink w:anchor="_ENREF_17" w:tooltip="Wei, 2008 #481" w:history="1">
        <w:r w:rsidRPr="00605020">
          <w:rPr>
            <w:rFonts w:ascii="Arial" w:hAnsi="Arial" w:cs="Arial"/>
            <w:noProof/>
            <w:sz w:val="24"/>
            <w:szCs w:val="24"/>
          </w:rPr>
          <w:t>W</w:t>
        </w:r>
        <w:r w:rsidRPr="00605020">
          <w:rPr>
            <w:rFonts w:ascii="Arial" w:hAnsi="Arial" w:cs="Arial"/>
            <w:smallCaps/>
            <w:noProof/>
            <w:sz w:val="24"/>
            <w:szCs w:val="24"/>
          </w:rPr>
          <w:t>ei</w:t>
        </w:r>
        <w:r w:rsidRPr="00605020">
          <w:rPr>
            <w:rFonts w:ascii="Arial" w:hAnsi="Arial" w:cs="Arial"/>
            <w:i/>
            <w:noProof/>
            <w:sz w:val="24"/>
            <w:szCs w:val="24"/>
          </w:rPr>
          <w:t xml:space="preserve"> et al.</w:t>
        </w:r>
        <w:r w:rsidRPr="00605020">
          <w:rPr>
            <w:rFonts w:ascii="Arial" w:hAnsi="Arial" w:cs="Arial"/>
            <w:noProof/>
            <w:sz w:val="24"/>
            <w:szCs w:val="24"/>
          </w:rPr>
          <w:t xml:space="preserve"> 2008</w:t>
        </w:r>
      </w:hyperlink>
      <w:r w:rsidRPr="00605020">
        <w:rPr>
          <w:rFonts w:ascii="Arial" w:hAnsi="Arial" w:cs="Arial"/>
          <w:noProof/>
          <w:sz w:val="24"/>
          <w:szCs w:val="24"/>
        </w:rPr>
        <w:t xml:space="preserve">; </w:t>
      </w:r>
      <w:hyperlink w:anchor="_ENREF_18" w:tooltip="Weinberger, 2010 #864" w:history="1">
        <w:r w:rsidRPr="00605020">
          <w:rPr>
            <w:rFonts w:ascii="Arial" w:hAnsi="Arial" w:cs="Arial"/>
            <w:noProof/>
            <w:sz w:val="24"/>
            <w:szCs w:val="24"/>
          </w:rPr>
          <w:t>W</w:t>
        </w:r>
        <w:r w:rsidRPr="00605020">
          <w:rPr>
            <w:rFonts w:ascii="Arial" w:hAnsi="Arial" w:cs="Arial"/>
            <w:smallCaps/>
            <w:noProof/>
            <w:sz w:val="24"/>
            <w:szCs w:val="24"/>
          </w:rPr>
          <w:t>einberger</w:t>
        </w:r>
        <w:r w:rsidRPr="00605020">
          <w:rPr>
            <w:rFonts w:ascii="Arial" w:hAnsi="Arial" w:cs="Arial"/>
            <w:i/>
            <w:noProof/>
            <w:sz w:val="24"/>
            <w:szCs w:val="24"/>
          </w:rPr>
          <w:t xml:space="preserve"> et al.</w:t>
        </w:r>
        <w:r w:rsidRPr="00605020">
          <w:rPr>
            <w:rFonts w:ascii="Arial" w:hAnsi="Arial" w:cs="Arial"/>
            <w:noProof/>
            <w:sz w:val="24"/>
            <w:szCs w:val="24"/>
          </w:rPr>
          <w:t xml:space="preserve"> 2010</w:t>
        </w:r>
      </w:hyperlink>
      <w:r w:rsidRPr="00605020">
        <w:rPr>
          <w:rFonts w:ascii="Arial" w:hAnsi="Arial" w:cs="Arial"/>
          <w:noProof/>
          <w:sz w:val="24"/>
          <w:szCs w:val="24"/>
        </w:rPr>
        <w:t>)</w:t>
      </w:r>
      <w:r w:rsidR="00115954" w:rsidRPr="00605020">
        <w:rPr>
          <w:rFonts w:ascii="Arial" w:hAnsi="Arial" w:cs="Arial"/>
          <w:sz w:val="24"/>
          <w:szCs w:val="24"/>
        </w:rPr>
        <w:fldChar w:fldCharType="end"/>
      </w:r>
      <w:r w:rsidRPr="00605020">
        <w:rPr>
          <w:rFonts w:ascii="Arial" w:hAnsi="Arial" w:cs="Arial"/>
          <w:sz w:val="24"/>
          <w:szCs w:val="24"/>
        </w:rPr>
        <w:t>.</w:t>
      </w:r>
    </w:p>
    <w:p w:rsidR="006E75E1" w:rsidRDefault="00B57B5A" w:rsidP="00052BBF">
      <w:pPr>
        <w:spacing w:after="0" w:line="480" w:lineRule="auto"/>
        <w:ind w:firstLine="720"/>
        <w:jc w:val="both"/>
        <w:rPr>
          <w:rFonts w:ascii="Arial" w:hAnsi="Arial" w:cs="Arial"/>
          <w:sz w:val="24"/>
          <w:szCs w:val="24"/>
        </w:rPr>
      </w:pPr>
      <w:r w:rsidRPr="00605020">
        <w:rPr>
          <w:rFonts w:ascii="Arial" w:hAnsi="Arial" w:cs="Arial"/>
          <w:i/>
          <w:sz w:val="24"/>
          <w:szCs w:val="24"/>
        </w:rPr>
        <w:t>S</w:t>
      </w:r>
      <w:r w:rsidR="00A52DCF" w:rsidRPr="00605020">
        <w:rPr>
          <w:rFonts w:ascii="Arial" w:hAnsi="Arial" w:cs="Arial"/>
          <w:i/>
          <w:sz w:val="24"/>
          <w:szCs w:val="24"/>
        </w:rPr>
        <w:t xml:space="preserve">. cerevisiae </w:t>
      </w:r>
      <w:r w:rsidRPr="00605020">
        <w:rPr>
          <w:rFonts w:ascii="Arial" w:hAnsi="Arial" w:cs="Arial"/>
          <w:sz w:val="24"/>
          <w:szCs w:val="24"/>
        </w:rPr>
        <w:t xml:space="preserve">can </w:t>
      </w:r>
      <w:r w:rsidR="0037434B" w:rsidRPr="00605020">
        <w:rPr>
          <w:rFonts w:ascii="Arial" w:hAnsi="Arial" w:cs="Arial"/>
          <w:sz w:val="24"/>
          <w:szCs w:val="24"/>
        </w:rPr>
        <w:t xml:space="preserve">also </w:t>
      </w:r>
      <w:r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Loss of heterozygosity has become a commonly used method for detecting loss of genom</w:t>
      </w:r>
      <w:r w:rsidR="00C6487E">
        <w:rPr>
          <w:rFonts w:ascii="Arial" w:hAnsi="Arial" w:cs="Arial"/>
          <w:sz w:val="24"/>
          <w:szCs w:val="24"/>
        </w:rPr>
        <w:t>e</w:t>
      </w:r>
      <w:r w:rsidR="00674DF8" w:rsidRPr="00605020">
        <w:rPr>
          <w:rFonts w:ascii="Arial" w:hAnsi="Arial" w:cs="Arial"/>
          <w:sz w:val="24"/>
          <w:szCs w:val="24"/>
        </w:rPr>
        <w:t xml:space="preserve"> integrity in yeast</w:t>
      </w:r>
      <w:r w:rsidR="005576F5">
        <w:rPr>
          <w:rFonts w:ascii="Arial" w:hAnsi="Arial" w:cs="Arial"/>
          <w:sz w:val="24"/>
          <w:szCs w:val="24"/>
        </w:rPr>
        <w:t xml:space="preserve"> </w:t>
      </w:r>
      <w:r w:rsidR="00115954" w:rsidRPr="00605020">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r w:rsidR="00780DFB">
        <w:rPr>
          <w:rFonts w:ascii="Arial" w:hAnsi="Arial" w:cs="Arial"/>
          <w:sz w:val="24"/>
          <w:szCs w:val="24"/>
        </w:rPr>
        <w:instrText xml:space="preserve"> ADDIN EN.CITE </w:instrText>
      </w:r>
      <w:r w:rsidR="00115954">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r w:rsidR="00780DFB">
        <w:rPr>
          <w:rFonts w:ascii="Arial" w:hAnsi="Arial" w:cs="Arial"/>
          <w:sz w:val="24"/>
          <w:szCs w:val="24"/>
        </w:rPr>
        <w:instrText xml:space="preserve"> ADDIN EN.CITE.DATA </w:instrText>
      </w:r>
      <w:r w:rsidR="000D1335" w:rsidRPr="00115954">
        <w:rPr>
          <w:rFonts w:ascii="Arial" w:hAnsi="Arial" w:cs="Arial"/>
          <w:sz w:val="24"/>
          <w:szCs w:val="24"/>
        </w:rPr>
      </w:r>
      <w:r w:rsidR="00115954">
        <w:rPr>
          <w:rFonts w:ascii="Arial" w:hAnsi="Arial" w:cs="Arial"/>
          <w:sz w:val="24"/>
          <w:szCs w:val="24"/>
        </w:rPr>
        <w:fldChar w:fldCharType="end"/>
      </w:r>
      <w:r w:rsidR="000D1335" w:rsidRPr="00115954">
        <w:rPr>
          <w:rFonts w:ascii="Arial" w:hAnsi="Arial" w:cs="Arial"/>
          <w:sz w:val="24"/>
          <w:szCs w:val="24"/>
        </w:rPr>
      </w:r>
      <w:r w:rsidR="00115954" w:rsidRPr="00605020">
        <w:rPr>
          <w:rFonts w:ascii="Arial" w:hAnsi="Arial" w:cs="Arial"/>
          <w:sz w:val="24"/>
          <w:szCs w:val="24"/>
        </w:rPr>
        <w:fldChar w:fldCharType="separate"/>
      </w:r>
      <w:r w:rsidR="00780DFB">
        <w:rPr>
          <w:rFonts w:ascii="Arial" w:hAnsi="Arial" w:cs="Arial"/>
          <w:noProof/>
          <w:sz w:val="24"/>
          <w:szCs w:val="24"/>
        </w:rPr>
        <w:t>(M</w:t>
      </w:r>
      <w:r w:rsidR="00AA02C3" w:rsidRPr="00AA02C3">
        <w:rPr>
          <w:rFonts w:ascii="Arial" w:hAnsi="Arial" w:cs="Arial"/>
          <w:smallCaps/>
          <w:noProof/>
          <w:sz w:val="24"/>
          <w:szCs w:val="24"/>
        </w:rPr>
        <w:t>c</w:t>
      </w:r>
      <w:r w:rsidR="00780DFB">
        <w:rPr>
          <w:rFonts w:ascii="Arial" w:hAnsi="Arial" w:cs="Arial"/>
          <w:noProof/>
          <w:sz w:val="24"/>
          <w:szCs w:val="24"/>
        </w:rPr>
        <w:t>M</w:t>
      </w:r>
      <w:r w:rsidR="00AA02C3" w:rsidRPr="00AA02C3">
        <w:rPr>
          <w:rFonts w:ascii="Arial" w:hAnsi="Arial" w:cs="Arial"/>
          <w:smallCaps/>
          <w:noProof/>
          <w:sz w:val="24"/>
          <w:szCs w:val="24"/>
        </w:rPr>
        <w:t>urray</w:t>
      </w:r>
      <w:r w:rsidR="00780DFB">
        <w:rPr>
          <w:rFonts w:ascii="Arial" w:hAnsi="Arial" w:cs="Arial"/>
          <w:noProof/>
          <w:sz w:val="24"/>
          <w:szCs w:val="24"/>
        </w:rPr>
        <w:t xml:space="preserve"> and G</w:t>
      </w:r>
      <w:r w:rsidR="00AA02C3" w:rsidRPr="00AA02C3">
        <w:rPr>
          <w:rFonts w:ascii="Arial" w:hAnsi="Arial" w:cs="Arial"/>
          <w:smallCaps/>
          <w:noProof/>
          <w:sz w:val="24"/>
          <w:szCs w:val="24"/>
        </w:rPr>
        <w:t>ottschling</w:t>
      </w:r>
      <w:r w:rsidR="00780DFB">
        <w:rPr>
          <w:rFonts w:ascii="Arial" w:hAnsi="Arial" w:cs="Arial"/>
          <w:noProof/>
          <w:sz w:val="24"/>
          <w:szCs w:val="24"/>
        </w:rPr>
        <w:t xml:space="preserve"> 2003; M</w:t>
      </w:r>
      <w:r w:rsidR="00AA02C3" w:rsidRPr="00AA02C3">
        <w:rPr>
          <w:rFonts w:ascii="Arial" w:hAnsi="Arial" w:cs="Arial"/>
          <w:smallCaps/>
          <w:noProof/>
          <w:sz w:val="24"/>
          <w:szCs w:val="24"/>
        </w:rPr>
        <w:t>c</w:t>
      </w:r>
      <w:r w:rsidR="00780DFB">
        <w:rPr>
          <w:rFonts w:ascii="Arial" w:hAnsi="Arial" w:cs="Arial"/>
          <w:noProof/>
          <w:sz w:val="24"/>
          <w:szCs w:val="24"/>
        </w:rPr>
        <w:t>M</w:t>
      </w:r>
      <w:r w:rsidR="00AA02C3" w:rsidRPr="00AA02C3">
        <w:rPr>
          <w:rFonts w:ascii="Arial" w:hAnsi="Arial" w:cs="Arial"/>
          <w:smallCaps/>
          <w:noProof/>
          <w:sz w:val="24"/>
          <w:szCs w:val="24"/>
        </w:rPr>
        <w:t>urray</w:t>
      </w:r>
      <w:r w:rsidR="00780DFB">
        <w:rPr>
          <w:rFonts w:ascii="Arial" w:hAnsi="Arial" w:cs="Arial"/>
          <w:noProof/>
          <w:sz w:val="24"/>
          <w:szCs w:val="24"/>
        </w:rPr>
        <w:t xml:space="preserve"> and G</w:t>
      </w:r>
      <w:r w:rsidR="00AA02C3" w:rsidRPr="00AA02C3">
        <w:rPr>
          <w:rFonts w:ascii="Arial" w:hAnsi="Arial" w:cs="Arial"/>
          <w:smallCaps/>
          <w:noProof/>
          <w:sz w:val="24"/>
          <w:szCs w:val="24"/>
        </w:rPr>
        <w:t>ottschling</w:t>
      </w:r>
      <w:r w:rsidR="00780DFB">
        <w:rPr>
          <w:rFonts w:ascii="Arial" w:hAnsi="Arial" w:cs="Arial"/>
          <w:noProof/>
          <w:sz w:val="24"/>
          <w:szCs w:val="24"/>
        </w:rPr>
        <w:t xml:space="preserve"> 2004)</w:t>
      </w:r>
      <w:r w:rsidR="00115954" w:rsidRPr="00605020">
        <w:rPr>
          <w:rFonts w:ascii="Arial" w:hAnsi="Arial" w:cs="Arial"/>
          <w:sz w:val="24"/>
          <w:szCs w:val="24"/>
        </w:rPr>
        <w:fldChar w:fldCharType="end"/>
      </w:r>
      <w:r w:rsidR="0072137D" w:rsidRPr="0072137D">
        <w:rPr>
          <w:rFonts w:ascii="Arial" w:hAnsi="Arial" w:cs="Arial"/>
          <w:sz w:val="24"/>
          <w:szCs w:val="24"/>
        </w:rPr>
        <w:t xml:space="preserve"> (Figure 3).</w:t>
      </w:r>
    </w:p>
    <w:p w:rsidR="00273FE0" w:rsidRDefault="00791C05"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Apart from the technical benefits for using yeast to study aging, most of the known genes related to </w:t>
      </w:r>
      <w:r w:rsidR="00053B8D">
        <w:rPr>
          <w:rFonts w:ascii="Arial" w:hAnsi="Arial" w:cs="Arial"/>
          <w:sz w:val="24"/>
          <w:szCs w:val="24"/>
        </w:rPr>
        <w:t>life span</w:t>
      </w:r>
      <w:r w:rsidRPr="00605020">
        <w:rPr>
          <w:rFonts w:ascii="Arial" w:hAnsi="Arial" w:cs="Arial"/>
          <w:sz w:val="24"/>
          <w:szCs w:val="24"/>
        </w:rPr>
        <w:t xml:space="preserve">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Rapamycin)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1F580B">
        <w:rPr>
          <w:rFonts w:ascii="Arial" w:hAnsi="Arial" w:cs="Arial"/>
          <w:sz w:val="24"/>
          <w:szCs w:val="24"/>
        </w:rPr>
        <w:t xml:space="preserve"> in both yeast and humans</w:t>
      </w:r>
      <w:r w:rsidR="001F6AD8">
        <w:rPr>
          <w:rFonts w:ascii="Arial" w:hAnsi="Arial" w:cs="Arial"/>
          <w:sz w:val="24"/>
          <w:szCs w:val="24"/>
        </w:rPr>
        <w:t xml:space="preserve"> </w:t>
      </w:r>
      <w:r w:rsidR="004E00CE">
        <w:rPr>
          <w:rFonts w:ascii="Arial" w:hAnsi="Arial" w:cs="Arial"/>
          <w:noProof/>
          <w:sz w:val="24"/>
          <w:szCs w:val="24"/>
        </w:rPr>
        <w:t>(W</w:t>
      </w:r>
      <w:r w:rsidR="004E00CE" w:rsidRPr="00AA02C3">
        <w:rPr>
          <w:rFonts w:ascii="Arial" w:hAnsi="Arial" w:cs="Arial"/>
          <w:smallCaps/>
          <w:noProof/>
          <w:sz w:val="24"/>
          <w:szCs w:val="24"/>
        </w:rPr>
        <w:t>ei</w:t>
      </w:r>
      <w:r w:rsidR="004E00CE" w:rsidRPr="00AA02C3">
        <w:rPr>
          <w:rFonts w:ascii="Arial" w:hAnsi="Arial" w:cs="Arial"/>
          <w:i/>
          <w:noProof/>
          <w:sz w:val="24"/>
          <w:szCs w:val="24"/>
        </w:rPr>
        <w:t xml:space="preserve"> et al.</w:t>
      </w:r>
      <w:r w:rsidR="004E00CE">
        <w:rPr>
          <w:rFonts w:ascii="Arial" w:hAnsi="Arial" w:cs="Arial"/>
          <w:noProof/>
          <w:sz w:val="24"/>
          <w:szCs w:val="24"/>
        </w:rPr>
        <w:t xml:space="preserve"> 2008)</w:t>
      </w:r>
      <w:r w:rsidR="000C54BF">
        <w:rPr>
          <w:rFonts w:ascii="Arial" w:hAnsi="Arial" w:cs="Arial"/>
          <w:sz w:val="24"/>
          <w:szCs w:val="24"/>
        </w:rPr>
        <w:t>.</w:t>
      </w:r>
    </w:p>
    <w:p w:rsidR="006E75E1" w:rsidRDefault="009916B5" w:rsidP="00052BBF">
      <w:pPr>
        <w:spacing w:after="0" w:line="480" w:lineRule="auto"/>
        <w:ind w:firstLine="720"/>
        <w:jc w:val="both"/>
        <w:rPr>
          <w:rFonts w:ascii="Arial" w:hAnsi="Arial" w:cs="Arial"/>
          <w:sz w:val="24"/>
          <w:szCs w:val="24"/>
        </w:rPr>
      </w:pPr>
      <w:r>
        <w:rPr>
          <w:rFonts w:ascii="Arial" w:hAnsi="Arial" w:cs="Arial"/>
          <w:sz w:val="24"/>
          <w:szCs w:val="24"/>
        </w:rPr>
        <w:t>H</w:t>
      </w:r>
      <w:r w:rsidRPr="00161743">
        <w:rPr>
          <w:rFonts w:ascii="Arial" w:hAnsi="Arial" w:cs="Arial"/>
          <w:sz w:val="24"/>
          <w:szCs w:val="24"/>
          <w:vertAlign w:val="subscript"/>
        </w:rPr>
        <w:t>2</w:t>
      </w:r>
      <w:r>
        <w:rPr>
          <w:rFonts w:ascii="Arial" w:hAnsi="Arial" w:cs="Arial"/>
          <w:sz w:val="24"/>
          <w:szCs w:val="24"/>
        </w:rPr>
        <w:t>O</w:t>
      </w:r>
      <w:r w:rsidRPr="00161743">
        <w:rPr>
          <w:rFonts w:ascii="Arial" w:hAnsi="Arial" w:cs="Arial"/>
          <w:sz w:val="24"/>
          <w:szCs w:val="24"/>
          <w:vertAlign w:val="subscript"/>
        </w:rPr>
        <w:t>2</w:t>
      </w:r>
      <w:r>
        <w:rPr>
          <w:rFonts w:ascii="Arial" w:hAnsi="Arial" w:cs="Arial"/>
          <w:sz w:val="24"/>
          <w:szCs w:val="24"/>
        </w:rPr>
        <w:t xml:space="preserve">-induced </w:t>
      </w:r>
      <w:r w:rsidR="00791058" w:rsidRPr="00605020">
        <w:rPr>
          <w:rFonts w:ascii="Arial" w:hAnsi="Arial" w:cs="Arial"/>
          <w:sz w:val="24"/>
          <w:szCs w:val="24"/>
        </w:rPr>
        <w:t xml:space="preserve">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recombination</w:t>
      </w:r>
      <w:r w:rsidR="00934356">
        <w:rPr>
          <w:rFonts w:ascii="Arial" w:hAnsi="Arial" w:cs="Arial"/>
          <w:sz w:val="24"/>
          <w:szCs w:val="24"/>
        </w:rPr>
        <w:t xml:space="preserve"> </w:t>
      </w:r>
      <w:r w:rsidR="00BD41DE" w:rsidRPr="00605020">
        <w:rPr>
          <w:rFonts w:ascii="Arial" w:hAnsi="Arial" w:cs="Arial"/>
          <w:sz w:val="24"/>
          <w:szCs w:val="24"/>
        </w:rPr>
        <w:t xml:space="preserve">(MR) </w:t>
      </w:r>
      <w:r w:rsidR="00944C38" w:rsidRPr="00605020">
        <w:rPr>
          <w:rFonts w:ascii="Arial" w:hAnsi="Arial" w:cs="Arial"/>
          <w:sz w:val="24"/>
          <w:szCs w:val="24"/>
        </w:rPr>
        <w:t>when double-strand breaks are present on DNA.</w:t>
      </w:r>
      <w:r w:rsidR="008B2D51">
        <w:rPr>
          <w:rFonts w:ascii="Arial" w:hAnsi="Arial" w:cs="Arial"/>
          <w:sz w:val="24"/>
          <w:szCs w:val="24"/>
        </w:rPr>
        <w:t xml:space="preserve"> </w:t>
      </w:r>
      <w:r w:rsidR="00791058" w:rsidRPr="00605020">
        <w:rPr>
          <w:rFonts w:ascii="Arial" w:hAnsi="Arial" w:cs="Arial"/>
          <w:sz w:val="24"/>
          <w:szCs w:val="24"/>
        </w:rPr>
        <w:t xml:space="preserve">If </w:t>
      </w:r>
      <w:r w:rsidR="00981901" w:rsidRPr="00605020">
        <w:rPr>
          <w:rFonts w:ascii="Arial" w:hAnsi="Arial" w:cs="Arial"/>
          <w:sz w:val="24"/>
          <w:szCs w:val="24"/>
        </w:rPr>
        <w:t xml:space="preserve">DNA </w:t>
      </w:r>
      <w:r w:rsidR="00791058" w:rsidRPr="00605020">
        <w:rPr>
          <w:rFonts w:ascii="Arial" w:hAnsi="Arial" w:cs="Arial"/>
          <w:sz w:val="24"/>
          <w:szCs w:val="24"/>
        </w:rPr>
        <w:t>damage</w:t>
      </w:r>
      <w:r w:rsidR="00981901">
        <w:rPr>
          <w:rFonts w:ascii="Arial" w:hAnsi="Arial" w:cs="Arial"/>
          <w:sz w:val="24"/>
          <w:szCs w:val="24"/>
        </w:rPr>
        <w:t xml:space="preserve"> in one chromosome</w:t>
      </w:r>
      <w:r w:rsidR="008B2D51">
        <w:rPr>
          <w:rFonts w:ascii="Arial" w:hAnsi="Arial" w:cs="Arial"/>
          <w:sz w:val="24"/>
          <w:szCs w:val="24"/>
        </w:rPr>
        <w:t xml:space="preserve"> </w:t>
      </w:r>
      <w:r w:rsidR="00791058" w:rsidRPr="00605020">
        <w:rPr>
          <w:rFonts w:ascii="Arial" w:hAnsi="Arial" w:cs="Arial"/>
          <w:sz w:val="24"/>
          <w:szCs w:val="24"/>
        </w:rPr>
        <w:t xml:space="preserve">is detected, </w:t>
      </w:r>
      <w:r w:rsidR="00981901">
        <w:rPr>
          <w:rFonts w:ascii="Arial" w:hAnsi="Arial" w:cs="Arial"/>
          <w:sz w:val="24"/>
          <w:szCs w:val="24"/>
        </w:rPr>
        <w:t>an intact</w:t>
      </w:r>
      <w:r w:rsidR="008B2D51">
        <w:rPr>
          <w:rFonts w:ascii="Arial" w:hAnsi="Arial" w:cs="Arial"/>
          <w:sz w:val="24"/>
          <w:szCs w:val="24"/>
        </w:rPr>
        <w:t xml:space="preserve"> </w:t>
      </w:r>
      <w:r w:rsidR="00791058" w:rsidRPr="00605020">
        <w:rPr>
          <w:rFonts w:ascii="Arial" w:hAnsi="Arial" w:cs="Arial"/>
          <w:sz w:val="24"/>
          <w:szCs w:val="24"/>
        </w:rPr>
        <w:t xml:space="preserve">allele </w:t>
      </w:r>
      <w:r w:rsidR="00BD41DE" w:rsidRPr="00605020">
        <w:rPr>
          <w:rFonts w:ascii="Arial" w:hAnsi="Arial" w:cs="Arial"/>
          <w:sz w:val="24"/>
          <w:szCs w:val="24"/>
        </w:rPr>
        <w:t>on its homologous chromosome</w:t>
      </w:r>
      <w:r w:rsidR="00C048A1">
        <w:rPr>
          <w:rFonts w:ascii="Arial" w:hAnsi="Arial" w:cs="Arial"/>
          <w:sz w:val="24"/>
          <w:szCs w:val="24"/>
        </w:rPr>
        <w:t xml:space="preserve"> </w:t>
      </w:r>
      <w:r w:rsidR="00556E35">
        <w:rPr>
          <w:rFonts w:ascii="Arial" w:hAnsi="Arial" w:cs="Arial"/>
          <w:sz w:val="24"/>
          <w:szCs w:val="24"/>
        </w:rPr>
        <w:t xml:space="preserve">can </w:t>
      </w:r>
      <w:r w:rsidR="00981901" w:rsidRPr="00605020">
        <w:rPr>
          <w:rFonts w:ascii="Arial" w:hAnsi="Arial" w:cs="Arial"/>
          <w:sz w:val="24"/>
          <w:szCs w:val="24"/>
        </w:rPr>
        <w:t xml:space="preserve">replace the </w:t>
      </w:r>
      <w:r w:rsidR="00981901">
        <w:rPr>
          <w:rFonts w:ascii="Arial" w:hAnsi="Arial" w:cs="Arial"/>
          <w:sz w:val="24"/>
          <w:szCs w:val="24"/>
        </w:rPr>
        <w:t>damaged</w:t>
      </w:r>
      <w:r w:rsidR="00981901" w:rsidRPr="00605020">
        <w:rPr>
          <w:rFonts w:ascii="Arial" w:hAnsi="Arial" w:cs="Arial"/>
          <w:sz w:val="24"/>
          <w:szCs w:val="24"/>
        </w:rPr>
        <w:t xml:space="preserve"> allele</w:t>
      </w:r>
      <w:r w:rsidR="00981901">
        <w:rPr>
          <w:rFonts w:ascii="Arial" w:hAnsi="Arial" w:cs="Arial"/>
          <w:sz w:val="24"/>
          <w:szCs w:val="24"/>
        </w:rPr>
        <w:t xml:space="preserve"> by recombination</w:t>
      </w:r>
      <w:r w:rsidR="00BD41DE" w:rsidRPr="00605020">
        <w:rPr>
          <w:rFonts w:ascii="Arial" w:hAnsi="Arial" w:cs="Arial"/>
          <w:sz w:val="24"/>
          <w:szCs w:val="24"/>
        </w:rPr>
        <w:t xml:space="preserve">. </w:t>
      </w:r>
      <w:r w:rsidR="000B1029" w:rsidRPr="00605020">
        <w:rPr>
          <w:rFonts w:ascii="Arial" w:hAnsi="Arial" w:cs="Arial"/>
          <w:sz w:val="24"/>
          <w:szCs w:val="24"/>
        </w:rPr>
        <w:t xml:space="preserve">As a result, the goal of MR is to restore the genotype </w:t>
      </w:r>
      <w:r w:rsidR="00115954" w:rsidRPr="00605020">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780DFB">
        <w:rPr>
          <w:rFonts w:ascii="Arial" w:hAnsi="Arial" w:cs="Arial"/>
          <w:sz w:val="24"/>
          <w:szCs w:val="24"/>
        </w:rPr>
        <w:instrText xml:space="preserve"> ADDIN EN.CITE </w:instrText>
      </w:r>
      <w:r w:rsidR="00115954">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780DFB">
        <w:rPr>
          <w:rFonts w:ascii="Arial" w:hAnsi="Arial" w:cs="Arial"/>
          <w:sz w:val="24"/>
          <w:szCs w:val="24"/>
        </w:rPr>
        <w:instrText xml:space="preserve"> ADDIN EN.CITE.DATA </w:instrText>
      </w:r>
      <w:r w:rsidR="000D1335" w:rsidRPr="00115954">
        <w:rPr>
          <w:rFonts w:ascii="Arial" w:hAnsi="Arial" w:cs="Arial"/>
          <w:sz w:val="24"/>
          <w:szCs w:val="24"/>
        </w:rPr>
      </w:r>
      <w:r w:rsidR="00115954">
        <w:rPr>
          <w:rFonts w:ascii="Arial" w:hAnsi="Arial" w:cs="Arial"/>
          <w:sz w:val="24"/>
          <w:szCs w:val="24"/>
        </w:rPr>
        <w:fldChar w:fldCharType="end"/>
      </w:r>
      <w:r w:rsidR="000D1335" w:rsidRPr="00115954">
        <w:rPr>
          <w:rFonts w:ascii="Arial" w:hAnsi="Arial" w:cs="Arial"/>
          <w:sz w:val="24"/>
          <w:szCs w:val="24"/>
        </w:rPr>
      </w:r>
      <w:r w:rsidR="00115954" w:rsidRPr="00605020">
        <w:rPr>
          <w:rFonts w:ascii="Arial" w:hAnsi="Arial" w:cs="Arial"/>
          <w:sz w:val="24"/>
          <w:szCs w:val="24"/>
        </w:rPr>
        <w:fldChar w:fldCharType="separate"/>
      </w:r>
      <w:r w:rsidR="00780DFB">
        <w:rPr>
          <w:rFonts w:ascii="Arial" w:hAnsi="Arial" w:cs="Arial"/>
          <w:noProof/>
          <w:sz w:val="24"/>
          <w:szCs w:val="24"/>
        </w:rPr>
        <w:t>(H</w:t>
      </w:r>
      <w:r w:rsidR="00AA02C3" w:rsidRPr="00AA02C3">
        <w:rPr>
          <w:rFonts w:ascii="Arial" w:hAnsi="Arial" w:cs="Arial"/>
          <w:smallCaps/>
          <w:noProof/>
          <w:sz w:val="24"/>
          <w:szCs w:val="24"/>
        </w:rPr>
        <w:t>iraoka</w:t>
      </w:r>
      <w:r w:rsidR="00AA02C3" w:rsidRPr="00AA02C3">
        <w:rPr>
          <w:rFonts w:ascii="Arial" w:hAnsi="Arial" w:cs="Arial"/>
          <w:i/>
          <w:noProof/>
          <w:sz w:val="24"/>
          <w:szCs w:val="24"/>
        </w:rPr>
        <w:t xml:space="preserve"> et al.</w:t>
      </w:r>
      <w:r w:rsidR="00780DFB">
        <w:rPr>
          <w:rFonts w:ascii="Arial" w:hAnsi="Arial" w:cs="Arial"/>
          <w:noProof/>
          <w:sz w:val="24"/>
          <w:szCs w:val="24"/>
        </w:rPr>
        <w:t xml:space="preserve"> 2000; M</w:t>
      </w:r>
      <w:r w:rsidR="00AA02C3" w:rsidRPr="00AA02C3">
        <w:rPr>
          <w:rFonts w:ascii="Arial" w:hAnsi="Arial" w:cs="Arial"/>
          <w:smallCaps/>
          <w:noProof/>
          <w:sz w:val="24"/>
          <w:szCs w:val="24"/>
        </w:rPr>
        <w:t>c</w:t>
      </w:r>
      <w:r w:rsidR="00780DFB">
        <w:rPr>
          <w:rFonts w:ascii="Arial" w:hAnsi="Arial" w:cs="Arial"/>
          <w:noProof/>
          <w:sz w:val="24"/>
          <w:szCs w:val="24"/>
        </w:rPr>
        <w:t>M</w:t>
      </w:r>
      <w:r w:rsidR="00AA02C3" w:rsidRPr="00AA02C3">
        <w:rPr>
          <w:rFonts w:ascii="Arial" w:hAnsi="Arial" w:cs="Arial"/>
          <w:smallCaps/>
          <w:noProof/>
          <w:sz w:val="24"/>
          <w:szCs w:val="24"/>
        </w:rPr>
        <w:t>urray</w:t>
      </w:r>
      <w:r w:rsidR="00780DFB">
        <w:rPr>
          <w:rFonts w:ascii="Arial" w:hAnsi="Arial" w:cs="Arial"/>
          <w:noProof/>
          <w:sz w:val="24"/>
          <w:szCs w:val="24"/>
        </w:rPr>
        <w:t xml:space="preserve"> and G</w:t>
      </w:r>
      <w:r w:rsidR="00AA02C3" w:rsidRPr="00AA02C3">
        <w:rPr>
          <w:rFonts w:ascii="Arial" w:hAnsi="Arial" w:cs="Arial"/>
          <w:smallCaps/>
          <w:noProof/>
          <w:sz w:val="24"/>
          <w:szCs w:val="24"/>
        </w:rPr>
        <w:t>ottschling</w:t>
      </w:r>
      <w:r w:rsidR="00780DFB">
        <w:rPr>
          <w:rFonts w:ascii="Arial" w:hAnsi="Arial" w:cs="Arial"/>
          <w:noProof/>
          <w:sz w:val="24"/>
          <w:szCs w:val="24"/>
        </w:rPr>
        <w:t xml:space="preserve"> 2003)</w:t>
      </w:r>
      <w:r w:rsidR="00115954" w:rsidRPr="00605020">
        <w:rPr>
          <w:rFonts w:ascii="Arial" w:hAnsi="Arial" w:cs="Arial"/>
          <w:sz w:val="24"/>
          <w:szCs w:val="24"/>
        </w:rPr>
        <w:fldChar w:fldCharType="end"/>
      </w:r>
      <w:r w:rsidR="00C048A1">
        <w:rPr>
          <w:rFonts w:ascii="Arial" w:hAnsi="Arial" w:cs="Arial"/>
          <w:sz w:val="24"/>
          <w:szCs w:val="24"/>
        </w:rPr>
        <w:t>.</w:t>
      </w:r>
    </w:p>
    <w:p w:rsidR="00273FE0" w:rsidRDefault="00B92673"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Cellular signals either delay or promote growth depending on intracellular or external conditions.  </w:t>
      </w:r>
      <w:r w:rsidR="00122B63" w:rsidRPr="00605020">
        <w:rPr>
          <w:rFonts w:ascii="Arial" w:hAnsi="Arial" w:cs="Arial"/>
          <w:sz w:val="24"/>
          <w:szCs w:val="24"/>
        </w:rPr>
        <w:t xml:space="preserve">When nutrients like glucose are not readily available in the cell, quiescence occurs, in which metabolic activity is reduced in order to conserve cellular energy. Thus the progression of the cell’s </w:t>
      </w:r>
      <w:r w:rsidR="00053B8D">
        <w:rPr>
          <w:rFonts w:ascii="Arial" w:hAnsi="Arial" w:cs="Arial"/>
          <w:sz w:val="24"/>
          <w:szCs w:val="24"/>
        </w:rPr>
        <w:t>life span</w:t>
      </w:r>
      <w:r w:rsidR="00122B63" w:rsidRPr="00605020">
        <w:rPr>
          <w:rFonts w:ascii="Arial" w:hAnsi="Arial" w:cs="Arial"/>
          <w:sz w:val="24"/>
          <w:szCs w:val="24"/>
        </w:rPr>
        <w:t xml:space="preserve"> is either slowed or halted</w:t>
      </w:r>
      <w:r w:rsidR="002E7FE4" w:rsidRPr="00605020">
        <w:rPr>
          <w:rFonts w:ascii="Arial" w:hAnsi="Arial" w:cs="Arial"/>
          <w:sz w:val="24"/>
          <w:szCs w:val="24"/>
        </w:rPr>
        <w:t>. Conversely, elevated nutrient levels</w:t>
      </w:r>
      <w:r w:rsidR="00FB3D0E" w:rsidRPr="00605020">
        <w:rPr>
          <w:rFonts w:ascii="Arial" w:hAnsi="Arial" w:cs="Arial"/>
          <w:sz w:val="24"/>
          <w:szCs w:val="24"/>
        </w:rPr>
        <w:t xml:space="preserve"> will speed up </w:t>
      </w:r>
      <w:r w:rsidR="00884562" w:rsidRPr="00605020">
        <w:rPr>
          <w:rFonts w:ascii="Arial" w:hAnsi="Arial" w:cs="Arial"/>
          <w:sz w:val="24"/>
          <w:szCs w:val="24"/>
        </w:rPr>
        <w:t xml:space="preserve">metabolic rates and promote </w:t>
      </w:r>
      <w:r w:rsidR="00254DC9" w:rsidRPr="00605020">
        <w:rPr>
          <w:rFonts w:ascii="Arial" w:hAnsi="Arial" w:cs="Arial"/>
          <w:sz w:val="24"/>
          <w:szCs w:val="24"/>
        </w:rPr>
        <w:t xml:space="preserve">cell-cycle progression. </w:t>
      </w:r>
      <w:r w:rsidR="00E46862" w:rsidRPr="00605020">
        <w:rPr>
          <w:rFonts w:ascii="Arial" w:hAnsi="Arial" w:cs="Arial"/>
          <w:sz w:val="24"/>
          <w:szCs w:val="24"/>
        </w:rPr>
        <w:t xml:space="preserve">This can shorten </w:t>
      </w:r>
      <w:r w:rsidR="00555EF6" w:rsidRPr="00605020">
        <w:rPr>
          <w:rFonts w:ascii="Arial" w:hAnsi="Arial" w:cs="Arial"/>
          <w:sz w:val="24"/>
          <w:szCs w:val="24"/>
        </w:rPr>
        <w:t>CLS</w:t>
      </w:r>
      <w:r w:rsidR="0072137D" w:rsidRPr="0072137D">
        <w:rPr>
          <w:rFonts w:ascii="Arial" w:hAnsi="Arial" w:cs="Arial"/>
          <w:sz w:val="24"/>
          <w:szCs w:val="24"/>
        </w:rPr>
        <w:t>.</w:t>
      </w:r>
      <w:r w:rsidR="004E00CE">
        <w:rPr>
          <w:rFonts w:ascii="Arial" w:hAnsi="Arial" w:cs="Arial"/>
          <w:sz w:val="24"/>
          <w:szCs w:val="24"/>
        </w:rPr>
        <w:t xml:space="preserve"> </w:t>
      </w:r>
      <w:r w:rsidR="004A085D" w:rsidRPr="00605020">
        <w:rPr>
          <w:rFonts w:ascii="Arial" w:hAnsi="Arial" w:cs="Arial"/>
          <w:sz w:val="24"/>
          <w:szCs w:val="24"/>
        </w:rPr>
        <w:t xml:space="preserve">Thus, LOH </w:t>
      </w:r>
      <w:r w:rsidR="00375AB6" w:rsidRPr="00605020">
        <w:rPr>
          <w:rFonts w:ascii="Arial" w:hAnsi="Arial" w:cs="Arial"/>
          <w:sz w:val="24"/>
          <w:szCs w:val="24"/>
        </w:rPr>
        <w:t xml:space="preserve">can be used as a sign of genomic alteration on the </w:t>
      </w:r>
      <w:r w:rsidR="00AA02C3" w:rsidRPr="00AA02C3">
        <w:rPr>
          <w:rFonts w:ascii="Arial" w:hAnsi="Arial"/>
          <w:i/>
          <w:sz w:val="24"/>
        </w:rPr>
        <w:t>MET15</w:t>
      </w:r>
      <w:r w:rsidR="00375AB6" w:rsidRPr="00605020">
        <w:rPr>
          <w:rFonts w:ascii="Arial" w:hAnsi="Arial" w:cs="Arial"/>
          <w:sz w:val="24"/>
          <w:szCs w:val="24"/>
        </w:rPr>
        <w:t xml:space="preserve"> locus</w:t>
      </w:r>
      <w:r w:rsidR="009F2125" w:rsidRPr="00605020">
        <w:rPr>
          <w:rFonts w:ascii="Arial" w:hAnsi="Arial" w:cs="Arial"/>
          <w:sz w:val="24"/>
          <w:szCs w:val="24"/>
        </w:rPr>
        <w:t xml:space="preserve">. </w:t>
      </w:r>
    </w:p>
    <w:p w:rsidR="006B06E4" w:rsidRDefault="004E00CE" w:rsidP="00052BBF">
      <w:pPr>
        <w:spacing w:after="0" w:line="480" w:lineRule="auto"/>
        <w:ind w:firstLine="720"/>
        <w:jc w:val="both"/>
        <w:rPr>
          <w:rFonts w:ascii="Arial" w:hAnsi="Arial" w:cs="Arial"/>
          <w:sz w:val="24"/>
          <w:szCs w:val="24"/>
        </w:rPr>
      </w:pPr>
      <w:r>
        <w:rPr>
          <w:rFonts w:ascii="Arial" w:hAnsi="Arial" w:cs="Arial"/>
          <w:sz w:val="24"/>
          <w:szCs w:val="24"/>
        </w:rPr>
        <w:t>To</w:t>
      </w:r>
      <w:r w:rsidR="00A70B26">
        <w:rPr>
          <w:rFonts w:ascii="Arial" w:hAnsi="Arial" w:cs="Arial"/>
          <w:sz w:val="24"/>
          <w:szCs w:val="24"/>
        </w:rPr>
        <w:t xml:space="preserve"> study the role of </w:t>
      </w:r>
      <w:r w:rsidR="000768D5" w:rsidRPr="00605020">
        <w:rPr>
          <w:rFonts w:ascii="Arial" w:hAnsi="Arial" w:cs="Arial"/>
          <w:sz w:val="24"/>
          <w:szCs w:val="24"/>
        </w:rPr>
        <w:t xml:space="preserve">ROS </w:t>
      </w:r>
      <w:r w:rsidR="00A70B26">
        <w:rPr>
          <w:rFonts w:ascii="Arial" w:hAnsi="Arial" w:cs="Arial"/>
          <w:sz w:val="24"/>
          <w:szCs w:val="24"/>
        </w:rPr>
        <w:t xml:space="preserve">on </w:t>
      </w:r>
      <w:r w:rsidR="000768D5" w:rsidRPr="00605020">
        <w:rPr>
          <w:rFonts w:ascii="Arial" w:hAnsi="Arial" w:cs="Arial"/>
          <w:sz w:val="24"/>
          <w:szCs w:val="24"/>
        </w:rPr>
        <w:t>LOH</w:t>
      </w:r>
      <w:r w:rsidR="00A70B26">
        <w:rPr>
          <w:rFonts w:ascii="Arial" w:hAnsi="Arial" w:cs="Arial"/>
          <w:sz w:val="24"/>
          <w:szCs w:val="24"/>
        </w:rPr>
        <w:t>,</w:t>
      </w:r>
      <w:r>
        <w:rPr>
          <w:rFonts w:ascii="Arial" w:hAnsi="Arial" w:cs="Arial"/>
          <w:sz w:val="24"/>
          <w:szCs w:val="24"/>
        </w:rPr>
        <w:t xml:space="preserve"> </w:t>
      </w:r>
      <w:r w:rsidR="0077574E">
        <w:rPr>
          <w:rFonts w:ascii="Arial" w:hAnsi="Arial" w:cs="Arial"/>
          <w:sz w:val="24"/>
          <w:szCs w:val="24"/>
        </w:rPr>
        <w:t xml:space="preserve">we </w:t>
      </w:r>
      <w:r w:rsidR="00FD2684">
        <w:rPr>
          <w:rFonts w:ascii="Arial" w:hAnsi="Arial" w:cs="Arial"/>
          <w:sz w:val="24"/>
          <w:szCs w:val="24"/>
        </w:rPr>
        <w:t>alt</w:t>
      </w:r>
      <w:r w:rsidR="0077574E">
        <w:rPr>
          <w:rFonts w:ascii="Arial" w:hAnsi="Arial" w:cs="Arial"/>
          <w:sz w:val="24"/>
          <w:szCs w:val="24"/>
        </w:rPr>
        <w:t>er</w:t>
      </w:r>
      <w:r w:rsidR="008365C7">
        <w:rPr>
          <w:rFonts w:ascii="Arial" w:hAnsi="Arial" w:cs="Arial"/>
          <w:sz w:val="24"/>
          <w:szCs w:val="24"/>
        </w:rPr>
        <w:t>ed</w:t>
      </w:r>
      <w:r>
        <w:rPr>
          <w:rFonts w:ascii="Arial" w:hAnsi="Arial" w:cs="Arial"/>
          <w:sz w:val="24"/>
          <w:szCs w:val="24"/>
        </w:rPr>
        <w:t xml:space="preserve"> </w:t>
      </w:r>
      <w:r w:rsidR="0077574E">
        <w:rPr>
          <w:rFonts w:ascii="Arial" w:hAnsi="Arial" w:cs="Arial"/>
          <w:sz w:val="24"/>
          <w:szCs w:val="24"/>
        </w:rPr>
        <w:t xml:space="preserve">the intracellular level of </w:t>
      </w:r>
      <w:r w:rsidR="0077574E" w:rsidRPr="00605020">
        <w:rPr>
          <w:rFonts w:ascii="Arial" w:hAnsi="Arial" w:cs="Arial"/>
          <w:sz w:val="24"/>
          <w:szCs w:val="24"/>
        </w:rPr>
        <w:t>H</w:t>
      </w:r>
      <w:r w:rsidR="0077574E" w:rsidRPr="00934A0A">
        <w:rPr>
          <w:rFonts w:ascii="Arial" w:hAnsi="Arial"/>
          <w:sz w:val="24"/>
          <w:vertAlign w:val="subscript"/>
        </w:rPr>
        <w:t>2</w:t>
      </w:r>
      <w:r w:rsidR="0077574E" w:rsidRPr="00605020">
        <w:rPr>
          <w:rFonts w:ascii="Arial" w:hAnsi="Arial" w:cs="Arial"/>
          <w:sz w:val="24"/>
          <w:szCs w:val="24"/>
        </w:rPr>
        <w:t>O</w:t>
      </w:r>
      <w:r w:rsidR="0077574E" w:rsidRPr="00934A0A">
        <w:rPr>
          <w:rFonts w:ascii="Arial" w:hAnsi="Arial"/>
          <w:sz w:val="24"/>
          <w:vertAlign w:val="subscript"/>
        </w:rPr>
        <w:t>2</w:t>
      </w:r>
      <w:r w:rsidR="0077574E">
        <w:rPr>
          <w:rFonts w:ascii="Arial" w:hAnsi="Arial" w:cs="Arial"/>
          <w:sz w:val="24"/>
          <w:szCs w:val="24"/>
        </w:rPr>
        <w:t xml:space="preserve"> through high exogenous</w:t>
      </w:r>
      <w:r w:rsidR="000768D5" w:rsidRPr="00605020">
        <w:rPr>
          <w:rFonts w:ascii="Arial" w:hAnsi="Arial" w:cs="Arial"/>
          <w:sz w:val="24"/>
          <w:szCs w:val="24"/>
        </w:rPr>
        <w:t xml:space="preserve"> H</w:t>
      </w:r>
      <w:r w:rsidR="00AA02C3" w:rsidRPr="00AA02C3">
        <w:rPr>
          <w:rFonts w:ascii="Arial" w:hAnsi="Arial"/>
          <w:sz w:val="24"/>
          <w:vertAlign w:val="subscript"/>
        </w:rPr>
        <w:t>2</w:t>
      </w:r>
      <w:r w:rsidR="000768D5" w:rsidRPr="00605020">
        <w:rPr>
          <w:rFonts w:ascii="Arial" w:hAnsi="Arial" w:cs="Arial"/>
          <w:sz w:val="24"/>
          <w:szCs w:val="24"/>
        </w:rPr>
        <w:t>O</w:t>
      </w:r>
      <w:r w:rsidR="00AA02C3" w:rsidRPr="00AA02C3">
        <w:rPr>
          <w:rFonts w:ascii="Arial" w:hAnsi="Arial"/>
          <w:sz w:val="24"/>
          <w:vertAlign w:val="subscript"/>
        </w:rPr>
        <w:t>2</w:t>
      </w:r>
      <w:r w:rsidR="000768D5" w:rsidRPr="00605020">
        <w:rPr>
          <w:rFonts w:ascii="Arial" w:hAnsi="Arial" w:cs="Arial"/>
          <w:sz w:val="24"/>
          <w:szCs w:val="24"/>
        </w:rPr>
        <w:t xml:space="preserve"> levels</w:t>
      </w:r>
      <w:r w:rsidR="0077574E">
        <w:rPr>
          <w:rFonts w:ascii="Arial" w:hAnsi="Arial" w:cs="Arial"/>
          <w:sz w:val="24"/>
          <w:szCs w:val="24"/>
        </w:rPr>
        <w:t xml:space="preserve"> and monitor its effect on LOH</w:t>
      </w:r>
      <w:r w:rsidR="00AD58B8">
        <w:rPr>
          <w:rFonts w:ascii="Arial" w:hAnsi="Arial" w:cs="Arial"/>
          <w:sz w:val="24"/>
          <w:szCs w:val="24"/>
        </w:rPr>
        <w:t xml:space="preserve">, and </w:t>
      </w:r>
      <w:r w:rsidR="00582833">
        <w:rPr>
          <w:rFonts w:ascii="Arial" w:hAnsi="Arial" w:cs="Arial"/>
          <w:sz w:val="24"/>
          <w:szCs w:val="24"/>
        </w:rPr>
        <w:t>examined the characteristics</w:t>
      </w:r>
      <w:r>
        <w:rPr>
          <w:rFonts w:ascii="Arial" w:hAnsi="Arial" w:cs="Arial"/>
          <w:sz w:val="24"/>
          <w:szCs w:val="24"/>
        </w:rPr>
        <w:t xml:space="preserve"> </w:t>
      </w:r>
      <w:r w:rsidR="00582833">
        <w:rPr>
          <w:rFonts w:ascii="Arial" w:hAnsi="Arial" w:cs="Arial"/>
          <w:sz w:val="24"/>
          <w:szCs w:val="24"/>
        </w:rPr>
        <w:t xml:space="preserve">of </w:t>
      </w:r>
      <w:r w:rsidR="00CD06D9">
        <w:rPr>
          <w:rFonts w:ascii="Arial" w:hAnsi="Arial" w:cs="Arial"/>
          <w:sz w:val="24"/>
          <w:szCs w:val="24"/>
        </w:rPr>
        <w:t>the</w:t>
      </w:r>
      <w:r w:rsidR="00786C42" w:rsidRPr="00605020">
        <w:rPr>
          <w:rFonts w:ascii="Arial" w:hAnsi="Arial" w:cs="Arial"/>
          <w:sz w:val="24"/>
          <w:szCs w:val="24"/>
        </w:rPr>
        <w:t>H</w:t>
      </w:r>
      <w:r w:rsidR="00786C42" w:rsidRPr="00934A0A">
        <w:rPr>
          <w:rFonts w:ascii="Arial" w:hAnsi="Arial"/>
          <w:sz w:val="24"/>
          <w:vertAlign w:val="subscript"/>
        </w:rPr>
        <w:t>2</w:t>
      </w:r>
      <w:r w:rsidR="00786C42" w:rsidRPr="00605020">
        <w:rPr>
          <w:rFonts w:ascii="Arial" w:hAnsi="Arial" w:cs="Arial"/>
          <w:sz w:val="24"/>
          <w:szCs w:val="24"/>
        </w:rPr>
        <w:t>O</w:t>
      </w:r>
      <w:r w:rsidR="00786C42" w:rsidRPr="00934A0A">
        <w:rPr>
          <w:rFonts w:ascii="Arial" w:hAnsi="Arial"/>
          <w:sz w:val="24"/>
          <w:vertAlign w:val="subscript"/>
        </w:rPr>
        <w:t>2</w:t>
      </w:r>
      <w:r w:rsidR="00385F9C">
        <w:rPr>
          <w:rFonts w:ascii="Arial" w:hAnsi="Arial"/>
          <w:sz w:val="24"/>
          <w:vertAlign w:val="subscript"/>
        </w:rPr>
        <w:t xml:space="preserve"> </w:t>
      </w:r>
      <w:r w:rsidR="00CD06D9">
        <w:rPr>
          <w:rFonts w:ascii="Arial" w:hAnsi="Arial" w:cs="Arial"/>
          <w:sz w:val="24"/>
          <w:szCs w:val="24"/>
        </w:rPr>
        <w:t>dose-dependent changes of</w:t>
      </w:r>
      <w:r w:rsidR="00786C42">
        <w:rPr>
          <w:rFonts w:ascii="Arial" w:hAnsi="Arial" w:cs="Arial"/>
          <w:sz w:val="24"/>
          <w:szCs w:val="24"/>
        </w:rPr>
        <w:t xml:space="preserve"> genome instability and viability </w:t>
      </w:r>
      <w:r w:rsidR="008732E2">
        <w:rPr>
          <w:rFonts w:ascii="Arial" w:hAnsi="Arial" w:cs="Arial"/>
          <w:sz w:val="24"/>
          <w:szCs w:val="24"/>
        </w:rPr>
        <w:t>in a collection of yeast natural isolate</w:t>
      </w:r>
      <w:r w:rsidR="00582833">
        <w:rPr>
          <w:rFonts w:ascii="Arial" w:hAnsi="Arial" w:cs="Arial"/>
          <w:sz w:val="24"/>
          <w:szCs w:val="24"/>
        </w:rPr>
        <w:t xml:space="preserve">s. </w:t>
      </w:r>
    </w:p>
    <w:p w:rsidR="006B06E4" w:rsidRDefault="006B06E4" w:rsidP="00052BBF">
      <w:pPr>
        <w:spacing w:after="0" w:line="480" w:lineRule="auto"/>
        <w:jc w:val="both"/>
        <w:rPr>
          <w:rFonts w:ascii="Arial" w:hAnsi="Arial" w:cs="Arial"/>
          <w:sz w:val="24"/>
          <w:szCs w:val="24"/>
        </w:rPr>
      </w:pPr>
    </w:p>
    <w:p w:rsidR="00273FE0" w:rsidRDefault="00AA02C3" w:rsidP="00052BBF">
      <w:pPr>
        <w:spacing w:after="0" w:line="480" w:lineRule="auto"/>
        <w:jc w:val="center"/>
        <w:rPr>
          <w:rFonts w:ascii="Arial" w:hAnsi="Arial" w:cs="Arial"/>
          <w:b/>
          <w:sz w:val="30"/>
          <w:szCs w:val="30"/>
        </w:rPr>
      </w:pPr>
      <w:r w:rsidRPr="00AA02C3">
        <w:rPr>
          <w:rFonts w:ascii="Arial" w:hAnsi="Arial" w:cs="Arial"/>
          <w:b/>
          <w:sz w:val="30"/>
          <w:szCs w:val="30"/>
        </w:rPr>
        <w:t>Materials and Methods</w:t>
      </w:r>
    </w:p>
    <w:p w:rsidR="00273FE0" w:rsidRDefault="00C501A6" w:rsidP="00052BBF">
      <w:pPr>
        <w:spacing w:after="0" w:line="480" w:lineRule="auto"/>
        <w:jc w:val="both"/>
        <w:rPr>
          <w:rFonts w:ascii="Arial" w:hAnsi="Arial"/>
          <w:b/>
          <w:sz w:val="24"/>
        </w:rPr>
      </w:pPr>
      <w:r w:rsidRPr="00C501A6">
        <w:rPr>
          <w:rFonts w:ascii="Arial" w:hAnsi="Arial"/>
          <w:b/>
          <w:sz w:val="24"/>
        </w:rPr>
        <w:t xml:space="preserve">Yeast </w:t>
      </w:r>
      <w:r w:rsidRPr="00C501A6">
        <w:rPr>
          <w:rFonts w:ascii="Arial" w:hAnsi="Arial" w:cs="Arial"/>
          <w:b/>
          <w:sz w:val="24"/>
          <w:szCs w:val="24"/>
        </w:rPr>
        <w:t xml:space="preserve">strains and </w:t>
      </w:r>
      <w:r w:rsidRPr="00C501A6">
        <w:rPr>
          <w:rFonts w:ascii="Arial" w:hAnsi="Arial"/>
          <w:b/>
          <w:sz w:val="24"/>
        </w:rPr>
        <w:t xml:space="preserve">Culturing </w:t>
      </w:r>
    </w:p>
    <w:p w:rsidR="00273FE0" w:rsidRDefault="0043542A" w:rsidP="00052BBF">
      <w:pPr>
        <w:spacing w:after="0" w:line="480" w:lineRule="auto"/>
        <w:ind w:firstLine="720"/>
        <w:jc w:val="both"/>
        <w:rPr>
          <w:rFonts w:ascii="Arial" w:hAnsi="Arial" w:cs="Arial"/>
          <w:sz w:val="24"/>
          <w:szCs w:val="24"/>
        </w:rPr>
      </w:pPr>
      <w:r w:rsidRPr="00605020">
        <w:rPr>
          <w:rFonts w:ascii="Arial" w:hAnsi="Arial" w:cs="Arial"/>
          <w:sz w:val="24"/>
          <w:szCs w:val="24"/>
        </w:rPr>
        <w:t>Strains with heterozygous Met 15 +/- we</w:t>
      </w:r>
      <w:r w:rsidR="00F64A6E">
        <w:rPr>
          <w:rFonts w:ascii="Arial" w:hAnsi="Arial" w:cs="Arial"/>
          <w:sz w:val="24"/>
          <w:szCs w:val="24"/>
        </w:rPr>
        <w:t>re grown overnight at 30°C in 5</w:t>
      </w:r>
      <w:r w:rsidR="000C6D89">
        <w:rPr>
          <w:rFonts w:ascii="Arial" w:hAnsi="Arial" w:cs="Arial"/>
          <w:sz w:val="24"/>
          <w:szCs w:val="24"/>
        </w:rPr>
        <w:t xml:space="preserve"> </w:t>
      </w:r>
      <w:r w:rsidRPr="00605020">
        <w:rPr>
          <w:rFonts w:ascii="Arial" w:hAnsi="Arial" w:cs="Arial"/>
          <w:sz w:val="24"/>
          <w:szCs w:val="24"/>
        </w:rPr>
        <w:t>m</w:t>
      </w:r>
      <w:r w:rsidR="00D82022">
        <w:rPr>
          <w:rFonts w:ascii="Arial" w:hAnsi="Arial" w:cs="Arial"/>
          <w:sz w:val="24"/>
          <w:szCs w:val="24"/>
        </w:rPr>
        <w:t>L</w:t>
      </w:r>
      <w:r w:rsidR="00F64A6E">
        <w:rPr>
          <w:rFonts w:ascii="Arial" w:hAnsi="Arial" w:cs="Arial"/>
          <w:sz w:val="24"/>
          <w:szCs w:val="24"/>
        </w:rPr>
        <w:t>s</w:t>
      </w:r>
      <w:r w:rsidRPr="00605020">
        <w:rPr>
          <w:rFonts w:ascii="Arial" w:hAnsi="Arial" w:cs="Arial"/>
          <w:sz w:val="24"/>
          <w:szCs w:val="24"/>
        </w:rPr>
        <w:t xml:space="preserve"> of YPD using autoclaved glass tubes.</w:t>
      </w:r>
      <w:r w:rsidR="00E223EC" w:rsidRPr="00605020">
        <w:rPr>
          <w:rFonts w:ascii="Arial" w:hAnsi="Arial" w:cs="Arial"/>
          <w:sz w:val="24"/>
          <w:szCs w:val="24"/>
        </w:rPr>
        <w:t xml:space="preserve"> Strains used with heterozygous Met15+/- were described previously </w:t>
      </w:r>
      <w:r w:rsidR="00115954" w:rsidRPr="0072137D">
        <w:rPr>
          <w:rFonts w:ascii="Arial" w:hAnsi="Arial" w:cs="Arial"/>
          <w:sz w:val="24"/>
          <w:szCs w:val="24"/>
        </w:rPr>
        <w:fldChar w:fldCharType="begin"/>
      </w:r>
      <w:r w:rsidR="00780DFB">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115954" w:rsidRPr="0072137D">
        <w:rPr>
          <w:rFonts w:ascii="Arial" w:hAnsi="Arial" w:cs="Arial"/>
          <w:sz w:val="24"/>
          <w:szCs w:val="24"/>
        </w:rPr>
        <w:fldChar w:fldCharType="separate"/>
      </w:r>
      <w:r w:rsidR="0072137D" w:rsidRPr="0072137D">
        <w:rPr>
          <w:rFonts w:ascii="Arial" w:hAnsi="Arial" w:cs="Arial"/>
          <w:noProof/>
          <w:sz w:val="24"/>
          <w:szCs w:val="24"/>
        </w:rPr>
        <w:t>(</w:t>
      </w:r>
      <w:r w:rsidR="00115954" w:rsidRPr="00AA02C3">
        <w:rPr>
          <w:noProof/>
        </w:rPr>
        <w:fldChar w:fldCharType="begin"/>
      </w:r>
      <w:r w:rsidR="00115954" w:rsidRPr="00115954">
        <w:rPr>
          <w:noProof/>
          <w:rPrChange w:id="74" w:author="hong qin" w:date="2012-04-20T08:36:00Z">
            <w:rPr>
              <w:rFonts w:ascii="Arial" w:hAnsi="Arial"/>
              <w:sz w:val="24"/>
            </w:rPr>
          </w:rPrChange>
        </w:rPr>
        <w:instrText>HYPERLINK \l "_ENREF_12" \o "Qin, 2008 #516</w:instrText>
      </w:r>
      <w:del w:id="75" w:author="hong qin" w:date="2012-04-20T08:36:00Z">
        <w:r w:rsidR="00AC5D1A">
          <w:rPr>
            <w:rFonts w:ascii="Arial" w:hAnsi="Arial" w:cs="Arial"/>
            <w:noProof/>
            <w:sz w:val="24"/>
            <w:szCs w:val="24"/>
          </w:rPr>
          <w:delInstrText xml:space="preserve">" </w:delInstrText>
        </w:r>
      </w:del>
      <w:ins w:id="76" w:author="hong qin" w:date="2012-04-20T08:36:00Z">
        <w:r w:rsidR="002F2F83">
          <w:rPr>
            <w:noProof/>
          </w:rPr>
          <w:instrText>"</w:instrText>
        </w:r>
      </w:ins>
      <w:r w:rsidR="00115954" w:rsidRPr="00AA02C3">
        <w:rPr>
          <w:noProof/>
        </w:rPr>
        <w:fldChar w:fldCharType="separate"/>
      </w:r>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r w:rsidR="00115954" w:rsidRPr="00AA02C3">
        <w:rPr>
          <w:noProof/>
        </w:rPr>
        <w:fldChar w:fldCharType="end"/>
      </w:r>
      <w:r w:rsidR="0072137D" w:rsidRPr="0072137D">
        <w:rPr>
          <w:rFonts w:ascii="Arial" w:hAnsi="Arial" w:cs="Arial"/>
          <w:noProof/>
          <w:sz w:val="24"/>
          <w:szCs w:val="24"/>
        </w:rPr>
        <w:t>)</w:t>
      </w:r>
      <w:r w:rsidR="00115954" w:rsidRPr="0072137D">
        <w:rPr>
          <w:rFonts w:ascii="Arial" w:hAnsi="Arial" w:cs="Arial"/>
          <w:sz w:val="24"/>
          <w:szCs w:val="24"/>
        </w:rPr>
        <w:fldChar w:fldCharType="end"/>
      </w:r>
      <w:r w:rsidR="00C9748F">
        <w:rPr>
          <w:rFonts w:ascii="Arial" w:hAnsi="Arial" w:cs="Arial"/>
          <w:sz w:val="24"/>
          <w:szCs w:val="24"/>
        </w:rPr>
        <w:t>(Table 1)</w:t>
      </w:r>
      <w:r w:rsidR="000C6D89">
        <w:rPr>
          <w:rFonts w:ascii="Arial" w:hAnsi="Arial" w:cs="Arial"/>
          <w:sz w:val="24"/>
          <w:szCs w:val="24"/>
        </w:rPr>
        <w:t>.</w:t>
      </w:r>
      <w:r w:rsidRPr="00605020">
        <w:rPr>
          <w:rFonts w:ascii="Arial" w:hAnsi="Arial" w:cs="Arial"/>
          <w:sz w:val="24"/>
          <w:szCs w:val="24"/>
        </w:rPr>
        <w:t xml:space="preserve"> Following incubation, a spectr</w:t>
      </w:r>
      <w:r w:rsidR="008146A4">
        <w:rPr>
          <w:rFonts w:ascii="Arial" w:hAnsi="Arial" w:cs="Arial"/>
          <w:sz w:val="24"/>
          <w:szCs w:val="24"/>
        </w:rPr>
        <w:t>o</w:t>
      </w:r>
      <w:r w:rsidRPr="00605020">
        <w:rPr>
          <w:rFonts w:ascii="Arial" w:hAnsi="Arial" w:cs="Arial"/>
          <w:sz w:val="24"/>
          <w:szCs w:val="24"/>
        </w:rPr>
        <w:t xml:space="preserve">photometer was used to determine saturation of yeast in the glass tubes at an </w:t>
      </w:r>
      <w:r w:rsidR="008C66A6">
        <w:rPr>
          <w:rFonts w:ascii="Arial" w:hAnsi="Arial" w:cs="Arial"/>
          <w:sz w:val="24"/>
          <w:szCs w:val="24"/>
        </w:rPr>
        <w:t>absorbance</w:t>
      </w:r>
      <w:r w:rsidRPr="00605020">
        <w:rPr>
          <w:rFonts w:ascii="Arial" w:hAnsi="Arial" w:cs="Arial"/>
          <w:sz w:val="24"/>
          <w:szCs w:val="24"/>
        </w:rPr>
        <w:t xml:space="preserve"> of 600 </w:t>
      </w:r>
      <w:r w:rsidR="008C66A6">
        <w:rPr>
          <w:rFonts w:ascii="Arial" w:hAnsi="Arial" w:cs="Arial"/>
          <w:sz w:val="24"/>
          <w:szCs w:val="24"/>
        </w:rPr>
        <w:t xml:space="preserve">nm </w:t>
      </w:r>
      <w:r w:rsidRPr="00605020">
        <w:rPr>
          <w:rFonts w:ascii="Arial" w:hAnsi="Arial" w:cs="Arial"/>
          <w:sz w:val="24"/>
          <w:szCs w:val="24"/>
        </w:rPr>
        <w:t>(</w:t>
      </w:r>
      <w:r w:rsidR="008C66A6">
        <w:rPr>
          <w:rFonts w:ascii="Arial" w:hAnsi="Arial" w:cs="Arial"/>
          <w:sz w:val="24"/>
          <w:szCs w:val="24"/>
        </w:rPr>
        <w:t>A</w:t>
      </w:r>
      <w:r w:rsidR="00AA02C3" w:rsidRPr="00AA02C3">
        <w:rPr>
          <w:rFonts w:ascii="Arial" w:hAnsi="Arial" w:cs="Arial"/>
          <w:sz w:val="24"/>
          <w:szCs w:val="24"/>
          <w:vertAlign w:val="subscript"/>
        </w:rPr>
        <w:t>600</w:t>
      </w:r>
      <w:r w:rsidRPr="00605020">
        <w:rPr>
          <w:rFonts w:ascii="Arial" w:hAnsi="Arial" w:cs="Arial"/>
          <w:sz w:val="24"/>
          <w:szCs w:val="24"/>
        </w:rPr>
        <w:t xml:space="preserve">). The yeast culture was </w:t>
      </w:r>
      <w:r w:rsidR="008146A4">
        <w:rPr>
          <w:rFonts w:ascii="Arial" w:hAnsi="Arial" w:cs="Arial"/>
          <w:sz w:val="24"/>
          <w:szCs w:val="24"/>
        </w:rPr>
        <w:t>diluted</w:t>
      </w:r>
      <w:r w:rsidR="00F64A6E">
        <w:rPr>
          <w:rFonts w:ascii="Arial" w:hAnsi="Arial" w:cs="Arial"/>
          <w:sz w:val="24"/>
          <w:szCs w:val="24"/>
        </w:rPr>
        <w:t xml:space="preserve"> </w:t>
      </w:r>
      <w:r w:rsidRPr="00605020">
        <w:rPr>
          <w:rFonts w:ascii="Arial" w:hAnsi="Arial" w:cs="Arial"/>
          <w:sz w:val="24"/>
          <w:szCs w:val="24"/>
        </w:rPr>
        <w:t>to</w:t>
      </w:r>
      <w:r w:rsidR="00F64A6E">
        <w:rPr>
          <w:rFonts w:ascii="Arial" w:hAnsi="Arial" w:cs="Arial"/>
          <w:sz w:val="24"/>
          <w:szCs w:val="24"/>
        </w:rPr>
        <w:t xml:space="preserve"> </w:t>
      </w:r>
      <w:r w:rsidR="00C20B59">
        <w:rPr>
          <w:rFonts w:ascii="Arial" w:hAnsi="Arial" w:cs="Arial"/>
          <w:sz w:val="24"/>
          <w:szCs w:val="24"/>
        </w:rPr>
        <w:t>A</w:t>
      </w:r>
      <w:r w:rsidR="00C20B59" w:rsidRPr="008C66A6">
        <w:rPr>
          <w:rFonts w:ascii="Arial" w:hAnsi="Arial" w:cs="Arial"/>
          <w:sz w:val="24"/>
          <w:szCs w:val="24"/>
          <w:vertAlign w:val="subscript"/>
        </w:rPr>
        <w:t>600</w:t>
      </w:r>
      <w:r w:rsidR="00F64A6E">
        <w:rPr>
          <w:rFonts w:ascii="Arial" w:hAnsi="Arial" w:cs="Arial"/>
          <w:sz w:val="24"/>
          <w:szCs w:val="24"/>
          <w:vertAlign w:val="subscript"/>
        </w:rPr>
        <w:t xml:space="preserve"> </w:t>
      </w:r>
      <w:r w:rsidRPr="00605020">
        <w:rPr>
          <w:rFonts w:ascii="Arial" w:hAnsi="Arial" w:cs="Arial"/>
          <w:sz w:val="24"/>
          <w:szCs w:val="24"/>
        </w:rPr>
        <w:t>0.6 in fresh YPD in new autoclaved glass tube</w:t>
      </w:r>
      <w:r w:rsidR="00F64A6E">
        <w:rPr>
          <w:rFonts w:ascii="Arial" w:hAnsi="Arial" w:cs="Arial"/>
          <w:sz w:val="24"/>
          <w:szCs w:val="24"/>
        </w:rPr>
        <w:t xml:space="preserve">s with a final volume of 4 to 6 </w:t>
      </w:r>
      <w:r w:rsidR="00C20B59">
        <w:rPr>
          <w:rFonts w:ascii="Arial" w:hAnsi="Arial" w:cs="Arial"/>
          <w:sz w:val="24"/>
          <w:szCs w:val="24"/>
        </w:rPr>
        <w:t>mL</w:t>
      </w:r>
      <w:r w:rsidR="00F64A6E">
        <w:rPr>
          <w:rFonts w:ascii="Arial" w:hAnsi="Arial" w:cs="Arial"/>
          <w:sz w:val="24"/>
          <w:szCs w:val="24"/>
        </w:rPr>
        <w:t xml:space="preserve">s. </w:t>
      </w:r>
      <w:r w:rsidR="00F64A6E" w:rsidRPr="00605020">
        <w:rPr>
          <w:rFonts w:ascii="Arial" w:hAnsi="Arial" w:cs="Arial"/>
          <w:sz w:val="24"/>
          <w:szCs w:val="24"/>
        </w:rPr>
        <w:t>Th</w:t>
      </w:r>
      <w:r w:rsidR="00F64A6E">
        <w:rPr>
          <w:rFonts w:ascii="Arial" w:hAnsi="Arial" w:cs="Arial"/>
          <w:sz w:val="24"/>
          <w:szCs w:val="24"/>
        </w:rPr>
        <w:t>is diluted</w:t>
      </w:r>
      <w:r w:rsidR="008146A4">
        <w:rPr>
          <w:rFonts w:ascii="Arial" w:hAnsi="Arial" w:cs="Arial"/>
          <w:sz w:val="24"/>
          <w:szCs w:val="24"/>
        </w:rPr>
        <w:t xml:space="preserve"> </w:t>
      </w:r>
      <w:r w:rsidRPr="00605020">
        <w:rPr>
          <w:rFonts w:ascii="Arial" w:hAnsi="Arial" w:cs="Arial"/>
          <w:sz w:val="24"/>
          <w:szCs w:val="24"/>
        </w:rPr>
        <w:t xml:space="preserve">culture was grown in a 30°C shaker for an additional two hours, during which </w:t>
      </w:r>
      <w:r w:rsidR="001C2A44">
        <w:rPr>
          <w:rFonts w:ascii="Arial" w:hAnsi="Arial" w:cs="Arial"/>
          <w:sz w:val="24"/>
          <w:szCs w:val="24"/>
        </w:rPr>
        <w:t xml:space="preserve">generally </w:t>
      </w:r>
      <w:r w:rsidRPr="00605020">
        <w:rPr>
          <w:rFonts w:ascii="Arial" w:hAnsi="Arial" w:cs="Arial"/>
          <w:sz w:val="24"/>
          <w:szCs w:val="24"/>
        </w:rPr>
        <w:t xml:space="preserve">the </w:t>
      </w:r>
      <w:r w:rsidR="001C2A44">
        <w:rPr>
          <w:rFonts w:ascii="Arial" w:hAnsi="Arial" w:cs="Arial"/>
          <w:sz w:val="24"/>
          <w:szCs w:val="24"/>
        </w:rPr>
        <w:t xml:space="preserve">absorbance </w:t>
      </w:r>
      <w:r w:rsidR="00F64A6E">
        <w:rPr>
          <w:rFonts w:ascii="Arial" w:hAnsi="Arial" w:cs="Arial"/>
          <w:sz w:val="24"/>
          <w:szCs w:val="24"/>
        </w:rPr>
        <w:t>reaches</w:t>
      </w:r>
      <w:r w:rsidR="00F64A6E" w:rsidRPr="00605020">
        <w:rPr>
          <w:rFonts w:ascii="Arial" w:hAnsi="Arial" w:cs="Arial"/>
          <w:sz w:val="24"/>
          <w:szCs w:val="24"/>
        </w:rPr>
        <w:t xml:space="preserve"> between</w:t>
      </w:r>
      <w:r w:rsidR="00384287" w:rsidRPr="00605020">
        <w:rPr>
          <w:rFonts w:ascii="Arial" w:hAnsi="Arial" w:cs="Arial"/>
          <w:sz w:val="24"/>
          <w:szCs w:val="24"/>
        </w:rPr>
        <w:t xml:space="preserve"> </w:t>
      </w:r>
      <w:r w:rsidR="002D1C84" w:rsidRPr="00605020">
        <w:rPr>
          <w:rFonts w:ascii="Arial" w:hAnsi="Arial" w:cs="Arial"/>
          <w:sz w:val="24"/>
          <w:szCs w:val="24"/>
        </w:rPr>
        <w:t xml:space="preserve">0.8 and 0.9.  Cells were </w:t>
      </w:r>
      <w:r w:rsidR="008146A4">
        <w:rPr>
          <w:rFonts w:ascii="Arial" w:hAnsi="Arial" w:cs="Arial"/>
          <w:sz w:val="24"/>
          <w:szCs w:val="24"/>
        </w:rPr>
        <w:t xml:space="preserve">then </w:t>
      </w:r>
      <w:r w:rsidR="002D1C84" w:rsidRPr="00605020">
        <w:rPr>
          <w:rFonts w:ascii="Arial" w:hAnsi="Arial" w:cs="Arial"/>
          <w:sz w:val="24"/>
          <w:szCs w:val="24"/>
        </w:rPr>
        <w:t xml:space="preserve">harvested, transferred to </w:t>
      </w:r>
      <w:r w:rsidRPr="00605020">
        <w:rPr>
          <w:rFonts w:ascii="Arial" w:hAnsi="Arial" w:cs="Arial"/>
          <w:sz w:val="24"/>
          <w:szCs w:val="24"/>
        </w:rPr>
        <w:t>1.5 m</w:t>
      </w:r>
      <w:r w:rsidR="001C2A44">
        <w:rPr>
          <w:rFonts w:ascii="Arial" w:hAnsi="Arial" w:cs="Arial"/>
          <w:sz w:val="24"/>
          <w:szCs w:val="24"/>
        </w:rPr>
        <w:t>L</w:t>
      </w:r>
      <w:r w:rsidRPr="00605020">
        <w:rPr>
          <w:rFonts w:ascii="Arial" w:hAnsi="Arial" w:cs="Arial"/>
          <w:sz w:val="24"/>
          <w:szCs w:val="24"/>
        </w:rPr>
        <w:t xml:space="preserve"> eppendorf tube</w:t>
      </w:r>
      <w:r w:rsidR="00D02DB6" w:rsidRPr="00605020">
        <w:rPr>
          <w:rFonts w:ascii="Arial" w:hAnsi="Arial" w:cs="Arial"/>
          <w:sz w:val="24"/>
          <w:szCs w:val="24"/>
        </w:rPr>
        <w:t>s</w:t>
      </w:r>
      <w:r w:rsidR="002D1C84" w:rsidRPr="00605020">
        <w:rPr>
          <w:rFonts w:ascii="Arial" w:hAnsi="Arial" w:cs="Arial"/>
          <w:sz w:val="24"/>
          <w:szCs w:val="24"/>
        </w:rPr>
        <w:t>,</w:t>
      </w:r>
      <w:r w:rsidRPr="00605020">
        <w:rPr>
          <w:rFonts w:ascii="Arial" w:hAnsi="Arial" w:cs="Arial"/>
          <w:sz w:val="24"/>
          <w:szCs w:val="24"/>
        </w:rPr>
        <w:t xml:space="preserve"> and centrifuged at m</w:t>
      </w:r>
      <w:r w:rsidR="002D1C84" w:rsidRPr="00605020">
        <w:rPr>
          <w:rFonts w:ascii="Arial" w:hAnsi="Arial" w:cs="Arial"/>
          <w:sz w:val="24"/>
          <w:szCs w:val="24"/>
        </w:rPr>
        <w:t>aximum speed</w:t>
      </w:r>
      <w:r w:rsidR="008146A4">
        <w:rPr>
          <w:rFonts w:ascii="Arial" w:hAnsi="Arial" w:cs="Arial"/>
          <w:sz w:val="24"/>
          <w:szCs w:val="24"/>
        </w:rPr>
        <w:t xml:space="preserve"> for 5 minutes</w:t>
      </w:r>
      <w:r w:rsidR="002D1C84" w:rsidRPr="00605020">
        <w:rPr>
          <w:rFonts w:ascii="Arial" w:hAnsi="Arial" w:cs="Arial"/>
          <w:sz w:val="24"/>
          <w:szCs w:val="24"/>
        </w:rPr>
        <w:t>. Following YPD decantation,</w:t>
      </w:r>
      <w:r w:rsidRPr="00605020">
        <w:rPr>
          <w:rFonts w:ascii="Arial" w:hAnsi="Arial" w:cs="Arial"/>
          <w:sz w:val="24"/>
          <w:szCs w:val="24"/>
        </w:rPr>
        <w:t xml:space="preserve"> cells were washed in an equal volume of double distilled water, vortexed, and centrifuged.  </w:t>
      </w:r>
      <w:r w:rsidR="00384287" w:rsidRPr="00605020">
        <w:rPr>
          <w:rFonts w:ascii="Arial" w:hAnsi="Arial" w:cs="Arial"/>
          <w:sz w:val="24"/>
          <w:szCs w:val="24"/>
        </w:rPr>
        <w:t>Cells were washed t</w:t>
      </w:r>
      <w:r w:rsidR="00D02DB6" w:rsidRPr="00605020">
        <w:rPr>
          <w:rFonts w:ascii="Arial" w:hAnsi="Arial" w:cs="Arial"/>
          <w:sz w:val="24"/>
          <w:szCs w:val="24"/>
        </w:rPr>
        <w:t xml:space="preserve">wo additional times. </w:t>
      </w:r>
      <w:r w:rsidR="004F0D19">
        <w:rPr>
          <w:rFonts w:ascii="Arial" w:hAnsi="Arial" w:cs="Arial"/>
          <w:sz w:val="24"/>
          <w:szCs w:val="24"/>
        </w:rPr>
        <w:t xml:space="preserve">Cells were </w:t>
      </w:r>
      <w:r w:rsidR="00D02DB6" w:rsidRPr="00605020">
        <w:rPr>
          <w:rFonts w:ascii="Arial" w:hAnsi="Arial" w:cs="Arial"/>
          <w:sz w:val="24"/>
          <w:szCs w:val="24"/>
        </w:rPr>
        <w:t>sonicated for 4 minutes</w:t>
      </w:r>
      <w:r w:rsidR="00597915" w:rsidRPr="00605020">
        <w:rPr>
          <w:rFonts w:ascii="Arial" w:hAnsi="Arial" w:cs="Arial"/>
          <w:sz w:val="24"/>
          <w:szCs w:val="24"/>
        </w:rPr>
        <w:t xml:space="preserve">. </w:t>
      </w:r>
      <w:r w:rsidR="00C33E44">
        <w:rPr>
          <w:rFonts w:ascii="Arial" w:hAnsi="Arial" w:cs="Arial"/>
          <w:sz w:val="24"/>
          <w:szCs w:val="24"/>
        </w:rPr>
        <w:t xml:space="preserve">As control, some yeast </w:t>
      </w:r>
      <w:r w:rsidR="00F64A6E">
        <w:rPr>
          <w:rFonts w:ascii="Arial" w:hAnsi="Arial" w:cs="Arial"/>
          <w:sz w:val="24"/>
          <w:szCs w:val="24"/>
        </w:rPr>
        <w:t>samples were</w:t>
      </w:r>
      <w:r w:rsidR="00C33E44">
        <w:rPr>
          <w:rFonts w:ascii="Arial" w:hAnsi="Arial" w:cs="Arial"/>
          <w:sz w:val="24"/>
          <w:szCs w:val="24"/>
        </w:rPr>
        <w:t xml:space="preserve"> also sonicated using a point-sonicator. </w:t>
      </w:r>
    </w:p>
    <w:p w:rsidR="00273FE0" w:rsidRDefault="00700C39" w:rsidP="00052BBF">
      <w:pPr>
        <w:tabs>
          <w:tab w:val="left" w:pos="3660"/>
        </w:tabs>
        <w:spacing w:after="0" w:line="480" w:lineRule="auto"/>
        <w:jc w:val="both"/>
        <w:rPr>
          <w:rFonts w:ascii="Arial" w:hAnsi="Arial" w:cs="Arial"/>
          <w:sz w:val="24"/>
          <w:szCs w:val="24"/>
        </w:rPr>
      </w:pPr>
      <w:r w:rsidRPr="00605020">
        <w:rPr>
          <w:rFonts w:ascii="Arial" w:hAnsi="Arial" w:cs="Arial"/>
          <w:sz w:val="24"/>
          <w:szCs w:val="24"/>
        </w:rPr>
        <w:tab/>
      </w:r>
    </w:p>
    <w:p w:rsidR="00273FE0" w:rsidRDefault="00C501A6" w:rsidP="00052BBF">
      <w:pPr>
        <w:spacing w:after="0" w:line="480" w:lineRule="auto"/>
        <w:jc w:val="both"/>
        <w:rPr>
          <w:rFonts w:ascii="Arial" w:hAnsi="Arial"/>
          <w:b/>
          <w:sz w:val="24"/>
        </w:rPr>
      </w:pPr>
      <w:r w:rsidRPr="00C501A6">
        <w:rPr>
          <w:rFonts w:ascii="Arial" w:hAnsi="Arial"/>
          <w:b/>
          <w:sz w:val="24"/>
        </w:rPr>
        <w:t>H</w:t>
      </w:r>
      <w:r w:rsidRPr="00C501A6">
        <w:rPr>
          <w:rFonts w:ascii="Arial" w:hAnsi="Arial"/>
          <w:b/>
          <w:sz w:val="24"/>
          <w:vertAlign w:val="subscript"/>
        </w:rPr>
        <w:t>2</w:t>
      </w:r>
      <w:r w:rsidRPr="00C501A6">
        <w:rPr>
          <w:rFonts w:ascii="Arial" w:hAnsi="Arial"/>
          <w:b/>
          <w:sz w:val="24"/>
        </w:rPr>
        <w:t>O</w:t>
      </w:r>
      <w:r w:rsidRPr="00C501A6">
        <w:rPr>
          <w:rFonts w:ascii="Arial" w:hAnsi="Arial"/>
          <w:b/>
          <w:sz w:val="24"/>
          <w:vertAlign w:val="subscript"/>
        </w:rPr>
        <w:t>2</w:t>
      </w:r>
      <w:r w:rsidRPr="00C501A6">
        <w:rPr>
          <w:rFonts w:ascii="Arial" w:hAnsi="Arial"/>
          <w:b/>
          <w:sz w:val="24"/>
        </w:rPr>
        <w:t xml:space="preserve"> Treatment</w:t>
      </w:r>
    </w:p>
    <w:p w:rsidR="00273FE0" w:rsidRDefault="00936EFB" w:rsidP="00052BBF">
      <w:pPr>
        <w:spacing w:after="0" w:line="480" w:lineRule="auto"/>
        <w:ind w:firstLine="720"/>
        <w:jc w:val="both"/>
        <w:rPr>
          <w:rFonts w:ascii="Arial" w:hAnsi="Arial" w:cs="Arial"/>
          <w:sz w:val="24"/>
          <w:szCs w:val="24"/>
        </w:rPr>
      </w:pPr>
      <w:r w:rsidRPr="00605020">
        <w:rPr>
          <w:rFonts w:ascii="Arial" w:hAnsi="Arial" w:cs="Arial"/>
          <w:sz w:val="24"/>
          <w:szCs w:val="24"/>
        </w:rPr>
        <w:t>The protocol used models the H</w:t>
      </w:r>
      <w:r w:rsidR="00AA02C3" w:rsidRPr="00AA02C3">
        <w:rPr>
          <w:rFonts w:ascii="Arial" w:hAnsi="Arial" w:cs="Arial"/>
          <w:sz w:val="24"/>
          <w:szCs w:val="24"/>
          <w:vertAlign w:val="subscript"/>
        </w:rPr>
        <w:t>2</w:t>
      </w:r>
      <w:r w:rsidRPr="00605020">
        <w:rPr>
          <w:rFonts w:ascii="Arial" w:hAnsi="Arial" w:cs="Arial"/>
          <w:sz w:val="24"/>
          <w:szCs w:val="24"/>
        </w:rPr>
        <w:t>O</w:t>
      </w:r>
      <w:r w:rsidR="00AA02C3" w:rsidRPr="00AA02C3">
        <w:rPr>
          <w:rFonts w:ascii="Arial" w:hAnsi="Arial" w:cs="Arial"/>
          <w:sz w:val="24"/>
          <w:szCs w:val="24"/>
          <w:vertAlign w:val="subscript"/>
        </w:rPr>
        <w:t>2</w:t>
      </w:r>
      <w:r w:rsidRPr="00605020">
        <w:rPr>
          <w:rFonts w:ascii="Arial" w:hAnsi="Arial" w:cs="Arial"/>
          <w:sz w:val="24"/>
          <w:szCs w:val="24"/>
        </w:rPr>
        <w:t xml:space="preserve"> sensitivity test used in </w:t>
      </w:r>
      <w:r w:rsidR="00115954" w:rsidRPr="0072137D">
        <w:rPr>
          <w:rFonts w:ascii="Arial" w:hAnsi="Arial" w:cs="Arial"/>
          <w:sz w:val="24"/>
          <w:szCs w:val="24"/>
        </w:rPr>
        <w:fldChar w:fldCharType="begin"/>
      </w:r>
      <w:r w:rsidR="00780DFB">
        <w:rPr>
          <w:rFonts w:ascii="Arial" w:hAnsi="Arial" w:cs="Arial"/>
          <w:sz w:val="24"/>
          <w:szCs w:val="24"/>
        </w:rPr>
        <w:instrText xml:space="preserve"> ADDIN EN.CITE &lt;EndNote&gt;&lt;Cite&gt;&lt;Author&gt;Yu&lt;/Author&gt;&lt;Year&gt;2012&lt;/Year&gt;&lt;RecNum&gt;1478&lt;/RecNum&gt;&lt;record&gt;&lt;rec-number&gt;1478&lt;/rec-number&gt;&lt;foreign-keys&gt;&lt;key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115954" w:rsidRPr="0072137D">
        <w:rPr>
          <w:rFonts w:ascii="Arial" w:hAnsi="Arial" w:cs="Arial"/>
          <w:sz w:val="24"/>
          <w:szCs w:val="24"/>
        </w:rPr>
        <w:fldChar w:fldCharType="separate"/>
      </w:r>
      <w:r w:rsidR="0072137D" w:rsidRPr="0072137D">
        <w:rPr>
          <w:rFonts w:ascii="Arial" w:hAnsi="Arial" w:cs="Arial"/>
          <w:noProof/>
          <w:sz w:val="24"/>
          <w:szCs w:val="24"/>
        </w:rPr>
        <w:t>(</w:t>
      </w:r>
      <w:r w:rsidR="00115954" w:rsidRPr="00AA02C3">
        <w:rPr>
          <w:noProof/>
        </w:rPr>
        <w:fldChar w:fldCharType="begin"/>
      </w:r>
      <w:r w:rsidR="00115954" w:rsidRPr="00115954">
        <w:rPr>
          <w:noProof/>
          <w:rPrChange w:id="77" w:author="hong qin" w:date="2012-04-20T08:36:00Z">
            <w:rPr>
              <w:rFonts w:ascii="Arial" w:hAnsi="Arial"/>
              <w:sz w:val="24"/>
            </w:rPr>
          </w:rPrChange>
        </w:rPr>
        <w:instrText>HYPERLINK \l "_ENREF_21" \o "Yu, 2012 #1478</w:instrText>
      </w:r>
      <w:del w:id="78" w:author="hong qin" w:date="2012-04-20T08:36:00Z">
        <w:r w:rsidR="00AC5D1A">
          <w:rPr>
            <w:rFonts w:ascii="Arial" w:hAnsi="Arial" w:cs="Arial"/>
            <w:noProof/>
            <w:sz w:val="24"/>
            <w:szCs w:val="24"/>
          </w:rPr>
          <w:delInstrText xml:space="preserve">" </w:delInstrText>
        </w:r>
      </w:del>
      <w:ins w:id="79" w:author="hong qin" w:date="2012-04-20T08:36:00Z">
        <w:r w:rsidR="002F2F83">
          <w:rPr>
            <w:noProof/>
          </w:rPr>
          <w:instrText>"</w:instrText>
        </w:r>
      </w:ins>
      <w:r w:rsidR="00115954" w:rsidRPr="00AA02C3">
        <w:rPr>
          <w:noProof/>
        </w:rPr>
        <w:fldChar w:fldCharType="separate"/>
      </w:r>
      <w:r w:rsidR="00AC5D1A" w:rsidRPr="0072137D">
        <w:rPr>
          <w:rFonts w:ascii="Arial" w:hAnsi="Arial" w:cs="Arial"/>
          <w:noProof/>
          <w:sz w:val="24"/>
          <w:szCs w:val="24"/>
        </w:rPr>
        <w:t>Y</w:t>
      </w:r>
      <w:r w:rsidR="00AC5D1A" w:rsidRPr="0072137D">
        <w:rPr>
          <w:rFonts w:ascii="Arial" w:hAnsi="Arial" w:cs="Arial"/>
          <w:smallCaps/>
          <w:noProof/>
          <w:sz w:val="24"/>
          <w:szCs w:val="24"/>
        </w:rPr>
        <w:t>u</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2012</w:t>
      </w:r>
      <w:r w:rsidR="00115954" w:rsidRPr="00AA02C3">
        <w:rPr>
          <w:noProof/>
        </w:rPr>
        <w:fldChar w:fldCharType="end"/>
      </w:r>
      <w:r w:rsidR="0072137D" w:rsidRPr="0072137D">
        <w:rPr>
          <w:rFonts w:ascii="Arial" w:hAnsi="Arial" w:cs="Arial"/>
          <w:noProof/>
          <w:sz w:val="24"/>
          <w:szCs w:val="24"/>
        </w:rPr>
        <w:t>)</w:t>
      </w:r>
      <w:r w:rsidR="00115954" w:rsidRPr="0072137D">
        <w:rPr>
          <w:rFonts w:ascii="Arial" w:hAnsi="Arial" w:cs="Arial"/>
          <w:sz w:val="24"/>
          <w:szCs w:val="24"/>
        </w:rPr>
        <w:fldChar w:fldCharType="end"/>
      </w:r>
      <w:r w:rsidRPr="00605020">
        <w:rPr>
          <w:rFonts w:ascii="Arial" w:hAnsi="Arial" w:cs="Arial"/>
          <w:sz w:val="24"/>
          <w:szCs w:val="24"/>
        </w:rPr>
        <w:t xml:space="preserve">. </w:t>
      </w:r>
      <w:r w:rsidR="00EB15EA">
        <w:rPr>
          <w:rFonts w:ascii="Arial" w:hAnsi="Arial" w:cs="Arial"/>
          <w:sz w:val="24"/>
          <w:szCs w:val="24"/>
        </w:rPr>
        <w:t>S</w:t>
      </w:r>
      <w:r w:rsidR="00EB15EA" w:rsidRPr="00605020">
        <w:rPr>
          <w:rFonts w:ascii="Arial" w:hAnsi="Arial" w:cs="Arial"/>
          <w:sz w:val="24"/>
          <w:szCs w:val="24"/>
        </w:rPr>
        <w:t>tock solutions of 2X H</w:t>
      </w:r>
      <w:r w:rsidR="00EB15EA" w:rsidRPr="00605020">
        <w:rPr>
          <w:rFonts w:ascii="Arial" w:hAnsi="Arial" w:cs="Arial"/>
          <w:sz w:val="24"/>
          <w:szCs w:val="24"/>
          <w:vertAlign w:val="subscript"/>
        </w:rPr>
        <w:t>2</w:t>
      </w:r>
      <w:r w:rsidR="00EB15EA" w:rsidRPr="00605020">
        <w:rPr>
          <w:rFonts w:ascii="Arial" w:hAnsi="Arial" w:cs="Arial"/>
          <w:sz w:val="24"/>
          <w:szCs w:val="24"/>
        </w:rPr>
        <w:t>O</w:t>
      </w:r>
      <w:r w:rsidR="00EB15EA" w:rsidRPr="00605020">
        <w:rPr>
          <w:rFonts w:ascii="Arial" w:hAnsi="Arial" w:cs="Arial"/>
          <w:sz w:val="24"/>
          <w:szCs w:val="24"/>
          <w:vertAlign w:val="subscript"/>
        </w:rPr>
        <w:t>2</w:t>
      </w:r>
      <w:r w:rsidR="00916F84">
        <w:rPr>
          <w:rFonts w:ascii="Arial" w:hAnsi="Arial" w:cs="Arial"/>
          <w:sz w:val="24"/>
          <w:szCs w:val="24"/>
        </w:rPr>
        <w:t xml:space="preserve"> </w:t>
      </w:r>
      <w:r w:rsidR="004B52DE">
        <w:rPr>
          <w:rFonts w:ascii="Arial" w:hAnsi="Arial" w:cs="Arial"/>
          <w:sz w:val="24"/>
          <w:szCs w:val="24"/>
        </w:rPr>
        <w:t>containing</w:t>
      </w:r>
      <w:r w:rsidR="00314A48" w:rsidRPr="00605020">
        <w:rPr>
          <w:rFonts w:ascii="Arial" w:hAnsi="Arial" w:cs="Arial"/>
          <w:sz w:val="24"/>
          <w:szCs w:val="24"/>
        </w:rPr>
        <w:t xml:space="preserve"> 0.3%, 0.2%, 0.15%, 0.1%, 0,075%, 0.05%, 0.025%, 0.01%, and 0.005%, and 0% </w:t>
      </w:r>
      <w:r w:rsidR="004B52DE" w:rsidRPr="00605020">
        <w:rPr>
          <w:rFonts w:ascii="Arial" w:hAnsi="Arial" w:cs="Arial"/>
          <w:sz w:val="24"/>
          <w:szCs w:val="24"/>
        </w:rPr>
        <w:t>H</w:t>
      </w:r>
      <w:r w:rsidR="004B52DE" w:rsidRPr="00605020">
        <w:rPr>
          <w:rFonts w:ascii="Arial" w:hAnsi="Arial" w:cs="Arial"/>
          <w:sz w:val="24"/>
          <w:szCs w:val="24"/>
          <w:vertAlign w:val="subscript"/>
        </w:rPr>
        <w:t>2</w:t>
      </w:r>
      <w:r w:rsidR="004B52DE" w:rsidRPr="00605020">
        <w:rPr>
          <w:rFonts w:ascii="Arial" w:hAnsi="Arial" w:cs="Arial"/>
          <w:sz w:val="24"/>
          <w:szCs w:val="24"/>
        </w:rPr>
        <w:t>O</w:t>
      </w:r>
      <w:r w:rsidR="004B52DE" w:rsidRPr="00605020">
        <w:rPr>
          <w:rFonts w:ascii="Arial" w:hAnsi="Arial" w:cs="Arial"/>
          <w:sz w:val="24"/>
          <w:szCs w:val="24"/>
          <w:vertAlign w:val="subscript"/>
        </w:rPr>
        <w:t>2</w:t>
      </w:r>
      <w:r w:rsidR="00094331">
        <w:rPr>
          <w:rFonts w:ascii="Arial" w:hAnsi="Arial" w:cs="Arial"/>
          <w:sz w:val="24"/>
          <w:szCs w:val="24"/>
        </w:rPr>
        <w:t xml:space="preserve"> </w:t>
      </w:r>
      <w:r w:rsidR="00314A48" w:rsidRPr="00605020">
        <w:rPr>
          <w:rFonts w:ascii="Arial" w:hAnsi="Arial" w:cs="Arial"/>
          <w:sz w:val="24"/>
          <w:szCs w:val="24"/>
        </w:rPr>
        <w:t xml:space="preserve">were </w:t>
      </w:r>
      <w:r w:rsidR="00EB15EA">
        <w:rPr>
          <w:rFonts w:ascii="Arial" w:hAnsi="Arial" w:cs="Arial"/>
          <w:sz w:val="24"/>
          <w:szCs w:val="24"/>
        </w:rPr>
        <w:t>prepared</w:t>
      </w:r>
      <w:r w:rsidR="00314A48" w:rsidRPr="00605020">
        <w:rPr>
          <w:rFonts w:ascii="Arial" w:hAnsi="Arial" w:cs="Arial"/>
          <w:sz w:val="24"/>
          <w:szCs w:val="24"/>
        </w:rPr>
        <w:t xml:space="preserve">. </w:t>
      </w:r>
      <w:r w:rsidR="00157806" w:rsidRPr="00605020">
        <w:rPr>
          <w:rFonts w:ascii="Arial" w:hAnsi="Arial" w:cs="Arial"/>
          <w:sz w:val="24"/>
          <w:szCs w:val="24"/>
        </w:rPr>
        <w:t xml:space="preserve">For each dilution, </w:t>
      </w:r>
      <w:r w:rsidR="004B52DE">
        <w:rPr>
          <w:rFonts w:ascii="Arial" w:hAnsi="Arial" w:cs="Arial"/>
          <w:sz w:val="24"/>
          <w:szCs w:val="24"/>
        </w:rPr>
        <w:t xml:space="preserve">reaction was carried out in </w:t>
      </w:r>
      <w:r w:rsidR="00157806" w:rsidRPr="00605020">
        <w:rPr>
          <w:rFonts w:ascii="Arial" w:hAnsi="Arial" w:cs="Arial"/>
          <w:sz w:val="24"/>
          <w:szCs w:val="24"/>
        </w:rPr>
        <w:t xml:space="preserve">a 1.5 ml eppendorf tube </w:t>
      </w:r>
      <w:r w:rsidR="004B52DE">
        <w:rPr>
          <w:rFonts w:ascii="Arial" w:hAnsi="Arial" w:cs="Arial"/>
          <w:sz w:val="24"/>
          <w:szCs w:val="24"/>
        </w:rPr>
        <w:t>in which</w:t>
      </w:r>
      <w:r w:rsidR="00157806" w:rsidRPr="00605020">
        <w:rPr>
          <w:rFonts w:ascii="Arial" w:hAnsi="Arial" w:cs="Arial"/>
          <w:sz w:val="24"/>
          <w:szCs w:val="24"/>
        </w:rPr>
        <w:t xml:space="preserve"> 4 </w:t>
      </w:r>
      <w:r w:rsidR="009C3A67" w:rsidRPr="00605020">
        <w:rPr>
          <w:rFonts w:ascii="Arial" w:hAnsi="Arial" w:cs="Arial"/>
          <w:sz w:val="24"/>
          <w:szCs w:val="24"/>
        </w:rPr>
        <w:t>µ</w:t>
      </w:r>
      <w:r w:rsidR="00750023" w:rsidRPr="00605020">
        <w:rPr>
          <w:rFonts w:ascii="Arial" w:hAnsi="Arial" w:cs="Arial"/>
          <w:sz w:val="24"/>
          <w:szCs w:val="24"/>
        </w:rPr>
        <w:t>l of a 10X dilution of yeast cells</w:t>
      </w:r>
      <w:r w:rsidR="009C3A67" w:rsidRPr="00605020">
        <w:rPr>
          <w:rFonts w:ascii="Arial" w:hAnsi="Arial" w:cs="Arial"/>
          <w:sz w:val="24"/>
          <w:szCs w:val="24"/>
        </w:rPr>
        <w:t xml:space="preserve">, 16 </w:t>
      </w:r>
      <w:r w:rsidR="002423C4" w:rsidRPr="00605020">
        <w:rPr>
          <w:rFonts w:ascii="Arial" w:hAnsi="Arial" w:cs="Arial"/>
          <w:sz w:val="24"/>
          <w:szCs w:val="24"/>
        </w:rPr>
        <w:t>µl</w:t>
      </w:r>
      <w:r w:rsidR="009C3A67" w:rsidRPr="00605020">
        <w:rPr>
          <w:rFonts w:ascii="Arial" w:hAnsi="Arial" w:cs="Arial"/>
          <w:sz w:val="24"/>
          <w:szCs w:val="24"/>
        </w:rPr>
        <w:t xml:space="preserve"> of ddH</w:t>
      </w:r>
      <w:r w:rsidR="009C3A67" w:rsidRPr="00605020">
        <w:rPr>
          <w:rFonts w:ascii="Arial" w:hAnsi="Arial" w:cs="Arial"/>
          <w:sz w:val="24"/>
          <w:szCs w:val="24"/>
          <w:vertAlign w:val="subscript"/>
        </w:rPr>
        <w:t>2</w:t>
      </w:r>
      <w:r w:rsidR="009C3A67" w:rsidRPr="00605020">
        <w:rPr>
          <w:rFonts w:ascii="Arial" w:hAnsi="Arial" w:cs="Arial"/>
          <w:sz w:val="24"/>
          <w:szCs w:val="24"/>
        </w:rPr>
        <w:t xml:space="preserve">O, and 20 </w:t>
      </w:r>
      <w:r w:rsidR="002423C4" w:rsidRPr="00605020">
        <w:rPr>
          <w:rFonts w:ascii="Arial" w:hAnsi="Arial" w:cs="Arial"/>
          <w:sz w:val="24"/>
          <w:szCs w:val="24"/>
        </w:rPr>
        <w:t xml:space="preserve">µl </w:t>
      </w:r>
      <w:r w:rsidR="009C3A67" w:rsidRPr="00605020">
        <w:rPr>
          <w:rFonts w:ascii="Arial" w:hAnsi="Arial" w:cs="Arial"/>
          <w:sz w:val="24"/>
          <w:szCs w:val="24"/>
        </w:rPr>
        <w:t>of the appropriate hydrogen peroxide dilution</w:t>
      </w:r>
      <w:r w:rsidR="004B52DE">
        <w:rPr>
          <w:rFonts w:ascii="Arial" w:hAnsi="Arial" w:cs="Arial"/>
          <w:sz w:val="24"/>
          <w:szCs w:val="24"/>
        </w:rPr>
        <w:t xml:space="preserve"> were </w:t>
      </w:r>
      <w:r w:rsidR="00094331">
        <w:rPr>
          <w:rFonts w:ascii="Arial" w:hAnsi="Arial" w:cs="Arial"/>
          <w:sz w:val="24"/>
          <w:szCs w:val="24"/>
        </w:rPr>
        <w:t>added</w:t>
      </w:r>
      <w:r w:rsidR="00094331" w:rsidRPr="00605020">
        <w:rPr>
          <w:rFonts w:ascii="Arial" w:hAnsi="Arial" w:cs="Arial"/>
          <w:sz w:val="24"/>
          <w:szCs w:val="24"/>
        </w:rPr>
        <w:t>. The</w:t>
      </w:r>
      <w:r w:rsidR="004B52DE">
        <w:rPr>
          <w:rFonts w:ascii="Arial" w:hAnsi="Arial" w:cs="Arial"/>
          <w:sz w:val="24"/>
          <w:szCs w:val="24"/>
        </w:rPr>
        <w:t xml:space="preserve"> experiment </w:t>
      </w:r>
      <w:r w:rsidR="00094331">
        <w:rPr>
          <w:rFonts w:ascii="Arial" w:hAnsi="Arial" w:cs="Arial"/>
          <w:sz w:val="24"/>
          <w:szCs w:val="24"/>
        </w:rPr>
        <w:t>was conducted</w:t>
      </w:r>
      <w:r w:rsidR="00DD5545" w:rsidRPr="00605020">
        <w:rPr>
          <w:rFonts w:ascii="Arial" w:hAnsi="Arial" w:cs="Arial"/>
          <w:sz w:val="24"/>
          <w:szCs w:val="24"/>
        </w:rPr>
        <w:t xml:space="preserve"> under </w:t>
      </w:r>
      <w:r w:rsidR="00094331">
        <w:rPr>
          <w:rFonts w:ascii="Arial" w:hAnsi="Arial" w:cs="Arial"/>
          <w:sz w:val="24"/>
          <w:szCs w:val="24"/>
        </w:rPr>
        <w:t xml:space="preserve">sterile conditions </w:t>
      </w:r>
      <w:r w:rsidR="004B52DE">
        <w:rPr>
          <w:rFonts w:ascii="Arial" w:hAnsi="Arial" w:cs="Arial"/>
          <w:sz w:val="24"/>
          <w:szCs w:val="24"/>
        </w:rPr>
        <w:t>near</w:t>
      </w:r>
      <w:r w:rsidR="00C91282" w:rsidRPr="00605020">
        <w:rPr>
          <w:rFonts w:ascii="Arial" w:hAnsi="Arial" w:cs="Arial"/>
          <w:sz w:val="24"/>
          <w:szCs w:val="24"/>
        </w:rPr>
        <w:t xml:space="preserve"> a Bunsen burner. </w:t>
      </w:r>
      <w:r w:rsidR="004B52DE">
        <w:rPr>
          <w:rFonts w:ascii="Arial" w:hAnsi="Arial" w:cs="Arial"/>
          <w:sz w:val="24"/>
          <w:szCs w:val="24"/>
        </w:rPr>
        <w:t>The</w:t>
      </w:r>
      <w:r w:rsidR="00F32CA0">
        <w:rPr>
          <w:rFonts w:ascii="Arial" w:hAnsi="Arial" w:cs="Arial"/>
          <w:sz w:val="24"/>
          <w:szCs w:val="24"/>
        </w:rPr>
        <w:t xml:space="preserve"> </w:t>
      </w:r>
      <w:r w:rsidR="00C16B4F">
        <w:rPr>
          <w:rFonts w:ascii="Arial" w:hAnsi="Arial" w:cs="Arial"/>
          <w:sz w:val="24"/>
          <w:szCs w:val="24"/>
        </w:rPr>
        <w:t xml:space="preserve">eppendorf </w:t>
      </w:r>
      <w:r w:rsidR="00750023" w:rsidRPr="00605020">
        <w:rPr>
          <w:rFonts w:ascii="Arial" w:hAnsi="Arial" w:cs="Arial"/>
          <w:sz w:val="24"/>
          <w:szCs w:val="24"/>
        </w:rPr>
        <w:t>tube</w:t>
      </w:r>
      <w:r w:rsidR="004B52DE">
        <w:rPr>
          <w:rFonts w:ascii="Arial" w:hAnsi="Arial" w:cs="Arial"/>
          <w:sz w:val="24"/>
          <w:szCs w:val="24"/>
        </w:rPr>
        <w:t>s</w:t>
      </w:r>
      <w:r w:rsidR="00750023" w:rsidRPr="00605020">
        <w:rPr>
          <w:rFonts w:ascii="Arial" w:hAnsi="Arial" w:cs="Arial"/>
          <w:sz w:val="24"/>
          <w:szCs w:val="24"/>
        </w:rPr>
        <w:t xml:space="preserve"> w</w:t>
      </w:r>
      <w:r w:rsidR="004B52DE">
        <w:rPr>
          <w:rFonts w:ascii="Arial" w:hAnsi="Arial" w:cs="Arial"/>
          <w:sz w:val="24"/>
          <w:szCs w:val="24"/>
        </w:rPr>
        <w:t>ere</w:t>
      </w:r>
      <w:r w:rsidR="00C16B4F">
        <w:rPr>
          <w:rFonts w:ascii="Arial" w:hAnsi="Arial" w:cs="Arial"/>
          <w:sz w:val="24"/>
          <w:szCs w:val="24"/>
        </w:rPr>
        <w:t xml:space="preserve"> </w:t>
      </w:r>
      <w:r w:rsidR="00750023" w:rsidRPr="00605020">
        <w:rPr>
          <w:rFonts w:ascii="Arial" w:hAnsi="Arial" w:cs="Arial"/>
          <w:sz w:val="24"/>
          <w:szCs w:val="24"/>
        </w:rPr>
        <w:t xml:space="preserve">vortexed and wrapped in parafilm. The tubes were incubated in a shaker for 3 hours at 30°C. </w:t>
      </w:r>
      <w:r w:rsidR="00C13A63" w:rsidRPr="00605020">
        <w:rPr>
          <w:rFonts w:ascii="Arial" w:hAnsi="Arial" w:cs="Arial"/>
          <w:sz w:val="24"/>
          <w:szCs w:val="24"/>
        </w:rPr>
        <w:t>The reaction was terminated by adding 960 µl of water (</w:t>
      </w:r>
      <w:r w:rsidR="00651575">
        <w:rPr>
          <w:rFonts w:ascii="Arial" w:hAnsi="Arial" w:cs="Arial"/>
          <w:sz w:val="24"/>
          <w:szCs w:val="24"/>
        </w:rPr>
        <w:t xml:space="preserve">final </w:t>
      </w:r>
      <w:r w:rsidR="00C13A63" w:rsidRPr="00605020">
        <w:rPr>
          <w:rFonts w:ascii="Arial" w:hAnsi="Arial" w:cs="Arial"/>
          <w:sz w:val="24"/>
          <w:szCs w:val="24"/>
        </w:rPr>
        <w:t>dilution</w:t>
      </w:r>
      <w:r w:rsidR="00C16B4F">
        <w:rPr>
          <w:rFonts w:ascii="Arial" w:hAnsi="Arial" w:cs="Arial"/>
          <w:sz w:val="24"/>
          <w:szCs w:val="24"/>
        </w:rPr>
        <w:t xml:space="preserve"> </w:t>
      </w:r>
      <w:r w:rsidR="00651575" w:rsidRPr="00605020">
        <w:rPr>
          <w:rFonts w:ascii="Arial" w:hAnsi="Arial" w:cs="Arial"/>
          <w:sz w:val="24"/>
          <w:szCs w:val="24"/>
        </w:rPr>
        <w:t>50X</w:t>
      </w:r>
      <w:r w:rsidR="00651575">
        <w:rPr>
          <w:rFonts w:ascii="Arial" w:hAnsi="Arial" w:cs="Arial"/>
          <w:sz w:val="24"/>
          <w:szCs w:val="24"/>
        </w:rPr>
        <w:t>)</w:t>
      </w:r>
      <w:r w:rsidR="00C16B4F">
        <w:rPr>
          <w:rFonts w:ascii="Arial" w:hAnsi="Arial" w:cs="Arial"/>
          <w:sz w:val="24"/>
          <w:szCs w:val="24"/>
        </w:rPr>
        <w:t xml:space="preserve"> </w:t>
      </w:r>
      <w:r w:rsidR="00C13A63" w:rsidRPr="00605020">
        <w:rPr>
          <w:rFonts w:ascii="Arial" w:hAnsi="Arial" w:cs="Arial"/>
          <w:sz w:val="24"/>
          <w:szCs w:val="24"/>
        </w:rPr>
        <w:t>and chilled on ice. Eppendorf tubes were sonicated in a water bath for 2 minutes</w:t>
      </w:r>
      <w:r w:rsidR="00596090">
        <w:rPr>
          <w:rFonts w:ascii="Arial" w:hAnsi="Arial" w:cs="Arial"/>
          <w:sz w:val="24"/>
          <w:szCs w:val="24"/>
        </w:rPr>
        <w:t xml:space="preserve"> (Figure 4)</w:t>
      </w:r>
      <w:r w:rsidR="00C13A63" w:rsidRPr="00605020">
        <w:rPr>
          <w:rFonts w:ascii="Arial" w:hAnsi="Arial" w:cs="Arial"/>
          <w:sz w:val="24"/>
          <w:szCs w:val="24"/>
        </w:rPr>
        <w:t xml:space="preserve">. </w:t>
      </w:r>
      <w:r w:rsidR="007E6937" w:rsidRPr="00605020">
        <w:rPr>
          <w:rFonts w:ascii="Arial" w:hAnsi="Arial" w:cs="Arial"/>
          <w:sz w:val="24"/>
          <w:szCs w:val="24"/>
        </w:rPr>
        <w:t xml:space="preserve">250 µl of each </w:t>
      </w:r>
      <w:r w:rsidR="00651575">
        <w:rPr>
          <w:rFonts w:ascii="Arial" w:hAnsi="Arial" w:cs="Arial"/>
          <w:sz w:val="24"/>
          <w:szCs w:val="24"/>
        </w:rPr>
        <w:t>reaction mix</w:t>
      </w:r>
      <w:r w:rsidR="00C16B4F">
        <w:rPr>
          <w:rFonts w:ascii="Arial" w:hAnsi="Arial" w:cs="Arial"/>
          <w:sz w:val="24"/>
          <w:szCs w:val="24"/>
        </w:rPr>
        <w:t xml:space="preserve"> </w:t>
      </w:r>
      <w:r w:rsidR="00651575">
        <w:rPr>
          <w:rFonts w:ascii="Arial" w:hAnsi="Arial" w:cs="Arial"/>
          <w:sz w:val="24"/>
          <w:szCs w:val="24"/>
        </w:rPr>
        <w:t>was</w:t>
      </w:r>
      <w:r w:rsidR="00C16B4F">
        <w:rPr>
          <w:rFonts w:ascii="Arial" w:hAnsi="Arial" w:cs="Arial"/>
          <w:sz w:val="24"/>
          <w:szCs w:val="24"/>
        </w:rPr>
        <w:t xml:space="preserve"> </w:t>
      </w:r>
      <w:r w:rsidR="007E6937" w:rsidRPr="00605020">
        <w:rPr>
          <w:rFonts w:ascii="Arial" w:hAnsi="Arial" w:cs="Arial"/>
          <w:sz w:val="24"/>
          <w:szCs w:val="24"/>
        </w:rPr>
        <w:t xml:space="preserve">spread onto large MLA plates using sterile glass beads. If small plates are used, 150 µl of each sample of treated cells should be added to each plate. </w:t>
      </w:r>
      <w:r w:rsidR="009B588A" w:rsidRPr="00605020">
        <w:rPr>
          <w:rFonts w:ascii="Arial" w:hAnsi="Arial" w:cs="Arial"/>
          <w:sz w:val="24"/>
          <w:szCs w:val="24"/>
        </w:rPr>
        <w:t>Plates were spread in triplicates for each H</w:t>
      </w:r>
      <w:r w:rsidR="009B588A" w:rsidRPr="00605020">
        <w:rPr>
          <w:rFonts w:ascii="Arial" w:hAnsi="Arial" w:cs="Arial"/>
          <w:sz w:val="24"/>
          <w:szCs w:val="24"/>
          <w:vertAlign w:val="subscript"/>
        </w:rPr>
        <w:t>2</w:t>
      </w:r>
      <w:r w:rsidR="009B588A" w:rsidRPr="00605020">
        <w:rPr>
          <w:rFonts w:ascii="Arial" w:hAnsi="Arial" w:cs="Arial"/>
          <w:sz w:val="24"/>
          <w:szCs w:val="24"/>
        </w:rPr>
        <w:t>O</w:t>
      </w:r>
      <w:r w:rsidR="009B588A" w:rsidRPr="00605020">
        <w:rPr>
          <w:rFonts w:ascii="Arial" w:hAnsi="Arial" w:cs="Arial"/>
          <w:sz w:val="24"/>
          <w:szCs w:val="24"/>
          <w:vertAlign w:val="subscript"/>
        </w:rPr>
        <w:t xml:space="preserve">2 </w:t>
      </w:r>
      <w:r w:rsidR="009B588A" w:rsidRPr="00605020">
        <w:rPr>
          <w:rFonts w:ascii="Arial" w:hAnsi="Arial" w:cs="Arial"/>
          <w:sz w:val="24"/>
          <w:szCs w:val="24"/>
        </w:rPr>
        <w:t>concentration</w:t>
      </w:r>
      <w:r w:rsidR="00C83BCA">
        <w:rPr>
          <w:rFonts w:ascii="Arial" w:hAnsi="Arial" w:cs="Arial"/>
          <w:sz w:val="24"/>
          <w:szCs w:val="24"/>
        </w:rPr>
        <w:t xml:space="preserve"> (Figure </w:t>
      </w:r>
      <w:r w:rsidR="00C76E7F">
        <w:rPr>
          <w:rFonts w:ascii="Arial" w:hAnsi="Arial" w:cs="Arial"/>
          <w:sz w:val="24"/>
          <w:szCs w:val="24"/>
        </w:rPr>
        <w:t>5</w:t>
      </w:r>
      <w:r w:rsidR="00843503">
        <w:rPr>
          <w:rFonts w:ascii="Arial" w:hAnsi="Arial" w:cs="Arial"/>
          <w:sz w:val="24"/>
          <w:szCs w:val="24"/>
        </w:rPr>
        <w:t>)</w:t>
      </w:r>
      <w:r w:rsidR="009B588A" w:rsidRPr="00605020">
        <w:rPr>
          <w:rFonts w:ascii="Arial" w:hAnsi="Arial" w:cs="Arial"/>
          <w:sz w:val="24"/>
          <w:szCs w:val="24"/>
        </w:rPr>
        <w:t xml:space="preserve">. </w:t>
      </w:r>
      <w:r w:rsidR="00CA0132" w:rsidRPr="00605020">
        <w:rPr>
          <w:rFonts w:ascii="Arial" w:hAnsi="Arial" w:cs="Arial"/>
          <w:sz w:val="24"/>
          <w:szCs w:val="24"/>
        </w:rPr>
        <w:t xml:space="preserve">Plates were placed in a 30°C incubator </w:t>
      </w:r>
      <w:r w:rsidR="00B3313F" w:rsidRPr="00605020">
        <w:rPr>
          <w:rFonts w:ascii="Arial" w:hAnsi="Arial" w:cs="Arial"/>
          <w:sz w:val="24"/>
          <w:szCs w:val="24"/>
        </w:rPr>
        <w:t xml:space="preserve">overnight or </w:t>
      </w:r>
      <w:r w:rsidR="00651575" w:rsidRPr="00605020">
        <w:rPr>
          <w:rFonts w:ascii="Arial" w:hAnsi="Arial" w:cs="Arial"/>
          <w:sz w:val="24"/>
          <w:szCs w:val="24"/>
        </w:rPr>
        <w:t xml:space="preserve">for </w:t>
      </w:r>
      <w:r w:rsidR="00B3313F" w:rsidRPr="00605020">
        <w:rPr>
          <w:rFonts w:ascii="Arial" w:hAnsi="Arial" w:cs="Arial"/>
          <w:sz w:val="24"/>
          <w:szCs w:val="24"/>
        </w:rPr>
        <w:t xml:space="preserve">two additional days depending on </w:t>
      </w:r>
      <w:r w:rsidR="001C723D" w:rsidRPr="00605020">
        <w:rPr>
          <w:rFonts w:ascii="Arial" w:hAnsi="Arial" w:cs="Arial"/>
          <w:sz w:val="24"/>
          <w:szCs w:val="24"/>
        </w:rPr>
        <w:t xml:space="preserve">observed growth. </w:t>
      </w:r>
    </w:p>
    <w:p w:rsidR="00273FE0" w:rsidRDefault="00273FE0" w:rsidP="00052BBF">
      <w:pPr>
        <w:spacing w:after="0" w:line="480" w:lineRule="auto"/>
        <w:jc w:val="both"/>
        <w:rPr>
          <w:rFonts w:ascii="Arial" w:hAnsi="Arial" w:cs="Arial"/>
          <w:sz w:val="24"/>
          <w:szCs w:val="24"/>
        </w:rPr>
      </w:pPr>
    </w:p>
    <w:p w:rsidR="00273FE0" w:rsidRDefault="00C501A6" w:rsidP="00052BBF">
      <w:pPr>
        <w:pStyle w:val="NoSpacing"/>
        <w:spacing w:line="480" w:lineRule="auto"/>
        <w:jc w:val="both"/>
        <w:rPr>
          <w:rFonts w:ascii="Arial" w:hAnsi="Arial"/>
          <w:b/>
          <w:sz w:val="24"/>
        </w:rPr>
      </w:pPr>
      <w:r w:rsidRPr="00C501A6">
        <w:rPr>
          <w:rFonts w:ascii="Arial" w:hAnsi="Arial"/>
          <w:b/>
          <w:sz w:val="24"/>
        </w:rPr>
        <w:t>Counting Colonies</w:t>
      </w:r>
    </w:p>
    <w:p w:rsidR="00273FE0" w:rsidRDefault="00DF1FB0" w:rsidP="00052BBF">
      <w:pPr>
        <w:pStyle w:val="NoSpacing"/>
        <w:spacing w:line="480" w:lineRule="auto"/>
        <w:ind w:firstLine="720"/>
        <w:jc w:val="both"/>
        <w:rPr>
          <w:rFonts w:ascii="Arial" w:hAnsi="Arial" w:cs="Arial"/>
          <w:sz w:val="24"/>
          <w:szCs w:val="24"/>
        </w:rPr>
      </w:pPr>
      <w:r w:rsidRPr="00605020">
        <w:rPr>
          <w:rFonts w:ascii="Arial" w:hAnsi="Arial" w:cs="Arial"/>
          <w:sz w:val="24"/>
          <w:szCs w:val="24"/>
        </w:rPr>
        <w:t xml:space="preserve">Images of each MLA plate were taken </w:t>
      </w:r>
      <w:r w:rsidR="00056EE3" w:rsidRPr="00605020">
        <w:rPr>
          <w:rFonts w:ascii="Arial" w:hAnsi="Arial" w:cs="Arial"/>
          <w:sz w:val="24"/>
          <w:szCs w:val="24"/>
        </w:rPr>
        <w:t xml:space="preserve">using </w:t>
      </w:r>
      <w:r w:rsidR="00211E71" w:rsidRPr="00605020">
        <w:rPr>
          <w:rFonts w:ascii="Arial" w:hAnsi="Arial" w:cs="Arial"/>
          <w:sz w:val="24"/>
          <w:szCs w:val="24"/>
        </w:rPr>
        <w:t>a ColonyDoc-It Imaging Station</w:t>
      </w:r>
      <w:r w:rsidR="00B67CC6" w:rsidRPr="00605020">
        <w:rPr>
          <w:rFonts w:ascii="Arial" w:hAnsi="Arial" w:cs="Arial"/>
          <w:sz w:val="24"/>
          <w:szCs w:val="24"/>
        </w:rPr>
        <w:t xml:space="preserve">. </w:t>
      </w:r>
      <w:r w:rsidR="003D42CB" w:rsidRPr="00605020">
        <w:rPr>
          <w:rFonts w:ascii="Arial" w:hAnsi="Arial" w:cs="Arial"/>
          <w:sz w:val="24"/>
          <w:szCs w:val="24"/>
        </w:rPr>
        <w:t>Colonies were assessed for any notable characteristics and counted by color-</w:t>
      </w:r>
      <w:r w:rsidR="001F2F5D">
        <w:rPr>
          <w:rFonts w:ascii="Arial" w:hAnsi="Arial" w:cs="Arial"/>
          <w:sz w:val="24"/>
          <w:szCs w:val="24"/>
        </w:rPr>
        <w:t>sectoring</w:t>
      </w:r>
      <w:r w:rsidR="001F2F5D" w:rsidRPr="00605020">
        <w:rPr>
          <w:rFonts w:ascii="Arial" w:hAnsi="Arial" w:cs="Arial"/>
          <w:sz w:val="24"/>
          <w:szCs w:val="24"/>
        </w:rPr>
        <w:t xml:space="preserve"> patterns</w:t>
      </w:r>
      <w:r w:rsidR="003D42CB" w:rsidRPr="00605020">
        <w:rPr>
          <w:rFonts w:ascii="Arial" w:hAnsi="Arial" w:cs="Arial"/>
          <w:sz w:val="24"/>
          <w:szCs w:val="24"/>
        </w:rPr>
        <w:t xml:space="preserve"> using a Bantex Colony Counter. </w:t>
      </w:r>
      <w:r w:rsidR="007C6EF4" w:rsidRPr="00605020">
        <w:rPr>
          <w:rFonts w:ascii="Arial" w:hAnsi="Arial" w:cs="Arial"/>
          <w:sz w:val="24"/>
          <w:szCs w:val="24"/>
        </w:rPr>
        <w:t>The number of f</w:t>
      </w:r>
      <w:r w:rsidR="003D42CB" w:rsidRPr="00605020">
        <w:rPr>
          <w:rFonts w:ascii="Arial" w:hAnsi="Arial" w:cs="Arial"/>
          <w:sz w:val="24"/>
          <w:szCs w:val="24"/>
        </w:rPr>
        <w:t xml:space="preserve">ully black, fully white, half black, quarter black, </w:t>
      </w:r>
      <w:r w:rsidR="009C27AC" w:rsidRPr="00605020">
        <w:rPr>
          <w:rFonts w:ascii="Arial" w:hAnsi="Arial" w:cs="Arial"/>
          <w:sz w:val="24"/>
          <w:szCs w:val="24"/>
        </w:rPr>
        <w:t xml:space="preserve">three-quarter black, </w:t>
      </w:r>
      <w:r w:rsidR="003D42CB" w:rsidRPr="00605020">
        <w:rPr>
          <w:rFonts w:ascii="Arial" w:hAnsi="Arial" w:cs="Arial"/>
          <w:sz w:val="24"/>
          <w:szCs w:val="24"/>
        </w:rPr>
        <w:t>quarter-quarter black, and others were documented. Color-sect</w:t>
      </w:r>
      <w:r w:rsidR="00651575">
        <w:rPr>
          <w:rFonts w:ascii="Arial" w:hAnsi="Arial" w:cs="Arial"/>
          <w:sz w:val="24"/>
          <w:szCs w:val="24"/>
        </w:rPr>
        <w:t>or</w:t>
      </w:r>
      <w:r w:rsidR="003D42CB" w:rsidRPr="00605020">
        <w:rPr>
          <w:rFonts w:ascii="Arial" w:hAnsi="Arial" w:cs="Arial"/>
          <w:sz w:val="24"/>
          <w:szCs w:val="24"/>
        </w:rPr>
        <w:t xml:space="preserve"> patterns that were less than one-eighth were ignored</w:t>
      </w:r>
      <w:r w:rsidR="00A64BCB">
        <w:rPr>
          <w:rFonts w:ascii="Arial" w:hAnsi="Arial" w:cs="Arial"/>
          <w:sz w:val="24"/>
          <w:szCs w:val="24"/>
        </w:rPr>
        <w:t xml:space="preserve"> (Figure 6)</w:t>
      </w:r>
      <w:r w:rsidR="003D42CB" w:rsidRPr="00605020">
        <w:rPr>
          <w:rFonts w:ascii="Arial" w:hAnsi="Arial" w:cs="Arial"/>
          <w:sz w:val="24"/>
          <w:szCs w:val="24"/>
        </w:rPr>
        <w:t xml:space="preserve">. </w:t>
      </w:r>
    </w:p>
    <w:p w:rsidR="00273FE0" w:rsidRDefault="00273FE0" w:rsidP="00052BBF">
      <w:pPr>
        <w:spacing w:after="0" w:line="480" w:lineRule="auto"/>
        <w:jc w:val="both"/>
        <w:rPr>
          <w:rFonts w:ascii="Arial" w:hAnsi="Arial" w:cs="Arial"/>
          <w:sz w:val="24"/>
          <w:szCs w:val="24"/>
        </w:rPr>
      </w:pPr>
    </w:p>
    <w:p w:rsidR="00273FE0" w:rsidRDefault="00C501A6" w:rsidP="00052BBF">
      <w:pPr>
        <w:spacing w:after="0" w:line="480" w:lineRule="auto"/>
        <w:jc w:val="both"/>
        <w:rPr>
          <w:rFonts w:ascii="Arial" w:hAnsi="Arial"/>
          <w:b/>
          <w:sz w:val="24"/>
        </w:rPr>
      </w:pPr>
      <w:r w:rsidRPr="00C501A6">
        <w:rPr>
          <w:rFonts w:ascii="Arial" w:hAnsi="Arial"/>
          <w:b/>
          <w:sz w:val="24"/>
        </w:rPr>
        <w:t>Data Analysis</w:t>
      </w:r>
    </w:p>
    <w:p w:rsidR="00273FE0" w:rsidRDefault="00E038D4"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As colonies were counted, all results were documented on formatted charts. </w:t>
      </w:r>
      <w:r w:rsidR="00443503" w:rsidRPr="00605020">
        <w:rPr>
          <w:rFonts w:ascii="Arial" w:hAnsi="Arial" w:cs="Arial"/>
          <w:sz w:val="24"/>
          <w:szCs w:val="24"/>
        </w:rPr>
        <w:t xml:space="preserve">Original data </w:t>
      </w:r>
      <w:r w:rsidR="009D75C3">
        <w:rPr>
          <w:rFonts w:ascii="Arial" w:hAnsi="Arial" w:cs="Arial"/>
          <w:sz w:val="24"/>
          <w:szCs w:val="24"/>
        </w:rPr>
        <w:t>were</w:t>
      </w:r>
      <w:r w:rsidR="000F4AB8">
        <w:rPr>
          <w:rFonts w:ascii="Arial" w:hAnsi="Arial" w:cs="Arial"/>
          <w:sz w:val="24"/>
          <w:szCs w:val="24"/>
        </w:rPr>
        <w:t xml:space="preserve"> </w:t>
      </w:r>
      <w:r w:rsidR="00443503" w:rsidRPr="00605020">
        <w:rPr>
          <w:rFonts w:ascii="Arial" w:hAnsi="Arial" w:cs="Arial"/>
          <w:sz w:val="24"/>
          <w:szCs w:val="24"/>
        </w:rPr>
        <w:t xml:space="preserve">then </w:t>
      </w:r>
      <w:r w:rsidR="009D75C3">
        <w:rPr>
          <w:rFonts w:ascii="Arial" w:hAnsi="Arial" w:cs="Arial"/>
          <w:sz w:val="24"/>
          <w:szCs w:val="24"/>
        </w:rPr>
        <w:t>recorded</w:t>
      </w:r>
      <w:r w:rsidR="000F4AB8">
        <w:rPr>
          <w:rFonts w:ascii="Arial" w:hAnsi="Arial" w:cs="Arial"/>
          <w:sz w:val="24"/>
          <w:szCs w:val="24"/>
        </w:rPr>
        <w:t xml:space="preserve"> </w:t>
      </w:r>
      <w:r w:rsidR="009D75C3">
        <w:rPr>
          <w:rFonts w:ascii="Arial" w:hAnsi="Arial" w:cs="Arial"/>
          <w:sz w:val="24"/>
          <w:szCs w:val="24"/>
        </w:rPr>
        <w:t xml:space="preserve">in </w:t>
      </w:r>
      <w:r w:rsidR="00443503" w:rsidRPr="00605020">
        <w:rPr>
          <w:rFonts w:ascii="Arial" w:hAnsi="Arial" w:cs="Arial"/>
          <w:sz w:val="24"/>
          <w:szCs w:val="24"/>
        </w:rPr>
        <w:t xml:space="preserve">excel </w:t>
      </w:r>
      <w:r w:rsidR="00302469">
        <w:rPr>
          <w:rFonts w:ascii="Arial" w:hAnsi="Arial" w:cs="Arial"/>
          <w:sz w:val="24"/>
          <w:szCs w:val="24"/>
        </w:rPr>
        <w:t xml:space="preserve">document </w:t>
      </w:r>
      <w:r w:rsidR="009D75C3">
        <w:rPr>
          <w:rFonts w:ascii="Arial" w:hAnsi="Arial" w:cs="Arial"/>
          <w:sz w:val="24"/>
          <w:szCs w:val="24"/>
        </w:rPr>
        <w:t xml:space="preserve">with the information on </w:t>
      </w:r>
      <w:r w:rsidRPr="00605020">
        <w:rPr>
          <w:rFonts w:ascii="Arial" w:hAnsi="Arial" w:cs="Arial"/>
          <w:sz w:val="24"/>
          <w:szCs w:val="24"/>
        </w:rPr>
        <w:t>strain</w:t>
      </w:r>
      <w:r w:rsidR="009D75C3">
        <w:rPr>
          <w:rFonts w:ascii="Arial" w:hAnsi="Arial" w:cs="Arial"/>
          <w:sz w:val="24"/>
          <w:szCs w:val="24"/>
        </w:rPr>
        <w:t>s</w:t>
      </w:r>
      <w:r w:rsidR="000F4AB8">
        <w:rPr>
          <w:rFonts w:ascii="Arial" w:hAnsi="Arial" w:cs="Arial"/>
          <w:sz w:val="24"/>
          <w:szCs w:val="24"/>
        </w:rPr>
        <w:t>,</w:t>
      </w:r>
      <w:r w:rsidRPr="00605020">
        <w:rPr>
          <w:rFonts w:ascii="Arial" w:hAnsi="Arial" w:cs="Arial"/>
          <w:sz w:val="24"/>
          <w:szCs w:val="24"/>
        </w:rPr>
        <w:t xml:space="preserve"> absorption value</w:t>
      </w:r>
      <w:r w:rsidR="009D75C3">
        <w:rPr>
          <w:rFonts w:ascii="Arial" w:hAnsi="Arial" w:cs="Arial"/>
          <w:sz w:val="24"/>
          <w:szCs w:val="24"/>
        </w:rPr>
        <w:t>s</w:t>
      </w:r>
      <w:r w:rsidRPr="00605020">
        <w:rPr>
          <w:rFonts w:ascii="Arial" w:hAnsi="Arial" w:cs="Arial"/>
          <w:sz w:val="24"/>
          <w:szCs w:val="24"/>
        </w:rPr>
        <w:t xml:space="preserve"> at </w:t>
      </w:r>
      <w:r w:rsidR="00A61DE2">
        <w:rPr>
          <w:rFonts w:ascii="Arial" w:hAnsi="Arial" w:cs="Arial"/>
          <w:sz w:val="24"/>
          <w:szCs w:val="24"/>
        </w:rPr>
        <w:t>A</w:t>
      </w:r>
      <w:r w:rsidR="00AA02C3" w:rsidRPr="00AA02C3">
        <w:rPr>
          <w:rFonts w:ascii="Arial" w:hAnsi="Arial" w:cs="Arial"/>
          <w:sz w:val="24"/>
          <w:szCs w:val="24"/>
          <w:vertAlign w:val="subscript"/>
        </w:rPr>
        <w:t>600</w:t>
      </w:r>
      <w:r w:rsidRPr="00605020">
        <w:rPr>
          <w:rFonts w:ascii="Arial" w:hAnsi="Arial" w:cs="Arial"/>
          <w:sz w:val="24"/>
          <w:szCs w:val="24"/>
        </w:rPr>
        <w:t>, dilution, date,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0F4AB8">
        <w:rPr>
          <w:rFonts w:ascii="Arial" w:hAnsi="Arial" w:cs="Arial"/>
          <w:sz w:val="24"/>
          <w:szCs w:val="24"/>
          <w:vertAlign w:val="subscript"/>
        </w:rPr>
        <w:t xml:space="preserve"> </w:t>
      </w:r>
      <w:r w:rsidR="009D75C3">
        <w:rPr>
          <w:rFonts w:ascii="Arial" w:hAnsi="Arial" w:cs="Arial"/>
          <w:sz w:val="24"/>
          <w:szCs w:val="24"/>
        </w:rPr>
        <w:t>percentage</w:t>
      </w:r>
      <w:r w:rsidR="009C27AC" w:rsidRPr="00605020">
        <w:rPr>
          <w:rFonts w:ascii="Arial" w:hAnsi="Arial" w:cs="Arial"/>
          <w:sz w:val="24"/>
          <w:szCs w:val="24"/>
        </w:rPr>
        <w:t xml:space="preserve">, number of white colonies, number of black colonies, number of half black colonies, number of quarter black colonies, number </w:t>
      </w:r>
      <w:r w:rsidR="00944219" w:rsidRPr="00605020">
        <w:rPr>
          <w:rFonts w:ascii="Arial" w:hAnsi="Arial" w:cs="Arial"/>
          <w:sz w:val="24"/>
          <w:szCs w:val="24"/>
        </w:rPr>
        <w:t xml:space="preserve">of three-quarter black colonies, number of quarter-quarter black colonies, </w:t>
      </w:r>
      <w:r w:rsidR="002656BD" w:rsidRPr="00605020">
        <w:rPr>
          <w:rFonts w:ascii="Arial" w:hAnsi="Arial" w:cs="Arial"/>
          <w:sz w:val="24"/>
          <w:szCs w:val="24"/>
        </w:rPr>
        <w:t>the</w:t>
      </w:r>
      <w:r w:rsidR="00944219" w:rsidRPr="00605020">
        <w:rPr>
          <w:rFonts w:ascii="Arial" w:hAnsi="Arial" w:cs="Arial"/>
          <w:sz w:val="24"/>
          <w:szCs w:val="24"/>
        </w:rPr>
        <w:t xml:space="preserve"> number of other co</w:t>
      </w:r>
      <w:r w:rsidR="002656BD" w:rsidRPr="00605020">
        <w:rPr>
          <w:rFonts w:ascii="Arial" w:hAnsi="Arial" w:cs="Arial"/>
          <w:sz w:val="24"/>
          <w:szCs w:val="24"/>
        </w:rPr>
        <w:t>lor-sect</w:t>
      </w:r>
      <w:r w:rsidR="00A61DE2">
        <w:rPr>
          <w:rFonts w:ascii="Arial" w:hAnsi="Arial" w:cs="Arial"/>
          <w:sz w:val="24"/>
          <w:szCs w:val="24"/>
        </w:rPr>
        <w:t>or</w:t>
      </w:r>
      <w:r w:rsidR="002656BD" w:rsidRPr="00605020">
        <w:rPr>
          <w:rFonts w:ascii="Arial" w:hAnsi="Arial" w:cs="Arial"/>
          <w:sz w:val="24"/>
          <w:szCs w:val="24"/>
        </w:rPr>
        <w:t xml:space="preserve"> patterned colonies, and </w:t>
      </w:r>
      <w:r w:rsidR="00302469">
        <w:rPr>
          <w:rFonts w:ascii="Arial" w:hAnsi="Arial" w:cs="Arial"/>
          <w:sz w:val="24"/>
          <w:szCs w:val="24"/>
        </w:rPr>
        <w:t>any additional observations</w:t>
      </w:r>
      <w:r w:rsidR="002656BD" w:rsidRPr="00605020">
        <w:rPr>
          <w:rFonts w:ascii="Arial" w:hAnsi="Arial" w:cs="Arial"/>
          <w:sz w:val="24"/>
          <w:szCs w:val="24"/>
        </w:rPr>
        <w:t xml:space="preserve">. </w:t>
      </w:r>
      <w:r w:rsidR="00302469">
        <w:rPr>
          <w:rFonts w:ascii="Arial" w:hAnsi="Arial" w:cs="Arial"/>
          <w:sz w:val="24"/>
          <w:szCs w:val="24"/>
        </w:rPr>
        <w:t xml:space="preserve">The R statistical environment was used for data analysis. </w:t>
      </w:r>
    </w:p>
    <w:p w:rsidR="00273FE0" w:rsidRDefault="00273FE0" w:rsidP="00052BBF">
      <w:pPr>
        <w:tabs>
          <w:tab w:val="center" w:pos="4680"/>
        </w:tabs>
        <w:spacing w:line="480" w:lineRule="auto"/>
        <w:jc w:val="both"/>
        <w:rPr>
          <w:rFonts w:ascii="Arial" w:eastAsia="Arial" w:hAnsi="Arial" w:cs="Arial"/>
          <w:sz w:val="30"/>
          <w:szCs w:val="30"/>
        </w:rPr>
      </w:pPr>
    </w:p>
    <w:p w:rsidR="00273FE0" w:rsidRDefault="00AA02C3" w:rsidP="00052BBF">
      <w:pPr>
        <w:tabs>
          <w:tab w:val="center" w:pos="4680"/>
        </w:tabs>
        <w:spacing w:line="480" w:lineRule="auto"/>
        <w:jc w:val="center"/>
        <w:rPr>
          <w:rFonts w:ascii="Arial" w:eastAsia="Arial" w:hAnsi="Arial" w:cs="Arial"/>
          <w:b/>
          <w:sz w:val="30"/>
          <w:szCs w:val="30"/>
        </w:rPr>
      </w:pPr>
      <w:r w:rsidRPr="00AA02C3">
        <w:rPr>
          <w:rFonts w:ascii="Arial" w:eastAsia="Arial" w:hAnsi="Arial" w:cs="Arial"/>
          <w:b/>
          <w:sz w:val="30"/>
          <w:szCs w:val="30"/>
        </w:rPr>
        <w:t>Results</w:t>
      </w:r>
    </w:p>
    <w:p w:rsidR="00273FE0" w:rsidRDefault="007F3A83" w:rsidP="00052BBF">
      <w:pPr>
        <w:spacing w:line="480" w:lineRule="auto"/>
        <w:ind w:firstLine="720"/>
        <w:jc w:val="both"/>
        <w:rPr>
          <w:rFonts w:ascii="Arial" w:hAnsi="Arial" w:cs="Arial"/>
          <w:sz w:val="24"/>
          <w:szCs w:val="24"/>
        </w:rPr>
      </w:pPr>
      <w:r w:rsidRPr="00605020">
        <w:rPr>
          <w:rFonts w:ascii="Arial" w:hAnsi="Arial" w:cs="Arial"/>
          <w:sz w:val="24"/>
          <w:szCs w:val="24"/>
        </w:rPr>
        <w:t xml:space="preserve">The interconnection between oxidative stress, genomic instability, mitotic asymmetry, and chronological </w:t>
      </w:r>
      <w:r w:rsidR="00053B8D">
        <w:rPr>
          <w:rFonts w:ascii="Arial" w:hAnsi="Arial" w:cs="Arial"/>
          <w:sz w:val="24"/>
          <w:szCs w:val="24"/>
        </w:rPr>
        <w:t>life span</w:t>
      </w:r>
      <w:r w:rsidRPr="00605020">
        <w:rPr>
          <w:rFonts w:ascii="Arial" w:hAnsi="Arial" w:cs="Arial"/>
          <w:sz w:val="24"/>
          <w:szCs w:val="24"/>
        </w:rPr>
        <w:t xml:space="preserve"> in </w:t>
      </w:r>
      <w:r w:rsidR="00C501A6" w:rsidRPr="00C501A6">
        <w:rPr>
          <w:rFonts w:ascii="Arial" w:hAnsi="Arial" w:cs="Arial"/>
          <w:i/>
          <w:sz w:val="24"/>
          <w:szCs w:val="24"/>
        </w:rPr>
        <w:t>Saccharomyces cerevisiae</w:t>
      </w:r>
      <w:r w:rsidRPr="00605020">
        <w:rPr>
          <w:rFonts w:ascii="Arial" w:hAnsi="Arial" w:cs="Arial"/>
          <w:sz w:val="24"/>
          <w:szCs w:val="24"/>
        </w:rPr>
        <w:t xml:space="preserve"> was addressed using </w:t>
      </w:r>
      <w:r w:rsidR="0058527B">
        <w:rPr>
          <w:rFonts w:ascii="Arial" w:hAnsi="Arial" w:cs="Arial"/>
          <w:sz w:val="24"/>
          <w:szCs w:val="24"/>
        </w:rPr>
        <w:t xml:space="preserve">exogenous </w:t>
      </w: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F855A9">
        <w:rPr>
          <w:rFonts w:ascii="Arial" w:hAnsi="Arial" w:cs="Arial"/>
          <w:sz w:val="24"/>
          <w:szCs w:val="24"/>
          <w:vertAlign w:val="subscript"/>
        </w:rPr>
        <w:t xml:space="preserve"> </w:t>
      </w:r>
      <w:r w:rsidR="00F855A9">
        <w:rPr>
          <w:rFonts w:ascii="Arial" w:hAnsi="Arial" w:cs="Arial"/>
          <w:sz w:val="24"/>
          <w:szCs w:val="24"/>
        </w:rPr>
        <w:t>t</w:t>
      </w:r>
      <w:r w:rsidR="00362112" w:rsidRPr="00605020">
        <w:rPr>
          <w:rFonts w:ascii="Arial" w:hAnsi="Arial" w:cs="Arial"/>
          <w:sz w:val="24"/>
          <w:szCs w:val="24"/>
        </w:rPr>
        <w:t>o induce an</w:t>
      </w:r>
      <w:r w:rsidRPr="00605020">
        <w:rPr>
          <w:rFonts w:ascii="Arial" w:hAnsi="Arial" w:cs="Arial"/>
          <w:sz w:val="24"/>
          <w:szCs w:val="24"/>
        </w:rPr>
        <w:t xml:space="preserve"> oxidative stress response.</w:t>
      </w:r>
      <w:r w:rsidR="007B3603" w:rsidRPr="00605020">
        <w:rPr>
          <w:rFonts w:ascii="Arial" w:hAnsi="Arial" w:cs="Arial"/>
          <w:sz w:val="24"/>
          <w:szCs w:val="24"/>
        </w:rPr>
        <w:t xml:space="preserve"> LOH assays </w:t>
      </w:r>
      <w:r w:rsidR="000250EE" w:rsidRPr="00605020">
        <w:rPr>
          <w:rFonts w:ascii="Arial" w:hAnsi="Arial" w:cs="Arial"/>
          <w:sz w:val="24"/>
          <w:szCs w:val="24"/>
        </w:rPr>
        <w:t xml:space="preserve">on lead-containing plates were used to detect and quantify </w:t>
      </w:r>
      <w:r w:rsidR="002D4576" w:rsidRPr="00605020">
        <w:rPr>
          <w:rFonts w:ascii="Arial" w:hAnsi="Arial" w:cs="Arial"/>
          <w:sz w:val="24"/>
          <w:szCs w:val="24"/>
        </w:rPr>
        <w:t>LOH</w:t>
      </w:r>
      <w:r w:rsidR="000250EE" w:rsidRPr="00605020">
        <w:rPr>
          <w:rFonts w:ascii="Arial" w:hAnsi="Arial" w:cs="Arial"/>
          <w:sz w:val="24"/>
          <w:szCs w:val="24"/>
        </w:rPr>
        <w:t xml:space="preserve"> during </w:t>
      </w:r>
      <w:r w:rsidR="00226D18" w:rsidRPr="00605020">
        <w:rPr>
          <w:rFonts w:ascii="Arial" w:hAnsi="Arial" w:cs="Arial"/>
          <w:sz w:val="24"/>
          <w:szCs w:val="24"/>
        </w:rPr>
        <w:t xml:space="preserve">a </w:t>
      </w:r>
      <w:r w:rsidR="00DB10A4" w:rsidRPr="00605020">
        <w:rPr>
          <w:rFonts w:ascii="Arial" w:hAnsi="Arial" w:cs="Arial"/>
          <w:sz w:val="24"/>
          <w:szCs w:val="24"/>
        </w:rPr>
        <w:t xml:space="preserve">yeast </w:t>
      </w:r>
      <w:r w:rsidR="00226D18" w:rsidRPr="00605020">
        <w:rPr>
          <w:rFonts w:ascii="Arial" w:hAnsi="Arial" w:cs="Arial"/>
          <w:sz w:val="24"/>
          <w:szCs w:val="24"/>
        </w:rPr>
        <w:t xml:space="preserve">CLS. </w:t>
      </w:r>
      <w:r w:rsidR="003A77C8" w:rsidRPr="00605020">
        <w:rPr>
          <w:rFonts w:ascii="Arial" w:hAnsi="Arial" w:cs="Arial"/>
          <w:sz w:val="24"/>
          <w:szCs w:val="24"/>
        </w:rPr>
        <w:t xml:space="preserve">The primary objective </w:t>
      </w:r>
      <w:r w:rsidR="00373A30">
        <w:rPr>
          <w:rFonts w:ascii="Arial" w:hAnsi="Arial" w:cs="Arial"/>
        </w:rPr>
        <w:t xml:space="preserve">of the study was to </w:t>
      </w:r>
      <w:r w:rsidR="00373A30" w:rsidRPr="00373A30">
        <w:rPr>
          <w:rFonts w:ascii="Arial" w:hAnsi="Arial" w:cs="Arial"/>
        </w:rPr>
        <w:t>compare the H</w:t>
      </w:r>
      <w:r w:rsidR="00373A30" w:rsidRPr="00373A30">
        <w:rPr>
          <w:rFonts w:ascii="Arial" w:hAnsi="Arial" w:cs="Arial"/>
          <w:vertAlign w:val="subscript"/>
        </w:rPr>
        <w:t>2</w:t>
      </w:r>
      <w:r w:rsidR="00373A30" w:rsidRPr="00373A30">
        <w:rPr>
          <w:rFonts w:ascii="Arial" w:hAnsi="Arial" w:cs="Arial"/>
        </w:rPr>
        <w:t>O</w:t>
      </w:r>
      <w:r w:rsidR="00373A30" w:rsidRPr="00373A30">
        <w:rPr>
          <w:rFonts w:ascii="Arial" w:hAnsi="Arial" w:cs="Arial"/>
          <w:vertAlign w:val="subscript"/>
        </w:rPr>
        <w:t>2</w:t>
      </w:r>
      <w:r w:rsidR="00373A30" w:rsidRPr="00373A30">
        <w:rPr>
          <w:rFonts w:ascii="Arial" w:hAnsi="Arial" w:cs="Arial"/>
        </w:rPr>
        <w:t xml:space="preserve"> dose-response curves of LOH and viability with the viability change in normal aging. </w:t>
      </w:r>
    </w:p>
    <w:p w:rsidR="00273FE0" w:rsidRDefault="00273FE0" w:rsidP="00052BBF">
      <w:pPr>
        <w:spacing w:after="0" w:line="480" w:lineRule="auto"/>
        <w:jc w:val="both"/>
        <w:rPr>
          <w:rFonts w:ascii="Arial" w:hAnsi="Arial"/>
          <w:b/>
          <w:sz w:val="24"/>
        </w:rPr>
      </w:pPr>
    </w:p>
    <w:p w:rsidR="00273FE0" w:rsidRDefault="00E80763" w:rsidP="00052BBF">
      <w:pPr>
        <w:spacing w:after="0" w:line="480" w:lineRule="auto"/>
        <w:jc w:val="both"/>
        <w:rPr>
          <w:rFonts w:ascii="Arial" w:hAnsi="Arial"/>
          <w:b/>
          <w:sz w:val="24"/>
        </w:rPr>
      </w:pPr>
      <w:r>
        <w:rPr>
          <w:rFonts w:ascii="Arial" w:eastAsia="Arial" w:hAnsi="Arial" w:cs="Arial"/>
          <w:b/>
          <w:sz w:val="24"/>
          <w:szCs w:val="24"/>
        </w:rPr>
        <w:t>H</w:t>
      </w:r>
      <w:r w:rsidR="00C501A6" w:rsidRPr="00C501A6">
        <w:rPr>
          <w:rFonts w:ascii="Arial" w:eastAsia="Arial" w:hAnsi="Arial" w:cs="Arial"/>
          <w:b/>
          <w:sz w:val="24"/>
          <w:szCs w:val="24"/>
          <w:vertAlign w:val="subscript"/>
        </w:rPr>
        <w:t>2</w:t>
      </w:r>
      <w:r>
        <w:rPr>
          <w:rFonts w:ascii="Arial" w:eastAsia="Arial" w:hAnsi="Arial" w:cs="Arial"/>
          <w:b/>
          <w:sz w:val="24"/>
          <w:szCs w:val="24"/>
        </w:rPr>
        <w:t>O</w:t>
      </w:r>
      <w:r w:rsidR="00C501A6" w:rsidRPr="00C501A6">
        <w:rPr>
          <w:rFonts w:ascii="Arial" w:eastAsia="Arial" w:hAnsi="Arial" w:cs="Arial"/>
          <w:b/>
          <w:sz w:val="24"/>
          <w:szCs w:val="24"/>
          <w:vertAlign w:val="subscript"/>
        </w:rPr>
        <w:t>2</w:t>
      </w:r>
      <w:r w:rsidR="00A16213">
        <w:rPr>
          <w:rFonts w:ascii="Arial" w:eastAsia="Arial" w:hAnsi="Arial" w:cs="Arial"/>
          <w:b/>
          <w:sz w:val="24"/>
          <w:szCs w:val="24"/>
        </w:rPr>
        <w:t>–dose dependent</w:t>
      </w:r>
      <w:r w:rsidR="00E4650A">
        <w:rPr>
          <w:rFonts w:ascii="Arial" w:eastAsia="Arial" w:hAnsi="Arial" w:cs="Arial"/>
          <w:b/>
          <w:sz w:val="24"/>
          <w:szCs w:val="24"/>
        </w:rPr>
        <w:t xml:space="preserve"> </w:t>
      </w:r>
      <w:r w:rsidR="005A4723">
        <w:rPr>
          <w:rFonts w:ascii="Arial" w:eastAsia="Arial" w:hAnsi="Arial" w:cs="Arial"/>
          <w:b/>
          <w:sz w:val="24"/>
          <w:szCs w:val="24"/>
        </w:rPr>
        <w:t>change</w:t>
      </w:r>
      <w:r w:rsidR="00A16213">
        <w:rPr>
          <w:rFonts w:ascii="Arial" w:eastAsia="Arial" w:hAnsi="Arial" w:cs="Arial"/>
          <w:b/>
          <w:sz w:val="24"/>
          <w:szCs w:val="24"/>
        </w:rPr>
        <w:t>s</w:t>
      </w:r>
      <w:r>
        <w:rPr>
          <w:rFonts w:ascii="Arial" w:eastAsia="Arial" w:hAnsi="Arial" w:cs="Arial"/>
          <w:b/>
          <w:sz w:val="24"/>
          <w:szCs w:val="24"/>
        </w:rPr>
        <w:t xml:space="preserve"> of viability</w:t>
      </w:r>
      <w:r w:rsidR="000E377A">
        <w:rPr>
          <w:rFonts w:ascii="Arial" w:eastAsia="Arial" w:hAnsi="Arial" w:cs="Arial"/>
          <w:b/>
          <w:sz w:val="24"/>
          <w:szCs w:val="24"/>
        </w:rPr>
        <w:t xml:space="preserve"> and LOH</w:t>
      </w:r>
    </w:p>
    <w:p w:rsidR="00C6468B" w:rsidRDefault="000E377A" w:rsidP="00052BBF">
      <w:pPr>
        <w:spacing w:after="0" w:line="480" w:lineRule="auto"/>
        <w:ind w:firstLine="720"/>
        <w:jc w:val="both"/>
        <w:rPr>
          <w:ins w:id="80" w:author="Hong Qin" w:date="2012-04-23T08:44:00Z"/>
          <w:rFonts w:ascii="Arial" w:hAnsi="Arial" w:cs="Arial"/>
          <w:sz w:val="24"/>
          <w:szCs w:val="24"/>
        </w:rPr>
      </w:pPr>
      <w:r w:rsidRPr="006528EC">
        <w:rPr>
          <w:rFonts w:ascii="Arial" w:hAnsi="Arial" w:cs="Arial"/>
          <w:sz w:val="24"/>
          <w:szCs w:val="24"/>
        </w:rPr>
        <w:t xml:space="preserve">The </w:t>
      </w:r>
      <w:r w:rsidR="00C501A6" w:rsidRPr="00C501A6">
        <w:rPr>
          <w:rFonts w:ascii="Arial" w:eastAsia="Arial" w:hAnsi="Arial" w:cs="Arial"/>
          <w:sz w:val="24"/>
          <w:szCs w:val="24"/>
        </w:rPr>
        <w:t>H</w:t>
      </w:r>
      <w:r w:rsidR="00C501A6" w:rsidRPr="00C501A6">
        <w:rPr>
          <w:rFonts w:ascii="Arial" w:eastAsia="Arial" w:hAnsi="Arial" w:cs="Arial"/>
          <w:sz w:val="24"/>
          <w:szCs w:val="24"/>
          <w:vertAlign w:val="subscript"/>
        </w:rPr>
        <w:t>2</w:t>
      </w:r>
      <w:r w:rsidR="00C501A6" w:rsidRPr="00C501A6">
        <w:rPr>
          <w:rFonts w:ascii="Arial" w:eastAsia="Arial" w:hAnsi="Arial" w:cs="Arial"/>
          <w:sz w:val="24"/>
          <w:szCs w:val="24"/>
        </w:rPr>
        <w:t>O</w:t>
      </w:r>
      <w:r w:rsidR="00C501A6" w:rsidRPr="00C501A6">
        <w:rPr>
          <w:rFonts w:ascii="Arial" w:eastAsia="Arial" w:hAnsi="Arial" w:cs="Arial"/>
          <w:sz w:val="24"/>
          <w:szCs w:val="24"/>
          <w:vertAlign w:val="subscript"/>
        </w:rPr>
        <w:t>2</w:t>
      </w:r>
      <w:r w:rsidR="00E4650A">
        <w:rPr>
          <w:rFonts w:ascii="Arial" w:eastAsia="Arial" w:hAnsi="Arial" w:cs="Arial"/>
          <w:sz w:val="24"/>
          <w:szCs w:val="24"/>
          <w:vertAlign w:val="subscript"/>
        </w:rPr>
        <w:t xml:space="preserve"> </w:t>
      </w:r>
      <w:r>
        <w:rPr>
          <w:rFonts w:ascii="Arial" w:hAnsi="Arial" w:cs="Arial"/>
          <w:sz w:val="24"/>
          <w:szCs w:val="24"/>
        </w:rPr>
        <w:t>d</w:t>
      </w:r>
      <w:r w:rsidR="00E4650A">
        <w:rPr>
          <w:rFonts w:ascii="Arial" w:hAnsi="Arial" w:cs="Arial"/>
          <w:sz w:val="24"/>
          <w:szCs w:val="24"/>
        </w:rPr>
        <w:t>ose-dependent change i</w:t>
      </w:r>
      <w:r w:rsidR="00B63752">
        <w:rPr>
          <w:rFonts w:ascii="Arial" w:hAnsi="Arial" w:cs="Arial"/>
          <w:sz w:val="24"/>
          <w:szCs w:val="24"/>
        </w:rPr>
        <w:t xml:space="preserve">n </w:t>
      </w:r>
      <w:r>
        <w:rPr>
          <w:rFonts w:ascii="Arial" w:hAnsi="Arial" w:cs="Arial"/>
          <w:sz w:val="24"/>
          <w:szCs w:val="24"/>
        </w:rPr>
        <w:t>viability and LOH are generally sigmoid</w:t>
      </w:r>
      <w:r w:rsidR="00225DA6">
        <w:rPr>
          <w:rFonts w:ascii="Arial" w:hAnsi="Arial" w:cs="Arial"/>
          <w:sz w:val="24"/>
          <w:szCs w:val="24"/>
        </w:rPr>
        <w:t xml:space="preserve"> (</w:t>
      </w:r>
      <w:r w:rsidR="000D1335">
        <w:rPr>
          <w:rFonts w:ascii="Arial" w:hAnsi="Arial" w:cs="Arial"/>
          <w:sz w:val="24"/>
          <w:szCs w:val="24"/>
        </w:rPr>
        <w:t>Figure of a curve, xxx</w:t>
      </w:r>
      <w:r w:rsidR="00225DA6">
        <w:rPr>
          <w:rFonts w:ascii="Arial" w:hAnsi="Arial" w:cs="Arial"/>
          <w:sz w:val="24"/>
          <w:szCs w:val="24"/>
        </w:rPr>
        <w:t>)</w:t>
      </w:r>
      <w:r w:rsidR="00E4650A">
        <w:rPr>
          <w:rFonts w:ascii="Arial" w:hAnsi="Arial" w:cs="Arial"/>
          <w:sz w:val="24"/>
          <w:szCs w:val="24"/>
        </w:rPr>
        <w:t xml:space="preserve">. </w:t>
      </w:r>
      <w:r w:rsidR="009872D4">
        <w:rPr>
          <w:rFonts w:ascii="Arial" w:hAnsi="Arial" w:cs="Arial"/>
          <w:sz w:val="24"/>
          <w:szCs w:val="24"/>
        </w:rPr>
        <w:t>Half-black colonies indicated LOH occurred after cells have divided on MLA plate</w:t>
      </w:r>
      <w:r w:rsidR="003D5582">
        <w:rPr>
          <w:rFonts w:ascii="Arial" w:hAnsi="Arial" w:cs="Arial"/>
          <w:sz w:val="24"/>
          <w:szCs w:val="24"/>
        </w:rPr>
        <w:t>s</w:t>
      </w:r>
      <w:r w:rsidR="009872D4">
        <w:rPr>
          <w:rFonts w:ascii="Arial" w:hAnsi="Arial" w:cs="Arial"/>
          <w:sz w:val="24"/>
          <w:szCs w:val="24"/>
        </w:rPr>
        <w:t xml:space="preserve">. </w:t>
      </w:r>
      <w:r w:rsidR="003D5582">
        <w:rPr>
          <w:rFonts w:ascii="Arial" w:hAnsi="Arial" w:cs="Arial"/>
          <w:sz w:val="24"/>
          <w:szCs w:val="24"/>
        </w:rPr>
        <w:t xml:space="preserve">The ratio of half-blacks versus full blacks can be viewed as an indicator of asymmetric partition of oxidative damage during mitosis. </w:t>
      </w:r>
      <w:r w:rsidR="004633DD">
        <w:rPr>
          <w:rFonts w:ascii="Arial" w:hAnsi="Arial" w:cs="Arial"/>
          <w:sz w:val="24"/>
          <w:szCs w:val="24"/>
        </w:rPr>
        <w:t xml:space="preserve">We observed </w:t>
      </w:r>
      <w:r w:rsidR="00604A06">
        <w:rPr>
          <w:rFonts w:ascii="Arial" w:hAnsi="Arial" w:cs="Arial"/>
          <w:sz w:val="24"/>
          <w:szCs w:val="24"/>
        </w:rPr>
        <w:t xml:space="preserve">much higher occurrence of half-black colonies in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604A06">
        <w:rPr>
          <w:rFonts w:ascii="Arial" w:hAnsi="Arial" w:cs="Arial"/>
          <w:sz w:val="24"/>
          <w:szCs w:val="24"/>
        </w:rPr>
        <w:t>-induced LOH than those occurred in chronological aging</w:t>
      </w:r>
      <w:r w:rsidR="00BC544D">
        <w:rPr>
          <w:rFonts w:ascii="Arial" w:hAnsi="Arial" w:cs="Arial"/>
          <w:sz w:val="24"/>
          <w:szCs w:val="24"/>
        </w:rPr>
        <w:t xml:space="preserve">, suggesting that elevating intracellular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E4650A">
        <w:rPr>
          <w:rFonts w:ascii="Arial" w:eastAsia="Arial" w:hAnsi="Arial" w:cs="Arial"/>
          <w:sz w:val="24"/>
          <w:szCs w:val="24"/>
          <w:vertAlign w:val="subscript"/>
        </w:rPr>
        <w:t xml:space="preserve"> </w:t>
      </w:r>
      <w:r w:rsidR="00BC544D">
        <w:rPr>
          <w:rFonts w:ascii="Arial" w:hAnsi="Arial" w:cs="Arial"/>
          <w:sz w:val="24"/>
          <w:szCs w:val="24"/>
        </w:rPr>
        <w:t xml:space="preserve">level can lead to break-down of mitotic </w:t>
      </w:r>
      <w:commentRangeStart w:id="81"/>
      <w:r w:rsidR="00BC544D">
        <w:rPr>
          <w:rFonts w:ascii="Arial" w:hAnsi="Arial" w:cs="Arial"/>
          <w:sz w:val="24"/>
          <w:szCs w:val="24"/>
        </w:rPr>
        <w:t>asymmetry</w:t>
      </w:r>
      <w:commentRangeEnd w:id="81"/>
      <w:r w:rsidR="00302D7E">
        <w:rPr>
          <w:rStyle w:val="CommentReference"/>
        </w:rPr>
        <w:commentReference w:id="81"/>
      </w:r>
      <w:r w:rsidR="00302D7E">
        <w:rPr>
          <w:rFonts w:ascii="Arial" w:hAnsi="Arial" w:cs="Arial"/>
          <w:sz w:val="24"/>
          <w:szCs w:val="24"/>
        </w:rPr>
        <w:t xml:space="preserve"> </w:t>
      </w:r>
      <w:r w:rsidR="009B508B">
        <w:rPr>
          <w:rFonts w:ascii="Arial" w:hAnsi="Arial" w:cs="Arial"/>
          <w:sz w:val="24"/>
          <w:szCs w:val="24"/>
        </w:rPr>
        <w:t xml:space="preserve">. </w:t>
      </w:r>
    </w:p>
    <w:p w:rsidR="00273FE0" w:rsidRDefault="00B7591D" w:rsidP="00052BBF">
      <w:pPr>
        <w:spacing w:after="0" w:line="480" w:lineRule="auto"/>
        <w:ind w:firstLine="720"/>
        <w:jc w:val="both"/>
        <w:rPr>
          <w:del w:id="82" w:author="Hong Qin" w:date="2012-04-23T08:42:00Z"/>
          <w:rFonts w:ascii="Arial" w:hAnsi="Arial" w:cs="Arial"/>
          <w:sz w:val="24"/>
          <w:szCs w:val="24"/>
        </w:rPr>
      </w:pPr>
      <w:r w:rsidRPr="00605020">
        <w:rPr>
          <w:rFonts w:ascii="Arial" w:hAnsi="Arial" w:cs="Arial"/>
          <w:sz w:val="24"/>
          <w:szCs w:val="24"/>
        </w:rPr>
        <w:t xml:space="preserve">Qin et al. measured </w:t>
      </w:r>
      <w:r w:rsidR="00B10BF0" w:rsidRPr="00605020">
        <w:rPr>
          <w:rFonts w:ascii="Arial" w:hAnsi="Arial" w:cs="Arial"/>
          <w:sz w:val="24"/>
          <w:szCs w:val="24"/>
        </w:rPr>
        <w:t>biological aging</w:t>
      </w:r>
      <w:r w:rsidR="00AF513F">
        <w:rPr>
          <w:rFonts w:ascii="Arial" w:hAnsi="Arial" w:cs="Arial"/>
          <w:sz w:val="24"/>
          <w:szCs w:val="24"/>
        </w:rPr>
        <w:t xml:space="preserve"> </w:t>
      </w:r>
      <w:r w:rsidR="00CD676F" w:rsidRPr="00605020">
        <w:rPr>
          <w:rFonts w:ascii="Arial" w:hAnsi="Arial" w:cs="Arial"/>
          <w:sz w:val="24"/>
          <w:szCs w:val="24"/>
        </w:rPr>
        <w:t>with</w:t>
      </w:r>
      <w:r w:rsidR="00AF513F">
        <w:rPr>
          <w:rFonts w:ascii="Arial" w:hAnsi="Arial" w:cs="Arial"/>
          <w:sz w:val="24"/>
          <w:szCs w:val="24"/>
        </w:rPr>
        <w:t xml:space="preserve"> </w:t>
      </w:r>
      <w:r w:rsidR="00755A09" w:rsidRPr="00605020">
        <w:rPr>
          <w:rFonts w:ascii="Arial" w:hAnsi="Arial" w:cs="Arial"/>
          <w:sz w:val="24"/>
          <w:szCs w:val="24"/>
        </w:rPr>
        <w:t>a</w:t>
      </w:r>
      <w:r w:rsidR="005F6313" w:rsidRPr="00605020">
        <w:rPr>
          <w:rFonts w:ascii="Arial" w:hAnsi="Arial" w:cs="Arial"/>
          <w:sz w:val="24"/>
          <w:szCs w:val="24"/>
        </w:rPr>
        <w:t xml:space="preserve"> logistical model</w:t>
      </w:r>
      <w:r w:rsidR="00C25823" w:rsidRPr="00605020">
        <w:rPr>
          <w:rFonts w:ascii="Arial" w:hAnsi="Arial" w:cs="Arial"/>
          <w:sz w:val="24"/>
          <w:szCs w:val="24"/>
        </w:rPr>
        <w:t xml:space="preserve"> using the </w:t>
      </w:r>
      <w:r w:rsidR="005F6313" w:rsidRPr="00605020">
        <w:rPr>
          <w:rFonts w:ascii="Arial" w:hAnsi="Arial" w:cs="Arial"/>
          <w:sz w:val="24"/>
          <w:szCs w:val="24"/>
        </w:rPr>
        <w:t>ratio</w:t>
      </w:r>
      <w:r w:rsidR="00DC3D39">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C25823"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7D1CC1" w:rsidRPr="00605020">
        <w:rPr>
          <w:rFonts w:ascii="Arial" w:hAnsi="Arial" w:cs="Arial"/>
          <w:sz w:val="24"/>
          <w:szCs w:val="24"/>
        </w:rPr>
        <w:t xml:space="preserve"> represents the midpoint of the genome </w:t>
      </w:r>
      <w:r w:rsidR="008905A8">
        <w:rPr>
          <w:rFonts w:ascii="Arial" w:hAnsi="Arial" w:cs="Arial"/>
          <w:sz w:val="24"/>
          <w:szCs w:val="24"/>
        </w:rPr>
        <w:t>instability</w:t>
      </w:r>
      <w:r w:rsidR="007D1CC1" w:rsidRPr="00605020">
        <w:rPr>
          <w:rFonts w:ascii="Arial" w:hAnsi="Arial" w:cs="Arial"/>
          <w:sz w:val="24"/>
          <w:szCs w:val="24"/>
        </w:rPr>
        <w:t xml:space="preserve">, which is measured by </w:t>
      </w:r>
      <w:r w:rsidR="006C596A" w:rsidRPr="00605020">
        <w:rPr>
          <w:rFonts w:ascii="Arial" w:hAnsi="Arial" w:cs="Arial"/>
          <w:sz w:val="24"/>
          <w:szCs w:val="24"/>
        </w:rPr>
        <w:t>LOH</w:t>
      </w:r>
      <w:r w:rsidR="007D1CC1"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5F6313" w:rsidRPr="00605020">
        <w:rPr>
          <w:rFonts w:ascii="Arial" w:hAnsi="Arial" w:cs="Arial"/>
          <w:sz w:val="24"/>
          <w:szCs w:val="24"/>
        </w:rPr>
        <w:t xml:space="preserve"> represents the midpoint of</w:t>
      </w:r>
      <w:r w:rsidR="007D1CC1" w:rsidRPr="00605020">
        <w:rPr>
          <w:rFonts w:ascii="Arial" w:hAnsi="Arial" w:cs="Arial"/>
          <w:sz w:val="24"/>
          <w:szCs w:val="24"/>
        </w:rPr>
        <w:t xml:space="preserve"> chronolo</w:t>
      </w:r>
      <w:r w:rsidR="004E38E6" w:rsidRPr="00605020">
        <w:rPr>
          <w:rFonts w:ascii="Arial" w:hAnsi="Arial" w:cs="Arial"/>
          <w:sz w:val="24"/>
          <w:szCs w:val="24"/>
        </w:rPr>
        <w:t xml:space="preserve">gical </w:t>
      </w:r>
      <w:r w:rsidR="00053B8D">
        <w:rPr>
          <w:rFonts w:ascii="Arial" w:hAnsi="Arial" w:cs="Arial"/>
          <w:sz w:val="24"/>
          <w:szCs w:val="24"/>
        </w:rPr>
        <w:t>life span</w:t>
      </w:r>
      <w:r w:rsidR="004E38E6" w:rsidRPr="00605020">
        <w:rPr>
          <w:rFonts w:ascii="Arial" w:hAnsi="Arial" w:cs="Arial"/>
          <w:sz w:val="24"/>
          <w:szCs w:val="24"/>
        </w:rPr>
        <w:t xml:space="preserve">. </w:t>
      </w:r>
      <w:r w:rsidR="00C05E21" w:rsidRPr="00605020">
        <w:rPr>
          <w:rFonts w:ascii="Arial" w:hAnsi="Arial" w:cs="Arial"/>
          <w:sz w:val="24"/>
          <w:szCs w:val="24"/>
        </w:rPr>
        <w:t>With respect to</w:t>
      </w:r>
      <w:r w:rsidR="004B0A0C" w:rsidRPr="00605020">
        <w:rPr>
          <w:rFonts w:ascii="Arial" w:hAnsi="Arial" w:cs="Arial"/>
          <w:sz w:val="24"/>
          <w:szCs w:val="24"/>
        </w:rPr>
        <w:t xml:space="preserve"> the biological survival curve</w:t>
      </w:r>
      <w:r w:rsidR="00C05E21" w:rsidRPr="00605020">
        <w:rPr>
          <w:rFonts w:ascii="Arial" w:hAnsi="Arial" w:cs="Arial"/>
          <w:sz w:val="24"/>
          <w:szCs w:val="24"/>
        </w:rPr>
        <w:t>,</w:t>
      </w:r>
      <w:r w:rsidR="008639FA" w:rsidRPr="00605020">
        <w:rPr>
          <w:rFonts w:ascii="Arial" w:hAnsi="Arial" w:cs="Arial"/>
          <w:sz w:val="24"/>
          <w:szCs w:val="24"/>
        </w:rPr>
        <w:t xml:space="preserve"> the midpoint of genome </w:t>
      </w:r>
      <w:r w:rsidR="0045004C">
        <w:rPr>
          <w:rFonts w:ascii="Arial" w:hAnsi="Arial" w:cs="Arial"/>
          <w:sz w:val="24"/>
          <w:szCs w:val="24"/>
        </w:rPr>
        <w:t>instability</w:t>
      </w:r>
      <w:r w:rsidR="008639FA" w:rsidRPr="00605020">
        <w:rPr>
          <w:rFonts w:ascii="Arial" w:hAnsi="Arial" w:cs="Arial"/>
          <w:sz w:val="24"/>
          <w:szCs w:val="24"/>
        </w:rPr>
        <w:t xml:space="preserve"> comes after the midpoint of chronological </w:t>
      </w:r>
      <w:r w:rsidR="00053B8D">
        <w:rPr>
          <w:rFonts w:ascii="Arial" w:hAnsi="Arial" w:cs="Arial"/>
          <w:sz w:val="24"/>
          <w:szCs w:val="24"/>
        </w:rPr>
        <w:t>life span</w:t>
      </w:r>
      <w:r w:rsidR="00866E12">
        <w:rPr>
          <w:rFonts w:ascii="Arial" w:hAnsi="Arial" w:cs="Arial"/>
          <w:sz w:val="24"/>
          <w:szCs w:val="24"/>
        </w:rPr>
        <w:t xml:space="preserve"> </w:t>
      </w:r>
      <w:r w:rsidR="00115954" w:rsidRPr="00605020">
        <w:rPr>
          <w:rFonts w:ascii="Arial" w:hAnsi="Arial" w:cs="Arial"/>
          <w:sz w:val="24"/>
          <w:szCs w:val="24"/>
        </w:rPr>
        <w:fldChar w:fldCharType="begin"/>
      </w:r>
      <w:r w:rsidR="00780DFB">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115954" w:rsidRPr="00605020">
        <w:rPr>
          <w:rFonts w:ascii="Arial" w:hAnsi="Arial" w:cs="Arial"/>
          <w:sz w:val="24"/>
          <w:szCs w:val="24"/>
        </w:rPr>
        <w:fldChar w:fldCharType="separate"/>
      </w:r>
      <w:r w:rsidR="00E6379D" w:rsidRPr="00605020">
        <w:rPr>
          <w:rFonts w:ascii="Arial" w:hAnsi="Arial" w:cs="Arial"/>
          <w:noProof/>
          <w:sz w:val="24"/>
          <w:szCs w:val="24"/>
        </w:rPr>
        <w:t>(</w:t>
      </w:r>
      <w:r w:rsidR="00115954" w:rsidRPr="00AA02C3">
        <w:rPr>
          <w:noProof/>
        </w:rPr>
        <w:fldChar w:fldCharType="begin"/>
      </w:r>
      <w:r w:rsidR="00AA02C3" w:rsidRPr="00AA02C3">
        <w:rPr>
          <w:noProof/>
        </w:rPr>
        <w:instrText>HYPERLINK \l "_ENREF_12" \o "Qin, 2008 #516</w:instrText>
      </w:r>
      <w:del w:id="83" w:author="hong qin" w:date="2012-04-20T08:36:00Z">
        <w:r w:rsidR="00AC5D1A">
          <w:rPr>
            <w:rFonts w:ascii="Arial" w:hAnsi="Arial" w:cs="Arial"/>
            <w:noProof/>
            <w:sz w:val="24"/>
            <w:szCs w:val="24"/>
          </w:rPr>
          <w:delInstrText xml:space="preserve">" </w:delInstrText>
        </w:r>
      </w:del>
      <w:ins w:id="84" w:author="hong qin" w:date="2012-04-20T08:36:00Z">
        <w:r w:rsidR="002F2F83">
          <w:rPr>
            <w:noProof/>
          </w:rPr>
          <w:instrText>"</w:instrText>
        </w:r>
      </w:ins>
      <w:r w:rsidR="00115954" w:rsidRPr="00AA02C3">
        <w:rPr>
          <w:noProof/>
        </w:rPr>
        <w:fldChar w:fldCharType="separate"/>
      </w:r>
      <w:r w:rsidR="00AC5D1A" w:rsidRPr="00605020">
        <w:rPr>
          <w:rFonts w:ascii="Arial" w:hAnsi="Arial" w:cs="Arial"/>
          <w:noProof/>
          <w:sz w:val="24"/>
          <w:szCs w:val="24"/>
        </w:rPr>
        <w:t>Q</w:t>
      </w:r>
      <w:r w:rsidR="00AC5D1A" w:rsidRPr="00605020">
        <w:rPr>
          <w:rFonts w:ascii="Arial" w:hAnsi="Arial" w:cs="Arial"/>
          <w:smallCaps/>
          <w:noProof/>
          <w:sz w:val="24"/>
          <w:szCs w:val="24"/>
        </w:rPr>
        <w:t>in</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r w:rsidR="00115954" w:rsidRPr="00AA02C3">
        <w:rPr>
          <w:noProof/>
        </w:rPr>
        <w:fldChar w:fldCharType="end"/>
      </w:r>
      <w:r w:rsidR="00E6379D" w:rsidRPr="00605020">
        <w:rPr>
          <w:rFonts w:ascii="Arial" w:hAnsi="Arial" w:cs="Arial"/>
          <w:noProof/>
          <w:sz w:val="24"/>
          <w:szCs w:val="24"/>
        </w:rPr>
        <w:t>)</w:t>
      </w:r>
      <w:r w:rsidR="00115954" w:rsidRPr="00605020">
        <w:rPr>
          <w:rFonts w:ascii="Arial" w:hAnsi="Arial" w:cs="Arial"/>
          <w:sz w:val="24"/>
          <w:szCs w:val="24"/>
        </w:rPr>
        <w:fldChar w:fldCharType="end"/>
      </w:r>
      <w:r w:rsidR="0045004C">
        <w:rPr>
          <w:rFonts w:ascii="Arial" w:hAnsi="Arial" w:cs="Arial"/>
          <w:sz w:val="24"/>
          <w:szCs w:val="24"/>
        </w:rPr>
        <w:t>(</w:t>
      </w:r>
      <w:r w:rsidR="006D193B">
        <w:rPr>
          <w:rFonts w:ascii="Arial" w:hAnsi="Arial" w:cs="Arial"/>
          <w:sz w:val="24"/>
          <w:szCs w:val="24"/>
        </w:rPr>
        <w:t>Figure 6</w:t>
      </w:r>
      <w:r w:rsidR="0045004C">
        <w:rPr>
          <w:rFonts w:ascii="Arial" w:hAnsi="Arial" w:cs="Arial"/>
          <w:sz w:val="24"/>
          <w:szCs w:val="24"/>
        </w:rPr>
        <w:t>)</w:t>
      </w:r>
      <w:r w:rsidR="00866E12">
        <w:rPr>
          <w:rFonts w:ascii="Arial" w:hAnsi="Arial" w:cs="Arial"/>
          <w:sz w:val="24"/>
          <w:szCs w:val="24"/>
        </w:rPr>
        <w:t>.</w:t>
      </w:r>
      <w:r w:rsidR="00DF1F65" w:rsidRPr="00605020">
        <w:rPr>
          <w:rFonts w:ascii="Arial" w:hAnsi="Arial" w:cs="Arial"/>
          <w:sz w:val="24"/>
          <w:szCs w:val="24"/>
        </w:rPr>
        <w:t xml:space="preserve"> Thus, the biological survival curve </w:t>
      </w:r>
      <w:r w:rsidR="009F04D8" w:rsidRPr="00605020">
        <w:rPr>
          <w:rFonts w:ascii="Arial" w:hAnsi="Arial" w:cs="Arial"/>
          <w:sz w:val="24"/>
          <w:szCs w:val="24"/>
        </w:rPr>
        <w:t>will likely display</w:t>
      </w:r>
      <w:r w:rsidR="00DF1F65" w:rsidRPr="00605020">
        <w:rPr>
          <w:rFonts w:ascii="Arial" w:hAnsi="Arial" w:cs="Arial"/>
          <w:sz w:val="24"/>
          <w:szCs w:val="24"/>
        </w:rPr>
        <w:t xml:space="preserve"> a greater frequency of strains with T</w:t>
      </w:r>
      <w:r w:rsidR="004E38E6" w:rsidRPr="00605020">
        <w:rPr>
          <w:rFonts w:ascii="Arial" w:hAnsi="Arial" w:cs="Arial"/>
          <w:sz w:val="24"/>
          <w:szCs w:val="24"/>
          <w:vertAlign w:val="subscript"/>
        </w:rPr>
        <w:t>g</w:t>
      </w:r>
      <w:r w:rsidR="004E38E6" w:rsidRPr="00605020">
        <w:rPr>
          <w:rFonts w:ascii="Arial" w:hAnsi="Arial" w:cs="Arial"/>
          <w:sz w:val="24"/>
          <w:szCs w:val="24"/>
        </w:rPr>
        <w:t>/T</w:t>
      </w:r>
      <w:r w:rsidR="004E38E6" w:rsidRPr="00605020">
        <w:rPr>
          <w:rFonts w:ascii="Arial" w:hAnsi="Arial" w:cs="Arial"/>
          <w:sz w:val="24"/>
          <w:szCs w:val="24"/>
          <w:vertAlign w:val="subscript"/>
        </w:rPr>
        <w:t>c</w:t>
      </w:r>
      <w:r w:rsidR="004E2DFB">
        <w:rPr>
          <w:rFonts w:ascii="Arial" w:hAnsi="Arial" w:cs="Arial"/>
          <w:sz w:val="24"/>
          <w:szCs w:val="24"/>
          <w:vertAlign w:val="subscript"/>
        </w:rPr>
        <w:t xml:space="preserve"> </w:t>
      </w:r>
      <w:r w:rsidR="00DF1F65" w:rsidRPr="00605020">
        <w:rPr>
          <w:rFonts w:ascii="Arial" w:hAnsi="Arial" w:cs="Arial"/>
          <w:sz w:val="24"/>
          <w:szCs w:val="24"/>
        </w:rPr>
        <w:t xml:space="preserve">ratios </w:t>
      </w:r>
      <w:r w:rsidR="004E2DFB">
        <w:rPr>
          <w:rFonts w:ascii="Arial" w:hAnsi="Arial" w:cs="Arial"/>
          <w:sz w:val="24"/>
          <w:szCs w:val="24"/>
        </w:rPr>
        <w:t>at 1.0</w:t>
      </w:r>
      <w:r w:rsidR="00DF1F65" w:rsidRPr="00605020">
        <w:rPr>
          <w:rFonts w:ascii="Arial" w:hAnsi="Arial" w:cs="Arial"/>
          <w:sz w:val="24"/>
          <w:szCs w:val="24"/>
        </w:rPr>
        <w:t xml:space="preserve"> or greater</w:t>
      </w:r>
      <w:r w:rsidR="00DA2A71">
        <w:rPr>
          <w:rFonts w:ascii="Arial" w:hAnsi="Arial" w:cs="Arial"/>
          <w:sz w:val="24"/>
          <w:szCs w:val="24"/>
        </w:rPr>
        <w:t xml:space="preserve"> </w:t>
      </w:r>
      <w:r w:rsidR="00856F86">
        <w:rPr>
          <w:rFonts w:ascii="Arial" w:hAnsi="Arial" w:cs="Arial"/>
          <w:sz w:val="24"/>
          <w:szCs w:val="24"/>
        </w:rPr>
        <w:t>(</w:t>
      </w:r>
      <w:r w:rsidR="006D193B">
        <w:rPr>
          <w:rFonts w:ascii="Arial" w:hAnsi="Arial" w:cs="Arial"/>
          <w:sz w:val="24"/>
          <w:szCs w:val="24"/>
        </w:rPr>
        <w:t xml:space="preserve">Figure </w:t>
      </w:r>
      <w:r w:rsidR="00805C90">
        <w:rPr>
          <w:rFonts w:ascii="Arial" w:hAnsi="Arial" w:cs="Arial"/>
          <w:sz w:val="24"/>
          <w:szCs w:val="24"/>
        </w:rPr>
        <w:t>7</w:t>
      </w:r>
      <w:r w:rsidR="006D193B">
        <w:rPr>
          <w:rFonts w:ascii="Arial" w:hAnsi="Arial" w:cs="Arial"/>
          <w:sz w:val="24"/>
          <w:szCs w:val="24"/>
        </w:rPr>
        <w:t>, 9</w:t>
      </w:r>
      <w:r w:rsidR="00856F86">
        <w:rPr>
          <w:rFonts w:ascii="Arial" w:hAnsi="Arial" w:cs="Arial"/>
          <w:sz w:val="24"/>
          <w:szCs w:val="24"/>
        </w:rPr>
        <w:t>)</w:t>
      </w:r>
      <w:r w:rsidR="008F01B7" w:rsidRPr="00605020">
        <w:rPr>
          <w:rFonts w:ascii="Arial" w:hAnsi="Arial" w:cs="Arial"/>
          <w:sz w:val="24"/>
          <w:szCs w:val="24"/>
        </w:rPr>
        <w:t>.</w:t>
      </w:r>
      <w:r w:rsidR="004829C3" w:rsidRPr="00605020">
        <w:rPr>
          <w:rFonts w:ascii="Arial" w:hAnsi="Arial" w:cs="Arial"/>
          <w:sz w:val="24"/>
          <w:szCs w:val="24"/>
        </w:rPr>
        <w:t xml:space="preserve">The logistical model for the hydrogen </w:t>
      </w:r>
      <w:r w:rsidR="00603E31" w:rsidRPr="00605020">
        <w:rPr>
          <w:rFonts w:ascii="Arial" w:hAnsi="Arial" w:cs="Arial"/>
          <w:sz w:val="24"/>
          <w:szCs w:val="24"/>
        </w:rPr>
        <w:t>peroxide dose-</w:t>
      </w:r>
      <w:r w:rsidR="004829C3" w:rsidRPr="00605020">
        <w:rPr>
          <w:rFonts w:ascii="Arial" w:hAnsi="Arial" w:cs="Arial"/>
          <w:sz w:val="24"/>
          <w:szCs w:val="24"/>
        </w:rPr>
        <w:t>response curve uses the ratio C</w:t>
      </w:r>
      <w:r w:rsidR="004829C3" w:rsidRPr="00605020">
        <w:rPr>
          <w:rFonts w:ascii="Arial" w:hAnsi="Arial" w:cs="Arial"/>
          <w:sz w:val="24"/>
          <w:szCs w:val="24"/>
          <w:vertAlign w:val="subscript"/>
        </w:rPr>
        <w:t>b</w:t>
      </w:r>
      <w:r w:rsidR="004829C3" w:rsidRPr="00605020">
        <w:rPr>
          <w:rFonts w:ascii="Arial" w:hAnsi="Arial" w:cs="Arial"/>
          <w:sz w:val="24"/>
          <w:szCs w:val="24"/>
        </w:rPr>
        <w:t>/C</w:t>
      </w:r>
      <w:r w:rsidR="004829C3" w:rsidRPr="00605020">
        <w:rPr>
          <w:rFonts w:ascii="Arial" w:hAnsi="Arial" w:cs="Arial"/>
          <w:sz w:val="24"/>
          <w:szCs w:val="24"/>
          <w:vertAlign w:val="subscript"/>
        </w:rPr>
        <w:t>v</w:t>
      </w:r>
      <w:r w:rsidR="008905A8">
        <w:rPr>
          <w:rFonts w:ascii="Arial" w:hAnsi="Arial" w:cs="Arial"/>
          <w:sz w:val="24"/>
          <w:szCs w:val="24"/>
        </w:rPr>
        <w:t>.</w:t>
      </w:r>
      <w:r w:rsidR="004E5DE9">
        <w:rPr>
          <w:rFonts w:ascii="Arial" w:hAnsi="Arial" w:cs="Arial"/>
          <w:sz w:val="24"/>
          <w:szCs w:val="24"/>
        </w:rPr>
        <w:t xml:space="preserve"> </w:t>
      </w:r>
      <w:r w:rsidR="00870CED" w:rsidRPr="00605020">
        <w:rPr>
          <w:rFonts w:ascii="Arial" w:hAnsi="Arial" w:cs="Arial"/>
          <w:sz w:val="24"/>
          <w:szCs w:val="24"/>
        </w:rPr>
        <w:t>C</w:t>
      </w:r>
      <w:r w:rsidR="00870CED" w:rsidRPr="00605020">
        <w:rPr>
          <w:rFonts w:ascii="Arial" w:hAnsi="Arial" w:cs="Arial"/>
          <w:sz w:val="24"/>
          <w:szCs w:val="24"/>
          <w:vertAlign w:val="subscript"/>
        </w:rPr>
        <w:t>b</w:t>
      </w:r>
      <w:r w:rsidR="00870CED" w:rsidRPr="00605020">
        <w:rPr>
          <w:rFonts w:ascii="Arial" w:hAnsi="Arial" w:cs="Arial"/>
          <w:sz w:val="24"/>
          <w:szCs w:val="24"/>
        </w:rPr>
        <w:t xml:space="preserve"> represents </w:t>
      </w:r>
      <w:r w:rsidR="00626612" w:rsidRPr="00605020">
        <w:rPr>
          <w:rFonts w:ascii="Arial" w:hAnsi="Arial" w:cs="Arial"/>
          <w:sz w:val="24"/>
          <w:szCs w:val="24"/>
        </w:rPr>
        <w:t xml:space="preserve">the </w:t>
      </w:r>
      <w:r w:rsidR="00640C99" w:rsidRPr="00605020">
        <w:rPr>
          <w:rFonts w:ascii="Arial" w:hAnsi="Arial" w:cs="Arial"/>
          <w:sz w:val="24"/>
          <w:szCs w:val="24"/>
        </w:rPr>
        <w:t>middle concentration of black colonies</w:t>
      </w:r>
      <w:r w:rsidR="005615FF" w:rsidRPr="00605020">
        <w:rPr>
          <w:rFonts w:ascii="Arial" w:hAnsi="Arial" w:cs="Arial"/>
          <w:sz w:val="24"/>
          <w:szCs w:val="24"/>
        </w:rPr>
        <w:t>, which is a measure of genome instability.</w:t>
      </w:r>
      <w:r w:rsidR="00EC358E">
        <w:rPr>
          <w:rFonts w:ascii="Arial" w:hAnsi="Arial" w:cs="Arial"/>
          <w:sz w:val="24"/>
          <w:szCs w:val="24"/>
        </w:rPr>
        <w:t xml:space="preserve"> </w:t>
      </w:r>
      <w:r w:rsidR="00640C99" w:rsidRPr="00605020">
        <w:rPr>
          <w:rFonts w:ascii="Arial" w:hAnsi="Arial" w:cs="Arial"/>
          <w:sz w:val="24"/>
          <w:szCs w:val="24"/>
        </w:rPr>
        <w:t>C</w:t>
      </w:r>
      <w:r w:rsidR="00640C99" w:rsidRPr="00605020">
        <w:rPr>
          <w:rFonts w:ascii="Arial" w:hAnsi="Arial" w:cs="Arial"/>
          <w:sz w:val="24"/>
          <w:szCs w:val="24"/>
          <w:vertAlign w:val="subscript"/>
        </w:rPr>
        <w:t>v</w:t>
      </w:r>
      <w:r w:rsidR="00EC358E">
        <w:rPr>
          <w:rFonts w:ascii="Arial" w:hAnsi="Arial" w:cs="Arial"/>
          <w:sz w:val="24"/>
          <w:szCs w:val="24"/>
          <w:vertAlign w:val="subscript"/>
        </w:rPr>
        <w:t xml:space="preserve"> </w:t>
      </w:r>
      <w:r w:rsidR="00652412" w:rsidRPr="00605020">
        <w:rPr>
          <w:rFonts w:ascii="Arial" w:hAnsi="Arial" w:cs="Arial"/>
          <w:sz w:val="24"/>
          <w:szCs w:val="24"/>
        </w:rPr>
        <w:t>represents</w:t>
      </w:r>
      <w:r w:rsidR="00EC358E">
        <w:rPr>
          <w:rFonts w:ascii="Arial" w:hAnsi="Arial" w:cs="Arial"/>
          <w:sz w:val="24"/>
          <w:szCs w:val="24"/>
        </w:rPr>
        <w:t xml:space="preserve"> </w:t>
      </w:r>
      <w:r w:rsidR="003225BC" w:rsidRPr="00605020">
        <w:rPr>
          <w:rFonts w:ascii="Arial" w:hAnsi="Arial" w:cs="Arial"/>
          <w:sz w:val="24"/>
          <w:szCs w:val="24"/>
        </w:rPr>
        <w:t>the mid</w:t>
      </w:r>
      <w:r w:rsidR="0006631E" w:rsidRPr="00605020">
        <w:rPr>
          <w:rFonts w:ascii="Arial" w:hAnsi="Arial" w:cs="Arial"/>
          <w:sz w:val="24"/>
          <w:szCs w:val="24"/>
        </w:rPr>
        <w:t>dle concentration of viability</w:t>
      </w:r>
      <w:r w:rsidR="000A613A" w:rsidRPr="00605020">
        <w:rPr>
          <w:rFonts w:ascii="Arial" w:hAnsi="Arial" w:cs="Arial"/>
          <w:sz w:val="24"/>
          <w:szCs w:val="24"/>
        </w:rPr>
        <w:t xml:space="preserve">. With respect to </w:t>
      </w:r>
      <w:r w:rsidR="004A4680" w:rsidRPr="00605020">
        <w:rPr>
          <w:rFonts w:ascii="Arial" w:hAnsi="Arial" w:cs="Arial"/>
          <w:sz w:val="24"/>
          <w:szCs w:val="24"/>
        </w:rPr>
        <w:t xml:space="preserve">dose-response curve, </w:t>
      </w:r>
      <w:r w:rsidR="000A613A" w:rsidRPr="00605020">
        <w:rPr>
          <w:rFonts w:ascii="Arial" w:hAnsi="Arial" w:cs="Arial"/>
          <w:sz w:val="24"/>
          <w:szCs w:val="24"/>
        </w:rPr>
        <w:t>C</w:t>
      </w:r>
      <w:r w:rsidR="000A613A" w:rsidRPr="00605020">
        <w:rPr>
          <w:rFonts w:ascii="Arial" w:hAnsi="Arial" w:cs="Arial"/>
          <w:sz w:val="24"/>
          <w:szCs w:val="24"/>
          <w:vertAlign w:val="subscript"/>
        </w:rPr>
        <w:t>b</w:t>
      </w:r>
      <w:r w:rsidR="000A613A" w:rsidRPr="00605020">
        <w:rPr>
          <w:rFonts w:ascii="Arial" w:hAnsi="Arial" w:cs="Arial"/>
          <w:sz w:val="24"/>
          <w:szCs w:val="24"/>
        </w:rPr>
        <w:t xml:space="preserve"> usually comes before C</w:t>
      </w:r>
      <w:r w:rsidR="000A613A" w:rsidRPr="00605020">
        <w:rPr>
          <w:rFonts w:ascii="Arial" w:hAnsi="Arial" w:cs="Arial"/>
          <w:sz w:val="24"/>
          <w:szCs w:val="24"/>
          <w:vertAlign w:val="subscript"/>
        </w:rPr>
        <w:t>v</w:t>
      </w:r>
      <w:r w:rsidR="000A613A" w:rsidRPr="00605020">
        <w:rPr>
          <w:rFonts w:ascii="Arial" w:hAnsi="Arial" w:cs="Arial"/>
          <w:sz w:val="24"/>
          <w:szCs w:val="24"/>
        </w:rPr>
        <w:t xml:space="preserve"> in the strains used</w:t>
      </w:r>
      <w:r w:rsidR="001564B8">
        <w:rPr>
          <w:rFonts w:ascii="Arial" w:hAnsi="Arial" w:cs="Arial"/>
          <w:sz w:val="24"/>
          <w:szCs w:val="24"/>
        </w:rPr>
        <w:t xml:space="preserve"> (</w:t>
      </w:r>
      <w:r w:rsidR="001564B8">
        <w:rPr>
          <w:rFonts w:ascii="Arial" w:hAnsi="Arial"/>
          <w:sz w:val="24"/>
        </w:rPr>
        <w:t xml:space="preserve">Figure </w:t>
      </w:r>
      <w:r w:rsidR="001D4C80">
        <w:rPr>
          <w:rFonts w:ascii="Arial" w:hAnsi="Arial"/>
          <w:sz w:val="24"/>
        </w:rPr>
        <w:t>8)</w:t>
      </w:r>
      <w:r w:rsidR="00232562">
        <w:rPr>
          <w:rFonts w:ascii="Arial" w:hAnsi="Arial"/>
          <w:sz w:val="24"/>
        </w:rPr>
        <w:t xml:space="preserve">. </w:t>
      </w:r>
      <w:r w:rsidR="00346372">
        <w:rPr>
          <w:rFonts w:ascii="Arial" w:hAnsi="Arial" w:cs="Arial"/>
          <w:sz w:val="24"/>
          <w:szCs w:val="24"/>
        </w:rPr>
        <w:t xml:space="preserve">The </w:t>
      </w:r>
      <w:r w:rsidR="001724CD">
        <w:rPr>
          <w:rFonts w:ascii="Arial" w:hAnsi="Arial" w:cs="Arial"/>
          <w:sz w:val="24"/>
          <w:szCs w:val="24"/>
        </w:rPr>
        <w:t xml:space="preserve">inverse of </w:t>
      </w:r>
      <w:r w:rsidR="00346372" w:rsidRPr="00605020">
        <w:rPr>
          <w:rFonts w:ascii="Arial" w:hAnsi="Arial" w:cs="Arial"/>
          <w:sz w:val="24"/>
          <w:szCs w:val="24"/>
        </w:rPr>
        <w:t>C</w:t>
      </w:r>
      <w:r w:rsidR="00346372" w:rsidRPr="00605020">
        <w:rPr>
          <w:rFonts w:ascii="Arial" w:hAnsi="Arial" w:cs="Arial"/>
          <w:sz w:val="24"/>
          <w:szCs w:val="24"/>
          <w:vertAlign w:val="subscript"/>
        </w:rPr>
        <w:t>b</w:t>
      </w:r>
      <w:r w:rsidR="00346372" w:rsidRPr="00605020">
        <w:rPr>
          <w:rFonts w:ascii="Arial" w:hAnsi="Arial" w:cs="Arial"/>
          <w:sz w:val="24"/>
          <w:szCs w:val="24"/>
        </w:rPr>
        <w:t>/C</w:t>
      </w:r>
      <w:r w:rsidR="00346372" w:rsidRPr="00605020">
        <w:rPr>
          <w:rFonts w:ascii="Arial" w:hAnsi="Arial" w:cs="Arial"/>
          <w:sz w:val="24"/>
          <w:szCs w:val="24"/>
          <w:vertAlign w:val="subscript"/>
        </w:rPr>
        <w:t>v</w:t>
      </w:r>
      <w:r w:rsidR="00232562">
        <w:rPr>
          <w:rFonts w:ascii="Arial" w:hAnsi="Arial" w:cs="Arial"/>
          <w:sz w:val="24"/>
          <w:szCs w:val="24"/>
          <w:vertAlign w:val="subscript"/>
        </w:rPr>
        <w:t xml:space="preserve"> </w:t>
      </w:r>
      <w:r w:rsidR="00346372">
        <w:rPr>
          <w:rFonts w:ascii="Arial" w:hAnsi="Arial" w:cs="Arial"/>
          <w:sz w:val="24"/>
          <w:szCs w:val="24"/>
        </w:rPr>
        <w:t>thus</w:t>
      </w:r>
      <w:r w:rsidR="0008477C">
        <w:rPr>
          <w:rFonts w:ascii="Arial" w:hAnsi="Arial" w:cs="Arial"/>
          <w:sz w:val="24"/>
          <w:szCs w:val="24"/>
        </w:rPr>
        <w:t xml:space="preserve"> represents</w:t>
      </w:r>
      <w:r w:rsidR="00346372">
        <w:rPr>
          <w:rFonts w:ascii="Arial" w:hAnsi="Arial" w:cs="Arial"/>
          <w:sz w:val="24"/>
          <w:szCs w:val="24"/>
        </w:rPr>
        <w:t xml:space="preserve"> the capability of cells to maintain viability </w:t>
      </w:r>
      <w:r w:rsidR="00B4201B">
        <w:rPr>
          <w:rFonts w:ascii="Arial" w:hAnsi="Arial" w:cs="Arial"/>
          <w:sz w:val="24"/>
          <w:szCs w:val="24"/>
        </w:rPr>
        <w:t>after the increase of H</w:t>
      </w:r>
      <w:r w:rsidR="00AA02C3" w:rsidRPr="00AA02C3">
        <w:rPr>
          <w:rFonts w:ascii="Arial" w:hAnsi="Arial" w:cs="Arial"/>
          <w:sz w:val="24"/>
          <w:szCs w:val="24"/>
          <w:vertAlign w:val="subscript"/>
        </w:rPr>
        <w:t>2</w:t>
      </w:r>
      <w:r w:rsidR="00B4201B">
        <w:rPr>
          <w:rFonts w:ascii="Arial" w:hAnsi="Arial" w:cs="Arial"/>
          <w:sz w:val="24"/>
          <w:szCs w:val="24"/>
        </w:rPr>
        <w:t>O</w:t>
      </w:r>
      <w:r w:rsidR="00AA02C3" w:rsidRPr="00AA02C3">
        <w:rPr>
          <w:rFonts w:ascii="Arial" w:hAnsi="Arial" w:cs="Arial"/>
          <w:sz w:val="24"/>
          <w:szCs w:val="24"/>
          <w:vertAlign w:val="subscript"/>
        </w:rPr>
        <w:t>2</w:t>
      </w:r>
      <w:r w:rsidR="00B4201B">
        <w:rPr>
          <w:rFonts w:ascii="Arial" w:hAnsi="Arial" w:cs="Arial"/>
          <w:sz w:val="24"/>
          <w:szCs w:val="24"/>
        </w:rPr>
        <w:t>-induced LOH</w:t>
      </w:r>
      <w:r w:rsidR="00013FB4">
        <w:rPr>
          <w:rFonts w:ascii="Arial" w:hAnsi="Arial" w:cs="Arial"/>
          <w:sz w:val="24"/>
          <w:szCs w:val="24"/>
        </w:rPr>
        <w:t xml:space="preserve">. </w:t>
      </w:r>
      <w:r w:rsidR="00A26537">
        <w:rPr>
          <w:rFonts w:ascii="Arial" w:hAnsi="Arial" w:cs="Arial"/>
          <w:sz w:val="24"/>
          <w:szCs w:val="24"/>
        </w:rPr>
        <w:t xml:space="preserve">For most natural isolates, this </w:t>
      </w:r>
      <w:r w:rsidR="0065678D" w:rsidRPr="00605020">
        <w:rPr>
          <w:rFonts w:ascii="Arial" w:hAnsi="Arial" w:cs="Arial"/>
          <w:sz w:val="24"/>
          <w:szCs w:val="24"/>
        </w:rPr>
        <w:t>C</w:t>
      </w:r>
      <w:r w:rsidR="0065678D">
        <w:rPr>
          <w:rFonts w:ascii="Arial" w:hAnsi="Arial" w:cs="Arial"/>
          <w:sz w:val="24"/>
          <w:szCs w:val="24"/>
          <w:vertAlign w:val="subscript"/>
        </w:rPr>
        <w:t>b</w:t>
      </w:r>
      <w:r w:rsidR="000A613A" w:rsidRPr="00605020">
        <w:rPr>
          <w:rFonts w:ascii="Arial" w:hAnsi="Arial" w:cs="Arial"/>
          <w:sz w:val="24"/>
          <w:szCs w:val="24"/>
        </w:rPr>
        <w:t>/</w:t>
      </w:r>
      <w:r w:rsidR="0065678D" w:rsidRPr="00605020">
        <w:rPr>
          <w:rFonts w:ascii="Arial" w:hAnsi="Arial" w:cs="Arial"/>
          <w:sz w:val="24"/>
          <w:szCs w:val="24"/>
        </w:rPr>
        <w:t>C</w:t>
      </w:r>
      <w:r w:rsidR="0065678D">
        <w:rPr>
          <w:rFonts w:ascii="Arial" w:hAnsi="Arial" w:cs="Arial"/>
          <w:sz w:val="24"/>
          <w:szCs w:val="24"/>
          <w:vertAlign w:val="subscript"/>
        </w:rPr>
        <w:t>v</w:t>
      </w:r>
      <w:r w:rsidR="00232562">
        <w:rPr>
          <w:rFonts w:ascii="Arial" w:hAnsi="Arial" w:cs="Arial"/>
          <w:sz w:val="24"/>
          <w:szCs w:val="24"/>
          <w:vertAlign w:val="subscript"/>
        </w:rPr>
        <w:t xml:space="preserve"> </w:t>
      </w:r>
      <w:r w:rsidR="000A613A" w:rsidRPr="00605020">
        <w:rPr>
          <w:rFonts w:ascii="Arial" w:hAnsi="Arial" w:cs="Arial"/>
          <w:sz w:val="24"/>
          <w:szCs w:val="24"/>
        </w:rPr>
        <w:t>ratio</w:t>
      </w:r>
      <w:r w:rsidR="009F13D8" w:rsidRPr="00605020">
        <w:rPr>
          <w:rFonts w:ascii="Arial" w:hAnsi="Arial" w:cs="Arial"/>
          <w:sz w:val="24"/>
          <w:szCs w:val="24"/>
        </w:rPr>
        <w:t xml:space="preserve"> </w:t>
      </w:r>
      <w:r w:rsidR="00D419FB">
        <w:rPr>
          <w:rFonts w:ascii="Arial" w:hAnsi="Arial" w:cs="Arial"/>
          <w:sz w:val="24"/>
          <w:szCs w:val="24"/>
        </w:rPr>
        <w:t>is</w:t>
      </w:r>
      <w:r w:rsidR="009F13D8" w:rsidRPr="00605020">
        <w:rPr>
          <w:rFonts w:ascii="Arial" w:hAnsi="Arial" w:cs="Arial"/>
          <w:sz w:val="24"/>
          <w:szCs w:val="24"/>
        </w:rPr>
        <w:t xml:space="preserve"> lower than </w:t>
      </w:r>
      <w:r w:rsidR="00B30341">
        <w:rPr>
          <w:rFonts w:ascii="Arial" w:hAnsi="Arial" w:cs="Arial"/>
          <w:sz w:val="24"/>
          <w:szCs w:val="24"/>
        </w:rPr>
        <w:t>1.0</w:t>
      </w:r>
      <w:r w:rsidR="009F13D8" w:rsidRPr="00605020">
        <w:rPr>
          <w:rFonts w:ascii="Arial" w:hAnsi="Arial" w:cs="Arial"/>
          <w:sz w:val="24"/>
          <w:szCs w:val="24"/>
        </w:rPr>
        <w:t xml:space="preserve"> </w:t>
      </w:r>
      <w:r w:rsidR="00232562">
        <w:rPr>
          <w:rFonts w:ascii="Arial" w:hAnsi="Arial" w:cs="Arial"/>
          <w:sz w:val="24"/>
          <w:szCs w:val="24"/>
        </w:rPr>
        <w:t xml:space="preserve">(Figure </w:t>
      </w:r>
      <w:r w:rsidR="00805C90">
        <w:rPr>
          <w:rFonts w:ascii="Arial" w:hAnsi="Arial" w:cs="Arial"/>
          <w:sz w:val="24"/>
          <w:szCs w:val="24"/>
        </w:rPr>
        <w:t xml:space="preserve">8, </w:t>
      </w:r>
      <w:r w:rsidR="00232562">
        <w:rPr>
          <w:rFonts w:ascii="Arial" w:hAnsi="Arial" w:cs="Arial"/>
          <w:sz w:val="24"/>
          <w:szCs w:val="24"/>
        </w:rPr>
        <w:t>9</w:t>
      </w:r>
      <w:r w:rsidR="004027DB">
        <w:rPr>
          <w:rFonts w:ascii="Arial" w:hAnsi="Arial" w:cs="Arial"/>
          <w:sz w:val="24"/>
          <w:szCs w:val="24"/>
        </w:rPr>
        <w:t>)</w:t>
      </w:r>
      <w:r w:rsidR="006A303C" w:rsidRPr="00605020">
        <w:rPr>
          <w:rFonts w:ascii="Arial" w:hAnsi="Arial" w:cs="Arial"/>
          <w:sz w:val="24"/>
          <w:szCs w:val="24"/>
        </w:rPr>
        <w:t>.</w:t>
      </w:r>
      <w:r w:rsidR="00A32572">
        <w:rPr>
          <w:rFonts w:ascii="Arial" w:hAnsi="Arial" w:cs="Arial"/>
          <w:sz w:val="24"/>
          <w:szCs w:val="24"/>
        </w:rPr>
        <w:t xml:space="preserve"> This comparison suggested that endogenous level of </w:t>
      </w:r>
      <w:r w:rsidR="00A32572" w:rsidRPr="006528EC">
        <w:rPr>
          <w:rFonts w:ascii="Arial" w:eastAsia="Arial" w:hAnsi="Arial" w:cs="Arial"/>
          <w:sz w:val="24"/>
          <w:szCs w:val="24"/>
        </w:rPr>
        <w:t>H</w:t>
      </w:r>
      <w:r w:rsidR="00A32572" w:rsidRPr="006528EC">
        <w:rPr>
          <w:rFonts w:ascii="Arial" w:eastAsia="Arial" w:hAnsi="Arial" w:cs="Arial"/>
          <w:sz w:val="24"/>
          <w:szCs w:val="24"/>
          <w:vertAlign w:val="subscript"/>
        </w:rPr>
        <w:t>2</w:t>
      </w:r>
      <w:r w:rsidR="00A32572" w:rsidRPr="006528EC">
        <w:rPr>
          <w:rFonts w:ascii="Arial" w:eastAsia="Arial" w:hAnsi="Arial" w:cs="Arial"/>
          <w:sz w:val="24"/>
          <w:szCs w:val="24"/>
        </w:rPr>
        <w:t>O</w:t>
      </w:r>
      <w:r w:rsidR="00A32572" w:rsidRPr="006528EC">
        <w:rPr>
          <w:rFonts w:ascii="Arial" w:eastAsia="Arial" w:hAnsi="Arial" w:cs="Arial"/>
          <w:sz w:val="24"/>
          <w:szCs w:val="24"/>
          <w:vertAlign w:val="subscript"/>
        </w:rPr>
        <w:t>2</w:t>
      </w:r>
      <w:r w:rsidR="00232562">
        <w:rPr>
          <w:rFonts w:ascii="Arial" w:eastAsia="Arial" w:hAnsi="Arial" w:cs="Arial"/>
          <w:sz w:val="24"/>
          <w:szCs w:val="24"/>
          <w:vertAlign w:val="subscript"/>
        </w:rPr>
        <w:t xml:space="preserve"> </w:t>
      </w:r>
      <w:r w:rsidR="00A32572">
        <w:rPr>
          <w:rFonts w:ascii="Arial" w:hAnsi="Arial" w:cs="Arial"/>
          <w:sz w:val="24"/>
          <w:szCs w:val="24"/>
        </w:rPr>
        <w:t xml:space="preserve">must be held low </w:t>
      </w:r>
      <w:r w:rsidR="001724CD">
        <w:rPr>
          <w:rFonts w:ascii="Arial" w:hAnsi="Arial" w:cs="Arial"/>
          <w:sz w:val="24"/>
          <w:szCs w:val="24"/>
        </w:rPr>
        <w:t>up</w:t>
      </w:r>
      <w:r w:rsidR="00232562">
        <w:rPr>
          <w:rFonts w:ascii="Arial" w:hAnsi="Arial" w:cs="Arial"/>
          <w:sz w:val="24"/>
          <w:szCs w:val="24"/>
        </w:rPr>
        <w:t xml:space="preserve"> </w:t>
      </w:r>
      <w:r w:rsidR="001724CD">
        <w:rPr>
          <w:rFonts w:ascii="Arial" w:hAnsi="Arial" w:cs="Arial"/>
          <w:sz w:val="24"/>
          <w:szCs w:val="24"/>
        </w:rPr>
        <w:t>to the dying off phase during</w:t>
      </w:r>
      <w:r w:rsidR="00A32572">
        <w:rPr>
          <w:rFonts w:ascii="Arial" w:hAnsi="Arial" w:cs="Arial"/>
          <w:sz w:val="24"/>
          <w:szCs w:val="24"/>
        </w:rPr>
        <w:t xml:space="preserve"> chronological aging. </w:t>
      </w:r>
    </w:p>
    <w:p w:rsidR="00273FE0" w:rsidRDefault="0072137D" w:rsidP="00052BBF">
      <w:pPr>
        <w:spacing w:after="0" w:line="480" w:lineRule="auto"/>
        <w:ind w:firstLine="720"/>
        <w:jc w:val="both"/>
        <w:rPr>
          <w:rFonts w:ascii="Arial" w:hAnsi="Arial" w:cs="Arial"/>
          <w:sz w:val="24"/>
          <w:szCs w:val="24"/>
        </w:rPr>
      </w:pPr>
      <w:r w:rsidRPr="0072137D">
        <w:rPr>
          <w:rFonts w:ascii="Arial" w:eastAsia="Arial" w:hAnsi="Arial" w:cs="Arial"/>
          <w:sz w:val="24"/>
          <w:szCs w:val="24"/>
        </w:rPr>
        <w:t xml:space="preserve">A regression analysis </w:t>
      </w:r>
      <w:r w:rsidR="00B12CCF">
        <w:rPr>
          <w:rFonts w:ascii="Arial" w:eastAsia="Arial" w:hAnsi="Arial" w:cs="Arial"/>
          <w:sz w:val="24"/>
          <w:szCs w:val="24"/>
        </w:rPr>
        <w:t>suggested</w:t>
      </w:r>
      <w:r w:rsidRPr="0072137D">
        <w:rPr>
          <w:rFonts w:ascii="Arial" w:eastAsia="Arial" w:hAnsi="Arial" w:cs="Arial"/>
          <w:sz w:val="24"/>
          <w:szCs w:val="24"/>
        </w:rPr>
        <w:t xml:space="preserve"> that</w:t>
      </w:r>
      <w:r w:rsidR="00B12CCF">
        <w:rPr>
          <w:rFonts w:ascii="Arial" w:eastAsia="Arial" w:hAnsi="Arial" w:cs="Arial"/>
          <w:sz w:val="24"/>
          <w:szCs w:val="24"/>
        </w:rPr>
        <w:t xml:space="preserve"> strain sensitivity to </w:t>
      </w:r>
      <w:r w:rsidR="00884F2B" w:rsidRPr="006528EC">
        <w:rPr>
          <w:rFonts w:ascii="Arial" w:eastAsia="Arial" w:hAnsi="Arial" w:cs="Arial"/>
          <w:sz w:val="24"/>
          <w:szCs w:val="24"/>
        </w:rPr>
        <w:t>H</w:t>
      </w:r>
      <w:r w:rsidR="00884F2B" w:rsidRPr="006528EC">
        <w:rPr>
          <w:rFonts w:ascii="Arial" w:eastAsia="Arial" w:hAnsi="Arial" w:cs="Arial"/>
          <w:sz w:val="24"/>
          <w:szCs w:val="24"/>
          <w:vertAlign w:val="subscript"/>
        </w:rPr>
        <w:t>2</w:t>
      </w:r>
      <w:r w:rsidR="00884F2B" w:rsidRPr="006528EC">
        <w:rPr>
          <w:rFonts w:ascii="Arial" w:eastAsia="Arial" w:hAnsi="Arial" w:cs="Arial"/>
          <w:sz w:val="24"/>
          <w:szCs w:val="24"/>
        </w:rPr>
        <w:t>O</w:t>
      </w:r>
      <w:r w:rsidR="00884F2B" w:rsidRPr="006528EC">
        <w:rPr>
          <w:rFonts w:ascii="Arial" w:eastAsia="Arial" w:hAnsi="Arial" w:cs="Arial"/>
          <w:sz w:val="24"/>
          <w:szCs w:val="24"/>
          <w:vertAlign w:val="subscript"/>
        </w:rPr>
        <w:t>2</w:t>
      </w:r>
      <w:r w:rsidR="00884F2B">
        <w:rPr>
          <w:rFonts w:ascii="Arial" w:eastAsia="Arial" w:hAnsi="Arial" w:cs="Arial"/>
          <w:sz w:val="24"/>
          <w:szCs w:val="24"/>
          <w:vertAlign w:val="subscript"/>
        </w:rPr>
        <w:t xml:space="preserve"> </w:t>
      </w:r>
      <w:r w:rsidR="00B12CCF">
        <w:rPr>
          <w:rFonts w:ascii="Arial" w:eastAsia="Arial" w:hAnsi="Arial" w:cs="Arial"/>
          <w:sz w:val="24"/>
          <w:szCs w:val="24"/>
        </w:rPr>
        <w:t>varies. T</w:t>
      </w:r>
      <w:r w:rsidRPr="0072137D">
        <w:rPr>
          <w:rFonts w:ascii="Arial" w:eastAsia="Arial" w:hAnsi="Arial" w:cs="Arial"/>
          <w:sz w:val="24"/>
          <w:szCs w:val="24"/>
        </w:rPr>
        <w:t>here is a significant association between CLS and the 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ratio with a p-value </w:t>
      </w:r>
      <w:r w:rsidR="00884F2B">
        <w:rPr>
          <w:rFonts w:ascii="Arial" w:eastAsia="Arial" w:hAnsi="Arial" w:cs="Arial"/>
          <w:sz w:val="24"/>
          <w:szCs w:val="24"/>
        </w:rPr>
        <w:t>of 0.024</w:t>
      </w:r>
      <w:r w:rsidR="007855BB">
        <w:rPr>
          <w:rFonts w:ascii="Arial" w:eastAsia="Arial" w:hAnsi="Arial" w:cs="Arial"/>
          <w:sz w:val="24"/>
          <w:szCs w:val="24"/>
        </w:rPr>
        <w:t xml:space="preserve">, and a </w:t>
      </w:r>
      <w:r w:rsidRPr="0072137D">
        <w:rPr>
          <w:rFonts w:ascii="Arial" w:eastAsia="Arial" w:hAnsi="Arial" w:cs="Arial"/>
          <w:sz w:val="24"/>
          <w:szCs w:val="24"/>
        </w:rPr>
        <w:t>R-squared value of 0.54. A longer CLS corresponds to a smaller C</w:t>
      </w:r>
      <w:r w:rsidRPr="0072137D">
        <w:rPr>
          <w:rFonts w:ascii="Arial" w:eastAsia="Arial" w:hAnsi="Arial" w:cs="Arial"/>
          <w:sz w:val="24"/>
          <w:szCs w:val="24"/>
          <w:vertAlign w:val="subscript"/>
        </w:rPr>
        <w:t>b</w:t>
      </w:r>
      <w:r w:rsidRPr="0072137D">
        <w:rPr>
          <w:rFonts w:ascii="Arial" w:eastAsia="Arial" w:hAnsi="Arial" w:cs="Arial"/>
          <w:sz w:val="24"/>
          <w:szCs w:val="24"/>
        </w:rPr>
        <w:t>/</w:t>
      </w:r>
      <w:r w:rsidRPr="0072137D">
        <w:rPr>
          <w:rFonts w:ascii="Arial" w:eastAsia="Arial" w:hAnsi="Arial" w:cs="Arial"/>
          <w:sz w:val="24"/>
          <w:szCs w:val="24"/>
          <w:vertAlign w:val="subscript"/>
        </w:rPr>
        <w:t>Cv</w:t>
      </w:r>
      <w:r w:rsidRPr="0072137D">
        <w:rPr>
          <w:rFonts w:ascii="Arial" w:eastAsia="Arial" w:hAnsi="Arial" w:cs="Arial"/>
          <w:sz w:val="24"/>
          <w:szCs w:val="24"/>
        </w:rPr>
        <w:t xml:space="preserve">. A </w:t>
      </w:r>
      <w:r w:rsidR="00CC05C5">
        <w:rPr>
          <w:rFonts w:ascii="Arial" w:eastAsia="Arial" w:hAnsi="Arial" w:cs="Arial"/>
          <w:sz w:val="24"/>
          <w:szCs w:val="24"/>
        </w:rPr>
        <w:t>value (</w:t>
      </w:r>
      <w:r w:rsidR="00CC05C5" w:rsidRPr="0072137D">
        <w:rPr>
          <w:rFonts w:ascii="Arial" w:eastAsia="Arial" w:hAnsi="Arial" w:cs="Arial"/>
          <w:sz w:val="24"/>
          <w:szCs w:val="24"/>
        </w:rPr>
        <w:t>C</w:t>
      </w:r>
      <w:r w:rsidR="00CC05C5" w:rsidRPr="0072137D">
        <w:rPr>
          <w:rFonts w:ascii="Arial" w:eastAsia="Arial" w:hAnsi="Arial" w:cs="Arial"/>
          <w:sz w:val="24"/>
          <w:szCs w:val="24"/>
          <w:vertAlign w:val="subscript"/>
        </w:rPr>
        <w:t>b</w:t>
      </w:r>
      <w:r w:rsidR="00CC05C5" w:rsidRPr="0072137D">
        <w:rPr>
          <w:rFonts w:ascii="Arial" w:eastAsia="Arial" w:hAnsi="Arial" w:cs="Arial"/>
          <w:sz w:val="24"/>
          <w:szCs w:val="24"/>
        </w:rPr>
        <w:t>/</w:t>
      </w:r>
      <w:r w:rsidR="00CC05C5" w:rsidRPr="0072137D">
        <w:rPr>
          <w:rFonts w:ascii="Arial" w:eastAsia="Arial" w:hAnsi="Arial" w:cs="Arial"/>
          <w:sz w:val="24"/>
          <w:szCs w:val="24"/>
          <w:vertAlign w:val="subscript"/>
        </w:rPr>
        <w:t>Cv</w:t>
      </w:r>
      <w:r w:rsidR="00CC05C5">
        <w:rPr>
          <w:rFonts w:ascii="Arial" w:eastAsia="Arial" w:hAnsi="Arial" w:cs="Arial"/>
          <w:sz w:val="24"/>
          <w:szCs w:val="24"/>
        </w:rPr>
        <w:t xml:space="preserve">) </w:t>
      </w:r>
      <w:r w:rsidRPr="0072137D">
        <w:rPr>
          <w:rFonts w:ascii="Arial" w:eastAsia="Arial" w:hAnsi="Arial" w:cs="Arial"/>
          <w:sz w:val="24"/>
          <w:szCs w:val="24"/>
        </w:rPr>
        <w:t>less than 1.0</w:t>
      </w:r>
      <w:r w:rsidR="00884F2B">
        <w:rPr>
          <w:rFonts w:ascii="Arial" w:eastAsia="Arial" w:hAnsi="Arial" w:cs="Arial"/>
          <w:sz w:val="24"/>
          <w:szCs w:val="24"/>
        </w:rPr>
        <w:t xml:space="preserve"> </w:t>
      </w:r>
      <w:r w:rsidRPr="0072137D">
        <w:rPr>
          <w:rFonts w:ascii="Arial" w:eastAsia="Arial" w:hAnsi="Arial" w:cs="Arial"/>
          <w:sz w:val="24"/>
          <w:szCs w:val="24"/>
        </w:rPr>
        <w:t>indicates that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comes before 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and thus a greater dose of </w:t>
      </w:r>
      <w:r w:rsidR="00884F2B" w:rsidRPr="006528EC">
        <w:rPr>
          <w:rFonts w:ascii="Arial" w:eastAsia="Arial" w:hAnsi="Arial" w:cs="Arial"/>
          <w:sz w:val="24"/>
          <w:szCs w:val="24"/>
        </w:rPr>
        <w:t>H</w:t>
      </w:r>
      <w:r w:rsidR="00884F2B" w:rsidRPr="006528EC">
        <w:rPr>
          <w:rFonts w:ascii="Arial" w:eastAsia="Arial" w:hAnsi="Arial" w:cs="Arial"/>
          <w:sz w:val="24"/>
          <w:szCs w:val="24"/>
          <w:vertAlign w:val="subscript"/>
        </w:rPr>
        <w:t>2</w:t>
      </w:r>
      <w:r w:rsidR="00884F2B" w:rsidRPr="006528EC">
        <w:rPr>
          <w:rFonts w:ascii="Arial" w:eastAsia="Arial" w:hAnsi="Arial" w:cs="Arial"/>
          <w:sz w:val="24"/>
          <w:szCs w:val="24"/>
        </w:rPr>
        <w:t>O</w:t>
      </w:r>
      <w:r w:rsidR="00884F2B" w:rsidRPr="006528EC">
        <w:rPr>
          <w:rFonts w:ascii="Arial" w:eastAsia="Arial" w:hAnsi="Arial" w:cs="Arial"/>
          <w:sz w:val="24"/>
          <w:szCs w:val="24"/>
          <w:vertAlign w:val="subscript"/>
        </w:rPr>
        <w:t>2</w:t>
      </w:r>
      <w:r w:rsidR="00884F2B">
        <w:rPr>
          <w:rFonts w:ascii="Arial" w:eastAsia="Arial" w:hAnsi="Arial" w:cs="Arial"/>
          <w:sz w:val="24"/>
          <w:szCs w:val="24"/>
          <w:vertAlign w:val="subscript"/>
        </w:rPr>
        <w:t xml:space="preserve"> </w:t>
      </w:r>
      <w:r w:rsidRPr="0072137D">
        <w:rPr>
          <w:rFonts w:ascii="Arial" w:eastAsia="Arial" w:hAnsi="Arial" w:cs="Arial"/>
          <w:sz w:val="24"/>
          <w:szCs w:val="24"/>
        </w:rPr>
        <w:t>is required to kill the cell. Thus, strains with lower ratios are more tolerant to hydrogen peroxide with respect to viability. A 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r w:rsidR="00884F2B">
        <w:rPr>
          <w:rFonts w:ascii="Arial" w:eastAsia="Arial" w:hAnsi="Arial" w:cs="Arial"/>
          <w:sz w:val="24"/>
          <w:szCs w:val="24"/>
          <w:vertAlign w:val="subscript"/>
        </w:rPr>
        <w:t xml:space="preserve"> </w:t>
      </w:r>
      <w:r w:rsidR="00223424">
        <w:rPr>
          <w:rFonts w:ascii="Arial" w:eastAsia="Arial" w:hAnsi="Arial" w:cs="Arial"/>
          <w:sz w:val="24"/>
          <w:szCs w:val="24"/>
        </w:rPr>
        <w:t>value g</w:t>
      </w:r>
      <w:r w:rsidRPr="0072137D">
        <w:rPr>
          <w:rFonts w:ascii="Arial" w:eastAsia="Arial" w:hAnsi="Arial" w:cs="Arial"/>
          <w:sz w:val="24"/>
          <w:szCs w:val="24"/>
        </w:rPr>
        <w:t>reater than 1.0 indicates that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comes after C</w:t>
      </w:r>
      <w:r w:rsidRPr="0072137D">
        <w:rPr>
          <w:rFonts w:ascii="Arial" w:eastAsia="Arial" w:hAnsi="Arial" w:cs="Arial"/>
          <w:sz w:val="24"/>
          <w:szCs w:val="24"/>
          <w:vertAlign w:val="subscript"/>
        </w:rPr>
        <w:t>v</w:t>
      </w:r>
      <w:r w:rsidRPr="0072137D">
        <w:rPr>
          <w:rFonts w:ascii="Arial" w:eastAsia="Arial" w:hAnsi="Arial" w:cs="Arial"/>
          <w:sz w:val="24"/>
          <w:szCs w:val="24"/>
        </w:rPr>
        <w:t>, and thus cells are more sensitive to hydrogen peroxide treatment. Strain M13 seems to be the most tolerant to hydrogen peroxide treatment.YPS128 seems to have the most sensitive response to hydrogen peroxide treatment whereas M13 seems to be substantially more tolerant to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r w:rsidR="00220AE1">
        <w:rPr>
          <w:rFonts w:ascii="Arial" w:eastAsia="Arial" w:hAnsi="Arial" w:cs="Arial"/>
          <w:sz w:val="24"/>
          <w:szCs w:val="24"/>
        </w:rPr>
        <w:t>(</w:t>
      </w:r>
      <w:r w:rsidRPr="0072137D">
        <w:rPr>
          <w:rFonts w:ascii="Arial" w:eastAsia="Arial" w:hAnsi="Arial" w:cs="Arial"/>
          <w:sz w:val="24"/>
          <w:szCs w:val="24"/>
        </w:rPr>
        <w:t xml:space="preserve">Figure </w:t>
      </w:r>
      <w:r w:rsidR="00220AE1">
        <w:rPr>
          <w:rFonts w:ascii="Arial" w:eastAsia="Arial" w:hAnsi="Arial" w:cs="Arial"/>
          <w:sz w:val="24"/>
          <w:szCs w:val="24"/>
        </w:rPr>
        <w:t>10)</w:t>
      </w:r>
      <w:r w:rsidR="00C10156" w:rsidRPr="00605020">
        <w:rPr>
          <w:rFonts w:ascii="Arial" w:eastAsia="Arial" w:hAnsi="Arial" w:cs="Arial"/>
          <w:sz w:val="24"/>
          <w:szCs w:val="24"/>
        </w:rPr>
        <w:t>.</w:t>
      </w:r>
    </w:p>
    <w:p w:rsidR="00ED1204" w:rsidRDefault="00ED1204" w:rsidP="00ED1204">
      <w:pPr>
        <w:spacing w:after="0" w:line="480" w:lineRule="auto"/>
        <w:rPr>
          <w:rFonts w:ascii="Arial" w:hAnsi="Arial" w:cs="Arial"/>
          <w:sz w:val="24"/>
          <w:szCs w:val="24"/>
        </w:rPr>
      </w:pPr>
    </w:p>
    <w:p w:rsidR="00000000" w:rsidRDefault="00ED1204">
      <w:pPr>
        <w:spacing w:after="0" w:line="480" w:lineRule="auto"/>
        <w:rPr>
          <w:rFonts w:ascii="Arial" w:hAnsi="Arial" w:cs="Arial"/>
          <w:sz w:val="24"/>
          <w:szCs w:val="24"/>
        </w:rPr>
        <w:pPrChange w:id="85" w:author="hong qin" w:date="2012-04-22T08:31:00Z">
          <w:pPr>
            <w:spacing w:after="0" w:line="480" w:lineRule="auto"/>
            <w:ind w:firstLine="720"/>
            <w:jc w:val="both"/>
          </w:pPr>
        </w:pPrChange>
      </w:pPr>
      <w:r w:rsidRPr="00144417">
        <w:rPr>
          <w:rFonts w:ascii="Arial" w:hAnsi="Arial" w:cs="Arial"/>
          <w:b/>
          <w:sz w:val="24"/>
          <w:szCs w:val="24"/>
        </w:rPr>
        <w:t>Trade-off between tolerance to oxidative stress and mitotic asymmetry.</w:t>
      </w:r>
      <w:r>
        <w:rPr>
          <w:rFonts w:ascii="Arial" w:hAnsi="Arial" w:cs="Arial"/>
          <w:sz w:val="24"/>
          <w:szCs w:val="24"/>
        </w:rPr>
        <w:t xml:space="preserve"> </w:t>
      </w:r>
    </w:p>
    <w:p w:rsidR="00273FE0" w:rsidRDefault="00444E9F">
      <w:pPr>
        <w:spacing w:after="0" w:line="480" w:lineRule="auto"/>
        <w:ind w:firstLine="720"/>
        <w:rPr>
          <w:rFonts w:ascii="Arial" w:eastAsia="Arial" w:hAnsi="Arial" w:cs="Arial"/>
          <w:sz w:val="24"/>
          <w:szCs w:val="24"/>
        </w:rPr>
      </w:pPr>
      <w:r w:rsidRPr="00605020">
        <w:rPr>
          <w:rFonts w:ascii="Arial" w:eastAsia="Arial" w:hAnsi="Arial" w:cs="Arial"/>
          <w:sz w:val="24"/>
          <w:szCs w:val="24"/>
        </w:rPr>
        <w:t xml:space="preserve">A regression analysis revealed that there is a </w:t>
      </w:r>
      <w:r w:rsidR="000835E1">
        <w:rPr>
          <w:rFonts w:ascii="Arial" w:eastAsia="Arial" w:hAnsi="Arial" w:cs="Arial"/>
          <w:sz w:val="24"/>
          <w:szCs w:val="24"/>
        </w:rPr>
        <w:t>positive</w:t>
      </w:r>
      <w:r w:rsidRPr="00605020">
        <w:rPr>
          <w:rFonts w:ascii="Arial" w:eastAsia="Arial" w:hAnsi="Arial" w:cs="Arial"/>
          <w:sz w:val="24"/>
          <w:szCs w:val="24"/>
        </w:rPr>
        <w:t xml:space="preserve"> correlation between</w:t>
      </w:r>
      <w:r w:rsidR="00A23352">
        <w:rPr>
          <w:rFonts w:ascii="Arial" w:eastAsia="Arial" w:hAnsi="Arial" w:cs="Arial"/>
          <w:sz w:val="24"/>
          <w:szCs w:val="24"/>
        </w:rPr>
        <w:t xml:space="preserve"> C</w:t>
      </w:r>
      <w:r w:rsidR="00A23352">
        <w:rPr>
          <w:rFonts w:ascii="Arial" w:eastAsia="Arial" w:hAnsi="Arial" w:cs="Arial"/>
          <w:sz w:val="24"/>
          <w:szCs w:val="24"/>
          <w:vertAlign w:val="subscript"/>
        </w:rPr>
        <w:t>b</w:t>
      </w:r>
      <w:r w:rsidR="00A23352">
        <w:rPr>
          <w:rFonts w:ascii="Arial" w:eastAsia="Arial" w:hAnsi="Arial" w:cs="Arial"/>
          <w:sz w:val="24"/>
          <w:szCs w:val="24"/>
        </w:rPr>
        <w:t>/C</w:t>
      </w:r>
      <w:r w:rsidR="00A23352">
        <w:rPr>
          <w:rFonts w:ascii="Arial" w:eastAsia="Arial" w:hAnsi="Arial" w:cs="Arial"/>
          <w:sz w:val="24"/>
          <w:szCs w:val="24"/>
          <w:vertAlign w:val="subscript"/>
        </w:rPr>
        <w:t xml:space="preserve">b </w:t>
      </w:r>
      <w:r w:rsidR="00A23352">
        <w:rPr>
          <w:rFonts w:ascii="Arial" w:eastAsia="Arial" w:hAnsi="Arial" w:cs="Arial"/>
          <w:sz w:val="24"/>
          <w:szCs w:val="24"/>
        </w:rPr>
        <w:t>and</w:t>
      </w:r>
      <w:r w:rsidR="00D71CCA" w:rsidRPr="00605020">
        <w:rPr>
          <w:rFonts w:ascii="Arial" w:eastAsia="Arial" w:hAnsi="Arial" w:cs="Arial"/>
          <w:sz w:val="24"/>
          <w:szCs w:val="24"/>
        </w:rPr>
        <w:t xml:space="preserve"> L</w:t>
      </w:r>
      <w:r w:rsidR="00D71CCA" w:rsidRPr="00605020">
        <w:rPr>
          <w:rFonts w:ascii="Arial" w:eastAsia="Arial" w:hAnsi="Arial" w:cs="Arial"/>
          <w:sz w:val="24"/>
          <w:szCs w:val="24"/>
          <w:vertAlign w:val="subscript"/>
        </w:rPr>
        <w:t>0</w:t>
      </w:r>
      <w:r w:rsidR="00ED57CE" w:rsidRPr="00605020">
        <w:rPr>
          <w:rFonts w:ascii="Arial" w:eastAsia="Arial" w:hAnsi="Arial" w:cs="Arial"/>
          <w:sz w:val="24"/>
          <w:szCs w:val="24"/>
        </w:rPr>
        <w:t>,</w:t>
      </w:r>
      <w:r w:rsidR="00A23352">
        <w:rPr>
          <w:rFonts w:ascii="Arial" w:eastAsia="Arial" w:hAnsi="Arial" w:cs="Arial"/>
          <w:sz w:val="24"/>
          <w:szCs w:val="24"/>
        </w:rPr>
        <w:t xml:space="preserve"> which represents mitotic asymmetry. Mitotic asymmetry is the ratio </w:t>
      </w:r>
      <w:r w:rsidR="00651066">
        <w:rPr>
          <w:rFonts w:ascii="Arial" w:eastAsia="Arial" w:hAnsi="Arial" w:cs="Arial"/>
          <w:sz w:val="24"/>
          <w:szCs w:val="24"/>
        </w:rPr>
        <w:t>of the number of daughter cells that have undergone LOH and the number of mother cells that have undergone LOH</w:t>
      </w:r>
      <w:r w:rsidR="004B606E">
        <w:rPr>
          <w:rFonts w:ascii="Arial" w:eastAsia="Arial" w:hAnsi="Arial" w:cs="Arial"/>
          <w:sz w:val="24"/>
          <w:szCs w:val="24"/>
        </w:rPr>
        <w:t>, and the C</w:t>
      </w:r>
      <w:r w:rsidR="004B606E">
        <w:rPr>
          <w:rFonts w:ascii="Arial" w:eastAsia="Arial" w:hAnsi="Arial" w:cs="Arial"/>
          <w:sz w:val="24"/>
          <w:szCs w:val="24"/>
          <w:vertAlign w:val="subscript"/>
        </w:rPr>
        <w:t>b</w:t>
      </w:r>
      <w:r w:rsidR="004B606E">
        <w:rPr>
          <w:rFonts w:ascii="Arial" w:eastAsia="Arial" w:hAnsi="Arial" w:cs="Arial"/>
          <w:sz w:val="24"/>
          <w:szCs w:val="24"/>
        </w:rPr>
        <w:t>/C</w:t>
      </w:r>
      <w:r w:rsidR="004B606E">
        <w:rPr>
          <w:rFonts w:ascii="Arial" w:eastAsia="Arial" w:hAnsi="Arial" w:cs="Arial"/>
          <w:sz w:val="24"/>
          <w:szCs w:val="24"/>
          <w:vertAlign w:val="subscript"/>
        </w:rPr>
        <w:t>b</w:t>
      </w:r>
      <w:r w:rsidR="004B606E">
        <w:rPr>
          <w:rFonts w:ascii="Arial" w:eastAsia="Arial" w:hAnsi="Arial" w:cs="Arial"/>
          <w:sz w:val="24"/>
          <w:szCs w:val="24"/>
        </w:rPr>
        <w:t>.</w:t>
      </w:r>
      <w:r w:rsidR="00CD2684" w:rsidRPr="00605020">
        <w:rPr>
          <w:rFonts w:ascii="Arial" w:eastAsia="Arial" w:hAnsi="Arial" w:cs="Arial"/>
          <w:sz w:val="24"/>
          <w:szCs w:val="24"/>
        </w:rPr>
        <w:t xml:space="preserve"> The</w:t>
      </w:r>
      <w:r w:rsidR="000D702F" w:rsidRPr="00605020">
        <w:rPr>
          <w:rFonts w:ascii="Arial" w:eastAsia="Arial" w:hAnsi="Arial" w:cs="Arial"/>
          <w:sz w:val="24"/>
          <w:szCs w:val="24"/>
        </w:rPr>
        <w:t xml:space="preserve"> p-value representing </w:t>
      </w:r>
      <w:r w:rsidR="00CD2684">
        <w:rPr>
          <w:rFonts w:ascii="Arial" w:eastAsia="Arial" w:hAnsi="Arial" w:cs="Arial"/>
          <w:sz w:val="24"/>
          <w:szCs w:val="24"/>
        </w:rPr>
        <w:t>this</w:t>
      </w:r>
      <w:r w:rsidR="000D702F" w:rsidRPr="00605020">
        <w:rPr>
          <w:rFonts w:ascii="Arial" w:eastAsia="Arial" w:hAnsi="Arial" w:cs="Arial"/>
          <w:sz w:val="24"/>
          <w:szCs w:val="24"/>
        </w:rPr>
        <w:t xml:space="preserve"> data is 0.055. </w:t>
      </w:r>
      <w:r w:rsidR="00F6508B" w:rsidRPr="00605020">
        <w:rPr>
          <w:rFonts w:ascii="Arial" w:eastAsia="Arial" w:hAnsi="Arial" w:cs="Arial"/>
          <w:sz w:val="24"/>
          <w:szCs w:val="24"/>
        </w:rPr>
        <w:t xml:space="preserve">This </w:t>
      </w:r>
      <w:r w:rsidR="004643F2" w:rsidRPr="00605020">
        <w:rPr>
          <w:rFonts w:ascii="Arial" w:eastAsia="Arial" w:hAnsi="Arial" w:cs="Arial"/>
          <w:sz w:val="24"/>
          <w:szCs w:val="24"/>
        </w:rPr>
        <w:t>significant</w:t>
      </w:r>
      <w:r w:rsidR="00F6508B" w:rsidRPr="00605020">
        <w:rPr>
          <w:rFonts w:ascii="Arial" w:eastAsia="Arial" w:hAnsi="Arial" w:cs="Arial"/>
          <w:sz w:val="24"/>
          <w:szCs w:val="24"/>
        </w:rPr>
        <w:t xml:space="preserve"> association is supported by a relatively high R-squared value of 0.43.</w:t>
      </w:r>
      <w:r w:rsidR="00DD2FB9">
        <w:rPr>
          <w:rFonts w:ascii="Arial" w:eastAsia="Arial" w:hAnsi="Arial" w:cs="Arial"/>
          <w:sz w:val="24"/>
          <w:szCs w:val="24"/>
        </w:rPr>
        <w:t xml:space="preserve"> Ce</w:t>
      </w:r>
      <w:r w:rsidR="00D36B18">
        <w:rPr>
          <w:rFonts w:ascii="Arial" w:eastAsia="Arial" w:hAnsi="Arial" w:cs="Arial"/>
          <w:sz w:val="24"/>
          <w:szCs w:val="24"/>
        </w:rPr>
        <w:t>ll</w:t>
      </w:r>
      <w:r w:rsidR="00DD2FB9">
        <w:rPr>
          <w:rFonts w:ascii="Arial" w:eastAsia="Arial" w:hAnsi="Arial" w:cs="Arial"/>
          <w:sz w:val="24"/>
          <w:szCs w:val="24"/>
        </w:rPr>
        <w:t>s with a</w:t>
      </w:r>
      <w:r w:rsidR="005F396F" w:rsidRPr="00605020">
        <w:rPr>
          <w:rFonts w:ascii="Arial" w:eastAsia="Arial" w:hAnsi="Arial" w:cs="Arial"/>
          <w:sz w:val="24"/>
          <w:szCs w:val="24"/>
        </w:rPr>
        <w:t xml:space="preserve"> smaller</w:t>
      </w:r>
      <w:r w:rsidR="00CD2684">
        <w:rPr>
          <w:rFonts w:ascii="Arial" w:eastAsia="Arial" w:hAnsi="Arial" w:cs="Arial"/>
          <w:sz w:val="24"/>
          <w:szCs w:val="24"/>
        </w:rPr>
        <w:t xml:space="preserve"> </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b</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v</w:t>
      </w:r>
      <w:r w:rsidR="00CD2684">
        <w:rPr>
          <w:rFonts w:ascii="Arial" w:eastAsia="Arial" w:hAnsi="Arial" w:cs="Arial"/>
          <w:sz w:val="24"/>
          <w:szCs w:val="24"/>
          <w:vertAlign w:val="subscript"/>
        </w:rPr>
        <w:t xml:space="preserve"> </w:t>
      </w:r>
      <w:r w:rsidR="00DD2FB9">
        <w:rPr>
          <w:rFonts w:ascii="Arial" w:eastAsia="Arial" w:hAnsi="Arial" w:cs="Arial"/>
          <w:sz w:val="24"/>
          <w:szCs w:val="24"/>
        </w:rPr>
        <w:t xml:space="preserve">seem to have a lower </w:t>
      </w:r>
      <w:r w:rsidR="00363AA1" w:rsidRPr="00605020">
        <w:rPr>
          <w:rFonts w:ascii="Arial" w:eastAsia="Arial" w:hAnsi="Arial" w:cs="Arial"/>
          <w:sz w:val="24"/>
          <w:szCs w:val="24"/>
        </w:rPr>
        <w:t>L</w:t>
      </w:r>
      <w:r w:rsidR="00363AA1" w:rsidRPr="00605020">
        <w:rPr>
          <w:rFonts w:ascii="Arial" w:eastAsia="Arial" w:hAnsi="Arial" w:cs="Arial"/>
          <w:sz w:val="24"/>
          <w:szCs w:val="24"/>
          <w:vertAlign w:val="subscript"/>
        </w:rPr>
        <w:t>0</w:t>
      </w:r>
      <w:r w:rsidR="00CD2684">
        <w:rPr>
          <w:rFonts w:ascii="Arial" w:eastAsia="Arial" w:hAnsi="Arial" w:cs="Arial"/>
          <w:sz w:val="24"/>
          <w:szCs w:val="24"/>
        </w:rPr>
        <w:t xml:space="preserve"> (Figure 11)</w:t>
      </w:r>
      <w:r w:rsidR="001325AF">
        <w:rPr>
          <w:rFonts w:ascii="Arial" w:eastAsia="Arial" w:hAnsi="Arial" w:cs="Arial"/>
          <w:sz w:val="24"/>
          <w:szCs w:val="24"/>
        </w:rPr>
        <w:t>.</w:t>
      </w:r>
    </w:p>
    <w:p w:rsidR="00273FE0" w:rsidRDefault="00273FE0">
      <w:pPr>
        <w:spacing w:after="0" w:line="480" w:lineRule="auto"/>
        <w:jc w:val="both"/>
        <w:rPr>
          <w:rFonts w:ascii="Arial" w:eastAsia="Arial" w:hAnsi="Arial" w:cs="Arial"/>
          <w:sz w:val="24"/>
          <w:szCs w:val="24"/>
        </w:rPr>
      </w:pPr>
    </w:p>
    <w:p w:rsidR="00273FE0" w:rsidRDefault="00AA02C3">
      <w:pPr>
        <w:spacing w:after="0" w:line="480" w:lineRule="auto"/>
        <w:jc w:val="both"/>
        <w:rPr>
          <w:rFonts w:ascii="Arial" w:eastAsia="Arial" w:hAnsi="Arial" w:cs="Arial"/>
          <w:b/>
          <w:sz w:val="30"/>
          <w:szCs w:val="30"/>
        </w:rPr>
      </w:pPr>
      <w:r w:rsidRPr="00AA02C3">
        <w:rPr>
          <w:rFonts w:ascii="Arial" w:eastAsia="Arial" w:hAnsi="Arial" w:cs="Arial"/>
          <w:b/>
          <w:sz w:val="30"/>
          <w:szCs w:val="30"/>
        </w:rPr>
        <w:t>Discussion</w:t>
      </w:r>
    </w:p>
    <w:p w:rsidR="00273FE0" w:rsidRDefault="0072137D">
      <w:pPr>
        <w:spacing w:after="0" w:line="480" w:lineRule="auto"/>
        <w:ind w:firstLine="720"/>
        <w:jc w:val="both"/>
        <w:rPr>
          <w:rFonts w:ascii="Arial" w:eastAsia="Arial" w:hAnsi="Arial" w:cs="Arial"/>
          <w:sz w:val="24"/>
          <w:szCs w:val="24"/>
        </w:rPr>
      </w:pPr>
      <w:r w:rsidRPr="0072137D">
        <w:rPr>
          <w:rFonts w:ascii="Arial" w:eastAsia="Arial" w:hAnsi="Arial" w:cs="Arial"/>
          <w:sz w:val="24"/>
          <w:szCs w:val="24"/>
        </w:rPr>
        <w:t>In this study, we report that the biological survival curve and the hydrogen peroxide dose-response curve exhibit contrasting switching patterns. These results suggest that there is opposite timing of genomic instability with regards to viability.</w:t>
      </w:r>
      <w:r w:rsidR="00A43723">
        <w:rPr>
          <w:rFonts w:ascii="Arial" w:eastAsia="Arial" w:hAnsi="Arial" w:cs="Arial"/>
          <w:sz w:val="24"/>
          <w:szCs w:val="24"/>
        </w:rPr>
        <w:t xml:space="preserve"> </w:t>
      </w:r>
      <w:r w:rsidR="00AE4926">
        <w:rPr>
          <w:rFonts w:ascii="Arial" w:eastAsia="Arial" w:hAnsi="Arial" w:cs="Arial"/>
          <w:sz w:val="24"/>
          <w:szCs w:val="24"/>
        </w:rPr>
        <w:t>Results from the H</w:t>
      </w:r>
      <w:r w:rsidR="00AE4926">
        <w:rPr>
          <w:rFonts w:ascii="Arial" w:eastAsia="Arial" w:hAnsi="Arial" w:cs="Arial"/>
          <w:sz w:val="24"/>
          <w:szCs w:val="24"/>
          <w:vertAlign w:val="subscript"/>
        </w:rPr>
        <w:t>2</w:t>
      </w:r>
      <w:r w:rsidR="00AE4926">
        <w:rPr>
          <w:rFonts w:ascii="Arial" w:eastAsia="Arial" w:hAnsi="Arial" w:cs="Arial"/>
          <w:sz w:val="24"/>
          <w:szCs w:val="24"/>
        </w:rPr>
        <w:t>O</w:t>
      </w:r>
      <w:r w:rsidR="00AE4926" w:rsidRPr="00C868CD">
        <w:rPr>
          <w:rFonts w:ascii="Arial" w:eastAsia="Arial" w:hAnsi="Arial" w:cs="Arial"/>
          <w:sz w:val="24"/>
          <w:szCs w:val="24"/>
          <w:vertAlign w:val="subscript"/>
        </w:rPr>
        <w:t>2</w:t>
      </w:r>
      <w:r w:rsidR="00AE4926">
        <w:rPr>
          <w:rFonts w:ascii="Arial" w:eastAsia="Arial" w:hAnsi="Arial" w:cs="Arial"/>
          <w:sz w:val="24"/>
          <w:szCs w:val="24"/>
        </w:rPr>
        <w:t xml:space="preserve"> dose-response curve are consistent with the biological survival curve in that cells with a higher tolerance ROS have longer chronological life spans </w:t>
      </w:r>
      <w:r w:rsidR="00115954" w:rsidRPr="0072137D">
        <w:rPr>
          <w:rFonts w:ascii="Arial" w:hAnsi="Arial" w:cs="Arial"/>
          <w:sz w:val="24"/>
          <w:szCs w:val="24"/>
        </w:rPr>
        <w:fldChar w:fldCharType="begin"/>
      </w:r>
      <w:r w:rsidR="00780DFB">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115954" w:rsidRPr="0072137D">
        <w:rPr>
          <w:rFonts w:ascii="Arial" w:hAnsi="Arial" w:cs="Arial"/>
          <w:sz w:val="24"/>
          <w:szCs w:val="24"/>
        </w:rPr>
        <w:fldChar w:fldCharType="separate"/>
      </w:r>
      <w:r w:rsidR="00AE4926" w:rsidRPr="0072137D">
        <w:rPr>
          <w:rFonts w:ascii="Arial" w:hAnsi="Arial" w:cs="Arial"/>
          <w:noProof/>
          <w:sz w:val="24"/>
          <w:szCs w:val="24"/>
        </w:rPr>
        <w:t>(</w:t>
      </w:r>
      <w:r w:rsidR="00115954" w:rsidRPr="00AA02C3">
        <w:rPr>
          <w:noProof/>
        </w:rPr>
        <w:fldChar w:fldCharType="begin"/>
      </w:r>
      <w:r w:rsidR="00115954" w:rsidRPr="00115954">
        <w:rPr>
          <w:noProof/>
          <w:rPrChange w:id="86" w:author="hong qin" w:date="2012-04-20T08:36:00Z">
            <w:rPr>
              <w:rFonts w:ascii="Arial" w:hAnsi="Arial"/>
              <w:sz w:val="24"/>
              <w:szCs w:val="16"/>
            </w:rPr>
          </w:rPrChange>
        </w:rPr>
        <w:instrText>HYPERLINK \l "_ENREF_12" \o "Qin, 2008 #516</w:instrText>
      </w:r>
      <w:del w:id="87" w:author="hong qin" w:date="2012-04-20T08:36:00Z">
        <w:r w:rsidR="00AE4926">
          <w:rPr>
            <w:rFonts w:ascii="Arial" w:hAnsi="Arial" w:cs="Arial"/>
            <w:noProof/>
            <w:sz w:val="24"/>
            <w:szCs w:val="24"/>
          </w:rPr>
          <w:delInstrText xml:space="preserve">" </w:delInstrText>
        </w:r>
      </w:del>
      <w:ins w:id="88" w:author="hong qin" w:date="2012-04-20T08:36:00Z">
        <w:r w:rsidR="00AE4926">
          <w:rPr>
            <w:noProof/>
          </w:rPr>
          <w:instrText>"</w:instrText>
        </w:r>
      </w:ins>
      <w:r w:rsidR="00115954" w:rsidRPr="00AA02C3">
        <w:rPr>
          <w:noProof/>
        </w:rPr>
        <w:fldChar w:fldCharType="separate"/>
      </w:r>
      <w:r w:rsidR="00AE4926" w:rsidRPr="0072137D">
        <w:rPr>
          <w:rFonts w:ascii="Arial" w:hAnsi="Arial" w:cs="Arial"/>
          <w:noProof/>
          <w:sz w:val="24"/>
          <w:szCs w:val="24"/>
        </w:rPr>
        <w:t>Q</w:t>
      </w:r>
      <w:r w:rsidR="00AE4926" w:rsidRPr="0072137D">
        <w:rPr>
          <w:rFonts w:ascii="Arial" w:hAnsi="Arial" w:cs="Arial"/>
          <w:smallCaps/>
          <w:noProof/>
          <w:sz w:val="24"/>
          <w:szCs w:val="24"/>
        </w:rPr>
        <w:t>in</w:t>
      </w:r>
      <w:r w:rsidR="00AE4926" w:rsidRPr="0072137D">
        <w:rPr>
          <w:rFonts w:ascii="Arial" w:hAnsi="Arial" w:cs="Arial"/>
          <w:i/>
          <w:noProof/>
          <w:sz w:val="24"/>
          <w:szCs w:val="24"/>
        </w:rPr>
        <w:t xml:space="preserve"> et al.</w:t>
      </w:r>
      <w:r w:rsidR="00AE4926" w:rsidRPr="0072137D">
        <w:rPr>
          <w:rFonts w:ascii="Arial" w:hAnsi="Arial" w:cs="Arial"/>
          <w:noProof/>
          <w:sz w:val="24"/>
          <w:szCs w:val="24"/>
        </w:rPr>
        <w:t xml:space="preserve"> 2008</w:t>
      </w:r>
      <w:r w:rsidR="00115954" w:rsidRPr="00AA02C3">
        <w:rPr>
          <w:noProof/>
        </w:rPr>
        <w:fldChar w:fldCharType="end"/>
      </w:r>
      <w:r w:rsidR="00AE4926" w:rsidRPr="0072137D">
        <w:rPr>
          <w:rFonts w:ascii="Arial" w:hAnsi="Arial" w:cs="Arial"/>
          <w:noProof/>
          <w:sz w:val="24"/>
          <w:szCs w:val="24"/>
        </w:rPr>
        <w:t>)</w:t>
      </w:r>
      <w:r w:rsidR="00115954" w:rsidRPr="0072137D">
        <w:rPr>
          <w:rFonts w:ascii="Arial" w:hAnsi="Arial" w:cs="Arial"/>
          <w:sz w:val="24"/>
          <w:szCs w:val="24"/>
        </w:rPr>
        <w:fldChar w:fldCharType="end"/>
      </w:r>
      <w:r w:rsidR="00AE4926">
        <w:rPr>
          <w:rFonts w:ascii="Arial" w:hAnsi="Arial" w:cs="Arial"/>
          <w:sz w:val="24"/>
          <w:szCs w:val="24"/>
        </w:rPr>
        <w:t>.</w:t>
      </w:r>
      <w:r w:rsidR="00362D95">
        <w:rPr>
          <w:rFonts w:ascii="Arial" w:eastAsia="Arial" w:hAnsi="Arial" w:cs="Arial"/>
          <w:sz w:val="24"/>
          <w:szCs w:val="24"/>
        </w:rPr>
        <w:t>Daughter</w:t>
      </w:r>
      <w:r w:rsidR="00AE4926">
        <w:rPr>
          <w:rFonts w:ascii="Arial" w:eastAsia="Arial" w:hAnsi="Arial" w:cs="Arial"/>
          <w:sz w:val="24"/>
          <w:szCs w:val="24"/>
        </w:rPr>
        <w:t xml:space="preserve"> cells </w:t>
      </w:r>
      <w:r w:rsidR="00665479">
        <w:rPr>
          <w:rFonts w:ascii="Arial" w:eastAsia="Arial" w:hAnsi="Arial" w:cs="Arial"/>
          <w:sz w:val="24"/>
          <w:szCs w:val="24"/>
        </w:rPr>
        <w:t>a</w:t>
      </w:r>
      <w:r w:rsidR="00AE4926">
        <w:rPr>
          <w:rFonts w:ascii="Arial" w:eastAsia="Arial" w:hAnsi="Arial" w:cs="Arial"/>
          <w:sz w:val="24"/>
          <w:szCs w:val="24"/>
        </w:rPr>
        <w:t xml:space="preserve"> lower mitotic asymmetry </w:t>
      </w:r>
      <w:r w:rsidR="00362D95">
        <w:rPr>
          <w:rFonts w:ascii="Arial" w:eastAsia="Arial" w:hAnsi="Arial" w:cs="Arial"/>
          <w:sz w:val="24"/>
          <w:szCs w:val="24"/>
        </w:rPr>
        <w:t>and</w:t>
      </w:r>
      <w:r w:rsidR="004F5F8D">
        <w:rPr>
          <w:rFonts w:ascii="Arial" w:eastAsia="Arial" w:hAnsi="Arial" w:cs="Arial"/>
          <w:sz w:val="24"/>
          <w:szCs w:val="24"/>
        </w:rPr>
        <w:t xml:space="preserve"> </w:t>
      </w:r>
      <w:r w:rsidR="00AE4926">
        <w:rPr>
          <w:rFonts w:ascii="Arial" w:eastAsia="Arial" w:hAnsi="Arial" w:cs="Arial"/>
          <w:sz w:val="24"/>
          <w:szCs w:val="24"/>
        </w:rPr>
        <w:t xml:space="preserve">to mother cells seem to have a longer chronological </w:t>
      </w:r>
      <w:r w:rsidR="00362D95">
        <w:rPr>
          <w:rFonts w:ascii="Arial" w:eastAsia="Arial" w:hAnsi="Arial" w:cs="Arial"/>
          <w:sz w:val="24"/>
          <w:szCs w:val="24"/>
        </w:rPr>
        <w:t>life span compared to mother cells</w:t>
      </w:r>
      <w:r w:rsidR="004F5F8D">
        <w:rPr>
          <w:rFonts w:ascii="Arial" w:eastAsia="Arial" w:hAnsi="Arial" w:cs="Arial"/>
          <w:sz w:val="24"/>
          <w:szCs w:val="24"/>
        </w:rPr>
        <w:t xml:space="preserve"> </w:t>
      </w:r>
      <w:r w:rsidR="00AE4926">
        <w:rPr>
          <w:rFonts w:ascii="Arial" w:eastAsia="Arial" w:hAnsi="Arial" w:cs="Arial"/>
          <w:sz w:val="24"/>
          <w:szCs w:val="24"/>
        </w:rPr>
        <w:t xml:space="preserve">lifespan. </w:t>
      </w:r>
      <w:r w:rsidRPr="0072137D">
        <w:rPr>
          <w:rFonts w:ascii="Arial" w:eastAsia="Arial" w:hAnsi="Arial" w:cs="Arial"/>
          <w:sz w:val="24"/>
          <w:szCs w:val="24"/>
        </w:rPr>
        <w:t>The LOH assay allowed us to quantify age-dependent changes in response to hydrogen peroxide dosage in previously used stra</w:t>
      </w:r>
      <w:r w:rsidR="004F5F8D">
        <w:rPr>
          <w:rFonts w:ascii="Arial" w:eastAsia="Arial" w:hAnsi="Arial" w:cs="Arial"/>
          <w:sz w:val="24"/>
          <w:szCs w:val="24"/>
        </w:rPr>
        <w:t>ins</w:t>
      </w:r>
      <w:r w:rsidRPr="0072137D">
        <w:rPr>
          <w:rFonts w:ascii="Arial" w:eastAsia="Arial" w:hAnsi="Arial" w:cs="Arial"/>
          <w:sz w:val="24"/>
          <w:szCs w:val="24"/>
        </w:rPr>
        <w:t xml:space="preserve">.  </w:t>
      </w:r>
    </w:p>
    <w:p w:rsidR="002D0FB8" w:rsidRDefault="002D0FB8" w:rsidP="00D86495">
      <w:pPr>
        <w:spacing w:after="0" w:line="480" w:lineRule="auto"/>
        <w:ind w:firstLine="720"/>
        <w:jc w:val="both"/>
        <w:rPr>
          <w:rFonts w:ascii="Arial" w:hAnsi="Arial" w:cs="Arial"/>
          <w:sz w:val="24"/>
          <w:szCs w:val="24"/>
        </w:rPr>
      </w:pP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Pr>
          <w:rFonts w:ascii="Arial" w:hAnsi="Arial" w:cs="Arial"/>
          <w:sz w:val="24"/>
          <w:szCs w:val="24"/>
        </w:rPr>
        <w:t>-</w:t>
      </w:r>
      <w:r w:rsidRPr="00605020">
        <w:rPr>
          <w:rFonts w:ascii="Arial" w:hAnsi="Arial" w:cs="Arial"/>
          <w:sz w:val="24"/>
          <w:szCs w:val="24"/>
        </w:rPr>
        <w:t xml:space="preserve">induced </w:t>
      </w:r>
      <w:r>
        <w:rPr>
          <w:rFonts w:ascii="Arial" w:hAnsi="Arial" w:cs="Arial"/>
          <w:sz w:val="24"/>
          <w:szCs w:val="24"/>
        </w:rPr>
        <w:t xml:space="preserve">DNA </w:t>
      </w:r>
      <w:r w:rsidRPr="00605020">
        <w:rPr>
          <w:rFonts w:ascii="Arial" w:hAnsi="Arial" w:cs="Arial"/>
          <w:sz w:val="24"/>
          <w:szCs w:val="24"/>
        </w:rPr>
        <w:t>damage</w:t>
      </w:r>
      <w:r>
        <w:rPr>
          <w:rFonts w:ascii="Arial" w:hAnsi="Arial" w:cs="Arial"/>
          <w:sz w:val="24"/>
          <w:szCs w:val="24"/>
        </w:rPr>
        <w:t xml:space="preserve"> likely</w:t>
      </w:r>
      <w:r w:rsidR="00321669">
        <w:rPr>
          <w:rFonts w:ascii="Arial" w:hAnsi="Arial" w:cs="Arial"/>
          <w:sz w:val="24"/>
          <w:szCs w:val="24"/>
        </w:rPr>
        <w:t xml:space="preserve"> </w:t>
      </w:r>
      <w:r>
        <w:rPr>
          <w:rFonts w:ascii="Arial" w:hAnsi="Arial" w:cs="Arial"/>
          <w:sz w:val="24"/>
          <w:szCs w:val="24"/>
        </w:rPr>
        <w:t>contain</w:t>
      </w:r>
      <w:r w:rsidR="00321669">
        <w:rPr>
          <w:rFonts w:ascii="Arial" w:hAnsi="Arial" w:cs="Arial"/>
          <w:sz w:val="24"/>
          <w:szCs w:val="24"/>
        </w:rPr>
        <w:t>s</w:t>
      </w:r>
      <w:r>
        <w:rPr>
          <w:rFonts w:ascii="Arial" w:hAnsi="Arial" w:cs="Arial"/>
          <w:sz w:val="24"/>
          <w:szCs w:val="24"/>
        </w:rPr>
        <w:t xml:space="preserve"> double-stran</w:t>
      </w:r>
      <w:r w:rsidR="00321669">
        <w:rPr>
          <w:rFonts w:ascii="Arial" w:hAnsi="Arial" w:cs="Arial"/>
          <w:sz w:val="24"/>
          <w:szCs w:val="24"/>
        </w:rPr>
        <w:t>d</w:t>
      </w:r>
      <w:r>
        <w:rPr>
          <w:rFonts w:ascii="Arial" w:hAnsi="Arial" w:cs="Arial"/>
          <w:sz w:val="24"/>
          <w:szCs w:val="24"/>
        </w:rPr>
        <w:t xml:space="preserve"> breaks that</w:t>
      </w:r>
      <w:r w:rsidR="00321669">
        <w:rPr>
          <w:rFonts w:ascii="Arial" w:hAnsi="Arial" w:cs="Arial"/>
          <w:sz w:val="24"/>
          <w:szCs w:val="24"/>
        </w:rPr>
        <w:t xml:space="preserve"> </w:t>
      </w:r>
      <w:r>
        <w:rPr>
          <w:rFonts w:ascii="Arial" w:hAnsi="Arial" w:cs="Arial"/>
          <w:sz w:val="24"/>
          <w:szCs w:val="24"/>
        </w:rPr>
        <w:t>asymmetric DNA repairs</w:t>
      </w:r>
      <w:r w:rsidR="00321669">
        <w:rPr>
          <w:rFonts w:ascii="Arial" w:hAnsi="Arial" w:cs="Arial"/>
          <w:sz w:val="24"/>
          <w:szCs w:val="24"/>
        </w:rPr>
        <w:t xml:space="preserve">. This leads to </w:t>
      </w:r>
      <w:r>
        <w:rPr>
          <w:rFonts w:ascii="Arial" w:hAnsi="Arial" w:cs="Arial"/>
          <w:sz w:val="24"/>
          <w:szCs w:val="24"/>
        </w:rPr>
        <w:t xml:space="preserve">lead to LOH. </w:t>
      </w:r>
      <w:r w:rsidRPr="00605020">
        <w:rPr>
          <w:rFonts w:ascii="Arial" w:hAnsi="Arial" w:cs="Arial"/>
          <w:sz w:val="24"/>
          <w:szCs w:val="24"/>
        </w:rPr>
        <w:t>If this damaged DNA is detected, one allele is replaced the other allele on its homologous chromosome.</w:t>
      </w:r>
    </w:p>
    <w:p w:rsidR="00321669" w:rsidRDefault="00321669" w:rsidP="00D86495">
      <w:pPr>
        <w:spacing w:after="0" w:line="480" w:lineRule="auto"/>
        <w:ind w:firstLine="720"/>
        <w:jc w:val="both"/>
        <w:rPr>
          <w:rFonts w:ascii="Arial" w:eastAsia="Arial" w:hAnsi="Arial" w:cs="Arial"/>
          <w:sz w:val="24"/>
          <w:szCs w:val="24"/>
        </w:rPr>
      </w:pPr>
    </w:p>
    <w:p w:rsidR="00D86495" w:rsidRDefault="00CA2F00" w:rsidP="00D86495">
      <w:pPr>
        <w:spacing w:after="0" w:line="480" w:lineRule="auto"/>
        <w:ind w:firstLine="720"/>
        <w:jc w:val="both"/>
        <w:rPr>
          <w:rFonts w:ascii="Arial" w:eastAsia="Arial" w:hAnsi="Arial" w:cs="Arial"/>
          <w:sz w:val="24"/>
          <w:szCs w:val="24"/>
        </w:rPr>
      </w:pPr>
      <w:r>
        <w:rPr>
          <w:rFonts w:ascii="Arial" w:eastAsia="Arial" w:hAnsi="Arial" w:cs="Arial"/>
          <w:sz w:val="24"/>
          <w:szCs w:val="24"/>
        </w:rPr>
        <w:t xml:space="preserve">Comparison between aging and apoptotic transcriptome </w:t>
      </w:r>
      <w:r w:rsidR="00115954">
        <w:rPr>
          <w:rFonts w:ascii="Arial" w:eastAsia="Arial" w:hAnsi="Arial" w:cs="Arial"/>
          <w:sz w:val="24"/>
          <w:szCs w:val="24"/>
        </w:rPr>
        <w:fldChar w:fldCharType="begin">
          <w:fldData xml:space="preserve">PEVuZE5vdGU+PENpdGU+PEF1dGhvcj5MYXVuPC9BdXRob3I+PFllYXI+MjAwNTwvWWVhcj48UmVj
TnVtPjEyNTE8L1JlY051bT48cmVjb3JkPjxyZWMtbnVtYmVyPjEyNTE8L3JlYy1udW1iZXI+PGZv
cmVpZ24ta2V5cz48a2V5IGFwcD0iRU4iIGRiLWlkPSJlNXYweGF4ZG01emEwd2UyYXZvcHBldmRm
NXMyMmYydjUyMGQiPjEyNTE8L2tleT48L2ZvcmVpZ24ta2V5cz48cmVmLXR5cGUgbmFtZT0iSm91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PHBhZ2VzPjEyNjEtNzI8L3BhZ2VzPjx2b2x1bWU+NTwvdm9sdW1lPjxudW1iZXI+MTI8L251bWJl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</w:fldData>
        </w:fldChar>
      </w:r>
      <w:r w:rsidR="00780DFB">
        <w:rPr>
          <w:rFonts w:ascii="Arial" w:eastAsia="Arial" w:hAnsi="Arial" w:cs="Arial"/>
          <w:sz w:val="24"/>
          <w:szCs w:val="24"/>
        </w:rPr>
        <w:instrText xml:space="preserve"> ADDIN EN.CITE </w:instrText>
      </w:r>
      <w:r w:rsidR="00115954">
        <w:rPr>
          <w:rFonts w:ascii="Arial" w:eastAsia="Arial" w:hAnsi="Arial" w:cs="Arial"/>
          <w:sz w:val="24"/>
          <w:szCs w:val="24"/>
        </w:rPr>
        <w:fldChar w:fldCharType="begin">
          <w:fldData xml:space="preserve">PEVuZE5vdGU+PENpdGU+PEF1dGhvcj5MYXVuPC9BdXRob3I+PFllYXI+MjAwNTwvWWVhcj48UmVj
TnVtPjEyNTE8L1JlY051bT48cmVjb3JkPjxyZWMtbnVtYmVyPjEyNTE8L3JlYy1udW1iZXI+PGZv
cmVpZ24ta2V5cz48a2V5IGFwcD0iRU4iIGRiLWlkPSJlNXYweGF4ZG01emEwd2UyYXZvcHBldmRm
NXMyMmYydjUyMGQiPjEyNTE8L2tleT48L2ZvcmVpZ24ta2V5cz48cmVmLXR5cGUgbmFtZT0iSm91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PHBhZ2VzPjEyNjEtNzI8L3BhZ2VzPjx2b2x1bWU+NTwvdm9sdW1lPjxudW1iZXI+MTI8L251bWJl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</w:fldData>
        </w:fldChar>
      </w:r>
      <w:r w:rsidR="00780DFB">
        <w:rPr>
          <w:rFonts w:ascii="Arial" w:eastAsia="Arial" w:hAnsi="Arial" w:cs="Arial"/>
          <w:sz w:val="24"/>
          <w:szCs w:val="24"/>
        </w:rPr>
        <w:instrText xml:space="preserve"> ADDIN EN.CITE.DATA </w:instrText>
      </w:r>
      <w:r w:rsidR="000D1335" w:rsidRPr="00115954">
        <w:rPr>
          <w:rFonts w:ascii="Arial" w:eastAsia="Arial" w:hAnsi="Arial" w:cs="Arial"/>
          <w:sz w:val="24"/>
          <w:szCs w:val="24"/>
        </w:rPr>
      </w:r>
      <w:r w:rsidR="00115954">
        <w:rPr>
          <w:rFonts w:ascii="Arial" w:eastAsia="Arial" w:hAnsi="Arial" w:cs="Arial"/>
          <w:sz w:val="24"/>
          <w:szCs w:val="24"/>
        </w:rPr>
        <w:fldChar w:fldCharType="end"/>
      </w:r>
      <w:r w:rsidR="000D1335" w:rsidRPr="00115954">
        <w:rPr>
          <w:rFonts w:ascii="Arial" w:eastAsia="Arial" w:hAnsi="Arial" w:cs="Arial"/>
          <w:sz w:val="24"/>
          <w:szCs w:val="24"/>
        </w:rPr>
      </w:r>
      <w:r w:rsidR="00115954">
        <w:rPr>
          <w:rFonts w:ascii="Arial" w:eastAsia="Arial" w:hAnsi="Arial" w:cs="Arial"/>
          <w:sz w:val="24"/>
          <w:szCs w:val="24"/>
        </w:rPr>
        <w:fldChar w:fldCharType="separate"/>
      </w:r>
      <w:r w:rsidR="00CF32D4">
        <w:rPr>
          <w:rFonts w:ascii="Arial" w:eastAsia="Arial" w:hAnsi="Arial" w:cs="Arial"/>
          <w:noProof/>
          <w:sz w:val="24"/>
          <w:szCs w:val="24"/>
        </w:rPr>
        <w:t>(L</w:t>
      </w:r>
      <w:r w:rsidR="00115954" w:rsidRPr="00115954">
        <w:rPr>
          <w:rFonts w:ascii="Arial" w:eastAsia="Arial" w:hAnsi="Arial" w:cs="Arial"/>
          <w:smallCaps/>
          <w:noProof/>
          <w:sz w:val="24"/>
          <w:szCs w:val="24"/>
          <w:rPrChange w:id="89" w:author="Hong Qin" w:date="2012-04-22T17:05:00Z">
            <w:rPr>
              <w:rFonts w:ascii="Arial" w:eastAsia="Arial" w:hAnsi="Arial" w:cs="Arial"/>
              <w:sz w:val="24"/>
              <w:szCs w:val="24"/>
            </w:rPr>
          </w:rPrChange>
        </w:rPr>
        <w:t>aun</w:t>
      </w:r>
      <w:r w:rsidR="00115954" w:rsidRPr="00115954">
        <w:rPr>
          <w:rFonts w:ascii="Arial" w:eastAsia="Arial" w:hAnsi="Arial" w:cs="Arial"/>
          <w:i/>
          <w:noProof/>
          <w:sz w:val="24"/>
          <w:szCs w:val="24"/>
          <w:rPrChange w:id="90" w:author="Hong Qin" w:date="2012-04-22T17:05:00Z">
            <w:rPr>
              <w:rFonts w:ascii="Arial" w:eastAsia="Arial" w:hAnsi="Arial" w:cs="Arial"/>
              <w:sz w:val="24"/>
              <w:szCs w:val="24"/>
            </w:rPr>
          </w:rPrChange>
        </w:rPr>
        <w:t xml:space="preserve"> et al.</w:t>
      </w:r>
      <w:r w:rsidR="00CF32D4">
        <w:rPr>
          <w:rFonts w:ascii="Arial" w:eastAsia="Arial" w:hAnsi="Arial" w:cs="Arial"/>
          <w:noProof/>
          <w:sz w:val="24"/>
          <w:szCs w:val="24"/>
        </w:rPr>
        <w:t xml:space="preserve"> 2005)</w:t>
      </w:r>
      <w:r w:rsidR="00115954">
        <w:rPr>
          <w:rFonts w:ascii="Arial" w:eastAsia="Arial" w:hAnsi="Arial" w:cs="Arial"/>
          <w:sz w:val="24"/>
          <w:szCs w:val="24"/>
        </w:rPr>
        <w:fldChar w:fldCharType="end"/>
      </w:r>
    </w:p>
    <w:p w:rsidR="00190BE1" w:rsidRDefault="00CA2F00" w:rsidP="00D86495">
      <w:pPr>
        <w:spacing w:after="0" w:line="480" w:lineRule="auto"/>
        <w:ind w:firstLine="720"/>
        <w:jc w:val="both"/>
        <w:rPr>
          <w:rFonts w:ascii="Arial" w:eastAsia="Arial" w:hAnsi="Arial" w:cs="Arial"/>
          <w:sz w:val="24"/>
          <w:szCs w:val="24"/>
        </w:rPr>
      </w:pPr>
      <w:r>
        <w:rPr>
          <w:rFonts w:ascii="Arial" w:eastAsia="Arial" w:hAnsi="Arial" w:cs="Arial"/>
          <w:sz w:val="24"/>
          <w:szCs w:val="24"/>
        </w:rPr>
        <w:t xml:space="preserve">CLS screen of 550 mutants </w:t>
      </w:r>
      <w:r w:rsidR="00115954">
        <w:rPr>
          <w:rFonts w:ascii="Arial" w:eastAsia="Arial" w:hAnsi="Arial" w:cs="Arial"/>
          <w:sz w:val="24"/>
          <w:szCs w:val="24"/>
        </w:rPr>
        <w:fldChar w:fldCharType="begin"/>
      </w:r>
      <w:r w:rsidR="00780DFB">
        <w:rPr>
          <w:rFonts w:ascii="Arial" w:eastAsia="Arial" w:hAnsi="Arial" w:cs="Arial"/>
          <w:sz w:val="24"/>
          <w:szCs w:val="24"/>
        </w:rPr>
        <w:instrText xml:space="preserve"> ADDIN EN.CITE &lt;EndNote&gt;&lt;Cite&gt;&lt;Author&gt;Burtner&lt;/Author&gt;&lt;Year&gt;2011&lt;/Year&gt;&lt;RecNum&gt;779&lt;/RecNum&gt;&lt;record&gt;&lt;rec-number&gt;779&lt;/rec-number&gt;&lt;foreign-keys&gt;&lt;key app="EN" db-id="e5v0xaxdm5za0we2avoppevdf5s22f2v520d"&gt;779&lt;/key&gt;&lt;/foreign-keys&gt;&lt;ref-type name="Journal Article"&gt;17&lt;/ref-type&gt;&lt;contributors&gt;&lt;authors&gt;&lt;author&gt;Burtner, C. R.&lt;/author&gt;&lt;author&gt;Murakami, C. J.&lt;/author&gt;&lt;author&gt;Olsen, B.&lt;/author&gt;&lt;author&gt;Kennedy, B. K.&lt;/author&gt;&lt;author&gt;Kaeberlein, M.&lt;/author&gt;&lt;/authors&gt;&lt;/contributors&gt;&lt;auth-address&gt;University of Washington; Seattle, WA USA.&lt;/auth-address&gt;&lt;titles&gt;&lt;title&gt;A genomic analysis of chronological longevity factors in budding yeast&lt;/title&gt;&lt;secondary-title&gt;Cell Cycle&lt;/secondary-title&gt;&lt;/titles&gt;&lt;pages&gt;1385-96&lt;/pages&gt;&lt;volume&gt;10&lt;/volume&gt;&lt;number&gt;9&lt;/number&gt;&lt;edition&gt;2011/03/31&lt;/edition&gt;&lt;dates&gt;&lt;year&gt;2011&lt;/year&gt;&lt;pub-dates&gt;&lt;date&gt;May 1&lt;/date&gt;&lt;/pub-dates&gt;&lt;/dates&gt;&lt;isbn&gt;1551-4005 (Electronic)&amp;#xD;1551-4005 (Linking)&lt;/isbn&gt;&lt;accession-num&gt;21447998&lt;/accession-num&gt;&lt;urls&gt;&lt;related-urls&gt;&lt;url&gt;http://www.ncbi.nlm.nih.gov/entrez/query.fcgi?cmd=Retrieve&amp;amp;db=PubMed&amp;amp;dopt=Citation&amp;amp;list_uids=21447998&lt;/url&gt;&lt;/related-urls&gt;&lt;/urls&gt;&lt;electronic-resource-num&gt;15464 [pii]&lt;/electronic-resource-num&gt;&lt;language&gt;eng&lt;/language&gt;&lt;/record&gt;&lt;/Cite&gt;&lt;/EndNote&gt;</w:instrText>
      </w:r>
      <w:r w:rsidR="00115954">
        <w:rPr>
          <w:rFonts w:ascii="Arial" w:eastAsia="Arial" w:hAnsi="Arial" w:cs="Arial"/>
          <w:sz w:val="24"/>
          <w:szCs w:val="24"/>
        </w:rPr>
        <w:fldChar w:fldCharType="separate"/>
      </w:r>
      <w:r w:rsidR="00190BE1">
        <w:rPr>
          <w:rFonts w:ascii="Arial" w:eastAsia="Arial" w:hAnsi="Arial" w:cs="Arial"/>
          <w:noProof/>
          <w:sz w:val="24"/>
          <w:szCs w:val="24"/>
        </w:rPr>
        <w:t>(B</w:t>
      </w:r>
      <w:r w:rsidR="00115954" w:rsidRPr="00115954">
        <w:rPr>
          <w:rFonts w:ascii="Arial" w:eastAsia="Arial" w:hAnsi="Arial" w:cs="Arial"/>
          <w:smallCaps/>
          <w:noProof/>
          <w:sz w:val="24"/>
          <w:szCs w:val="24"/>
          <w:rPrChange w:id="91" w:author="Hong Qin" w:date="2012-04-22T17:07:00Z">
            <w:rPr>
              <w:rFonts w:ascii="Arial" w:eastAsia="Arial" w:hAnsi="Arial" w:cs="Arial"/>
              <w:sz w:val="24"/>
              <w:szCs w:val="24"/>
            </w:rPr>
          </w:rPrChange>
        </w:rPr>
        <w:t>urtner</w:t>
      </w:r>
      <w:r w:rsidR="00115954" w:rsidRPr="00115954">
        <w:rPr>
          <w:rFonts w:ascii="Arial" w:eastAsia="Arial" w:hAnsi="Arial" w:cs="Arial"/>
          <w:i/>
          <w:noProof/>
          <w:sz w:val="24"/>
          <w:szCs w:val="24"/>
          <w:rPrChange w:id="92" w:author="Hong Qin" w:date="2012-04-22T17:07:00Z">
            <w:rPr>
              <w:rFonts w:ascii="Arial" w:eastAsia="Arial" w:hAnsi="Arial" w:cs="Arial"/>
              <w:sz w:val="24"/>
              <w:szCs w:val="24"/>
            </w:rPr>
          </w:rPrChange>
        </w:rPr>
        <w:t xml:space="preserve"> et al.</w:t>
      </w:r>
      <w:r w:rsidR="00190BE1">
        <w:rPr>
          <w:rFonts w:ascii="Arial" w:eastAsia="Arial" w:hAnsi="Arial" w:cs="Arial"/>
          <w:noProof/>
          <w:sz w:val="24"/>
          <w:szCs w:val="24"/>
        </w:rPr>
        <w:t xml:space="preserve"> 2011)</w:t>
      </w:r>
      <w:r w:rsidR="00115954">
        <w:rPr>
          <w:rFonts w:ascii="Arial" w:eastAsia="Arial" w:hAnsi="Arial" w:cs="Arial"/>
          <w:sz w:val="24"/>
          <w:szCs w:val="24"/>
        </w:rPr>
        <w:fldChar w:fldCharType="end"/>
      </w:r>
    </w:p>
    <w:p w:rsidR="00F45D6D" w:rsidRDefault="00F45D6D" w:rsidP="00D86495">
      <w:pPr>
        <w:spacing w:after="0" w:line="480" w:lineRule="auto"/>
        <w:ind w:firstLine="720"/>
        <w:jc w:val="both"/>
        <w:rPr>
          <w:rFonts w:ascii="Arial" w:eastAsia="Arial" w:hAnsi="Arial" w:cs="Arial"/>
          <w:sz w:val="24"/>
          <w:szCs w:val="24"/>
        </w:rPr>
      </w:pPr>
      <w:r>
        <w:rPr>
          <w:rFonts w:ascii="Arial" w:eastAsia="Arial" w:hAnsi="Arial" w:cs="Arial"/>
          <w:sz w:val="24"/>
          <w:szCs w:val="24"/>
        </w:rPr>
        <w:t>Catalase activity in the star strains</w:t>
      </w:r>
      <w:r w:rsidR="00855ED8">
        <w:rPr>
          <w:rFonts w:ascii="Arial" w:eastAsia="Arial" w:hAnsi="Arial" w:cs="Arial"/>
          <w:sz w:val="24"/>
          <w:szCs w:val="24"/>
        </w:rPr>
        <w:t xml:space="preserve"> by catalase </w:t>
      </w:r>
      <w:r w:rsidR="000B1E94">
        <w:rPr>
          <w:rFonts w:ascii="Arial" w:eastAsia="Arial" w:hAnsi="Arial" w:cs="Arial"/>
          <w:sz w:val="24"/>
          <w:szCs w:val="24"/>
        </w:rPr>
        <w:t xml:space="preserve">dose-depedent </w:t>
      </w:r>
      <w:r w:rsidR="00855ED8">
        <w:rPr>
          <w:rFonts w:ascii="Arial" w:eastAsia="Arial" w:hAnsi="Arial" w:cs="Arial"/>
          <w:sz w:val="24"/>
          <w:szCs w:val="24"/>
        </w:rPr>
        <w:t>inhibitors</w:t>
      </w:r>
      <w:r w:rsidR="000D319C">
        <w:rPr>
          <w:rFonts w:ascii="Arial" w:eastAsia="Arial" w:hAnsi="Arial" w:cs="Arial"/>
          <w:sz w:val="24"/>
          <w:szCs w:val="24"/>
        </w:rPr>
        <w:t xml:space="preserve"> (AZT?)</w:t>
      </w:r>
    </w:p>
    <w:p w:rsidR="00F45D6D" w:rsidRDefault="007504C6" w:rsidP="00D86495">
      <w:pPr>
        <w:spacing w:after="0" w:line="480" w:lineRule="auto"/>
        <w:ind w:firstLine="720"/>
        <w:jc w:val="both"/>
        <w:rPr>
          <w:rFonts w:ascii="Arial" w:eastAsia="Arial" w:hAnsi="Arial" w:cs="Arial"/>
          <w:sz w:val="24"/>
          <w:szCs w:val="24"/>
        </w:rPr>
      </w:pPr>
      <w:r>
        <w:rPr>
          <w:rFonts w:ascii="Arial" w:eastAsia="Arial" w:hAnsi="Arial" w:cs="Arial"/>
          <w:sz w:val="24"/>
          <w:szCs w:val="24"/>
        </w:rPr>
        <w:t>Gou</w:t>
      </w:r>
      <w:r w:rsidR="00BD6DE7">
        <w:rPr>
          <w:rFonts w:ascii="Arial" w:eastAsia="Arial" w:hAnsi="Arial" w:cs="Arial"/>
          <w:sz w:val="24"/>
          <w:szCs w:val="24"/>
        </w:rPr>
        <w:t xml:space="preserve">rlay and Aysough Nature review </w:t>
      </w:r>
      <w:r w:rsidR="00E21305">
        <w:rPr>
          <w:rFonts w:ascii="Arial" w:eastAsia="Arial" w:hAnsi="Arial" w:cs="Arial"/>
          <w:sz w:val="24"/>
          <w:szCs w:val="24"/>
        </w:rPr>
        <w:t xml:space="preserve">2005 </w:t>
      </w:r>
      <w:r w:rsidR="00BD6DE7">
        <w:rPr>
          <w:rFonts w:ascii="Arial" w:eastAsia="Arial" w:hAnsi="Arial" w:cs="Arial"/>
          <w:sz w:val="24"/>
          <w:szCs w:val="24"/>
        </w:rPr>
        <w:t xml:space="preserve">on actin, ROS, apoptosis and ageing. </w:t>
      </w:r>
    </w:p>
    <w:p w:rsidR="007504C6" w:rsidRDefault="00115954" w:rsidP="00D86495">
      <w:pPr>
        <w:spacing w:after="0" w:line="480" w:lineRule="auto"/>
        <w:ind w:firstLine="720"/>
        <w:jc w:val="both"/>
        <w:rPr>
          <w:rFonts w:ascii="Arial" w:eastAsia="Arial" w:hAnsi="Arial" w:cs="Arial"/>
          <w:sz w:val="24"/>
          <w:szCs w:val="24"/>
        </w:rPr>
      </w:pPr>
      <w:r>
        <w:rPr>
          <w:rFonts w:ascii="Arial" w:eastAsia="Arial" w:hAnsi="Arial" w:cs="Arial"/>
          <w:sz w:val="24"/>
          <w:szCs w:val="24"/>
        </w:rPr>
        <w:fldChar w:fldCharType="begin">
          <w:fldData xml:space="preserve">PEVuZE5vdGU+PENpdGU+PEF1dGhvcj5Hb3VybGF5PC9BdXRob3I+PFllYXI+MjAwNDwvWWVhcj48
UmVjTnVtPjEyNTg8L1JlY051bT48cmVjb3JkPjxyZWMtbnVtYmVyPjEyNTg8L3JlYy1udW1iZXI+
PGZvcmVpZ24ta2V5cz48a2V5IGFwcD0iRU4iIGRiLWlkPSJlNXYweGF4ZG01emEwd2UyYXZvcHBl
dmRmNXMyMmYydjUyMGQiPjEyNTg8L2tleT48L2ZvcmVpZ24ta2V5cz48cmVmLXR5cGUgbmFtZT0i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PHBhZ2VzPjgwMy05PC9wYWdlcz48dm9sdW1lPjE2NDwvdm9sdW1lPjxudW1iZXI+NjwvbnVtYmVy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=
</w:fldData>
        </w:fldChar>
      </w:r>
      <w:r w:rsidR="00780DFB">
        <w:rPr>
          <w:rFonts w:ascii="Arial" w:eastAsia="Arial" w:hAnsi="Arial" w:cs="Arial"/>
          <w:sz w:val="24"/>
          <w:szCs w:val="24"/>
        </w:rPr>
        <w:instrText xml:space="preserve"> ADDIN EN.CITE </w:instrText>
      </w:r>
      <w:r>
        <w:rPr>
          <w:rFonts w:ascii="Arial" w:eastAsia="Arial" w:hAnsi="Arial" w:cs="Arial"/>
          <w:sz w:val="24"/>
          <w:szCs w:val="24"/>
        </w:rPr>
        <w:fldChar w:fldCharType="begin">
          <w:fldData xml:space="preserve">PEVuZE5vdGU+PENpdGU+PEF1dGhvcj5Hb3VybGF5PC9BdXRob3I+PFllYXI+MjAwNDwvWWVhcj48
UmVjTnVtPjEyNTg8L1JlY051bT48cmVjb3JkPjxyZWMtbnVtYmVyPjEyNTg8L3JlYy1udW1iZXI+
PGZvcmVpZ24ta2V5cz48a2V5IGFwcD0iRU4iIGRiLWlkPSJlNXYweGF4ZG01emEwd2UyYXZvcHBl
dmRmNXMyMmYydjUyMGQiPjEyNTg8L2tleT48L2ZvcmVpZ24ta2V5cz48cmVmLXR5cGUgbmFtZT0i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PHBhZ2VzPjgwMy05PC9wYWdlcz48dm9sdW1lPjE2NDwvdm9sdW1lPjxudW1iZXI+NjwvbnVtYmVy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=
</w:fldData>
        </w:fldChar>
      </w:r>
      <w:r w:rsidR="00780DFB">
        <w:rPr>
          <w:rFonts w:ascii="Arial" w:eastAsia="Arial" w:hAnsi="Arial" w:cs="Arial"/>
          <w:sz w:val="24"/>
          <w:szCs w:val="24"/>
        </w:rPr>
        <w:instrText xml:space="preserve"> ADDIN EN.CITE.DATA </w:instrText>
      </w:r>
      <w:r w:rsidR="000D1335" w:rsidRPr="00115954">
        <w:rPr>
          <w:rFonts w:ascii="Arial" w:eastAsia="Arial" w:hAnsi="Arial" w:cs="Arial"/>
          <w:sz w:val="24"/>
          <w:szCs w:val="24"/>
        </w:rPr>
      </w:r>
      <w:r>
        <w:rPr>
          <w:rFonts w:ascii="Arial" w:eastAsia="Arial" w:hAnsi="Arial" w:cs="Arial"/>
          <w:sz w:val="24"/>
          <w:szCs w:val="24"/>
        </w:rPr>
        <w:fldChar w:fldCharType="end"/>
      </w:r>
      <w:r w:rsidR="000D1335" w:rsidRPr="00115954">
        <w:rPr>
          <w:rFonts w:ascii="Arial" w:eastAsia="Arial" w:hAnsi="Arial" w:cs="Arial"/>
          <w:sz w:val="24"/>
          <w:szCs w:val="24"/>
        </w:rPr>
      </w:r>
      <w:r>
        <w:rPr>
          <w:rFonts w:ascii="Arial" w:eastAsia="Arial" w:hAnsi="Arial" w:cs="Arial"/>
          <w:sz w:val="24"/>
          <w:szCs w:val="24"/>
        </w:rPr>
        <w:fldChar w:fldCharType="separate"/>
      </w:r>
      <w:r w:rsidR="00257CB6">
        <w:rPr>
          <w:rFonts w:ascii="Arial" w:eastAsia="Arial" w:hAnsi="Arial" w:cs="Arial"/>
          <w:noProof/>
          <w:sz w:val="24"/>
          <w:szCs w:val="24"/>
        </w:rPr>
        <w:t>(B</w:t>
      </w:r>
      <w:r w:rsidRPr="00115954">
        <w:rPr>
          <w:rFonts w:ascii="Arial" w:eastAsia="Arial" w:hAnsi="Arial" w:cs="Arial"/>
          <w:smallCaps/>
          <w:noProof/>
          <w:sz w:val="24"/>
          <w:szCs w:val="24"/>
          <w:rPrChange w:id="93" w:author="Hong Qin" w:date="2012-04-22T17:19:00Z">
            <w:rPr>
              <w:rFonts w:ascii="Arial" w:eastAsia="Arial" w:hAnsi="Arial" w:cs="Arial"/>
              <w:sz w:val="24"/>
              <w:szCs w:val="24"/>
            </w:rPr>
          </w:rPrChange>
        </w:rPr>
        <w:t>reitenbach</w:t>
      </w:r>
      <w:r w:rsidRPr="00115954">
        <w:rPr>
          <w:rFonts w:ascii="Arial" w:eastAsia="Arial" w:hAnsi="Arial" w:cs="Arial"/>
          <w:i/>
          <w:noProof/>
          <w:sz w:val="24"/>
          <w:szCs w:val="24"/>
          <w:rPrChange w:id="94" w:author="Hong Qin" w:date="2012-04-22T17:19:00Z">
            <w:rPr>
              <w:rFonts w:ascii="Arial" w:eastAsia="Arial" w:hAnsi="Arial" w:cs="Arial"/>
              <w:sz w:val="24"/>
              <w:szCs w:val="24"/>
            </w:rPr>
          </w:rPrChange>
        </w:rPr>
        <w:t xml:space="preserve"> et al.</w:t>
      </w:r>
      <w:r w:rsidR="00257CB6">
        <w:rPr>
          <w:rFonts w:ascii="Arial" w:eastAsia="Arial" w:hAnsi="Arial" w:cs="Arial"/>
          <w:noProof/>
          <w:sz w:val="24"/>
          <w:szCs w:val="24"/>
        </w:rPr>
        <w:t xml:space="preserve"> 2005; G</w:t>
      </w:r>
      <w:r w:rsidRPr="00115954">
        <w:rPr>
          <w:rFonts w:ascii="Arial" w:eastAsia="Arial" w:hAnsi="Arial" w:cs="Arial"/>
          <w:smallCaps/>
          <w:noProof/>
          <w:sz w:val="24"/>
          <w:szCs w:val="24"/>
          <w:rPrChange w:id="95" w:author="Hong Qin" w:date="2012-04-22T17:19:00Z">
            <w:rPr>
              <w:rFonts w:ascii="Arial" w:eastAsia="Arial" w:hAnsi="Arial" w:cs="Arial"/>
              <w:sz w:val="24"/>
              <w:szCs w:val="24"/>
            </w:rPr>
          </w:rPrChange>
        </w:rPr>
        <w:t>ourlay</w:t>
      </w:r>
      <w:r w:rsidRPr="00115954">
        <w:rPr>
          <w:rFonts w:ascii="Arial" w:eastAsia="Arial" w:hAnsi="Arial" w:cs="Arial"/>
          <w:i/>
          <w:noProof/>
          <w:sz w:val="24"/>
          <w:szCs w:val="24"/>
          <w:rPrChange w:id="96" w:author="Hong Qin" w:date="2012-04-22T17:19:00Z">
            <w:rPr>
              <w:rFonts w:ascii="Arial" w:eastAsia="Arial" w:hAnsi="Arial" w:cs="Arial"/>
              <w:sz w:val="24"/>
              <w:szCs w:val="24"/>
            </w:rPr>
          </w:rPrChange>
        </w:rPr>
        <w:t xml:space="preserve"> et al.</w:t>
      </w:r>
      <w:r w:rsidR="00257CB6">
        <w:rPr>
          <w:rFonts w:ascii="Arial" w:eastAsia="Arial" w:hAnsi="Arial" w:cs="Arial"/>
          <w:noProof/>
          <w:sz w:val="24"/>
          <w:szCs w:val="24"/>
        </w:rPr>
        <w:t xml:space="preserve"> 2004)</w:t>
      </w:r>
      <w:r>
        <w:rPr>
          <w:rFonts w:ascii="Arial" w:eastAsia="Arial" w:hAnsi="Arial" w:cs="Arial"/>
          <w:sz w:val="24"/>
          <w:szCs w:val="24"/>
        </w:rPr>
        <w:fldChar w:fldCharType="end"/>
      </w:r>
    </w:p>
    <w:p w:rsidR="005B310C" w:rsidRDefault="005B310C" w:rsidP="007444E5">
      <w:pPr>
        <w:spacing w:after="0" w:line="480" w:lineRule="auto"/>
        <w:ind w:firstLine="720"/>
        <w:jc w:val="both"/>
        <w:rPr>
          <w:rFonts w:ascii="Arial" w:eastAsia="Arial" w:hAnsi="Arial" w:cs="Arial"/>
          <w:sz w:val="24"/>
          <w:szCs w:val="24"/>
        </w:rPr>
      </w:pPr>
    </w:p>
    <w:p w:rsidR="001468F5" w:rsidRDefault="001468F5" w:rsidP="007444E5">
      <w:pPr>
        <w:spacing w:after="0" w:line="480" w:lineRule="auto"/>
        <w:ind w:firstLine="720"/>
        <w:jc w:val="both"/>
        <w:rPr>
          <w:rFonts w:ascii="Arial" w:eastAsia="Arial" w:hAnsi="Arial" w:cs="Arial"/>
          <w:sz w:val="24"/>
          <w:szCs w:val="24"/>
        </w:rPr>
      </w:pPr>
      <w:r w:rsidRPr="00605020">
        <w:rPr>
          <w:rFonts w:ascii="Arial" w:hAnsi="Arial" w:cs="Arial"/>
          <w:sz w:val="24"/>
          <w:szCs w:val="24"/>
        </w:rPr>
        <w:t>This will raise intracellular ROS levels and caus</w:t>
      </w:r>
      <w:r>
        <w:rPr>
          <w:rFonts w:ascii="Arial" w:hAnsi="Arial" w:cs="Arial"/>
          <w:sz w:val="24"/>
          <w:szCs w:val="24"/>
        </w:rPr>
        <w:t>e DNA damage that will induce what is likely a homology directed</w:t>
      </w:r>
      <w:r w:rsidRPr="00605020">
        <w:rPr>
          <w:rFonts w:ascii="Arial" w:hAnsi="Arial" w:cs="Arial"/>
          <w:sz w:val="24"/>
          <w:szCs w:val="24"/>
        </w:rPr>
        <w:t xml:space="preserve"> repair</w:t>
      </w:r>
      <w:r w:rsidRPr="00934A0A">
        <w:rPr>
          <w:rFonts w:ascii="Arial" w:hAnsi="Arial" w:cs="Arial"/>
          <w:b/>
          <w:sz w:val="24"/>
          <w:szCs w:val="24"/>
        </w:rPr>
        <w:t>(source</w:t>
      </w:r>
      <w:r>
        <w:rPr>
          <w:rFonts w:ascii="Arial" w:hAnsi="Arial" w:cs="Arial"/>
          <w:sz w:val="24"/>
          <w:szCs w:val="24"/>
        </w:rPr>
        <w:t>)</w:t>
      </w:r>
      <w:r w:rsidRPr="00605020">
        <w:rPr>
          <w:rFonts w:ascii="Arial" w:hAnsi="Arial" w:cs="Arial"/>
          <w:sz w:val="24"/>
          <w:szCs w:val="24"/>
        </w:rPr>
        <w:t>.</w:t>
      </w:r>
    </w:p>
    <w:p w:rsidR="00A70B26" w:rsidRDefault="00A70B26" w:rsidP="007444E5">
      <w:pPr>
        <w:spacing w:after="0" w:line="480" w:lineRule="auto"/>
        <w:ind w:firstLine="720"/>
        <w:jc w:val="both"/>
        <w:rPr>
          <w:rFonts w:ascii="Arial" w:hAnsi="Arial" w:cs="Arial"/>
          <w:sz w:val="24"/>
          <w:szCs w:val="24"/>
        </w:rPr>
      </w:pPr>
      <w:r w:rsidRPr="00605020">
        <w:rPr>
          <w:rFonts w:ascii="Arial" w:hAnsi="Arial" w:cs="Arial"/>
          <w:sz w:val="24"/>
          <w:szCs w:val="24"/>
        </w:rPr>
        <w:t>, superoxide dismutase activity will be inhibited through product inhibition.</w:t>
      </w:r>
    </w:p>
    <w:p w:rsidR="00DC4FC1" w:rsidRDefault="00DC4FC1" w:rsidP="00DC4FC1">
      <w:pPr>
        <w:spacing w:after="0" w:line="480" w:lineRule="auto"/>
        <w:ind w:firstLine="720"/>
        <w:rPr>
          <w:rFonts w:ascii="Arial" w:hAnsi="Arial" w:cs="Arial"/>
          <w:sz w:val="24"/>
          <w:szCs w:val="24"/>
        </w:rPr>
      </w:pPr>
      <w:r w:rsidRPr="00605020">
        <w:rPr>
          <w:rFonts w:ascii="Arial" w:hAnsi="Arial" w:cs="Arial"/>
          <w:sz w:val="24"/>
          <w:szCs w:val="24"/>
        </w:rPr>
        <w:t>This will ultimately increase LOH in yeast. Alternatively, we propose that loss of viability will occur as increased ROS levels damage organelles, proteins, and lipids. LOH and viability drop have not been shown to be directly linked, it is clear that they are associated events because they are both caused by increasing ROS. Thus, our objective is to compare the H</w:t>
      </w:r>
      <w:r w:rsidRPr="0072137D">
        <w:rPr>
          <w:rFonts w:ascii="Arial" w:hAnsi="Arial" w:cs="Arial"/>
          <w:sz w:val="24"/>
          <w:szCs w:val="24"/>
          <w:vertAlign w:val="subscript"/>
        </w:rPr>
        <w:t>2</w:t>
      </w:r>
      <w:r w:rsidRPr="00605020">
        <w:rPr>
          <w:rFonts w:ascii="Arial" w:hAnsi="Arial" w:cs="Arial"/>
          <w:sz w:val="24"/>
          <w:szCs w:val="24"/>
        </w:rPr>
        <w:t>O</w:t>
      </w:r>
      <w:r w:rsidRPr="0072137D">
        <w:rPr>
          <w:rFonts w:ascii="Arial" w:hAnsi="Arial" w:cs="Arial"/>
          <w:sz w:val="24"/>
          <w:szCs w:val="24"/>
          <w:vertAlign w:val="subscript"/>
        </w:rPr>
        <w:t>2</w:t>
      </w:r>
      <w:r w:rsidRPr="00605020">
        <w:rPr>
          <w:rFonts w:ascii="Arial" w:hAnsi="Arial" w:cs="Arial"/>
          <w:sz w:val="24"/>
          <w:szCs w:val="24"/>
        </w:rPr>
        <w:t xml:space="preserve"> dose-response curve of LOH and viability with the viability change in normal agingFigure (add from powerpoint). Biological aging has become a popular area of study because it has broad biomedical implications. This area of research has aesthetic implications; for many of us want to look and experience the benefits of youth for as long as possible. Ultimately, this area can open brand new realms for understanding phylogenic relationships among species, and contribute to the study of age-related diseases like Alzheimer’s disease, cancer, and atherosclerosis, and diabetes.Ultimately, these studies can introduce ways to extend human </w:t>
      </w:r>
      <w:r>
        <w:rPr>
          <w:rFonts w:ascii="Arial" w:hAnsi="Arial" w:cs="Arial"/>
          <w:sz w:val="24"/>
          <w:szCs w:val="24"/>
        </w:rPr>
        <w:t>life span</w:t>
      </w:r>
      <w:r w:rsidRPr="00605020">
        <w:rPr>
          <w:rFonts w:ascii="Arial" w:hAnsi="Arial" w:cs="Arial"/>
          <w:sz w:val="24"/>
          <w:szCs w:val="24"/>
        </w:rPr>
        <w:t xml:space="preserve">. </w:t>
      </w:r>
    </w:p>
    <w:p w:rsidR="00A70B26" w:rsidRDefault="00A70B26" w:rsidP="007444E5">
      <w:pPr>
        <w:spacing w:after="0" w:line="480" w:lineRule="auto"/>
        <w:ind w:firstLine="720"/>
        <w:jc w:val="both"/>
        <w:rPr>
          <w:rFonts w:ascii="Arial" w:eastAsia="Arial" w:hAnsi="Arial" w:cs="Arial"/>
          <w:sz w:val="24"/>
          <w:szCs w:val="24"/>
        </w:rPr>
      </w:pPr>
    </w:p>
    <w:p w:rsidR="00DC4FC1" w:rsidRDefault="00DC4FC1" w:rsidP="007444E5">
      <w:pPr>
        <w:spacing w:after="0" w:line="480" w:lineRule="auto"/>
        <w:ind w:firstLine="720"/>
        <w:jc w:val="both"/>
        <w:rPr>
          <w:rFonts w:ascii="Arial" w:eastAsia="Arial" w:hAnsi="Arial" w:cs="Arial"/>
          <w:sz w:val="24"/>
          <w:szCs w:val="24"/>
        </w:rPr>
      </w:pPr>
    </w:p>
    <w:p w:rsidR="00DC4FC1" w:rsidRDefault="00DC4FC1" w:rsidP="007444E5">
      <w:pPr>
        <w:spacing w:after="0" w:line="480" w:lineRule="auto"/>
        <w:ind w:firstLine="720"/>
        <w:jc w:val="both"/>
        <w:rPr>
          <w:rFonts w:ascii="Arial" w:eastAsia="Arial" w:hAnsi="Arial" w:cs="Arial"/>
          <w:sz w:val="24"/>
          <w:szCs w:val="24"/>
        </w:rPr>
      </w:pPr>
    </w:p>
    <w:p w:rsidR="005B310C" w:rsidRDefault="005B310C" w:rsidP="007444E5">
      <w:pPr>
        <w:spacing w:after="0" w:line="480" w:lineRule="auto"/>
        <w:ind w:firstLine="720"/>
        <w:jc w:val="both"/>
        <w:rPr>
          <w:rFonts w:ascii="Arial" w:eastAsia="Arial" w:hAnsi="Arial" w:cs="Arial"/>
          <w:sz w:val="24"/>
          <w:szCs w:val="24"/>
        </w:rPr>
      </w:pPr>
      <w:r>
        <w:rPr>
          <w:rFonts w:ascii="Arial" w:eastAsia="Arial" w:hAnsi="Arial" w:cs="Arial"/>
          <w:sz w:val="24"/>
          <w:szCs w:val="24"/>
        </w:rPr>
        <w:t xml:space="preserve">Cite Wei and Longo 2012 chapter review ?? </w:t>
      </w:r>
    </w:p>
    <w:p w:rsidR="005B310C" w:rsidRDefault="00630919" w:rsidP="007444E5">
      <w:pPr>
        <w:numPr>
          <w:ins w:id="97" w:author="Hong Qin" w:date="2012-04-22T17:36:00Z"/>
        </w:numPr>
        <w:spacing w:after="0" w:line="480" w:lineRule="auto"/>
        <w:ind w:firstLine="720"/>
        <w:jc w:val="both"/>
        <w:rPr>
          <w:ins w:id="98" w:author="Hong Qin" w:date="2012-04-22T17:36:00Z"/>
          <w:rFonts w:ascii="Arial" w:eastAsia="Arial" w:hAnsi="Arial" w:cs="Arial"/>
          <w:sz w:val="24"/>
          <w:szCs w:val="24"/>
        </w:rPr>
      </w:pPr>
      <w:r>
        <w:rPr>
          <w:rFonts w:ascii="Arial" w:eastAsia="Arial" w:hAnsi="Arial" w:cs="Arial"/>
          <w:sz w:val="24"/>
          <w:szCs w:val="24"/>
        </w:rPr>
        <w:t>s</w:t>
      </w:r>
    </w:p>
    <w:p w:rsidR="007504C6" w:rsidRDefault="007444E5" w:rsidP="007444E5">
      <w:pPr>
        <w:numPr>
          <w:ins w:id="99" w:author="Hong Qin" w:date="2012-04-22T17:18:00Z"/>
        </w:numPr>
        <w:spacing w:after="0" w:line="480" w:lineRule="auto"/>
        <w:ind w:firstLine="720"/>
        <w:jc w:val="both"/>
        <w:rPr>
          <w:ins w:id="100" w:author="Hong Qin" w:date="2012-04-22T17:26:00Z"/>
          <w:rFonts w:ascii="Arial" w:eastAsia="Arial" w:hAnsi="Arial" w:cs="Arial"/>
          <w:sz w:val="24"/>
          <w:szCs w:val="24"/>
        </w:rPr>
      </w:pPr>
      <w:ins w:id="101" w:author="Hong Qin" w:date="2012-04-22T17:26:00Z">
        <w:r>
          <w:rPr>
            <w:rFonts w:ascii="Arial" w:eastAsia="Arial" w:hAnsi="Arial" w:cs="Arial"/>
            <w:sz w:val="24"/>
            <w:szCs w:val="24"/>
          </w:rPr>
          <w:t>Future direction</w:t>
        </w:r>
      </w:ins>
      <w:ins w:id="102" w:author="Hong Qin" w:date="2012-04-23T14:31:00Z">
        <w:r w:rsidR="002349DF">
          <w:rPr>
            <w:rFonts w:ascii="Arial" w:eastAsia="Arial" w:hAnsi="Arial" w:cs="Arial"/>
            <w:sz w:val="24"/>
            <w:szCs w:val="24"/>
          </w:rPr>
          <w:t>s include</w:t>
        </w:r>
      </w:ins>
      <w:ins w:id="103" w:author="Hong Qin" w:date="2012-04-22T17:26:00Z">
        <w:r>
          <w:rPr>
            <w:rFonts w:ascii="Arial" w:eastAsia="Arial" w:hAnsi="Arial" w:cs="Arial"/>
            <w:sz w:val="24"/>
            <w:szCs w:val="24"/>
          </w:rPr>
          <w:t xml:space="preserve"> study</w:t>
        </w:r>
      </w:ins>
      <w:ins w:id="104" w:author="Hong Qin" w:date="2012-04-23T14:32:00Z">
        <w:r w:rsidR="002349DF">
          <w:rPr>
            <w:rFonts w:ascii="Arial" w:eastAsia="Arial" w:hAnsi="Arial" w:cs="Arial"/>
            <w:sz w:val="24"/>
            <w:szCs w:val="24"/>
          </w:rPr>
          <w:t>ing</w:t>
        </w:r>
      </w:ins>
      <w:ins w:id="105" w:author="Hong Qin" w:date="2012-04-22T17:26:00Z">
        <w:r>
          <w:rPr>
            <w:rFonts w:ascii="Arial" w:eastAsia="Arial" w:hAnsi="Arial" w:cs="Arial"/>
            <w:sz w:val="24"/>
            <w:szCs w:val="24"/>
          </w:rPr>
          <w:t xml:space="preserve"> the effect of </w:t>
        </w:r>
      </w:ins>
      <w:ins w:id="106" w:author="Hong Qin" w:date="2012-04-23T14:32:00Z">
        <w:r w:rsidR="00B11CF3">
          <w:rPr>
            <w:rFonts w:ascii="Arial" w:eastAsia="Arial" w:hAnsi="Arial" w:cs="Arial"/>
            <w:sz w:val="24"/>
            <w:szCs w:val="24"/>
          </w:rPr>
          <w:t>C</w:t>
        </w:r>
      </w:ins>
      <w:ins w:id="107" w:author="Hong Qin" w:date="2012-04-22T17:26:00Z">
        <w:r>
          <w:rPr>
            <w:rFonts w:ascii="Arial" w:eastAsia="Arial" w:hAnsi="Arial" w:cs="Arial"/>
            <w:sz w:val="24"/>
            <w:szCs w:val="24"/>
          </w:rPr>
          <w:t>R or rapamycin on H</w:t>
        </w:r>
        <w:r w:rsidR="00115954" w:rsidRPr="00115954">
          <w:rPr>
            <w:rFonts w:ascii="Arial" w:eastAsia="Arial" w:hAnsi="Arial" w:cs="Arial"/>
            <w:sz w:val="24"/>
            <w:szCs w:val="24"/>
            <w:vertAlign w:val="subscript"/>
            <w:rPrChange w:id="108" w:author="Hong Qin" w:date="2012-04-23T14:32:00Z">
              <w:rPr>
                <w:rFonts w:ascii="Arial" w:eastAsia="Arial" w:hAnsi="Arial" w:cs="Arial"/>
                <w:sz w:val="24"/>
                <w:szCs w:val="24"/>
              </w:rPr>
            </w:rPrChange>
          </w:rPr>
          <w:t>2</w:t>
        </w:r>
        <w:r>
          <w:rPr>
            <w:rFonts w:ascii="Arial" w:eastAsia="Arial" w:hAnsi="Arial" w:cs="Arial"/>
            <w:sz w:val="24"/>
            <w:szCs w:val="24"/>
          </w:rPr>
          <w:t>O</w:t>
        </w:r>
        <w:r w:rsidR="00115954" w:rsidRPr="00115954">
          <w:rPr>
            <w:rFonts w:ascii="Arial" w:eastAsia="Arial" w:hAnsi="Arial" w:cs="Arial"/>
            <w:sz w:val="24"/>
            <w:szCs w:val="24"/>
            <w:vertAlign w:val="subscript"/>
            <w:rPrChange w:id="109" w:author="Hong Qin" w:date="2012-04-23T14:32:00Z">
              <w:rPr>
                <w:rFonts w:ascii="Arial" w:eastAsia="Arial" w:hAnsi="Arial" w:cs="Arial"/>
                <w:sz w:val="24"/>
                <w:szCs w:val="24"/>
              </w:rPr>
            </w:rPrChange>
          </w:rPr>
          <w:t>2</w:t>
        </w:r>
      </w:ins>
      <w:ins w:id="110" w:author="Hong Qin" w:date="2012-04-23T14:32:00Z">
        <w:r w:rsidR="00B11CF3">
          <w:rPr>
            <w:rFonts w:ascii="Arial" w:eastAsia="Arial" w:hAnsi="Arial" w:cs="Arial"/>
            <w:sz w:val="24"/>
            <w:szCs w:val="24"/>
          </w:rPr>
          <w:t xml:space="preserve"> induced </w:t>
        </w:r>
      </w:ins>
      <w:ins w:id="111" w:author="Hong Qin" w:date="2012-04-22T17:26:00Z">
        <w:r>
          <w:rPr>
            <w:rFonts w:ascii="Arial" w:eastAsia="Arial" w:hAnsi="Arial" w:cs="Arial"/>
            <w:sz w:val="24"/>
            <w:szCs w:val="24"/>
          </w:rPr>
          <w:t>LOH patter</w:t>
        </w:r>
      </w:ins>
      <w:ins w:id="112" w:author="Hong Qin" w:date="2012-04-23T14:32:00Z">
        <w:r w:rsidR="00B11CF3">
          <w:rPr>
            <w:rFonts w:ascii="Arial" w:eastAsia="Arial" w:hAnsi="Arial" w:cs="Arial"/>
            <w:sz w:val="24"/>
            <w:szCs w:val="24"/>
          </w:rPr>
          <w:t>n</w:t>
        </w:r>
      </w:ins>
      <w:ins w:id="113" w:author="Hong Qin" w:date="2012-04-22T17:26:00Z">
        <w:r>
          <w:rPr>
            <w:rFonts w:ascii="Arial" w:eastAsia="Arial" w:hAnsi="Arial" w:cs="Arial"/>
            <w:sz w:val="24"/>
            <w:szCs w:val="24"/>
          </w:rPr>
          <w:t xml:space="preserve">. </w:t>
        </w:r>
      </w:ins>
      <w:ins w:id="114" w:author="Hong Qin" w:date="2012-04-22T17:25:00Z">
        <w:r w:rsidRPr="007444E5">
          <w:rPr>
            <w:rFonts w:ascii="Arial" w:eastAsia="Arial" w:hAnsi="Arial" w:cs="Arial"/>
            <w:sz w:val="24"/>
            <w:szCs w:val="24"/>
          </w:rPr>
          <w:t>DR also increases respiration and boosts mitochondrial functions, decreases protonleakage and ROS production in the mitochondria (Lin et al. 2002; Barros et al.2004; Pamplona et al. 2004; Sanz et al. 2006), and attenuates the accumulation of</w:t>
        </w:r>
        <w:r w:rsidR="002430BD">
          <w:rPr>
            <w:rFonts w:ascii="Arial" w:eastAsia="Arial" w:hAnsi="Arial" w:cs="Arial"/>
            <w:sz w:val="24"/>
            <w:szCs w:val="24"/>
          </w:rPr>
          <w:t xml:space="preserve">oxidative damage </w:t>
        </w:r>
      </w:ins>
      <w:ins w:id="115" w:author="Hong Qin" w:date="2012-04-23T14:33:00Z">
        <w:r w:rsidR="00471A11">
          <w:rPr>
            <w:rFonts w:ascii="Arial" w:eastAsia="Arial" w:hAnsi="Arial" w:cs="Arial"/>
            <w:sz w:val="24"/>
            <w:szCs w:val="24"/>
          </w:rPr>
          <w:t>(</w:t>
        </w:r>
      </w:ins>
      <w:ins w:id="116" w:author="Hong Qin" w:date="2012-04-22T17:25:00Z">
        <w:r w:rsidRPr="007444E5">
          <w:rPr>
            <w:rFonts w:ascii="Arial" w:eastAsia="Arial" w:hAnsi="Arial" w:cs="Arial"/>
            <w:sz w:val="24"/>
            <w:szCs w:val="24"/>
          </w:rPr>
          <w:t>Reverter-Branchat et al. 2</w:t>
        </w:r>
        <w:r w:rsidR="002430BD">
          <w:rPr>
            <w:rFonts w:ascii="Arial" w:eastAsia="Arial" w:hAnsi="Arial" w:cs="Arial"/>
            <w:sz w:val="24"/>
            <w:szCs w:val="24"/>
          </w:rPr>
          <w:t>004</w:t>
        </w:r>
      </w:ins>
      <w:ins w:id="117" w:author="Hong Qin" w:date="2012-04-23T14:33:00Z">
        <w:r w:rsidR="00471A11">
          <w:rPr>
            <w:rFonts w:ascii="Arial" w:eastAsia="Arial" w:hAnsi="Arial" w:cs="Arial"/>
            <w:sz w:val="24"/>
            <w:szCs w:val="24"/>
          </w:rPr>
          <w:t>)</w:t>
        </w:r>
      </w:ins>
      <w:ins w:id="118" w:author="Hong Qin" w:date="2012-04-22T17:25:00Z">
        <w:r w:rsidRPr="007444E5">
          <w:rPr>
            <w:rFonts w:ascii="Arial" w:eastAsia="Arial" w:hAnsi="Arial" w:cs="Arial"/>
            <w:sz w:val="24"/>
            <w:szCs w:val="24"/>
          </w:rPr>
          <w:t>.</w:t>
        </w:r>
      </w:ins>
    </w:p>
    <w:p w:rsidR="00563449" w:rsidRDefault="00AF650A" w:rsidP="006045E5">
      <w:pPr>
        <w:numPr>
          <w:ins w:id="119" w:author="Hong Qin" w:date="2012-04-22T17:26:00Z"/>
        </w:numPr>
        <w:spacing w:after="0" w:line="480" w:lineRule="auto"/>
        <w:ind w:firstLine="720"/>
        <w:jc w:val="both"/>
        <w:rPr>
          <w:ins w:id="120" w:author="Hong Qin" w:date="2012-04-22T17:26:00Z"/>
          <w:rFonts w:ascii="Arial" w:eastAsia="Arial" w:hAnsi="Arial" w:cs="Arial"/>
          <w:sz w:val="24"/>
          <w:szCs w:val="24"/>
        </w:rPr>
      </w:pPr>
      <w:ins w:id="121" w:author="Hong Qin" w:date="2012-04-22T17:32:00Z">
        <w:r>
          <w:rPr>
            <w:rFonts w:ascii="Arial" w:eastAsia="Arial" w:hAnsi="Arial" w:cs="Arial"/>
            <w:sz w:val="24"/>
            <w:szCs w:val="24"/>
          </w:rPr>
          <w:t xml:space="preserve">CR </w:t>
        </w:r>
      </w:ins>
      <w:ins w:id="122" w:author="Hong Qin" w:date="2012-04-22T17:31:00Z">
        <w:r w:rsidRPr="00AF650A">
          <w:rPr>
            <w:rFonts w:ascii="Arial" w:eastAsia="Arial" w:hAnsi="Arial" w:cs="Arial"/>
            <w:sz w:val="24"/>
            <w:szCs w:val="24"/>
          </w:rPr>
          <w:t xml:space="preserve">in the CLSparadigm </w:t>
        </w:r>
      </w:ins>
      <w:ins w:id="123" w:author="Hong Qin" w:date="2012-04-22T17:32:00Z">
        <w:r>
          <w:rPr>
            <w:rFonts w:ascii="Arial" w:eastAsia="Arial" w:hAnsi="Arial" w:cs="Arial"/>
            <w:sz w:val="24"/>
            <w:szCs w:val="24"/>
          </w:rPr>
          <w:t xml:space="preserve">was found to </w:t>
        </w:r>
      </w:ins>
      <w:ins w:id="124" w:author="Hong Qin" w:date="2012-04-22T17:31:00Z">
        <w:r w:rsidRPr="00AF650A">
          <w:rPr>
            <w:rFonts w:ascii="Arial" w:eastAsia="Arial" w:hAnsi="Arial" w:cs="Arial"/>
            <w:sz w:val="24"/>
            <w:szCs w:val="24"/>
          </w:rPr>
          <w:t xml:space="preserve">increase </w:t>
        </w:r>
      </w:ins>
      <w:ins w:id="125" w:author="Hong Qin" w:date="2012-04-22T17:32:00Z">
        <w:r>
          <w:rPr>
            <w:rFonts w:ascii="Arial" w:eastAsia="Arial" w:hAnsi="Arial" w:cs="Arial"/>
            <w:sz w:val="24"/>
            <w:szCs w:val="24"/>
          </w:rPr>
          <w:t xml:space="preserve">cell’s resistance to </w:t>
        </w:r>
      </w:ins>
      <w:ins w:id="126" w:author="Hong Qin" w:date="2012-04-22T17:31:00Z">
        <w:r w:rsidRPr="00AF650A">
          <w:rPr>
            <w:rFonts w:ascii="Arial" w:eastAsia="Arial" w:hAnsi="Arial" w:cs="Arial"/>
            <w:sz w:val="24"/>
            <w:szCs w:val="24"/>
          </w:rPr>
          <w:t>heat and oxidative stresses, prevent protein oxidative damage, reduce thelevel of iron and of lipid peroxidation, throughhigh levels of catalase (Ctt1) and superoxide dismutase enzymes(Sod1, Sod2) (Reverter-Branchat et al. 2004).</w:t>
        </w:r>
      </w:ins>
      <w:ins w:id="127" w:author="Hong Qin" w:date="2012-04-22T17:33:00Z">
        <w:r w:rsidR="006045E5">
          <w:rPr>
            <w:rFonts w:ascii="Arial" w:eastAsia="Arial" w:hAnsi="Arial" w:cs="Arial"/>
            <w:sz w:val="24"/>
            <w:szCs w:val="24"/>
          </w:rPr>
          <w:t xml:space="preserve"> Hence, </w:t>
        </w:r>
      </w:ins>
      <w:ins w:id="128" w:author="Hong Qin" w:date="2012-04-22T17:29:00Z">
        <w:r w:rsidR="006045E5">
          <w:rPr>
            <w:rFonts w:ascii="Arial" w:eastAsia="Arial" w:hAnsi="Arial" w:cs="Arial"/>
            <w:sz w:val="24"/>
            <w:szCs w:val="24"/>
          </w:rPr>
          <w:t>f</w:t>
        </w:r>
        <w:r w:rsidR="00657651">
          <w:rPr>
            <w:rFonts w:ascii="Arial" w:eastAsia="Arial" w:hAnsi="Arial" w:cs="Arial"/>
            <w:sz w:val="24"/>
            <w:szCs w:val="24"/>
          </w:rPr>
          <w:t>u</w:t>
        </w:r>
      </w:ins>
      <w:ins w:id="129" w:author="Hong Qin" w:date="2012-04-22T17:31:00Z">
        <w:r>
          <w:rPr>
            <w:rFonts w:ascii="Arial" w:eastAsia="Arial" w:hAnsi="Arial" w:cs="Arial"/>
            <w:sz w:val="24"/>
            <w:szCs w:val="24"/>
          </w:rPr>
          <w:t>r</w:t>
        </w:r>
      </w:ins>
      <w:ins w:id="130" w:author="Hong Qin" w:date="2012-04-22T17:29:00Z">
        <w:r w:rsidR="00657651">
          <w:rPr>
            <w:rFonts w:ascii="Arial" w:eastAsia="Arial" w:hAnsi="Arial" w:cs="Arial"/>
            <w:sz w:val="24"/>
            <w:szCs w:val="24"/>
          </w:rPr>
          <w:t xml:space="preserve">ther study on CTT1, SOD1, SOD2, isc1 mutants may be informative. </w:t>
        </w:r>
      </w:ins>
    </w:p>
    <w:p w:rsidR="00563449" w:rsidRDefault="00563449" w:rsidP="007444E5">
      <w:pPr>
        <w:numPr>
          <w:ins w:id="131" w:author="Hong Qin" w:date="2012-04-22T17:33:00Z"/>
        </w:numPr>
        <w:spacing w:after="0" w:line="480" w:lineRule="auto"/>
        <w:ind w:firstLine="720"/>
        <w:jc w:val="both"/>
        <w:rPr>
          <w:ins w:id="132" w:author="Hong Qin" w:date="2012-04-22T17:33:00Z"/>
          <w:rFonts w:ascii="Arial" w:eastAsia="Arial" w:hAnsi="Arial" w:cs="Arial"/>
          <w:sz w:val="24"/>
          <w:szCs w:val="24"/>
        </w:rPr>
      </w:pPr>
    </w:p>
    <w:p w:rsidR="007918BF" w:rsidRDefault="00C91363" w:rsidP="00547FBF">
      <w:pPr>
        <w:numPr>
          <w:ins w:id="133" w:author="Hong Qin" w:date="2012-04-22T17:26:00Z"/>
        </w:numPr>
        <w:spacing w:after="0" w:line="480" w:lineRule="auto"/>
        <w:ind w:firstLine="720"/>
        <w:jc w:val="both"/>
        <w:rPr>
          <w:ins w:id="134" w:author="Hong Qin" w:date="2012-04-22T17:38:00Z"/>
          <w:rFonts w:ascii="Arial" w:eastAsia="Arial" w:hAnsi="Arial" w:cs="Arial"/>
          <w:sz w:val="24"/>
          <w:szCs w:val="24"/>
        </w:rPr>
      </w:pPr>
      <w:ins w:id="135" w:author="Hong Qin" w:date="2012-04-22T17:38:00Z">
        <w:r w:rsidRPr="00C91363">
          <w:rPr>
            <w:rFonts w:ascii="Arial" w:eastAsia="Arial" w:hAnsi="Arial" w:cs="Arial"/>
            <w:sz w:val="24"/>
            <w:szCs w:val="24"/>
          </w:rPr>
          <w:t>Compromised cellular responses to DNA damage accelerate chronological aging by incurring cell wall fragility in Saccharomyces cerevisiae</w:t>
        </w:r>
        <w:r w:rsidR="00547FBF">
          <w:rPr>
            <w:rFonts w:ascii="Arial" w:eastAsia="Arial" w:hAnsi="Arial" w:cs="Arial"/>
            <w:sz w:val="24"/>
            <w:szCs w:val="24"/>
          </w:rPr>
          <w:t xml:space="preserve">, </w:t>
        </w:r>
        <w:r w:rsidRPr="00C91363">
          <w:rPr>
            <w:rFonts w:ascii="Arial" w:eastAsia="Arial" w:hAnsi="Arial" w:cs="Arial"/>
            <w:sz w:val="24"/>
            <w:szCs w:val="24"/>
          </w:rPr>
          <w:t>Shanshan Yu • Xian-en Zhang • Guanjun Chen • Weifeng Liu</w:t>
        </w:r>
        <w:r w:rsidR="00547FBF">
          <w:rPr>
            <w:rFonts w:ascii="Arial" w:eastAsia="Arial" w:hAnsi="Arial" w:cs="Arial"/>
            <w:sz w:val="24"/>
            <w:szCs w:val="24"/>
          </w:rPr>
          <w:t xml:space="preserve">. This paper seems to argues for a connection from DNA damage to CLS. </w:t>
        </w:r>
      </w:ins>
    </w:p>
    <w:p w:rsidR="00C91363" w:rsidRDefault="00C91363" w:rsidP="00C91363">
      <w:pPr>
        <w:numPr>
          <w:ins w:id="136" w:author="Hong Qin" w:date="2012-04-22T17:38:00Z"/>
        </w:numPr>
        <w:spacing w:after="0" w:line="480" w:lineRule="auto"/>
        <w:ind w:firstLine="720"/>
        <w:jc w:val="both"/>
        <w:rPr>
          <w:ins w:id="137" w:author="Hong Qin" w:date="2012-04-22T17:38:00Z"/>
          <w:rFonts w:ascii="Arial" w:eastAsia="Arial" w:hAnsi="Arial" w:cs="Arial"/>
          <w:sz w:val="24"/>
          <w:szCs w:val="24"/>
        </w:rPr>
      </w:pPr>
    </w:p>
    <w:p w:rsidR="00E6575D" w:rsidRDefault="00E6575D" w:rsidP="006E75E1">
      <w:pPr>
        <w:numPr>
          <w:ins w:id="138" w:author="Hong Qin" w:date="2012-04-22T17:38:00Z"/>
        </w:numPr>
        <w:spacing w:after="0" w:line="480" w:lineRule="auto"/>
        <w:ind w:firstLine="720"/>
        <w:jc w:val="both"/>
        <w:rPr>
          <w:rFonts w:ascii="Arial" w:eastAsia="Arial" w:hAnsi="Arial" w:cs="Arial"/>
          <w:sz w:val="24"/>
          <w:szCs w:val="24"/>
        </w:rPr>
      </w:pPr>
    </w:p>
    <w:p w:rsidR="00273FE0" w:rsidRDefault="0072137D">
      <w:pPr>
        <w:spacing w:after="0" w:line="480" w:lineRule="auto"/>
        <w:jc w:val="both"/>
        <w:rPr>
          <w:rFonts w:ascii="Arial" w:eastAsia="Arial" w:hAnsi="Arial" w:cs="Arial"/>
          <w:i/>
          <w:sz w:val="24"/>
          <w:szCs w:val="24"/>
        </w:rPr>
      </w:pPr>
      <w:r w:rsidRPr="0072137D">
        <w:rPr>
          <w:rFonts w:ascii="Arial" w:eastAsia="Arial" w:hAnsi="Arial" w:cs="Arial"/>
          <w:i/>
          <w:sz w:val="24"/>
          <w:szCs w:val="24"/>
        </w:rPr>
        <w:t>Assessment of Materials and Methods</w:t>
      </w:r>
    </w:p>
    <w:p w:rsidR="00273FE0" w:rsidRDefault="00493E30">
      <w:pPr>
        <w:spacing w:after="0" w:line="480" w:lineRule="auto"/>
        <w:ind w:firstLine="720"/>
        <w:jc w:val="both"/>
        <w:rPr>
          <w:rFonts w:ascii="Arial" w:eastAsia="Arial" w:hAnsi="Arial" w:cs="Arial"/>
          <w:sz w:val="24"/>
          <w:szCs w:val="24"/>
        </w:rPr>
      </w:pPr>
      <w:r>
        <w:rPr>
          <w:rFonts w:ascii="Arial" w:eastAsia="Arial" w:hAnsi="Arial" w:cs="Arial"/>
          <w:sz w:val="24"/>
          <w:szCs w:val="24"/>
        </w:rPr>
        <w:t>Previous</w:t>
      </w:r>
      <w:r w:rsidR="0072137D" w:rsidRPr="0072137D">
        <w:rPr>
          <w:rFonts w:ascii="Arial" w:eastAsia="Arial" w:hAnsi="Arial" w:cs="Arial"/>
          <w:sz w:val="24"/>
          <w:szCs w:val="24"/>
        </w:rPr>
        <w:t xml:space="preserve"> results revealed that cells in their stationary phase were more resistant to oxidative stress. Strains were treated in their log phase</w:t>
      </w:r>
      <w:r>
        <w:rPr>
          <w:rFonts w:ascii="Arial" w:eastAsia="Arial" w:hAnsi="Arial" w:cs="Arial"/>
          <w:sz w:val="24"/>
          <w:szCs w:val="24"/>
        </w:rPr>
        <w:t xml:space="preserve"> </w:t>
      </w:r>
      <w:r w:rsidR="0072137D" w:rsidRPr="0072137D">
        <w:rPr>
          <w:rFonts w:ascii="Arial" w:eastAsia="Arial" w:hAnsi="Arial" w:cs="Arial"/>
          <w:sz w:val="24"/>
          <w:szCs w:val="24"/>
        </w:rPr>
        <w:t xml:space="preserve">so that differences in responsiveness to hydrogen peroxide would be more apparent. It would be more challenging to compare robustness or tolerance to hydrogen peroxide if all strains were resistance to oxidative stress.   </w:t>
      </w:r>
    </w:p>
    <w:p w:rsidR="00273FE0" w:rsidRDefault="0072137D">
      <w:pPr>
        <w:spacing w:after="0" w:line="480" w:lineRule="auto"/>
        <w:ind w:firstLine="720"/>
        <w:jc w:val="both"/>
        <w:rPr>
          <w:rFonts w:ascii="Arial" w:eastAsia="Arial" w:hAnsi="Arial" w:cs="Arial"/>
          <w:sz w:val="24"/>
          <w:szCs w:val="24"/>
        </w:rPr>
      </w:pPr>
      <w:r w:rsidRPr="0072137D">
        <w:rPr>
          <w:rFonts w:ascii="Arial" w:eastAsia="Arial" w:hAnsi="Arial" w:cs="Arial"/>
          <w:sz w:val="24"/>
          <w:szCs w:val="24"/>
        </w:rPr>
        <w:t xml:space="preserve">After </w:t>
      </w:r>
      <w:r w:rsidR="00493E30">
        <w:rPr>
          <w:rFonts w:ascii="Arial" w:eastAsia="Arial" w:hAnsi="Arial" w:cs="Arial"/>
          <w:sz w:val="24"/>
          <w:szCs w:val="24"/>
        </w:rPr>
        <w:t>growth</w:t>
      </w:r>
      <w:r w:rsidR="00376A02">
        <w:rPr>
          <w:rFonts w:ascii="Arial" w:eastAsia="Arial" w:hAnsi="Arial" w:cs="Arial"/>
          <w:sz w:val="24"/>
          <w:szCs w:val="24"/>
        </w:rPr>
        <w:t>,</w:t>
      </w:r>
      <w:r w:rsidR="00493E30" w:rsidRPr="0072137D">
        <w:rPr>
          <w:rFonts w:ascii="Arial" w:eastAsia="Arial" w:hAnsi="Arial" w:cs="Arial"/>
          <w:sz w:val="24"/>
          <w:szCs w:val="24"/>
        </w:rPr>
        <w:t xml:space="preserve"> the</w:t>
      </w:r>
      <w:r w:rsidRPr="0072137D">
        <w:rPr>
          <w:rFonts w:ascii="Arial" w:eastAsia="Arial" w:hAnsi="Arial" w:cs="Arial"/>
          <w:sz w:val="24"/>
          <w:szCs w:val="24"/>
        </w:rPr>
        <w:t xml:space="preserve"> samples were sonicated </w:t>
      </w:r>
      <w:del w:id="139" w:author="bidyut k mohanty" w:date="2012-04-21T08:51:00Z">
        <w:r w:rsidRPr="0072137D" w:rsidDel="00EA3032">
          <w:rPr>
            <w:rFonts w:ascii="Arial" w:eastAsia="Arial" w:hAnsi="Arial" w:cs="Arial"/>
            <w:sz w:val="24"/>
            <w:szCs w:val="24"/>
          </w:rPr>
          <w:delText xml:space="preserve">in order </w:delText>
        </w:r>
      </w:del>
      <w:r w:rsidRPr="0072137D">
        <w:rPr>
          <w:rFonts w:ascii="Arial" w:eastAsia="Arial" w:hAnsi="Arial" w:cs="Arial"/>
          <w:sz w:val="24"/>
          <w:szCs w:val="24"/>
        </w:rPr>
        <w:t xml:space="preserve">to </w:t>
      </w:r>
      <w:ins w:id="140" w:author="bidyut k mohanty" w:date="2012-04-21T08:52:00Z">
        <w:r w:rsidR="00EA3032">
          <w:rPr>
            <w:rFonts w:ascii="Arial" w:eastAsia="Arial" w:hAnsi="Arial" w:cs="Arial"/>
            <w:sz w:val="24"/>
            <w:szCs w:val="24"/>
          </w:rPr>
          <w:t xml:space="preserve">break clumps of cells and </w:t>
        </w:r>
      </w:ins>
      <w:r w:rsidRPr="0072137D">
        <w:rPr>
          <w:rFonts w:ascii="Arial" w:eastAsia="Arial" w:hAnsi="Arial" w:cs="Arial"/>
          <w:sz w:val="24"/>
          <w:szCs w:val="24"/>
        </w:rPr>
        <w:t>ensure uniform segregation of the cells. Cells were re-sonicated following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del w:id="141" w:author="bidyut k mohanty" w:date="2012-04-21T08:53:00Z">
        <w:r w:rsidRPr="0072137D" w:rsidDel="00EA3032">
          <w:rPr>
            <w:rFonts w:ascii="Arial" w:eastAsia="Arial" w:hAnsi="Arial" w:cs="Arial"/>
            <w:sz w:val="24"/>
            <w:szCs w:val="24"/>
          </w:rPr>
          <w:delText xml:space="preserve">due to the likelihood that </w:delText>
        </w:r>
      </w:del>
      <w:del w:id="142" w:author="Hong Qin" w:date="2012-04-23T00:08:00Z">
        <w:r w:rsidRPr="0072137D">
          <w:rPr>
            <w:rFonts w:ascii="Arial" w:eastAsia="Arial" w:hAnsi="Arial" w:cs="Arial"/>
            <w:sz w:val="24"/>
            <w:szCs w:val="24"/>
          </w:rPr>
          <w:delText>cells</w:delText>
        </w:r>
      </w:del>
      <w:del w:id="143" w:author="bidyut k mohanty" w:date="2012-04-22T08:31:00Z">
        <w:r w:rsidRPr="0072137D">
          <w:rPr>
            <w:rFonts w:ascii="Arial" w:eastAsia="Arial" w:hAnsi="Arial" w:cs="Arial"/>
            <w:sz w:val="24"/>
            <w:szCs w:val="24"/>
          </w:rPr>
          <w:delText>cells</w:delText>
        </w:r>
      </w:del>
      <w:ins w:id="144" w:author="bidyut k mohanty" w:date="2012-04-21T08:53:00Z">
        <w:r w:rsidR="00EA3032">
          <w:rPr>
            <w:rFonts w:ascii="Arial" w:eastAsia="Arial" w:hAnsi="Arial" w:cs="Arial"/>
            <w:sz w:val="24"/>
            <w:szCs w:val="24"/>
          </w:rPr>
          <w:t xml:space="preserve">because the </w:t>
        </w:r>
      </w:ins>
      <w:ins w:id="145" w:author="bidyut k mohanty" w:date="2012-04-22T08:31:00Z">
        <w:r w:rsidRPr="0072137D">
          <w:rPr>
            <w:rFonts w:ascii="Arial" w:eastAsia="Arial" w:hAnsi="Arial" w:cs="Arial"/>
            <w:sz w:val="24"/>
            <w:szCs w:val="24"/>
          </w:rPr>
          <w:t xml:space="preserve">cells </w:t>
        </w:r>
      </w:ins>
      <w:ins w:id="146" w:author="bidyut k mohanty" w:date="2012-04-21T08:53:00Z">
        <w:r w:rsidR="00EA3032">
          <w:rPr>
            <w:rFonts w:ascii="Arial" w:eastAsia="Arial" w:hAnsi="Arial" w:cs="Arial"/>
            <w:sz w:val="24"/>
            <w:szCs w:val="24"/>
          </w:rPr>
          <w:t xml:space="preserve">might clump </w:t>
        </w:r>
      </w:ins>
      <w:del w:id="147" w:author="bidyut k mohanty" w:date="2012-04-21T08:53:00Z">
        <w:r w:rsidRPr="0072137D" w:rsidDel="00EA3032">
          <w:rPr>
            <w:rFonts w:ascii="Arial" w:eastAsia="Arial" w:hAnsi="Arial" w:cs="Arial"/>
            <w:sz w:val="24"/>
            <w:szCs w:val="24"/>
          </w:rPr>
          <w:delText xml:space="preserve">stuck </w:delText>
        </w:r>
      </w:del>
      <w:r w:rsidRPr="0072137D">
        <w:rPr>
          <w:rFonts w:ascii="Arial" w:eastAsia="Arial" w:hAnsi="Arial" w:cs="Arial"/>
          <w:sz w:val="24"/>
          <w:szCs w:val="24"/>
        </w:rPr>
        <w:t>together during the final incubation period. Without re-sonification, there would have been a higher number of half-black colonies on plates compared to fully black colonies</w:t>
      </w:r>
      <w:r w:rsidR="00340847">
        <w:rPr>
          <w:rFonts w:ascii="Arial" w:eastAsia="Arial" w:hAnsi="Arial" w:cs="Arial"/>
          <w:sz w:val="24"/>
          <w:szCs w:val="24"/>
        </w:rPr>
        <w:t>,a</w:t>
      </w:r>
      <w:r w:rsidRPr="0072137D">
        <w:rPr>
          <w:rFonts w:ascii="Arial" w:eastAsia="Arial" w:hAnsi="Arial" w:cs="Arial"/>
          <w:sz w:val="24"/>
          <w:szCs w:val="24"/>
        </w:rPr>
        <w:t xml:space="preserve">s shown by a previous protocol. </w:t>
      </w:r>
    </w:p>
    <w:p w:rsidR="00273FE0" w:rsidRDefault="00273FE0">
      <w:pPr>
        <w:spacing w:after="0" w:line="480" w:lineRule="auto"/>
        <w:ind w:firstLine="720"/>
        <w:jc w:val="both"/>
        <w:rPr>
          <w:rFonts w:ascii="Arial" w:eastAsia="Arial" w:hAnsi="Arial" w:cs="Arial"/>
          <w:sz w:val="24"/>
          <w:szCs w:val="24"/>
        </w:rPr>
      </w:pPr>
    </w:p>
    <w:p w:rsidR="00273FE0" w:rsidRDefault="0072137D">
      <w:pPr>
        <w:spacing w:after="0" w:line="480" w:lineRule="auto"/>
        <w:jc w:val="both"/>
        <w:rPr>
          <w:rFonts w:ascii="Arial" w:eastAsia="Arial" w:hAnsi="Arial" w:cs="Arial"/>
          <w:i/>
          <w:sz w:val="24"/>
          <w:szCs w:val="24"/>
        </w:rPr>
      </w:pPr>
      <w:r w:rsidRPr="0072137D">
        <w:rPr>
          <w:rFonts w:ascii="Arial" w:eastAsia="Arial" w:hAnsi="Arial" w:cs="Arial"/>
          <w:i/>
          <w:sz w:val="24"/>
          <w:szCs w:val="24"/>
        </w:rPr>
        <w:t>Assessment of Results</w:t>
      </w:r>
    </w:p>
    <w:p w:rsidR="00321669" w:rsidRDefault="0072137D">
      <w:pPr>
        <w:spacing w:after="0" w:line="480" w:lineRule="auto"/>
        <w:ind w:firstLine="720"/>
        <w:jc w:val="both"/>
        <w:rPr>
          <w:rFonts w:ascii="Arial" w:eastAsia="Arial" w:hAnsi="Arial" w:cs="Arial"/>
          <w:sz w:val="24"/>
          <w:szCs w:val="24"/>
        </w:rPr>
      </w:pPr>
      <w:r w:rsidRPr="0072137D">
        <w:rPr>
          <w:rFonts w:ascii="Arial" w:eastAsia="Arial" w:hAnsi="Arial" w:cs="Arial"/>
          <w:sz w:val="24"/>
          <w:szCs w:val="24"/>
        </w:rPr>
        <w:t xml:space="preserve">The timing at which there is an increase in black colonies is relative to the viability drop. In biological aging, ROS must be low enough such that </w:t>
      </w:r>
      <w:r w:rsidR="00F01A76">
        <w:rPr>
          <w:rFonts w:ascii="Arial" w:eastAsia="Arial" w:hAnsi="Arial" w:cs="Arial"/>
          <w:sz w:val="24"/>
          <w:szCs w:val="24"/>
        </w:rPr>
        <w:t xml:space="preserve">DNA damage </w:t>
      </w:r>
      <w:r w:rsidRPr="0072137D">
        <w:rPr>
          <w:rFonts w:ascii="Arial" w:eastAsia="Arial" w:hAnsi="Arial" w:cs="Arial"/>
          <w:sz w:val="24"/>
          <w:szCs w:val="24"/>
        </w:rPr>
        <w:t>is suppressed before there is a substantial drop in viability. Conversely,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dosage has more of an immediate effect on the robustness of the cell. Viability drops more rapidly in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-treated cells because ROS levels are increased via the external elevation of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the inhibition of superoxide dismutase (SOD) </w:t>
      </w:r>
      <w:r w:rsidR="005C6DC7">
        <w:rPr>
          <w:rFonts w:ascii="Arial" w:eastAsia="Arial" w:hAnsi="Arial" w:cs="Arial"/>
          <w:sz w:val="24"/>
          <w:szCs w:val="24"/>
        </w:rPr>
        <w:t xml:space="preserve">activity </w:t>
      </w:r>
      <w:r w:rsidR="00115954"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ins w:id="148" w:author="Hong Qin" w:date="2012-04-23T14:53:00Z">
        <w:r w:rsidR="00780DFB">
          <w:rPr>
            <w:rFonts w:ascii="Arial" w:eastAsia="Arial" w:hAnsi="Arial" w:cs="Arial"/>
            <w:sz w:val="24"/>
            <w:szCs w:val="24"/>
          </w:rPr>
          <w:instrText xml:space="preserve"> ADDIN EN.CITE </w:instrText>
        </w:r>
      </w:ins>
      <w:del w:id="149" w:author="Hong Qin" w:date="2012-04-22T17:05:00Z">
        <w:r w:rsidRPr="0072137D" w:rsidDel="00CF32D4">
          <w:rPr>
            <w:rFonts w:ascii="Arial" w:eastAsia="Arial" w:hAnsi="Arial" w:cs="Arial"/>
            <w:sz w:val="24"/>
            <w:szCs w:val="24"/>
          </w:rPr>
          <w:delInstrText xml:space="preserve"> ADDIN EN.CITE </w:delInstrText>
        </w:r>
        <w:r w:rsidR="00115954" w:rsidRPr="0072137D" w:rsidDel="00CF32D4">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sidDel="00CF32D4">
          <w:rPr>
            <w:rFonts w:ascii="Arial" w:eastAsia="Arial" w:hAnsi="Arial" w:cs="Arial"/>
            <w:sz w:val="24"/>
            <w:szCs w:val="24"/>
          </w:rPr>
          <w:delInstrText xml:space="preserve"> ADDIN EN.CITE.DATA </w:delInstrText>
        </w:r>
      </w:del>
      <w:r w:rsidR="000D1335" w:rsidRPr="00115954">
        <w:rPr>
          <w:rFonts w:ascii="Arial" w:eastAsia="Arial" w:hAnsi="Arial" w:cs="Arial"/>
          <w:sz w:val="24"/>
          <w:szCs w:val="24"/>
        </w:rPr>
      </w:r>
      <w:del w:id="150" w:author="Hong Qin" w:date="2012-04-22T17:05:00Z">
        <w:r w:rsidR="00115954" w:rsidRPr="0072137D" w:rsidDel="00CF32D4">
          <w:rPr>
            <w:rFonts w:ascii="Arial" w:eastAsia="Arial" w:hAnsi="Arial" w:cs="Arial"/>
            <w:sz w:val="24"/>
            <w:szCs w:val="24"/>
          </w:rPr>
          <w:fldChar w:fldCharType="end"/>
        </w:r>
      </w:del>
      <w:del w:id="151" w:author="Hong Qin" w:date="2012-04-23T06:42:00Z">
        <w:r w:rsidR="00115954" w:rsidDel="00F0148F">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257CB6" w:rsidDel="00F0148F">
          <w:rPr>
            <w:rFonts w:ascii="Arial" w:eastAsia="Arial" w:hAnsi="Arial" w:cs="Arial"/>
            <w:sz w:val="24"/>
            <w:szCs w:val="24"/>
          </w:rPr>
          <w:delInstrText xml:space="preserve"> ADDIN EN.CITE.DATA </w:delInstrText>
        </w:r>
      </w:del>
      <w:r w:rsidR="000D1335" w:rsidRPr="00115954">
        <w:rPr>
          <w:rFonts w:ascii="Arial" w:eastAsia="Arial" w:hAnsi="Arial" w:cs="Arial"/>
          <w:sz w:val="24"/>
          <w:szCs w:val="24"/>
        </w:rPr>
      </w:r>
      <w:del w:id="152" w:author="Hong Qin" w:date="2012-04-23T06:42:00Z">
        <w:r w:rsidR="00115954" w:rsidDel="00F0148F">
          <w:rPr>
            <w:rFonts w:ascii="Arial" w:eastAsia="Arial" w:hAnsi="Arial" w:cs="Arial"/>
            <w:sz w:val="24"/>
            <w:szCs w:val="24"/>
          </w:rPr>
          <w:fldChar w:fldCharType="end"/>
        </w:r>
      </w:del>
      <w:ins w:id="153" w:author="Hong Qin" w:date="2012-04-23T14:53:00Z">
        <w:r w:rsidR="00115954">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780DFB">
          <w:rPr>
            <w:rFonts w:ascii="Arial" w:eastAsia="Arial" w:hAnsi="Arial" w:cs="Arial"/>
            <w:sz w:val="24"/>
            <w:szCs w:val="24"/>
          </w:rPr>
          <w:instrText xml:space="preserve"> ADDIN EN.CITE.DATA </w:instrText>
        </w:r>
      </w:ins>
      <w:r w:rsidR="000D1335" w:rsidRPr="00115954">
        <w:rPr>
          <w:rFonts w:ascii="Arial" w:eastAsia="Arial" w:hAnsi="Arial" w:cs="Arial"/>
          <w:sz w:val="24"/>
          <w:szCs w:val="24"/>
        </w:rPr>
      </w:r>
      <w:ins w:id="154" w:author="Hong Qin" w:date="2012-04-23T14:53:00Z">
        <w:r w:rsidR="00115954">
          <w:rPr>
            <w:rFonts w:ascii="Arial" w:eastAsia="Arial" w:hAnsi="Arial" w:cs="Arial"/>
            <w:sz w:val="24"/>
            <w:szCs w:val="24"/>
          </w:rPr>
          <w:fldChar w:fldCharType="end"/>
        </w:r>
      </w:ins>
      <w:r w:rsidR="000D1335" w:rsidRPr="00115954">
        <w:rPr>
          <w:rFonts w:ascii="Arial" w:eastAsia="Arial" w:hAnsi="Arial" w:cs="Arial"/>
          <w:sz w:val="24"/>
          <w:szCs w:val="24"/>
        </w:rPr>
      </w:r>
      <w:r w:rsidR="00115954" w:rsidRPr="0072137D">
        <w:rPr>
          <w:rFonts w:ascii="Arial" w:eastAsia="Arial" w:hAnsi="Arial" w:cs="Arial"/>
          <w:sz w:val="24"/>
          <w:szCs w:val="24"/>
        </w:rPr>
        <w:fldChar w:fldCharType="separate"/>
      </w:r>
      <w:r w:rsidRPr="0072137D">
        <w:rPr>
          <w:rFonts w:ascii="Arial" w:eastAsia="Arial" w:hAnsi="Arial" w:cs="Arial"/>
          <w:noProof/>
          <w:sz w:val="24"/>
          <w:szCs w:val="24"/>
        </w:rPr>
        <w:t>(</w:t>
      </w:r>
      <w:hyperlink w:anchor="_ENREF_18" w:tooltip="Weinberger, 2010 #864" w:history="1">
        <w:r w:rsidR="00AC5D1A" w:rsidRPr="0072137D">
          <w:rPr>
            <w:rFonts w:ascii="Arial" w:eastAsia="Arial" w:hAnsi="Arial" w:cs="Arial"/>
            <w:noProof/>
            <w:sz w:val="24"/>
            <w:szCs w:val="24"/>
          </w:rPr>
          <w:t>W</w:t>
        </w:r>
        <w:r w:rsidR="00AC5D1A" w:rsidRPr="0072137D">
          <w:rPr>
            <w:rFonts w:ascii="Arial" w:eastAsia="Arial" w:hAnsi="Arial" w:cs="Arial"/>
            <w:smallCaps/>
            <w:noProof/>
            <w:sz w:val="24"/>
            <w:szCs w:val="24"/>
          </w:rPr>
          <w:t>einberger</w:t>
        </w:r>
        <w:r w:rsidR="00AC5D1A" w:rsidRPr="0072137D">
          <w:rPr>
            <w:rFonts w:ascii="Arial" w:eastAsia="Arial" w:hAnsi="Arial" w:cs="Arial"/>
            <w:i/>
            <w:noProof/>
            <w:sz w:val="24"/>
            <w:szCs w:val="24"/>
          </w:rPr>
          <w:t xml:space="preserve"> et al.</w:t>
        </w:r>
        <w:r w:rsidR="00AC5D1A" w:rsidRPr="0072137D">
          <w:rPr>
            <w:rFonts w:ascii="Arial" w:eastAsia="Arial" w:hAnsi="Arial" w:cs="Arial"/>
            <w:noProof/>
            <w:sz w:val="24"/>
            <w:szCs w:val="24"/>
          </w:rPr>
          <w:t xml:space="preserve"> 2010</w:t>
        </w:r>
      </w:hyperlink>
      <w:r w:rsidRPr="0072137D">
        <w:rPr>
          <w:rFonts w:ascii="Arial" w:eastAsia="Arial" w:hAnsi="Arial" w:cs="Arial"/>
          <w:noProof/>
          <w:sz w:val="24"/>
          <w:szCs w:val="24"/>
        </w:rPr>
        <w:t>)</w:t>
      </w:r>
      <w:r w:rsidR="00115954" w:rsidRPr="0072137D">
        <w:rPr>
          <w:rFonts w:ascii="Arial" w:eastAsia="Arial" w:hAnsi="Arial" w:cs="Arial"/>
          <w:sz w:val="24"/>
          <w:szCs w:val="24"/>
        </w:rPr>
        <w:fldChar w:fldCharType="end"/>
      </w:r>
      <w:r w:rsidR="005C6DC7">
        <w:rPr>
          <w:rFonts w:ascii="Arial" w:eastAsia="Arial" w:hAnsi="Arial" w:cs="Arial"/>
          <w:sz w:val="24"/>
          <w:szCs w:val="24"/>
        </w:rPr>
        <w:t xml:space="preserve"> (</w:t>
      </w:r>
      <w:r w:rsidRPr="0072137D">
        <w:rPr>
          <w:rFonts w:ascii="Arial" w:eastAsia="Arial" w:hAnsi="Arial" w:cs="Arial"/>
          <w:sz w:val="24"/>
          <w:szCs w:val="24"/>
        </w:rPr>
        <w:t>Figure 1</w:t>
      </w:r>
      <w:r w:rsidR="005C6DC7">
        <w:rPr>
          <w:rFonts w:ascii="Arial" w:eastAsia="Arial" w:hAnsi="Arial" w:cs="Arial"/>
          <w:sz w:val="24"/>
          <w:szCs w:val="24"/>
        </w:rPr>
        <w:t>).</w:t>
      </w:r>
      <w:ins w:id="155" w:author="bidyut k mohanty" w:date="2012-04-22T08:31:00Z">
        <w:r w:rsidR="00AE4926">
          <w:rPr>
            <w:rFonts w:ascii="Arial" w:eastAsia="Arial" w:hAnsi="Arial" w:cs="Arial"/>
            <w:sz w:val="24"/>
            <w:szCs w:val="24"/>
          </w:rPr>
          <w:t xml:space="preserve"> </w:t>
        </w:r>
      </w:ins>
    </w:p>
    <w:p w:rsidR="00273FE0" w:rsidRPr="00321669" w:rsidRDefault="00273FE0" w:rsidP="00321669">
      <w:pPr>
        <w:rPr>
          <w:ins w:id="156" w:author="Hong Qin" w:date="2012-04-23T00:08:00Z"/>
          <w:rFonts w:ascii="Arial" w:eastAsia="Arial" w:hAnsi="Arial" w:cs="Arial"/>
          <w:sz w:val="24"/>
          <w:szCs w:val="24"/>
        </w:rPr>
      </w:pPr>
    </w:p>
    <w:p w:rsidR="00000000" w:rsidRDefault="00362D95">
      <w:pPr>
        <w:spacing w:after="0" w:line="480" w:lineRule="auto"/>
        <w:ind w:firstLine="720"/>
        <w:rPr>
          <w:ins w:id="157" w:author="Hong Qin" w:date="2012-04-23T00:08:00Z"/>
          <w:rFonts w:ascii="Arial" w:eastAsia="Arial" w:hAnsi="Arial" w:cs="Arial"/>
          <w:sz w:val="24"/>
          <w:szCs w:val="24"/>
        </w:rPr>
        <w:pPrChange w:id="158" w:author="hong qin" w:date="2012-04-20T08:36:00Z">
          <w:pPr>
            <w:spacing w:after="0" w:line="480" w:lineRule="auto"/>
            <w:ind w:firstLine="720"/>
            <w:jc w:val="both"/>
          </w:pPr>
        </w:pPrChange>
      </w:pPr>
      <w:r>
        <w:rPr>
          <w:rFonts w:ascii="Arial" w:eastAsia="Arial" w:hAnsi="Arial" w:cs="Arial"/>
          <w:sz w:val="24"/>
          <w:szCs w:val="24"/>
        </w:rPr>
        <w:t>We also showed that cells with better mitotic asymmetry have a longer life span. It is rare that budding produces two identical daughter cells. Daughter cells may harbor the same genetic information, but may have an uneven distribution of proteins and other intracellular molecules (</w:t>
      </w:r>
      <w:r w:rsidR="00084C29">
        <w:rPr>
          <w:rFonts w:ascii="Arial" w:eastAsia="Arial" w:hAnsi="Arial" w:cs="Arial"/>
          <w:sz w:val="24"/>
          <w:szCs w:val="24"/>
        </w:rPr>
        <w:t>L</w:t>
      </w:r>
      <w:r w:rsidR="00084C29" w:rsidRPr="00084C29">
        <w:rPr>
          <w:rFonts w:ascii="Arial" w:eastAsia="Arial" w:hAnsi="Arial" w:cs="Arial"/>
        </w:rPr>
        <w:t>IU</w:t>
      </w:r>
      <w:r w:rsidR="00084C29">
        <w:rPr>
          <w:rFonts w:ascii="Arial" w:eastAsia="Arial" w:hAnsi="Arial" w:cs="Arial"/>
          <w:sz w:val="24"/>
          <w:szCs w:val="24"/>
        </w:rPr>
        <w:t xml:space="preserve"> et. al</w:t>
      </w:r>
      <w:r w:rsidR="00BA4B2B">
        <w:rPr>
          <w:rFonts w:ascii="Arial" w:eastAsia="Arial" w:hAnsi="Arial" w:cs="Arial"/>
          <w:sz w:val="24"/>
          <w:szCs w:val="24"/>
        </w:rPr>
        <w:t xml:space="preserve"> 2010</w:t>
      </w:r>
      <w:r>
        <w:rPr>
          <w:rFonts w:ascii="Arial" w:eastAsia="Arial" w:hAnsi="Arial" w:cs="Arial"/>
          <w:sz w:val="24"/>
          <w:szCs w:val="24"/>
        </w:rPr>
        <w:t xml:space="preserve">). </w:t>
      </w:r>
    </w:p>
    <w:p w:rsidR="00321669" w:rsidRDefault="00321669" w:rsidP="00321669">
      <w:pPr>
        <w:spacing w:after="0" w:line="480" w:lineRule="auto"/>
        <w:ind w:firstLine="720"/>
        <w:jc w:val="both"/>
        <w:rPr>
          <w:rFonts w:ascii="Arial" w:eastAsia="Arial" w:hAnsi="Arial" w:cs="Arial"/>
          <w:sz w:val="24"/>
          <w:szCs w:val="24"/>
        </w:rPr>
      </w:pPr>
      <w:r w:rsidRPr="0072137D">
        <w:rPr>
          <w:rFonts w:ascii="Arial" w:eastAsia="Arial" w:hAnsi="Arial" w:cs="Arial"/>
          <w:sz w:val="24"/>
          <w:szCs w:val="24"/>
        </w:rPr>
        <w:t>Future directions include testing gene deletion mutants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MSN2/4 has been shown to be vital to the pathway for extending CLS in yeast. This gene product functions by upregulating</w:t>
      </w:r>
      <w:r>
        <w:rPr>
          <w:rFonts w:ascii="Arial" w:eastAsia="Arial" w:hAnsi="Arial" w:cs="Arial"/>
          <w:sz w:val="24"/>
          <w:szCs w:val="24"/>
        </w:rPr>
        <w:t xml:space="preserve"> </w:t>
      </w:r>
      <w:r w:rsidRPr="0072137D">
        <w:rPr>
          <w:rFonts w:ascii="Arial" w:eastAsia="Arial" w:hAnsi="Arial" w:cs="Arial"/>
          <w:sz w:val="24"/>
          <w:szCs w:val="24"/>
        </w:rPr>
        <w:t xml:space="preserve">genes that enable the cell tolerate stress. SOD activity, for example, is increased and extends </w:t>
      </w:r>
      <w:r>
        <w:rPr>
          <w:rFonts w:ascii="Arial" w:eastAsia="Arial" w:hAnsi="Arial" w:cs="Arial"/>
          <w:sz w:val="24"/>
          <w:szCs w:val="24"/>
        </w:rPr>
        <w:t>life span</w:t>
      </w:r>
      <w:r w:rsidRPr="0072137D">
        <w:rPr>
          <w:rFonts w:ascii="Arial" w:eastAsia="Arial" w:hAnsi="Arial" w:cs="Arial"/>
          <w:sz w:val="24"/>
          <w:szCs w:val="24"/>
        </w:rPr>
        <w:t xml:space="preserve"> during this process, but can also reduce CLS if it is expressed excessively</w:t>
      </w:r>
      <w:r w:rsidR="00115954" w:rsidRPr="0072137D">
        <w:rPr>
          <w:rFonts w:ascii="Arial" w:eastAsia="Arial" w:hAnsi="Arial" w:cs="Arial"/>
          <w:sz w:val="24"/>
          <w:szCs w:val="24"/>
        </w:rPr>
        <w:fldChar w:fldCharType="begin"/>
      </w:r>
      <w:r>
        <w:rPr>
          <w:rFonts w:ascii="Arial" w:eastAsia="Arial" w:hAnsi="Arial" w:cs="Arial"/>
          <w:sz w:val="24"/>
          <w:szCs w:val="24"/>
        </w:rPr>
        <w:instrText xml:space="preserve"> ADDIN EN.CITE &lt;EndNote&gt;&lt;Cite&gt;&lt;Author&gt;Medvedik&lt;/Author&gt;&lt;Year&gt;2007&lt;/Year&gt;&lt;RecNum&gt;621&lt;/RecNum&gt;&lt;record&gt;&lt;rec-number&gt;621&lt;/rec-number&gt;&lt;foreign-keys&gt;&lt;key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Biol&lt;/secondary-title&gt;&lt;/titles&gt;&lt;periodical&gt;&lt;full-title&gt;Methods Mol Biol&lt;/full-title&gt;&lt;/periodical&gt;&lt;pages&gt;97-109&lt;/pages&gt;&lt;volume&gt;371&lt;/volume&gt;&lt;edition&gt;2007/07/20&lt;/edition&gt;&lt;keywords&gt;&lt;keyword&gt;Animals&lt;/keyword&gt;&lt;keyword&gt;*Caloric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r w:rsidR="00115954" w:rsidRPr="0072137D">
        <w:rPr>
          <w:rFonts w:ascii="Arial" w:eastAsia="Arial" w:hAnsi="Arial" w:cs="Arial"/>
          <w:sz w:val="24"/>
          <w:szCs w:val="24"/>
        </w:rPr>
        <w:fldChar w:fldCharType="separate"/>
      </w:r>
      <w:r w:rsidRPr="0072137D">
        <w:rPr>
          <w:rFonts w:ascii="Arial" w:eastAsia="Arial" w:hAnsi="Arial" w:cs="Arial"/>
          <w:noProof/>
          <w:sz w:val="24"/>
          <w:szCs w:val="24"/>
        </w:rPr>
        <w:t>(</w:t>
      </w:r>
      <w:hyperlink w:anchor="_ENREF_10" w:tooltip="Medvedik, 2007 #621" w:history="1">
        <w:r w:rsidRPr="0072137D">
          <w:rPr>
            <w:rFonts w:ascii="Arial" w:eastAsia="Arial" w:hAnsi="Arial" w:cs="Arial"/>
            <w:noProof/>
            <w:sz w:val="24"/>
            <w:szCs w:val="24"/>
          </w:rPr>
          <w:t>M</w:t>
        </w:r>
        <w:r w:rsidRPr="0072137D">
          <w:rPr>
            <w:rFonts w:ascii="Arial" w:eastAsia="Arial" w:hAnsi="Arial" w:cs="Arial"/>
            <w:smallCaps/>
            <w:noProof/>
            <w:sz w:val="24"/>
            <w:szCs w:val="24"/>
          </w:rPr>
          <w:t>edvedik</w:t>
        </w:r>
        <w:r w:rsidRPr="0072137D">
          <w:rPr>
            <w:rFonts w:ascii="Arial" w:eastAsia="Arial" w:hAnsi="Arial" w:cs="Arial"/>
            <w:noProof/>
            <w:sz w:val="24"/>
            <w:szCs w:val="24"/>
          </w:rPr>
          <w:t xml:space="preserve"> and S</w:t>
        </w:r>
        <w:r w:rsidRPr="0072137D">
          <w:rPr>
            <w:rFonts w:ascii="Arial" w:eastAsia="Arial" w:hAnsi="Arial" w:cs="Arial"/>
            <w:smallCaps/>
            <w:noProof/>
            <w:sz w:val="24"/>
            <w:szCs w:val="24"/>
          </w:rPr>
          <w:t>inclair</w:t>
        </w:r>
        <w:r w:rsidRPr="0072137D">
          <w:rPr>
            <w:rFonts w:ascii="Arial" w:eastAsia="Arial" w:hAnsi="Arial" w:cs="Arial"/>
            <w:noProof/>
            <w:sz w:val="24"/>
            <w:szCs w:val="24"/>
          </w:rPr>
          <w:t xml:space="preserve"> 2007</w:t>
        </w:r>
      </w:hyperlink>
      <w:r w:rsidRPr="0072137D">
        <w:rPr>
          <w:rFonts w:ascii="Arial" w:eastAsia="Arial" w:hAnsi="Arial" w:cs="Arial"/>
          <w:noProof/>
          <w:sz w:val="24"/>
          <w:szCs w:val="24"/>
        </w:rPr>
        <w:t>)</w:t>
      </w:r>
      <w:r w:rsidR="00115954" w:rsidRPr="0072137D">
        <w:rPr>
          <w:rFonts w:ascii="Arial" w:eastAsia="Arial" w:hAnsi="Arial" w:cs="Arial"/>
          <w:sz w:val="24"/>
          <w:szCs w:val="24"/>
        </w:rPr>
        <w:fldChar w:fldCharType="end"/>
      </w:r>
      <w:r w:rsidRPr="0072137D">
        <w:rPr>
          <w:rFonts w:ascii="Arial" w:eastAsia="Arial" w:hAnsi="Arial" w:cs="Arial"/>
          <w:sz w:val="24"/>
          <w:szCs w:val="24"/>
        </w:rPr>
        <w:t>.</w:t>
      </w:r>
      <w:r>
        <w:rPr>
          <w:rFonts w:ascii="Arial" w:eastAsia="Arial" w:hAnsi="Arial" w:cs="Arial"/>
          <w:sz w:val="24"/>
          <w:szCs w:val="24"/>
        </w:rPr>
        <w:t>Low concentration of H</w:t>
      </w:r>
      <w:r w:rsidRPr="00DE15BF">
        <w:rPr>
          <w:rFonts w:ascii="Arial" w:eastAsia="Arial" w:hAnsi="Arial" w:cs="Arial"/>
          <w:sz w:val="24"/>
          <w:szCs w:val="24"/>
          <w:vertAlign w:val="subscript"/>
        </w:rPr>
        <w:t>2</w:t>
      </w:r>
      <w:r>
        <w:rPr>
          <w:rFonts w:ascii="Arial" w:eastAsia="Arial" w:hAnsi="Arial" w:cs="Arial"/>
          <w:sz w:val="24"/>
          <w:szCs w:val="24"/>
        </w:rPr>
        <w:t>O</w:t>
      </w:r>
      <w:r w:rsidRPr="00DE15BF">
        <w:rPr>
          <w:rFonts w:ascii="Arial" w:eastAsia="Arial" w:hAnsi="Arial" w:cs="Arial"/>
          <w:sz w:val="24"/>
          <w:szCs w:val="24"/>
          <w:vertAlign w:val="subscript"/>
        </w:rPr>
        <w:t>2</w:t>
      </w:r>
      <w:r>
        <w:rPr>
          <w:rFonts w:ascii="Arial" w:eastAsia="Arial" w:hAnsi="Arial" w:cs="Arial"/>
          <w:sz w:val="24"/>
          <w:szCs w:val="24"/>
        </w:rPr>
        <w:t xml:space="preserve"> has been shown to increase CLS by increasing SOD activity and increase in CLS  by H</w:t>
      </w:r>
      <w:r w:rsidRPr="00513A52">
        <w:rPr>
          <w:rFonts w:ascii="Arial" w:eastAsia="Arial" w:hAnsi="Arial" w:cs="Arial"/>
          <w:sz w:val="24"/>
          <w:szCs w:val="24"/>
          <w:vertAlign w:val="subscript"/>
        </w:rPr>
        <w:t>2</w:t>
      </w:r>
      <w:r>
        <w:rPr>
          <w:rFonts w:ascii="Arial" w:eastAsia="Arial" w:hAnsi="Arial" w:cs="Arial"/>
          <w:sz w:val="24"/>
          <w:szCs w:val="24"/>
        </w:rPr>
        <w:t>O</w:t>
      </w:r>
      <w:r w:rsidRPr="00513A52">
        <w:rPr>
          <w:rFonts w:ascii="Arial" w:eastAsia="Arial" w:hAnsi="Arial" w:cs="Arial"/>
          <w:sz w:val="24"/>
          <w:szCs w:val="24"/>
          <w:vertAlign w:val="subscript"/>
        </w:rPr>
        <w:t>2</w:t>
      </w:r>
      <w:r>
        <w:rPr>
          <w:rFonts w:ascii="Arial" w:eastAsia="Arial" w:hAnsi="Arial" w:cs="Arial"/>
          <w:sz w:val="24"/>
          <w:szCs w:val="24"/>
        </w:rPr>
        <w:t xml:space="preserve"> is further increased in stationary phase in yeast (</w:t>
      </w:r>
      <w:r w:rsidRPr="00CA2A24">
        <w:rPr>
          <w:rFonts w:ascii="Arial" w:eastAsia="Arial" w:hAnsi="Arial" w:cs="Arial"/>
          <w:sz w:val="24"/>
          <w:szCs w:val="24"/>
        </w:rPr>
        <w:t>M</w:t>
      </w:r>
      <w:r w:rsidR="00EF52A5" w:rsidRPr="00FF00CD">
        <w:rPr>
          <w:rFonts w:ascii="Arial" w:eastAsia="Arial" w:hAnsi="Arial" w:cs="Arial"/>
        </w:rPr>
        <w:t>ESQUITA</w:t>
      </w:r>
      <w:r w:rsidR="00EF52A5">
        <w:rPr>
          <w:rFonts w:ascii="Arial" w:eastAsia="Arial" w:hAnsi="Arial" w:cs="Arial"/>
          <w:sz w:val="24"/>
          <w:szCs w:val="24"/>
        </w:rPr>
        <w:t xml:space="preserve"> </w:t>
      </w:r>
      <w:r w:rsidR="00EF52A5" w:rsidRPr="00FF00CD">
        <w:rPr>
          <w:rFonts w:ascii="Arial" w:eastAsia="Arial" w:hAnsi="Arial" w:cs="Arial"/>
          <w:i/>
          <w:sz w:val="24"/>
          <w:szCs w:val="24"/>
        </w:rPr>
        <w:t>et. al</w:t>
      </w:r>
      <w:r w:rsidR="00FF00CD">
        <w:rPr>
          <w:rFonts w:ascii="Arial" w:eastAsia="Arial" w:hAnsi="Arial" w:cs="Arial"/>
          <w:sz w:val="24"/>
          <w:szCs w:val="24"/>
        </w:rPr>
        <w:t>)</w:t>
      </w:r>
      <w:r>
        <w:rPr>
          <w:rFonts w:ascii="Arial" w:eastAsia="Arial" w:hAnsi="Arial" w:cs="Arial"/>
          <w:sz w:val="24"/>
          <w:szCs w:val="24"/>
        </w:rPr>
        <w:t>. In this study it has been shown that CR or inactivation can increase CLS by increasing H</w:t>
      </w:r>
      <w:r w:rsidRPr="00513A52">
        <w:rPr>
          <w:rFonts w:ascii="Arial" w:eastAsia="Arial" w:hAnsi="Arial" w:cs="Arial"/>
          <w:sz w:val="24"/>
          <w:szCs w:val="24"/>
          <w:vertAlign w:val="subscript"/>
        </w:rPr>
        <w:t>2</w:t>
      </w:r>
      <w:r>
        <w:rPr>
          <w:rFonts w:ascii="Arial" w:eastAsia="Arial" w:hAnsi="Arial" w:cs="Arial"/>
          <w:sz w:val="24"/>
          <w:szCs w:val="24"/>
        </w:rPr>
        <w:t>O</w:t>
      </w:r>
      <w:r w:rsidRPr="00513A52">
        <w:rPr>
          <w:rFonts w:ascii="Arial" w:eastAsia="Arial" w:hAnsi="Arial" w:cs="Arial"/>
          <w:sz w:val="24"/>
          <w:szCs w:val="24"/>
          <w:vertAlign w:val="subscript"/>
        </w:rPr>
        <w:t>2</w:t>
      </w:r>
      <w:r>
        <w:rPr>
          <w:rFonts w:ascii="Arial" w:eastAsia="Arial" w:hAnsi="Arial" w:cs="Arial"/>
          <w:sz w:val="24"/>
          <w:szCs w:val="24"/>
        </w:rPr>
        <w:t xml:space="preserve">. </w:t>
      </w:r>
      <w:r w:rsidRPr="0072137D">
        <w:rPr>
          <w:rFonts w:ascii="Arial" w:eastAsia="Arial" w:hAnsi="Arial" w:cs="Arial"/>
          <w:sz w:val="24"/>
          <w:szCs w:val="24"/>
        </w:rPr>
        <w:t>Conversely, the Weinberger model proposes that inhibition of SOD activity can result in the increase of ROS levels and reduce CLS in yeast</w:t>
      </w:r>
      <w:r>
        <w:rPr>
          <w:rFonts w:ascii="Arial" w:eastAsia="Arial" w:hAnsi="Arial" w:cs="Arial"/>
          <w:sz w:val="24"/>
          <w:szCs w:val="24"/>
        </w:rPr>
        <w:t xml:space="preserve"> </w:t>
      </w:r>
      <w:r w:rsidR="00115954"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ins w:id="159" w:author="Hong Qin" w:date="2012-04-23T14:53:00Z">
        <w:r>
          <w:rPr>
            <w:rFonts w:ascii="Arial" w:eastAsia="Arial" w:hAnsi="Arial" w:cs="Arial"/>
            <w:sz w:val="24"/>
            <w:szCs w:val="24"/>
          </w:rPr>
          <w:instrText xml:space="preserve"> ADDIN EN.CITE </w:instrText>
        </w:r>
      </w:ins>
      <w:del w:id="160" w:author="Hong Qin" w:date="2012-04-23T06:42:00Z">
        <w:r w:rsidRPr="0072137D" w:rsidDel="00F0148F">
          <w:rPr>
            <w:rFonts w:ascii="Arial" w:eastAsia="Arial" w:hAnsi="Arial" w:cs="Arial"/>
            <w:sz w:val="24"/>
            <w:szCs w:val="24"/>
          </w:rPr>
          <w:delInstrText xml:space="preserve"> ADDIN EN.CITE </w:delInstrText>
        </w:r>
        <w:r w:rsidR="00115954" w:rsidRPr="0072137D" w:rsidDel="00F0148F">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sidDel="00F0148F">
          <w:rPr>
            <w:rFonts w:ascii="Arial" w:eastAsia="Arial" w:hAnsi="Arial" w:cs="Arial"/>
            <w:sz w:val="24"/>
            <w:szCs w:val="24"/>
          </w:rPr>
          <w:delInstrText xml:space="preserve"> ADDIN EN.CITE.DATA </w:delInstrText>
        </w:r>
      </w:del>
      <w:r w:rsidR="000D1335" w:rsidRPr="00115954">
        <w:rPr>
          <w:rFonts w:ascii="Arial" w:eastAsia="Arial" w:hAnsi="Arial" w:cs="Arial"/>
          <w:sz w:val="24"/>
          <w:szCs w:val="24"/>
        </w:rPr>
      </w:r>
      <w:del w:id="161" w:author="Hong Qin" w:date="2012-04-23T06:42:00Z">
        <w:r w:rsidR="00115954" w:rsidRPr="0072137D" w:rsidDel="00F0148F">
          <w:rPr>
            <w:rFonts w:ascii="Arial" w:eastAsia="Arial" w:hAnsi="Arial" w:cs="Arial"/>
            <w:sz w:val="24"/>
            <w:szCs w:val="24"/>
          </w:rPr>
          <w:fldChar w:fldCharType="end"/>
        </w:r>
      </w:del>
      <w:ins w:id="162" w:author="Hong Qin" w:date="2012-04-23T14:53:00Z">
        <w:r w:rsidR="00115954">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Pr>
            <w:rFonts w:ascii="Arial" w:eastAsia="Arial" w:hAnsi="Arial" w:cs="Arial"/>
            <w:sz w:val="24"/>
            <w:szCs w:val="24"/>
          </w:rPr>
          <w:instrText xml:space="preserve"> ADDIN EN.CITE.DATA </w:instrText>
        </w:r>
      </w:ins>
      <w:r w:rsidR="000D1335" w:rsidRPr="00115954">
        <w:rPr>
          <w:rFonts w:ascii="Arial" w:eastAsia="Arial" w:hAnsi="Arial" w:cs="Arial"/>
          <w:sz w:val="24"/>
          <w:szCs w:val="24"/>
        </w:rPr>
      </w:r>
      <w:ins w:id="163" w:author="Hong Qin" w:date="2012-04-23T14:53:00Z">
        <w:r w:rsidR="00115954">
          <w:rPr>
            <w:rFonts w:ascii="Arial" w:eastAsia="Arial" w:hAnsi="Arial" w:cs="Arial"/>
            <w:sz w:val="24"/>
            <w:szCs w:val="24"/>
          </w:rPr>
          <w:fldChar w:fldCharType="end"/>
        </w:r>
      </w:ins>
      <w:r w:rsidR="000D1335" w:rsidRPr="00115954">
        <w:rPr>
          <w:rFonts w:ascii="Arial" w:eastAsia="Arial" w:hAnsi="Arial" w:cs="Arial"/>
          <w:sz w:val="24"/>
          <w:szCs w:val="24"/>
        </w:rPr>
      </w:r>
      <w:r w:rsidR="00115954" w:rsidRPr="0072137D">
        <w:rPr>
          <w:rFonts w:ascii="Arial" w:eastAsia="Arial" w:hAnsi="Arial" w:cs="Arial"/>
          <w:sz w:val="24"/>
          <w:szCs w:val="24"/>
        </w:rPr>
        <w:fldChar w:fldCharType="separate"/>
      </w:r>
      <w:r w:rsidRPr="0072137D">
        <w:rPr>
          <w:rFonts w:ascii="Arial" w:eastAsia="Arial" w:hAnsi="Arial" w:cs="Arial"/>
          <w:noProof/>
          <w:sz w:val="24"/>
          <w:szCs w:val="24"/>
        </w:rPr>
        <w:t>(</w:t>
      </w:r>
      <w:r w:rsidR="00115954">
        <w:rPr>
          <w:noProof/>
        </w:rPr>
        <w:fldChar w:fldCharType="begin"/>
      </w:r>
      <w:r>
        <w:rPr>
          <w:noProof/>
        </w:rPr>
        <w:instrText>HYPERLINK \l "_ENREF_18" \o "Weinberger, 2010 #864</w:instrText>
      </w:r>
      <w:r w:rsidR="00115954" w:rsidRPr="00115954">
        <w:rPr>
          <w:noProof/>
          <w:rPrChange w:id="164" w:author="Hong Qin" w:date="2012-04-23T00:08:00Z">
            <w:rPr>
              <w:rFonts w:ascii="Arial" w:hAnsi="Arial"/>
              <w:sz w:val="24"/>
              <w:szCs w:val="16"/>
            </w:rPr>
          </w:rPrChange>
        </w:rPr>
        <w:instrText>"</w:instrText>
      </w:r>
      <w:r w:rsidR="00115954">
        <w:rPr>
          <w:noProof/>
        </w:rPr>
        <w:fldChar w:fldCharType="separate"/>
      </w:r>
      <w:r w:rsidRPr="0072137D">
        <w:rPr>
          <w:rFonts w:ascii="Arial" w:eastAsia="Arial" w:hAnsi="Arial" w:cs="Arial"/>
          <w:noProof/>
          <w:sz w:val="24"/>
          <w:szCs w:val="24"/>
        </w:rPr>
        <w:t>W</w:t>
      </w:r>
      <w:r w:rsidRPr="0072137D">
        <w:rPr>
          <w:rFonts w:ascii="Arial" w:eastAsia="Arial" w:hAnsi="Arial" w:cs="Arial"/>
          <w:smallCaps/>
          <w:noProof/>
          <w:sz w:val="24"/>
          <w:szCs w:val="24"/>
        </w:rPr>
        <w:t>einberger</w:t>
      </w:r>
      <w:r w:rsidRPr="0072137D">
        <w:rPr>
          <w:rFonts w:ascii="Arial" w:eastAsia="Arial" w:hAnsi="Arial" w:cs="Arial"/>
          <w:i/>
          <w:noProof/>
          <w:sz w:val="24"/>
          <w:szCs w:val="24"/>
        </w:rPr>
        <w:t xml:space="preserve"> et al.</w:t>
      </w:r>
      <w:r w:rsidRPr="0072137D">
        <w:rPr>
          <w:rFonts w:ascii="Arial" w:eastAsia="Arial" w:hAnsi="Arial" w:cs="Arial"/>
          <w:noProof/>
          <w:sz w:val="24"/>
          <w:szCs w:val="24"/>
        </w:rPr>
        <w:t xml:space="preserve"> 2010</w:t>
      </w:r>
      <w:r w:rsidR="00115954">
        <w:rPr>
          <w:noProof/>
        </w:rPr>
        <w:fldChar w:fldCharType="end"/>
      </w:r>
      <w:r w:rsidRPr="0072137D">
        <w:rPr>
          <w:rFonts w:ascii="Arial" w:eastAsia="Arial" w:hAnsi="Arial" w:cs="Arial"/>
          <w:noProof/>
          <w:sz w:val="24"/>
          <w:szCs w:val="24"/>
        </w:rPr>
        <w:t>)</w:t>
      </w:r>
      <w:r w:rsidR="00115954" w:rsidRPr="0072137D">
        <w:rPr>
          <w:rFonts w:ascii="Arial" w:eastAsia="Arial" w:hAnsi="Arial" w:cs="Arial"/>
          <w:sz w:val="24"/>
          <w:szCs w:val="24"/>
        </w:rPr>
        <w:fldChar w:fldCharType="end"/>
      </w:r>
      <w:r w:rsidRPr="0072137D">
        <w:rPr>
          <w:rFonts w:ascii="Arial" w:eastAsia="Arial" w:hAnsi="Arial" w:cs="Arial"/>
          <w:sz w:val="24"/>
          <w:szCs w:val="24"/>
        </w:rPr>
        <w:t>. If the SOD gene is deleted, we should see similar 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and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patterns to the ones reported in this current project. Under the same experimental conditions, deleting SOD and eliminating its action may also increase superoxide levels. </w:t>
      </w:r>
    </w:p>
    <w:p w:rsidR="005C6DC7" w:rsidDel="00691E65" w:rsidRDefault="005C6DC7" w:rsidP="005C6DC7">
      <w:pPr>
        <w:tabs>
          <w:tab w:val="left" w:pos="4582"/>
          <w:tab w:val="left" w:pos="5461"/>
        </w:tabs>
        <w:spacing w:after="0" w:line="480" w:lineRule="auto"/>
        <w:ind w:firstLine="720"/>
        <w:rPr>
          <w:del w:id="165" w:author="Lindsay" w:date="2012-04-22T12:06:00Z"/>
          <w:rFonts w:ascii="Arial" w:eastAsia="Arial" w:hAnsi="Arial" w:cs="Arial"/>
          <w:sz w:val="24"/>
          <w:szCs w:val="24"/>
        </w:rPr>
      </w:pPr>
      <w:r>
        <w:rPr>
          <w:rFonts w:ascii="Arial" w:eastAsia="Arial" w:hAnsi="Arial" w:cs="Arial"/>
          <w:sz w:val="24"/>
          <w:szCs w:val="24"/>
        </w:rPr>
        <w:t>H</w:t>
      </w:r>
      <w:r w:rsidRPr="00AA02C3">
        <w:rPr>
          <w:rFonts w:ascii="Arial" w:eastAsia="Arial" w:hAnsi="Arial" w:cs="Arial"/>
          <w:sz w:val="24"/>
          <w:szCs w:val="24"/>
          <w:vertAlign w:val="subscript"/>
        </w:rPr>
        <w:t>2</w:t>
      </w:r>
      <w:r>
        <w:rPr>
          <w:rFonts w:ascii="Arial" w:eastAsia="Arial" w:hAnsi="Arial" w:cs="Arial"/>
          <w:sz w:val="24"/>
          <w:szCs w:val="24"/>
        </w:rPr>
        <w:t>O</w:t>
      </w:r>
      <w:r w:rsidRPr="00AA02C3">
        <w:rPr>
          <w:rFonts w:ascii="Arial" w:eastAsia="Arial" w:hAnsi="Arial" w:cs="Arial"/>
          <w:sz w:val="24"/>
          <w:szCs w:val="24"/>
          <w:vertAlign w:val="subscript"/>
        </w:rPr>
        <w:t>2</w:t>
      </w:r>
      <w:r>
        <w:rPr>
          <w:rFonts w:ascii="Arial" w:eastAsia="Arial" w:hAnsi="Arial" w:cs="Arial"/>
          <w:sz w:val="24"/>
          <w:szCs w:val="24"/>
        </w:rPr>
        <w:t>-treated cells will be compared with CR and rapamycin treatment. Rapamycin inhibits TOR1 and thus mimics the action of calorie restriction. If rapamycin is introduced to H</w:t>
      </w:r>
      <w:r w:rsidRPr="00AA02C3">
        <w:rPr>
          <w:rFonts w:ascii="Arial" w:eastAsia="Arial" w:hAnsi="Arial" w:cs="Arial"/>
          <w:sz w:val="24"/>
          <w:szCs w:val="24"/>
          <w:vertAlign w:val="subscript"/>
        </w:rPr>
        <w:t>2</w:t>
      </w:r>
      <w:r>
        <w:rPr>
          <w:rFonts w:ascii="Arial" w:eastAsia="Arial" w:hAnsi="Arial" w:cs="Arial"/>
          <w:sz w:val="24"/>
          <w:szCs w:val="24"/>
        </w:rPr>
        <w:t>O</w:t>
      </w:r>
      <w:r w:rsidRPr="00AA02C3">
        <w:rPr>
          <w:rFonts w:ascii="Arial" w:eastAsia="Arial" w:hAnsi="Arial" w:cs="Arial"/>
          <w:sz w:val="24"/>
          <w:szCs w:val="24"/>
          <w:vertAlign w:val="subscript"/>
        </w:rPr>
        <w:t>2</w:t>
      </w:r>
      <w:r>
        <w:rPr>
          <w:rFonts w:ascii="Arial" w:eastAsia="Arial" w:hAnsi="Arial" w:cs="Arial"/>
          <w:sz w:val="24"/>
          <w:szCs w:val="24"/>
        </w:rPr>
        <w:t xml:space="preserve">-treated cells. </w:t>
      </w:r>
    </w:p>
    <w:p w:rsidR="00321669" w:rsidRDefault="00321669" w:rsidP="00321669">
      <w:pPr>
        <w:tabs>
          <w:tab w:val="left" w:pos="4582"/>
          <w:tab w:val="left" w:pos="5461"/>
        </w:tabs>
        <w:spacing w:after="0" w:line="480" w:lineRule="auto"/>
        <w:ind w:firstLine="720"/>
        <w:rPr>
          <w:rFonts w:ascii="Arial" w:eastAsia="Arial" w:hAnsi="Arial" w:cs="Arial"/>
          <w:sz w:val="24"/>
          <w:szCs w:val="24"/>
        </w:rPr>
      </w:pPr>
      <w:r w:rsidRPr="0072137D">
        <w:rPr>
          <w:rFonts w:ascii="Arial" w:eastAsia="Arial" w:hAnsi="Arial" w:cs="Arial"/>
          <w:sz w:val="24"/>
          <w:szCs w:val="24"/>
        </w:rPr>
        <w:t>Future plans also involve treating strain</w:t>
      </w:r>
      <w:r>
        <w:rPr>
          <w:rFonts w:ascii="Arial" w:eastAsia="Arial" w:hAnsi="Arial" w:cs="Arial"/>
          <w:sz w:val="24"/>
          <w:szCs w:val="24"/>
        </w:rPr>
        <w:t>s</w:t>
      </w:r>
      <w:r w:rsidRPr="0072137D">
        <w:rPr>
          <w:rFonts w:ascii="Arial" w:eastAsia="Arial" w:hAnsi="Arial" w:cs="Arial"/>
          <w:sz w:val="24"/>
          <w:szCs w:val="24"/>
        </w:rPr>
        <w:t xml:space="preserve"> with paraquat dichloride (</w:t>
      </w:r>
      <w:r w:rsidRPr="00605020">
        <w:rPr>
          <w:rFonts w:ascii="Arial" w:hAnsi="Arial" w:cs="Arial"/>
          <w:bCs/>
          <w:i/>
          <w:iCs/>
          <w:sz w:val="24"/>
          <w:szCs w:val="24"/>
        </w:rPr>
        <w:t>N</w:t>
      </w:r>
      <w:r w:rsidRPr="00605020">
        <w:rPr>
          <w:rFonts w:ascii="Arial" w:hAnsi="Arial" w:cs="Arial"/>
          <w:bCs/>
          <w:sz w:val="24"/>
          <w:szCs w:val="24"/>
        </w:rPr>
        <w:t>,</w:t>
      </w:r>
      <w:r w:rsidRPr="00605020">
        <w:rPr>
          <w:rFonts w:ascii="Arial" w:hAnsi="Arial" w:cs="Arial"/>
          <w:bCs/>
          <w:i/>
          <w:iCs/>
          <w:sz w:val="24"/>
          <w:szCs w:val="24"/>
        </w:rPr>
        <w:t>N</w:t>
      </w:r>
      <w:r w:rsidRPr="00605020">
        <w:rPr>
          <w:rFonts w:ascii="Arial" w:hAnsi="Arial" w:cs="Arial"/>
          <w:bCs/>
          <w:sz w:val="24"/>
          <w:szCs w:val="24"/>
        </w:rPr>
        <w:t>′-dimethyl-4,4′-bipyridinium dichloride</w:t>
      </w:r>
      <w:r w:rsidRPr="0072137D">
        <w:rPr>
          <w:rFonts w:ascii="Arial" w:eastAsia="Arial" w:hAnsi="Arial" w:cs="Arial"/>
          <w:sz w:val="24"/>
          <w:szCs w:val="24"/>
        </w:rPr>
        <w:t>) to induce superoxides directly. Superoxide levels when cells are treated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paraquat will also be measured directly using a fluorescent probe. </w:t>
      </w:r>
    </w:p>
    <w:p w:rsidR="00321669" w:rsidRDefault="00321669" w:rsidP="00321669">
      <w:pPr>
        <w:spacing w:line="480" w:lineRule="auto"/>
        <w:ind w:firstLine="720"/>
      </w:pPr>
      <w:r>
        <w:rPr>
          <w:rFonts w:ascii="Arial" w:hAnsi="Arial" w:cs="Arial"/>
          <w:sz w:val="24"/>
          <w:szCs w:val="24"/>
        </w:rPr>
        <w:t xml:space="preserve">If the average human lifespan were compared in 1800 and 2012, one would see that a substantial difference. Increased life-expectancy can be attributed to the wide range of technological advancements and effective public health initiatives. Improved sanitation, new drugs and treatment methods, and many other factors have improved the quality of life in humans. We live to see age-related consequences because these advancements are continually being modified to delay death. </w:t>
      </w:r>
    </w:p>
    <w:p w:rsidR="005D1495" w:rsidRDefault="0072137D">
      <w:pPr>
        <w:rPr>
          <w:ins w:id="166" w:author="Hong Qin" w:date="2012-04-23T14:38:00Z"/>
          <w:rFonts w:ascii="Arial" w:hAnsi="Arial" w:cs="Arial"/>
          <w:sz w:val="28"/>
          <w:szCs w:val="28"/>
        </w:rPr>
      </w:pPr>
      <w:r w:rsidRPr="0072137D">
        <w:rPr>
          <w:rFonts w:ascii="Arial" w:hAnsi="Arial" w:cs="Arial"/>
          <w:sz w:val="28"/>
          <w:szCs w:val="28"/>
        </w:rPr>
        <w:br w:type="page"/>
      </w:r>
    </w:p>
    <w:p w:rsidR="00780DFB" w:rsidRPr="000A7867" w:rsidRDefault="0072137D" w:rsidP="00EF52A5">
      <w:pPr>
        <w:spacing w:line="240" w:lineRule="auto"/>
        <w:rPr>
          <w:ins w:id="167" w:author="Hong Qin" w:date="2012-04-23T14:53:00Z"/>
          <w:rFonts w:ascii="Arial" w:hAnsi="Arial" w:cs="Arial"/>
          <w:sz w:val="28"/>
          <w:szCs w:val="28"/>
          <w:rPrChange w:id="168" w:author="Hong Qin" w:date="2012-04-23T14:53:00Z">
            <w:rPr>
              <w:ins w:id="169" w:author="Hong Qin" w:date="2012-04-23T14:53:00Z"/>
              <w:rFonts w:ascii="Arial" w:hAnsi="Arial" w:cs="Arial"/>
              <w:sz w:val="20"/>
              <w:szCs w:val="20"/>
            </w:rPr>
          </w:rPrChange>
        </w:rPr>
      </w:pPr>
      <w:r w:rsidRPr="0072137D">
        <w:rPr>
          <w:rFonts w:ascii="Arial" w:hAnsi="Arial" w:cs="Arial"/>
          <w:sz w:val="28"/>
          <w:szCs w:val="28"/>
        </w:rPr>
        <w:t>References</w:t>
      </w:r>
      <w:r w:rsidR="00115954" w:rsidRPr="00605020">
        <w:rPr>
          <w:rFonts w:ascii="Arial" w:hAnsi="Arial" w:cs="Arial"/>
          <w:sz w:val="20"/>
          <w:szCs w:val="20"/>
        </w:rPr>
        <w:fldChar w:fldCharType="begin"/>
      </w:r>
      <w:r w:rsidR="0078170B" w:rsidRPr="00605020">
        <w:rPr>
          <w:rFonts w:ascii="Arial" w:hAnsi="Arial" w:cs="Arial"/>
          <w:sz w:val="20"/>
          <w:szCs w:val="20"/>
        </w:rPr>
        <w:instrText xml:space="preserve"> ADDIN EN.REFLIST </w:instrText>
      </w:r>
      <w:r w:rsidR="00115954" w:rsidRPr="00605020">
        <w:rPr>
          <w:rFonts w:ascii="Arial" w:hAnsi="Arial" w:cs="Arial"/>
          <w:sz w:val="20"/>
          <w:szCs w:val="20"/>
        </w:rPr>
        <w:fldChar w:fldCharType="separate"/>
      </w:r>
      <w:bookmarkStart w:id="170" w:name="_ENREF_1"/>
    </w:p>
    <w:p w:rsidR="00780DFB" w:rsidRPr="000A7867" w:rsidRDefault="00115954" w:rsidP="00780DFB">
      <w:pPr>
        <w:spacing w:after="0" w:line="240" w:lineRule="auto"/>
        <w:ind w:left="720" w:hanging="720"/>
        <w:rPr>
          <w:rFonts w:ascii="Arial" w:hAnsi="Arial" w:cs="Arial"/>
          <w:noProof/>
          <w:szCs w:val="20"/>
        </w:rPr>
      </w:pPr>
      <w:ins w:id="171" w:author="Hong Qin" w:date="2012-04-23T14:53:00Z">
        <w:r w:rsidRPr="00115954">
          <w:rPr>
            <w:rFonts w:ascii="Arial" w:hAnsi="Arial" w:cs="Arial"/>
            <w:noProof/>
            <w:szCs w:val="20"/>
            <w:rPrChange w:id="172" w:author="Hong Qin" w:date="2012-04-23T14:53:00Z">
              <w:rPr>
                <w:rFonts w:ascii="Arial" w:hAnsi="Arial" w:cs="Arial"/>
                <w:sz w:val="20"/>
                <w:szCs w:val="20"/>
              </w:rPr>
            </w:rPrChange>
          </w:rPr>
          <w:t>B</w:t>
        </w:r>
        <w:r w:rsidRPr="00115954">
          <w:rPr>
            <w:rFonts w:ascii="Arial" w:hAnsi="Arial" w:cs="Arial"/>
            <w:smallCaps/>
            <w:noProof/>
            <w:szCs w:val="20"/>
            <w:rPrChange w:id="173" w:author="Hong Qin" w:date="2012-04-23T14:53:00Z">
              <w:rPr>
                <w:rFonts w:ascii="Arial" w:hAnsi="Arial" w:cs="Arial"/>
                <w:sz w:val="20"/>
                <w:szCs w:val="20"/>
              </w:rPr>
            </w:rPrChange>
          </w:rPr>
          <w:t xml:space="preserve">lagosklonny, </w:t>
        </w:r>
        <w:r w:rsidRPr="00115954">
          <w:rPr>
            <w:rFonts w:ascii="Arial" w:hAnsi="Arial" w:cs="Arial"/>
            <w:noProof/>
            <w:szCs w:val="20"/>
            <w:rPrChange w:id="174" w:author="Hong Qin" w:date="2012-04-23T14:53:00Z">
              <w:rPr>
                <w:rFonts w:ascii="Arial" w:hAnsi="Arial" w:cs="Arial"/>
                <w:sz w:val="20"/>
                <w:szCs w:val="20"/>
              </w:rPr>
            </w:rPrChange>
          </w:rPr>
          <w:t>M</w:t>
        </w:r>
        <w:r w:rsidRPr="00115954">
          <w:rPr>
            <w:rFonts w:ascii="Arial" w:hAnsi="Arial" w:cs="Arial"/>
            <w:smallCaps/>
            <w:noProof/>
            <w:szCs w:val="20"/>
            <w:rPrChange w:id="175" w:author="Hong Qin" w:date="2012-04-23T14:53:00Z">
              <w:rPr>
                <w:rFonts w:ascii="Arial" w:hAnsi="Arial" w:cs="Arial"/>
                <w:sz w:val="20"/>
                <w:szCs w:val="20"/>
              </w:rPr>
            </w:rPrChange>
          </w:rPr>
          <w:t xml:space="preserve">. </w:t>
        </w:r>
        <w:r w:rsidRPr="00115954">
          <w:rPr>
            <w:rFonts w:ascii="Arial" w:hAnsi="Arial" w:cs="Arial"/>
            <w:noProof/>
            <w:szCs w:val="20"/>
            <w:rPrChange w:id="176" w:author="Hong Qin" w:date="2012-04-23T14:53:00Z">
              <w:rPr>
                <w:rFonts w:ascii="Arial" w:hAnsi="Arial" w:cs="Arial"/>
                <w:sz w:val="20"/>
                <w:szCs w:val="20"/>
              </w:rPr>
            </w:rPrChange>
          </w:rPr>
          <w:t>V</w:t>
        </w:r>
        <w:r w:rsidRPr="00115954">
          <w:rPr>
            <w:rFonts w:ascii="Arial" w:hAnsi="Arial" w:cs="Arial"/>
            <w:smallCaps/>
            <w:noProof/>
            <w:szCs w:val="20"/>
            <w:rPrChange w:id="177" w:author="Hong Qin" w:date="2012-04-23T14:53:00Z">
              <w:rPr>
                <w:rFonts w:ascii="Arial" w:hAnsi="Arial" w:cs="Arial"/>
                <w:sz w:val="20"/>
                <w:szCs w:val="20"/>
              </w:rPr>
            </w:rPrChange>
          </w:rPr>
          <w:t>.</w:t>
        </w:r>
        <w:r w:rsidRPr="00115954">
          <w:rPr>
            <w:rFonts w:ascii="Arial" w:hAnsi="Arial" w:cs="Arial"/>
            <w:noProof/>
            <w:szCs w:val="20"/>
            <w:rPrChange w:id="178" w:author="Hong Qin" w:date="2012-04-23T14:53:00Z">
              <w:rPr>
                <w:rFonts w:ascii="Arial" w:hAnsi="Arial" w:cs="Arial"/>
                <w:sz w:val="20"/>
                <w:szCs w:val="20"/>
              </w:rPr>
            </w:rPrChange>
          </w:rPr>
          <w:t xml:space="preserve">, 2008 Aging: ROS or TOR. Cell Cycle </w:t>
        </w:r>
        <w:r w:rsidRPr="00115954">
          <w:rPr>
            <w:rFonts w:ascii="Arial" w:hAnsi="Arial" w:cs="Arial"/>
            <w:b/>
            <w:noProof/>
            <w:szCs w:val="20"/>
            <w:rPrChange w:id="179" w:author="Hong Qin" w:date="2012-04-23T14:53:00Z">
              <w:rPr>
                <w:rFonts w:ascii="Arial" w:hAnsi="Arial" w:cs="Arial"/>
                <w:sz w:val="20"/>
                <w:szCs w:val="20"/>
              </w:rPr>
            </w:rPrChange>
          </w:rPr>
          <w:t>7:</w:t>
        </w:r>
        <w:r w:rsidRPr="00115954">
          <w:rPr>
            <w:rFonts w:ascii="Arial" w:hAnsi="Arial" w:cs="Arial"/>
            <w:noProof/>
            <w:szCs w:val="20"/>
            <w:rPrChange w:id="180" w:author="Hong Qin" w:date="2012-04-23T14:53:00Z">
              <w:rPr>
                <w:rFonts w:ascii="Arial" w:hAnsi="Arial" w:cs="Arial"/>
                <w:sz w:val="20"/>
                <w:szCs w:val="20"/>
              </w:rPr>
            </w:rPrChange>
          </w:rPr>
          <w:t xml:space="preserve"> 3344-3354.</w:t>
        </w:r>
      </w:ins>
    </w:p>
    <w:p w:rsidR="00E4130F" w:rsidRPr="000A7867" w:rsidRDefault="00115954" w:rsidP="00E4130F">
      <w:pPr>
        <w:numPr>
          <w:ins w:id="181" w:author="Hong Qin" w:date="2012-04-23T14:38:00Z"/>
        </w:numPr>
        <w:spacing w:after="0" w:line="240" w:lineRule="auto"/>
        <w:rPr>
          <w:ins w:id="182" w:author="Hong Qin" w:date="2012-04-23T14:38:00Z"/>
          <w:rFonts w:ascii="Arial" w:hAnsi="Arial" w:cs="Arial"/>
        </w:rPr>
      </w:pPr>
      <w:ins w:id="183" w:author="Hong Qin" w:date="2012-04-23T14:38:00Z">
        <w:r w:rsidRPr="00115954">
          <w:rPr>
            <w:rFonts w:ascii="Arial" w:hAnsi="Arial" w:cs="Arial"/>
            <w:rPrChange w:id="184" w:author="Lindsay" w:date="2012-04-23T12:31:00Z">
              <w:rPr>
                <w:rFonts w:ascii="Arial" w:hAnsi="Arial" w:cs="Arial"/>
                <w:sz w:val="24"/>
                <w:szCs w:val="24"/>
              </w:rPr>
            </w:rPrChange>
          </w:rPr>
          <w:t>D</w:t>
        </w:r>
        <w:r w:rsidR="00E4130F" w:rsidRPr="000A7867">
          <w:rPr>
            <w:rFonts w:ascii="Arial" w:hAnsi="Arial" w:cs="Arial"/>
            <w:sz w:val="18"/>
            <w:szCs w:val="18"/>
          </w:rPr>
          <w:t>AS</w:t>
        </w:r>
        <w:r w:rsidRPr="00115954">
          <w:rPr>
            <w:rFonts w:ascii="Arial" w:hAnsi="Arial" w:cs="Arial"/>
            <w:rPrChange w:id="185" w:author="Lindsay" w:date="2012-04-23T12:31:00Z">
              <w:rPr>
                <w:rFonts w:ascii="Arial" w:hAnsi="Arial" w:cs="Arial"/>
                <w:sz w:val="24"/>
                <w:szCs w:val="24"/>
              </w:rPr>
            </w:rPrChange>
          </w:rPr>
          <w:t xml:space="preserve"> S.A., C G</w:t>
        </w:r>
        <w:r w:rsidRPr="00115954">
          <w:rPr>
            <w:rFonts w:ascii="Arial" w:hAnsi="Arial" w:cs="Arial"/>
            <w:sz w:val="18"/>
            <w:szCs w:val="18"/>
            <w:rPrChange w:id="186" w:author="Lindsay" w:date="2012-04-23T12:31:00Z">
              <w:rPr>
                <w:rFonts w:ascii="Arial" w:hAnsi="Arial" w:cs="Arial"/>
                <w:sz w:val="24"/>
                <w:szCs w:val="24"/>
              </w:rPr>
            </w:rPrChange>
          </w:rPr>
          <w:t>ILHOOLY</w:t>
        </w:r>
        <w:r w:rsidRPr="00115954">
          <w:rPr>
            <w:rFonts w:ascii="Arial" w:hAnsi="Arial" w:cs="Arial"/>
            <w:rPrChange w:id="187" w:author="Lindsay" w:date="2012-04-23T12:31:00Z">
              <w:rPr>
                <w:rFonts w:ascii="Arial" w:hAnsi="Arial" w:cs="Arial"/>
                <w:sz w:val="24"/>
                <w:szCs w:val="24"/>
              </w:rPr>
            </w:rPrChange>
          </w:rPr>
          <w:t>, J.K. G</w:t>
        </w:r>
        <w:r w:rsidRPr="00115954">
          <w:rPr>
            <w:rFonts w:ascii="Arial" w:hAnsi="Arial" w:cs="Arial"/>
            <w:sz w:val="18"/>
            <w:szCs w:val="18"/>
            <w:rPrChange w:id="188" w:author="Lindsay" w:date="2012-04-23T12:31:00Z">
              <w:rPr>
                <w:rFonts w:ascii="Arial" w:hAnsi="Arial" w:cs="Arial"/>
                <w:sz w:val="24"/>
                <w:szCs w:val="24"/>
              </w:rPr>
            </w:rPrChange>
          </w:rPr>
          <w:t>OLDEN</w:t>
        </w:r>
        <w:r w:rsidRPr="00115954">
          <w:rPr>
            <w:rFonts w:ascii="Arial" w:hAnsi="Arial" w:cs="Arial"/>
            <w:rPrChange w:id="189" w:author="Lindsay" w:date="2012-04-23T12:31:00Z">
              <w:rPr>
                <w:rFonts w:ascii="Arial" w:hAnsi="Arial" w:cs="Arial"/>
                <w:sz w:val="24"/>
                <w:szCs w:val="24"/>
              </w:rPr>
            </w:rPrChange>
          </w:rPr>
          <w:t>, A.G. P</w:t>
        </w:r>
        <w:r w:rsidRPr="00115954">
          <w:rPr>
            <w:rFonts w:ascii="Arial" w:hAnsi="Arial" w:cs="Arial"/>
            <w:sz w:val="18"/>
            <w:szCs w:val="18"/>
            <w:rPrChange w:id="190" w:author="Lindsay" w:date="2012-04-23T12:31:00Z">
              <w:rPr>
                <w:rFonts w:ascii="Arial" w:hAnsi="Arial" w:cs="Arial"/>
                <w:sz w:val="24"/>
                <w:szCs w:val="24"/>
              </w:rPr>
            </w:rPrChange>
          </w:rPr>
          <w:t>ITTAS</w:t>
        </w:r>
        <w:r w:rsidRPr="00115954">
          <w:rPr>
            <w:rFonts w:ascii="Arial" w:hAnsi="Arial" w:cs="Arial"/>
            <w:rPrChange w:id="191" w:author="Lindsay" w:date="2012-04-23T12:31:00Z">
              <w:rPr>
                <w:rFonts w:ascii="Arial" w:hAnsi="Arial" w:cs="Arial"/>
                <w:sz w:val="24"/>
                <w:szCs w:val="24"/>
              </w:rPr>
            </w:rPrChange>
          </w:rPr>
          <w:t>, P.J F</w:t>
        </w:r>
        <w:r w:rsidR="00E4130F" w:rsidRPr="000A7867">
          <w:rPr>
            <w:rFonts w:ascii="Arial" w:hAnsi="Arial" w:cs="Arial"/>
            <w:sz w:val="18"/>
            <w:szCs w:val="18"/>
          </w:rPr>
          <w:t>USS</w:t>
        </w:r>
        <w:r w:rsidRPr="00115954">
          <w:rPr>
            <w:rFonts w:ascii="Arial" w:hAnsi="Arial" w:cs="Arial"/>
            <w:rPrChange w:id="192" w:author="Lindsay" w:date="2012-04-23T12:31:00Z">
              <w:rPr>
                <w:rFonts w:ascii="Arial" w:hAnsi="Arial" w:cs="Arial"/>
                <w:sz w:val="24"/>
                <w:szCs w:val="24"/>
              </w:rPr>
            </w:rPrChange>
          </w:rPr>
          <w:t xml:space="preserve">, et. al., 2007Long-term effects of 2 </w:t>
        </w:r>
      </w:ins>
    </w:p>
    <w:p w:rsidR="00E4130F" w:rsidRPr="000A7867" w:rsidRDefault="00115954" w:rsidP="00E4130F">
      <w:pPr>
        <w:numPr>
          <w:ins w:id="193" w:author="Hong Qin" w:date="2012-04-23T14:38:00Z"/>
        </w:numPr>
        <w:spacing w:after="0" w:line="240" w:lineRule="auto"/>
        <w:ind w:left="720"/>
        <w:rPr>
          <w:ins w:id="194" w:author="Hong Qin" w:date="2012-04-23T14:38:00Z"/>
          <w:rFonts w:ascii="Arial" w:hAnsi="Arial" w:cs="Arial"/>
          <w:rPrChange w:id="195" w:author="Lindsay" w:date="2012-04-23T12:32:00Z">
            <w:rPr>
              <w:ins w:id="196" w:author="Hong Qin" w:date="2012-04-23T14:38:00Z"/>
              <w:rFonts w:ascii="Arial" w:hAnsi="Arial" w:cs="Arial"/>
              <w:sz w:val="20"/>
              <w:szCs w:val="20"/>
            </w:rPr>
          </w:rPrChange>
        </w:rPr>
      </w:pPr>
      <w:ins w:id="197" w:author="Hong Qin" w:date="2012-04-23T14:38:00Z">
        <w:r w:rsidRPr="00115954">
          <w:rPr>
            <w:rFonts w:ascii="Arial" w:hAnsi="Arial" w:cs="Arial"/>
            <w:rPrChange w:id="198" w:author="Lindsay" w:date="2012-04-23T12:31:00Z">
              <w:rPr>
                <w:rFonts w:ascii="HelveticaNeue-Roman" w:hAnsi="HelveticaNeue-Roman" w:cs="HelveticaNeue-Roman"/>
                <w:sz w:val="32"/>
                <w:szCs w:val="32"/>
              </w:rPr>
            </w:rPrChange>
          </w:rPr>
          <w:t xml:space="preserve">energy-restricted diets differing in glycemicload on dietary adherence, body composition, and metabolism inCALERIE: a 1-y randomized controlled trial. </w:t>
        </w:r>
        <w:r w:rsidR="00E4130F" w:rsidRPr="000A7867">
          <w:rPr>
            <w:rStyle w:val="HTMLCite"/>
            <w:rFonts w:ascii="Arial" w:hAnsi="Arial" w:cs="Arial"/>
            <w:i w:val="0"/>
          </w:rPr>
          <w:t xml:space="preserve">Am J Clin Nutr </w:t>
        </w:r>
        <w:r w:rsidR="00E4130F" w:rsidRPr="000A7867">
          <w:rPr>
            <w:rStyle w:val="slug-vol"/>
            <w:rFonts w:ascii="Arial" w:hAnsi="Arial" w:cs="Arial"/>
            <w:b/>
            <w:iCs/>
          </w:rPr>
          <w:t>85:</w:t>
        </w:r>
        <w:r w:rsidR="00E4130F" w:rsidRPr="000A7867">
          <w:rPr>
            <w:rStyle w:val="slug-pages"/>
            <w:rFonts w:ascii="Arial" w:hAnsi="Arial" w:cs="Arial"/>
            <w:iCs/>
          </w:rPr>
          <w:t xml:space="preserve">1023-1030. </w:t>
        </w:r>
      </w:ins>
    </w:p>
    <w:p w:rsidR="00780DFB" w:rsidRPr="000A7867" w:rsidRDefault="00115954" w:rsidP="00780DFB">
      <w:pPr>
        <w:spacing w:after="0" w:line="240" w:lineRule="auto"/>
        <w:ind w:left="720" w:hanging="720"/>
        <w:rPr>
          <w:ins w:id="199" w:author="Hong Qin" w:date="2012-04-23T14:53:00Z"/>
          <w:rFonts w:ascii="Arial" w:hAnsi="Arial" w:cs="Arial"/>
          <w:noProof/>
          <w:szCs w:val="20"/>
          <w:rPrChange w:id="200" w:author="Hong Qin" w:date="2012-04-23T14:53:00Z">
            <w:rPr>
              <w:ins w:id="201" w:author="Hong Qin" w:date="2012-04-23T14:53:00Z"/>
              <w:rFonts w:ascii="Arial" w:hAnsi="Arial" w:cs="Arial"/>
              <w:sz w:val="20"/>
              <w:szCs w:val="20"/>
            </w:rPr>
          </w:rPrChange>
        </w:rPr>
      </w:pPr>
      <w:ins w:id="202" w:author="Hong Qin" w:date="2012-04-23T14:53:00Z">
        <w:r w:rsidRPr="00115954">
          <w:rPr>
            <w:rFonts w:ascii="Arial" w:hAnsi="Arial" w:cs="Arial"/>
            <w:noProof/>
            <w:szCs w:val="20"/>
            <w:rPrChange w:id="203" w:author="Hong Qin" w:date="2012-04-23T14:53:00Z">
              <w:rPr>
                <w:rFonts w:ascii="Arial" w:hAnsi="Arial" w:cs="Arial"/>
                <w:sz w:val="20"/>
                <w:szCs w:val="20"/>
              </w:rPr>
            </w:rPrChange>
          </w:rPr>
          <w:t>B</w:t>
        </w:r>
        <w:r w:rsidRPr="00115954">
          <w:rPr>
            <w:rFonts w:ascii="Arial" w:hAnsi="Arial" w:cs="Arial"/>
            <w:smallCaps/>
            <w:noProof/>
            <w:szCs w:val="20"/>
            <w:rPrChange w:id="204" w:author="Hong Qin" w:date="2012-04-23T14:53:00Z">
              <w:rPr>
                <w:rFonts w:ascii="Arial" w:hAnsi="Arial" w:cs="Arial"/>
                <w:sz w:val="20"/>
                <w:szCs w:val="20"/>
              </w:rPr>
            </w:rPrChange>
          </w:rPr>
          <w:t xml:space="preserve">reitenbach, </w:t>
        </w:r>
        <w:r w:rsidRPr="00115954">
          <w:rPr>
            <w:rFonts w:ascii="Arial" w:hAnsi="Arial" w:cs="Arial"/>
            <w:noProof/>
            <w:szCs w:val="20"/>
            <w:rPrChange w:id="205" w:author="Hong Qin" w:date="2012-04-23T14:53:00Z">
              <w:rPr>
                <w:rFonts w:ascii="Arial" w:hAnsi="Arial" w:cs="Arial"/>
                <w:sz w:val="20"/>
                <w:szCs w:val="20"/>
              </w:rPr>
            </w:rPrChange>
          </w:rPr>
          <w:t>M</w:t>
        </w:r>
        <w:r w:rsidRPr="00115954">
          <w:rPr>
            <w:rFonts w:ascii="Arial" w:hAnsi="Arial" w:cs="Arial"/>
            <w:smallCaps/>
            <w:noProof/>
            <w:szCs w:val="20"/>
            <w:rPrChange w:id="206" w:author="Hong Qin" w:date="2012-04-23T14:53:00Z">
              <w:rPr>
                <w:rFonts w:ascii="Arial" w:hAnsi="Arial" w:cs="Arial"/>
                <w:sz w:val="20"/>
                <w:szCs w:val="20"/>
              </w:rPr>
            </w:rPrChange>
          </w:rPr>
          <w:t>.</w:t>
        </w:r>
        <w:r w:rsidRPr="00115954">
          <w:rPr>
            <w:rFonts w:ascii="Arial" w:hAnsi="Arial" w:cs="Arial"/>
            <w:noProof/>
            <w:szCs w:val="20"/>
            <w:rPrChange w:id="207" w:author="Hong Qin" w:date="2012-04-23T14:53:00Z">
              <w:rPr>
                <w:rFonts w:ascii="Arial" w:hAnsi="Arial" w:cs="Arial"/>
                <w:sz w:val="20"/>
                <w:szCs w:val="20"/>
              </w:rPr>
            </w:rPrChange>
          </w:rPr>
          <w:t>, P</w:t>
        </w:r>
        <w:r w:rsidRPr="00115954">
          <w:rPr>
            <w:rFonts w:ascii="Arial" w:hAnsi="Arial" w:cs="Arial"/>
            <w:smallCaps/>
            <w:noProof/>
            <w:szCs w:val="20"/>
            <w:rPrChange w:id="208" w:author="Hong Qin" w:date="2012-04-23T14:53:00Z">
              <w:rPr>
                <w:rFonts w:ascii="Arial" w:hAnsi="Arial" w:cs="Arial"/>
                <w:sz w:val="20"/>
                <w:szCs w:val="20"/>
              </w:rPr>
            </w:rPrChange>
          </w:rPr>
          <w:t xml:space="preserve">. </w:t>
        </w:r>
        <w:r w:rsidRPr="00115954">
          <w:rPr>
            <w:rFonts w:ascii="Arial" w:hAnsi="Arial" w:cs="Arial"/>
            <w:noProof/>
            <w:szCs w:val="20"/>
            <w:rPrChange w:id="209" w:author="Hong Qin" w:date="2012-04-23T14:53:00Z">
              <w:rPr>
                <w:rFonts w:ascii="Arial" w:hAnsi="Arial" w:cs="Arial"/>
                <w:sz w:val="20"/>
                <w:szCs w:val="20"/>
              </w:rPr>
            </w:rPrChange>
          </w:rPr>
          <w:t>L</w:t>
        </w:r>
        <w:r w:rsidRPr="00115954">
          <w:rPr>
            <w:rFonts w:ascii="Arial" w:hAnsi="Arial" w:cs="Arial"/>
            <w:smallCaps/>
            <w:noProof/>
            <w:szCs w:val="20"/>
            <w:rPrChange w:id="210" w:author="Hong Qin" w:date="2012-04-23T14:53:00Z">
              <w:rPr>
                <w:rFonts w:ascii="Arial" w:hAnsi="Arial" w:cs="Arial"/>
                <w:sz w:val="20"/>
                <w:szCs w:val="20"/>
              </w:rPr>
            </w:rPrChange>
          </w:rPr>
          <w:t>aun</w:t>
        </w:r>
        <w:r w:rsidRPr="00115954">
          <w:rPr>
            <w:rFonts w:ascii="Arial" w:hAnsi="Arial" w:cs="Arial"/>
            <w:noProof/>
            <w:szCs w:val="20"/>
            <w:rPrChange w:id="211" w:author="Hong Qin" w:date="2012-04-23T14:53:00Z">
              <w:rPr>
                <w:rFonts w:ascii="Arial" w:hAnsi="Arial" w:cs="Arial"/>
                <w:sz w:val="20"/>
                <w:szCs w:val="20"/>
              </w:rPr>
            </w:rPrChange>
          </w:rPr>
          <w:t xml:space="preserve"> and M</w:t>
        </w:r>
        <w:r w:rsidRPr="00115954">
          <w:rPr>
            <w:rFonts w:ascii="Arial" w:hAnsi="Arial" w:cs="Arial"/>
            <w:smallCaps/>
            <w:noProof/>
            <w:szCs w:val="20"/>
            <w:rPrChange w:id="212" w:author="Hong Qin" w:date="2012-04-23T14:53:00Z">
              <w:rPr>
                <w:rFonts w:ascii="Arial" w:hAnsi="Arial" w:cs="Arial"/>
                <w:sz w:val="20"/>
                <w:szCs w:val="20"/>
              </w:rPr>
            </w:rPrChange>
          </w:rPr>
          <w:t xml:space="preserve">. </w:t>
        </w:r>
        <w:r w:rsidRPr="00115954">
          <w:rPr>
            <w:rFonts w:ascii="Arial" w:hAnsi="Arial" w:cs="Arial"/>
            <w:noProof/>
            <w:szCs w:val="20"/>
            <w:rPrChange w:id="213" w:author="Hong Qin" w:date="2012-04-23T14:53:00Z">
              <w:rPr>
                <w:rFonts w:ascii="Arial" w:hAnsi="Arial" w:cs="Arial"/>
                <w:sz w:val="20"/>
                <w:szCs w:val="20"/>
              </w:rPr>
            </w:rPrChange>
          </w:rPr>
          <w:t>G</w:t>
        </w:r>
        <w:r w:rsidRPr="00115954">
          <w:rPr>
            <w:rFonts w:ascii="Arial" w:hAnsi="Arial" w:cs="Arial"/>
            <w:smallCaps/>
            <w:noProof/>
            <w:szCs w:val="20"/>
            <w:rPrChange w:id="214" w:author="Hong Qin" w:date="2012-04-23T14:53:00Z">
              <w:rPr>
                <w:rFonts w:ascii="Arial" w:hAnsi="Arial" w:cs="Arial"/>
                <w:sz w:val="20"/>
                <w:szCs w:val="20"/>
              </w:rPr>
            </w:rPrChange>
          </w:rPr>
          <w:t>imona</w:t>
        </w:r>
        <w:r w:rsidRPr="00115954">
          <w:rPr>
            <w:rFonts w:ascii="Arial" w:hAnsi="Arial" w:cs="Arial"/>
            <w:noProof/>
            <w:szCs w:val="20"/>
            <w:rPrChange w:id="215" w:author="Hong Qin" w:date="2012-04-23T14:53:00Z">
              <w:rPr>
                <w:rFonts w:ascii="Arial" w:hAnsi="Arial" w:cs="Arial"/>
                <w:sz w:val="20"/>
                <w:szCs w:val="20"/>
              </w:rPr>
            </w:rPrChange>
          </w:rPr>
          <w:t xml:space="preserve">, 2005 The actin cytoskeleton, RAS-cAMP signaling and mitochondrial ROS in yeast apoptosis. Trends Cell Biol </w:t>
        </w:r>
        <w:r w:rsidRPr="00115954">
          <w:rPr>
            <w:rFonts w:ascii="Arial" w:hAnsi="Arial" w:cs="Arial"/>
            <w:b/>
            <w:noProof/>
            <w:szCs w:val="20"/>
            <w:rPrChange w:id="216" w:author="Hong Qin" w:date="2012-04-23T14:53:00Z">
              <w:rPr>
                <w:rFonts w:ascii="Arial" w:hAnsi="Arial" w:cs="Arial"/>
                <w:sz w:val="20"/>
                <w:szCs w:val="20"/>
              </w:rPr>
            </w:rPrChange>
          </w:rPr>
          <w:t>15:</w:t>
        </w:r>
        <w:r w:rsidRPr="00115954">
          <w:rPr>
            <w:rFonts w:ascii="Arial" w:hAnsi="Arial" w:cs="Arial"/>
            <w:noProof/>
            <w:szCs w:val="20"/>
            <w:rPrChange w:id="217" w:author="Hong Qin" w:date="2012-04-23T14:53:00Z">
              <w:rPr>
                <w:rFonts w:ascii="Arial" w:hAnsi="Arial" w:cs="Arial"/>
                <w:sz w:val="20"/>
                <w:szCs w:val="20"/>
              </w:rPr>
            </w:rPrChange>
          </w:rPr>
          <w:t xml:space="preserve"> 637-639.</w:t>
        </w:r>
      </w:ins>
    </w:p>
    <w:p w:rsidR="00780DFB" w:rsidRPr="000A7867" w:rsidRDefault="00115954" w:rsidP="00780DFB">
      <w:pPr>
        <w:spacing w:after="0" w:line="240" w:lineRule="auto"/>
        <w:ind w:left="720" w:hanging="720"/>
        <w:rPr>
          <w:ins w:id="218" w:author="Hong Qin" w:date="2012-04-23T14:53:00Z"/>
          <w:rFonts w:ascii="Arial" w:hAnsi="Arial" w:cs="Arial"/>
          <w:noProof/>
          <w:szCs w:val="20"/>
          <w:rPrChange w:id="219" w:author="Hong Qin" w:date="2012-04-23T14:53:00Z">
            <w:rPr>
              <w:ins w:id="220" w:author="Hong Qin" w:date="2012-04-23T14:53:00Z"/>
              <w:rFonts w:ascii="Arial" w:hAnsi="Arial" w:cs="Arial"/>
              <w:sz w:val="20"/>
              <w:szCs w:val="20"/>
            </w:rPr>
          </w:rPrChange>
        </w:rPr>
      </w:pPr>
      <w:ins w:id="221" w:author="Hong Qin" w:date="2012-04-23T14:53:00Z">
        <w:r w:rsidRPr="00115954">
          <w:rPr>
            <w:rFonts w:ascii="Arial" w:hAnsi="Arial" w:cs="Arial"/>
            <w:noProof/>
            <w:szCs w:val="20"/>
            <w:rPrChange w:id="222" w:author="Hong Qin" w:date="2012-04-23T14:53:00Z">
              <w:rPr>
                <w:rFonts w:ascii="Arial" w:hAnsi="Arial" w:cs="Arial"/>
                <w:sz w:val="20"/>
                <w:szCs w:val="20"/>
              </w:rPr>
            </w:rPrChange>
          </w:rPr>
          <w:t>B</w:t>
        </w:r>
        <w:r w:rsidRPr="00115954">
          <w:rPr>
            <w:rFonts w:ascii="Arial" w:hAnsi="Arial" w:cs="Arial"/>
            <w:smallCaps/>
            <w:noProof/>
            <w:szCs w:val="20"/>
            <w:rPrChange w:id="223" w:author="Hong Qin" w:date="2012-04-23T14:53:00Z">
              <w:rPr>
                <w:rFonts w:ascii="Arial" w:hAnsi="Arial" w:cs="Arial"/>
                <w:sz w:val="20"/>
                <w:szCs w:val="20"/>
              </w:rPr>
            </w:rPrChange>
          </w:rPr>
          <w:t xml:space="preserve">urtner, </w:t>
        </w:r>
        <w:r w:rsidRPr="00115954">
          <w:rPr>
            <w:rFonts w:ascii="Arial" w:hAnsi="Arial" w:cs="Arial"/>
            <w:noProof/>
            <w:szCs w:val="20"/>
            <w:rPrChange w:id="224" w:author="Hong Qin" w:date="2012-04-23T14:53:00Z">
              <w:rPr>
                <w:rFonts w:ascii="Arial" w:hAnsi="Arial" w:cs="Arial"/>
                <w:sz w:val="20"/>
                <w:szCs w:val="20"/>
              </w:rPr>
            </w:rPrChange>
          </w:rPr>
          <w:t>C</w:t>
        </w:r>
        <w:r w:rsidRPr="00115954">
          <w:rPr>
            <w:rFonts w:ascii="Arial" w:hAnsi="Arial" w:cs="Arial"/>
            <w:smallCaps/>
            <w:noProof/>
            <w:szCs w:val="20"/>
            <w:rPrChange w:id="225" w:author="Hong Qin" w:date="2012-04-23T14:53:00Z">
              <w:rPr>
                <w:rFonts w:ascii="Arial" w:hAnsi="Arial" w:cs="Arial"/>
                <w:sz w:val="20"/>
                <w:szCs w:val="20"/>
              </w:rPr>
            </w:rPrChange>
          </w:rPr>
          <w:t xml:space="preserve">. </w:t>
        </w:r>
        <w:r w:rsidRPr="00115954">
          <w:rPr>
            <w:rFonts w:ascii="Arial" w:hAnsi="Arial" w:cs="Arial"/>
            <w:noProof/>
            <w:szCs w:val="20"/>
            <w:rPrChange w:id="226" w:author="Hong Qin" w:date="2012-04-23T14:53:00Z">
              <w:rPr>
                <w:rFonts w:ascii="Arial" w:hAnsi="Arial" w:cs="Arial"/>
                <w:sz w:val="20"/>
                <w:szCs w:val="20"/>
              </w:rPr>
            </w:rPrChange>
          </w:rPr>
          <w:t>R</w:t>
        </w:r>
        <w:r w:rsidRPr="00115954">
          <w:rPr>
            <w:rFonts w:ascii="Arial" w:hAnsi="Arial" w:cs="Arial"/>
            <w:smallCaps/>
            <w:noProof/>
            <w:szCs w:val="20"/>
            <w:rPrChange w:id="227" w:author="Hong Qin" w:date="2012-04-23T14:53:00Z">
              <w:rPr>
                <w:rFonts w:ascii="Arial" w:hAnsi="Arial" w:cs="Arial"/>
                <w:sz w:val="20"/>
                <w:szCs w:val="20"/>
              </w:rPr>
            </w:rPrChange>
          </w:rPr>
          <w:t>.</w:t>
        </w:r>
        <w:r w:rsidRPr="00115954">
          <w:rPr>
            <w:rFonts w:ascii="Arial" w:hAnsi="Arial" w:cs="Arial"/>
            <w:noProof/>
            <w:szCs w:val="20"/>
            <w:rPrChange w:id="228" w:author="Hong Qin" w:date="2012-04-23T14:53:00Z">
              <w:rPr>
                <w:rFonts w:ascii="Arial" w:hAnsi="Arial" w:cs="Arial"/>
                <w:sz w:val="20"/>
                <w:szCs w:val="20"/>
              </w:rPr>
            </w:rPrChange>
          </w:rPr>
          <w:t>, C</w:t>
        </w:r>
        <w:r w:rsidRPr="00115954">
          <w:rPr>
            <w:rFonts w:ascii="Arial" w:hAnsi="Arial" w:cs="Arial"/>
            <w:smallCaps/>
            <w:noProof/>
            <w:szCs w:val="20"/>
            <w:rPrChange w:id="229" w:author="Hong Qin" w:date="2012-04-23T14:53:00Z">
              <w:rPr>
                <w:rFonts w:ascii="Arial" w:hAnsi="Arial" w:cs="Arial"/>
                <w:sz w:val="20"/>
                <w:szCs w:val="20"/>
              </w:rPr>
            </w:rPrChange>
          </w:rPr>
          <w:t xml:space="preserve">. </w:t>
        </w:r>
        <w:r w:rsidRPr="00115954">
          <w:rPr>
            <w:rFonts w:ascii="Arial" w:hAnsi="Arial" w:cs="Arial"/>
            <w:noProof/>
            <w:szCs w:val="20"/>
            <w:rPrChange w:id="230" w:author="Hong Qin" w:date="2012-04-23T14:53:00Z">
              <w:rPr>
                <w:rFonts w:ascii="Arial" w:hAnsi="Arial" w:cs="Arial"/>
                <w:sz w:val="20"/>
                <w:szCs w:val="20"/>
              </w:rPr>
            </w:rPrChange>
          </w:rPr>
          <w:t>J</w:t>
        </w:r>
        <w:r w:rsidRPr="00115954">
          <w:rPr>
            <w:rFonts w:ascii="Arial" w:hAnsi="Arial" w:cs="Arial"/>
            <w:smallCaps/>
            <w:noProof/>
            <w:szCs w:val="20"/>
            <w:rPrChange w:id="231" w:author="Hong Qin" w:date="2012-04-23T14:53:00Z">
              <w:rPr>
                <w:rFonts w:ascii="Arial" w:hAnsi="Arial" w:cs="Arial"/>
                <w:sz w:val="20"/>
                <w:szCs w:val="20"/>
              </w:rPr>
            </w:rPrChange>
          </w:rPr>
          <w:t xml:space="preserve">. </w:t>
        </w:r>
        <w:r w:rsidRPr="00115954">
          <w:rPr>
            <w:rFonts w:ascii="Arial" w:hAnsi="Arial" w:cs="Arial"/>
            <w:noProof/>
            <w:szCs w:val="20"/>
            <w:rPrChange w:id="232" w:author="Hong Qin" w:date="2012-04-23T14:53:00Z">
              <w:rPr>
                <w:rFonts w:ascii="Arial" w:hAnsi="Arial" w:cs="Arial"/>
                <w:sz w:val="20"/>
                <w:szCs w:val="20"/>
              </w:rPr>
            </w:rPrChange>
          </w:rPr>
          <w:t>M</w:t>
        </w:r>
        <w:r w:rsidRPr="00115954">
          <w:rPr>
            <w:rFonts w:ascii="Arial" w:hAnsi="Arial" w:cs="Arial"/>
            <w:smallCaps/>
            <w:noProof/>
            <w:szCs w:val="20"/>
            <w:rPrChange w:id="233" w:author="Hong Qin" w:date="2012-04-23T14:53:00Z">
              <w:rPr>
                <w:rFonts w:ascii="Arial" w:hAnsi="Arial" w:cs="Arial"/>
                <w:sz w:val="20"/>
                <w:szCs w:val="20"/>
              </w:rPr>
            </w:rPrChange>
          </w:rPr>
          <w:t>urakami</w:t>
        </w:r>
        <w:r w:rsidRPr="00115954">
          <w:rPr>
            <w:rFonts w:ascii="Arial" w:hAnsi="Arial" w:cs="Arial"/>
            <w:noProof/>
            <w:szCs w:val="20"/>
            <w:rPrChange w:id="234" w:author="Hong Qin" w:date="2012-04-23T14:53:00Z">
              <w:rPr>
                <w:rFonts w:ascii="Arial" w:hAnsi="Arial" w:cs="Arial"/>
                <w:sz w:val="20"/>
                <w:szCs w:val="20"/>
              </w:rPr>
            </w:rPrChange>
          </w:rPr>
          <w:t>, B</w:t>
        </w:r>
        <w:r w:rsidRPr="00115954">
          <w:rPr>
            <w:rFonts w:ascii="Arial" w:hAnsi="Arial" w:cs="Arial"/>
            <w:smallCaps/>
            <w:noProof/>
            <w:szCs w:val="20"/>
            <w:rPrChange w:id="235" w:author="Hong Qin" w:date="2012-04-23T14:53:00Z">
              <w:rPr>
                <w:rFonts w:ascii="Arial" w:hAnsi="Arial" w:cs="Arial"/>
                <w:sz w:val="20"/>
                <w:szCs w:val="20"/>
              </w:rPr>
            </w:rPrChange>
          </w:rPr>
          <w:t xml:space="preserve">. </w:t>
        </w:r>
        <w:r w:rsidRPr="00115954">
          <w:rPr>
            <w:rFonts w:ascii="Arial" w:hAnsi="Arial" w:cs="Arial"/>
            <w:noProof/>
            <w:szCs w:val="20"/>
            <w:rPrChange w:id="236" w:author="Hong Qin" w:date="2012-04-23T14:53:00Z">
              <w:rPr>
                <w:rFonts w:ascii="Arial" w:hAnsi="Arial" w:cs="Arial"/>
                <w:sz w:val="20"/>
                <w:szCs w:val="20"/>
              </w:rPr>
            </w:rPrChange>
          </w:rPr>
          <w:t>O</w:t>
        </w:r>
        <w:r w:rsidRPr="00115954">
          <w:rPr>
            <w:rFonts w:ascii="Arial" w:hAnsi="Arial" w:cs="Arial"/>
            <w:smallCaps/>
            <w:noProof/>
            <w:szCs w:val="20"/>
            <w:rPrChange w:id="237" w:author="Hong Qin" w:date="2012-04-23T14:53:00Z">
              <w:rPr>
                <w:rFonts w:ascii="Arial" w:hAnsi="Arial" w:cs="Arial"/>
                <w:sz w:val="20"/>
                <w:szCs w:val="20"/>
              </w:rPr>
            </w:rPrChange>
          </w:rPr>
          <w:t>lsen</w:t>
        </w:r>
        <w:r w:rsidRPr="00115954">
          <w:rPr>
            <w:rFonts w:ascii="Arial" w:hAnsi="Arial" w:cs="Arial"/>
            <w:noProof/>
            <w:szCs w:val="20"/>
            <w:rPrChange w:id="238" w:author="Hong Qin" w:date="2012-04-23T14:53:00Z">
              <w:rPr>
                <w:rFonts w:ascii="Arial" w:hAnsi="Arial" w:cs="Arial"/>
                <w:sz w:val="20"/>
                <w:szCs w:val="20"/>
              </w:rPr>
            </w:rPrChange>
          </w:rPr>
          <w:t>, B</w:t>
        </w:r>
        <w:r w:rsidRPr="00115954">
          <w:rPr>
            <w:rFonts w:ascii="Arial" w:hAnsi="Arial" w:cs="Arial"/>
            <w:smallCaps/>
            <w:noProof/>
            <w:szCs w:val="20"/>
            <w:rPrChange w:id="239" w:author="Hong Qin" w:date="2012-04-23T14:53:00Z">
              <w:rPr>
                <w:rFonts w:ascii="Arial" w:hAnsi="Arial" w:cs="Arial"/>
                <w:sz w:val="20"/>
                <w:szCs w:val="20"/>
              </w:rPr>
            </w:rPrChange>
          </w:rPr>
          <w:t xml:space="preserve">. </w:t>
        </w:r>
        <w:r w:rsidRPr="00115954">
          <w:rPr>
            <w:rFonts w:ascii="Arial" w:hAnsi="Arial" w:cs="Arial"/>
            <w:noProof/>
            <w:szCs w:val="20"/>
            <w:rPrChange w:id="240" w:author="Hong Qin" w:date="2012-04-23T14:53:00Z">
              <w:rPr>
                <w:rFonts w:ascii="Arial" w:hAnsi="Arial" w:cs="Arial"/>
                <w:sz w:val="20"/>
                <w:szCs w:val="20"/>
              </w:rPr>
            </w:rPrChange>
          </w:rPr>
          <w:t>K</w:t>
        </w:r>
        <w:r w:rsidRPr="00115954">
          <w:rPr>
            <w:rFonts w:ascii="Arial" w:hAnsi="Arial" w:cs="Arial"/>
            <w:smallCaps/>
            <w:noProof/>
            <w:szCs w:val="20"/>
            <w:rPrChange w:id="241" w:author="Hong Qin" w:date="2012-04-23T14:53:00Z">
              <w:rPr>
                <w:rFonts w:ascii="Arial" w:hAnsi="Arial" w:cs="Arial"/>
                <w:sz w:val="20"/>
                <w:szCs w:val="20"/>
              </w:rPr>
            </w:rPrChange>
          </w:rPr>
          <w:t xml:space="preserve">. </w:t>
        </w:r>
        <w:r w:rsidRPr="00115954">
          <w:rPr>
            <w:rFonts w:ascii="Arial" w:hAnsi="Arial" w:cs="Arial"/>
            <w:noProof/>
            <w:szCs w:val="20"/>
            <w:rPrChange w:id="242" w:author="Hong Qin" w:date="2012-04-23T14:53:00Z">
              <w:rPr>
                <w:rFonts w:ascii="Arial" w:hAnsi="Arial" w:cs="Arial"/>
                <w:sz w:val="20"/>
                <w:szCs w:val="20"/>
              </w:rPr>
            </w:rPrChange>
          </w:rPr>
          <w:t>K</w:t>
        </w:r>
        <w:r w:rsidRPr="00115954">
          <w:rPr>
            <w:rFonts w:ascii="Arial" w:hAnsi="Arial" w:cs="Arial"/>
            <w:smallCaps/>
            <w:noProof/>
            <w:szCs w:val="20"/>
            <w:rPrChange w:id="243" w:author="Hong Qin" w:date="2012-04-23T14:53:00Z">
              <w:rPr>
                <w:rFonts w:ascii="Arial" w:hAnsi="Arial" w:cs="Arial"/>
                <w:sz w:val="20"/>
                <w:szCs w:val="20"/>
              </w:rPr>
            </w:rPrChange>
          </w:rPr>
          <w:t>ennedy</w:t>
        </w:r>
        <w:r w:rsidRPr="00115954">
          <w:rPr>
            <w:rFonts w:ascii="Arial" w:hAnsi="Arial" w:cs="Arial"/>
            <w:noProof/>
            <w:szCs w:val="20"/>
            <w:rPrChange w:id="244" w:author="Hong Qin" w:date="2012-04-23T14:53:00Z">
              <w:rPr>
                <w:rFonts w:ascii="Arial" w:hAnsi="Arial" w:cs="Arial"/>
                <w:sz w:val="20"/>
                <w:szCs w:val="20"/>
              </w:rPr>
            </w:rPrChange>
          </w:rPr>
          <w:t xml:space="preserve"> and M</w:t>
        </w:r>
        <w:r w:rsidRPr="00115954">
          <w:rPr>
            <w:rFonts w:ascii="Arial" w:hAnsi="Arial" w:cs="Arial"/>
            <w:smallCaps/>
            <w:noProof/>
            <w:szCs w:val="20"/>
            <w:rPrChange w:id="245" w:author="Hong Qin" w:date="2012-04-23T14:53:00Z">
              <w:rPr>
                <w:rFonts w:ascii="Arial" w:hAnsi="Arial" w:cs="Arial"/>
                <w:sz w:val="20"/>
                <w:szCs w:val="20"/>
              </w:rPr>
            </w:rPrChange>
          </w:rPr>
          <w:t xml:space="preserve">. </w:t>
        </w:r>
        <w:r w:rsidRPr="00115954">
          <w:rPr>
            <w:rFonts w:ascii="Arial" w:hAnsi="Arial" w:cs="Arial"/>
            <w:noProof/>
            <w:szCs w:val="20"/>
            <w:rPrChange w:id="246" w:author="Hong Qin" w:date="2012-04-23T14:53:00Z">
              <w:rPr>
                <w:rFonts w:ascii="Arial" w:hAnsi="Arial" w:cs="Arial"/>
                <w:sz w:val="20"/>
                <w:szCs w:val="20"/>
              </w:rPr>
            </w:rPrChange>
          </w:rPr>
          <w:t>K</w:t>
        </w:r>
        <w:r w:rsidRPr="00115954">
          <w:rPr>
            <w:rFonts w:ascii="Arial" w:hAnsi="Arial" w:cs="Arial"/>
            <w:smallCaps/>
            <w:noProof/>
            <w:szCs w:val="20"/>
            <w:rPrChange w:id="247" w:author="Hong Qin" w:date="2012-04-23T14:53:00Z">
              <w:rPr>
                <w:rFonts w:ascii="Arial" w:hAnsi="Arial" w:cs="Arial"/>
                <w:sz w:val="20"/>
                <w:szCs w:val="20"/>
              </w:rPr>
            </w:rPrChange>
          </w:rPr>
          <w:t>aeberlein</w:t>
        </w:r>
        <w:r w:rsidRPr="00115954">
          <w:rPr>
            <w:rFonts w:ascii="Arial" w:hAnsi="Arial" w:cs="Arial"/>
            <w:noProof/>
            <w:szCs w:val="20"/>
            <w:rPrChange w:id="248" w:author="Hong Qin" w:date="2012-04-23T14:53:00Z">
              <w:rPr>
                <w:rFonts w:ascii="Arial" w:hAnsi="Arial" w:cs="Arial"/>
                <w:sz w:val="20"/>
                <w:szCs w:val="20"/>
              </w:rPr>
            </w:rPrChange>
          </w:rPr>
          <w:t xml:space="preserve">, 2011 A genomic analysis of chronological longevity factors in budding yeast. Cell Cycle </w:t>
        </w:r>
        <w:r w:rsidRPr="00115954">
          <w:rPr>
            <w:rFonts w:ascii="Arial" w:hAnsi="Arial" w:cs="Arial"/>
            <w:b/>
            <w:noProof/>
            <w:szCs w:val="20"/>
            <w:rPrChange w:id="249" w:author="Hong Qin" w:date="2012-04-23T14:53:00Z">
              <w:rPr>
                <w:rFonts w:ascii="Arial" w:hAnsi="Arial" w:cs="Arial"/>
                <w:sz w:val="20"/>
                <w:szCs w:val="20"/>
              </w:rPr>
            </w:rPrChange>
          </w:rPr>
          <w:t>10:</w:t>
        </w:r>
        <w:r w:rsidRPr="00115954">
          <w:rPr>
            <w:rFonts w:ascii="Arial" w:hAnsi="Arial" w:cs="Arial"/>
            <w:noProof/>
            <w:szCs w:val="20"/>
            <w:rPrChange w:id="250" w:author="Hong Qin" w:date="2012-04-23T14:53:00Z">
              <w:rPr>
                <w:rFonts w:ascii="Arial" w:hAnsi="Arial" w:cs="Arial"/>
                <w:sz w:val="20"/>
                <w:szCs w:val="20"/>
              </w:rPr>
            </w:rPrChange>
          </w:rPr>
          <w:t xml:space="preserve"> 1385-1396.</w:t>
        </w:r>
      </w:ins>
    </w:p>
    <w:p w:rsidR="00780DFB" w:rsidRPr="000A7867" w:rsidRDefault="00115954" w:rsidP="00780DFB">
      <w:pPr>
        <w:spacing w:after="0" w:line="240" w:lineRule="auto"/>
        <w:ind w:left="720" w:hanging="720"/>
        <w:rPr>
          <w:ins w:id="251" w:author="Hong Qin" w:date="2012-04-23T14:53:00Z"/>
          <w:rFonts w:ascii="Arial" w:hAnsi="Arial" w:cs="Arial"/>
          <w:noProof/>
          <w:szCs w:val="20"/>
          <w:rPrChange w:id="252" w:author="Hong Qin" w:date="2012-04-23T14:53:00Z">
            <w:rPr>
              <w:ins w:id="253" w:author="Hong Qin" w:date="2012-04-23T14:53:00Z"/>
              <w:rFonts w:ascii="Arial" w:hAnsi="Arial" w:cs="Arial"/>
              <w:sz w:val="20"/>
              <w:szCs w:val="20"/>
            </w:rPr>
          </w:rPrChange>
        </w:rPr>
      </w:pPr>
      <w:ins w:id="254" w:author="Hong Qin" w:date="2012-04-23T14:53:00Z">
        <w:r w:rsidRPr="00115954">
          <w:rPr>
            <w:rFonts w:ascii="Arial" w:hAnsi="Arial" w:cs="Arial"/>
            <w:noProof/>
            <w:szCs w:val="20"/>
            <w:rPrChange w:id="255" w:author="Hong Qin" w:date="2012-04-23T14:53:00Z">
              <w:rPr>
                <w:rFonts w:ascii="Arial" w:hAnsi="Arial" w:cs="Arial"/>
                <w:sz w:val="20"/>
                <w:szCs w:val="20"/>
              </w:rPr>
            </w:rPrChange>
          </w:rPr>
          <w:t>C</w:t>
        </w:r>
        <w:r w:rsidRPr="00115954">
          <w:rPr>
            <w:rFonts w:ascii="Arial" w:hAnsi="Arial" w:cs="Arial"/>
            <w:smallCaps/>
            <w:noProof/>
            <w:szCs w:val="20"/>
            <w:rPrChange w:id="256" w:author="Hong Qin" w:date="2012-04-23T14:53:00Z">
              <w:rPr>
                <w:rFonts w:ascii="Arial" w:hAnsi="Arial" w:cs="Arial"/>
                <w:sz w:val="20"/>
                <w:szCs w:val="20"/>
              </w:rPr>
            </w:rPrChange>
          </w:rPr>
          <w:t xml:space="preserve">harlesworth, </w:t>
        </w:r>
        <w:r w:rsidRPr="00115954">
          <w:rPr>
            <w:rFonts w:ascii="Arial" w:hAnsi="Arial" w:cs="Arial"/>
            <w:noProof/>
            <w:szCs w:val="20"/>
            <w:rPrChange w:id="257" w:author="Hong Qin" w:date="2012-04-23T14:53:00Z">
              <w:rPr>
                <w:rFonts w:ascii="Arial" w:hAnsi="Arial" w:cs="Arial"/>
                <w:sz w:val="20"/>
                <w:szCs w:val="20"/>
              </w:rPr>
            </w:rPrChange>
          </w:rPr>
          <w:t>B</w:t>
        </w:r>
        <w:r w:rsidRPr="00115954">
          <w:rPr>
            <w:rFonts w:ascii="Arial" w:hAnsi="Arial" w:cs="Arial"/>
            <w:smallCaps/>
            <w:noProof/>
            <w:szCs w:val="20"/>
            <w:rPrChange w:id="258" w:author="Hong Qin" w:date="2012-04-23T14:53:00Z">
              <w:rPr>
                <w:rFonts w:ascii="Arial" w:hAnsi="Arial" w:cs="Arial"/>
                <w:sz w:val="20"/>
                <w:szCs w:val="20"/>
              </w:rPr>
            </w:rPrChange>
          </w:rPr>
          <w:t>.</w:t>
        </w:r>
        <w:r w:rsidRPr="00115954">
          <w:rPr>
            <w:rFonts w:ascii="Arial" w:hAnsi="Arial" w:cs="Arial"/>
            <w:noProof/>
            <w:szCs w:val="20"/>
            <w:rPrChange w:id="259" w:author="Hong Qin" w:date="2012-04-23T14:53:00Z">
              <w:rPr>
                <w:rFonts w:ascii="Arial" w:hAnsi="Arial" w:cs="Arial"/>
                <w:sz w:val="20"/>
                <w:szCs w:val="20"/>
              </w:rPr>
            </w:rPrChange>
          </w:rPr>
          <w:t xml:space="preserve">, 1994 </w:t>
        </w:r>
        <w:r w:rsidRPr="00115954">
          <w:rPr>
            <w:rFonts w:ascii="Arial" w:hAnsi="Arial" w:cs="Arial"/>
            <w:i/>
            <w:noProof/>
            <w:szCs w:val="20"/>
            <w:rPrChange w:id="260" w:author="Hong Qin" w:date="2012-04-23T14:53:00Z">
              <w:rPr>
                <w:rFonts w:ascii="Arial" w:hAnsi="Arial" w:cs="Arial"/>
                <w:sz w:val="20"/>
                <w:szCs w:val="20"/>
              </w:rPr>
            </w:rPrChange>
          </w:rPr>
          <w:t>Evolution in Age-structured Populations</w:t>
        </w:r>
        <w:r w:rsidRPr="00115954">
          <w:rPr>
            <w:rFonts w:ascii="Arial" w:hAnsi="Arial" w:cs="Arial"/>
            <w:noProof/>
            <w:szCs w:val="20"/>
            <w:rPrChange w:id="261" w:author="Hong Qin" w:date="2012-04-23T14:53:00Z">
              <w:rPr>
                <w:rFonts w:ascii="Arial" w:hAnsi="Arial" w:cs="Arial"/>
                <w:sz w:val="20"/>
                <w:szCs w:val="20"/>
              </w:rPr>
            </w:rPrChange>
          </w:rPr>
          <w:t>. Cambridge University Press, Cambridge.</w:t>
        </w:r>
      </w:ins>
    </w:p>
    <w:p w:rsidR="00780DFB" w:rsidRPr="000A7867" w:rsidRDefault="00115954" w:rsidP="00780DFB">
      <w:pPr>
        <w:spacing w:after="0" w:line="240" w:lineRule="auto"/>
        <w:ind w:left="720" w:hanging="720"/>
        <w:rPr>
          <w:ins w:id="262" w:author="Hong Qin" w:date="2012-04-23T14:53:00Z"/>
          <w:rFonts w:ascii="Arial" w:hAnsi="Arial" w:cs="Arial"/>
          <w:noProof/>
          <w:szCs w:val="20"/>
          <w:rPrChange w:id="263" w:author="Hong Qin" w:date="2012-04-23T14:53:00Z">
            <w:rPr>
              <w:ins w:id="264" w:author="Hong Qin" w:date="2012-04-23T14:53:00Z"/>
              <w:rFonts w:ascii="Arial" w:hAnsi="Arial" w:cs="Arial"/>
              <w:sz w:val="20"/>
              <w:szCs w:val="20"/>
            </w:rPr>
          </w:rPrChange>
        </w:rPr>
      </w:pPr>
      <w:ins w:id="265" w:author="Hong Qin" w:date="2012-04-23T14:53:00Z">
        <w:r w:rsidRPr="00115954">
          <w:rPr>
            <w:rFonts w:ascii="Arial" w:hAnsi="Arial" w:cs="Arial"/>
            <w:noProof/>
            <w:szCs w:val="20"/>
            <w:rPrChange w:id="266" w:author="Hong Qin" w:date="2012-04-23T14:53:00Z">
              <w:rPr>
                <w:rFonts w:ascii="Arial" w:hAnsi="Arial" w:cs="Arial"/>
                <w:sz w:val="20"/>
                <w:szCs w:val="20"/>
              </w:rPr>
            </w:rPrChange>
          </w:rPr>
          <w:t>C</w:t>
        </w:r>
        <w:r w:rsidRPr="00115954">
          <w:rPr>
            <w:rFonts w:ascii="Arial" w:hAnsi="Arial" w:cs="Arial"/>
            <w:smallCaps/>
            <w:noProof/>
            <w:szCs w:val="20"/>
            <w:rPrChange w:id="267" w:author="Hong Qin" w:date="2012-04-23T14:53:00Z">
              <w:rPr>
                <w:rFonts w:ascii="Arial" w:hAnsi="Arial" w:cs="Arial"/>
                <w:sz w:val="20"/>
                <w:szCs w:val="20"/>
              </w:rPr>
            </w:rPrChange>
          </w:rPr>
          <w:t xml:space="preserve">onneally, </w:t>
        </w:r>
        <w:r w:rsidRPr="00115954">
          <w:rPr>
            <w:rFonts w:ascii="Arial" w:hAnsi="Arial" w:cs="Arial"/>
            <w:noProof/>
            <w:szCs w:val="20"/>
            <w:rPrChange w:id="268" w:author="Hong Qin" w:date="2012-04-23T14:53:00Z">
              <w:rPr>
                <w:rFonts w:ascii="Arial" w:hAnsi="Arial" w:cs="Arial"/>
                <w:sz w:val="20"/>
                <w:szCs w:val="20"/>
              </w:rPr>
            </w:rPrChange>
          </w:rPr>
          <w:t>P</w:t>
        </w:r>
        <w:r w:rsidRPr="00115954">
          <w:rPr>
            <w:rFonts w:ascii="Arial" w:hAnsi="Arial" w:cs="Arial"/>
            <w:smallCaps/>
            <w:noProof/>
            <w:szCs w:val="20"/>
            <w:rPrChange w:id="269" w:author="Hong Qin" w:date="2012-04-23T14:53:00Z">
              <w:rPr>
                <w:rFonts w:ascii="Arial" w:hAnsi="Arial" w:cs="Arial"/>
                <w:sz w:val="20"/>
                <w:szCs w:val="20"/>
              </w:rPr>
            </w:rPrChange>
          </w:rPr>
          <w:t xml:space="preserve">. </w:t>
        </w:r>
        <w:r w:rsidRPr="00115954">
          <w:rPr>
            <w:rFonts w:ascii="Arial" w:hAnsi="Arial" w:cs="Arial"/>
            <w:noProof/>
            <w:szCs w:val="20"/>
            <w:rPrChange w:id="270" w:author="Hong Qin" w:date="2012-04-23T14:53:00Z">
              <w:rPr>
                <w:rFonts w:ascii="Arial" w:hAnsi="Arial" w:cs="Arial"/>
                <w:sz w:val="20"/>
                <w:szCs w:val="20"/>
              </w:rPr>
            </w:rPrChange>
          </w:rPr>
          <w:t>M</w:t>
        </w:r>
        <w:r w:rsidRPr="00115954">
          <w:rPr>
            <w:rFonts w:ascii="Arial" w:hAnsi="Arial" w:cs="Arial"/>
            <w:smallCaps/>
            <w:noProof/>
            <w:szCs w:val="20"/>
            <w:rPrChange w:id="271" w:author="Hong Qin" w:date="2012-04-23T14:53:00Z">
              <w:rPr>
                <w:rFonts w:ascii="Arial" w:hAnsi="Arial" w:cs="Arial"/>
                <w:sz w:val="20"/>
                <w:szCs w:val="20"/>
              </w:rPr>
            </w:rPrChange>
          </w:rPr>
          <w:t>.</w:t>
        </w:r>
        <w:r w:rsidRPr="00115954">
          <w:rPr>
            <w:rFonts w:ascii="Arial" w:hAnsi="Arial" w:cs="Arial"/>
            <w:noProof/>
            <w:szCs w:val="20"/>
            <w:rPrChange w:id="272" w:author="Hong Qin" w:date="2012-04-23T14:53:00Z">
              <w:rPr>
                <w:rFonts w:ascii="Arial" w:hAnsi="Arial" w:cs="Arial"/>
                <w:sz w:val="20"/>
                <w:szCs w:val="20"/>
              </w:rPr>
            </w:rPrChange>
          </w:rPr>
          <w:t xml:space="preserve">, 1984 Huntington disease: genetics and epidemiology. Am J Hum Genet </w:t>
        </w:r>
        <w:r w:rsidRPr="00115954">
          <w:rPr>
            <w:rFonts w:ascii="Arial" w:hAnsi="Arial" w:cs="Arial"/>
            <w:b/>
            <w:noProof/>
            <w:szCs w:val="20"/>
            <w:rPrChange w:id="273" w:author="Hong Qin" w:date="2012-04-23T14:53:00Z">
              <w:rPr>
                <w:rFonts w:ascii="Arial" w:hAnsi="Arial" w:cs="Arial"/>
                <w:sz w:val="20"/>
                <w:szCs w:val="20"/>
              </w:rPr>
            </w:rPrChange>
          </w:rPr>
          <w:t>36:</w:t>
        </w:r>
        <w:r w:rsidRPr="00115954">
          <w:rPr>
            <w:rFonts w:ascii="Arial" w:hAnsi="Arial" w:cs="Arial"/>
            <w:noProof/>
            <w:szCs w:val="20"/>
            <w:rPrChange w:id="274" w:author="Hong Qin" w:date="2012-04-23T14:53:00Z">
              <w:rPr>
                <w:rFonts w:ascii="Arial" w:hAnsi="Arial" w:cs="Arial"/>
                <w:sz w:val="20"/>
                <w:szCs w:val="20"/>
              </w:rPr>
            </w:rPrChange>
          </w:rPr>
          <w:t xml:space="preserve"> 506-526.</w:t>
        </w:r>
      </w:ins>
    </w:p>
    <w:p w:rsidR="00780DFB" w:rsidRPr="000A7867" w:rsidRDefault="00115954" w:rsidP="00780DFB">
      <w:pPr>
        <w:spacing w:after="0" w:line="240" w:lineRule="auto"/>
        <w:ind w:left="720" w:hanging="720"/>
        <w:rPr>
          <w:ins w:id="275" w:author="Hong Qin" w:date="2012-04-23T14:53:00Z"/>
          <w:rFonts w:ascii="Arial" w:hAnsi="Arial" w:cs="Arial"/>
          <w:noProof/>
          <w:szCs w:val="20"/>
          <w:rPrChange w:id="276" w:author="Hong Qin" w:date="2012-04-23T14:53:00Z">
            <w:rPr>
              <w:ins w:id="277" w:author="Hong Qin" w:date="2012-04-23T14:53:00Z"/>
              <w:rFonts w:ascii="Arial" w:hAnsi="Arial" w:cs="Arial"/>
              <w:sz w:val="20"/>
              <w:szCs w:val="20"/>
            </w:rPr>
          </w:rPrChange>
        </w:rPr>
      </w:pPr>
      <w:ins w:id="278" w:author="Hong Qin" w:date="2012-04-23T14:53:00Z">
        <w:r w:rsidRPr="00115954">
          <w:rPr>
            <w:rFonts w:ascii="Arial" w:hAnsi="Arial" w:cs="Arial"/>
            <w:noProof/>
            <w:szCs w:val="20"/>
            <w:rPrChange w:id="279" w:author="Hong Qin" w:date="2012-04-23T14:53:00Z">
              <w:rPr>
                <w:rFonts w:ascii="Arial" w:hAnsi="Arial" w:cs="Arial"/>
                <w:sz w:val="20"/>
                <w:szCs w:val="20"/>
              </w:rPr>
            </w:rPrChange>
          </w:rPr>
          <w:t>D</w:t>
        </w:r>
        <w:r w:rsidRPr="00115954">
          <w:rPr>
            <w:rFonts w:ascii="Arial" w:hAnsi="Arial" w:cs="Arial"/>
            <w:smallCaps/>
            <w:noProof/>
            <w:szCs w:val="20"/>
            <w:rPrChange w:id="280" w:author="Hong Qin" w:date="2012-04-23T14:53:00Z">
              <w:rPr>
                <w:rFonts w:ascii="Arial" w:hAnsi="Arial" w:cs="Arial"/>
                <w:sz w:val="20"/>
                <w:szCs w:val="20"/>
              </w:rPr>
            </w:rPrChange>
          </w:rPr>
          <w:t xml:space="preserve">efossez, </w:t>
        </w:r>
        <w:r w:rsidRPr="00115954">
          <w:rPr>
            <w:rFonts w:ascii="Arial" w:hAnsi="Arial" w:cs="Arial"/>
            <w:noProof/>
            <w:szCs w:val="20"/>
            <w:rPrChange w:id="281" w:author="Hong Qin" w:date="2012-04-23T14:53:00Z">
              <w:rPr>
                <w:rFonts w:ascii="Arial" w:hAnsi="Arial" w:cs="Arial"/>
                <w:sz w:val="20"/>
                <w:szCs w:val="20"/>
              </w:rPr>
            </w:rPrChange>
          </w:rPr>
          <w:t>P</w:t>
        </w:r>
        <w:r w:rsidRPr="00115954">
          <w:rPr>
            <w:rFonts w:ascii="Arial" w:hAnsi="Arial" w:cs="Arial"/>
            <w:smallCaps/>
            <w:noProof/>
            <w:szCs w:val="20"/>
            <w:rPrChange w:id="282" w:author="Hong Qin" w:date="2012-04-23T14:53:00Z">
              <w:rPr>
                <w:rFonts w:ascii="Arial" w:hAnsi="Arial" w:cs="Arial"/>
                <w:sz w:val="20"/>
                <w:szCs w:val="20"/>
              </w:rPr>
            </w:rPrChange>
          </w:rPr>
          <w:t xml:space="preserve">. </w:t>
        </w:r>
        <w:r w:rsidRPr="00115954">
          <w:rPr>
            <w:rFonts w:ascii="Arial" w:hAnsi="Arial" w:cs="Arial"/>
            <w:noProof/>
            <w:szCs w:val="20"/>
            <w:rPrChange w:id="283" w:author="Hong Qin" w:date="2012-04-23T14:53:00Z">
              <w:rPr>
                <w:rFonts w:ascii="Arial" w:hAnsi="Arial" w:cs="Arial"/>
                <w:sz w:val="20"/>
                <w:szCs w:val="20"/>
              </w:rPr>
            </w:rPrChange>
          </w:rPr>
          <w:t>A</w:t>
        </w:r>
        <w:r w:rsidRPr="00115954">
          <w:rPr>
            <w:rFonts w:ascii="Arial" w:hAnsi="Arial" w:cs="Arial"/>
            <w:smallCaps/>
            <w:noProof/>
            <w:szCs w:val="20"/>
            <w:rPrChange w:id="284" w:author="Hong Qin" w:date="2012-04-23T14:53:00Z">
              <w:rPr>
                <w:rFonts w:ascii="Arial" w:hAnsi="Arial" w:cs="Arial"/>
                <w:sz w:val="20"/>
                <w:szCs w:val="20"/>
              </w:rPr>
            </w:rPrChange>
          </w:rPr>
          <w:t>.</w:t>
        </w:r>
        <w:r w:rsidRPr="00115954">
          <w:rPr>
            <w:rFonts w:ascii="Arial" w:hAnsi="Arial" w:cs="Arial"/>
            <w:noProof/>
            <w:szCs w:val="20"/>
            <w:rPrChange w:id="285" w:author="Hong Qin" w:date="2012-04-23T14:53:00Z">
              <w:rPr>
                <w:rFonts w:ascii="Arial" w:hAnsi="Arial" w:cs="Arial"/>
                <w:sz w:val="20"/>
                <w:szCs w:val="20"/>
              </w:rPr>
            </w:rPrChange>
          </w:rPr>
          <w:t>, P</w:t>
        </w:r>
        <w:r w:rsidRPr="00115954">
          <w:rPr>
            <w:rFonts w:ascii="Arial" w:hAnsi="Arial" w:cs="Arial"/>
            <w:smallCaps/>
            <w:noProof/>
            <w:szCs w:val="20"/>
            <w:rPrChange w:id="286" w:author="Hong Qin" w:date="2012-04-23T14:53:00Z">
              <w:rPr>
                <w:rFonts w:ascii="Arial" w:hAnsi="Arial" w:cs="Arial"/>
                <w:sz w:val="20"/>
                <w:szCs w:val="20"/>
              </w:rPr>
            </w:rPrChange>
          </w:rPr>
          <w:t xml:space="preserve">. </w:t>
        </w:r>
        <w:r w:rsidRPr="00115954">
          <w:rPr>
            <w:rFonts w:ascii="Arial" w:hAnsi="Arial" w:cs="Arial"/>
            <w:noProof/>
            <w:szCs w:val="20"/>
            <w:rPrChange w:id="287" w:author="Hong Qin" w:date="2012-04-23T14:53:00Z">
              <w:rPr>
                <w:rFonts w:ascii="Arial" w:hAnsi="Arial" w:cs="Arial"/>
                <w:sz w:val="20"/>
                <w:szCs w:val="20"/>
              </w:rPr>
            </w:rPrChange>
          </w:rPr>
          <w:t>U</w:t>
        </w:r>
        <w:r w:rsidRPr="00115954">
          <w:rPr>
            <w:rFonts w:ascii="Arial" w:hAnsi="Arial" w:cs="Arial"/>
            <w:smallCaps/>
            <w:noProof/>
            <w:szCs w:val="20"/>
            <w:rPrChange w:id="288" w:author="Hong Qin" w:date="2012-04-23T14:53:00Z">
              <w:rPr>
                <w:rFonts w:ascii="Arial" w:hAnsi="Arial" w:cs="Arial"/>
                <w:sz w:val="20"/>
                <w:szCs w:val="20"/>
              </w:rPr>
            </w:rPrChange>
          </w:rPr>
          <w:t xml:space="preserve">. </w:t>
        </w:r>
        <w:r w:rsidRPr="00115954">
          <w:rPr>
            <w:rFonts w:ascii="Arial" w:hAnsi="Arial" w:cs="Arial"/>
            <w:noProof/>
            <w:szCs w:val="20"/>
            <w:rPrChange w:id="289" w:author="Hong Qin" w:date="2012-04-23T14:53:00Z">
              <w:rPr>
                <w:rFonts w:ascii="Arial" w:hAnsi="Arial" w:cs="Arial"/>
                <w:sz w:val="20"/>
                <w:szCs w:val="20"/>
              </w:rPr>
            </w:rPrChange>
          </w:rPr>
          <w:t>P</w:t>
        </w:r>
        <w:r w:rsidRPr="00115954">
          <w:rPr>
            <w:rFonts w:ascii="Arial" w:hAnsi="Arial" w:cs="Arial"/>
            <w:smallCaps/>
            <w:noProof/>
            <w:szCs w:val="20"/>
            <w:rPrChange w:id="290" w:author="Hong Qin" w:date="2012-04-23T14:53:00Z">
              <w:rPr>
                <w:rFonts w:ascii="Arial" w:hAnsi="Arial" w:cs="Arial"/>
                <w:sz w:val="20"/>
                <w:szCs w:val="20"/>
              </w:rPr>
            </w:rPrChange>
          </w:rPr>
          <w:t>ark</w:t>
        </w:r>
        <w:r w:rsidRPr="00115954">
          <w:rPr>
            <w:rFonts w:ascii="Arial" w:hAnsi="Arial" w:cs="Arial"/>
            <w:noProof/>
            <w:szCs w:val="20"/>
            <w:rPrChange w:id="291" w:author="Hong Qin" w:date="2012-04-23T14:53:00Z">
              <w:rPr>
                <w:rFonts w:ascii="Arial" w:hAnsi="Arial" w:cs="Arial"/>
                <w:sz w:val="20"/>
                <w:szCs w:val="20"/>
              </w:rPr>
            </w:rPrChange>
          </w:rPr>
          <w:t xml:space="preserve"> and L</w:t>
        </w:r>
        <w:r w:rsidRPr="00115954">
          <w:rPr>
            <w:rFonts w:ascii="Arial" w:hAnsi="Arial" w:cs="Arial"/>
            <w:smallCaps/>
            <w:noProof/>
            <w:szCs w:val="20"/>
            <w:rPrChange w:id="292" w:author="Hong Qin" w:date="2012-04-23T14:53:00Z">
              <w:rPr>
                <w:rFonts w:ascii="Arial" w:hAnsi="Arial" w:cs="Arial"/>
                <w:sz w:val="20"/>
                <w:szCs w:val="20"/>
              </w:rPr>
            </w:rPrChange>
          </w:rPr>
          <w:t xml:space="preserve">. </w:t>
        </w:r>
        <w:r w:rsidRPr="00115954">
          <w:rPr>
            <w:rFonts w:ascii="Arial" w:hAnsi="Arial" w:cs="Arial"/>
            <w:noProof/>
            <w:szCs w:val="20"/>
            <w:rPrChange w:id="293" w:author="Hong Qin" w:date="2012-04-23T14:53:00Z">
              <w:rPr>
                <w:rFonts w:ascii="Arial" w:hAnsi="Arial" w:cs="Arial"/>
                <w:sz w:val="20"/>
                <w:szCs w:val="20"/>
              </w:rPr>
            </w:rPrChange>
          </w:rPr>
          <w:t>G</w:t>
        </w:r>
        <w:r w:rsidRPr="00115954">
          <w:rPr>
            <w:rFonts w:ascii="Arial" w:hAnsi="Arial" w:cs="Arial"/>
            <w:smallCaps/>
            <w:noProof/>
            <w:szCs w:val="20"/>
            <w:rPrChange w:id="294" w:author="Hong Qin" w:date="2012-04-23T14:53:00Z">
              <w:rPr>
                <w:rFonts w:ascii="Arial" w:hAnsi="Arial" w:cs="Arial"/>
                <w:sz w:val="20"/>
                <w:szCs w:val="20"/>
              </w:rPr>
            </w:rPrChange>
          </w:rPr>
          <w:t>uarente</w:t>
        </w:r>
        <w:r w:rsidRPr="00115954">
          <w:rPr>
            <w:rFonts w:ascii="Arial" w:hAnsi="Arial" w:cs="Arial"/>
            <w:noProof/>
            <w:szCs w:val="20"/>
            <w:rPrChange w:id="295" w:author="Hong Qin" w:date="2012-04-23T14:53:00Z">
              <w:rPr>
                <w:rFonts w:ascii="Arial" w:hAnsi="Arial" w:cs="Arial"/>
                <w:sz w:val="20"/>
                <w:szCs w:val="20"/>
              </w:rPr>
            </w:rPrChange>
          </w:rPr>
          <w:t xml:space="preserve">, 1998 Vicious circles: a mechanism for yeast aging. Curr Opin Microbiol </w:t>
        </w:r>
        <w:r w:rsidRPr="00115954">
          <w:rPr>
            <w:rFonts w:ascii="Arial" w:hAnsi="Arial" w:cs="Arial"/>
            <w:b/>
            <w:noProof/>
            <w:szCs w:val="20"/>
            <w:rPrChange w:id="296" w:author="Hong Qin" w:date="2012-04-23T14:53:00Z">
              <w:rPr>
                <w:rFonts w:ascii="Arial" w:hAnsi="Arial" w:cs="Arial"/>
                <w:sz w:val="20"/>
                <w:szCs w:val="20"/>
              </w:rPr>
            </w:rPrChange>
          </w:rPr>
          <w:t>1:</w:t>
        </w:r>
        <w:r w:rsidRPr="00115954">
          <w:rPr>
            <w:rFonts w:ascii="Arial" w:hAnsi="Arial" w:cs="Arial"/>
            <w:noProof/>
            <w:szCs w:val="20"/>
            <w:rPrChange w:id="297" w:author="Hong Qin" w:date="2012-04-23T14:53:00Z">
              <w:rPr>
                <w:rFonts w:ascii="Arial" w:hAnsi="Arial" w:cs="Arial"/>
                <w:sz w:val="20"/>
                <w:szCs w:val="20"/>
              </w:rPr>
            </w:rPrChange>
          </w:rPr>
          <w:t xml:space="preserve"> 707-711.</w:t>
        </w:r>
      </w:ins>
    </w:p>
    <w:p w:rsidR="00780DFB" w:rsidRPr="000A7867" w:rsidRDefault="00115954" w:rsidP="00780DFB">
      <w:pPr>
        <w:spacing w:after="0" w:line="240" w:lineRule="auto"/>
        <w:ind w:left="720" w:hanging="720"/>
        <w:rPr>
          <w:ins w:id="298" w:author="Hong Qin" w:date="2012-04-23T14:53:00Z"/>
          <w:rFonts w:ascii="Arial" w:hAnsi="Arial" w:cs="Arial"/>
          <w:noProof/>
          <w:szCs w:val="20"/>
          <w:rPrChange w:id="299" w:author="Hong Qin" w:date="2012-04-23T14:53:00Z">
            <w:rPr>
              <w:ins w:id="300" w:author="Hong Qin" w:date="2012-04-23T14:53:00Z"/>
              <w:rFonts w:ascii="Arial" w:hAnsi="Arial" w:cs="Arial"/>
              <w:sz w:val="20"/>
              <w:szCs w:val="20"/>
            </w:rPr>
          </w:rPrChange>
        </w:rPr>
      </w:pPr>
      <w:ins w:id="301" w:author="Hong Qin" w:date="2012-04-23T14:53:00Z">
        <w:r w:rsidRPr="00115954">
          <w:rPr>
            <w:rFonts w:ascii="Arial" w:hAnsi="Arial" w:cs="Arial"/>
            <w:noProof/>
            <w:szCs w:val="20"/>
            <w:rPrChange w:id="302" w:author="Hong Qin" w:date="2012-04-23T14:53:00Z">
              <w:rPr>
                <w:rFonts w:ascii="Arial" w:hAnsi="Arial" w:cs="Arial"/>
                <w:sz w:val="20"/>
                <w:szCs w:val="20"/>
              </w:rPr>
            </w:rPrChange>
          </w:rPr>
          <w:t>F</w:t>
        </w:r>
        <w:r w:rsidRPr="00115954">
          <w:rPr>
            <w:rFonts w:ascii="Arial" w:hAnsi="Arial" w:cs="Arial"/>
            <w:smallCaps/>
            <w:noProof/>
            <w:szCs w:val="20"/>
            <w:rPrChange w:id="303" w:author="Hong Qin" w:date="2012-04-23T14:53:00Z">
              <w:rPr>
                <w:rFonts w:ascii="Arial" w:hAnsi="Arial" w:cs="Arial"/>
                <w:sz w:val="20"/>
                <w:szCs w:val="20"/>
              </w:rPr>
            </w:rPrChange>
          </w:rPr>
          <w:t xml:space="preserve">arrer, </w:t>
        </w:r>
        <w:r w:rsidRPr="00115954">
          <w:rPr>
            <w:rFonts w:ascii="Arial" w:hAnsi="Arial" w:cs="Arial"/>
            <w:noProof/>
            <w:szCs w:val="20"/>
            <w:rPrChange w:id="304" w:author="Hong Qin" w:date="2012-04-23T14:53:00Z">
              <w:rPr>
                <w:rFonts w:ascii="Arial" w:hAnsi="Arial" w:cs="Arial"/>
                <w:sz w:val="20"/>
                <w:szCs w:val="20"/>
              </w:rPr>
            </w:rPrChange>
          </w:rPr>
          <w:t>L</w:t>
        </w:r>
        <w:r w:rsidRPr="00115954">
          <w:rPr>
            <w:rFonts w:ascii="Arial" w:hAnsi="Arial" w:cs="Arial"/>
            <w:smallCaps/>
            <w:noProof/>
            <w:szCs w:val="20"/>
            <w:rPrChange w:id="305" w:author="Hong Qin" w:date="2012-04-23T14:53:00Z">
              <w:rPr>
                <w:rFonts w:ascii="Arial" w:hAnsi="Arial" w:cs="Arial"/>
                <w:sz w:val="20"/>
                <w:szCs w:val="20"/>
              </w:rPr>
            </w:rPrChange>
          </w:rPr>
          <w:t xml:space="preserve">. </w:t>
        </w:r>
        <w:r w:rsidRPr="00115954">
          <w:rPr>
            <w:rFonts w:ascii="Arial" w:hAnsi="Arial" w:cs="Arial"/>
            <w:noProof/>
            <w:szCs w:val="20"/>
            <w:rPrChange w:id="306" w:author="Hong Qin" w:date="2012-04-23T14:53:00Z">
              <w:rPr>
                <w:rFonts w:ascii="Arial" w:hAnsi="Arial" w:cs="Arial"/>
                <w:sz w:val="20"/>
                <w:szCs w:val="20"/>
              </w:rPr>
            </w:rPrChange>
          </w:rPr>
          <w:t>A</w:t>
        </w:r>
        <w:r w:rsidRPr="00115954">
          <w:rPr>
            <w:rFonts w:ascii="Arial" w:hAnsi="Arial" w:cs="Arial"/>
            <w:smallCaps/>
            <w:noProof/>
            <w:szCs w:val="20"/>
            <w:rPrChange w:id="307" w:author="Hong Qin" w:date="2012-04-23T14:53:00Z">
              <w:rPr>
                <w:rFonts w:ascii="Arial" w:hAnsi="Arial" w:cs="Arial"/>
                <w:sz w:val="20"/>
                <w:szCs w:val="20"/>
              </w:rPr>
            </w:rPrChange>
          </w:rPr>
          <w:t>.</w:t>
        </w:r>
        <w:r w:rsidRPr="00115954">
          <w:rPr>
            <w:rFonts w:ascii="Arial" w:hAnsi="Arial" w:cs="Arial"/>
            <w:noProof/>
            <w:szCs w:val="20"/>
            <w:rPrChange w:id="308" w:author="Hong Qin" w:date="2012-04-23T14:53:00Z">
              <w:rPr>
                <w:rFonts w:ascii="Arial" w:hAnsi="Arial" w:cs="Arial"/>
                <w:sz w:val="20"/>
                <w:szCs w:val="20"/>
              </w:rPr>
            </w:rPrChange>
          </w:rPr>
          <w:t>, P</w:t>
        </w:r>
        <w:r w:rsidRPr="00115954">
          <w:rPr>
            <w:rFonts w:ascii="Arial" w:hAnsi="Arial" w:cs="Arial"/>
            <w:smallCaps/>
            <w:noProof/>
            <w:szCs w:val="20"/>
            <w:rPrChange w:id="309" w:author="Hong Qin" w:date="2012-04-23T14:53:00Z">
              <w:rPr>
                <w:rFonts w:ascii="Arial" w:hAnsi="Arial" w:cs="Arial"/>
                <w:sz w:val="20"/>
                <w:szCs w:val="20"/>
              </w:rPr>
            </w:rPrChange>
          </w:rPr>
          <w:t xml:space="preserve">. </w:t>
        </w:r>
        <w:r w:rsidRPr="00115954">
          <w:rPr>
            <w:rFonts w:ascii="Arial" w:hAnsi="Arial" w:cs="Arial"/>
            <w:noProof/>
            <w:szCs w:val="20"/>
            <w:rPrChange w:id="310" w:author="Hong Qin" w:date="2012-04-23T14:53:00Z">
              <w:rPr>
                <w:rFonts w:ascii="Arial" w:hAnsi="Arial" w:cs="Arial"/>
                <w:sz w:val="20"/>
                <w:szCs w:val="20"/>
              </w:rPr>
            </w:rPrChange>
          </w:rPr>
          <w:t>M</w:t>
        </w:r>
        <w:r w:rsidRPr="00115954">
          <w:rPr>
            <w:rFonts w:ascii="Arial" w:hAnsi="Arial" w:cs="Arial"/>
            <w:smallCaps/>
            <w:noProof/>
            <w:szCs w:val="20"/>
            <w:rPrChange w:id="311" w:author="Hong Qin" w:date="2012-04-23T14:53:00Z">
              <w:rPr>
                <w:rFonts w:ascii="Arial" w:hAnsi="Arial" w:cs="Arial"/>
                <w:sz w:val="20"/>
                <w:szCs w:val="20"/>
              </w:rPr>
            </w:rPrChange>
          </w:rPr>
          <w:t xml:space="preserve">. </w:t>
        </w:r>
        <w:r w:rsidRPr="00115954">
          <w:rPr>
            <w:rFonts w:ascii="Arial" w:hAnsi="Arial" w:cs="Arial"/>
            <w:noProof/>
            <w:szCs w:val="20"/>
            <w:rPrChange w:id="312" w:author="Hong Qin" w:date="2012-04-23T14:53:00Z">
              <w:rPr>
                <w:rFonts w:ascii="Arial" w:hAnsi="Arial" w:cs="Arial"/>
                <w:sz w:val="20"/>
                <w:szCs w:val="20"/>
              </w:rPr>
            </w:rPrChange>
          </w:rPr>
          <w:t>C</w:t>
        </w:r>
        <w:r w:rsidRPr="00115954">
          <w:rPr>
            <w:rFonts w:ascii="Arial" w:hAnsi="Arial" w:cs="Arial"/>
            <w:smallCaps/>
            <w:noProof/>
            <w:szCs w:val="20"/>
            <w:rPrChange w:id="313" w:author="Hong Qin" w:date="2012-04-23T14:53:00Z">
              <w:rPr>
                <w:rFonts w:ascii="Arial" w:hAnsi="Arial" w:cs="Arial"/>
                <w:sz w:val="20"/>
                <w:szCs w:val="20"/>
              </w:rPr>
            </w:rPrChange>
          </w:rPr>
          <w:t>onneally</w:t>
        </w:r>
        <w:r w:rsidRPr="00115954">
          <w:rPr>
            <w:rFonts w:ascii="Arial" w:hAnsi="Arial" w:cs="Arial"/>
            <w:noProof/>
            <w:szCs w:val="20"/>
            <w:rPrChange w:id="314" w:author="Hong Qin" w:date="2012-04-23T14:53:00Z">
              <w:rPr>
                <w:rFonts w:ascii="Arial" w:hAnsi="Arial" w:cs="Arial"/>
                <w:sz w:val="20"/>
                <w:szCs w:val="20"/>
              </w:rPr>
            </w:rPrChange>
          </w:rPr>
          <w:t xml:space="preserve"> and P</w:t>
        </w:r>
        <w:r w:rsidRPr="00115954">
          <w:rPr>
            <w:rFonts w:ascii="Arial" w:hAnsi="Arial" w:cs="Arial"/>
            <w:smallCaps/>
            <w:noProof/>
            <w:szCs w:val="20"/>
            <w:rPrChange w:id="315" w:author="Hong Qin" w:date="2012-04-23T14:53:00Z">
              <w:rPr>
                <w:rFonts w:ascii="Arial" w:hAnsi="Arial" w:cs="Arial"/>
                <w:sz w:val="20"/>
                <w:szCs w:val="20"/>
              </w:rPr>
            </w:rPrChange>
          </w:rPr>
          <w:t xml:space="preserve">. </w:t>
        </w:r>
        <w:r w:rsidRPr="00115954">
          <w:rPr>
            <w:rFonts w:ascii="Arial" w:hAnsi="Arial" w:cs="Arial"/>
            <w:noProof/>
            <w:szCs w:val="20"/>
            <w:rPrChange w:id="316" w:author="Hong Qin" w:date="2012-04-23T14:53:00Z">
              <w:rPr>
                <w:rFonts w:ascii="Arial" w:hAnsi="Arial" w:cs="Arial"/>
                <w:sz w:val="20"/>
                <w:szCs w:val="20"/>
              </w:rPr>
            </w:rPrChange>
          </w:rPr>
          <w:t>L</w:t>
        </w:r>
        <w:r w:rsidRPr="00115954">
          <w:rPr>
            <w:rFonts w:ascii="Arial" w:hAnsi="Arial" w:cs="Arial"/>
            <w:smallCaps/>
            <w:noProof/>
            <w:szCs w:val="20"/>
            <w:rPrChange w:id="317" w:author="Hong Qin" w:date="2012-04-23T14:53:00Z">
              <w:rPr>
                <w:rFonts w:ascii="Arial" w:hAnsi="Arial" w:cs="Arial"/>
                <w:sz w:val="20"/>
                <w:szCs w:val="20"/>
              </w:rPr>
            </w:rPrChange>
          </w:rPr>
          <w:t xml:space="preserve">. </w:t>
        </w:r>
        <w:r w:rsidRPr="00115954">
          <w:rPr>
            <w:rFonts w:ascii="Arial" w:hAnsi="Arial" w:cs="Arial"/>
            <w:noProof/>
            <w:szCs w:val="20"/>
            <w:rPrChange w:id="318" w:author="Hong Qin" w:date="2012-04-23T14:53:00Z">
              <w:rPr>
                <w:rFonts w:ascii="Arial" w:hAnsi="Arial" w:cs="Arial"/>
                <w:sz w:val="20"/>
                <w:szCs w:val="20"/>
              </w:rPr>
            </w:rPrChange>
          </w:rPr>
          <w:t>Y</w:t>
        </w:r>
        <w:r w:rsidRPr="00115954">
          <w:rPr>
            <w:rFonts w:ascii="Arial" w:hAnsi="Arial" w:cs="Arial"/>
            <w:smallCaps/>
            <w:noProof/>
            <w:szCs w:val="20"/>
            <w:rPrChange w:id="319" w:author="Hong Qin" w:date="2012-04-23T14:53:00Z">
              <w:rPr>
                <w:rFonts w:ascii="Arial" w:hAnsi="Arial" w:cs="Arial"/>
                <w:sz w:val="20"/>
                <w:szCs w:val="20"/>
              </w:rPr>
            </w:rPrChange>
          </w:rPr>
          <w:t>u</w:t>
        </w:r>
        <w:r w:rsidRPr="00115954">
          <w:rPr>
            <w:rFonts w:ascii="Arial" w:hAnsi="Arial" w:cs="Arial"/>
            <w:noProof/>
            <w:szCs w:val="20"/>
            <w:rPrChange w:id="320" w:author="Hong Qin" w:date="2012-04-23T14:53:00Z">
              <w:rPr>
                <w:rFonts w:ascii="Arial" w:hAnsi="Arial" w:cs="Arial"/>
                <w:sz w:val="20"/>
                <w:szCs w:val="20"/>
              </w:rPr>
            </w:rPrChange>
          </w:rPr>
          <w:t xml:space="preserve">, 1984 The natural history of Huntington disease: possible role of "aging genes". Am J Med Genet </w:t>
        </w:r>
        <w:r w:rsidRPr="00115954">
          <w:rPr>
            <w:rFonts w:ascii="Arial" w:hAnsi="Arial" w:cs="Arial"/>
            <w:b/>
            <w:noProof/>
            <w:szCs w:val="20"/>
            <w:rPrChange w:id="321" w:author="Hong Qin" w:date="2012-04-23T14:53:00Z">
              <w:rPr>
                <w:rFonts w:ascii="Arial" w:hAnsi="Arial" w:cs="Arial"/>
                <w:sz w:val="20"/>
                <w:szCs w:val="20"/>
              </w:rPr>
            </w:rPrChange>
          </w:rPr>
          <w:t>18:</w:t>
        </w:r>
        <w:r w:rsidRPr="00115954">
          <w:rPr>
            <w:rFonts w:ascii="Arial" w:hAnsi="Arial" w:cs="Arial"/>
            <w:noProof/>
            <w:szCs w:val="20"/>
            <w:rPrChange w:id="322" w:author="Hong Qin" w:date="2012-04-23T14:53:00Z">
              <w:rPr>
                <w:rFonts w:ascii="Arial" w:hAnsi="Arial" w:cs="Arial"/>
                <w:sz w:val="20"/>
                <w:szCs w:val="20"/>
              </w:rPr>
            </w:rPrChange>
          </w:rPr>
          <w:t xml:space="preserve"> 115-123.</w:t>
        </w:r>
      </w:ins>
    </w:p>
    <w:p w:rsidR="00780DFB" w:rsidRPr="000A7867" w:rsidRDefault="00115954" w:rsidP="00780DFB">
      <w:pPr>
        <w:spacing w:after="0" w:line="240" w:lineRule="auto"/>
        <w:ind w:left="720" w:hanging="720"/>
        <w:rPr>
          <w:ins w:id="323" w:author="Hong Qin" w:date="2012-04-23T14:53:00Z"/>
          <w:rFonts w:ascii="Arial" w:hAnsi="Arial" w:cs="Arial"/>
          <w:noProof/>
          <w:szCs w:val="20"/>
          <w:rPrChange w:id="324" w:author="Hong Qin" w:date="2012-04-23T14:53:00Z">
            <w:rPr>
              <w:ins w:id="325" w:author="Hong Qin" w:date="2012-04-23T14:53:00Z"/>
              <w:rFonts w:ascii="Arial" w:hAnsi="Arial" w:cs="Arial"/>
              <w:sz w:val="20"/>
              <w:szCs w:val="20"/>
            </w:rPr>
          </w:rPrChange>
        </w:rPr>
      </w:pPr>
      <w:ins w:id="326" w:author="Hong Qin" w:date="2012-04-23T14:53:00Z">
        <w:r w:rsidRPr="00115954">
          <w:rPr>
            <w:rFonts w:ascii="Arial" w:hAnsi="Arial" w:cs="Arial"/>
            <w:noProof/>
            <w:szCs w:val="20"/>
            <w:rPrChange w:id="327" w:author="Hong Qin" w:date="2012-04-23T14:53:00Z">
              <w:rPr>
                <w:rFonts w:ascii="Arial" w:hAnsi="Arial" w:cs="Arial"/>
                <w:sz w:val="20"/>
                <w:szCs w:val="20"/>
              </w:rPr>
            </w:rPrChange>
          </w:rPr>
          <w:t>G</w:t>
        </w:r>
        <w:r w:rsidRPr="00115954">
          <w:rPr>
            <w:rFonts w:ascii="Arial" w:hAnsi="Arial" w:cs="Arial"/>
            <w:smallCaps/>
            <w:noProof/>
            <w:szCs w:val="20"/>
            <w:rPrChange w:id="328" w:author="Hong Qin" w:date="2012-04-23T14:53:00Z">
              <w:rPr>
                <w:rFonts w:ascii="Arial" w:hAnsi="Arial" w:cs="Arial"/>
                <w:sz w:val="20"/>
                <w:szCs w:val="20"/>
              </w:rPr>
            </w:rPrChange>
          </w:rPr>
          <w:t xml:space="preserve">ompertz, </w:t>
        </w:r>
        <w:r w:rsidRPr="00115954">
          <w:rPr>
            <w:rFonts w:ascii="Arial" w:hAnsi="Arial" w:cs="Arial"/>
            <w:noProof/>
            <w:szCs w:val="20"/>
            <w:rPrChange w:id="329" w:author="Hong Qin" w:date="2012-04-23T14:53:00Z">
              <w:rPr>
                <w:rFonts w:ascii="Arial" w:hAnsi="Arial" w:cs="Arial"/>
                <w:sz w:val="20"/>
                <w:szCs w:val="20"/>
              </w:rPr>
            </w:rPrChange>
          </w:rPr>
          <w:t>B</w:t>
        </w:r>
        <w:r w:rsidRPr="00115954">
          <w:rPr>
            <w:rFonts w:ascii="Arial" w:hAnsi="Arial" w:cs="Arial"/>
            <w:smallCaps/>
            <w:noProof/>
            <w:szCs w:val="20"/>
            <w:rPrChange w:id="330" w:author="Hong Qin" w:date="2012-04-23T14:53:00Z">
              <w:rPr>
                <w:rFonts w:ascii="Arial" w:hAnsi="Arial" w:cs="Arial"/>
                <w:sz w:val="20"/>
                <w:szCs w:val="20"/>
              </w:rPr>
            </w:rPrChange>
          </w:rPr>
          <w:t>.</w:t>
        </w:r>
        <w:r w:rsidRPr="00115954">
          <w:rPr>
            <w:rFonts w:ascii="Arial" w:hAnsi="Arial" w:cs="Arial"/>
            <w:noProof/>
            <w:szCs w:val="20"/>
            <w:rPrChange w:id="331" w:author="Hong Qin" w:date="2012-04-23T14:53:00Z">
              <w:rPr>
                <w:rFonts w:ascii="Arial" w:hAnsi="Arial" w:cs="Arial"/>
                <w:sz w:val="20"/>
                <w:szCs w:val="20"/>
              </w:rPr>
            </w:rPrChange>
          </w:rPr>
          <w:t xml:space="preserve">, 1825 On the Nature of the Function Expressive of the Law of Human Mortality, and on a New Mode of Determining the Value of Life Contingencies. Philosophical Transactions of the Royal Society of London </w:t>
        </w:r>
        <w:r w:rsidRPr="00115954">
          <w:rPr>
            <w:rFonts w:ascii="Arial" w:hAnsi="Arial" w:cs="Arial"/>
            <w:b/>
            <w:noProof/>
            <w:szCs w:val="20"/>
            <w:rPrChange w:id="332" w:author="Hong Qin" w:date="2012-04-23T14:53:00Z">
              <w:rPr>
                <w:rFonts w:ascii="Arial" w:hAnsi="Arial" w:cs="Arial"/>
                <w:sz w:val="20"/>
                <w:szCs w:val="20"/>
              </w:rPr>
            </w:rPrChange>
          </w:rPr>
          <w:t>115:</w:t>
        </w:r>
        <w:r w:rsidRPr="00115954">
          <w:rPr>
            <w:rFonts w:ascii="Arial" w:hAnsi="Arial" w:cs="Arial"/>
            <w:noProof/>
            <w:szCs w:val="20"/>
            <w:rPrChange w:id="333" w:author="Hong Qin" w:date="2012-04-23T14:53:00Z">
              <w:rPr>
                <w:rFonts w:ascii="Arial" w:hAnsi="Arial" w:cs="Arial"/>
                <w:sz w:val="20"/>
                <w:szCs w:val="20"/>
              </w:rPr>
            </w:rPrChange>
          </w:rPr>
          <w:t xml:space="preserve"> 513-585.</w:t>
        </w:r>
      </w:ins>
    </w:p>
    <w:p w:rsidR="00780DFB" w:rsidRPr="000A7867" w:rsidRDefault="00115954" w:rsidP="00780DFB">
      <w:pPr>
        <w:spacing w:after="0" w:line="240" w:lineRule="auto"/>
        <w:ind w:left="720" w:hanging="720"/>
        <w:rPr>
          <w:ins w:id="334" w:author="Hong Qin" w:date="2012-04-23T14:53:00Z"/>
          <w:rFonts w:ascii="Arial" w:hAnsi="Arial" w:cs="Arial"/>
          <w:noProof/>
          <w:szCs w:val="20"/>
          <w:rPrChange w:id="335" w:author="Hong Qin" w:date="2012-04-23T14:53:00Z">
            <w:rPr>
              <w:ins w:id="336" w:author="Hong Qin" w:date="2012-04-23T14:53:00Z"/>
              <w:rFonts w:ascii="Arial" w:hAnsi="Arial" w:cs="Arial"/>
              <w:sz w:val="20"/>
              <w:szCs w:val="20"/>
            </w:rPr>
          </w:rPrChange>
        </w:rPr>
      </w:pPr>
      <w:ins w:id="337" w:author="Hong Qin" w:date="2012-04-23T14:53:00Z">
        <w:r w:rsidRPr="00115954">
          <w:rPr>
            <w:rFonts w:ascii="Arial" w:hAnsi="Arial" w:cs="Arial"/>
            <w:noProof/>
            <w:szCs w:val="20"/>
            <w:rPrChange w:id="338" w:author="Hong Qin" w:date="2012-04-23T14:53:00Z">
              <w:rPr>
                <w:rFonts w:ascii="Arial" w:hAnsi="Arial" w:cs="Arial"/>
                <w:sz w:val="20"/>
                <w:szCs w:val="20"/>
              </w:rPr>
            </w:rPrChange>
          </w:rPr>
          <w:t>G</w:t>
        </w:r>
        <w:r w:rsidRPr="00115954">
          <w:rPr>
            <w:rFonts w:ascii="Arial" w:hAnsi="Arial" w:cs="Arial"/>
            <w:smallCaps/>
            <w:noProof/>
            <w:szCs w:val="20"/>
            <w:rPrChange w:id="339" w:author="Hong Qin" w:date="2012-04-23T14:53:00Z">
              <w:rPr>
                <w:rFonts w:ascii="Arial" w:hAnsi="Arial" w:cs="Arial"/>
                <w:sz w:val="20"/>
                <w:szCs w:val="20"/>
              </w:rPr>
            </w:rPrChange>
          </w:rPr>
          <w:t xml:space="preserve">ourlay, </w:t>
        </w:r>
        <w:r w:rsidRPr="00115954">
          <w:rPr>
            <w:rFonts w:ascii="Arial" w:hAnsi="Arial" w:cs="Arial"/>
            <w:noProof/>
            <w:szCs w:val="20"/>
            <w:rPrChange w:id="340" w:author="Hong Qin" w:date="2012-04-23T14:53:00Z">
              <w:rPr>
                <w:rFonts w:ascii="Arial" w:hAnsi="Arial" w:cs="Arial"/>
                <w:sz w:val="20"/>
                <w:szCs w:val="20"/>
              </w:rPr>
            </w:rPrChange>
          </w:rPr>
          <w:t>C</w:t>
        </w:r>
        <w:r w:rsidRPr="00115954">
          <w:rPr>
            <w:rFonts w:ascii="Arial" w:hAnsi="Arial" w:cs="Arial"/>
            <w:smallCaps/>
            <w:noProof/>
            <w:szCs w:val="20"/>
            <w:rPrChange w:id="341" w:author="Hong Qin" w:date="2012-04-23T14:53:00Z">
              <w:rPr>
                <w:rFonts w:ascii="Arial" w:hAnsi="Arial" w:cs="Arial"/>
                <w:sz w:val="20"/>
                <w:szCs w:val="20"/>
              </w:rPr>
            </w:rPrChange>
          </w:rPr>
          <w:t xml:space="preserve">. </w:t>
        </w:r>
        <w:r w:rsidRPr="00115954">
          <w:rPr>
            <w:rFonts w:ascii="Arial" w:hAnsi="Arial" w:cs="Arial"/>
            <w:noProof/>
            <w:szCs w:val="20"/>
            <w:rPrChange w:id="342" w:author="Hong Qin" w:date="2012-04-23T14:53:00Z">
              <w:rPr>
                <w:rFonts w:ascii="Arial" w:hAnsi="Arial" w:cs="Arial"/>
                <w:sz w:val="20"/>
                <w:szCs w:val="20"/>
              </w:rPr>
            </w:rPrChange>
          </w:rPr>
          <w:t>W</w:t>
        </w:r>
        <w:r w:rsidRPr="00115954">
          <w:rPr>
            <w:rFonts w:ascii="Arial" w:hAnsi="Arial" w:cs="Arial"/>
            <w:smallCaps/>
            <w:noProof/>
            <w:szCs w:val="20"/>
            <w:rPrChange w:id="343" w:author="Hong Qin" w:date="2012-04-23T14:53:00Z">
              <w:rPr>
                <w:rFonts w:ascii="Arial" w:hAnsi="Arial" w:cs="Arial"/>
                <w:sz w:val="20"/>
                <w:szCs w:val="20"/>
              </w:rPr>
            </w:rPrChange>
          </w:rPr>
          <w:t>.</w:t>
        </w:r>
        <w:r w:rsidRPr="00115954">
          <w:rPr>
            <w:rFonts w:ascii="Arial" w:hAnsi="Arial" w:cs="Arial"/>
            <w:noProof/>
            <w:szCs w:val="20"/>
            <w:rPrChange w:id="344" w:author="Hong Qin" w:date="2012-04-23T14:53:00Z">
              <w:rPr>
                <w:rFonts w:ascii="Arial" w:hAnsi="Arial" w:cs="Arial"/>
                <w:sz w:val="20"/>
                <w:szCs w:val="20"/>
              </w:rPr>
            </w:rPrChange>
          </w:rPr>
          <w:t>, L</w:t>
        </w:r>
        <w:r w:rsidRPr="00115954">
          <w:rPr>
            <w:rFonts w:ascii="Arial" w:hAnsi="Arial" w:cs="Arial"/>
            <w:smallCaps/>
            <w:noProof/>
            <w:szCs w:val="20"/>
            <w:rPrChange w:id="345" w:author="Hong Qin" w:date="2012-04-23T14:53:00Z">
              <w:rPr>
                <w:rFonts w:ascii="Arial" w:hAnsi="Arial" w:cs="Arial"/>
                <w:sz w:val="20"/>
                <w:szCs w:val="20"/>
              </w:rPr>
            </w:rPrChange>
          </w:rPr>
          <w:t xml:space="preserve">. </w:t>
        </w:r>
        <w:r w:rsidRPr="00115954">
          <w:rPr>
            <w:rFonts w:ascii="Arial" w:hAnsi="Arial" w:cs="Arial"/>
            <w:noProof/>
            <w:szCs w:val="20"/>
            <w:rPrChange w:id="346" w:author="Hong Qin" w:date="2012-04-23T14:53:00Z">
              <w:rPr>
                <w:rFonts w:ascii="Arial" w:hAnsi="Arial" w:cs="Arial"/>
                <w:sz w:val="20"/>
                <w:szCs w:val="20"/>
              </w:rPr>
            </w:rPrChange>
          </w:rPr>
          <w:t>N</w:t>
        </w:r>
        <w:r w:rsidRPr="00115954">
          <w:rPr>
            <w:rFonts w:ascii="Arial" w:hAnsi="Arial" w:cs="Arial"/>
            <w:smallCaps/>
            <w:noProof/>
            <w:szCs w:val="20"/>
            <w:rPrChange w:id="347" w:author="Hong Qin" w:date="2012-04-23T14:53:00Z">
              <w:rPr>
                <w:rFonts w:ascii="Arial" w:hAnsi="Arial" w:cs="Arial"/>
                <w:sz w:val="20"/>
                <w:szCs w:val="20"/>
              </w:rPr>
            </w:rPrChange>
          </w:rPr>
          <w:t xml:space="preserve">. </w:t>
        </w:r>
        <w:r w:rsidRPr="00115954">
          <w:rPr>
            <w:rFonts w:ascii="Arial" w:hAnsi="Arial" w:cs="Arial"/>
            <w:noProof/>
            <w:szCs w:val="20"/>
            <w:rPrChange w:id="348" w:author="Hong Qin" w:date="2012-04-23T14:53:00Z">
              <w:rPr>
                <w:rFonts w:ascii="Arial" w:hAnsi="Arial" w:cs="Arial"/>
                <w:sz w:val="20"/>
                <w:szCs w:val="20"/>
              </w:rPr>
            </w:rPrChange>
          </w:rPr>
          <w:t>C</w:t>
        </w:r>
        <w:r w:rsidRPr="00115954">
          <w:rPr>
            <w:rFonts w:ascii="Arial" w:hAnsi="Arial" w:cs="Arial"/>
            <w:smallCaps/>
            <w:noProof/>
            <w:szCs w:val="20"/>
            <w:rPrChange w:id="349" w:author="Hong Qin" w:date="2012-04-23T14:53:00Z">
              <w:rPr>
                <w:rFonts w:ascii="Arial" w:hAnsi="Arial" w:cs="Arial"/>
                <w:sz w:val="20"/>
                <w:szCs w:val="20"/>
              </w:rPr>
            </w:rPrChange>
          </w:rPr>
          <w:t>arpp</w:t>
        </w:r>
        <w:r w:rsidRPr="00115954">
          <w:rPr>
            <w:rFonts w:ascii="Arial" w:hAnsi="Arial" w:cs="Arial"/>
            <w:noProof/>
            <w:szCs w:val="20"/>
            <w:rPrChange w:id="350" w:author="Hong Qin" w:date="2012-04-23T14:53:00Z">
              <w:rPr>
                <w:rFonts w:ascii="Arial" w:hAnsi="Arial" w:cs="Arial"/>
                <w:sz w:val="20"/>
                <w:szCs w:val="20"/>
              </w:rPr>
            </w:rPrChange>
          </w:rPr>
          <w:t>, P</w:t>
        </w:r>
        <w:r w:rsidRPr="00115954">
          <w:rPr>
            <w:rFonts w:ascii="Arial" w:hAnsi="Arial" w:cs="Arial"/>
            <w:smallCaps/>
            <w:noProof/>
            <w:szCs w:val="20"/>
            <w:rPrChange w:id="351" w:author="Hong Qin" w:date="2012-04-23T14:53:00Z">
              <w:rPr>
                <w:rFonts w:ascii="Arial" w:hAnsi="Arial" w:cs="Arial"/>
                <w:sz w:val="20"/>
                <w:szCs w:val="20"/>
              </w:rPr>
            </w:rPrChange>
          </w:rPr>
          <w:t xml:space="preserve">. </w:t>
        </w:r>
        <w:r w:rsidRPr="00115954">
          <w:rPr>
            <w:rFonts w:ascii="Arial" w:hAnsi="Arial" w:cs="Arial"/>
            <w:noProof/>
            <w:szCs w:val="20"/>
            <w:rPrChange w:id="352" w:author="Hong Qin" w:date="2012-04-23T14:53:00Z">
              <w:rPr>
                <w:rFonts w:ascii="Arial" w:hAnsi="Arial" w:cs="Arial"/>
                <w:sz w:val="20"/>
                <w:szCs w:val="20"/>
              </w:rPr>
            </w:rPrChange>
          </w:rPr>
          <w:t>T</w:t>
        </w:r>
        <w:r w:rsidRPr="00115954">
          <w:rPr>
            <w:rFonts w:ascii="Arial" w:hAnsi="Arial" w:cs="Arial"/>
            <w:smallCaps/>
            <w:noProof/>
            <w:szCs w:val="20"/>
            <w:rPrChange w:id="353" w:author="Hong Qin" w:date="2012-04-23T14:53:00Z">
              <w:rPr>
                <w:rFonts w:ascii="Arial" w:hAnsi="Arial" w:cs="Arial"/>
                <w:sz w:val="20"/>
                <w:szCs w:val="20"/>
              </w:rPr>
            </w:rPrChange>
          </w:rPr>
          <w:t>impson</w:t>
        </w:r>
        <w:r w:rsidRPr="00115954">
          <w:rPr>
            <w:rFonts w:ascii="Arial" w:hAnsi="Arial" w:cs="Arial"/>
            <w:noProof/>
            <w:szCs w:val="20"/>
            <w:rPrChange w:id="354" w:author="Hong Qin" w:date="2012-04-23T14:53:00Z">
              <w:rPr>
                <w:rFonts w:ascii="Arial" w:hAnsi="Arial" w:cs="Arial"/>
                <w:sz w:val="20"/>
                <w:szCs w:val="20"/>
              </w:rPr>
            </w:rPrChange>
          </w:rPr>
          <w:t>, S</w:t>
        </w:r>
        <w:r w:rsidRPr="00115954">
          <w:rPr>
            <w:rFonts w:ascii="Arial" w:hAnsi="Arial" w:cs="Arial"/>
            <w:smallCaps/>
            <w:noProof/>
            <w:szCs w:val="20"/>
            <w:rPrChange w:id="355" w:author="Hong Qin" w:date="2012-04-23T14:53:00Z">
              <w:rPr>
                <w:rFonts w:ascii="Arial" w:hAnsi="Arial" w:cs="Arial"/>
                <w:sz w:val="20"/>
                <w:szCs w:val="20"/>
              </w:rPr>
            </w:rPrChange>
          </w:rPr>
          <w:t xml:space="preserve">. </w:t>
        </w:r>
        <w:r w:rsidRPr="00115954">
          <w:rPr>
            <w:rFonts w:ascii="Arial" w:hAnsi="Arial" w:cs="Arial"/>
            <w:noProof/>
            <w:szCs w:val="20"/>
            <w:rPrChange w:id="356" w:author="Hong Qin" w:date="2012-04-23T14:53:00Z">
              <w:rPr>
                <w:rFonts w:ascii="Arial" w:hAnsi="Arial" w:cs="Arial"/>
                <w:sz w:val="20"/>
                <w:szCs w:val="20"/>
              </w:rPr>
            </w:rPrChange>
          </w:rPr>
          <w:t>J</w:t>
        </w:r>
        <w:r w:rsidRPr="00115954">
          <w:rPr>
            <w:rFonts w:ascii="Arial" w:hAnsi="Arial" w:cs="Arial"/>
            <w:smallCaps/>
            <w:noProof/>
            <w:szCs w:val="20"/>
            <w:rPrChange w:id="357" w:author="Hong Qin" w:date="2012-04-23T14:53:00Z">
              <w:rPr>
                <w:rFonts w:ascii="Arial" w:hAnsi="Arial" w:cs="Arial"/>
                <w:sz w:val="20"/>
                <w:szCs w:val="20"/>
              </w:rPr>
            </w:rPrChange>
          </w:rPr>
          <w:t xml:space="preserve">. </w:t>
        </w:r>
        <w:r w:rsidRPr="00115954">
          <w:rPr>
            <w:rFonts w:ascii="Arial" w:hAnsi="Arial" w:cs="Arial"/>
            <w:noProof/>
            <w:szCs w:val="20"/>
            <w:rPrChange w:id="358" w:author="Hong Qin" w:date="2012-04-23T14:53:00Z">
              <w:rPr>
                <w:rFonts w:ascii="Arial" w:hAnsi="Arial" w:cs="Arial"/>
                <w:sz w:val="20"/>
                <w:szCs w:val="20"/>
              </w:rPr>
            </w:rPrChange>
          </w:rPr>
          <w:t>W</w:t>
        </w:r>
        <w:r w:rsidRPr="00115954">
          <w:rPr>
            <w:rFonts w:ascii="Arial" w:hAnsi="Arial" w:cs="Arial"/>
            <w:smallCaps/>
            <w:noProof/>
            <w:szCs w:val="20"/>
            <w:rPrChange w:id="359" w:author="Hong Qin" w:date="2012-04-23T14:53:00Z">
              <w:rPr>
                <w:rFonts w:ascii="Arial" w:hAnsi="Arial" w:cs="Arial"/>
                <w:sz w:val="20"/>
                <w:szCs w:val="20"/>
              </w:rPr>
            </w:rPrChange>
          </w:rPr>
          <w:t>inder</w:t>
        </w:r>
        <w:r w:rsidRPr="00115954">
          <w:rPr>
            <w:rFonts w:ascii="Arial" w:hAnsi="Arial" w:cs="Arial"/>
            <w:noProof/>
            <w:szCs w:val="20"/>
            <w:rPrChange w:id="360" w:author="Hong Qin" w:date="2012-04-23T14:53:00Z">
              <w:rPr>
                <w:rFonts w:ascii="Arial" w:hAnsi="Arial" w:cs="Arial"/>
                <w:sz w:val="20"/>
                <w:szCs w:val="20"/>
              </w:rPr>
            </w:rPrChange>
          </w:rPr>
          <w:t xml:space="preserve"> and K</w:t>
        </w:r>
        <w:r w:rsidRPr="00115954">
          <w:rPr>
            <w:rFonts w:ascii="Arial" w:hAnsi="Arial" w:cs="Arial"/>
            <w:smallCaps/>
            <w:noProof/>
            <w:szCs w:val="20"/>
            <w:rPrChange w:id="361" w:author="Hong Qin" w:date="2012-04-23T14:53:00Z">
              <w:rPr>
                <w:rFonts w:ascii="Arial" w:hAnsi="Arial" w:cs="Arial"/>
                <w:sz w:val="20"/>
                <w:szCs w:val="20"/>
              </w:rPr>
            </w:rPrChange>
          </w:rPr>
          <w:t xml:space="preserve">. </w:t>
        </w:r>
        <w:r w:rsidRPr="00115954">
          <w:rPr>
            <w:rFonts w:ascii="Arial" w:hAnsi="Arial" w:cs="Arial"/>
            <w:noProof/>
            <w:szCs w:val="20"/>
            <w:rPrChange w:id="362" w:author="Hong Qin" w:date="2012-04-23T14:53:00Z">
              <w:rPr>
                <w:rFonts w:ascii="Arial" w:hAnsi="Arial" w:cs="Arial"/>
                <w:sz w:val="20"/>
                <w:szCs w:val="20"/>
              </w:rPr>
            </w:rPrChange>
          </w:rPr>
          <w:t>R</w:t>
        </w:r>
        <w:r w:rsidRPr="00115954">
          <w:rPr>
            <w:rFonts w:ascii="Arial" w:hAnsi="Arial" w:cs="Arial"/>
            <w:smallCaps/>
            <w:noProof/>
            <w:szCs w:val="20"/>
            <w:rPrChange w:id="363" w:author="Hong Qin" w:date="2012-04-23T14:53:00Z">
              <w:rPr>
                <w:rFonts w:ascii="Arial" w:hAnsi="Arial" w:cs="Arial"/>
                <w:sz w:val="20"/>
                <w:szCs w:val="20"/>
              </w:rPr>
            </w:rPrChange>
          </w:rPr>
          <w:t xml:space="preserve">. </w:t>
        </w:r>
        <w:r w:rsidRPr="00115954">
          <w:rPr>
            <w:rFonts w:ascii="Arial" w:hAnsi="Arial" w:cs="Arial"/>
            <w:noProof/>
            <w:szCs w:val="20"/>
            <w:rPrChange w:id="364" w:author="Hong Qin" w:date="2012-04-23T14:53:00Z">
              <w:rPr>
                <w:rFonts w:ascii="Arial" w:hAnsi="Arial" w:cs="Arial"/>
                <w:sz w:val="20"/>
                <w:szCs w:val="20"/>
              </w:rPr>
            </w:rPrChange>
          </w:rPr>
          <w:t>A</w:t>
        </w:r>
        <w:r w:rsidRPr="00115954">
          <w:rPr>
            <w:rFonts w:ascii="Arial" w:hAnsi="Arial" w:cs="Arial"/>
            <w:smallCaps/>
            <w:noProof/>
            <w:szCs w:val="20"/>
            <w:rPrChange w:id="365" w:author="Hong Qin" w:date="2012-04-23T14:53:00Z">
              <w:rPr>
                <w:rFonts w:ascii="Arial" w:hAnsi="Arial" w:cs="Arial"/>
                <w:sz w:val="20"/>
                <w:szCs w:val="20"/>
              </w:rPr>
            </w:rPrChange>
          </w:rPr>
          <w:t>yscough</w:t>
        </w:r>
        <w:r w:rsidRPr="00115954">
          <w:rPr>
            <w:rFonts w:ascii="Arial" w:hAnsi="Arial" w:cs="Arial"/>
            <w:noProof/>
            <w:szCs w:val="20"/>
            <w:rPrChange w:id="366" w:author="Hong Qin" w:date="2012-04-23T14:53:00Z">
              <w:rPr>
                <w:rFonts w:ascii="Arial" w:hAnsi="Arial" w:cs="Arial"/>
                <w:sz w:val="20"/>
                <w:szCs w:val="20"/>
              </w:rPr>
            </w:rPrChange>
          </w:rPr>
          <w:t xml:space="preserve">, 2004 A role for the actin cytoskeleton in cell death and aging in yeast. J Cell Biol </w:t>
        </w:r>
        <w:r w:rsidRPr="00115954">
          <w:rPr>
            <w:rFonts w:ascii="Arial" w:hAnsi="Arial" w:cs="Arial"/>
            <w:b/>
            <w:noProof/>
            <w:szCs w:val="20"/>
            <w:rPrChange w:id="367" w:author="Hong Qin" w:date="2012-04-23T14:53:00Z">
              <w:rPr>
                <w:rFonts w:ascii="Arial" w:hAnsi="Arial" w:cs="Arial"/>
                <w:sz w:val="20"/>
                <w:szCs w:val="20"/>
              </w:rPr>
            </w:rPrChange>
          </w:rPr>
          <w:t>164:</w:t>
        </w:r>
        <w:r w:rsidRPr="00115954">
          <w:rPr>
            <w:rFonts w:ascii="Arial" w:hAnsi="Arial" w:cs="Arial"/>
            <w:noProof/>
            <w:szCs w:val="20"/>
            <w:rPrChange w:id="368" w:author="Hong Qin" w:date="2012-04-23T14:53:00Z">
              <w:rPr>
                <w:rFonts w:ascii="Arial" w:hAnsi="Arial" w:cs="Arial"/>
                <w:sz w:val="20"/>
                <w:szCs w:val="20"/>
              </w:rPr>
            </w:rPrChange>
          </w:rPr>
          <w:t xml:space="preserve"> 803-809.</w:t>
        </w:r>
      </w:ins>
    </w:p>
    <w:p w:rsidR="00780DFB" w:rsidRPr="000A7867" w:rsidRDefault="00115954" w:rsidP="00780DFB">
      <w:pPr>
        <w:spacing w:after="0" w:line="240" w:lineRule="auto"/>
        <w:ind w:left="720" w:hanging="720"/>
        <w:rPr>
          <w:ins w:id="369" w:author="Hong Qin" w:date="2012-04-23T14:53:00Z"/>
          <w:rFonts w:ascii="Arial" w:hAnsi="Arial" w:cs="Arial"/>
          <w:noProof/>
          <w:szCs w:val="20"/>
          <w:rPrChange w:id="370" w:author="Hong Qin" w:date="2012-04-23T14:53:00Z">
            <w:rPr>
              <w:ins w:id="371" w:author="Hong Qin" w:date="2012-04-23T14:53:00Z"/>
              <w:rFonts w:ascii="Arial" w:hAnsi="Arial" w:cs="Arial"/>
              <w:sz w:val="20"/>
              <w:szCs w:val="20"/>
            </w:rPr>
          </w:rPrChange>
        </w:rPr>
      </w:pPr>
      <w:ins w:id="372" w:author="Hong Qin" w:date="2012-04-23T14:53:00Z">
        <w:r w:rsidRPr="00115954">
          <w:rPr>
            <w:rFonts w:ascii="Arial" w:hAnsi="Arial" w:cs="Arial"/>
            <w:noProof/>
            <w:szCs w:val="20"/>
            <w:rPrChange w:id="373" w:author="Hong Qin" w:date="2012-04-23T14:53:00Z">
              <w:rPr>
                <w:rFonts w:ascii="Arial" w:hAnsi="Arial" w:cs="Arial"/>
                <w:sz w:val="20"/>
                <w:szCs w:val="20"/>
              </w:rPr>
            </w:rPrChange>
          </w:rPr>
          <w:t>G</w:t>
        </w:r>
        <w:r w:rsidRPr="00115954">
          <w:rPr>
            <w:rFonts w:ascii="Arial" w:hAnsi="Arial" w:cs="Arial"/>
            <w:smallCaps/>
            <w:noProof/>
            <w:szCs w:val="20"/>
            <w:rPrChange w:id="374" w:author="Hong Qin" w:date="2012-04-23T14:53:00Z">
              <w:rPr>
                <w:rFonts w:ascii="Arial" w:hAnsi="Arial" w:cs="Arial"/>
                <w:sz w:val="20"/>
                <w:szCs w:val="20"/>
              </w:rPr>
            </w:rPrChange>
          </w:rPr>
          <w:t xml:space="preserve">ravel, </w:t>
        </w:r>
        <w:r w:rsidRPr="00115954">
          <w:rPr>
            <w:rFonts w:ascii="Arial" w:hAnsi="Arial" w:cs="Arial"/>
            <w:noProof/>
            <w:szCs w:val="20"/>
            <w:rPrChange w:id="375" w:author="Hong Qin" w:date="2012-04-23T14:53:00Z">
              <w:rPr>
                <w:rFonts w:ascii="Arial" w:hAnsi="Arial" w:cs="Arial"/>
                <w:sz w:val="20"/>
                <w:szCs w:val="20"/>
              </w:rPr>
            </w:rPrChange>
          </w:rPr>
          <w:t>S</w:t>
        </w:r>
        <w:r w:rsidRPr="00115954">
          <w:rPr>
            <w:rFonts w:ascii="Arial" w:hAnsi="Arial" w:cs="Arial"/>
            <w:smallCaps/>
            <w:noProof/>
            <w:szCs w:val="20"/>
            <w:rPrChange w:id="376" w:author="Hong Qin" w:date="2012-04-23T14:53:00Z">
              <w:rPr>
                <w:rFonts w:ascii="Arial" w:hAnsi="Arial" w:cs="Arial"/>
                <w:sz w:val="20"/>
                <w:szCs w:val="20"/>
              </w:rPr>
            </w:rPrChange>
          </w:rPr>
          <w:t>.</w:t>
        </w:r>
        <w:r w:rsidRPr="00115954">
          <w:rPr>
            <w:rFonts w:ascii="Arial" w:hAnsi="Arial" w:cs="Arial"/>
            <w:noProof/>
            <w:szCs w:val="20"/>
            <w:rPrChange w:id="377" w:author="Hong Qin" w:date="2012-04-23T14:53:00Z">
              <w:rPr>
                <w:rFonts w:ascii="Arial" w:hAnsi="Arial" w:cs="Arial"/>
                <w:sz w:val="20"/>
                <w:szCs w:val="20"/>
              </w:rPr>
            </w:rPrChange>
          </w:rPr>
          <w:t>, and S</w:t>
        </w:r>
        <w:r w:rsidRPr="00115954">
          <w:rPr>
            <w:rFonts w:ascii="Arial" w:hAnsi="Arial" w:cs="Arial"/>
            <w:smallCaps/>
            <w:noProof/>
            <w:szCs w:val="20"/>
            <w:rPrChange w:id="378" w:author="Hong Qin" w:date="2012-04-23T14:53:00Z">
              <w:rPr>
                <w:rFonts w:ascii="Arial" w:hAnsi="Arial" w:cs="Arial"/>
                <w:sz w:val="20"/>
                <w:szCs w:val="20"/>
              </w:rPr>
            </w:rPrChange>
          </w:rPr>
          <w:t xml:space="preserve">. </w:t>
        </w:r>
        <w:r w:rsidRPr="00115954">
          <w:rPr>
            <w:rFonts w:ascii="Arial" w:hAnsi="Arial" w:cs="Arial"/>
            <w:noProof/>
            <w:szCs w:val="20"/>
            <w:rPrChange w:id="379" w:author="Hong Qin" w:date="2012-04-23T14:53:00Z">
              <w:rPr>
                <w:rFonts w:ascii="Arial" w:hAnsi="Arial" w:cs="Arial"/>
                <w:sz w:val="20"/>
                <w:szCs w:val="20"/>
              </w:rPr>
            </w:rPrChange>
          </w:rPr>
          <w:t>P</w:t>
        </w:r>
        <w:r w:rsidRPr="00115954">
          <w:rPr>
            <w:rFonts w:ascii="Arial" w:hAnsi="Arial" w:cs="Arial"/>
            <w:smallCaps/>
            <w:noProof/>
            <w:szCs w:val="20"/>
            <w:rPrChange w:id="380" w:author="Hong Qin" w:date="2012-04-23T14:53:00Z">
              <w:rPr>
                <w:rFonts w:ascii="Arial" w:hAnsi="Arial" w:cs="Arial"/>
                <w:sz w:val="20"/>
                <w:szCs w:val="20"/>
              </w:rPr>
            </w:rPrChange>
          </w:rPr>
          <w:t xml:space="preserve">. </w:t>
        </w:r>
        <w:r w:rsidRPr="00115954">
          <w:rPr>
            <w:rFonts w:ascii="Arial" w:hAnsi="Arial" w:cs="Arial"/>
            <w:noProof/>
            <w:szCs w:val="20"/>
            <w:rPrChange w:id="381" w:author="Hong Qin" w:date="2012-04-23T14:53:00Z">
              <w:rPr>
                <w:rFonts w:ascii="Arial" w:hAnsi="Arial" w:cs="Arial"/>
                <w:sz w:val="20"/>
                <w:szCs w:val="20"/>
              </w:rPr>
            </w:rPrChange>
          </w:rPr>
          <w:t>J</w:t>
        </w:r>
        <w:r w:rsidRPr="00115954">
          <w:rPr>
            <w:rFonts w:ascii="Arial" w:hAnsi="Arial" w:cs="Arial"/>
            <w:smallCaps/>
            <w:noProof/>
            <w:szCs w:val="20"/>
            <w:rPrChange w:id="382" w:author="Hong Qin" w:date="2012-04-23T14:53:00Z">
              <w:rPr>
                <w:rFonts w:ascii="Arial" w:hAnsi="Arial" w:cs="Arial"/>
                <w:sz w:val="20"/>
                <w:szCs w:val="20"/>
              </w:rPr>
            </w:rPrChange>
          </w:rPr>
          <w:t>ackson</w:t>
        </w:r>
        <w:r w:rsidRPr="00115954">
          <w:rPr>
            <w:rFonts w:ascii="Arial" w:hAnsi="Arial" w:cs="Arial"/>
            <w:noProof/>
            <w:szCs w:val="20"/>
            <w:rPrChange w:id="383" w:author="Hong Qin" w:date="2012-04-23T14:53:00Z">
              <w:rPr>
                <w:rFonts w:ascii="Arial" w:hAnsi="Arial" w:cs="Arial"/>
                <w:sz w:val="20"/>
                <w:szCs w:val="20"/>
              </w:rPr>
            </w:rPrChange>
          </w:rPr>
          <w:t xml:space="preserve">, 2003 Increased genome instability in aging yeast. Cell </w:t>
        </w:r>
        <w:r w:rsidRPr="00115954">
          <w:rPr>
            <w:rFonts w:ascii="Arial" w:hAnsi="Arial" w:cs="Arial"/>
            <w:b/>
            <w:noProof/>
            <w:szCs w:val="20"/>
            <w:rPrChange w:id="384" w:author="Hong Qin" w:date="2012-04-23T14:53:00Z">
              <w:rPr>
                <w:rFonts w:ascii="Arial" w:hAnsi="Arial" w:cs="Arial"/>
                <w:sz w:val="20"/>
                <w:szCs w:val="20"/>
              </w:rPr>
            </w:rPrChange>
          </w:rPr>
          <w:t>115:</w:t>
        </w:r>
        <w:r w:rsidRPr="00115954">
          <w:rPr>
            <w:rFonts w:ascii="Arial" w:hAnsi="Arial" w:cs="Arial"/>
            <w:noProof/>
            <w:szCs w:val="20"/>
            <w:rPrChange w:id="385" w:author="Hong Qin" w:date="2012-04-23T14:53:00Z">
              <w:rPr>
                <w:rFonts w:ascii="Arial" w:hAnsi="Arial" w:cs="Arial"/>
                <w:sz w:val="20"/>
                <w:szCs w:val="20"/>
              </w:rPr>
            </w:rPrChange>
          </w:rPr>
          <w:t xml:space="preserve"> 1-2.</w:t>
        </w:r>
      </w:ins>
    </w:p>
    <w:p w:rsidR="00780DFB" w:rsidRPr="000A7867" w:rsidRDefault="00115954" w:rsidP="00780DFB">
      <w:pPr>
        <w:spacing w:after="0" w:line="240" w:lineRule="auto"/>
        <w:ind w:left="720" w:hanging="720"/>
        <w:rPr>
          <w:rFonts w:ascii="Arial" w:hAnsi="Arial" w:cs="Arial"/>
          <w:noProof/>
          <w:szCs w:val="20"/>
        </w:rPr>
      </w:pPr>
      <w:ins w:id="386" w:author="Hong Qin" w:date="2012-04-23T14:53:00Z">
        <w:r w:rsidRPr="00115954">
          <w:rPr>
            <w:rFonts w:ascii="Arial" w:hAnsi="Arial" w:cs="Arial"/>
            <w:noProof/>
            <w:szCs w:val="20"/>
            <w:rPrChange w:id="387" w:author="Hong Qin" w:date="2012-04-23T14:53:00Z">
              <w:rPr>
                <w:rFonts w:ascii="Arial" w:hAnsi="Arial" w:cs="Arial"/>
                <w:sz w:val="20"/>
                <w:szCs w:val="20"/>
              </w:rPr>
            </w:rPrChange>
          </w:rPr>
          <w:t>H</w:t>
        </w:r>
        <w:r w:rsidRPr="00115954">
          <w:rPr>
            <w:rFonts w:ascii="Arial" w:hAnsi="Arial" w:cs="Arial"/>
            <w:smallCaps/>
            <w:noProof/>
            <w:szCs w:val="20"/>
            <w:rPrChange w:id="388" w:author="Hong Qin" w:date="2012-04-23T14:53:00Z">
              <w:rPr>
                <w:rFonts w:ascii="Arial" w:hAnsi="Arial" w:cs="Arial"/>
                <w:sz w:val="20"/>
                <w:szCs w:val="20"/>
              </w:rPr>
            </w:rPrChange>
          </w:rPr>
          <w:t xml:space="preserve">arman, </w:t>
        </w:r>
        <w:r w:rsidRPr="00115954">
          <w:rPr>
            <w:rFonts w:ascii="Arial" w:hAnsi="Arial" w:cs="Arial"/>
            <w:noProof/>
            <w:szCs w:val="20"/>
            <w:rPrChange w:id="389" w:author="Hong Qin" w:date="2012-04-23T14:53:00Z">
              <w:rPr>
                <w:rFonts w:ascii="Arial" w:hAnsi="Arial" w:cs="Arial"/>
                <w:sz w:val="20"/>
                <w:szCs w:val="20"/>
              </w:rPr>
            </w:rPrChange>
          </w:rPr>
          <w:t>D</w:t>
        </w:r>
        <w:r w:rsidRPr="00115954">
          <w:rPr>
            <w:rFonts w:ascii="Arial" w:hAnsi="Arial" w:cs="Arial"/>
            <w:smallCaps/>
            <w:noProof/>
            <w:szCs w:val="20"/>
            <w:rPrChange w:id="390" w:author="Hong Qin" w:date="2012-04-23T14:53:00Z">
              <w:rPr>
                <w:rFonts w:ascii="Arial" w:hAnsi="Arial" w:cs="Arial"/>
                <w:sz w:val="20"/>
                <w:szCs w:val="20"/>
              </w:rPr>
            </w:rPrChange>
          </w:rPr>
          <w:t>.</w:t>
        </w:r>
        <w:r w:rsidRPr="00115954">
          <w:rPr>
            <w:rFonts w:ascii="Arial" w:hAnsi="Arial" w:cs="Arial"/>
            <w:noProof/>
            <w:szCs w:val="20"/>
            <w:rPrChange w:id="391" w:author="Hong Qin" w:date="2012-04-23T14:53:00Z">
              <w:rPr>
                <w:rFonts w:ascii="Arial" w:hAnsi="Arial" w:cs="Arial"/>
                <w:sz w:val="20"/>
                <w:szCs w:val="20"/>
              </w:rPr>
            </w:rPrChange>
          </w:rPr>
          <w:t xml:space="preserve">, 1956 Aging: a theory based on free radical and radiation chemistry. J Gerontol </w:t>
        </w:r>
        <w:r w:rsidRPr="00115954">
          <w:rPr>
            <w:rFonts w:ascii="Arial" w:hAnsi="Arial" w:cs="Arial"/>
            <w:b/>
            <w:noProof/>
            <w:szCs w:val="20"/>
            <w:rPrChange w:id="392" w:author="Hong Qin" w:date="2012-04-23T14:53:00Z">
              <w:rPr>
                <w:rFonts w:ascii="Arial" w:hAnsi="Arial" w:cs="Arial"/>
                <w:sz w:val="20"/>
                <w:szCs w:val="20"/>
              </w:rPr>
            </w:rPrChange>
          </w:rPr>
          <w:t>11:</w:t>
        </w:r>
        <w:r w:rsidRPr="00115954">
          <w:rPr>
            <w:rFonts w:ascii="Arial" w:hAnsi="Arial" w:cs="Arial"/>
            <w:noProof/>
            <w:szCs w:val="20"/>
            <w:rPrChange w:id="393" w:author="Hong Qin" w:date="2012-04-23T14:53:00Z">
              <w:rPr>
                <w:rFonts w:ascii="Arial" w:hAnsi="Arial" w:cs="Arial"/>
                <w:sz w:val="20"/>
                <w:szCs w:val="20"/>
              </w:rPr>
            </w:rPrChange>
          </w:rPr>
          <w:t xml:space="preserve"> 298-300.</w:t>
        </w:r>
      </w:ins>
    </w:p>
    <w:p w:rsidR="00FF23CD" w:rsidRPr="000A7867" w:rsidRDefault="00FF23CD" w:rsidP="00780DFB">
      <w:pPr>
        <w:spacing w:after="0" w:line="240" w:lineRule="auto"/>
        <w:ind w:left="720" w:hanging="720"/>
        <w:rPr>
          <w:rFonts w:ascii="Arial" w:hAnsi="Arial" w:cs="Arial"/>
          <w:noProof/>
          <w:szCs w:val="20"/>
        </w:rPr>
      </w:pPr>
      <w:r w:rsidRPr="000A7867">
        <w:rPr>
          <w:rStyle w:val="citation"/>
          <w:rFonts w:ascii="Arial" w:hAnsi="Arial" w:cs="Arial"/>
          <w:sz w:val="20"/>
          <w:szCs w:val="20"/>
        </w:rPr>
        <w:t>H</w:t>
      </w:r>
      <w:r w:rsidRPr="000A7867">
        <w:rPr>
          <w:rStyle w:val="citation"/>
          <w:rFonts w:ascii="Arial" w:hAnsi="Arial" w:cs="Arial"/>
          <w:sz w:val="18"/>
          <w:szCs w:val="18"/>
        </w:rPr>
        <w:t>ARMAN</w:t>
      </w:r>
      <w:r w:rsidRPr="000A7867">
        <w:rPr>
          <w:rStyle w:val="citation"/>
          <w:rFonts w:ascii="Arial" w:hAnsi="Arial" w:cs="Arial"/>
        </w:rPr>
        <w:t>, D., 1972 A biologic clock: the mitochond</w:t>
      </w:r>
      <w:r w:rsidR="00E4130F" w:rsidRPr="000A7867">
        <w:rPr>
          <w:rStyle w:val="citation"/>
          <w:rFonts w:ascii="Arial" w:hAnsi="Arial" w:cs="Arial"/>
        </w:rPr>
        <w:t xml:space="preserve">ria?. </w:t>
      </w:r>
      <w:r w:rsidRPr="000A7867">
        <w:rPr>
          <w:rStyle w:val="citation"/>
          <w:rFonts w:ascii="Arial" w:hAnsi="Arial" w:cs="Arial"/>
          <w:iCs/>
        </w:rPr>
        <w:t>Journal of the American Geriatrics Society</w:t>
      </w:r>
      <w:r w:rsidRPr="000A7867">
        <w:rPr>
          <w:rStyle w:val="citation"/>
          <w:rFonts w:ascii="Arial" w:hAnsi="Arial" w:cs="Arial"/>
        </w:rPr>
        <w:t xml:space="preserve"> </w:t>
      </w:r>
      <w:r w:rsidRPr="000A7867">
        <w:rPr>
          <w:rStyle w:val="citation"/>
          <w:rFonts w:ascii="Arial" w:hAnsi="Arial" w:cs="Arial"/>
          <w:b/>
          <w:bCs/>
        </w:rPr>
        <w:t>20</w:t>
      </w:r>
      <w:r w:rsidRPr="000A7867">
        <w:rPr>
          <w:rStyle w:val="citation"/>
          <w:rFonts w:ascii="Arial" w:hAnsi="Arial" w:cs="Arial"/>
        </w:rPr>
        <w:t xml:space="preserve"> (4): 145–147.</w:t>
      </w:r>
    </w:p>
    <w:p w:rsidR="00780DFB" w:rsidRPr="000A7867" w:rsidRDefault="00115954" w:rsidP="00780DFB">
      <w:pPr>
        <w:spacing w:after="0" w:line="240" w:lineRule="auto"/>
        <w:ind w:left="720" w:hanging="720"/>
        <w:rPr>
          <w:ins w:id="394" w:author="Hong Qin" w:date="2012-04-23T14:53:00Z"/>
          <w:rFonts w:ascii="Arial" w:hAnsi="Arial" w:cs="Arial"/>
          <w:noProof/>
          <w:szCs w:val="20"/>
          <w:rPrChange w:id="395" w:author="Hong Qin" w:date="2012-04-23T14:53:00Z">
            <w:rPr>
              <w:ins w:id="396" w:author="Hong Qin" w:date="2012-04-23T14:53:00Z"/>
              <w:rFonts w:ascii="Arial" w:hAnsi="Arial" w:cs="Arial"/>
              <w:sz w:val="20"/>
              <w:szCs w:val="20"/>
            </w:rPr>
          </w:rPrChange>
        </w:rPr>
      </w:pPr>
      <w:ins w:id="397" w:author="Hong Qin" w:date="2012-04-23T14:53:00Z">
        <w:r w:rsidRPr="00115954">
          <w:rPr>
            <w:rFonts w:ascii="Arial" w:hAnsi="Arial" w:cs="Arial"/>
            <w:noProof/>
            <w:szCs w:val="20"/>
            <w:rPrChange w:id="398" w:author="Hong Qin" w:date="2012-04-23T14:53:00Z">
              <w:rPr>
                <w:rFonts w:ascii="Arial" w:hAnsi="Arial" w:cs="Arial"/>
                <w:sz w:val="20"/>
                <w:szCs w:val="20"/>
              </w:rPr>
            </w:rPrChange>
          </w:rPr>
          <w:t>H</w:t>
        </w:r>
        <w:r w:rsidRPr="00115954">
          <w:rPr>
            <w:rFonts w:ascii="Arial" w:hAnsi="Arial" w:cs="Arial"/>
            <w:smallCaps/>
            <w:noProof/>
            <w:szCs w:val="20"/>
            <w:rPrChange w:id="399" w:author="Hong Qin" w:date="2012-04-23T14:53:00Z">
              <w:rPr>
                <w:rFonts w:ascii="Arial" w:hAnsi="Arial" w:cs="Arial"/>
                <w:sz w:val="20"/>
                <w:szCs w:val="20"/>
              </w:rPr>
            </w:rPrChange>
          </w:rPr>
          <w:t xml:space="preserve">arrison, </w:t>
        </w:r>
        <w:r w:rsidRPr="00115954">
          <w:rPr>
            <w:rFonts w:ascii="Arial" w:hAnsi="Arial" w:cs="Arial"/>
            <w:noProof/>
            <w:szCs w:val="20"/>
            <w:rPrChange w:id="400" w:author="Hong Qin" w:date="2012-04-23T14:53:00Z">
              <w:rPr>
                <w:rFonts w:ascii="Arial" w:hAnsi="Arial" w:cs="Arial"/>
                <w:sz w:val="20"/>
                <w:szCs w:val="20"/>
              </w:rPr>
            </w:rPrChange>
          </w:rPr>
          <w:t>D</w:t>
        </w:r>
        <w:r w:rsidRPr="00115954">
          <w:rPr>
            <w:rFonts w:ascii="Arial" w:hAnsi="Arial" w:cs="Arial"/>
            <w:smallCaps/>
            <w:noProof/>
            <w:szCs w:val="20"/>
            <w:rPrChange w:id="401" w:author="Hong Qin" w:date="2012-04-23T14:53:00Z">
              <w:rPr>
                <w:rFonts w:ascii="Arial" w:hAnsi="Arial" w:cs="Arial"/>
                <w:sz w:val="20"/>
                <w:szCs w:val="20"/>
              </w:rPr>
            </w:rPrChange>
          </w:rPr>
          <w:t xml:space="preserve">. </w:t>
        </w:r>
        <w:r w:rsidRPr="00115954">
          <w:rPr>
            <w:rFonts w:ascii="Arial" w:hAnsi="Arial" w:cs="Arial"/>
            <w:noProof/>
            <w:szCs w:val="20"/>
            <w:rPrChange w:id="402" w:author="Hong Qin" w:date="2012-04-23T14:53:00Z">
              <w:rPr>
                <w:rFonts w:ascii="Arial" w:hAnsi="Arial" w:cs="Arial"/>
                <w:sz w:val="20"/>
                <w:szCs w:val="20"/>
              </w:rPr>
            </w:rPrChange>
          </w:rPr>
          <w:t>E</w:t>
        </w:r>
        <w:r w:rsidRPr="00115954">
          <w:rPr>
            <w:rFonts w:ascii="Arial" w:hAnsi="Arial" w:cs="Arial"/>
            <w:smallCaps/>
            <w:noProof/>
            <w:szCs w:val="20"/>
            <w:rPrChange w:id="403" w:author="Hong Qin" w:date="2012-04-23T14:53:00Z">
              <w:rPr>
                <w:rFonts w:ascii="Arial" w:hAnsi="Arial" w:cs="Arial"/>
                <w:sz w:val="20"/>
                <w:szCs w:val="20"/>
              </w:rPr>
            </w:rPrChange>
          </w:rPr>
          <w:t>.</w:t>
        </w:r>
        <w:r w:rsidRPr="00115954">
          <w:rPr>
            <w:rFonts w:ascii="Arial" w:hAnsi="Arial" w:cs="Arial"/>
            <w:noProof/>
            <w:szCs w:val="20"/>
            <w:rPrChange w:id="404" w:author="Hong Qin" w:date="2012-04-23T14:53:00Z">
              <w:rPr>
                <w:rFonts w:ascii="Arial" w:hAnsi="Arial" w:cs="Arial"/>
                <w:sz w:val="20"/>
                <w:szCs w:val="20"/>
              </w:rPr>
            </w:rPrChange>
          </w:rPr>
          <w:t>, and J</w:t>
        </w:r>
        <w:r w:rsidRPr="00115954">
          <w:rPr>
            <w:rFonts w:ascii="Arial" w:hAnsi="Arial" w:cs="Arial"/>
            <w:smallCaps/>
            <w:noProof/>
            <w:szCs w:val="20"/>
            <w:rPrChange w:id="405" w:author="Hong Qin" w:date="2012-04-23T14:53:00Z">
              <w:rPr>
                <w:rFonts w:ascii="Arial" w:hAnsi="Arial" w:cs="Arial"/>
                <w:sz w:val="20"/>
                <w:szCs w:val="20"/>
              </w:rPr>
            </w:rPrChange>
          </w:rPr>
          <w:t xml:space="preserve">. </w:t>
        </w:r>
        <w:r w:rsidRPr="00115954">
          <w:rPr>
            <w:rFonts w:ascii="Arial" w:hAnsi="Arial" w:cs="Arial"/>
            <w:noProof/>
            <w:szCs w:val="20"/>
            <w:rPrChange w:id="406" w:author="Hong Qin" w:date="2012-04-23T14:53:00Z">
              <w:rPr>
                <w:rFonts w:ascii="Arial" w:hAnsi="Arial" w:cs="Arial"/>
                <w:sz w:val="20"/>
                <w:szCs w:val="20"/>
              </w:rPr>
            </w:rPrChange>
          </w:rPr>
          <w:t>R</w:t>
        </w:r>
        <w:r w:rsidRPr="00115954">
          <w:rPr>
            <w:rFonts w:ascii="Arial" w:hAnsi="Arial" w:cs="Arial"/>
            <w:smallCaps/>
            <w:noProof/>
            <w:szCs w:val="20"/>
            <w:rPrChange w:id="407" w:author="Hong Qin" w:date="2012-04-23T14:53:00Z">
              <w:rPr>
                <w:rFonts w:ascii="Arial" w:hAnsi="Arial" w:cs="Arial"/>
                <w:sz w:val="20"/>
                <w:szCs w:val="20"/>
              </w:rPr>
            </w:rPrChange>
          </w:rPr>
          <w:t xml:space="preserve">. </w:t>
        </w:r>
        <w:r w:rsidRPr="00115954">
          <w:rPr>
            <w:rFonts w:ascii="Arial" w:hAnsi="Arial" w:cs="Arial"/>
            <w:noProof/>
            <w:szCs w:val="20"/>
            <w:rPrChange w:id="408" w:author="Hong Qin" w:date="2012-04-23T14:53:00Z">
              <w:rPr>
                <w:rFonts w:ascii="Arial" w:hAnsi="Arial" w:cs="Arial"/>
                <w:sz w:val="20"/>
                <w:szCs w:val="20"/>
              </w:rPr>
            </w:rPrChange>
          </w:rPr>
          <w:t>A</w:t>
        </w:r>
        <w:r w:rsidRPr="00115954">
          <w:rPr>
            <w:rFonts w:ascii="Arial" w:hAnsi="Arial" w:cs="Arial"/>
            <w:smallCaps/>
            <w:noProof/>
            <w:szCs w:val="20"/>
            <w:rPrChange w:id="409" w:author="Hong Qin" w:date="2012-04-23T14:53:00Z">
              <w:rPr>
                <w:rFonts w:ascii="Arial" w:hAnsi="Arial" w:cs="Arial"/>
                <w:sz w:val="20"/>
                <w:szCs w:val="20"/>
              </w:rPr>
            </w:rPrChange>
          </w:rPr>
          <w:t>rcher</w:t>
        </w:r>
        <w:r w:rsidRPr="00115954">
          <w:rPr>
            <w:rFonts w:ascii="Arial" w:hAnsi="Arial" w:cs="Arial"/>
            <w:noProof/>
            <w:szCs w:val="20"/>
            <w:rPrChange w:id="410" w:author="Hong Qin" w:date="2012-04-23T14:53:00Z">
              <w:rPr>
                <w:rFonts w:ascii="Arial" w:hAnsi="Arial" w:cs="Arial"/>
                <w:sz w:val="20"/>
                <w:szCs w:val="20"/>
              </w:rPr>
            </w:rPrChange>
          </w:rPr>
          <w:t xml:space="preserve">, 1989 Natural selection for extended longevity from food restriction. Growth Dev Aging </w:t>
        </w:r>
        <w:r w:rsidRPr="00115954">
          <w:rPr>
            <w:rFonts w:ascii="Arial" w:hAnsi="Arial" w:cs="Arial"/>
            <w:b/>
            <w:noProof/>
            <w:szCs w:val="20"/>
            <w:rPrChange w:id="411" w:author="Hong Qin" w:date="2012-04-23T14:53:00Z">
              <w:rPr>
                <w:rFonts w:ascii="Arial" w:hAnsi="Arial" w:cs="Arial"/>
                <w:sz w:val="20"/>
                <w:szCs w:val="20"/>
              </w:rPr>
            </w:rPrChange>
          </w:rPr>
          <w:t>53:</w:t>
        </w:r>
        <w:r w:rsidRPr="00115954">
          <w:rPr>
            <w:rFonts w:ascii="Arial" w:hAnsi="Arial" w:cs="Arial"/>
            <w:noProof/>
            <w:szCs w:val="20"/>
            <w:rPrChange w:id="412" w:author="Hong Qin" w:date="2012-04-23T14:53:00Z">
              <w:rPr>
                <w:rFonts w:ascii="Arial" w:hAnsi="Arial" w:cs="Arial"/>
                <w:sz w:val="20"/>
                <w:szCs w:val="20"/>
              </w:rPr>
            </w:rPrChange>
          </w:rPr>
          <w:t xml:space="preserve"> 3.</w:t>
        </w:r>
      </w:ins>
    </w:p>
    <w:p w:rsidR="00780DFB" w:rsidRPr="000A7867" w:rsidRDefault="00115954" w:rsidP="00780DFB">
      <w:pPr>
        <w:spacing w:after="0" w:line="240" w:lineRule="auto"/>
        <w:ind w:left="720" w:hanging="720"/>
        <w:rPr>
          <w:ins w:id="413" w:author="Hong Qin" w:date="2012-04-23T14:53:00Z"/>
          <w:rFonts w:ascii="Arial" w:hAnsi="Arial" w:cs="Arial"/>
          <w:noProof/>
          <w:szCs w:val="20"/>
          <w:rPrChange w:id="414" w:author="Hong Qin" w:date="2012-04-23T14:53:00Z">
            <w:rPr>
              <w:ins w:id="415" w:author="Hong Qin" w:date="2012-04-23T14:53:00Z"/>
              <w:rFonts w:ascii="Arial" w:hAnsi="Arial" w:cs="Arial"/>
              <w:sz w:val="20"/>
              <w:szCs w:val="20"/>
            </w:rPr>
          </w:rPrChange>
        </w:rPr>
      </w:pPr>
      <w:ins w:id="416" w:author="Hong Qin" w:date="2012-04-23T14:53:00Z">
        <w:r w:rsidRPr="00115954">
          <w:rPr>
            <w:rFonts w:ascii="Arial" w:hAnsi="Arial" w:cs="Arial"/>
            <w:noProof/>
            <w:szCs w:val="20"/>
            <w:rPrChange w:id="417" w:author="Hong Qin" w:date="2012-04-23T14:53:00Z">
              <w:rPr>
                <w:rFonts w:ascii="Arial" w:hAnsi="Arial" w:cs="Arial"/>
                <w:sz w:val="20"/>
                <w:szCs w:val="20"/>
              </w:rPr>
            </w:rPrChange>
          </w:rPr>
          <w:t>H</w:t>
        </w:r>
        <w:r w:rsidRPr="00115954">
          <w:rPr>
            <w:rFonts w:ascii="Arial" w:hAnsi="Arial" w:cs="Arial"/>
            <w:smallCaps/>
            <w:noProof/>
            <w:szCs w:val="20"/>
            <w:rPrChange w:id="418" w:author="Hong Qin" w:date="2012-04-23T14:53:00Z">
              <w:rPr>
                <w:rFonts w:ascii="Arial" w:hAnsi="Arial" w:cs="Arial"/>
                <w:sz w:val="20"/>
                <w:szCs w:val="20"/>
              </w:rPr>
            </w:rPrChange>
          </w:rPr>
          <w:t xml:space="preserve">iraoka, </w:t>
        </w:r>
        <w:r w:rsidRPr="00115954">
          <w:rPr>
            <w:rFonts w:ascii="Arial" w:hAnsi="Arial" w:cs="Arial"/>
            <w:noProof/>
            <w:szCs w:val="20"/>
            <w:rPrChange w:id="419" w:author="Hong Qin" w:date="2012-04-23T14:53:00Z">
              <w:rPr>
                <w:rFonts w:ascii="Arial" w:hAnsi="Arial" w:cs="Arial"/>
                <w:sz w:val="20"/>
                <w:szCs w:val="20"/>
              </w:rPr>
            </w:rPrChange>
          </w:rPr>
          <w:t>M</w:t>
        </w:r>
        <w:r w:rsidRPr="00115954">
          <w:rPr>
            <w:rFonts w:ascii="Arial" w:hAnsi="Arial" w:cs="Arial"/>
            <w:smallCaps/>
            <w:noProof/>
            <w:szCs w:val="20"/>
            <w:rPrChange w:id="420" w:author="Hong Qin" w:date="2012-04-23T14:53:00Z">
              <w:rPr>
                <w:rFonts w:ascii="Arial" w:hAnsi="Arial" w:cs="Arial"/>
                <w:sz w:val="20"/>
                <w:szCs w:val="20"/>
              </w:rPr>
            </w:rPrChange>
          </w:rPr>
          <w:t>.</w:t>
        </w:r>
        <w:r w:rsidRPr="00115954">
          <w:rPr>
            <w:rFonts w:ascii="Arial" w:hAnsi="Arial" w:cs="Arial"/>
            <w:noProof/>
            <w:szCs w:val="20"/>
            <w:rPrChange w:id="421" w:author="Hong Qin" w:date="2012-04-23T14:53:00Z">
              <w:rPr>
                <w:rFonts w:ascii="Arial" w:hAnsi="Arial" w:cs="Arial"/>
                <w:sz w:val="20"/>
                <w:szCs w:val="20"/>
              </w:rPr>
            </w:rPrChange>
          </w:rPr>
          <w:t>, K</w:t>
        </w:r>
        <w:r w:rsidRPr="00115954">
          <w:rPr>
            <w:rFonts w:ascii="Arial" w:hAnsi="Arial" w:cs="Arial"/>
            <w:smallCaps/>
            <w:noProof/>
            <w:szCs w:val="20"/>
            <w:rPrChange w:id="422" w:author="Hong Qin" w:date="2012-04-23T14:53:00Z">
              <w:rPr>
                <w:rFonts w:ascii="Arial" w:hAnsi="Arial" w:cs="Arial"/>
                <w:sz w:val="20"/>
                <w:szCs w:val="20"/>
              </w:rPr>
            </w:rPrChange>
          </w:rPr>
          <w:t xml:space="preserve">. </w:t>
        </w:r>
        <w:r w:rsidRPr="00115954">
          <w:rPr>
            <w:rFonts w:ascii="Arial" w:hAnsi="Arial" w:cs="Arial"/>
            <w:noProof/>
            <w:szCs w:val="20"/>
            <w:rPrChange w:id="423" w:author="Hong Qin" w:date="2012-04-23T14:53:00Z">
              <w:rPr>
                <w:rFonts w:ascii="Arial" w:hAnsi="Arial" w:cs="Arial"/>
                <w:sz w:val="20"/>
                <w:szCs w:val="20"/>
              </w:rPr>
            </w:rPrChange>
          </w:rPr>
          <w:t>W</w:t>
        </w:r>
        <w:r w:rsidRPr="00115954">
          <w:rPr>
            <w:rFonts w:ascii="Arial" w:hAnsi="Arial" w:cs="Arial"/>
            <w:smallCaps/>
            <w:noProof/>
            <w:szCs w:val="20"/>
            <w:rPrChange w:id="424" w:author="Hong Qin" w:date="2012-04-23T14:53:00Z">
              <w:rPr>
                <w:rFonts w:ascii="Arial" w:hAnsi="Arial" w:cs="Arial"/>
                <w:sz w:val="20"/>
                <w:szCs w:val="20"/>
              </w:rPr>
            </w:rPrChange>
          </w:rPr>
          <w:t>atanabe</w:t>
        </w:r>
        <w:r w:rsidRPr="00115954">
          <w:rPr>
            <w:rFonts w:ascii="Arial" w:hAnsi="Arial" w:cs="Arial"/>
            <w:noProof/>
            <w:szCs w:val="20"/>
            <w:rPrChange w:id="425" w:author="Hong Qin" w:date="2012-04-23T14:53:00Z">
              <w:rPr>
                <w:rFonts w:ascii="Arial" w:hAnsi="Arial" w:cs="Arial"/>
                <w:sz w:val="20"/>
                <w:szCs w:val="20"/>
              </w:rPr>
            </w:rPrChange>
          </w:rPr>
          <w:t>, K</w:t>
        </w:r>
        <w:r w:rsidRPr="00115954">
          <w:rPr>
            <w:rFonts w:ascii="Arial" w:hAnsi="Arial" w:cs="Arial"/>
            <w:smallCaps/>
            <w:noProof/>
            <w:szCs w:val="20"/>
            <w:rPrChange w:id="426" w:author="Hong Qin" w:date="2012-04-23T14:53:00Z">
              <w:rPr>
                <w:rFonts w:ascii="Arial" w:hAnsi="Arial" w:cs="Arial"/>
                <w:sz w:val="20"/>
                <w:szCs w:val="20"/>
              </w:rPr>
            </w:rPrChange>
          </w:rPr>
          <w:t xml:space="preserve">. </w:t>
        </w:r>
        <w:r w:rsidRPr="00115954">
          <w:rPr>
            <w:rFonts w:ascii="Arial" w:hAnsi="Arial" w:cs="Arial"/>
            <w:noProof/>
            <w:szCs w:val="20"/>
            <w:rPrChange w:id="427" w:author="Hong Qin" w:date="2012-04-23T14:53:00Z">
              <w:rPr>
                <w:rFonts w:ascii="Arial" w:hAnsi="Arial" w:cs="Arial"/>
                <w:sz w:val="20"/>
                <w:szCs w:val="20"/>
              </w:rPr>
            </w:rPrChange>
          </w:rPr>
          <w:t>U</w:t>
        </w:r>
        <w:r w:rsidRPr="00115954">
          <w:rPr>
            <w:rFonts w:ascii="Arial" w:hAnsi="Arial" w:cs="Arial"/>
            <w:smallCaps/>
            <w:noProof/>
            <w:szCs w:val="20"/>
            <w:rPrChange w:id="428" w:author="Hong Qin" w:date="2012-04-23T14:53:00Z">
              <w:rPr>
                <w:rFonts w:ascii="Arial" w:hAnsi="Arial" w:cs="Arial"/>
                <w:sz w:val="20"/>
                <w:szCs w:val="20"/>
              </w:rPr>
            </w:rPrChange>
          </w:rPr>
          <w:t>mezu</w:t>
        </w:r>
        <w:r w:rsidRPr="00115954">
          <w:rPr>
            <w:rFonts w:ascii="Arial" w:hAnsi="Arial" w:cs="Arial"/>
            <w:noProof/>
            <w:szCs w:val="20"/>
            <w:rPrChange w:id="429" w:author="Hong Qin" w:date="2012-04-23T14:53:00Z">
              <w:rPr>
                <w:rFonts w:ascii="Arial" w:hAnsi="Arial" w:cs="Arial"/>
                <w:sz w:val="20"/>
                <w:szCs w:val="20"/>
              </w:rPr>
            </w:rPrChange>
          </w:rPr>
          <w:t xml:space="preserve"> and H</w:t>
        </w:r>
        <w:r w:rsidRPr="00115954">
          <w:rPr>
            <w:rFonts w:ascii="Arial" w:hAnsi="Arial" w:cs="Arial"/>
            <w:smallCaps/>
            <w:noProof/>
            <w:szCs w:val="20"/>
            <w:rPrChange w:id="430" w:author="Hong Qin" w:date="2012-04-23T14:53:00Z">
              <w:rPr>
                <w:rFonts w:ascii="Arial" w:hAnsi="Arial" w:cs="Arial"/>
                <w:sz w:val="20"/>
                <w:szCs w:val="20"/>
              </w:rPr>
            </w:rPrChange>
          </w:rPr>
          <w:t xml:space="preserve">. </w:t>
        </w:r>
        <w:r w:rsidRPr="00115954">
          <w:rPr>
            <w:rFonts w:ascii="Arial" w:hAnsi="Arial" w:cs="Arial"/>
            <w:noProof/>
            <w:szCs w:val="20"/>
            <w:rPrChange w:id="431" w:author="Hong Qin" w:date="2012-04-23T14:53:00Z">
              <w:rPr>
                <w:rFonts w:ascii="Arial" w:hAnsi="Arial" w:cs="Arial"/>
                <w:sz w:val="20"/>
                <w:szCs w:val="20"/>
              </w:rPr>
            </w:rPrChange>
          </w:rPr>
          <w:t>M</w:t>
        </w:r>
        <w:r w:rsidRPr="00115954">
          <w:rPr>
            <w:rFonts w:ascii="Arial" w:hAnsi="Arial" w:cs="Arial"/>
            <w:smallCaps/>
            <w:noProof/>
            <w:szCs w:val="20"/>
            <w:rPrChange w:id="432" w:author="Hong Qin" w:date="2012-04-23T14:53:00Z">
              <w:rPr>
                <w:rFonts w:ascii="Arial" w:hAnsi="Arial" w:cs="Arial"/>
                <w:sz w:val="20"/>
                <w:szCs w:val="20"/>
              </w:rPr>
            </w:rPrChange>
          </w:rPr>
          <w:t>aki</w:t>
        </w:r>
        <w:r w:rsidRPr="00115954">
          <w:rPr>
            <w:rFonts w:ascii="Arial" w:hAnsi="Arial" w:cs="Arial"/>
            <w:noProof/>
            <w:szCs w:val="20"/>
            <w:rPrChange w:id="433" w:author="Hong Qin" w:date="2012-04-23T14:53:00Z">
              <w:rPr>
                <w:rFonts w:ascii="Arial" w:hAnsi="Arial" w:cs="Arial"/>
                <w:sz w:val="20"/>
                <w:szCs w:val="20"/>
              </w:rPr>
            </w:rPrChange>
          </w:rPr>
          <w:t xml:space="preserve">, 2000 Spontaneous loss of heterozygosity in diploid Saccharomyces cerevisiae cells. Genetics </w:t>
        </w:r>
        <w:r w:rsidRPr="00115954">
          <w:rPr>
            <w:rFonts w:ascii="Arial" w:hAnsi="Arial" w:cs="Arial"/>
            <w:b/>
            <w:noProof/>
            <w:szCs w:val="20"/>
            <w:rPrChange w:id="434" w:author="Hong Qin" w:date="2012-04-23T14:53:00Z">
              <w:rPr>
                <w:rFonts w:ascii="Arial" w:hAnsi="Arial" w:cs="Arial"/>
                <w:sz w:val="20"/>
                <w:szCs w:val="20"/>
              </w:rPr>
            </w:rPrChange>
          </w:rPr>
          <w:t>156:</w:t>
        </w:r>
        <w:r w:rsidRPr="00115954">
          <w:rPr>
            <w:rFonts w:ascii="Arial" w:hAnsi="Arial" w:cs="Arial"/>
            <w:noProof/>
            <w:szCs w:val="20"/>
            <w:rPrChange w:id="435" w:author="Hong Qin" w:date="2012-04-23T14:53:00Z">
              <w:rPr>
                <w:rFonts w:ascii="Arial" w:hAnsi="Arial" w:cs="Arial"/>
                <w:sz w:val="20"/>
                <w:szCs w:val="20"/>
              </w:rPr>
            </w:rPrChange>
          </w:rPr>
          <w:t xml:space="preserve"> 1531-1548.</w:t>
        </w:r>
      </w:ins>
    </w:p>
    <w:p w:rsidR="00780DFB" w:rsidRPr="000A7867" w:rsidRDefault="00115954" w:rsidP="00780DFB">
      <w:pPr>
        <w:spacing w:after="0" w:line="240" w:lineRule="auto"/>
        <w:ind w:left="720" w:hanging="720"/>
        <w:rPr>
          <w:ins w:id="436" w:author="Hong Qin" w:date="2012-04-23T14:53:00Z"/>
          <w:rFonts w:ascii="Arial" w:hAnsi="Arial" w:cs="Arial"/>
          <w:noProof/>
          <w:szCs w:val="20"/>
          <w:rPrChange w:id="437" w:author="Hong Qin" w:date="2012-04-23T14:53:00Z">
            <w:rPr>
              <w:ins w:id="438" w:author="Hong Qin" w:date="2012-04-23T14:53:00Z"/>
              <w:rFonts w:ascii="Arial" w:hAnsi="Arial" w:cs="Arial"/>
              <w:sz w:val="20"/>
              <w:szCs w:val="20"/>
            </w:rPr>
          </w:rPrChange>
        </w:rPr>
      </w:pPr>
      <w:ins w:id="439" w:author="Hong Qin" w:date="2012-04-23T14:53:00Z">
        <w:r w:rsidRPr="00115954">
          <w:rPr>
            <w:rFonts w:ascii="Arial" w:hAnsi="Arial" w:cs="Arial"/>
            <w:noProof/>
            <w:szCs w:val="20"/>
            <w:rPrChange w:id="440" w:author="Hong Qin" w:date="2012-04-23T14:53:00Z">
              <w:rPr>
                <w:rFonts w:ascii="Arial" w:hAnsi="Arial" w:cs="Arial"/>
                <w:sz w:val="20"/>
                <w:szCs w:val="20"/>
              </w:rPr>
            </w:rPrChange>
          </w:rPr>
          <w:t>H</w:t>
        </w:r>
        <w:r w:rsidRPr="00115954">
          <w:rPr>
            <w:rFonts w:ascii="Arial" w:hAnsi="Arial" w:cs="Arial"/>
            <w:smallCaps/>
            <w:noProof/>
            <w:szCs w:val="20"/>
            <w:rPrChange w:id="441" w:author="Hong Qin" w:date="2012-04-23T14:53:00Z">
              <w:rPr>
                <w:rFonts w:ascii="Arial" w:hAnsi="Arial" w:cs="Arial"/>
                <w:sz w:val="20"/>
                <w:szCs w:val="20"/>
              </w:rPr>
            </w:rPrChange>
          </w:rPr>
          <w:t xml:space="preserve">olliday, </w:t>
        </w:r>
        <w:r w:rsidRPr="00115954">
          <w:rPr>
            <w:rFonts w:ascii="Arial" w:hAnsi="Arial" w:cs="Arial"/>
            <w:noProof/>
            <w:szCs w:val="20"/>
            <w:rPrChange w:id="442" w:author="Hong Qin" w:date="2012-04-23T14:53:00Z">
              <w:rPr>
                <w:rFonts w:ascii="Arial" w:hAnsi="Arial" w:cs="Arial"/>
                <w:sz w:val="20"/>
                <w:szCs w:val="20"/>
              </w:rPr>
            </w:rPrChange>
          </w:rPr>
          <w:t>R</w:t>
        </w:r>
        <w:r w:rsidRPr="00115954">
          <w:rPr>
            <w:rFonts w:ascii="Arial" w:hAnsi="Arial" w:cs="Arial"/>
            <w:smallCaps/>
            <w:noProof/>
            <w:szCs w:val="20"/>
            <w:rPrChange w:id="443" w:author="Hong Qin" w:date="2012-04-23T14:53:00Z">
              <w:rPr>
                <w:rFonts w:ascii="Arial" w:hAnsi="Arial" w:cs="Arial"/>
                <w:sz w:val="20"/>
                <w:szCs w:val="20"/>
              </w:rPr>
            </w:rPrChange>
          </w:rPr>
          <w:t>.</w:t>
        </w:r>
        <w:r w:rsidRPr="00115954">
          <w:rPr>
            <w:rFonts w:ascii="Arial" w:hAnsi="Arial" w:cs="Arial"/>
            <w:noProof/>
            <w:szCs w:val="20"/>
            <w:rPrChange w:id="444" w:author="Hong Qin" w:date="2012-04-23T14:53:00Z">
              <w:rPr>
                <w:rFonts w:ascii="Arial" w:hAnsi="Arial" w:cs="Arial"/>
                <w:sz w:val="20"/>
                <w:szCs w:val="20"/>
              </w:rPr>
            </w:rPrChange>
          </w:rPr>
          <w:t xml:space="preserve">, 1989 Food, reproduction and longevity: is the extended lifespan of calorie-restricted animals an evolutionary adaptation? Bioessays </w:t>
        </w:r>
        <w:r w:rsidRPr="00115954">
          <w:rPr>
            <w:rFonts w:ascii="Arial" w:hAnsi="Arial" w:cs="Arial"/>
            <w:b/>
            <w:noProof/>
            <w:szCs w:val="20"/>
            <w:rPrChange w:id="445" w:author="Hong Qin" w:date="2012-04-23T14:53:00Z">
              <w:rPr>
                <w:rFonts w:ascii="Arial" w:hAnsi="Arial" w:cs="Arial"/>
                <w:sz w:val="20"/>
                <w:szCs w:val="20"/>
              </w:rPr>
            </w:rPrChange>
          </w:rPr>
          <w:t>10:</w:t>
        </w:r>
        <w:r w:rsidRPr="00115954">
          <w:rPr>
            <w:rFonts w:ascii="Arial" w:hAnsi="Arial" w:cs="Arial"/>
            <w:noProof/>
            <w:szCs w:val="20"/>
            <w:rPrChange w:id="446" w:author="Hong Qin" w:date="2012-04-23T14:53:00Z">
              <w:rPr>
                <w:rFonts w:ascii="Arial" w:hAnsi="Arial" w:cs="Arial"/>
                <w:sz w:val="20"/>
                <w:szCs w:val="20"/>
              </w:rPr>
            </w:rPrChange>
          </w:rPr>
          <w:t xml:space="preserve"> 125-127.</w:t>
        </w:r>
      </w:ins>
    </w:p>
    <w:p w:rsidR="00780DFB" w:rsidRPr="000A7867" w:rsidRDefault="00115954" w:rsidP="00780DFB">
      <w:pPr>
        <w:spacing w:after="0" w:line="240" w:lineRule="auto"/>
        <w:ind w:left="720" w:hanging="720"/>
        <w:rPr>
          <w:ins w:id="447" w:author="Hong Qin" w:date="2012-04-23T14:53:00Z"/>
          <w:rFonts w:ascii="Arial" w:hAnsi="Arial" w:cs="Arial"/>
          <w:noProof/>
          <w:szCs w:val="20"/>
          <w:rPrChange w:id="448" w:author="Hong Qin" w:date="2012-04-23T14:53:00Z">
            <w:rPr>
              <w:ins w:id="449" w:author="Hong Qin" w:date="2012-04-23T14:53:00Z"/>
              <w:rFonts w:ascii="Arial" w:hAnsi="Arial" w:cs="Arial"/>
              <w:sz w:val="20"/>
              <w:szCs w:val="20"/>
            </w:rPr>
          </w:rPrChange>
        </w:rPr>
      </w:pPr>
      <w:ins w:id="450" w:author="Hong Qin" w:date="2012-04-23T14:53:00Z">
        <w:r w:rsidRPr="00115954">
          <w:rPr>
            <w:rFonts w:ascii="Arial" w:hAnsi="Arial" w:cs="Arial"/>
            <w:noProof/>
            <w:szCs w:val="20"/>
            <w:rPrChange w:id="451" w:author="Hong Qin" w:date="2012-04-23T14:53:00Z">
              <w:rPr>
                <w:rFonts w:ascii="Arial" w:hAnsi="Arial" w:cs="Arial"/>
                <w:sz w:val="20"/>
                <w:szCs w:val="20"/>
              </w:rPr>
            </w:rPrChange>
          </w:rPr>
          <w:t>K</w:t>
        </w:r>
        <w:r w:rsidRPr="00115954">
          <w:rPr>
            <w:rFonts w:ascii="Arial" w:hAnsi="Arial" w:cs="Arial"/>
            <w:smallCaps/>
            <w:noProof/>
            <w:szCs w:val="20"/>
            <w:rPrChange w:id="452" w:author="Hong Qin" w:date="2012-04-23T14:53:00Z">
              <w:rPr>
                <w:rFonts w:ascii="Arial" w:hAnsi="Arial" w:cs="Arial"/>
                <w:sz w:val="20"/>
                <w:szCs w:val="20"/>
              </w:rPr>
            </w:rPrChange>
          </w:rPr>
          <w:t xml:space="preserve">irkwood, </w:t>
        </w:r>
        <w:r w:rsidRPr="00115954">
          <w:rPr>
            <w:rFonts w:ascii="Arial" w:hAnsi="Arial" w:cs="Arial"/>
            <w:noProof/>
            <w:szCs w:val="20"/>
            <w:rPrChange w:id="453" w:author="Hong Qin" w:date="2012-04-23T14:53:00Z">
              <w:rPr>
                <w:rFonts w:ascii="Arial" w:hAnsi="Arial" w:cs="Arial"/>
                <w:sz w:val="20"/>
                <w:szCs w:val="20"/>
              </w:rPr>
            </w:rPrChange>
          </w:rPr>
          <w:t>T</w:t>
        </w:r>
        <w:r w:rsidRPr="00115954">
          <w:rPr>
            <w:rFonts w:ascii="Arial" w:hAnsi="Arial" w:cs="Arial"/>
            <w:smallCaps/>
            <w:noProof/>
            <w:szCs w:val="20"/>
            <w:rPrChange w:id="454" w:author="Hong Qin" w:date="2012-04-23T14:53:00Z">
              <w:rPr>
                <w:rFonts w:ascii="Arial" w:hAnsi="Arial" w:cs="Arial"/>
                <w:sz w:val="20"/>
                <w:szCs w:val="20"/>
              </w:rPr>
            </w:rPrChange>
          </w:rPr>
          <w:t xml:space="preserve">. </w:t>
        </w:r>
        <w:r w:rsidRPr="00115954">
          <w:rPr>
            <w:rFonts w:ascii="Arial" w:hAnsi="Arial" w:cs="Arial"/>
            <w:noProof/>
            <w:szCs w:val="20"/>
            <w:rPrChange w:id="455" w:author="Hong Qin" w:date="2012-04-23T14:53:00Z">
              <w:rPr>
                <w:rFonts w:ascii="Arial" w:hAnsi="Arial" w:cs="Arial"/>
                <w:sz w:val="20"/>
                <w:szCs w:val="20"/>
              </w:rPr>
            </w:rPrChange>
          </w:rPr>
          <w:t>B</w:t>
        </w:r>
        <w:r w:rsidRPr="00115954">
          <w:rPr>
            <w:rFonts w:ascii="Arial" w:hAnsi="Arial" w:cs="Arial"/>
            <w:smallCaps/>
            <w:noProof/>
            <w:szCs w:val="20"/>
            <w:rPrChange w:id="456" w:author="Hong Qin" w:date="2012-04-23T14:53:00Z">
              <w:rPr>
                <w:rFonts w:ascii="Arial" w:hAnsi="Arial" w:cs="Arial"/>
                <w:sz w:val="20"/>
                <w:szCs w:val="20"/>
              </w:rPr>
            </w:rPrChange>
          </w:rPr>
          <w:t>.</w:t>
        </w:r>
        <w:r w:rsidRPr="00115954">
          <w:rPr>
            <w:rFonts w:ascii="Arial" w:hAnsi="Arial" w:cs="Arial"/>
            <w:noProof/>
            <w:szCs w:val="20"/>
            <w:rPrChange w:id="457" w:author="Hong Qin" w:date="2012-04-23T14:53:00Z">
              <w:rPr>
                <w:rFonts w:ascii="Arial" w:hAnsi="Arial" w:cs="Arial"/>
                <w:sz w:val="20"/>
                <w:szCs w:val="20"/>
              </w:rPr>
            </w:rPrChange>
          </w:rPr>
          <w:t xml:space="preserve">, 1977 Evolution of ageing. Nature </w:t>
        </w:r>
        <w:r w:rsidRPr="00115954">
          <w:rPr>
            <w:rFonts w:ascii="Arial" w:hAnsi="Arial" w:cs="Arial"/>
            <w:b/>
            <w:noProof/>
            <w:szCs w:val="20"/>
            <w:rPrChange w:id="458" w:author="Hong Qin" w:date="2012-04-23T14:53:00Z">
              <w:rPr>
                <w:rFonts w:ascii="Arial" w:hAnsi="Arial" w:cs="Arial"/>
                <w:sz w:val="20"/>
                <w:szCs w:val="20"/>
              </w:rPr>
            </w:rPrChange>
          </w:rPr>
          <w:t>270:</w:t>
        </w:r>
        <w:r w:rsidRPr="00115954">
          <w:rPr>
            <w:rFonts w:ascii="Arial" w:hAnsi="Arial" w:cs="Arial"/>
            <w:noProof/>
            <w:szCs w:val="20"/>
            <w:rPrChange w:id="459" w:author="Hong Qin" w:date="2012-04-23T14:53:00Z">
              <w:rPr>
                <w:rFonts w:ascii="Arial" w:hAnsi="Arial" w:cs="Arial"/>
                <w:sz w:val="20"/>
                <w:szCs w:val="20"/>
              </w:rPr>
            </w:rPrChange>
          </w:rPr>
          <w:t xml:space="preserve"> 301-304.</w:t>
        </w:r>
      </w:ins>
    </w:p>
    <w:p w:rsidR="00780DFB" w:rsidRPr="000A7867" w:rsidRDefault="00115954" w:rsidP="00780DFB">
      <w:pPr>
        <w:spacing w:after="0" w:line="240" w:lineRule="auto"/>
        <w:ind w:left="720" w:hanging="720"/>
        <w:rPr>
          <w:ins w:id="460" w:author="Hong Qin" w:date="2012-04-23T14:53:00Z"/>
          <w:rFonts w:ascii="Arial" w:hAnsi="Arial" w:cs="Arial"/>
          <w:noProof/>
          <w:szCs w:val="20"/>
          <w:rPrChange w:id="461" w:author="Hong Qin" w:date="2012-04-23T14:53:00Z">
            <w:rPr>
              <w:ins w:id="462" w:author="Hong Qin" w:date="2012-04-23T14:53:00Z"/>
              <w:rFonts w:ascii="Arial" w:hAnsi="Arial" w:cs="Arial"/>
              <w:sz w:val="20"/>
              <w:szCs w:val="20"/>
            </w:rPr>
          </w:rPrChange>
        </w:rPr>
      </w:pPr>
      <w:ins w:id="463" w:author="Hong Qin" w:date="2012-04-23T14:53:00Z">
        <w:r w:rsidRPr="00115954">
          <w:rPr>
            <w:rFonts w:ascii="Arial" w:hAnsi="Arial" w:cs="Arial"/>
            <w:noProof/>
            <w:szCs w:val="20"/>
            <w:rPrChange w:id="464" w:author="Hong Qin" w:date="2012-04-23T14:53:00Z">
              <w:rPr>
                <w:rFonts w:ascii="Arial" w:hAnsi="Arial" w:cs="Arial"/>
                <w:sz w:val="20"/>
                <w:szCs w:val="20"/>
              </w:rPr>
            </w:rPrChange>
          </w:rPr>
          <w:t>K</w:t>
        </w:r>
        <w:r w:rsidRPr="00115954">
          <w:rPr>
            <w:rFonts w:ascii="Arial" w:hAnsi="Arial" w:cs="Arial"/>
            <w:smallCaps/>
            <w:noProof/>
            <w:szCs w:val="20"/>
            <w:rPrChange w:id="465" w:author="Hong Qin" w:date="2012-04-23T14:53:00Z">
              <w:rPr>
                <w:rFonts w:ascii="Arial" w:hAnsi="Arial" w:cs="Arial"/>
                <w:sz w:val="20"/>
                <w:szCs w:val="20"/>
              </w:rPr>
            </w:rPrChange>
          </w:rPr>
          <w:t xml:space="preserve">oubova, </w:t>
        </w:r>
        <w:r w:rsidRPr="00115954">
          <w:rPr>
            <w:rFonts w:ascii="Arial" w:hAnsi="Arial" w:cs="Arial"/>
            <w:noProof/>
            <w:szCs w:val="20"/>
            <w:rPrChange w:id="466" w:author="Hong Qin" w:date="2012-04-23T14:53:00Z">
              <w:rPr>
                <w:rFonts w:ascii="Arial" w:hAnsi="Arial" w:cs="Arial"/>
                <w:sz w:val="20"/>
                <w:szCs w:val="20"/>
              </w:rPr>
            </w:rPrChange>
          </w:rPr>
          <w:t>J</w:t>
        </w:r>
        <w:r w:rsidRPr="00115954">
          <w:rPr>
            <w:rFonts w:ascii="Arial" w:hAnsi="Arial" w:cs="Arial"/>
            <w:smallCaps/>
            <w:noProof/>
            <w:szCs w:val="20"/>
            <w:rPrChange w:id="467" w:author="Hong Qin" w:date="2012-04-23T14:53:00Z">
              <w:rPr>
                <w:rFonts w:ascii="Arial" w:hAnsi="Arial" w:cs="Arial"/>
                <w:sz w:val="20"/>
                <w:szCs w:val="20"/>
              </w:rPr>
            </w:rPrChange>
          </w:rPr>
          <w:t>.</w:t>
        </w:r>
        <w:r w:rsidRPr="00115954">
          <w:rPr>
            <w:rFonts w:ascii="Arial" w:hAnsi="Arial" w:cs="Arial"/>
            <w:noProof/>
            <w:szCs w:val="20"/>
            <w:rPrChange w:id="468" w:author="Hong Qin" w:date="2012-04-23T14:53:00Z">
              <w:rPr>
                <w:rFonts w:ascii="Arial" w:hAnsi="Arial" w:cs="Arial"/>
                <w:sz w:val="20"/>
                <w:szCs w:val="20"/>
              </w:rPr>
            </w:rPrChange>
          </w:rPr>
          <w:t>, and L</w:t>
        </w:r>
        <w:r w:rsidRPr="00115954">
          <w:rPr>
            <w:rFonts w:ascii="Arial" w:hAnsi="Arial" w:cs="Arial"/>
            <w:smallCaps/>
            <w:noProof/>
            <w:szCs w:val="20"/>
            <w:rPrChange w:id="469" w:author="Hong Qin" w:date="2012-04-23T14:53:00Z">
              <w:rPr>
                <w:rFonts w:ascii="Arial" w:hAnsi="Arial" w:cs="Arial"/>
                <w:sz w:val="20"/>
                <w:szCs w:val="20"/>
              </w:rPr>
            </w:rPrChange>
          </w:rPr>
          <w:t xml:space="preserve">. </w:t>
        </w:r>
        <w:r w:rsidRPr="00115954">
          <w:rPr>
            <w:rFonts w:ascii="Arial" w:hAnsi="Arial" w:cs="Arial"/>
            <w:noProof/>
            <w:szCs w:val="20"/>
            <w:rPrChange w:id="470" w:author="Hong Qin" w:date="2012-04-23T14:53:00Z">
              <w:rPr>
                <w:rFonts w:ascii="Arial" w:hAnsi="Arial" w:cs="Arial"/>
                <w:sz w:val="20"/>
                <w:szCs w:val="20"/>
              </w:rPr>
            </w:rPrChange>
          </w:rPr>
          <w:t>G</w:t>
        </w:r>
        <w:r w:rsidRPr="00115954">
          <w:rPr>
            <w:rFonts w:ascii="Arial" w:hAnsi="Arial" w:cs="Arial"/>
            <w:smallCaps/>
            <w:noProof/>
            <w:szCs w:val="20"/>
            <w:rPrChange w:id="471" w:author="Hong Qin" w:date="2012-04-23T14:53:00Z">
              <w:rPr>
                <w:rFonts w:ascii="Arial" w:hAnsi="Arial" w:cs="Arial"/>
                <w:sz w:val="20"/>
                <w:szCs w:val="20"/>
              </w:rPr>
            </w:rPrChange>
          </w:rPr>
          <w:t>uarente</w:t>
        </w:r>
        <w:r w:rsidRPr="00115954">
          <w:rPr>
            <w:rFonts w:ascii="Arial" w:hAnsi="Arial" w:cs="Arial"/>
            <w:noProof/>
            <w:szCs w:val="20"/>
            <w:rPrChange w:id="472" w:author="Hong Qin" w:date="2012-04-23T14:53:00Z">
              <w:rPr>
                <w:rFonts w:ascii="Arial" w:hAnsi="Arial" w:cs="Arial"/>
                <w:sz w:val="20"/>
                <w:szCs w:val="20"/>
              </w:rPr>
            </w:rPrChange>
          </w:rPr>
          <w:t xml:space="preserve">, 2003 How does calorie restriction work? Genes Dev </w:t>
        </w:r>
        <w:r w:rsidRPr="00115954">
          <w:rPr>
            <w:rFonts w:ascii="Arial" w:hAnsi="Arial" w:cs="Arial"/>
            <w:b/>
            <w:noProof/>
            <w:szCs w:val="20"/>
            <w:rPrChange w:id="473" w:author="Hong Qin" w:date="2012-04-23T14:53:00Z">
              <w:rPr>
                <w:rFonts w:ascii="Arial" w:hAnsi="Arial" w:cs="Arial"/>
                <w:sz w:val="20"/>
                <w:szCs w:val="20"/>
              </w:rPr>
            </w:rPrChange>
          </w:rPr>
          <w:t>17:</w:t>
        </w:r>
        <w:r w:rsidRPr="00115954">
          <w:rPr>
            <w:rFonts w:ascii="Arial" w:hAnsi="Arial" w:cs="Arial"/>
            <w:noProof/>
            <w:szCs w:val="20"/>
            <w:rPrChange w:id="474" w:author="Hong Qin" w:date="2012-04-23T14:53:00Z">
              <w:rPr>
                <w:rFonts w:ascii="Arial" w:hAnsi="Arial" w:cs="Arial"/>
                <w:sz w:val="20"/>
                <w:szCs w:val="20"/>
              </w:rPr>
            </w:rPrChange>
          </w:rPr>
          <w:t xml:space="preserve"> 313-321.</w:t>
        </w:r>
      </w:ins>
    </w:p>
    <w:p w:rsidR="00780DFB" w:rsidRDefault="00115954" w:rsidP="00780DFB">
      <w:pPr>
        <w:spacing w:after="0" w:line="240" w:lineRule="auto"/>
        <w:ind w:left="720" w:hanging="720"/>
        <w:rPr>
          <w:rFonts w:ascii="Arial" w:hAnsi="Arial" w:cs="Arial"/>
          <w:noProof/>
          <w:szCs w:val="20"/>
        </w:rPr>
      </w:pPr>
      <w:ins w:id="475" w:author="Hong Qin" w:date="2012-04-23T14:53:00Z">
        <w:r w:rsidRPr="00115954">
          <w:rPr>
            <w:rFonts w:ascii="Arial" w:hAnsi="Arial" w:cs="Arial"/>
            <w:noProof/>
            <w:szCs w:val="20"/>
            <w:rPrChange w:id="476" w:author="Hong Qin" w:date="2012-04-23T14:53:00Z">
              <w:rPr>
                <w:rFonts w:ascii="Arial" w:hAnsi="Arial" w:cs="Arial"/>
                <w:sz w:val="20"/>
                <w:szCs w:val="20"/>
              </w:rPr>
            </w:rPrChange>
          </w:rPr>
          <w:t>L</w:t>
        </w:r>
        <w:r w:rsidRPr="00115954">
          <w:rPr>
            <w:rFonts w:ascii="Arial" w:hAnsi="Arial" w:cs="Arial"/>
            <w:smallCaps/>
            <w:noProof/>
            <w:szCs w:val="20"/>
            <w:rPrChange w:id="477" w:author="Hong Qin" w:date="2012-04-23T14:53:00Z">
              <w:rPr>
                <w:rFonts w:ascii="Arial" w:hAnsi="Arial" w:cs="Arial"/>
                <w:sz w:val="20"/>
                <w:szCs w:val="20"/>
              </w:rPr>
            </w:rPrChange>
          </w:rPr>
          <w:t xml:space="preserve">aun, </w:t>
        </w:r>
        <w:r w:rsidRPr="00115954">
          <w:rPr>
            <w:rFonts w:ascii="Arial" w:hAnsi="Arial" w:cs="Arial"/>
            <w:noProof/>
            <w:szCs w:val="20"/>
            <w:rPrChange w:id="478" w:author="Hong Qin" w:date="2012-04-23T14:53:00Z">
              <w:rPr>
                <w:rFonts w:ascii="Arial" w:hAnsi="Arial" w:cs="Arial"/>
                <w:sz w:val="20"/>
                <w:szCs w:val="20"/>
              </w:rPr>
            </w:rPrChange>
          </w:rPr>
          <w:t>P</w:t>
        </w:r>
        <w:r w:rsidRPr="00115954">
          <w:rPr>
            <w:rFonts w:ascii="Arial" w:hAnsi="Arial" w:cs="Arial"/>
            <w:smallCaps/>
            <w:noProof/>
            <w:szCs w:val="20"/>
            <w:rPrChange w:id="479" w:author="Hong Qin" w:date="2012-04-23T14:53:00Z">
              <w:rPr>
                <w:rFonts w:ascii="Arial" w:hAnsi="Arial" w:cs="Arial"/>
                <w:sz w:val="20"/>
                <w:szCs w:val="20"/>
              </w:rPr>
            </w:rPrChange>
          </w:rPr>
          <w:t>.</w:t>
        </w:r>
        <w:r w:rsidRPr="00115954">
          <w:rPr>
            <w:rFonts w:ascii="Arial" w:hAnsi="Arial" w:cs="Arial"/>
            <w:noProof/>
            <w:szCs w:val="20"/>
            <w:rPrChange w:id="480" w:author="Hong Qin" w:date="2012-04-23T14:53:00Z">
              <w:rPr>
                <w:rFonts w:ascii="Arial" w:hAnsi="Arial" w:cs="Arial"/>
                <w:sz w:val="20"/>
                <w:szCs w:val="20"/>
              </w:rPr>
            </w:rPrChange>
          </w:rPr>
          <w:t>, L</w:t>
        </w:r>
        <w:r w:rsidRPr="00115954">
          <w:rPr>
            <w:rFonts w:ascii="Arial" w:hAnsi="Arial" w:cs="Arial"/>
            <w:smallCaps/>
            <w:noProof/>
            <w:szCs w:val="20"/>
            <w:rPrChange w:id="481" w:author="Hong Qin" w:date="2012-04-23T14:53:00Z">
              <w:rPr>
                <w:rFonts w:ascii="Arial" w:hAnsi="Arial" w:cs="Arial"/>
                <w:sz w:val="20"/>
                <w:szCs w:val="20"/>
              </w:rPr>
            </w:rPrChange>
          </w:rPr>
          <w:t xml:space="preserve">. </w:t>
        </w:r>
        <w:r w:rsidRPr="00115954">
          <w:rPr>
            <w:rFonts w:ascii="Arial" w:hAnsi="Arial" w:cs="Arial"/>
            <w:noProof/>
            <w:szCs w:val="20"/>
            <w:rPrChange w:id="482" w:author="Hong Qin" w:date="2012-04-23T14:53:00Z">
              <w:rPr>
                <w:rFonts w:ascii="Arial" w:hAnsi="Arial" w:cs="Arial"/>
                <w:sz w:val="20"/>
                <w:szCs w:val="20"/>
              </w:rPr>
            </w:rPrChange>
          </w:rPr>
          <w:t>R</w:t>
        </w:r>
        <w:r w:rsidRPr="00115954">
          <w:rPr>
            <w:rFonts w:ascii="Arial" w:hAnsi="Arial" w:cs="Arial"/>
            <w:smallCaps/>
            <w:noProof/>
            <w:szCs w:val="20"/>
            <w:rPrChange w:id="483" w:author="Hong Qin" w:date="2012-04-23T14:53:00Z">
              <w:rPr>
                <w:rFonts w:ascii="Arial" w:hAnsi="Arial" w:cs="Arial"/>
                <w:sz w:val="20"/>
                <w:szCs w:val="20"/>
              </w:rPr>
            </w:rPrChange>
          </w:rPr>
          <w:t>amachandran</w:t>
        </w:r>
        <w:r w:rsidRPr="00115954">
          <w:rPr>
            <w:rFonts w:ascii="Arial" w:hAnsi="Arial" w:cs="Arial"/>
            <w:noProof/>
            <w:szCs w:val="20"/>
            <w:rPrChange w:id="484" w:author="Hong Qin" w:date="2012-04-23T14:53:00Z">
              <w:rPr>
                <w:rFonts w:ascii="Arial" w:hAnsi="Arial" w:cs="Arial"/>
                <w:sz w:val="20"/>
                <w:szCs w:val="20"/>
              </w:rPr>
            </w:rPrChange>
          </w:rPr>
          <w:t>, S</w:t>
        </w:r>
        <w:r w:rsidRPr="00115954">
          <w:rPr>
            <w:rFonts w:ascii="Arial" w:hAnsi="Arial" w:cs="Arial"/>
            <w:smallCaps/>
            <w:noProof/>
            <w:szCs w:val="20"/>
            <w:rPrChange w:id="485" w:author="Hong Qin" w:date="2012-04-23T14:53:00Z">
              <w:rPr>
                <w:rFonts w:ascii="Arial" w:hAnsi="Arial" w:cs="Arial"/>
                <w:sz w:val="20"/>
                <w:szCs w:val="20"/>
              </w:rPr>
            </w:rPrChange>
          </w:rPr>
          <w:t xml:space="preserve">. </w:t>
        </w:r>
        <w:r w:rsidRPr="00115954">
          <w:rPr>
            <w:rFonts w:ascii="Arial" w:hAnsi="Arial" w:cs="Arial"/>
            <w:noProof/>
            <w:szCs w:val="20"/>
            <w:rPrChange w:id="486" w:author="Hong Qin" w:date="2012-04-23T14:53:00Z">
              <w:rPr>
                <w:rFonts w:ascii="Arial" w:hAnsi="Arial" w:cs="Arial"/>
                <w:sz w:val="20"/>
                <w:szCs w:val="20"/>
              </w:rPr>
            </w:rPrChange>
          </w:rPr>
          <w:t>J</w:t>
        </w:r>
        <w:r w:rsidRPr="00115954">
          <w:rPr>
            <w:rFonts w:ascii="Arial" w:hAnsi="Arial" w:cs="Arial"/>
            <w:smallCaps/>
            <w:noProof/>
            <w:szCs w:val="20"/>
            <w:rPrChange w:id="487" w:author="Hong Qin" w:date="2012-04-23T14:53:00Z">
              <w:rPr>
                <w:rFonts w:ascii="Arial" w:hAnsi="Arial" w:cs="Arial"/>
                <w:sz w:val="20"/>
                <w:szCs w:val="20"/>
              </w:rPr>
            </w:rPrChange>
          </w:rPr>
          <w:t>arolim</w:t>
        </w:r>
        <w:r w:rsidRPr="00115954">
          <w:rPr>
            <w:rFonts w:ascii="Arial" w:hAnsi="Arial" w:cs="Arial"/>
            <w:noProof/>
            <w:szCs w:val="20"/>
            <w:rPrChange w:id="488" w:author="Hong Qin" w:date="2012-04-23T14:53:00Z">
              <w:rPr>
                <w:rFonts w:ascii="Arial" w:hAnsi="Arial" w:cs="Arial"/>
                <w:sz w:val="20"/>
                <w:szCs w:val="20"/>
              </w:rPr>
            </w:rPrChange>
          </w:rPr>
          <w:t>, E</w:t>
        </w:r>
        <w:r w:rsidRPr="00115954">
          <w:rPr>
            <w:rFonts w:ascii="Arial" w:hAnsi="Arial" w:cs="Arial"/>
            <w:smallCaps/>
            <w:noProof/>
            <w:szCs w:val="20"/>
            <w:rPrChange w:id="489" w:author="Hong Qin" w:date="2012-04-23T14:53:00Z">
              <w:rPr>
                <w:rFonts w:ascii="Arial" w:hAnsi="Arial" w:cs="Arial"/>
                <w:sz w:val="20"/>
                <w:szCs w:val="20"/>
              </w:rPr>
            </w:rPrChange>
          </w:rPr>
          <w:t xml:space="preserve">. </w:t>
        </w:r>
        <w:r w:rsidRPr="00115954">
          <w:rPr>
            <w:rFonts w:ascii="Arial" w:hAnsi="Arial" w:cs="Arial"/>
            <w:noProof/>
            <w:szCs w:val="20"/>
            <w:rPrChange w:id="490" w:author="Hong Qin" w:date="2012-04-23T14:53:00Z">
              <w:rPr>
                <w:rFonts w:ascii="Arial" w:hAnsi="Arial" w:cs="Arial"/>
                <w:sz w:val="20"/>
                <w:szCs w:val="20"/>
              </w:rPr>
            </w:rPrChange>
          </w:rPr>
          <w:t>H</w:t>
        </w:r>
        <w:r w:rsidRPr="00115954">
          <w:rPr>
            <w:rFonts w:ascii="Arial" w:hAnsi="Arial" w:cs="Arial"/>
            <w:smallCaps/>
            <w:noProof/>
            <w:szCs w:val="20"/>
            <w:rPrChange w:id="491" w:author="Hong Qin" w:date="2012-04-23T14:53:00Z">
              <w:rPr>
                <w:rFonts w:ascii="Arial" w:hAnsi="Arial" w:cs="Arial"/>
                <w:sz w:val="20"/>
                <w:szCs w:val="20"/>
              </w:rPr>
            </w:rPrChange>
          </w:rPr>
          <w:t>erker</w:t>
        </w:r>
        <w:r w:rsidRPr="00115954">
          <w:rPr>
            <w:rFonts w:ascii="Arial" w:hAnsi="Arial" w:cs="Arial"/>
            <w:noProof/>
            <w:szCs w:val="20"/>
            <w:rPrChange w:id="492" w:author="Hong Qin" w:date="2012-04-23T14:53:00Z">
              <w:rPr>
                <w:rFonts w:ascii="Arial" w:hAnsi="Arial" w:cs="Arial"/>
                <w:sz w:val="20"/>
                <w:szCs w:val="20"/>
              </w:rPr>
            </w:rPrChange>
          </w:rPr>
          <w:t>, P</w:t>
        </w:r>
        <w:r w:rsidRPr="00115954">
          <w:rPr>
            <w:rFonts w:ascii="Arial" w:hAnsi="Arial" w:cs="Arial"/>
            <w:smallCaps/>
            <w:noProof/>
            <w:szCs w:val="20"/>
            <w:rPrChange w:id="493" w:author="Hong Qin" w:date="2012-04-23T14:53:00Z">
              <w:rPr>
                <w:rFonts w:ascii="Arial" w:hAnsi="Arial" w:cs="Arial"/>
                <w:sz w:val="20"/>
                <w:szCs w:val="20"/>
              </w:rPr>
            </w:rPrChange>
          </w:rPr>
          <w:t xml:space="preserve">. </w:t>
        </w:r>
        <w:r w:rsidRPr="00115954">
          <w:rPr>
            <w:rFonts w:ascii="Arial" w:hAnsi="Arial" w:cs="Arial"/>
            <w:noProof/>
            <w:szCs w:val="20"/>
            <w:rPrChange w:id="494" w:author="Hong Qin" w:date="2012-04-23T14:53:00Z">
              <w:rPr>
                <w:rFonts w:ascii="Arial" w:hAnsi="Arial" w:cs="Arial"/>
                <w:sz w:val="20"/>
                <w:szCs w:val="20"/>
              </w:rPr>
            </w:rPrChange>
          </w:rPr>
          <w:t>L</w:t>
        </w:r>
        <w:r w:rsidRPr="00115954">
          <w:rPr>
            <w:rFonts w:ascii="Arial" w:hAnsi="Arial" w:cs="Arial"/>
            <w:smallCaps/>
            <w:noProof/>
            <w:szCs w:val="20"/>
            <w:rPrChange w:id="495" w:author="Hong Qin" w:date="2012-04-23T14:53:00Z">
              <w:rPr>
                <w:rFonts w:ascii="Arial" w:hAnsi="Arial" w:cs="Arial"/>
                <w:sz w:val="20"/>
                <w:szCs w:val="20"/>
              </w:rPr>
            </w:rPrChange>
          </w:rPr>
          <w:t>iang</w:t>
        </w:r>
        <w:r w:rsidRPr="00115954">
          <w:rPr>
            <w:rFonts w:ascii="Arial" w:hAnsi="Arial" w:cs="Arial"/>
            <w:i/>
            <w:noProof/>
            <w:szCs w:val="20"/>
            <w:rPrChange w:id="496" w:author="Hong Qin" w:date="2012-04-23T14:53:00Z">
              <w:rPr>
                <w:rFonts w:ascii="Arial" w:hAnsi="Arial" w:cs="Arial"/>
                <w:sz w:val="20"/>
                <w:szCs w:val="20"/>
              </w:rPr>
            </w:rPrChange>
          </w:rPr>
          <w:t xml:space="preserve"> et al.</w:t>
        </w:r>
        <w:r w:rsidRPr="00115954">
          <w:rPr>
            <w:rFonts w:ascii="Arial" w:hAnsi="Arial" w:cs="Arial"/>
            <w:noProof/>
            <w:szCs w:val="20"/>
            <w:rPrChange w:id="497" w:author="Hong Qin" w:date="2012-04-23T14:53:00Z">
              <w:rPr>
                <w:rFonts w:ascii="Arial" w:hAnsi="Arial" w:cs="Arial"/>
                <w:sz w:val="20"/>
                <w:szCs w:val="20"/>
              </w:rPr>
            </w:rPrChange>
          </w:rPr>
          <w:t xml:space="preserve">, 2005 A comparison of the aging and apoptotic transcriptome of Saccharomyces cerevisiae. FEMS Yeast Res </w:t>
        </w:r>
        <w:r w:rsidRPr="00115954">
          <w:rPr>
            <w:rFonts w:ascii="Arial" w:hAnsi="Arial" w:cs="Arial"/>
            <w:b/>
            <w:noProof/>
            <w:szCs w:val="20"/>
            <w:rPrChange w:id="498" w:author="Hong Qin" w:date="2012-04-23T14:53:00Z">
              <w:rPr>
                <w:rFonts w:ascii="Arial" w:hAnsi="Arial" w:cs="Arial"/>
                <w:sz w:val="20"/>
                <w:szCs w:val="20"/>
              </w:rPr>
            </w:rPrChange>
          </w:rPr>
          <w:t>5:</w:t>
        </w:r>
        <w:r w:rsidRPr="00115954">
          <w:rPr>
            <w:rFonts w:ascii="Arial" w:hAnsi="Arial" w:cs="Arial"/>
            <w:noProof/>
            <w:szCs w:val="20"/>
            <w:rPrChange w:id="499" w:author="Hong Qin" w:date="2012-04-23T14:53:00Z">
              <w:rPr>
                <w:rFonts w:ascii="Arial" w:hAnsi="Arial" w:cs="Arial"/>
                <w:sz w:val="20"/>
                <w:szCs w:val="20"/>
              </w:rPr>
            </w:rPrChange>
          </w:rPr>
          <w:t xml:space="preserve"> 1261-1272.</w:t>
        </w:r>
      </w:ins>
    </w:p>
    <w:p w:rsidR="005933ED" w:rsidRDefault="005933ED" w:rsidP="005933ED">
      <w:pPr>
        <w:numPr>
          <w:ins w:id="500" w:author="Unknown"/>
        </w:numPr>
        <w:spacing w:after="0" w:line="240" w:lineRule="auto"/>
        <w:rPr>
          <w:rFonts w:ascii="Arial" w:hAnsi="Arial" w:cs="Arial"/>
          <w:noProof/>
          <w:szCs w:val="20"/>
        </w:rPr>
      </w:pPr>
      <w:ins w:id="501" w:author="Hong Qin" w:date="2012-04-23T14:39:00Z">
        <w:r w:rsidRPr="0003258E">
          <w:rPr>
            <w:rFonts w:ascii="Arial" w:hAnsi="Arial" w:cs="Arial"/>
            <w:noProof/>
            <w:szCs w:val="20"/>
          </w:rPr>
          <w:t>L</w:t>
        </w:r>
        <w:r w:rsidRPr="0003258E">
          <w:rPr>
            <w:rFonts w:ascii="Arial" w:hAnsi="Arial" w:cs="Arial"/>
            <w:noProof/>
            <w:sz w:val="18"/>
            <w:szCs w:val="18"/>
          </w:rPr>
          <w:t>IU</w:t>
        </w:r>
        <w:r w:rsidRPr="0003258E">
          <w:rPr>
            <w:rFonts w:ascii="Arial" w:hAnsi="Arial" w:cs="Arial"/>
            <w:noProof/>
            <w:szCs w:val="20"/>
          </w:rPr>
          <w:t>, B., L. L</w:t>
        </w:r>
        <w:r w:rsidRPr="0003258E">
          <w:rPr>
            <w:rFonts w:ascii="Arial" w:hAnsi="Arial" w:cs="Arial"/>
            <w:noProof/>
            <w:sz w:val="18"/>
            <w:szCs w:val="18"/>
          </w:rPr>
          <w:t>ARSSON</w:t>
        </w:r>
        <w:r w:rsidRPr="0003258E">
          <w:rPr>
            <w:rFonts w:ascii="Arial" w:hAnsi="Arial" w:cs="Arial"/>
            <w:noProof/>
            <w:szCs w:val="20"/>
          </w:rPr>
          <w:t>, A. C</w:t>
        </w:r>
        <w:r w:rsidRPr="0003258E">
          <w:rPr>
            <w:rFonts w:ascii="Arial" w:hAnsi="Arial" w:cs="Arial"/>
            <w:noProof/>
            <w:sz w:val="18"/>
            <w:szCs w:val="18"/>
          </w:rPr>
          <w:t>ABALLERO</w:t>
        </w:r>
        <w:r w:rsidRPr="0003258E">
          <w:rPr>
            <w:rFonts w:ascii="Arial" w:hAnsi="Arial" w:cs="Arial"/>
            <w:noProof/>
            <w:szCs w:val="20"/>
          </w:rPr>
          <w:t>, X. H</w:t>
        </w:r>
        <w:r w:rsidRPr="0003258E">
          <w:rPr>
            <w:rFonts w:ascii="Arial" w:hAnsi="Arial" w:cs="Arial"/>
            <w:noProof/>
            <w:sz w:val="18"/>
            <w:szCs w:val="18"/>
          </w:rPr>
          <w:t>AO</w:t>
        </w:r>
        <w:r w:rsidRPr="0003258E">
          <w:rPr>
            <w:rFonts w:ascii="Arial" w:hAnsi="Arial" w:cs="Arial"/>
            <w:noProof/>
            <w:szCs w:val="20"/>
          </w:rPr>
          <w:t>, D.O. L</w:t>
        </w:r>
        <w:r w:rsidRPr="0003258E">
          <w:rPr>
            <w:rFonts w:ascii="Arial" w:hAnsi="Arial" w:cs="Arial"/>
            <w:noProof/>
            <w:sz w:val="18"/>
            <w:szCs w:val="18"/>
          </w:rPr>
          <w:t>ING</w:t>
        </w:r>
        <w:r w:rsidRPr="0003258E">
          <w:rPr>
            <w:rFonts w:ascii="Arial" w:hAnsi="Arial" w:cs="Arial"/>
            <w:i/>
            <w:noProof/>
            <w:szCs w:val="20"/>
          </w:rPr>
          <w:t>et al.</w:t>
        </w:r>
        <w:r w:rsidRPr="0003258E">
          <w:rPr>
            <w:rFonts w:ascii="Arial" w:hAnsi="Arial" w:cs="Arial"/>
            <w:noProof/>
            <w:szCs w:val="20"/>
          </w:rPr>
          <w:t xml:space="preserve">, 2010 The Polarisome is required </w:t>
        </w:r>
      </w:ins>
    </w:p>
    <w:p w:rsidR="005933ED" w:rsidRDefault="005933ED" w:rsidP="005933ED">
      <w:pPr>
        <w:spacing w:after="0" w:line="240" w:lineRule="auto"/>
        <w:ind w:firstLine="720"/>
        <w:rPr>
          <w:rFonts w:ascii="Arial" w:hAnsi="Arial" w:cs="Arial"/>
          <w:noProof/>
          <w:szCs w:val="20"/>
        </w:rPr>
      </w:pPr>
      <w:ins w:id="502" w:author="Hong Qin" w:date="2012-04-23T14:39:00Z">
        <w:r w:rsidRPr="0003258E">
          <w:rPr>
            <w:rFonts w:ascii="Arial" w:hAnsi="Arial" w:cs="Arial"/>
            <w:noProof/>
            <w:szCs w:val="20"/>
          </w:rPr>
          <w:t xml:space="preserve">for segregation and retrograde transport of protein aggregates. Cell </w:t>
        </w:r>
        <w:r w:rsidR="00115954" w:rsidRPr="00115954">
          <w:rPr>
            <w:rFonts w:ascii="Arial" w:hAnsi="Arial" w:cs="Arial"/>
            <w:b/>
            <w:noProof/>
            <w:szCs w:val="20"/>
            <w:rPrChange w:id="503" w:author="Lindsay" w:date="2012-04-23T12:30:00Z">
              <w:rPr>
                <w:rFonts w:cs="Arial"/>
                <w:noProof/>
                <w:sz w:val="16"/>
                <w:szCs w:val="20"/>
              </w:rPr>
            </w:rPrChange>
          </w:rPr>
          <w:t>120:</w:t>
        </w:r>
        <w:r w:rsidRPr="0003258E">
          <w:rPr>
            <w:rFonts w:ascii="Arial" w:hAnsi="Arial" w:cs="Arial"/>
            <w:noProof/>
            <w:szCs w:val="20"/>
          </w:rPr>
          <w:t xml:space="preserve"> 257-267.</w:t>
        </w:r>
      </w:ins>
    </w:p>
    <w:p w:rsidR="005933ED" w:rsidRDefault="00115954" w:rsidP="005933ED">
      <w:pPr>
        <w:spacing w:after="0" w:line="240" w:lineRule="auto"/>
        <w:rPr>
          <w:rFonts w:ascii="Arial" w:hAnsi="Arial" w:cs="Arial"/>
          <w:noProof/>
          <w:szCs w:val="20"/>
        </w:rPr>
      </w:pPr>
      <w:ins w:id="504" w:author="Hong Qin" w:date="2012-04-23T14:53:00Z">
        <w:r w:rsidRPr="00115954">
          <w:rPr>
            <w:rFonts w:ascii="Arial" w:hAnsi="Arial" w:cs="Arial"/>
            <w:noProof/>
            <w:szCs w:val="20"/>
            <w:rPrChange w:id="505" w:author="Hong Qin" w:date="2012-04-23T14:53:00Z">
              <w:rPr>
                <w:rFonts w:ascii="Arial" w:hAnsi="Arial" w:cs="Arial"/>
                <w:sz w:val="20"/>
                <w:szCs w:val="20"/>
              </w:rPr>
            </w:rPrChange>
          </w:rPr>
          <w:t>M</w:t>
        </w:r>
        <w:r w:rsidRPr="00115954">
          <w:rPr>
            <w:rFonts w:ascii="Arial" w:hAnsi="Arial" w:cs="Arial"/>
            <w:smallCaps/>
            <w:noProof/>
            <w:szCs w:val="20"/>
            <w:rPrChange w:id="506" w:author="Hong Qin" w:date="2012-04-23T14:53:00Z">
              <w:rPr>
                <w:rFonts w:ascii="Arial" w:hAnsi="Arial" w:cs="Arial"/>
                <w:sz w:val="20"/>
                <w:szCs w:val="20"/>
              </w:rPr>
            </w:rPrChange>
          </w:rPr>
          <w:t>c</w:t>
        </w:r>
        <w:r w:rsidRPr="00115954">
          <w:rPr>
            <w:rFonts w:ascii="Arial" w:hAnsi="Arial" w:cs="Arial"/>
            <w:noProof/>
            <w:szCs w:val="20"/>
            <w:rPrChange w:id="507" w:author="Hong Qin" w:date="2012-04-23T14:53:00Z">
              <w:rPr>
                <w:rFonts w:ascii="Arial" w:hAnsi="Arial" w:cs="Arial"/>
                <w:sz w:val="20"/>
                <w:szCs w:val="20"/>
              </w:rPr>
            </w:rPrChange>
          </w:rPr>
          <w:t>M</w:t>
        </w:r>
        <w:r w:rsidRPr="00115954">
          <w:rPr>
            <w:rFonts w:ascii="Arial" w:hAnsi="Arial" w:cs="Arial"/>
            <w:smallCaps/>
            <w:noProof/>
            <w:szCs w:val="20"/>
            <w:rPrChange w:id="508" w:author="Hong Qin" w:date="2012-04-23T14:53:00Z">
              <w:rPr>
                <w:rFonts w:ascii="Arial" w:hAnsi="Arial" w:cs="Arial"/>
                <w:sz w:val="20"/>
                <w:szCs w:val="20"/>
              </w:rPr>
            </w:rPrChange>
          </w:rPr>
          <w:t xml:space="preserve">urray, </w:t>
        </w:r>
        <w:r w:rsidRPr="00115954">
          <w:rPr>
            <w:rFonts w:ascii="Arial" w:hAnsi="Arial" w:cs="Arial"/>
            <w:noProof/>
            <w:szCs w:val="20"/>
            <w:rPrChange w:id="509" w:author="Hong Qin" w:date="2012-04-23T14:53:00Z">
              <w:rPr>
                <w:rFonts w:ascii="Arial" w:hAnsi="Arial" w:cs="Arial"/>
                <w:sz w:val="20"/>
                <w:szCs w:val="20"/>
              </w:rPr>
            </w:rPrChange>
          </w:rPr>
          <w:t>M</w:t>
        </w:r>
        <w:r w:rsidRPr="00115954">
          <w:rPr>
            <w:rFonts w:ascii="Arial" w:hAnsi="Arial" w:cs="Arial"/>
            <w:smallCaps/>
            <w:noProof/>
            <w:szCs w:val="20"/>
            <w:rPrChange w:id="510" w:author="Hong Qin" w:date="2012-04-23T14:53:00Z">
              <w:rPr>
                <w:rFonts w:ascii="Arial" w:hAnsi="Arial" w:cs="Arial"/>
                <w:sz w:val="20"/>
                <w:szCs w:val="20"/>
              </w:rPr>
            </w:rPrChange>
          </w:rPr>
          <w:t xml:space="preserve">. </w:t>
        </w:r>
        <w:r w:rsidRPr="00115954">
          <w:rPr>
            <w:rFonts w:ascii="Arial" w:hAnsi="Arial" w:cs="Arial"/>
            <w:noProof/>
            <w:szCs w:val="20"/>
            <w:rPrChange w:id="511" w:author="Hong Qin" w:date="2012-04-23T14:53:00Z">
              <w:rPr>
                <w:rFonts w:ascii="Arial" w:hAnsi="Arial" w:cs="Arial"/>
                <w:sz w:val="20"/>
                <w:szCs w:val="20"/>
              </w:rPr>
            </w:rPrChange>
          </w:rPr>
          <w:t>A</w:t>
        </w:r>
        <w:r w:rsidRPr="00115954">
          <w:rPr>
            <w:rFonts w:ascii="Arial" w:hAnsi="Arial" w:cs="Arial"/>
            <w:smallCaps/>
            <w:noProof/>
            <w:szCs w:val="20"/>
            <w:rPrChange w:id="512" w:author="Hong Qin" w:date="2012-04-23T14:53:00Z">
              <w:rPr>
                <w:rFonts w:ascii="Arial" w:hAnsi="Arial" w:cs="Arial"/>
                <w:sz w:val="20"/>
                <w:szCs w:val="20"/>
              </w:rPr>
            </w:rPrChange>
          </w:rPr>
          <w:t>.</w:t>
        </w:r>
        <w:r w:rsidRPr="00115954">
          <w:rPr>
            <w:rFonts w:ascii="Arial" w:hAnsi="Arial" w:cs="Arial"/>
            <w:noProof/>
            <w:szCs w:val="20"/>
            <w:rPrChange w:id="513" w:author="Hong Qin" w:date="2012-04-23T14:53:00Z">
              <w:rPr>
                <w:rFonts w:ascii="Arial" w:hAnsi="Arial" w:cs="Arial"/>
                <w:sz w:val="20"/>
                <w:szCs w:val="20"/>
              </w:rPr>
            </w:rPrChange>
          </w:rPr>
          <w:t>, and D</w:t>
        </w:r>
        <w:r w:rsidRPr="00115954">
          <w:rPr>
            <w:rFonts w:ascii="Arial" w:hAnsi="Arial" w:cs="Arial"/>
            <w:smallCaps/>
            <w:noProof/>
            <w:szCs w:val="20"/>
            <w:rPrChange w:id="514" w:author="Hong Qin" w:date="2012-04-23T14:53:00Z">
              <w:rPr>
                <w:rFonts w:ascii="Arial" w:hAnsi="Arial" w:cs="Arial"/>
                <w:sz w:val="20"/>
                <w:szCs w:val="20"/>
              </w:rPr>
            </w:rPrChange>
          </w:rPr>
          <w:t xml:space="preserve">. </w:t>
        </w:r>
        <w:r w:rsidRPr="00115954">
          <w:rPr>
            <w:rFonts w:ascii="Arial" w:hAnsi="Arial" w:cs="Arial"/>
            <w:noProof/>
            <w:szCs w:val="20"/>
            <w:rPrChange w:id="515" w:author="Hong Qin" w:date="2012-04-23T14:53:00Z">
              <w:rPr>
                <w:rFonts w:ascii="Arial" w:hAnsi="Arial" w:cs="Arial"/>
                <w:sz w:val="20"/>
                <w:szCs w:val="20"/>
              </w:rPr>
            </w:rPrChange>
          </w:rPr>
          <w:t>E</w:t>
        </w:r>
        <w:r w:rsidRPr="00115954">
          <w:rPr>
            <w:rFonts w:ascii="Arial" w:hAnsi="Arial" w:cs="Arial"/>
            <w:smallCaps/>
            <w:noProof/>
            <w:szCs w:val="20"/>
            <w:rPrChange w:id="516" w:author="Hong Qin" w:date="2012-04-23T14:53:00Z">
              <w:rPr>
                <w:rFonts w:ascii="Arial" w:hAnsi="Arial" w:cs="Arial"/>
                <w:sz w:val="20"/>
                <w:szCs w:val="20"/>
              </w:rPr>
            </w:rPrChange>
          </w:rPr>
          <w:t xml:space="preserve">. </w:t>
        </w:r>
        <w:r w:rsidRPr="00115954">
          <w:rPr>
            <w:rFonts w:ascii="Arial" w:hAnsi="Arial" w:cs="Arial"/>
            <w:noProof/>
            <w:szCs w:val="20"/>
            <w:rPrChange w:id="517" w:author="Hong Qin" w:date="2012-04-23T14:53:00Z">
              <w:rPr>
                <w:rFonts w:ascii="Arial" w:hAnsi="Arial" w:cs="Arial"/>
                <w:sz w:val="20"/>
                <w:szCs w:val="20"/>
              </w:rPr>
            </w:rPrChange>
          </w:rPr>
          <w:t>G</w:t>
        </w:r>
        <w:r w:rsidRPr="00115954">
          <w:rPr>
            <w:rFonts w:ascii="Arial" w:hAnsi="Arial" w:cs="Arial"/>
            <w:smallCaps/>
            <w:noProof/>
            <w:szCs w:val="20"/>
            <w:rPrChange w:id="518" w:author="Hong Qin" w:date="2012-04-23T14:53:00Z">
              <w:rPr>
                <w:rFonts w:ascii="Arial" w:hAnsi="Arial" w:cs="Arial"/>
                <w:sz w:val="20"/>
                <w:szCs w:val="20"/>
              </w:rPr>
            </w:rPrChange>
          </w:rPr>
          <w:t>ottschling</w:t>
        </w:r>
        <w:r w:rsidRPr="00115954">
          <w:rPr>
            <w:rFonts w:ascii="Arial" w:hAnsi="Arial" w:cs="Arial"/>
            <w:noProof/>
            <w:szCs w:val="20"/>
            <w:rPrChange w:id="519" w:author="Hong Qin" w:date="2012-04-23T14:53:00Z">
              <w:rPr>
                <w:rFonts w:ascii="Arial" w:hAnsi="Arial" w:cs="Arial"/>
                <w:sz w:val="20"/>
                <w:szCs w:val="20"/>
              </w:rPr>
            </w:rPrChange>
          </w:rPr>
          <w:t>, 2003 An age-induced switch to a hyper-</w:t>
        </w:r>
      </w:ins>
    </w:p>
    <w:p w:rsidR="00780DFB" w:rsidRPr="000A7867" w:rsidRDefault="00115954" w:rsidP="005933ED">
      <w:pPr>
        <w:spacing w:after="0" w:line="240" w:lineRule="auto"/>
        <w:ind w:firstLine="720"/>
        <w:rPr>
          <w:ins w:id="520" w:author="Hong Qin" w:date="2012-04-23T14:53:00Z"/>
          <w:rFonts w:ascii="Arial" w:hAnsi="Arial" w:cs="Arial"/>
          <w:noProof/>
          <w:szCs w:val="20"/>
          <w:rPrChange w:id="521" w:author="Hong Qin" w:date="2012-04-23T14:53:00Z">
            <w:rPr>
              <w:ins w:id="522" w:author="Hong Qin" w:date="2012-04-23T14:53:00Z"/>
              <w:rFonts w:ascii="Arial" w:hAnsi="Arial" w:cs="Arial"/>
              <w:sz w:val="20"/>
              <w:szCs w:val="20"/>
            </w:rPr>
          </w:rPrChange>
        </w:rPr>
      </w:pPr>
      <w:ins w:id="523" w:author="Hong Qin" w:date="2012-04-23T14:53:00Z">
        <w:r w:rsidRPr="00115954">
          <w:rPr>
            <w:rFonts w:ascii="Arial" w:hAnsi="Arial" w:cs="Arial"/>
            <w:noProof/>
            <w:szCs w:val="20"/>
            <w:rPrChange w:id="524" w:author="Hong Qin" w:date="2012-04-23T14:53:00Z">
              <w:rPr>
                <w:rFonts w:ascii="Arial" w:hAnsi="Arial" w:cs="Arial"/>
                <w:sz w:val="20"/>
                <w:szCs w:val="20"/>
              </w:rPr>
            </w:rPrChange>
          </w:rPr>
          <w:t xml:space="preserve">recombinational state. Science </w:t>
        </w:r>
        <w:r w:rsidRPr="00115954">
          <w:rPr>
            <w:rFonts w:ascii="Arial" w:hAnsi="Arial" w:cs="Arial"/>
            <w:b/>
            <w:noProof/>
            <w:szCs w:val="20"/>
            <w:rPrChange w:id="525" w:author="Hong Qin" w:date="2012-04-23T14:53:00Z">
              <w:rPr>
                <w:rFonts w:ascii="Arial" w:hAnsi="Arial" w:cs="Arial"/>
                <w:sz w:val="20"/>
                <w:szCs w:val="20"/>
              </w:rPr>
            </w:rPrChange>
          </w:rPr>
          <w:t>301:</w:t>
        </w:r>
        <w:r w:rsidRPr="00115954">
          <w:rPr>
            <w:rFonts w:ascii="Arial" w:hAnsi="Arial" w:cs="Arial"/>
            <w:noProof/>
            <w:szCs w:val="20"/>
            <w:rPrChange w:id="526" w:author="Hong Qin" w:date="2012-04-23T14:53:00Z">
              <w:rPr>
                <w:rFonts w:ascii="Arial" w:hAnsi="Arial" w:cs="Arial"/>
                <w:sz w:val="20"/>
                <w:szCs w:val="20"/>
              </w:rPr>
            </w:rPrChange>
          </w:rPr>
          <w:t xml:space="preserve"> 1908-1911.</w:t>
        </w:r>
      </w:ins>
    </w:p>
    <w:p w:rsidR="00780DFB" w:rsidRPr="000A7867" w:rsidRDefault="00115954" w:rsidP="00780DFB">
      <w:pPr>
        <w:spacing w:after="0" w:line="240" w:lineRule="auto"/>
        <w:ind w:left="720" w:hanging="720"/>
        <w:rPr>
          <w:ins w:id="527" w:author="Hong Qin" w:date="2012-04-23T14:53:00Z"/>
          <w:rFonts w:ascii="Arial" w:hAnsi="Arial" w:cs="Arial"/>
          <w:noProof/>
          <w:szCs w:val="20"/>
          <w:rPrChange w:id="528" w:author="Hong Qin" w:date="2012-04-23T14:53:00Z">
            <w:rPr>
              <w:ins w:id="529" w:author="Hong Qin" w:date="2012-04-23T14:53:00Z"/>
              <w:rFonts w:ascii="Arial" w:hAnsi="Arial" w:cs="Arial"/>
              <w:sz w:val="20"/>
              <w:szCs w:val="20"/>
            </w:rPr>
          </w:rPrChange>
        </w:rPr>
      </w:pPr>
      <w:ins w:id="530" w:author="Hong Qin" w:date="2012-04-23T14:53:00Z">
        <w:r w:rsidRPr="00115954">
          <w:rPr>
            <w:rFonts w:ascii="Arial" w:hAnsi="Arial" w:cs="Arial"/>
            <w:noProof/>
            <w:szCs w:val="20"/>
            <w:rPrChange w:id="531" w:author="Hong Qin" w:date="2012-04-23T14:53:00Z">
              <w:rPr>
                <w:rFonts w:ascii="Arial" w:hAnsi="Arial" w:cs="Arial"/>
                <w:sz w:val="20"/>
                <w:szCs w:val="20"/>
              </w:rPr>
            </w:rPrChange>
          </w:rPr>
          <w:t>M</w:t>
        </w:r>
        <w:r w:rsidRPr="00115954">
          <w:rPr>
            <w:rFonts w:ascii="Arial" w:hAnsi="Arial" w:cs="Arial"/>
            <w:smallCaps/>
            <w:noProof/>
            <w:szCs w:val="20"/>
            <w:rPrChange w:id="532" w:author="Hong Qin" w:date="2012-04-23T14:53:00Z">
              <w:rPr>
                <w:rFonts w:ascii="Arial" w:hAnsi="Arial" w:cs="Arial"/>
                <w:sz w:val="20"/>
                <w:szCs w:val="20"/>
              </w:rPr>
            </w:rPrChange>
          </w:rPr>
          <w:t>c</w:t>
        </w:r>
        <w:r w:rsidRPr="00115954">
          <w:rPr>
            <w:rFonts w:ascii="Arial" w:hAnsi="Arial" w:cs="Arial"/>
            <w:noProof/>
            <w:szCs w:val="20"/>
            <w:rPrChange w:id="533" w:author="Hong Qin" w:date="2012-04-23T14:53:00Z">
              <w:rPr>
                <w:rFonts w:ascii="Arial" w:hAnsi="Arial" w:cs="Arial"/>
                <w:sz w:val="20"/>
                <w:szCs w:val="20"/>
              </w:rPr>
            </w:rPrChange>
          </w:rPr>
          <w:t>M</w:t>
        </w:r>
        <w:r w:rsidRPr="00115954">
          <w:rPr>
            <w:rFonts w:ascii="Arial" w:hAnsi="Arial" w:cs="Arial"/>
            <w:smallCaps/>
            <w:noProof/>
            <w:szCs w:val="20"/>
            <w:rPrChange w:id="534" w:author="Hong Qin" w:date="2012-04-23T14:53:00Z">
              <w:rPr>
                <w:rFonts w:ascii="Arial" w:hAnsi="Arial" w:cs="Arial"/>
                <w:sz w:val="20"/>
                <w:szCs w:val="20"/>
              </w:rPr>
            </w:rPrChange>
          </w:rPr>
          <w:t xml:space="preserve">urray, </w:t>
        </w:r>
        <w:r w:rsidRPr="00115954">
          <w:rPr>
            <w:rFonts w:ascii="Arial" w:hAnsi="Arial" w:cs="Arial"/>
            <w:noProof/>
            <w:szCs w:val="20"/>
            <w:rPrChange w:id="535" w:author="Hong Qin" w:date="2012-04-23T14:53:00Z">
              <w:rPr>
                <w:rFonts w:ascii="Arial" w:hAnsi="Arial" w:cs="Arial"/>
                <w:sz w:val="20"/>
                <w:szCs w:val="20"/>
              </w:rPr>
            </w:rPrChange>
          </w:rPr>
          <w:t>M</w:t>
        </w:r>
        <w:r w:rsidRPr="00115954">
          <w:rPr>
            <w:rFonts w:ascii="Arial" w:hAnsi="Arial" w:cs="Arial"/>
            <w:smallCaps/>
            <w:noProof/>
            <w:szCs w:val="20"/>
            <w:rPrChange w:id="536" w:author="Hong Qin" w:date="2012-04-23T14:53:00Z">
              <w:rPr>
                <w:rFonts w:ascii="Arial" w:hAnsi="Arial" w:cs="Arial"/>
                <w:sz w:val="20"/>
                <w:szCs w:val="20"/>
              </w:rPr>
            </w:rPrChange>
          </w:rPr>
          <w:t xml:space="preserve">. </w:t>
        </w:r>
        <w:r w:rsidRPr="00115954">
          <w:rPr>
            <w:rFonts w:ascii="Arial" w:hAnsi="Arial" w:cs="Arial"/>
            <w:noProof/>
            <w:szCs w:val="20"/>
            <w:rPrChange w:id="537" w:author="Hong Qin" w:date="2012-04-23T14:53:00Z">
              <w:rPr>
                <w:rFonts w:ascii="Arial" w:hAnsi="Arial" w:cs="Arial"/>
                <w:sz w:val="20"/>
                <w:szCs w:val="20"/>
              </w:rPr>
            </w:rPrChange>
          </w:rPr>
          <w:t>A</w:t>
        </w:r>
        <w:r w:rsidRPr="00115954">
          <w:rPr>
            <w:rFonts w:ascii="Arial" w:hAnsi="Arial" w:cs="Arial"/>
            <w:smallCaps/>
            <w:noProof/>
            <w:szCs w:val="20"/>
            <w:rPrChange w:id="538" w:author="Hong Qin" w:date="2012-04-23T14:53:00Z">
              <w:rPr>
                <w:rFonts w:ascii="Arial" w:hAnsi="Arial" w:cs="Arial"/>
                <w:sz w:val="20"/>
                <w:szCs w:val="20"/>
              </w:rPr>
            </w:rPrChange>
          </w:rPr>
          <w:t>.</w:t>
        </w:r>
        <w:r w:rsidRPr="00115954">
          <w:rPr>
            <w:rFonts w:ascii="Arial" w:hAnsi="Arial" w:cs="Arial"/>
            <w:noProof/>
            <w:szCs w:val="20"/>
            <w:rPrChange w:id="539" w:author="Hong Qin" w:date="2012-04-23T14:53:00Z">
              <w:rPr>
                <w:rFonts w:ascii="Arial" w:hAnsi="Arial" w:cs="Arial"/>
                <w:sz w:val="20"/>
                <w:szCs w:val="20"/>
              </w:rPr>
            </w:rPrChange>
          </w:rPr>
          <w:t>, and D</w:t>
        </w:r>
        <w:r w:rsidRPr="00115954">
          <w:rPr>
            <w:rFonts w:ascii="Arial" w:hAnsi="Arial" w:cs="Arial"/>
            <w:smallCaps/>
            <w:noProof/>
            <w:szCs w:val="20"/>
            <w:rPrChange w:id="540" w:author="Hong Qin" w:date="2012-04-23T14:53:00Z">
              <w:rPr>
                <w:rFonts w:ascii="Arial" w:hAnsi="Arial" w:cs="Arial"/>
                <w:sz w:val="20"/>
                <w:szCs w:val="20"/>
              </w:rPr>
            </w:rPrChange>
          </w:rPr>
          <w:t xml:space="preserve">. </w:t>
        </w:r>
        <w:r w:rsidRPr="00115954">
          <w:rPr>
            <w:rFonts w:ascii="Arial" w:hAnsi="Arial" w:cs="Arial"/>
            <w:noProof/>
            <w:szCs w:val="20"/>
            <w:rPrChange w:id="541" w:author="Hong Qin" w:date="2012-04-23T14:53:00Z">
              <w:rPr>
                <w:rFonts w:ascii="Arial" w:hAnsi="Arial" w:cs="Arial"/>
                <w:sz w:val="20"/>
                <w:szCs w:val="20"/>
              </w:rPr>
            </w:rPrChange>
          </w:rPr>
          <w:t>E</w:t>
        </w:r>
        <w:r w:rsidRPr="00115954">
          <w:rPr>
            <w:rFonts w:ascii="Arial" w:hAnsi="Arial" w:cs="Arial"/>
            <w:smallCaps/>
            <w:noProof/>
            <w:szCs w:val="20"/>
            <w:rPrChange w:id="542" w:author="Hong Qin" w:date="2012-04-23T14:53:00Z">
              <w:rPr>
                <w:rFonts w:ascii="Arial" w:hAnsi="Arial" w:cs="Arial"/>
                <w:sz w:val="20"/>
                <w:szCs w:val="20"/>
              </w:rPr>
            </w:rPrChange>
          </w:rPr>
          <w:t xml:space="preserve">. </w:t>
        </w:r>
        <w:r w:rsidRPr="00115954">
          <w:rPr>
            <w:rFonts w:ascii="Arial" w:hAnsi="Arial" w:cs="Arial"/>
            <w:noProof/>
            <w:szCs w:val="20"/>
            <w:rPrChange w:id="543" w:author="Hong Qin" w:date="2012-04-23T14:53:00Z">
              <w:rPr>
                <w:rFonts w:ascii="Arial" w:hAnsi="Arial" w:cs="Arial"/>
                <w:sz w:val="20"/>
                <w:szCs w:val="20"/>
              </w:rPr>
            </w:rPrChange>
          </w:rPr>
          <w:t>G</w:t>
        </w:r>
        <w:r w:rsidRPr="00115954">
          <w:rPr>
            <w:rFonts w:ascii="Arial" w:hAnsi="Arial" w:cs="Arial"/>
            <w:smallCaps/>
            <w:noProof/>
            <w:szCs w:val="20"/>
            <w:rPrChange w:id="544" w:author="Hong Qin" w:date="2012-04-23T14:53:00Z">
              <w:rPr>
                <w:rFonts w:ascii="Arial" w:hAnsi="Arial" w:cs="Arial"/>
                <w:sz w:val="20"/>
                <w:szCs w:val="20"/>
              </w:rPr>
            </w:rPrChange>
          </w:rPr>
          <w:t>ottschling</w:t>
        </w:r>
        <w:r w:rsidRPr="00115954">
          <w:rPr>
            <w:rFonts w:ascii="Arial" w:hAnsi="Arial" w:cs="Arial"/>
            <w:noProof/>
            <w:szCs w:val="20"/>
            <w:rPrChange w:id="545" w:author="Hong Qin" w:date="2012-04-23T14:53:00Z">
              <w:rPr>
                <w:rFonts w:ascii="Arial" w:hAnsi="Arial" w:cs="Arial"/>
                <w:sz w:val="20"/>
                <w:szCs w:val="20"/>
              </w:rPr>
            </w:rPrChange>
          </w:rPr>
          <w:t xml:space="preserve">, 2004 Aging and genetic instability in yeast. Curr Opin Microbiol </w:t>
        </w:r>
        <w:r w:rsidRPr="00115954">
          <w:rPr>
            <w:rFonts w:ascii="Arial" w:hAnsi="Arial" w:cs="Arial"/>
            <w:b/>
            <w:noProof/>
            <w:szCs w:val="20"/>
            <w:rPrChange w:id="546" w:author="Hong Qin" w:date="2012-04-23T14:53:00Z">
              <w:rPr>
                <w:rFonts w:ascii="Arial" w:hAnsi="Arial" w:cs="Arial"/>
                <w:sz w:val="20"/>
                <w:szCs w:val="20"/>
              </w:rPr>
            </w:rPrChange>
          </w:rPr>
          <w:t>7:</w:t>
        </w:r>
        <w:r w:rsidRPr="00115954">
          <w:rPr>
            <w:rFonts w:ascii="Arial" w:hAnsi="Arial" w:cs="Arial"/>
            <w:noProof/>
            <w:szCs w:val="20"/>
            <w:rPrChange w:id="547" w:author="Hong Qin" w:date="2012-04-23T14:53:00Z">
              <w:rPr>
                <w:rFonts w:ascii="Arial" w:hAnsi="Arial" w:cs="Arial"/>
                <w:sz w:val="20"/>
                <w:szCs w:val="20"/>
              </w:rPr>
            </w:rPrChange>
          </w:rPr>
          <w:t xml:space="preserve"> 673-679.</w:t>
        </w:r>
      </w:ins>
    </w:p>
    <w:p w:rsidR="00780DFB" w:rsidRPr="000A7867" w:rsidRDefault="00115954" w:rsidP="00780DFB">
      <w:pPr>
        <w:spacing w:after="0" w:line="240" w:lineRule="auto"/>
        <w:ind w:left="720" w:hanging="720"/>
        <w:rPr>
          <w:rFonts w:ascii="Arial" w:hAnsi="Arial" w:cs="Arial"/>
          <w:noProof/>
          <w:szCs w:val="20"/>
        </w:rPr>
      </w:pPr>
      <w:ins w:id="548" w:author="Hong Qin" w:date="2012-04-23T14:53:00Z">
        <w:r w:rsidRPr="00115954">
          <w:rPr>
            <w:rFonts w:ascii="Arial" w:hAnsi="Arial" w:cs="Arial"/>
            <w:noProof/>
            <w:szCs w:val="20"/>
            <w:rPrChange w:id="549" w:author="Hong Qin" w:date="2012-04-23T14:53:00Z">
              <w:rPr>
                <w:rFonts w:ascii="Arial" w:hAnsi="Arial" w:cs="Arial"/>
                <w:sz w:val="20"/>
                <w:szCs w:val="20"/>
              </w:rPr>
            </w:rPrChange>
          </w:rPr>
          <w:t>M</w:t>
        </w:r>
        <w:r w:rsidRPr="00115954">
          <w:rPr>
            <w:rFonts w:ascii="Arial" w:hAnsi="Arial" w:cs="Arial"/>
            <w:smallCaps/>
            <w:noProof/>
            <w:szCs w:val="20"/>
            <w:rPrChange w:id="550" w:author="Hong Qin" w:date="2012-04-23T14:53:00Z">
              <w:rPr>
                <w:rFonts w:ascii="Arial" w:hAnsi="Arial" w:cs="Arial"/>
                <w:sz w:val="20"/>
                <w:szCs w:val="20"/>
              </w:rPr>
            </w:rPrChange>
          </w:rPr>
          <w:t xml:space="preserve">edvedik, </w:t>
        </w:r>
        <w:r w:rsidRPr="00115954">
          <w:rPr>
            <w:rFonts w:ascii="Arial" w:hAnsi="Arial" w:cs="Arial"/>
            <w:noProof/>
            <w:szCs w:val="20"/>
            <w:rPrChange w:id="551" w:author="Hong Qin" w:date="2012-04-23T14:53:00Z">
              <w:rPr>
                <w:rFonts w:ascii="Arial" w:hAnsi="Arial" w:cs="Arial"/>
                <w:sz w:val="20"/>
                <w:szCs w:val="20"/>
              </w:rPr>
            </w:rPrChange>
          </w:rPr>
          <w:t>O</w:t>
        </w:r>
        <w:r w:rsidRPr="00115954">
          <w:rPr>
            <w:rFonts w:ascii="Arial" w:hAnsi="Arial" w:cs="Arial"/>
            <w:smallCaps/>
            <w:noProof/>
            <w:szCs w:val="20"/>
            <w:rPrChange w:id="552" w:author="Hong Qin" w:date="2012-04-23T14:53:00Z">
              <w:rPr>
                <w:rFonts w:ascii="Arial" w:hAnsi="Arial" w:cs="Arial"/>
                <w:sz w:val="20"/>
                <w:szCs w:val="20"/>
              </w:rPr>
            </w:rPrChange>
          </w:rPr>
          <w:t>.</w:t>
        </w:r>
        <w:r w:rsidRPr="00115954">
          <w:rPr>
            <w:rFonts w:ascii="Arial" w:hAnsi="Arial" w:cs="Arial"/>
            <w:noProof/>
            <w:szCs w:val="20"/>
            <w:rPrChange w:id="553" w:author="Hong Qin" w:date="2012-04-23T14:53:00Z">
              <w:rPr>
                <w:rFonts w:ascii="Arial" w:hAnsi="Arial" w:cs="Arial"/>
                <w:sz w:val="20"/>
                <w:szCs w:val="20"/>
              </w:rPr>
            </w:rPrChange>
          </w:rPr>
          <w:t>, and D</w:t>
        </w:r>
        <w:r w:rsidRPr="00115954">
          <w:rPr>
            <w:rFonts w:ascii="Arial" w:hAnsi="Arial" w:cs="Arial"/>
            <w:smallCaps/>
            <w:noProof/>
            <w:szCs w:val="20"/>
            <w:rPrChange w:id="554" w:author="Hong Qin" w:date="2012-04-23T14:53:00Z">
              <w:rPr>
                <w:rFonts w:ascii="Arial" w:hAnsi="Arial" w:cs="Arial"/>
                <w:sz w:val="20"/>
                <w:szCs w:val="20"/>
              </w:rPr>
            </w:rPrChange>
          </w:rPr>
          <w:t xml:space="preserve">. </w:t>
        </w:r>
        <w:r w:rsidRPr="00115954">
          <w:rPr>
            <w:rFonts w:ascii="Arial" w:hAnsi="Arial" w:cs="Arial"/>
            <w:noProof/>
            <w:szCs w:val="20"/>
            <w:rPrChange w:id="555" w:author="Hong Qin" w:date="2012-04-23T14:53:00Z">
              <w:rPr>
                <w:rFonts w:ascii="Arial" w:hAnsi="Arial" w:cs="Arial"/>
                <w:sz w:val="20"/>
                <w:szCs w:val="20"/>
              </w:rPr>
            </w:rPrChange>
          </w:rPr>
          <w:t>A</w:t>
        </w:r>
        <w:r w:rsidRPr="00115954">
          <w:rPr>
            <w:rFonts w:ascii="Arial" w:hAnsi="Arial" w:cs="Arial"/>
            <w:smallCaps/>
            <w:noProof/>
            <w:szCs w:val="20"/>
            <w:rPrChange w:id="556" w:author="Hong Qin" w:date="2012-04-23T14:53:00Z">
              <w:rPr>
                <w:rFonts w:ascii="Arial" w:hAnsi="Arial" w:cs="Arial"/>
                <w:sz w:val="20"/>
                <w:szCs w:val="20"/>
              </w:rPr>
            </w:rPrChange>
          </w:rPr>
          <w:t xml:space="preserve">. </w:t>
        </w:r>
        <w:r w:rsidRPr="00115954">
          <w:rPr>
            <w:rFonts w:ascii="Arial" w:hAnsi="Arial" w:cs="Arial"/>
            <w:noProof/>
            <w:szCs w:val="20"/>
            <w:rPrChange w:id="557" w:author="Hong Qin" w:date="2012-04-23T14:53:00Z">
              <w:rPr>
                <w:rFonts w:ascii="Arial" w:hAnsi="Arial" w:cs="Arial"/>
                <w:sz w:val="20"/>
                <w:szCs w:val="20"/>
              </w:rPr>
            </w:rPrChange>
          </w:rPr>
          <w:t>S</w:t>
        </w:r>
        <w:r w:rsidRPr="00115954">
          <w:rPr>
            <w:rFonts w:ascii="Arial" w:hAnsi="Arial" w:cs="Arial"/>
            <w:smallCaps/>
            <w:noProof/>
            <w:szCs w:val="20"/>
            <w:rPrChange w:id="558" w:author="Hong Qin" w:date="2012-04-23T14:53:00Z">
              <w:rPr>
                <w:rFonts w:ascii="Arial" w:hAnsi="Arial" w:cs="Arial"/>
                <w:sz w:val="20"/>
                <w:szCs w:val="20"/>
              </w:rPr>
            </w:rPrChange>
          </w:rPr>
          <w:t>inclair</w:t>
        </w:r>
        <w:r w:rsidRPr="00115954">
          <w:rPr>
            <w:rFonts w:ascii="Arial" w:hAnsi="Arial" w:cs="Arial"/>
            <w:noProof/>
            <w:szCs w:val="20"/>
            <w:rPrChange w:id="559" w:author="Hong Qin" w:date="2012-04-23T14:53:00Z">
              <w:rPr>
                <w:rFonts w:ascii="Arial" w:hAnsi="Arial" w:cs="Arial"/>
                <w:sz w:val="20"/>
                <w:szCs w:val="20"/>
              </w:rPr>
            </w:rPrChange>
          </w:rPr>
          <w:t xml:space="preserve">, 2007 Caloric restriction and life span determination of yeast cells. Methods Mol Biol </w:t>
        </w:r>
        <w:r w:rsidRPr="00115954">
          <w:rPr>
            <w:rFonts w:ascii="Arial" w:hAnsi="Arial" w:cs="Arial"/>
            <w:b/>
            <w:noProof/>
            <w:szCs w:val="20"/>
            <w:rPrChange w:id="560" w:author="Hong Qin" w:date="2012-04-23T14:53:00Z">
              <w:rPr>
                <w:rFonts w:ascii="Arial" w:hAnsi="Arial" w:cs="Arial"/>
                <w:sz w:val="20"/>
                <w:szCs w:val="20"/>
              </w:rPr>
            </w:rPrChange>
          </w:rPr>
          <w:t>371:</w:t>
        </w:r>
        <w:r w:rsidRPr="00115954">
          <w:rPr>
            <w:rFonts w:ascii="Arial" w:hAnsi="Arial" w:cs="Arial"/>
            <w:noProof/>
            <w:szCs w:val="20"/>
            <w:rPrChange w:id="561" w:author="Hong Qin" w:date="2012-04-23T14:53:00Z">
              <w:rPr>
                <w:rFonts w:ascii="Arial" w:hAnsi="Arial" w:cs="Arial"/>
                <w:sz w:val="20"/>
                <w:szCs w:val="20"/>
              </w:rPr>
            </w:rPrChange>
          </w:rPr>
          <w:t xml:space="preserve"> 97-109.</w:t>
        </w:r>
      </w:ins>
    </w:p>
    <w:p w:rsidR="00E4130F" w:rsidRPr="00257FB5" w:rsidRDefault="00E4130F" w:rsidP="00780DFB">
      <w:pPr>
        <w:spacing w:after="0" w:line="240" w:lineRule="auto"/>
        <w:ind w:left="720" w:hanging="720"/>
        <w:rPr>
          <w:rFonts w:ascii="Arial" w:eastAsia="Arial" w:hAnsi="Arial" w:cs="Arial"/>
        </w:rPr>
      </w:pPr>
      <w:r w:rsidRPr="00257FB5">
        <w:rPr>
          <w:rFonts w:ascii="Arial" w:eastAsia="Arial" w:hAnsi="Arial" w:cs="Arial"/>
        </w:rPr>
        <w:t>M</w:t>
      </w:r>
      <w:r w:rsidRPr="00257FB5">
        <w:rPr>
          <w:rFonts w:ascii="Arial" w:eastAsia="Arial" w:hAnsi="Arial" w:cs="Arial"/>
          <w:sz w:val="18"/>
          <w:szCs w:val="18"/>
        </w:rPr>
        <w:t>ESQUITA</w:t>
      </w:r>
      <w:r w:rsidR="00257FB5" w:rsidRPr="00257FB5">
        <w:rPr>
          <w:rFonts w:ascii="Arial" w:eastAsia="Arial" w:hAnsi="Arial" w:cs="Arial"/>
        </w:rPr>
        <w:t>, A., M W</w:t>
      </w:r>
      <w:r w:rsidR="00257FB5" w:rsidRPr="00257FB5">
        <w:rPr>
          <w:rFonts w:ascii="Arial" w:eastAsia="Arial" w:hAnsi="Arial" w:cs="Arial"/>
          <w:sz w:val="18"/>
          <w:szCs w:val="18"/>
        </w:rPr>
        <w:t>EINBERGER</w:t>
      </w:r>
      <w:r w:rsidR="00257FB5" w:rsidRPr="00257FB5">
        <w:rPr>
          <w:rFonts w:ascii="Arial" w:eastAsia="Arial" w:hAnsi="Arial" w:cs="Arial"/>
        </w:rPr>
        <w:t>, A. S</w:t>
      </w:r>
      <w:r w:rsidR="00257FB5" w:rsidRPr="00257FB5">
        <w:rPr>
          <w:rFonts w:ascii="Arial" w:eastAsia="Arial" w:hAnsi="Arial" w:cs="Arial"/>
          <w:sz w:val="18"/>
          <w:szCs w:val="18"/>
        </w:rPr>
        <w:t>ILVA</w:t>
      </w:r>
      <w:r w:rsidR="00257FB5" w:rsidRPr="00257FB5">
        <w:rPr>
          <w:rFonts w:ascii="Arial" w:eastAsia="Arial" w:hAnsi="Arial" w:cs="Arial"/>
        </w:rPr>
        <w:t>, B. S</w:t>
      </w:r>
      <w:r w:rsidR="00257FB5" w:rsidRPr="00257FB5">
        <w:rPr>
          <w:rFonts w:ascii="Arial" w:eastAsia="Arial" w:hAnsi="Arial" w:cs="Arial"/>
          <w:sz w:val="18"/>
          <w:szCs w:val="18"/>
        </w:rPr>
        <w:t>AMPALO</w:t>
      </w:r>
      <w:r w:rsidR="00257FB5" w:rsidRPr="00257FB5">
        <w:rPr>
          <w:rFonts w:ascii="Arial" w:eastAsia="Arial" w:hAnsi="Arial" w:cs="Arial"/>
        </w:rPr>
        <w:t>-M</w:t>
      </w:r>
      <w:r w:rsidR="00257FB5" w:rsidRPr="00257FB5">
        <w:rPr>
          <w:rFonts w:ascii="Arial" w:eastAsia="Arial" w:hAnsi="Arial" w:cs="Arial"/>
          <w:sz w:val="18"/>
          <w:szCs w:val="18"/>
        </w:rPr>
        <w:t>ARQUES</w:t>
      </w:r>
      <w:r w:rsidR="00257FB5" w:rsidRPr="00257FB5">
        <w:rPr>
          <w:rFonts w:ascii="Arial" w:eastAsia="Arial" w:hAnsi="Arial" w:cs="Arial"/>
        </w:rPr>
        <w:t>, B. A</w:t>
      </w:r>
      <w:r w:rsidR="00257FB5" w:rsidRPr="00257FB5">
        <w:rPr>
          <w:rFonts w:ascii="Arial" w:eastAsia="Arial" w:hAnsi="Arial" w:cs="Arial"/>
          <w:sz w:val="18"/>
          <w:szCs w:val="18"/>
        </w:rPr>
        <w:t>LMEIDA</w:t>
      </w:r>
      <w:r w:rsidR="00257FB5" w:rsidRPr="00257FB5">
        <w:rPr>
          <w:rFonts w:ascii="Arial" w:eastAsia="Arial" w:hAnsi="Arial" w:cs="Arial"/>
        </w:rPr>
        <w:t>,</w:t>
      </w:r>
      <w:r w:rsidRPr="00257FB5">
        <w:rPr>
          <w:rFonts w:ascii="Arial" w:eastAsia="Arial" w:hAnsi="Arial" w:cs="Arial"/>
        </w:rPr>
        <w:t xml:space="preserve"> </w:t>
      </w:r>
      <w:r w:rsidRPr="00257FB5">
        <w:rPr>
          <w:rFonts w:ascii="Arial" w:eastAsia="Arial" w:hAnsi="Arial" w:cs="Arial"/>
          <w:i/>
        </w:rPr>
        <w:t>et. al</w:t>
      </w:r>
      <w:r w:rsidR="00257FB5" w:rsidRPr="00257FB5">
        <w:rPr>
          <w:rFonts w:ascii="Arial" w:eastAsia="Arial" w:hAnsi="Arial" w:cs="Arial"/>
          <w:i/>
        </w:rPr>
        <w:t>,</w:t>
      </w:r>
      <w:r w:rsidR="00257FB5" w:rsidRPr="00257FB5">
        <w:rPr>
          <w:rFonts w:ascii="Arial" w:eastAsia="Arial" w:hAnsi="Arial" w:cs="Arial"/>
        </w:rPr>
        <w:t xml:space="preserve"> 2010</w:t>
      </w:r>
      <w:r w:rsidRPr="00257FB5">
        <w:rPr>
          <w:rFonts w:ascii="Arial" w:eastAsia="Arial" w:hAnsi="Arial" w:cs="Arial"/>
        </w:rPr>
        <w:t xml:space="preserve"> </w:t>
      </w:r>
      <w:r w:rsidR="00257FB5" w:rsidRPr="00257FB5">
        <w:rPr>
          <w:rFonts w:ascii="Arial" w:eastAsia="Arial" w:hAnsi="Arial" w:cs="Arial"/>
        </w:rPr>
        <w:t xml:space="preserve">Caloric restriction or catalase inactivation extends yeast chronological lifespan by inducing H2O2 and superoxide dimutase activity. </w:t>
      </w:r>
      <w:r w:rsidRPr="00257FB5">
        <w:rPr>
          <w:rFonts w:ascii="Arial" w:eastAsia="Arial" w:hAnsi="Arial" w:cs="Arial"/>
        </w:rPr>
        <w:t xml:space="preserve">PNAS </w:t>
      </w:r>
      <w:r w:rsidRPr="00257FB5">
        <w:rPr>
          <w:rFonts w:ascii="Arial" w:eastAsia="Arial" w:hAnsi="Arial" w:cs="Arial"/>
          <w:b/>
        </w:rPr>
        <w:t>107:</w:t>
      </w:r>
      <w:r w:rsidRPr="00257FB5">
        <w:rPr>
          <w:rFonts w:ascii="Arial" w:eastAsia="Arial" w:hAnsi="Arial" w:cs="Arial"/>
        </w:rPr>
        <w:t xml:space="preserve"> 15123–15128</w:t>
      </w:r>
    </w:p>
    <w:p w:rsidR="00780DFB" w:rsidRPr="000A7867" w:rsidRDefault="00115954" w:rsidP="00780DFB">
      <w:pPr>
        <w:spacing w:after="0" w:line="240" w:lineRule="auto"/>
        <w:ind w:left="720" w:hanging="720"/>
        <w:rPr>
          <w:ins w:id="562" w:author="Hong Qin" w:date="2012-04-23T14:53:00Z"/>
          <w:rFonts w:ascii="Arial" w:hAnsi="Arial" w:cs="Arial"/>
          <w:noProof/>
          <w:szCs w:val="20"/>
          <w:rPrChange w:id="563" w:author="Hong Qin" w:date="2012-04-23T14:53:00Z">
            <w:rPr>
              <w:ins w:id="564" w:author="Hong Qin" w:date="2012-04-23T14:53:00Z"/>
              <w:rFonts w:ascii="Arial" w:hAnsi="Arial" w:cs="Arial"/>
              <w:sz w:val="20"/>
              <w:szCs w:val="20"/>
            </w:rPr>
          </w:rPrChange>
        </w:rPr>
      </w:pPr>
      <w:ins w:id="565" w:author="Hong Qin" w:date="2012-04-23T14:53:00Z">
        <w:r w:rsidRPr="00115954">
          <w:rPr>
            <w:rFonts w:ascii="Arial" w:hAnsi="Arial" w:cs="Arial"/>
            <w:noProof/>
            <w:szCs w:val="20"/>
            <w:rPrChange w:id="566" w:author="Hong Qin" w:date="2012-04-23T14:53:00Z">
              <w:rPr>
                <w:rFonts w:ascii="Arial" w:hAnsi="Arial" w:cs="Arial"/>
                <w:sz w:val="20"/>
                <w:szCs w:val="20"/>
              </w:rPr>
            </w:rPrChange>
          </w:rPr>
          <w:t>M</w:t>
        </w:r>
        <w:r w:rsidRPr="00115954">
          <w:rPr>
            <w:rFonts w:ascii="Arial" w:hAnsi="Arial" w:cs="Arial"/>
            <w:smallCaps/>
            <w:noProof/>
            <w:szCs w:val="20"/>
            <w:rPrChange w:id="567" w:author="Hong Qin" w:date="2012-04-23T14:53:00Z">
              <w:rPr>
                <w:rFonts w:ascii="Arial" w:hAnsi="Arial" w:cs="Arial"/>
                <w:sz w:val="20"/>
                <w:szCs w:val="20"/>
              </w:rPr>
            </w:rPrChange>
          </w:rPr>
          <w:t>oradas-</w:t>
        </w:r>
        <w:r w:rsidRPr="00115954">
          <w:rPr>
            <w:rFonts w:ascii="Arial" w:hAnsi="Arial" w:cs="Arial"/>
            <w:noProof/>
            <w:szCs w:val="20"/>
            <w:rPrChange w:id="568" w:author="Hong Qin" w:date="2012-04-23T14:53:00Z">
              <w:rPr>
                <w:rFonts w:ascii="Arial" w:hAnsi="Arial" w:cs="Arial"/>
                <w:sz w:val="20"/>
                <w:szCs w:val="20"/>
              </w:rPr>
            </w:rPrChange>
          </w:rPr>
          <w:t>F</w:t>
        </w:r>
        <w:r w:rsidRPr="00115954">
          <w:rPr>
            <w:rFonts w:ascii="Arial" w:hAnsi="Arial" w:cs="Arial"/>
            <w:smallCaps/>
            <w:noProof/>
            <w:szCs w:val="20"/>
            <w:rPrChange w:id="569" w:author="Hong Qin" w:date="2012-04-23T14:53:00Z">
              <w:rPr>
                <w:rFonts w:ascii="Arial" w:hAnsi="Arial" w:cs="Arial"/>
                <w:sz w:val="20"/>
                <w:szCs w:val="20"/>
              </w:rPr>
            </w:rPrChange>
          </w:rPr>
          <w:t xml:space="preserve">erreira, </w:t>
        </w:r>
        <w:r w:rsidRPr="00115954">
          <w:rPr>
            <w:rFonts w:ascii="Arial" w:hAnsi="Arial" w:cs="Arial"/>
            <w:noProof/>
            <w:szCs w:val="20"/>
            <w:rPrChange w:id="570" w:author="Hong Qin" w:date="2012-04-23T14:53:00Z">
              <w:rPr>
                <w:rFonts w:ascii="Arial" w:hAnsi="Arial" w:cs="Arial"/>
                <w:sz w:val="20"/>
                <w:szCs w:val="20"/>
              </w:rPr>
            </w:rPrChange>
          </w:rPr>
          <w:t>P</w:t>
        </w:r>
        <w:r w:rsidRPr="00115954">
          <w:rPr>
            <w:rFonts w:ascii="Arial" w:hAnsi="Arial" w:cs="Arial"/>
            <w:smallCaps/>
            <w:noProof/>
            <w:szCs w:val="20"/>
            <w:rPrChange w:id="571" w:author="Hong Qin" w:date="2012-04-23T14:53:00Z">
              <w:rPr>
                <w:rFonts w:ascii="Arial" w:hAnsi="Arial" w:cs="Arial"/>
                <w:sz w:val="20"/>
                <w:szCs w:val="20"/>
              </w:rPr>
            </w:rPrChange>
          </w:rPr>
          <w:t>.</w:t>
        </w:r>
        <w:r w:rsidRPr="00115954">
          <w:rPr>
            <w:rFonts w:ascii="Arial" w:hAnsi="Arial" w:cs="Arial"/>
            <w:noProof/>
            <w:szCs w:val="20"/>
            <w:rPrChange w:id="572" w:author="Hong Qin" w:date="2012-04-23T14:53:00Z">
              <w:rPr>
                <w:rFonts w:ascii="Arial" w:hAnsi="Arial" w:cs="Arial"/>
                <w:sz w:val="20"/>
                <w:szCs w:val="20"/>
              </w:rPr>
            </w:rPrChange>
          </w:rPr>
          <w:t>, V</w:t>
        </w:r>
        <w:r w:rsidRPr="00115954">
          <w:rPr>
            <w:rFonts w:ascii="Arial" w:hAnsi="Arial" w:cs="Arial"/>
            <w:smallCaps/>
            <w:noProof/>
            <w:szCs w:val="20"/>
            <w:rPrChange w:id="573" w:author="Hong Qin" w:date="2012-04-23T14:53:00Z">
              <w:rPr>
                <w:rFonts w:ascii="Arial" w:hAnsi="Arial" w:cs="Arial"/>
                <w:sz w:val="20"/>
                <w:szCs w:val="20"/>
              </w:rPr>
            </w:rPrChange>
          </w:rPr>
          <w:t xml:space="preserve">. </w:t>
        </w:r>
        <w:r w:rsidRPr="00115954">
          <w:rPr>
            <w:rFonts w:ascii="Arial" w:hAnsi="Arial" w:cs="Arial"/>
            <w:noProof/>
            <w:szCs w:val="20"/>
            <w:rPrChange w:id="574" w:author="Hong Qin" w:date="2012-04-23T14:53:00Z">
              <w:rPr>
                <w:rFonts w:ascii="Arial" w:hAnsi="Arial" w:cs="Arial"/>
                <w:sz w:val="20"/>
                <w:szCs w:val="20"/>
              </w:rPr>
            </w:rPrChange>
          </w:rPr>
          <w:t>C</w:t>
        </w:r>
        <w:r w:rsidRPr="00115954">
          <w:rPr>
            <w:rFonts w:ascii="Arial" w:hAnsi="Arial" w:cs="Arial"/>
            <w:smallCaps/>
            <w:noProof/>
            <w:szCs w:val="20"/>
            <w:rPrChange w:id="575" w:author="Hong Qin" w:date="2012-04-23T14:53:00Z">
              <w:rPr>
                <w:rFonts w:ascii="Arial" w:hAnsi="Arial" w:cs="Arial"/>
                <w:sz w:val="20"/>
                <w:szCs w:val="20"/>
              </w:rPr>
            </w:rPrChange>
          </w:rPr>
          <w:t>osta</w:t>
        </w:r>
        <w:r w:rsidRPr="00115954">
          <w:rPr>
            <w:rFonts w:ascii="Arial" w:hAnsi="Arial" w:cs="Arial"/>
            <w:noProof/>
            <w:szCs w:val="20"/>
            <w:rPrChange w:id="576" w:author="Hong Qin" w:date="2012-04-23T14:53:00Z">
              <w:rPr>
                <w:rFonts w:ascii="Arial" w:hAnsi="Arial" w:cs="Arial"/>
                <w:sz w:val="20"/>
                <w:szCs w:val="20"/>
              </w:rPr>
            </w:rPrChange>
          </w:rPr>
          <w:t>, P</w:t>
        </w:r>
        <w:r w:rsidRPr="00115954">
          <w:rPr>
            <w:rFonts w:ascii="Arial" w:hAnsi="Arial" w:cs="Arial"/>
            <w:smallCaps/>
            <w:noProof/>
            <w:szCs w:val="20"/>
            <w:rPrChange w:id="577" w:author="Hong Qin" w:date="2012-04-23T14:53:00Z">
              <w:rPr>
                <w:rFonts w:ascii="Arial" w:hAnsi="Arial" w:cs="Arial"/>
                <w:sz w:val="20"/>
                <w:szCs w:val="20"/>
              </w:rPr>
            </w:rPrChange>
          </w:rPr>
          <w:t xml:space="preserve">. </w:t>
        </w:r>
        <w:r w:rsidRPr="00115954">
          <w:rPr>
            <w:rFonts w:ascii="Arial" w:hAnsi="Arial" w:cs="Arial"/>
            <w:noProof/>
            <w:szCs w:val="20"/>
            <w:rPrChange w:id="578" w:author="Hong Qin" w:date="2012-04-23T14:53:00Z">
              <w:rPr>
                <w:rFonts w:ascii="Arial" w:hAnsi="Arial" w:cs="Arial"/>
                <w:sz w:val="20"/>
                <w:szCs w:val="20"/>
              </w:rPr>
            </w:rPrChange>
          </w:rPr>
          <w:t>P</w:t>
        </w:r>
        <w:r w:rsidRPr="00115954">
          <w:rPr>
            <w:rFonts w:ascii="Arial" w:hAnsi="Arial" w:cs="Arial"/>
            <w:smallCaps/>
            <w:noProof/>
            <w:szCs w:val="20"/>
            <w:rPrChange w:id="579" w:author="Hong Qin" w:date="2012-04-23T14:53:00Z">
              <w:rPr>
                <w:rFonts w:ascii="Arial" w:hAnsi="Arial" w:cs="Arial"/>
                <w:sz w:val="20"/>
                <w:szCs w:val="20"/>
              </w:rPr>
            </w:rPrChange>
          </w:rPr>
          <w:t>iper</w:t>
        </w:r>
        <w:r w:rsidRPr="00115954">
          <w:rPr>
            <w:rFonts w:ascii="Arial" w:hAnsi="Arial" w:cs="Arial"/>
            <w:noProof/>
            <w:szCs w:val="20"/>
            <w:rPrChange w:id="580" w:author="Hong Qin" w:date="2012-04-23T14:53:00Z">
              <w:rPr>
                <w:rFonts w:ascii="Arial" w:hAnsi="Arial" w:cs="Arial"/>
                <w:sz w:val="20"/>
                <w:szCs w:val="20"/>
              </w:rPr>
            </w:rPrChange>
          </w:rPr>
          <w:t xml:space="preserve"> and W</w:t>
        </w:r>
        <w:r w:rsidRPr="00115954">
          <w:rPr>
            <w:rFonts w:ascii="Arial" w:hAnsi="Arial" w:cs="Arial"/>
            <w:smallCaps/>
            <w:noProof/>
            <w:szCs w:val="20"/>
            <w:rPrChange w:id="581" w:author="Hong Qin" w:date="2012-04-23T14:53:00Z">
              <w:rPr>
                <w:rFonts w:ascii="Arial" w:hAnsi="Arial" w:cs="Arial"/>
                <w:sz w:val="20"/>
                <w:szCs w:val="20"/>
              </w:rPr>
            </w:rPrChange>
          </w:rPr>
          <w:t xml:space="preserve">. </w:t>
        </w:r>
        <w:r w:rsidRPr="00115954">
          <w:rPr>
            <w:rFonts w:ascii="Arial" w:hAnsi="Arial" w:cs="Arial"/>
            <w:noProof/>
            <w:szCs w:val="20"/>
            <w:rPrChange w:id="582" w:author="Hong Qin" w:date="2012-04-23T14:53:00Z">
              <w:rPr>
                <w:rFonts w:ascii="Arial" w:hAnsi="Arial" w:cs="Arial"/>
                <w:sz w:val="20"/>
                <w:szCs w:val="20"/>
              </w:rPr>
            </w:rPrChange>
          </w:rPr>
          <w:t>M</w:t>
        </w:r>
        <w:r w:rsidRPr="00115954">
          <w:rPr>
            <w:rFonts w:ascii="Arial" w:hAnsi="Arial" w:cs="Arial"/>
            <w:smallCaps/>
            <w:noProof/>
            <w:szCs w:val="20"/>
            <w:rPrChange w:id="583" w:author="Hong Qin" w:date="2012-04-23T14:53:00Z">
              <w:rPr>
                <w:rFonts w:ascii="Arial" w:hAnsi="Arial" w:cs="Arial"/>
                <w:sz w:val="20"/>
                <w:szCs w:val="20"/>
              </w:rPr>
            </w:rPrChange>
          </w:rPr>
          <w:t>ager</w:t>
        </w:r>
        <w:r w:rsidRPr="00115954">
          <w:rPr>
            <w:rFonts w:ascii="Arial" w:hAnsi="Arial" w:cs="Arial"/>
            <w:noProof/>
            <w:szCs w:val="20"/>
            <w:rPrChange w:id="584" w:author="Hong Qin" w:date="2012-04-23T14:53:00Z">
              <w:rPr>
                <w:rFonts w:ascii="Arial" w:hAnsi="Arial" w:cs="Arial"/>
                <w:sz w:val="20"/>
                <w:szCs w:val="20"/>
              </w:rPr>
            </w:rPrChange>
          </w:rPr>
          <w:t xml:space="preserve">, 1996 The molecular defences against reactive oxygen species in yeast. Mol Microbiol </w:t>
        </w:r>
        <w:r w:rsidRPr="00115954">
          <w:rPr>
            <w:rFonts w:ascii="Arial" w:hAnsi="Arial" w:cs="Arial"/>
            <w:b/>
            <w:noProof/>
            <w:szCs w:val="20"/>
            <w:rPrChange w:id="585" w:author="Hong Qin" w:date="2012-04-23T14:53:00Z">
              <w:rPr>
                <w:rFonts w:ascii="Arial" w:hAnsi="Arial" w:cs="Arial"/>
                <w:sz w:val="20"/>
                <w:szCs w:val="20"/>
              </w:rPr>
            </w:rPrChange>
          </w:rPr>
          <w:t>19:</w:t>
        </w:r>
        <w:r w:rsidRPr="00115954">
          <w:rPr>
            <w:rFonts w:ascii="Arial" w:hAnsi="Arial" w:cs="Arial"/>
            <w:noProof/>
            <w:szCs w:val="20"/>
            <w:rPrChange w:id="586" w:author="Hong Qin" w:date="2012-04-23T14:53:00Z">
              <w:rPr>
                <w:rFonts w:ascii="Arial" w:hAnsi="Arial" w:cs="Arial"/>
                <w:sz w:val="20"/>
                <w:szCs w:val="20"/>
              </w:rPr>
            </w:rPrChange>
          </w:rPr>
          <w:t xml:space="preserve"> 651-658.</w:t>
        </w:r>
      </w:ins>
    </w:p>
    <w:p w:rsidR="00780DFB" w:rsidRPr="000A7867" w:rsidRDefault="00115954" w:rsidP="00780DFB">
      <w:pPr>
        <w:spacing w:after="0" w:line="240" w:lineRule="auto"/>
        <w:ind w:left="720" w:hanging="720"/>
        <w:rPr>
          <w:ins w:id="587" w:author="Hong Qin" w:date="2012-04-23T14:53:00Z"/>
          <w:rFonts w:ascii="Arial" w:hAnsi="Arial" w:cs="Arial"/>
          <w:noProof/>
          <w:szCs w:val="20"/>
          <w:rPrChange w:id="588" w:author="Hong Qin" w:date="2012-04-23T14:53:00Z">
            <w:rPr>
              <w:ins w:id="589" w:author="Hong Qin" w:date="2012-04-23T14:53:00Z"/>
              <w:rFonts w:ascii="Arial" w:hAnsi="Arial" w:cs="Arial"/>
              <w:sz w:val="20"/>
              <w:szCs w:val="20"/>
            </w:rPr>
          </w:rPrChange>
        </w:rPr>
      </w:pPr>
      <w:ins w:id="590" w:author="Hong Qin" w:date="2012-04-23T14:53:00Z">
        <w:r w:rsidRPr="00115954">
          <w:rPr>
            <w:rFonts w:ascii="Arial" w:hAnsi="Arial" w:cs="Arial"/>
            <w:noProof/>
            <w:szCs w:val="20"/>
            <w:rPrChange w:id="591" w:author="Hong Qin" w:date="2012-04-23T14:53:00Z">
              <w:rPr>
                <w:rFonts w:ascii="Arial" w:hAnsi="Arial" w:cs="Arial"/>
                <w:sz w:val="20"/>
                <w:szCs w:val="20"/>
              </w:rPr>
            </w:rPrChange>
          </w:rPr>
          <w:t>Q</w:t>
        </w:r>
        <w:r w:rsidRPr="00115954">
          <w:rPr>
            <w:rFonts w:ascii="Arial" w:hAnsi="Arial" w:cs="Arial"/>
            <w:smallCaps/>
            <w:noProof/>
            <w:szCs w:val="20"/>
            <w:rPrChange w:id="592" w:author="Hong Qin" w:date="2012-04-23T14:53:00Z">
              <w:rPr>
                <w:rFonts w:ascii="Arial" w:hAnsi="Arial" w:cs="Arial"/>
                <w:sz w:val="20"/>
                <w:szCs w:val="20"/>
              </w:rPr>
            </w:rPrChange>
          </w:rPr>
          <w:t xml:space="preserve">in, </w:t>
        </w:r>
        <w:r w:rsidRPr="00115954">
          <w:rPr>
            <w:rFonts w:ascii="Arial" w:hAnsi="Arial" w:cs="Arial"/>
            <w:noProof/>
            <w:szCs w:val="20"/>
            <w:rPrChange w:id="593" w:author="Hong Qin" w:date="2012-04-23T14:53:00Z">
              <w:rPr>
                <w:rFonts w:ascii="Arial" w:hAnsi="Arial" w:cs="Arial"/>
                <w:sz w:val="20"/>
                <w:szCs w:val="20"/>
              </w:rPr>
            </w:rPrChange>
          </w:rPr>
          <w:t>H</w:t>
        </w:r>
        <w:r w:rsidRPr="00115954">
          <w:rPr>
            <w:rFonts w:ascii="Arial" w:hAnsi="Arial" w:cs="Arial"/>
            <w:smallCaps/>
            <w:noProof/>
            <w:szCs w:val="20"/>
            <w:rPrChange w:id="594" w:author="Hong Qin" w:date="2012-04-23T14:53:00Z">
              <w:rPr>
                <w:rFonts w:ascii="Arial" w:hAnsi="Arial" w:cs="Arial"/>
                <w:sz w:val="20"/>
                <w:szCs w:val="20"/>
              </w:rPr>
            </w:rPrChange>
          </w:rPr>
          <w:t>.</w:t>
        </w:r>
        <w:r w:rsidRPr="00115954">
          <w:rPr>
            <w:rFonts w:ascii="Arial" w:hAnsi="Arial" w:cs="Arial"/>
            <w:noProof/>
            <w:szCs w:val="20"/>
            <w:rPrChange w:id="595" w:author="Hong Qin" w:date="2012-04-23T14:53:00Z">
              <w:rPr>
                <w:rFonts w:ascii="Arial" w:hAnsi="Arial" w:cs="Arial"/>
                <w:sz w:val="20"/>
                <w:szCs w:val="20"/>
              </w:rPr>
            </w:rPrChange>
          </w:rPr>
          <w:t>, and M</w:t>
        </w:r>
        <w:r w:rsidRPr="00115954">
          <w:rPr>
            <w:rFonts w:ascii="Arial" w:hAnsi="Arial" w:cs="Arial"/>
            <w:smallCaps/>
            <w:noProof/>
            <w:szCs w:val="20"/>
            <w:rPrChange w:id="596" w:author="Hong Qin" w:date="2012-04-23T14:53:00Z">
              <w:rPr>
                <w:rFonts w:ascii="Arial" w:hAnsi="Arial" w:cs="Arial"/>
                <w:sz w:val="20"/>
                <w:szCs w:val="20"/>
              </w:rPr>
            </w:rPrChange>
          </w:rPr>
          <w:t xml:space="preserve">. </w:t>
        </w:r>
        <w:r w:rsidRPr="00115954">
          <w:rPr>
            <w:rFonts w:ascii="Arial" w:hAnsi="Arial" w:cs="Arial"/>
            <w:noProof/>
            <w:szCs w:val="20"/>
            <w:rPrChange w:id="597" w:author="Hong Qin" w:date="2012-04-23T14:53:00Z">
              <w:rPr>
                <w:rFonts w:ascii="Arial" w:hAnsi="Arial" w:cs="Arial"/>
                <w:sz w:val="20"/>
                <w:szCs w:val="20"/>
              </w:rPr>
            </w:rPrChange>
          </w:rPr>
          <w:t>L</w:t>
        </w:r>
        <w:r w:rsidRPr="00115954">
          <w:rPr>
            <w:rFonts w:ascii="Arial" w:hAnsi="Arial" w:cs="Arial"/>
            <w:smallCaps/>
            <w:noProof/>
            <w:szCs w:val="20"/>
            <w:rPrChange w:id="598" w:author="Hong Qin" w:date="2012-04-23T14:53:00Z">
              <w:rPr>
                <w:rFonts w:ascii="Arial" w:hAnsi="Arial" w:cs="Arial"/>
                <w:sz w:val="20"/>
                <w:szCs w:val="20"/>
              </w:rPr>
            </w:rPrChange>
          </w:rPr>
          <w:t>u</w:t>
        </w:r>
        <w:r w:rsidRPr="00115954">
          <w:rPr>
            <w:rFonts w:ascii="Arial" w:hAnsi="Arial" w:cs="Arial"/>
            <w:noProof/>
            <w:szCs w:val="20"/>
            <w:rPrChange w:id="599" w:author="Hong Qin" w:date="2012-04-23T14:53:00Z">
              <w:rPr>
                <w:rFonts w:ascii="Arial" w:hAnsi="Arial" w:cs="Arial"/>
                <w:sz w:val="20"/>
                <w:szCs w:val="20"/>
              </w:rPr>
            </w:rPrChange>
          </w:rPr>
          <w:t xml:space="preserve">, 2006 Natural variation in replicative and chronological life spans of Saccharomyces cerevisiae. Exp Gerontol </w:t>
        </w:r>
        <w:r w:rsidRPr="00115954">
          <w:rPr>
            <w:rFonts w:ascii="Arial" w:hAnsi="Arial" w:cs="Arial"/>
            <w:b/>
            <w:noProof/>
            <w:szCs w:val="20"/>
            <w:rPrChange w:id="600" w:author="Hong Qin" w:date="2012-04-23T14:53:00Z">
              <w:rPr>
                <w:rFonts w:ascii="Arial" w:hAnsi="Arial" w:cs="Arial"/>
                <w:sz w:val="20"/>
                <w:szCs w:val="20"/>
              </w:rPr>
            </w:rPrChange>
          </w:rPr>
          <w:t>41:</w:t>
        </w:r>
        <w:r w:rsidRPr="00115954">
          <w:rPr>
            <w:rFonts w:ascii="Arial" w:hAnsi="Arial" w:cs="Arial"/>
            <w:noProof/>
            <w:szCs w:val="20"/>
            <w:rPrChange w:id="601" w:author="Hong Qin" w:date="2012-04-23T14:53:00Z">
              <w:rPr>
                <w:rFonts w:ascii="Arial" w:hAnsi="Arial" w:cs="Arial"/>
                <w:sz w:val="20"/>
                <w:szCs w:val="20"/>
              </w:rPr>
            </w:rPrChange>
          </w:rPr>
          <w:t xml:space="preserve"> 448-456.</w:t>
        </w:r>
      </w:ins>
    </w:p>
    <w:p w:rsidR="00780DFB" w:rsidRPr="000A7867" w:rsidRDefault="00115954" w:rsidP="00780DFB">
      <w:pPr>
        <w:spacing w:after="0" w:line="240" w:lineRule="auto"/>
        <w:ind w:left="720" w:hanging="720"/>
        <w:rPr>
          <w:ins w:id="602" w:author="Hong Qin" w:date="2012-04-23T14:53:00Z"/>
          <w:rFonts w:ascii="Arial" w:hAnsi="Arial" w:cs="Arial"/>
          <w:noProof/>
          <w:szCs w:val="20"/>
          <w:rPrChange w:id="603" w:author="Hong Qin" w:date="2012-04-23T14:53:00Z">
            <w:rPr>
              <w:ins w:id="604" w:author="Hong Qin" w:date="2012-04-23T14:53:00Z"/>
              <w:rFonts w:ascii="Arial" w:hAnsi="Arial" w:cs="Arial"/>
              <w:sz w:val="20"/>
              <w:szCs w:val="20"/>
            </w:rPr>
          </w:rPrChange>
        </w:rPr>
      </w:pPr>
      <w:ins w:id="605" w:author="Hong Qin" w:date="2012-04-23T14:53:00Z">
        <w:r w:rsidRPr="00115954">
          <w:rPr>
            <w:rFonts w:ascii="Arial" w:hAnsi="Arial" w:cs="Arial"/>
            <w:noProof/>
            <w:szCs w:val="20"/>
            <w:rPrChange w:id="606" w:author="Hong Qin" w:date="2012-04-23T14:53:00Z">
              <w:rPr>
                <w:rFonts w:ascii="Arial" w:hAnsi="Arial" w:cs="Arial"/>
                <w:sz w:val="20"/>
                <w:szCs w:val="20"/>
              </w:rPr>
            </w:rPrChange>
          </w:rPr>
          <w:t>Q</w:t>
        </w:r>
        <w:r w:rsidRPr="00115954">
          <w:rPr>
            <w:rFonts w:ascii="Arial" w:hAnsi="Arial" w:cs="Arial"/>
            <w:smallCaps/>
            <w:noProof/>
            <w:szCs w:val="20"/>
            <w:rPrChange w:id="607" w:author="Hong Qin" w:date="2012-04-23T14:53:00Z">
              <w:rPr>
                <w:rFonts w:ascii="Arial" w:hAnsi="Arial" w:cs="Arial"/>
                <w:sz w:val="20"/>
                <w:szCs w:val="20"/>
              </w:rPr>
            </w:rPrChange>
          </w:rPr>
          <w:t xml:space="preserve">in, </w:t>
        </w:r>
        <w:r w:rsidRPr="00115954">
          <w:rPr>
            <w:rFonts w:ascii="Arial" w:hAnsi="Arial" w:cs="Arial"/>
            <w:noProof/>
            <w:szCs w:val="20"/>
            <w:rPrChange w:id="608" w:author="Hong Qin" w:date="2012-04-23T14:53:00Z">
              <w:rPr>
                <w:rFonts w:ascii="Arial" w:hAnsi="Arial" w:cs="Arial"/>
                <w:sz w:val="20"/>
                <w:szCs w:val="20"/>
              </w:rPr>
            </w:rPrChange>
          </w:rPr>
          <w:t>H</w:t>
        </w:r>
        <w:r w:rsidRPr="00115954">
          <w:rPr>
            <w:rFonts w:ascii="Arial" w:hAnsi="Arial" w:cs="Arial"/>
            <w:smallCaps/>
            <w:noProof/>
            <w:szCs w:val="20"/>
            <w:rPrChange w:id="609" w:author="Hong Qin" w:date="2012-04-23T14:53:00Z">
              <w:rPr>
                <w:rFonts w:ascii="Arial" w:hAnsi="Arial" w:cs="Arial"/>
                <w:sz w:val="20"/>
                <w:szCs w:val="20"/>
              </w:rPr>
            </w:rPrChange>
          </w:rPr>
          <w:t>.</w:t>
        </w:r>
        <w:r w:rsidRPr="00115954">
          <w:rPr>
            <w:rFonts w:ascii="Arial" w:hAnsi="Arial" w:cs="Arial"/>
            <w:noProof/>
            <w:szCs w:val="20"/>
            <w:rPrChange w:id="610" w:author="Hong Qin" w:date="2012-04-23T14:53:00Z">
              <w:rPr>
                <w:rFonts w:ascii="Arial" w:hAnsi="Arial" w:cs="Arial"/>
                <w:sz w:val="20"/>
                <w:szCs w:val="20"/>
              </w:rPr>
            </w:rPrChange>
          </w:rPr>
          <w:t>, M</w:t>
        </w:r>
        <w:r w:rsidRPr="00115954">
          <w:rPr>
            <w:rFonts w:ascii="Arial" w:hAnsi="Arial" w:cs="Arial"/>
            <w:smallCaps/>
            <w:noProof/>
            <w:szCs w:val="20"/>
            <w:rPrChange w:id="611" w:author="Hong Qin" w:date="2012-04-23T14:53:00Z">
              <w:rPr>
                <w:rFonts w:ascii="Arial" w:hAnsi="Arial" w:cs="Arial"/>
                <w:sz w:val="20"/>
                <w:szCs w:val="20"/>
              </w:rPr>
            </w:rPrChange>
          </w:rPr>
          <w:t xml:space="preserve">. </w:t>
        </w:r>
        <w:r w:rsidRPr="00115954">
          <w:rPr>
            <w:rFonts w:ascii="Arial" w:hAnsi="Arial" w:cs="Arial"/>
            <w:noProof/>
            <w:szCs w:val="20"/>
            <w:rPrChange w:id="612" w:author="Hong Qin" w:date="2012-04-23T14:53:00Z">
              <w:rPr>
                <w:rFonts w:ascii="Arial" w:hAnsi="Arial" w:cs="Arial"/>
                <w:sz w:val="20"/>
                <w:szCs w:val="20"/>
              </w:rPr>
            </w:rPrChange>
          </w:rPr>
          <w:t>L</w:t>
        </w:r>
        <w:r w:rsidRPr="00115954">
          <w:rPr>
            <w:rFonts w:ascii="Arial" w:hAnsi="Arial" w:cs="Arial"/>
            <w:smallCaps/>
            <w:noProof/>
            <w:szCs w:val="20"/>
            <w:rPrChange w:id="613" w:author="Hong Qin" w:date="2012-04-23T14:53:00Z">
              <w:rPr>
                <w:rFonts w:ascii="Arial" w:hAnsi="Arial" w:cs="Arial"/>
                <w:sz w:val="20"/>
                <w:szCs w:val="20"/>
              </w:rPr>
            </w:rPrChange>
          </w:rPr>
          <w:t>u</w:t>
        </w:r>
        <w:r w:rsidRPr="00115954">
          <w:rPr>
            <w:rFonts w:ascii="Arial" w:hAnsi="Arial" w:cs="Arial"/>
            <w:noProof/>
            <w:szCs w:val="20"/>
            <w:rPrChange w:id="614" w:author="Hong Qin" w:date="2012-04-23T14:53:00Z">
              <w:rPr>
                <w:rFonts w:ascii="Arial" w:hAnsi="Arial" w:cs="Arial"/>
                <w:sz w:val="20"/>
                <w:szCs w:val="20"/>
              </w:rPr>
            </w:rPrChange>
          </w:rPr>
          <w:t xml:space="preserve"> and D</w:t>
        </w:r>
        <w:r w:rsidRPr="00115954">
          <w:rPr>
            <w:rFonts w:ascii="Arial" w:hAnsi="Arial" w:cs="Arial"/>
            <w:smallCaps/>
            <w:noProof/>
            <w:szCs w:val="20"/>
            <w:rPrChange w:id="615" w:author="Hong Qin" w:date="2012-04-23T14:53:00Z">
              <w:rPr>
                <w:rFonts w:ascii="Arial" w:hAnsi="Arial" w:cs="Arial"/>
                <w:sz w:val="20"/>
                <w:szCs w:val="20"/>
              </w:rPr>
            </w:rPrChange>
          </w:rPr>
          <w:t xml:space="preserve">. </w:t>
        </w:r>
        <w:r w:rsidRPr="00115954">
          <w:rPr>
            <w:rFonts w:ascii="Arial" w:hAnsi="Arial" w:cs="Arial"/>
            <w:noProof/>
            <w:szCs w:val="20"/>
            <w:rPrChange w:id="616" w:author="Hong Qin" w:date="2012-04-23T14:53:00Z">
              <w:rPr>
                <w:rFonts w:ascii="Arial" w:hAnsi="Arial" w:cs="Arial"/>
                <w:sz w:val="20"/>
                <w:szCs w:val="20"/>
              </w:rPr>
            </w:rPrChange>
          </w:rPr>
          <w:t>S</w:t>
        </w:r>
        <w:r w:rsidRPr="00115954">
          <w:rPr>
            <w:rFonts w:ascii="Arial" w:hAnsi="Arial" w:cs="Arial"/>
            <w:smallCaps/>
            <w:noProof/>
            <w:szCs w:val="20"/>
            <w:rPrChange w:id="617" w:author="Hong Qin" w:date="2012-04-23T14:53:00Z">
              <w:rPr>
                <w:rFonts w:ascii="Arial" w:hAnsi="Arial" w:cs="Arial"/>
                <w:sz w:val="20"/>
                <w:szCs w:val="20"/>
              </w:rPr>
            </w:rPrChange>
          </w:rPr>
          <w:t xml:space="preserve">. </w:t>
        </w:r>
        <w:r w:rsidRPr="00115954">
          <w:rPr>
            <w:rFonts w:ascii="Arial" w:hAnsi="Arial" w:cs="Arial"/>
            <w:noProof/>
            <w:szCs w:val="20"/>
            <w:rPrChange w:id="618" w:author="Hong Qin" w:date="2012-04-23T14:53:00Z">
              <w:rPr>
                <w:rFonts w:ascii="Arial" w:hAnsi="Arial" w:cs="Arial"/>
                <w:sz w:val="20"/>
                <w:szCs w:val="20"/>
              </w:rPr>
            </w:rPrChange>
          </w:rPr>
          <w:t>G</w:t>
        </w:r>
        <w:r w:rsidRPr="00115954">
          <w:rPr>
            <w:rFonts w:ascii="Arial" w:hAnsi="Arial" w:cs="Arial"/>
            <w:smallCaps/>
            <w:noProof/>
            <w:szCs w:val="20"/>
            <w:rPrChange w:id="619" w:author="Hong Qin" w:date="2012-04-23T14:53:00Z">
              <w:rPr>
                <w:rFonts w:ascii="Arial" w:hAnsi="Arial" w:cs="Arial"/>
                <w:sz w:val="20"/>
                <w:szCs w:val="20"/>
              </w:rPr>
            </w:rPrChange>
          </w:rPr>
          <w:t>oldfarb</w:t>
        </w:r>
        <w:r w:rsidRPr="00115954">
          <w:rPr>
            <w:rFonts w:ascii="Arial" w:hAnsi="Arial" w:cs="Arial"/>
            <w:noProof/>
            <w:szCs w:val="20"/>
            <w:rPrChange w:id="620" w:author="Hong Qin" w:date="2012-04-23T14:53:00Z">
              <w:rPr>
                <w:rFonts w:ascii="Arial" w:hAnsi="Arial" w:cs="Arial"/>
                <w:sz w:val="20"/>
                <w:szCs w:val="20"/>
              </w:rPr>
            </w:rPrChange>
          </w:rPr>
          <w:t xml:space="preserve">, 2008 Genomic instability is associated with natural life span variation in Saccharomyces cerevisiae. PLoS One </w:t>
        </w:r>
        <w:r w:rsidRPr="00115954">
          <w:rPr>
            <w:rFonts w:ascii="Arial" w:hAnsi="Arial" w:cs="Arial"/>
            <w:b/>
            <w:noProof/>
            <w:szCs w:val="20"/>
            <w:rPrChange w:id="621" w:author="Hong Qin" w:date="2012-04-23T14:53:00Z">
              <w:rPr>
                <w:rFonts w:ascii="Arial" w:hAnsi="Arial" w:cs="Arial"/>
                <w:sz w:val="20"/>
                <w:szCs w:val="20"/>
              </w:rPr>
            </w:rPrChange>
          </w:rPr>
          <w:t>3:</w:t>
        </w:r>
        <w:r w:rsidRPr="00115954">
          <w:rPr>
            <w:rFonts w:ascii="Arial" w:hAnsi="Arial" w:cs="Arial"/>
            <w:noProof/>
            <w:szCs w:val="20"/>
            <w:rPrChange w:id="622" w:author="Hong Qin" w:date="2012-04-23T14:53:00Z">
              <w:rPr>
                <w:rFonts w:ascii="Arial" w:hAnsi="Arial" w:cs="Arial"/>
                <w:sz w:val="20"/>
                <w:szCs w:val="20"/>
              </w:rPr>
            </w:rPrChange>
          </w:rPr>
          <w:t xml:space="preserve"> e2670.</w:t>
        </w:r>
      </w:ins>
    </w:p>
    <w:p w:rsidR="00780DFB" w:rsidRPr="000A7867" w:rsidRDefault="00115954" w:rsidP="00780DFB">
      <w:pPr>
        <w:spacing w:after="0" w:line="240" w:lineRule="auto"/>
        <w:ind w:left="720" w:hanging="720"/>
        <w:rPr>
          <w:ins w:id="623" w:author="Hong Qin" w:date="2012-04-23T14:53:00Z"/>
          <w:rFonts w:ascii="Arial" w:hAnsi="Arial" w:cs="Arial"/>
          <w:noProof/>
          <w:szCs w:val="20"/>
          <w:rPrChange w:id="624" w:author="Hong Qin" w:date="2012-04-23T14:53:00Z">
            <w:rPr>
              <w:ins w:id="625" w:author="Hong Qin" w:date="2012-04-23T14:53:00Z"/>
              <w:rFonts w:ascii="Arial" w:hAnsi="Arial" w:cs="Arial"/>
              <w:sz w:val="20"/>
              <w:szCs w:val="20"/>
            </w:rPr>
          </w:rPrChange>
        </w:rPr>
      </w:pPr>
      <w:ins w:id="626" w:author="Hong Qin" w:date="2012-04-23T14:53:00Z">
        <w:r w:rsidRPr="00115954">
          <w:rPr>
            <w:rFonts w:ascii="Arial" w:hAnsi="Arial" w:cs="Arial"/>
            <w:noProof/>
            <w:szCs w:val="20"/>
            <w:rPrChange w:id="627" w:author="Hong Qin" w:date="2012-04-23T14:53:00Z">
              <w:rPr>
                <w:rFonts w:ascii="Arial" w:hAnsi="Arial" w:cs="Arial"/>
                <w:sz w:val="20"/>
                <w:szCs w:val="20"/>
              </w:rPr>
            </w:rPrChange>
          </w:rPr>
          <w:t>R</w:t>
        </w:r>
        <w:r w:rsidRPr="00115954">
          <w:rPr>
            <w:rFonts w:ascii="Arial" w:hAnsi="Arial" w:cs="Arial"/>
            <w:smallCaps/>
            <w:noProof/>
            <w:szCs w:val="20"/>
            <w:rPrChange w:id="628" w:author="Hong Qin" w:date="2012-04-23T14:53:00Z">
              <w:rPr>
                <w:rFonts w:ascii="Arial" w:hAnsi="Arial" w:cs="Arial"/>
                <w:sz w:val="20"/>
                <w:szCs w:val="20"/>
              </w:rPr>
            </w:rPrChange>
          </w:rPr>
          <w:t xml:space="preserve">ahman, </w:t>
        </w:r>
        <w:r w:rsidRPr="00115954">
          <w:rPr>
            <w:rFonts w:ascii="Arial" w:hAnsi="Arial" w:cs="Arial"/>
            <w:noProof/>
            <w:szCs w:val="20"/>
            <w:rPrChange w:id="629" w:author="Hong Qin" w:date="2012-04-23T14:53:00Z">
              <w:rPr>
                <w:rFonts w:ascii="Arial" w:hAnsi="Arial" w:cs="Arial"/>
                <w:sz w:val="20"/>
                <w:szCs w:val="20"/>
              </w:rPr>
            </w:rPrChange>
          </w:rPr>
          <w:t>K</w:t>
        </w:r>
        <w:r w:rsidRPr="00115954">
          <w:rPr>
            <w:rFonts w:ascii="Arial" w:hAnsi="Arial" w:cs="Arial"/>
            <w:smallCaps/>
            <w:noProof/>
            <w:szCs w:val="20"/>
            <w:rPrChange w:id="630" w:author="Hong Qin" w:date="2012-04-23T14:53:00Z">
              <w:rPr>
                <w:rFonts w:ascii="Arial" w:hAnsi="Arial" w:cs="Arial"/>
                <w:sz w:val="20"/>
                <w:szCs w:val="20"/>
              </w:rPr>
            </w:rPrChange>
          </w:rPr>
          <w:t>.</w:t>
        </w:r>
        <w:r w:rsidRPr="00115954">
          <w:rPr>
            <w:rFonts w:ascii="Arial" w:hAnsi="Arial" w:cs="Arial"/>
            <w:noProof/>
            <w:szCs w:val="20"/>
            <w:rPrChange w:id="631" w:author="Hong Qin" w:date="2012-04-23T14:53:00Z">
              <w:rPr>
                <w:rFonts w:ascii="Arial" w:hAnsi="Arial" w:cs="Arial"/>
                <w:sz w:val="20"/>
                <w:szCs w:val="20"/>
              </w:rPr>
            </w:rPrChange>
          </w:rPr>
          <w:t xml:space="preserve">, 2007 Studies on free radicals, antioxidants, and co-factors. Clin Interv Aging </w:t>
        </w:r>
        <w:r w:rsidRPr="00115954">
          <w:rPr>
            <w:rFonts w:ascii="Arial" w:hAnsi="Arial" w:cs="Arial"/>
            <w:b/>
            <w:noProof/>
            <w:szCs w:val="20"/>
            <w:rPrChange w:id="632" w:author="Hong Qin" w:date="2012-04-23T14:53:00Z">
              <w:rPr>
                <w:rFonts w:ascii="Arial" w:hAnsi="Arial" w:cs="Arial"/>
                <w:sz w:val="20"/>
                <w:szCs w:val="20"/>
              </w:rPr>
            </w:rPrChange>
          </w:rPr>
          <w:t>2:</w:t>
        </w:r>
        <w:r w:rsidRPr="00115954">
          <w:rPr>
            <w:rFonts w:ascii="Arial" w:hAnsi="Arial" w:cs="Arial"/>
            <w:noProof/>
            <w:szCs w:val="20"/>
            <w:rPrChange w:id="633" w:author="Hong Qin" w:date="2012-04-23T14:53:00Z">
              <w:rPr>
                <w:rFonts w:ascii="Arial" w:hAnsi="Arial" w:cs="Arial"/>
                <w:sz w:val="20"/>
                <w:szCs w:val="20"/>
              </w:rPr>
            </w:rPrChange>
          </w:rPr>
          <w:t xml:space="preserve"> 219-236.</w:t>
        </w:r>
      </w:ins>
    </w:p>
    <w:p w:rsidR="00780DFB" w:rsidRPr="000A7867" w:rsidRDefault="00115954" w:rsidP="00780DFB">
      <w:pPr>
        <w:spacing w:after="0" w:line="240" w:lineRule="auto"/>
        <w:ind w:left="720" w:hanging="720"/>
        <w:rPr>
          <w:ins w:id="634" w:author="Hong Qin" w:date="2012-04-23T14:53:00Z"/>
          <w:rFonts w:ascii="Arial" w:hAnsi="Arial" w:cs="Arial"/>
          <w:noProof/>
          <w:szCs w:val="20"/>
          <w:rPrChange w:id="635" w:author="Hong Qin" w:date="2012-04-23T14:53:00Z">
            <w:rPr>
              <w:ins w:id="636" w:author="Hong Qin" w:date="2012-04-23T14:53:00Z"/>
              <w:rFonts w:ascii="Arial" w:hAnsi="Arial" w:cs="Arial"/>
              <w:sz w:val="20"/>
              <w:szCs w:val="20"/>
            </w:rPr>
          </w:rPrChange>
        </w:rPr>
      </w:pPr>
      <w:ins w:id="637" w:author="Hong Qin" w:date="2012-04-23T14:53:00Z">
        <w:r w:rsidRPr="00115954">
          <w:rPr>
            <w:rFonts w:ascii="Arial" w:hAnsi="Arial" w:cs="Arial"/>
            <w:noProof/>
            <w:szCs w:val="20"/>
            <w:rPrChange w:id="638" w:author="Hong Qin" w:date="2012-04-23T14:53:00Z">
              <w:rPr>
                <w:rFonts w:ascii="Arial" w:hAnsi="Arial" w:cs="Arial"/>
                <w:sz w:val="20"/>
                <w:szCs w:val="20"/>
              </w:rPr>
            </w:rPrChange>
          </w:rPr>
          <w:t>R</w:t>
        </w:r>
        <w:r w:rsidRPr="00115954">
          <w:rPr>
            <w:rFonts w:ascii="Arial" w:hAnsi="Arial" w:cs="Arial"/>
            <w:smallCaps/>
            <w:noProof/>
            <w:szCs w:val="20"/>
            <w:rPrChange w:id="639" w:author="Hong Qin" w:date="2012-04-23T14:53:00Z">
              <w:rPr>
                <w:rFonts w:ascii="Arial" w:hAnsi="Arial" w:cs="Arial"/>
                <w:sz w:val="20"/>
                <w:szCs w:val="20"/>
              </w:rPr>
            </w:rPrChange>
          </w:rPr>
          <w:t xml:space="preserve">istow, </w:t>
        </w:r>
        <w:r w:rsidRPr="00115954">
          <w:rPr>
            <w:rFonts w:ascii="Arial" w:hAnsi="Arial" w:cs="Arial"/>
            <w:noProof/>
            <w:szCs w:val="20"/>
            <w:rPrChange w:id="640" w:author="Hong Qin" w:date="2012-04-23T14:53:00Z">
              <w:rPr>
                <w:rFonts w:ascii="Arial" w:hAnsi="Arial" w:cs="Arial"/>
                <w:sz w:val="20"/>
                <w:szCs w:val="20"/>
              </w:rPr>
            </w:rPrChange>
          </w:rPr>
          <w:t>M</w:t>
        </w:r>
        <w:r w:rsidRPr="00115954">
          <w:rPr>
            <w:rFonts w:ascii="Arial" w:hAnsi="Arial" w:cs="Arial"/>
            <w:smallCaps/>
            <w:noProof/>
            <w:szCs w:val="20"/>
            <w:rPrChange w:id="641" w:author="Hong Qin" w:date="2012-04-23T14:53:00Z">
              <w:rPr>
                <w:rFonts w:ascii="Arial" w:hAnsi="Arial" w:cs="Arial"/>
                <w:sz w:val="20"/>
                <w:szCs w:val="20"/>
              </w:rPr>
            </w:rPrChange>
          </w:rPr>
          <w:t>.</w:t>
        </w:r>
        <w:r w:rsidRPr="00115954">
          <w:rPr>
            <w:rFonts w:ascii="Arial" w:hAnsi="Arial" w:cs="Arial"/>
            <w:noProof/>
            <w:szCs w:val="20"/>
            <w:rPrChange w:id="642" w:author="Hong Qin" w:date="2012-04-23T14:53:00Z">
              <w:rPr>
                <w:rFonts w:ascii="Arial" w:hAnsi="Arial" w:cs="Arial"/>
                <w:sz w:val="20"/>
                <w:szCs w:val="20"/>
              </w:rPr>
            </w:rPrChange>
          </w:rPr>
          <w:t>, and S</w:t>
        </w:r>
        <w:r w:rsidRPr="00115954">
          <w:rPr>
            <w:rFonts w:ascii="Arial" w:hAnsi="Arial" w:cs="Arial"/>
            <w:smallCaps/>
            <w:noProof/>
            <w:szCs w:val="20"/>
            <w:rPrChange w:id="643" w:author="Hong Qin" w:date="2012-04-23T14:53:00Z">
              <w:rPr>
                <w:rFonts w:ascii="Arial" w:hAnsi="Arial" w:cs="Arial"/>
                <w:sz w:val="20"/>
                <w:szCs w:val="20"/>
              </w:rPr>
            </w:rPrChange>
          </w:rPr>
          <w:t xml:space="preserve">. </w:t>
        </w:r>
        <w:r w:rsidRPr="00115954">
          <w:rPr>
            <w:rFonts w:ascii="Arial" w:hAnsi="Arial" w:cs="Arial"/>
            <w:noProof/>
            <w:szCs w:val="20"/>
            <w:rPrChange w:id="644" w:author="Hong Qin" w:date="2012-04-23T14:53:00Z">
              <w:rPr>
                <w:rFonts w:ascii="Arial" w:hAnsi="Arial" w:cs="Arial"/>
                <w:sz w:val="20"/>
                <w:szCs w:val="20"/>
              </w:rPr>
            </w:rPrChange>
          </w:rPr>
          <w:t>S</w:t>
        </w:r>
        <w:r w:rsidRPr="00115954">
          <w:rPr>
            <w:rFonts w:ascii="Arial" w:hAnsi="Arial" w:cs="Arial"/>
            <w:smallCaps/>
            <w:noProof/>
            <w:szCs w:val="20"/>
            <w:rPrChange w:id="645" w:author="Hong Qin" w:date="2012-04-23T14:53:00Z">
              <w:rPr>
                <w:rFonts w:ascii="Arial" w:hAnsi="Arial" w:cs="Arial"/>
                <w:sz w:val="20"/>
                <w:szCs w:val="20"/>
              </w:rPr>
            </w:rPrChange>
          </w:rPr>
          <w:t>chmeisser</w:t>
        </w:r>
        <w:r w:rsidRPr="00115954">
          <w:rPr>
            <w:rFonts w:ascii="Arial" w:hAnsi="Arial" w:cs="Arial"/>
            <w:noProof/>
            <w:szCs w:val="20"/>
            <w:rPrChange w:id="646" w:author="Hong Qin" w:date="2012-04-23T14:53:00Z">
              <w:rPr>
                <w:rFonts w:ascii="Arial" w:hAnsi="Arial" w:cs="Arial"/>
                <w:sz w:val="20"/>
                <w:szCs w:val="20"/>
              </w:rPr>
            </w:rPrChange>
          </w:rPr>
          <w:t xml:space="preserve">, 2011 Extending life span by increasing oxidative stress. Free Radic Biol Med </w:t>
        </w:r>
        <w:r w:rsidRPr="00115954">
          <w:rPr>
            <w:rFonts w:ascii="Arial" w:hAnsi="Arial" w:cs="Arial"/>
            <w:b/>
            <w:noProof/>
            <w:szCs w:val="20"/>
            <w:rPrChange w:id="647" w:author="Hong Qin" w:date="2012-04-23T14:53:00Z">
              <w:rPr>
                <w:rFonts w:ascii="Arial" w:hAnsi="Arial" w:cs="Arial"/>
                <w:sz w:val="20"/>
                <w:szCs w:val="20"/>
              </w:rPr>
            </w:rPrChange>
          </w:rPr>
          <w:t>51:</w:t>
        </w:r>
        <w:r w:rsidRPr="00115954">
          <w:rPr>
            <w:rFonts w:ascii="Arial" w:hAnsi="Arial" w:cs="Arial"/>
            <w:noProof/>
            <w:szCs w:val="20"/>
            <w:rPrChange w:id="648" w:author="Hong Qin" w:date="2012-04-23T14:53:00Z">
              <w:rPr>
                <w:rFonts w:ascii="Arial" w:hAnsi="Arial" w:cs="Arial"/>
                <w:sz w:val="20"/>
                <w:szCs w:val="20"/>
              </w:rPr>
            </w:rPrChange>
          </w:rPr>
          <w:t xml:space="preserve"> 327-336.</w:t>
        </w:r>
      </w:ins>
    </w:p>
    <w:p w:rsidR="00780DFB" w:rsidRPr="000A7867" w:rsidRDefault="00115954" w:rsidP="00780DFB">
      <w:pPr>
        <w:spacing w:after="0" w:line="240" w:lineRule="auto"/>
        <w:ind w:left="720" w:hanging="720"/>
        <w:rPr>
          <w:ins w:id="649" w:author="Hong Qin" w:date="2012-04-23T14:53:00Z"/>
          <w:rFonts w:ascii="Arial" w:hAnsi="Arial" w:cs="Arial"/>
          <w:noProof/>
          <w:szCs w:val="20"/>
          <w:rPrChange w:id="650" w:author="Hong Qin" w:date="2012-04-23T14:53:00Z">
            <w:rPr>
              <w:ins w:id="651" w:author="Hong Qin" w:date="2012-04-23T14:53:00Z"/>
              <w:rFonts w:ascii="Arial" w:hAnsi="Arial" w:cs="Arial"/>
              <w:sz w:val="20"/>
              <w:szCs w:val="20"/>
            </w:rPr>
          </w:rPrChange>
        </w:rPr>
      </w:pPr>
      <w:ins w:id="652" w:author="Hong Qin" w:date="2012-04-23T14:53:00Z">
        <w:r w:rsidRPr="00115954">
          <w:rPr>
            <w:rFonts w:ascii="Arial" w:hAnsi="Arial" w:cs="Arial"/>
            <w:noProof/>
            <w:szCs w:val="20"/>
            <w:rPrChange w:id="653" w:author="Hong Qin" w:date="2012-04-23T14:53:00Z">
              <w:rPr>
                <w:rFonts w:ascii="Arial" w:hAnsi="Arial" w:cs="Arial"/>
                <w:sz w:val="20"/>
                <w:szCs w:val="20"/>
              </w:rPr>
            </w:rPrChange>
          </w:rPr>
          <w:t>R</w:t>
        </w:r>
        <w:r w:rsidRPr="00115954">
          <w:rPr>
            <w:rFonts w:ascii="Arial" w:hAnsi="Arial" w:cs="Arial"/>
            <w:smallCaps/>
            <w:noProof/>
            <w:szCs w:val="20"/>
            <w:rPrChange w:id="654" w:author="Hong Qin" w:date="2012-04-23T14:53:00Z">
              <w:rPr>
                <w:rFonts w:ascii="Arial" w:hAnsi="Arial" w:cs="Arial"/>
                <w:sz w:val="20"/>
                <w:szCs w:val="20"/>
              </w:rPr>
            </w:rPrChange>
          </w:rPr>
          <w:t xml:space="preserve">uckenstuhl, </w:t>
        </w:r>
        <w:r w:rsidRPr="00115954">
          <w:rPr>
            <w:rFonts w:ascii="Arial" w:hAnsi="Arial" w:cs="Arial"/>
            <w:noProof/>
            <w:szCs w:val="20"/>
            <w:rPrChange w:id="655" w:author="Hong Qin" w:date="2012-04-23T14:53:00Z">
              <w:rPr>
                <w:rFonts w:ascii="Arial" w:hAnsi="Arial" w:cs="Arial"/>
                <w:sz w:val="20"/>
                <w:szCs w:val="20"/>
              </w:rPr>
            </w:rPrChange>
          </w:rPr>
          <w:t>C</w:t>
        </w:r>
        <w:r w:rsidRPr="00115954">
          <w:rPr>
            <w:rFonts w:ascii="Arial" w:hAnsi="Arial" w:cs="Arial"/>
            <w:smallCaps/>
            <w:noProof/>
            <w:szCs w:val="20"/>
            <w:rPrChange w:id="656" w:author="Hong Qin" w:date="2012-04-23T14:53:00Z">
              <w:rPr>
                <w:rFonts w:ascii="Arial" w:hAnsi="Arial" w:cs="Arial"/>
                <w:sz w:val="20"/>
                <w:szCs w:val="20"/>
              </w:rPr>
            </w:rPrChange>
          </w:rPr>
          <w:t>.</w:t>
        </w:r>
        <w:r w:rsidRPr="00115954">
          <w:rPr>
            <w:rFonts w:ascii="Arial" w:hAnsi="Arial" w:cs="Arial"/>
            <w:noProof/>
            <w:szCs w:val="20"/>
            <w:rPrChange w:id="657" w:author="Hong Qin" w:date="2012-04-23T14:53:00Z">
              <w:rPr>
                <w:rFonts w:ascii="Arial" w:hAnsi="Arial" w:cs="Arial"/>
                <w:sz w:val="20"/>
                <w:szCs w:val="20"/>
              </w:rPr>
            </w:rPrChange>
          </w:rPr>
          <w:t>, D</w:t>
        </w:r>
        <w:r w:rsidRPr="00115954">
          <w:rPr>
            <w:rFonts w:ascii="Arial" w:hAnsi="Arial" w:cs="Arial"/>
            <w:smallCaps/>
            <w:noProof/>
            <w:szCs w:val="20"/>
            <w:rPrChange w:id="658" w:author="Hong Qin" w:date="2012-04-23T14:53:00Z">
              <w:rPr>
                <w:rFonts w:ascii="Arial" w:hAnsi="Arial" w:cs="Arial"/>
                <w:sz w:val="20"/>
                <w:szCs w:val="20"/>
              </w:rPr>
            </w:rPrChange>
          </w:rPr>
          <w:t xml:space="preserve">. </w:t>
        </w:r>
        <w:r w:rsidRPr="00115954">
          <w:rPr>
            <w:rFonts w:ascii="Arial" w:hAnsi="Arial" w:cs="Arial"/>
            <w:noProof/>
            <w:szCs w:val="20"/>
            <w:rPrChange w:id="659" w:author="Hong Qin" w:date="2012-04-23T14:53:00Z">
              <w:rPr>
                <w:rFonts w:ascii="Arial" w:hAnsi="Arial" w:cs="Arial"/>
                <w:sz w:val="20"/>
                <w:szCs w:val="20"/>
              </w:rPr>
            </w:rPrChange>
          </w:rPr>
          <w:t>C</w:t>
        </w:r>
        <w:r w:rsidRPr="00115954">
          <w:rPr>
            <w:rFonts w:ascii="Arial" w:hAnsi="Arial" w:cs="Arial"/>
            <w:smallCaps/>
            <w:noProof/>
            <w:szCs w:val="20"/>
            <w:rPrChange w:id="660" w:author="Hong Qin" w:date="2012-04-23T14:53:00Z">
              <w:rPr>
                <w:rFonts w:ascii="Arial" w:hAnsi="Arial" w:cs="Arial"/>
                <w:sz w:val="20"/>
                <w:szCs w:val="20"/>
              </w:rPr>
            </w:rPrChange>
          </w:rPr>
          <w:t>armona-</w:t>
        </w:r>
        <w:r w:rsidRPr="00115954">
          <w:rPr>
            <w:rFonts w:ascii="Arial" w:hAnsi="Arial" w:cs="Arial"/>
            <w:noProof/>
            <w:szCs w:val="20"/>
            <w:rPrChange w:id="661" w:author="Hong Qin" w:date="2012-04-23T14:53:00Z">
              <w:rPr>
                <w:rFonts w:ascii="Arial" w:hAnsi="Arial" w:cs="Arial"/>
                <w:sz w:val="20"/>
                <w:szCs w:val="20"/>
              </w:rPr>
            </w:rPrChange>
          </w:rPr>
          <w:t>G</w:t>
        </w:r>
        <w:r w:rsidRPr="00115954">
          <w:rPr>
            <w:rFonts w:ascii="Arial" w:hAnsi="Arial" w:cs="Arial"/>
            <w:smallCaps/>
            <w:noProof/>
            <w:szCs w:val="20"/>
            <w:rPrChange w:id="662" w:author="Hong Qin" w:date="2012-04-23T14:53:00Z">
              <w:rPr>
                <w:rFonts w:ascii="Arial" w:hAnsi="Arial" w:cs="Arial"/>
                <w:sz w:val="20"/>
                <w:szCs w:val="20"/>
              </w:rPr>
            </w:rPrChange>
          </w:rPr>
          <w:t>utierrez</w:t>
        </w:r>
        <w:r w:rsidRPr="00115954">
          <w:rPr>
            <w:rFonts w:ascii="Arial" w:hAnsi="Arial" w:cs="Arial"/>
            <w:noProof/>
            <w:szCs w:val="20"/>
            <w:rPrChange w:id="663" w:author="Hong Qin" w:date="2012-04-23T14:53:00Z">
              <w:rPr>
                <w:rFonts w:ascii="Arial" w:hAnsi="Arial" w:cs="Arial"/>
                <w:sz w:val="20"/>
                <w:szCs w:val="20"/>
              </w:rPr>
            </w:rPrChange>
          </w:rPr>
          <w:t xml:space="preserve"> and F</w:t>
        </w:r>
        <w:r w:rsidRPr="00115954">
          <w:rPr>
            <w:rFonts w:ascii="Arial" w:hAnsi="Arial" w:cs="Arial"/>
            <w:smallCaps/>
            <w:noProof/>
            <w:szCs w:val="20"/>
            <w:rPrChange w:id="664" w:author="Hong Qin" w:date="2012-04-23T14:53:00Z">
              <w:rPr>
                <w:rFonts w:ascii="Arial" w:hAnsi="Arial" w:cs="Arial"/>
                <w:sz w:val="20"/>
                <w:szCs w:val="20"/>
              </w:rPr>
            </w:rPrChange>
          </w:rPr>
          <w:t xml:space="preserve">. </w:t>
        </w:r>
        <w:r w:rsidRPr="00115954">
          <w:rPr>
            <w:rFonts w:ascii="Arial" w:hAnsi="Arial" w:cs="Arial"/>
            <w:noProof/>
            <w:szCs w:val="20"/>
            <w:rPrChange w:id="665" w:author="Hong Qin" w:date="2012-04-23T14:53:00Z">
              <w:rPr>
                <w:rFonts w:ascii="Arial" w:hAnsi="Arial" w:cs="Arial"/>
                <w:sz w:val="20"/>
                <w:szCs w:val="20"/>
              </w:rPr>
            </w:rPrChange>
          </w:rPr>
          <w:t>M</w:t>
        </w:r>
        <w:r w:rsidRPr="00115954">
          <w:rPr>
            <w:rFonts w:ascii="Arial" w:hAnsi="Arial" w:cs="Arial"/>
            <w:smallCaps/>
            <w:noProof/>
            <w:szCs w:val="20"/>
            <w:rPrChange w:id="666" w:author="Hong Qin" w:date="2012-04-23T14:53:00Z">
              <w:rPr>
                <w:rFonts w:ascii="Arial" w:hAnsi="Arial" w:cs="Arial"/>
                <w:sz w:val="20"/>
                <w:szCs w:val="20"/>
              </w:rPr>
            </w:rPrChange>
          </w:rPr>
          <w:t>adeo</w:t>
        </w:r>
        <w:r w:rsidRPr="00115954">
          <w:rPr>
            <w:rFonts w:ascii="Arial" w:hAnsi="Arial" w:cs="Arial"/>
            <w:noProof/>
            <w:szCs w:val="20"/>
            <w:rPrChange w:id="667" w:author="Hong Qin" w:date="2012-04-23T14:53:00Z">
              <w:rPr>
                <w:rFonts w:ascii="Arial" w:hAnsi="Arial" w:cs="Arial"/>
                <w:sz w:val="20"/>
                <w:szCs w:val="20"/>
              </w:rPr>
            </w:rPrChange>
          </w:rPr>
          <w:t xml:space="preserve">, 2010 The sweet taste of death: glucose triggers apoptosis during yeast chronological aging. Aging (Albany NY) </w:t>
        </w:r>
        <w:r w:rsidRPr="00115954">
          <w:rPr>
            <w:rFonts w:ascii="Arial" w:hAnsi="Arial" w:cs="Arial"/>
            <w:b/>
            <w:noProof/>
            <w:szCs w:val="20"/>
            <w:rPrChange w:id="668" w:author="Hong Qin" w:date="2012-04-23T14:53:00Z">
              <w:rPr>
                <w:rFonts w:ascii="Arial" w:hAnsi="Arial" w:cs="Arial"/>
                <w:sz w:val="20"/>
                <w:szCs w:val="20"/>
              </w:rPr>
            </w:rPrChange>
          </w:rPr>
          <w:t>2:</w:t>
        </w:r>
        <w:r w:rsidRPr="00115954">
          <w:rPr>
            <w:rFonts w:ascii="Arial" w:hAnsi="Arial" w:cs="Arial"/>
            <w:noProof/>
            <w:szCs w:val="20"/>
            <w:rPrChange w:id="669" w:author="Hong Qin" w:date="2012-04-23T14:53:00Z">
              <w:rPr>
                <w:rFonts w:ascii="Arial" w:hAnsi="Arial" w:cs="Arial"/>
                <w:sz w:val="20"/>
                <w:szCs w:val="20"/>
              </w:rPr>
            </w:rPrChange>
          </w:rPr>
          <w:t xml:space="preserve"> 643-649.</w:t>
        </w:r>
      </w:ins>
    </w:p>
    <w:p w:rsidR="00780DFB" w:rsidRPr="000A7867" w:rsidRDefault="00115954" w:rsidP="00780DFB">
      <w:pPr>
        <w:spacing w:after="0" w:line="240" w:lineRule="auto"/>
        <w:ind w:left="720" w:hanging="720"/>
        <w:rPr>
          <w:ins w:id="670" w:author="Hong Qin" w:date="2012-04-23T14:53:00Z"/>
          <w:rFonts w:ascii="Arial" w:hAnsi="Arial" w:cs="Arial"/>
          <w:noProof/>
          <w:szCs w:val="20"/>
          <w:rPrChange w:id="671" w:author="Hong Qin" w:date="2012-04-23T14:53:00Z">
            <w:rPr>
              <w:ins w:id="672" w:author="Hong Qin" w:date="2012-04-23T14:53:00Z"/>
              <w:rFonts w:ascii="Arial" w:hAnsi="Arial" w:cs="Arial"/>
              <w:sz w:val="20"/>
              <w:szCs w:val="20"/>
            </w:rPr>
          </w:rPrChange>
        </w:rPr>
      </w:pPr>
      <w:ins w:id="673" w:author="Hong Qin" w:date="2012-04-23T14:53:00Z">
        <w:r w:rsidRPr="00115954">
          <w:rPr>
            <w:rFonts w:ascii="Arial" w:hAnsi="Arial" w:cs="Arial"/>
            <w:noProof/>
            <w:szCs w:val="20"/>
            <w:rPrChange w:id="674" w:author="Hong Qin" w:date="2012-04-23T14:53:00Z">
              <w:rPr>
                <w:rFonts w:ascii="Arial" w:hAnsi="Arial" w:cs="Arial"/>
                <w:sz w:val="20"/>
                <w:szCs w:val="20"/>
              </w:rPr>
            </w:rPrChange>
          </w:rPr>
          <w:t>S</w:t>
        </w:r>
        <w:r w:rsidRPr="00115954">
          <w:rPr>
            <w:rFonts w:ascii="Arial" w:hAnsi="Arial" w:cs="Arial"/>
            <w:smallCaps/>
            <w:noProof/>
            <w:szCs w:val="20"/>
            <w:rPrChange w:id="675" w:author="Hong Qin" w:date="2012-04-23T14:53:00Z">
              <w:rPr>
                <w:rFonts w:ascii="Arial" w:hAnsi="Arial" w:cs="Arial"/>
                <w:sz w:val="20"/>
                <w:szCs w:val="20"/>
              </w:rPr>
            </w:rPrChange>
          </w:rPr>
          <w:t xml:space="preserve">tanfel, </w:t>
        </w:r>
        <w:r w:rsidRPr="00115954">
          <w:rPr>
            <w:rFonts w:ascii="Arial" w:hAnsi="Arial" w:cs="Arial"/>
            <w:noProof/>
            <w:szCs w:val="20"/>
            <w:rPrChange w:id="676" w:author="Hong Qin" w:date="2012-04-23T14:53:00Z">
              <w:rPr>
                <w:rFonts w:ascii="Arial" w:hAnsi="Arial" w:cs="Arial"/>
                <w:sz w:val="20"/>
                <w:szCs w:val="20"/>
              </w:rPr>
            </w:rPrChange>
          </w:rPr>
          <w:t>M</w:t>
        </w:r>
        <w:r w:rsidRPr="00115954">
          <w:rPr>
            <w:rFonts w:ascii="Arial" w:hAnsi="Arial" w:cs="Arial"/>
            <w:smallCaps/>
            <w:noProof/>
            <w:szCs w:val="20"/>
            <w:rPrChange w:id="677" w:author="Hong Qin" w:date="2012-04-23T14:53:00Z">
              <w:rPr>
                <w:rFonts w:ascii="Arial" w:hAnsi="Arial" w:cs="Arial"/>
                <w:sz w:val="20"/>
                <w:szCs w:val="20"/>
              </w:rPr>
            </w:rPrChange>
          </w:rPr>
          <w:t xml:space="preserve">. </w:t>
        </w:r>
        <w:r w:rsidRPr="00115954">
          <w:rPr>
            <w:rFonts w:ascii="Arial" w:hAnsi="Arial" w:cs="Arial"/>
            <w:noProof/>
            <w:szCs w:val="20"/>
            <w:rPrChange w:id="678" w:author="Hong Qin" w:date="2012-04-23T14:53:00Z">
              <w:rPr>
                <w:rFonts w:ascii="Arial" w:hAnsi="Arial" w:cs="Arial"/>
                <w:sz w:val="20"/>
                <w:szCs w:val="20"/>
              </w:rPr>
            </w:rPrChange>
          </w:rPr>
          <w:t>N</w:t>
        </w:r>
        <w:r w:rsidRPr="00115954">
          <w:rPr>
            <w:rFonts w:ascii="Arial" w:hAnsi="Arial" w:cs="Arial"/>
            <w:smallCaps/>
            <w:noProof/>
            <w:szCs w:val="20"/>
            <w:rPrChange w:id="679" w:author="Hong Qin" w:date="2012-04-23T14:53:00Z">
              <w:rPr>
                <w:rFonts w:ascii="Arial" w:hAnsi="Arial" w:cs="Arial"/>
                <w:sz w:val="20"/>
                <w:szCs w:val="20"/>
              </w:rPr>
            </w:rPrChange>
          </w:rPr>
          <w:t>.</w:t>
        </w:r>
        <w:r w:rsidRPr="00115954">
          <w:rPr>
            <w:rFonts w:ascii="Arial" w:hAnsi="Arial" w:cs="Arial"/>
            <w:noProof/>
            <w:szCs w:val="20"/>
            <w:rPrChange w:id="680" w:author="Hong Qin" w:date="2012-04-23T14:53:00Z">
              <w:rPr>
                <w:rFonts w:ascii="Arial" w:hAnsi="Arial" w:cs="Arial"/>
                <w:sz w:val="20"/>
                <w:szCs w:val="20"/>
              </w:rPr>
            </w:rPrChange>
          </w:rPr>
          <w:t>, L</w:t>
        </w:r>
        <w:r w:rsidRPr="00115954">
          <w:rPr>
            <w:rFonts w:ascii="Arial" w:hAnsi="Arial" w:cs="Arial"/>
            <w:smallCaps/>
            <w:noProof/>
            <w:szCs w:val="20"/>
            <w:rPrChange w:id="681" w:author="Hong Qin" w:date="2012-04-23T14:53:00Z">
              <w:rPr>
                <w:rFonts w:ascii="Arial" w:hAnsi="Arial" w:cs="Arial"/>
                <w:sz w:val="20"/>
                <w:szCs w:val="20"/>
              </w:rPr>
            </w:rPrChange>
          </w:rPr>
          <w:t xml:space="preserve">. </w:t>
        </w:r>
        <w:r w:rsidRPr="00115954">
          <w:rPr>
            <w:rFonts w:ascii="Arial" w:hAnsi="Arial" w:cs="Arial"/>
            <w:noProof/>
            <w:szCs w:val="20"/>
            <w:rPrChange w:id="682" w:author="Hong Qin" w:date="2012-04-23T14:53:00Z">
              <w:rPr>
                <w:rFonts w:ascii="Arial" w:hAnsi="Arial" w:cs="Arial"/>
                <w:sz w:val="20"/>
                <w:szCs w:val="20"/>
              </w:rPr>
            </w:rPrChange>
          </w:rPr>
          <w:t>S</w:t>
        </w:r>
        <w:r w:rsidRPr="00115954">
          <w:rPr>
            <w:rFonts w:ascii="Arial" w:hAnsi="Arial" w:cs="Arial"/>
            <w:smallCaps/>
            <w:noProof/>
            <w:szCs w:val="20"/>
            <w:rPrChange w:id="683" w:author="Hong Qin" w:date="2012-04-23T14:53:00Z">
              <w:rPr>
                <w:rFonts w:ascii="Arial" w:hAnsi="Arial" w:cs="Arial"/>
                <w:sz w:val="20"/>
                <w:szCs w:val="20"/>
              </w:rPr>
            </w:rPrChange>
          </w:rPr>
          <w:t xml:space="preserve">. </w:t>
        </w:r>
        <w:r w:rsidRPr="00115954">
          <w:rPr>
            <w:rFonts w:ascii="Arial" w:hAnsi="Arial" w:cs="Arial"/>
            <w:noProof/>
            <w:szCs w:val="20"/>
            <w:rPrChange w:id="684" w:author="Hong Qin" w:date="2012-04-23T14:53:00Z">
              <w:rPr>
                <w:rFonts w:ascii="Arial" w:hAnsi="Arial" w:cs="Arial"/>
                <w:sz w:val="20"/>
                <w:szCs w:val="20"/>
              </w:rPr>
            </w:rPrChange>
          </w:rPr>
          <w:t>S</w:t>
        </w:r>
        <w:r w:rsidRPr="00115954">
          <w:rPr>
            <w:rFonts w:ascii="Arial" w:hAnsi="Arial" w:cs="Arial"/>
            <w:smallCaps/>
            <w:noProof/>
            <w:szCs w:val="20"/>
            <w:rPrChange w:id="685" w:author="Hong Qin" w:date="2012-04-23T14:53:00Z">
              <w:rPr>
                <w:rFonts w:ascii="Arial" w:hAnsi="Arial" w:cs="Arial"/>
                <w:sz w:val="20"/>
                <w:szCs w:val="20"/>
              </w:rPr>
            </w:rPrChange>
          </w:rPr>
          <w:t>hamieh</w:t>
        </w:r>
        <w:r w:rsidRPr="00115954">
          <w:rPr>
            <w:rFonts w:ascii="Arial" w:hAnsi="Arial" w:cs="Arial"/>
            <w:noProof/>
            <w:szCs w:val="20"/>
            <w:rPrChange w:id="686" w:author="Hong Qin" w:date="2012-04-23T14:53:00Z">
              <w:rPr>
                <w:rFonts w:ascii="Arial" w:hAnsi="Arial" w:cs="Arial"/>
                <w:sz w:val="20"/>
                <w:szCs w:val="20"/>
              </w:rPr>
            </w:rPrChange>
          </w:rPr>
          <w:t>, M</w:t>
        </w:r>
        <w:r w:rsidRPr="00115954">
          <w:rPr>
            <w:rFonts w:ascii="Arial" w:hAnsi="Arial" w:cs="Arial"/>
            <w:smallCaps/>
            <w:noProof/>
            <w:szCs w:val="20"/>
            <w:rPrChange w:id="687" w:author="Hong Qin" w:date="2012-04-23T14:53:00Z">
              <w:rPr>
                <w:rFonts w:ascii="Arial" w:hAnsi="Arial" w:cs="Arial"/>
                <w:sz w:val="20"/>
                <w:szCs w:val="20"/>
              </w:rPr>
            </w:rPrChange>
          </w:rPr>
          <w:t xml:space="preserve">. </w:t>
        </w:r>
        <w:r w:rsidRPr="00115954">
          <w:rPr>
            <w:rFonts w:ascii="Arial" w:hAnsi="Arial" w:cs="Arial"/>
            <w:noProof/>
            <w:szCs w:val="20"/>
            <w:rPrChange w:id="688" w:author="Hong Qin" w:date="2012-04-23T14:53:00Z">
              <w:rPr>
                <w:rFonts w:ascii="Arial" w:hAnsi="Arial" w:cs="Arial"/>
                <w:sz w:val="20"/>
                <w:szCs w:val="20"/>
              </w:rPr>
            </w:rPrChange>
          </w:rPr>
          <w:t>K</w:t>
        </w:r>
        <w:r w:rsidRPr="00115954">
          <w:rPr>
            <w:rFonts w:ascii="Arial" w:hAnsi="Arial" w:cs="Arial"/>
            <w:smallCaps/>
            <w:noProof/>
            <w:szCs w:val="20"/>
            <w:rPrChange w:id="689" w:author="Hong Qin" w:date="2012-04-23T14:53:00Z">
              <w:rPr>
                <w:rFonts w:ascii="Arial" w:hAnsi="Arial" w:cs="Arial"/>
                <w:sz w:val="20"/>
                <w:szCs w:val="20"/>
              </w:rPr>
            </w:rPrChange>
          </w:rPr>
          <w:t>aeberlein</w:t>
        </w:r>
        <w:r w:rsidRPr="00115954">
          <w:rPr>
            <w:rFonts w:ascii="Arial" w:hAnsi="Arial" w:cs="Arial"/>
            <w:noProof/>
            <w:szCs w:val="20"/>
            <w:rPrChange w:id="690" w:author="Hong Qin" w:date="2012-04-23T14:53:00Z">
              <w:rPr>
                <w:rFonts w:ascii="Arial" w:hAnsi="Arial" w:cs="Arial"/>
                <w:sz w:val="20"/>
                <w:szCs w:val="20"/>
              </w:rPr>
            </w:rPrChange>
          </w:rPr>
          <w:t xml:space="preserve"> and B</w:t>
        </w:r>
        <w:r w:rsidRPr="00115954">
          <w:rPr>
            <w:rFonts w:ascii="Arial" w:hAnsi="Arial" w:cs="Arial"/>
            <w:smallCaps/>
            <w:noProof/>
            <w:szCs w:val="20"/>
            <w:rPrChange w:id="691" w:author="Hong Qin" w:date="2012-04-23T14:53:00Z">
              <w:rPr>
                <w:rFonts w:ascii="Arial" w:hAnsi="Arial" w:cs="Arial"/>
                <w:sz w:val="20"/>
                <w:szCs w:val="20"/>
              </w:rPr>
            </w:rPrChange>
          </w:rPr>
          <w:t xml:space="preserve">. </w:t>
        </w:r>
        <w:r w:rsidRPr="00115954">
          <w:rPr>
            <w:rFonts w:ascii="Arial" w:hAnsi="Arial" w:cs="Arial"/>
            <w:noProof/>
            <w:szCs w:val="20"/>
            <w:rPrChange w:id="692" w:author="Hong Qin" w:date="2012-04-23T14:53:00Z">
              <w:rPr>
                <w:rFonts w:ascii="Arial" w:hAnsi="Arial" w:cs="Arial"/>
                <w:sz w:val="20"/>
                <w:szCs w:val="20"/>
              </w:rPr>
            </w:rPrChange>
          </w:rPr>
          <w:t>K</w:t>
        </w:r>
        <w:r w:rsidRPr="00115954">
          <w:rPr>
            <w:rFonts w:ascii="Arial" w:hAnsi="Arial" w:cs="Arial"/>
            <w:smallCaps/>
            <w:noProof/>
            <w:szCs w:val="20"/>
            <w:rPrChange w:id="693" w:author="Hong Qin" w:date="2012-04-23T14:53:00Z">
              <w:rPr>
                <w:rFonts w:ascii="Arial" w:hAnsi="Arial" w:cs="Arial"/>
                <w:sz w:val="20"/>
                <w:szCs w:val="20"/>
              </w:rPr>
            </w:rPrChange>
          </w:rPr>
          <w:t xml:space="preserve">. </w:t>
        </w:r>
        <w:r w:rsidRPr="00115954">
          <w:rPr>
            <w:rFonts w:ascii="Arial" w:hAnsi="Arial" w:cs="Arial"/>
            <w:noProof/>
            <w:szCs w:val="20"/>
            <w:rPrChange w:id="694" w:author="Hong Qin" w:date="2012-04-23T14:53:00Z">
              <w:rPr>
                <w:rFonts w:ascii="Arial" w:hAnsi="Arial" w:cs="Arial"/>
                <w:sz w:val="20"/>
                <w:szCs w:val="20"/>
              </w:rPr>
            </w:rPrChange>
          </w:rPr>
          <w:t>K</w:t>
        </w:r>
        <w:r w:rsidRPr="00115954">
          <w:rPr>
            <w:rFonts w:ascii="Arial" w:hAnsi="Arial" w:cs="Arial"/>
            <w:smallCaps/>
            <w:noProof/>
            <w:szCs w:val="20"/>
            <w:rPrChange w:id="695" w:author="Hong Qin" w:date="2012-04-23T14:53:00Z">
              <w:rPr>
                <w:rFonts w:ascii="Arial" w:hAnsi="Arial" w:cs="Arial"/>
                <w:sz w:val="20"/>
                <w:szCs w:val="20"/>
              </w:rPr>
            </w:rPrChange>
          </w:rPr>
          <w:t>ennedy</w:t>
        </w:r>
        <w:r w:rsidRPr="00115954">
          <w:rPr>
            <w:rFonts w:ascii="Arial" w:hAnsi="Arial" w:cs="Arial"/>
            <w:noProof/>
            <w:szCs w:val="20"/>
            <w:rPrChange w:id="696" w:author="Hong Qin" w:date="2012-04-23T14:53:00Z">
              <w:rPr>
                <w:rFonts w:ascii="Arial" w:hAnsi="Arial" w:cs="Arial"/>
                <w:sz w:val="20"/>
                <w:szCs w:val="20"/>
              </w:rPr>
            </w:rPrChange>
          </w:rPr>
          <w:t xml:space="preserve">, 2009 The TOR pathway comes of age. Biochim Biophys Acta </w:t>
        </w:r>
        <w:r w:rsidRPr="00115954">
          <w:rPr>
            <w:rFonts w:ascii="Arial" w:hAnsi="Arial" w:cs="Arial"/>
            <w:b/>
            <w:noProof/>
            <w:szCs w:val="20"/>
            <w:rPrChange w:id="697" w:author="Hong Qin" w:date="2012-04-23T14:53:00Z">
              <w:rPr>
                <w:rFonts w:ascii="Arial" w:hAnsi="Arial" w:cs="Arial"/>
                <w:sz w:val="20"/>
                <w:szCs w:val="20"/>
              </w:rPr>
            </w:rPrChange>
          </w:rPr>
          <w:t>1790:</w:t>
        </w:r>
        <w:r w:rsidRPr="00115954">
          <w:rPr>
            <w:rFonts w:ascii="Arial" w:hAnsi="Arial" w:cs="Arial"/>
            <w:noProof/>
            <w:szCs w:val="20"/>
            <w:rPrChange w:id="698" w:author="Hong Qin" w:date="2012-04-23T14:53:00Z">
              <w:rPr>
                <w:rFonts w:ascii="Arial" w:hAnsi="Arial" w:cs="Arial"/>
                <w:sz w:val="20"/>
                <w:szCs w:val="20"/>
              </w:rPr>
            </w:rPrChange>
          </w:rPr>
          <w:t xml:space="preserve"> 1067-1074.</w:t>
        </w:r>
      </w:ins>
    </w:p>
    <w:p w:rsidR="00780DFB" w:rsidRPr="000A7867" w:rsidRDefault="00115954" w:rsidP="00780DFB">
      <w:pPr>
        <w:spacing w:after="0" w:line="240" w:lineRule="auto"/>
        <w:ind w:left="720" w:hanging="720"/>
        <w:rPr>
          <w:ins w:id="699" w:author="Hong Qin" w:date="2012-04-23T14:53:00Z"/>
          <w:rFonts w:ascii="Arial" w:hAnsi="Arial" w:cs="Arial"/>
          <w:noProof/>
          <w:szCs w:val="20"/>
          <w:rPrChange w:id="700" w:author="Hong Qin" w:date="2012-04-23T14:53:00Z">
            <w:rPr>
              <w:ins w:id="701" w:author="Hong Qin" w:date="2012-04-23T14:53:00Z"/>
              <w:rFonts w:ascii="Arial" w:hAnsi="Arial" w:cs="Arial"/>
              <w:sz w:val="20"/>
              <w:szCs w:val="20"/>
            </w:rPr>
          </w:rPrChange>
        </w:rPr>
      </w:pPr>
      <w:ins w:id="702" w:author="Hong Qin" w:date="2012-04-23T14:53:00Z">
        <w:r w:rsidRPr="00115954">
          <w:rPr>
            <w:rFonts w:ascii="Arial" w:hAnsi="Arial" w:cs="Arial"/>
            <w:noProof/>
            <w:szCs w:val="20"/>
            <w:rPrChange w:id="703" w:author="Hong Qin" w:date="2012-04-23T14:53:00Z">
              <w:rPr>
                <w:rFonts w:ascii="Arial" w:hAnsi="Arial" w:cs="Arial"/>
                <w:sz w:val="20"/>
                <w:szCs w:val="20"/>
              </w:rPr>
            </w:rPrChange>
          </w:rPr>
          <w:t>W</w:t>
        </w:r>
        <w:r w:rsidRPr="00115954">
          <w:rPr>
            <w:rFonts w:ascii="Arial" w:hAnsi="Arial" w:cs="Arial"/>
            <w:smallCaps/>
            <w:noProof/>
            <w:szCs w:val="20"/>
            <w:rPrChange w:id="704" w:author="Hong Qin" w:date="2012-04-23T14:53:00Z">
              <w:rPr>
                <w:rFonts w:ascii="Arial" w:hAnsi="Arial" w:cs="Arial"/>
                <w:sz w:val="20"/>
                <w:szCs w:val="20"/>
              </w:rPr>
            </w:rPrChange>
          </w:rPr>
          <w:t xml:space="preserve">ei, </w:t>
        </w:r>
        <w:r w:rsidRPr="00115954">
          <w:rPr>
            <w:rFonts w:ascii="Arial" w:hAnsi="Arial" w:cs="Arial"/>
            <w:noProof/>
            <w:szCs w:val="20"/>
            <w:rPrChange w:id="705" w:author="Hong Qin" w:date="2012-04-23T14:53:00Z">
              <w:rPr>
                <w:rFonts w:ascii="Arial" w:hAnsi="Arial" w:cs="Arial"/>
                <w:sz w:val="20"/>
                <w:szCs w:val="20"/>
              </w:rPr>
            </w:rPrChange>
          </w:rPr>
          <w:t>M</w:t>
        </w:r>
        <w:r w:rsidRPr="00115954">
          <w:rPr>
            <w:rFonts w:ascii="Arial" w:hAnsi="Arial" w:cs="Arial"/>
            <w:smallCaps/>
            <w:noProof/>
            <w:szCs w:val="20"/>
            <w:rPrChange w:id="706" w:author="Hong Qin" w:date="2012-04-23T14:53:00Z">
              <w:rPr>
                <w:rFonts w:ascii="Arial" w:hAnsi="Arial" w:cs="Arial"/>
                <w:sz w:val="20"/>
                <w:szCs w:val="20"/>
              </w:rPr>
            </w:rPrChange>
          </w:rPr>
          <w:t>.</w:t>
        </w:r>
        <w:r w:rsidRPr="00115954">
          <w:rPr>
            <w:rFonts w:ascii="Arial" w:hAnsi="Arial" w:cs="Arial"/>
            <w:noProof/>
            <w:szCs w:val="20"/>
            <w:rPrChange w:id="707" w:author="Hong Qin" w:date="2012-04-23T14:53:00Z">
              <w:rPr>
                <w:rFonts w:ascii="Arial" w:hAnsi="Arial" w:cs="Arial"/>
                <w:sz w:val="20"/>
                <w:szCs w:val="20"/>
              </w:rPr>
            </w:rPrChange>
          </w:rPr>
          <w:t>, P</w:t>
        </w:r>
        <w:r w:rsidRPr="00115954">
          <w:rPr>
            <w:rFonts w:ascii="Arial" w:hAnsi="Arial" w:cs="Arial"/>
            <w:smallCaps/>
            <w:noProof/>
            <w:szCs w:val="20"/>
            <w:rPrChange w:id="708" w:author="Hong Qin" w:date="2012-04-23T14:53:00Z">
              <w:rPr>
                <w:rFonts w:ascii="Arial" w:hAnsi="Arial" w:cs="Arial"/>
                <w:sz w:val="20"/>
                <w:szCs w:val="20"/>
              </w:rPr>
            </w:rPrChange>
          </w:rPr>
          <w:t xml:space="preserve">. </w:t>
        </w:r>
        <w:r w:rsidRPr="00115954">
          <w:rPr>
            <w:rFonts w:ascii="Arial" w:hAnsi="Arial" w:cs="Arial"/>
            <w:noProof/>
            <w:szCs w:val="20"/>
            <w:rPrChange w:id="709" w:author="Hong Qin" w:date="2012-04-23T14:53:00Z">
              <w:rPr>
                <w:rFonts w:ascii="Arial" w:hAnsi="Arial" w:cs="Arial"/>
                <w:sz w:val="20"/>
                <w:szCs w:val="20"/>
              </w:rPr>
            </w:rPrChange>
          </w:rPr>
          <w:t>F</w:t>
        </w:r>
        <w:r w:rsidRPr="00115954">
          <w:rPr>
            <w:rFonts w:ascii="Arial" w:hAnsi="Arial" w:cs="Arial"/>
            <w:smallCaps/>
            <w:noProof/>
            <w:szCs w:val="20"/>
            <w:rPrChange w:id="710" w:author="Hong Qin" w:date="2012-04-23T14:53:00Z">
              <w:rPr>
                <w:rFonts w:ascii="Arial" w:hAnsi="Arial" w:cs="Arial"/>
                <w:sz w:val="20"/>
                <w:szCs w:val="20"/>
              </w:rPr>
            </w:rPrChange>
          </w:rPr>
          <w:t>abrizio</w:t>
        </w:r>
        <w:r w:rsidRPr="00115954">
          <w:rPr>
            <w:rFonts w:ascii="Arial" w:hAnsi="Arial" w:cs="Arial"/>
            <w:noProof/>
            <w:szCs w:val="20"/>
            <w:rPrChange w:id="711" w:author="Hong Qin" w:date="2012-04-23T14:53:00Z">
              <w:rPr>
                <w:rFonts w:ascii="Arial" w:hAnsi="Arial" w:cs="Arial"/>
                <w:sz w:val="20"/>
                <w:szCs w:val="20"/>
              </w:rPr>
            </w:rPrChange>
          </w:rPr>
          <w:t>, J</w:t>
        </w:r>
        <w:r w:rsidRPr="00115954">
          <w:rPr>
            <w:rFonts w:ascii="Arial" w:hAnsi="Arial" w:cs="Arial"/>
            <w:smallCaps/>
            <w:noProof/>
            <w:szCs w:val="20"/>
            <w:rPrChange w:id="712" w:author="Hong Qin" w:date="2012-04-23T14:53:00Z">
              <w:rPr>
                <w:rFonts w:ascii="Arial" w:hAnsi="Arial" w:cs="Arial"/>
                <w:sz w:val="20"/>
                <w:szCs w:val="20"/>
              </w:rPr>
            </w:rPrChange>
          </w:rPr>
          <w:t xml:space="preserve">. </w:t>
        </w:r>
        <w:r w:rsidRPr="00115954">
          <w:rPr>
            <w:rFonts w:ascii="Arial" w:hAnsi="Arial" w:cs="Arial"/>
            <w:noProof/>
            <w:szCs w:val="20"/>
            <w:rPrChange w:id="713" w:author="Hong Qin" w:date="2012-04-23T14:53:00Z">
              <w:rPr>
                <w:rFonts w:ascii="Arial" w:hAnsi="Arial" w:cs="Arial"/>
                <w:sz w:val="20"/>
                <w:szCs w:val="20"/>
              </w:rPr>
            </w:rPrChange>
          </w:rPr>
          <w:t>H</w:t>
        </w:r>
        <w:r w:rsidRPr="00115954">
          <w:rPr>
            <w:rFonts w:ascii="Arial" w:hAnsi="Arial" w:cs="Arial"/>
            <w:smallCaps/>
            <w:noProof/>
            <w:szCs w:val="20"/>
            <w:rPrChange w:id="714" w:author="Hong Qin" w:date="2012-04-23T14:53:00Z">
              <w:rPr>
                <w:rFonts w:ascii="Arial" w:hAnsi="Arial" w:cs="Arial"/>
                <w:sz w:val="20"/>
                <w:szCs w:val="20"/>
              </w:rPr>
            </w:rPrChange>
          </w:rPr>
          <w:t>u</w:t>
        </w:r>
        <w:r w:rsidRPr="00115954">
          <w:rPr>
            <w:rFonts w:ascii="Arial" w:hAnsi="Arial" w:cs="Arial"/>
            <w:noProof/>
            <w:szCs w:val="20"/>
            <w:rPrChange w:id="715" w:author="Hong Qin" w:date="2012-04-23T14:53:00Z">
              <w:rPr>
                <w:rFonts w:ascii="Arial" w:hAnsi="Arial" w:cs="Arial"/>
                <w:sz w:val="20"/>
                <w:szCs w:val="20"/>
              </w:rPr>
            </w:rPrChange>
          </w:rPr>
          <w:t>, H</w:t>
        </w:r>
        <w:r w:rsidRPr="00115954">
          <w:rPr>
            <w:rFonts w:ascii="Arial" w:hAnsi="Arial" w:cs="Arial"/>
            <w:smallCaps/>
            <w:noProof/>
            <w:szCs w:val="20"/>
            <w:rPrChange w:id="716" w:author="Hong Qin" w:date="2012-04-23T14:53:00Z">
              <w:rPr>
                <w:rFonts w:ascii="Arial" w:hAnsi="Arial" w:cs="Arial"/>
                <w:sz w:val="20"/>
                <w:szCs w:val="20"/>
              </w:rPr>
            </w:rPrChange>
          </w:rPr>
          <w:t xml:space="preserve">. </w:t>
        </w:r>
        <w:r w:rsidRPr="00115954">
          <w:rPr>
            <w:rFonts w:ascii="Arial" w:hAnsi="Arial" w:cs="Arial"/>
            <w:noProof/>
            <w:szCs w:val="20"/>
            <w:rPrChange w:id="717" w:author="Hong Qin" w:date="2012-04-23T14:53:00Z">
              <w:rPr>
                <w:rFonts w:ascii="Arial" w:hAnsi="Arial" w:cs="Arial"/>
                <w:sz w:val="20"/>
                <w:szCs w:val="20"/>
              </w:rPr>
            </w:rPrChange>
          </w:rPr>
          <w:t>G</w:t>
        </w:r>
        <w:r w:rsidRPr="00115954">
          <w:rPr>
            <w:rFonts w:ascii="Arial" w:hAnsi="Arial" w:cs="Arial"/>
            <w:smallCaps/>
            <w:noProof/>
            <w:szCs w:val="20"/>
            <w:rPrChange w:id="718" w:author="Hong Qin" w:date="2012-04-23T14:53:00Z">
              <w:rPr>
                <w:rFonts w:ascii="Arial" w:hAnsi="Arial" w:cs="Arial"/>
                <w:sz w:val="20"/>
                <w:szCs w:val="20"/>
              </w:rPr>
            </w:rPrChange>
          </w:rPr>
          <w:t>e</w:t>
        </w:r>
        <w:r w:rsidRPr="00115954">
          <w:rPr>
            <w:rFonts w:ascii="Arial" w:hAnsi="Arial" w:cs="Arial"/>
            <w:noProof/>
            <w:szCs w:val="20"/>
            <w:rPrChange w:id="719" w:author="Hong Qin" w:date="2012-04-23T14:53:00Z">
              <w:rPr>
                <w:rFonts w:ascii="Arial" w:hAnsi="Arial" w:cs="Arial"/>
                <w:sz w:val="20"/>
                <w:szCs w:val="20"/>
              </w:rPr>
            </w:rPrChange>
          </w:rPr>
          <w:t>, C</w:t>
        </w:r>
        <w:r w:rsidRPr="00115954">
          <w:rPr>
            <w:rFonts w:ascii="Arial" w:hAnsi="Arial" w:cs="Arial"/>
            <w:smallCaps/>
            <w:noProof/>
            <w:szCs w:val="20"/>
            <w:rPrChange w:id="720" w:author="Hong Qin" w:date="2012-04-23T14:53:00Z">
              <w:rPr>
                <w:rFonts w:ascii="Arial" w:hAnsi="Arial" w:cs="Arial"/>
                <w:sz w:val="20"/>
                <w:szCs w:val="20"/>
              </w:rPr>
            </w:rPrChange>
          </w:rPr>
          <w:t xml:space="preserve">. </w:t>
        </w:r>
        <w:r w:rsidRPr="00115954">
          <w:rPr>
            <w:rFonts w:ascii="Arial" w:hAnsi="Arial" w:cs="Arial"/>
            <w:noProof/>
            <w:szCs w:val="20"/>
            <w:rPrChange w:id="721" w:author="Hong Qin" w:date="2012-04-23T14:53:00Z">
              <w:rPr>
                <w:rFonts w:ascii="Arial" w:hAnsi="Arial" w:cs="Arial"/>
                <w:sz w:val="20"/>
                <w:szCs w:val="20"/>
              </w:rPr>
            </w:rPrChange>
          </w:rPr>
          <w:t>C</w:t>
        </w:r>
        <w:r w:rsidRPr="00115954">
          <w:rPr>
            <w:rFonts w:ascii="Arial" w:hAnsi="Arial" w:cs="Arial"/>
            <w:smallCaps/>
            <w:noProof/>
            <w:szCs w:val="20"/>
            <w:rPrChange w:id="722" w:author="Hong Qin" w:date="2012-04-23T14:53:00Z">
              <w:rPr>
                <w:rFonts w:ascii="Arial" w:hAnsi="Arial" w:cs="Arial"/>
                <w:sz w:val="20"/>
                <w:szCs w:val="20"/>
              </w:rPr>
            </w:rPrChange>
          </w:rPr>
          <w:t>heng</w:t>
        </w:r>
        <w:r w:rsidRPr="00115954">
          <w:rPr>
            <w:rFonts w:ascii="Arial" w:hAnsi="Arial" w:cs="Arial"/>
            <w:i/>
            <w:noProof/>
            <w:szCs w:val="20"/>
            <w:rPrChange w:id="723" w:author="Hong Qin" w:date="2012-04-23T14:53:00Z">
              <w:rPr>
                <w:rFonts w:ascii="Arial" w:hAnsi="Arial" w:cs="Arial"/>
                <w:sz w:val="20"/>
                <w:szCs w:val="20"/>
              </w:rPr>
            </w:rPrChange>
          </w:rPr>
          <w:t xml:space="preserve"> et al.</w:t>
        </w:r>
        <w:r w:rsidRPr="00115954">
          <w:rPr>
            <w:rFonts w:ascii="Arial" w:hAnsi="Arial" w:cs="Arial"/>
            <w:noProof/>
            <w:szCs w:val="20"/>
            <w:rPrChange w:id="724" w:author="Hong Qin" w:date="2012-04-23T14:53:00Z">
              <w:rPr>
                <w:rFonts w:ascii="Arial" w:hAnsi="Arial" w:cs="Arial"/>
                <w:sz w:val="20"/>
                <w:szCs w:val="20"/>
              </w:rPr>
            </w:rPrChange>
          </w:rPr>
          <w:t xml:space="preserve">, 2008 Life span extension by calorie restriction depends on Rim15 and transcription factors downstream of Ras/PKA, Tor, and Sch9. PLoS Genet </w:t>
        </w:r>
        <w:r w:rsidRPr="00115954">
          <w:rPr>
            <w:rFonts w:ascii="Arial" w:hAnsi="Arial" w:cs="Arial"/>
            <w:b/>
            <w:noProof/>
            <w:szCs w:val="20"/>
            <w:rPrChange w:id="725" w:author="Hong Qin" w:date="2012-04-23T14:53:00Z">
              <w:rPr>
                <w:rFonts w:ascii="Arial" w:hAnsi="Arial" w:cs="Arial"/>
                <w:sz w:val="20"/>
                <w:szCs w:val="20"/>
              </w:rPr>
            </w:rPrChange>
          </w:rPr>
          <w:t>4:</w:t>
        </w:r>
        <w:r w:rsidRPr="00115954">
          <w:rPr>
            <w:rFonts w:ascii="Arial" w:hAnsi="Arial" w:cs="Arial"/>
            <w:noProof/>
            <w:szCs w:val="20"/>
            <w:rPrChange w:id="726" w:author="Hong Qin" w:date="2012-04-23T14:53:00Z">
              <w:rPr>
                <w:rFonts w:ascii="Arial" w:hAnsi="Arial" w:cs="Arial"/>
                <w:sz w:val="20"/>
                <w:szCs w:val="20"/>
              </w:rPr>
            </w:rPrChange>
          </w:rPr>
          <w:t xml:space="preserve"> e13.</w:t>
        </w:r>
      </w:ins>
    </w:p>
    <w:p w:rsidR="00780DFB" w:rsidRPr="000A7867" w:rsidRDefault="00115954" w:rsidP="00780DFB">
      <w:pPr>
        <w:spacing w:after="0" w:line="240" w:lineRule="auto"/>
        <w:ind w:left="720" w:hanging="720"/>
        <w:rPr>
          <w:ins w:id="727" w:author="Hong Qin" w:date="2012-04-23T14:53:00Z"/>
          <w:rFonts w:ascii="Arial" w:hAnsi="Arial" w:cs="Arial"/>
          <w:noProof/>
          <w:szCs w:val="20"/>
          <w:rPrChange w:id="728" w:author="Hong Qin" w:date="2012-04-23T14:53:00Z">
            <w:rPr>
              <w:ins w:id="729" w:author="Hong Qin" w:date="2012-04-23T14:53:00Z"/>
              <w:rFonts w:ascii="Arial" w:hAnsi="Arial" w:cs="Arial"/>
              <w:sz w:val="20"/>
              <w:szCs w:val="20"/>
            </w:rPr>
          </w:rPrChange>
        </w:rPr>
      </w:pPr>
      <w:ins w:id="730" w:author="Hong Qin" w:date="2012-04-23T14:53:00Z">
        <w:r w:rsidRPr="00115954">
          <w:rPr>
            <w:rFonts w:ascii="Arial" w:hAnsi="Arial" w:cs="Arial"/>
            <w:noProof/>
            <w:szCs w:val="20"/>
            <w:rPrChange w:id="731" w:author="Hong Qin" w:date="2012-04-23T14:53:00Z">
              <w:rPr>
                <w:rFonts w:ascii="Arial" w:hAnsi="Arial" w:cs="Arial"/>
                <w:sz w:val="20"/>
                <w:szCs w:val="20"/>
              </w:rPr>
            </w:rPrChange>
          </w:rPr>
          <w:t>W</w:t>
        </w:r>
        <w:r w:rsidRPr="00115954">
          <w:rPr>
            <w:rFonts w:ascii="Arial" w:hAnsi="Arial" w:cs="Arial"/>
            <w:smallCaps/>
            <w:noProof/>
            <w:szCs w:val="20"/>
            <w:rPrChange w:id="732" w:author="Hong Qin" w:date="2012-04-23T14:53:00Z">
              <w:rPr>
                <w:rFonts w:ascii="Arial" w:hAnsi="Arial" w:cs="Arial"/>
                <w:sz w:val="20"/>
                <w:szCs w:val="20"/>
              </w:rPr>
            </w:rPrChange>
          </w:rPr>
          <w:t xml:space="preserve">einberger, </w:t>
        </w:r>
        <w:r w:rsidRPr="00115954">
          <w:rPr>
            <w:rFonts w:ascii="Arial" w:hAnsi="Arial" w:cs="Arial"/>
            <w:noProof/>
            <w:szCs w:val="20"/>
            <w:rPrChange w:id="733" w:author="Hong Qin" w:date="2012-04-23T14:53:00Z">
              <w:rPr>
                <w:rFonts w:ascii="Arial" w:hAnsi="Arial" w:cs="Arial"/>
                <w:sz w:val="20"/>
                <w:szCs w:val="20"/>
              </w:rPr>
            </w:rPrChange>
          </w:rPr>
          <w:t>M</w:t>
        </w:r>
        <w:r w:rsidRPr="00115954">
          <w:rPr>
            <w:rFonts w:ascii="Arial" w:hAnsi="Arial" w:cs="Arial"/>
            <w:smallCaps/>
            <w:noProof/>
            <w:szCs w:val="20"/>
            <w:rPrChange w:id="734" w:author="Hong Qin" w:date="2012-04-23T14:53:00Z">
              <w:rPr>
                <w:rFonts w:ascii="Arial" w:hAnsi="Arial" w:cs="Arial"/>
                <w:sz w:val="20"/>
                <w:szCs w:val="20"/>
              </w:rPr>
            </w:rPrChange>
          </w:rPr>
          <w:t>.</w:t>
        </w:r>
        <w:r w:rsidRPr="00115954">
          <w:rPr>
            <w:rFonts w:ascii="Arial" w:hAnsi="Arial" w:cs="Arial"/>
            <w:noProof/>
            <w:szCs w:val="20"/>
            <w:rPrChange w:id="735" w:author="Hong Qin" w:date="2012-04-23T14:53:00Z">
              <w:rPr>
                <w:rFonts w:ascii="Arial" w:hAnsi="Arial" w:cs="Arial"/>
                <w:sz w:val="20"/>
                <w:szCs w:val="20"/>
              </w:rPr>
            </w:rPrChange>
          </w:rPr>
          <w:t>, A</w:t>
        </w:r>
        <w:r w:rsidRPr="00115954">
          <w:rPr>
            <w:rFonts w:ascii="Arial" w:hAnsi="Arial" w:cs="Arial"/>
            <w:smallCaps/>
            <w:noProof/>
            <w:szCs w:val="20"/>
            <w:rPrChange w:id="736" w:author="Hong Qin" w:date="2012-04-23T14:53:00Z">
              <w:rPr>
                <w:rFonts w:ascii="Arial" w:hAnsi="Arial" w:cs="Arial"/>
                <w:sz w:val="20"/>
                <w:szCs w:val="20"/>
              </w:rPr>
            </w:rPrChange>
          </w:rPr>
          <w:t xml:space="preserve">. </w:t>
        </w:r>
        <w:r w:rsidRPr="00115954">
          <w:rPr>
            <w:rFonts w:ascii="Arial" w:hAnsi="Arial" w:cs="Arial"/>
            <w:noProof/>
            <w:szCs w:val="20"/>
            <w:rPrChange w:id="737" w:author="Hong Qin" w:date="2012-04-23T14:53:00Z">
              <w:rPr>
                <w:rFonts w:ascii="Arial" w:hAnsi="Arial" w:cs="Arial"/>
                <w:sz w:val="20"/>
                <w:szCs w:val="20"/>
              </w:rPr>
            </w:rPrChange>
          </w:rPr>
          <w:t>M</w:t>
        </w:r>
        <w:r w:rsidRPr="00115954">
          <w:rPr>
            <w:rFonts w:ascii="Arial" w:hAnsi="Arial" w:cs="Arial"/>
            <w:smallCaps/>
            <w:noProof/>
            <w:szCs w:val="20"/>
            <w:rPrChange w:id="738" w:author="Hong Qin" w:date="2012-04-23T14:53:00Z">
              <w:rPr>
                <w:rFonts w:ascii="Arial" w:hAnsi="Arial" w:cs="Arial"/>
                <w:sz w:val="20"/>
                <w:szCs w:val="20"/>
              </w:rPr>
            </w:rPrChange>
          </w:rPr>
          <w:t>esquita</w:t>
        </w:r>
        <w:r w:rsidRPr="00115954">
          <w:rPr>
            <w:rFonts w:ascii="Arial" w:hAnsi="Arial" w:cs="Arial"/>
            <w:noProof/>
            <w:szCs w:val="20"/>
            <w:rPrChange w:id="739" w:author="Hong Qin" w:date="2012-04-23T14:53:00Z">
              <w:rPr>
                <w:rFonts w:ascii="Arial" w:hAnsi="Arial" w:cs="Arial"/>
                <w:sz w:val="20"/>
                <w:szCs w:val="20"/>
              </w:rPr>
            </w:rPrChange>
          </w:rPr>
          <w:t>, T</w:t>
        </w:r>
        <w:r w:rsidRPr="00115954">
          <w:rPr>
            <w:rFonts w:ascii="Arial" w:hAnsi="Arial" w:cs="Arial"/>
            <w:smallCaps/>
            <w:noProof/>
            <w:szCs w:val="20"/>
            <w:rPrChange w:id="740" w:author="Hong Qin" w:date="2012-04-23T14:53:00Z">
              <w:rPr>
                <w:rFonts w:ascii="Arial" w:hAnsi="Arial" w:cs="Arial"/>
                <w:sz w:val="20"/>
                <w:szCs w:val="20"/>
              </w:rPr>
            </w:rPrChange>
          </w:rPr>
          <w:t xml:space="preserve">. </w:t>
        </w:r>
        <w:r w:rsidRPr="00115954">
          <w:rPr>
            <w:rFonts w:ascii="Arial" w:hAnsi="Arial" w:cs="Arial"/>
            <w:noProof/>
            <w:szCs w:val="20"/>
            <w:rPrChange w:id="741" w:author="Hong Qin" w:date="2012-04-23T14:53:00Z">
              <w:rPr>
                <w:rFonts w:ascii="Arial" w:hAnsi="Arial" w:cs="Arial"/>
                <w:sz w:val="20"/>
                <w:szCs w:val="20"/>
              </w:rPr>
            </w:rPrChange>
          </w:rPr>
          <w:t>C</w:t>
        </w:r>
        <w:r w:rsidRPr="00115954">
          <w:rPr>
            <w:rFonts w:ascii="Arial" w:hAnsi="Arial" w:cs="Arial"/>
            <w:smallCaps/>
            <w:noProof/>
            <w:szCs w:val="20"/>
            <w:rPrChange w:id="742" w:author="Hong Qin" w:date="2012-04-23T14:53:00Z">
              <w:rPr>
                <w:rFonts w:ascii="Arial" w:hAnsi="Arial" w:cs="Arial"/>
                <w:sz w:val="20"/>
                <w:szCs w:val="20"/>
              </w:rPr>
            </w:rPrChange>
          </w:rPr>
          <w:t>aroll</w:t>
        </w:r>
        <w:r w:rsidRPr="00115954">
          <w:rPr>
            <w:rFonts w:ascii="Arial" w:hAnsi="Arial" w:cs="Arial"/>
            <w:noProof/>
            <w:szCs w:val="20"/>
            <w:rPrChange w:id="743" w:author="Hong Qin" w:date="2012-04-23T14:53:00Z">
              <w:rPr>
                <w:rFonts w:ascii="Arial" w:hAnsi="Arial" w:cs="Arial"/>
                <w:sz w:val="20"/>
                <w:szCs w:val="20"/>
              </w:rPr>
            </w:rPrChange>
          </w:rPr>
          <w:t>, L</w:t>
        </w:r>
        <w:r w:rsidRPr="00115954">
          <w:rPr>
            <w:rFonts w:ascii="Arial" w:hAnsi="Arial" w:cs="Arial"/>
            <w:smallCaps/>
            <w:noProof/>
            <w:szCs w:val="20"/>
            <w:rPrChange w:id="744" w:author="Hong Qin" w:date="2012-04-23T14:53:00Z">
              <w:rPr>
                <w:rFonts w:ascii="Arial" w:hAnsi="Arial" w:cs="Arial"/>
                <w:sz w:val="20"/>
                <w:szCs w:val="20"/>
              </w:rPr>
            </w:rPrChange>
          </w:rPr>
          <w:t xml:space="preserve">. </w:t>
        </w:r>
        <w:r w:rsidRPr="00115954">
          <w:rPr>
            <w:rFonts w:ascii="Arial" w:hAnsi="Arial" w:cs="Arial"/>
            <w:noProof/>
            <w:szCs w:val="20"/>
            <w:rPrChange w:id="745" w:author="Hong Qin" w:date="2012-04-23T14:53:00Z">
              <w:rPr>
                <w:rFonts w:ascii="Arial" w:hAnsi="Arial" w:cs="Arial"/>
                <w:sz w:val="20"/>
                <w:szCs w:val="20"/>
              </w:rPr>
            </w:rPrChange>
          </w:rPr>
          <w:t>M</w:t>
        </w:r>
        <w:r w:rsidRPr="00115954">
          <w:rPr>
            <w:rFonts w:ascii="Arial" w:hAnsi="Arial" w:cs="Arial"/>
            <w:smallCaps/>
            <w:noProof/>
            <w:szCs w:val="20"/>
            <w:rPrChange w:id="746" w:author="Hong Qin" w:date="2012-04-23T14:53:00Z">
              <w:rPr>
                <w:rFonts w:ascii="Arial" w:hAnsi="Arial" w:cs="Arial"/>
                <w:sz w:val="20"/>
                <w:szCs w:val="20"/>
              </w:rPr>
            </w:rPrChange>
          </w:rPr>
          <w:t>arks</w:t>
        </w:r>
        <w:r w:rsidRPr="00115954">
          <w:rPr>
            <w:rFonts w:ascii="Arial" w:hAnsi="Arial" w:cs="Arial"/>
            <w:noProof/>
            <w:szCs w:val="20"/>
            <w:rPrChange w:id="747" w:author="Hong Qin" w:date="2012-04-23T14:53:00Z">
              <w:rPr>
                <w:rFonts w:ascii="Arial" w:hAnsi="Arial" w:cs="Arial"/>
                <w:sz w:val="20"/>
                <w:szCs w:val="20"/>
              </w:rPr>
            </w:rPrChange>
          </w:rPr>
          <w:t>, H</w:t>
        </w:r>
        <w:r w:rsidRPr="00115954">
          <w:rPr>
            <w:rFonts w:ascii="Arial" w:hAnsi="Arial" w:cs="Arial"/>
            <w:smallCaps/>
            <w:noProof/>
            <w:szCs w:val="20"/>
            <w:rPrChange w:id="748" w:author="Hong Qin" w:date="2012-04-23T14:53:00Z">
              <w:rPr>
                <w:rFonts w:ascii="Arial" w:hAnsi="Arial" w:cs="Arial"/>
                <w:sz w:val="20"/>
                <w:szCs w:val="20"/>
              </w:rPr>
            </w:rPrChange>
          </w:rPr>
          <w:t xml:space="preserve">. </w:t>
        </w:r>
        <w:r w:rsidRPr="00115954">
          <w:rPr>
            <w:rFonts w:ascii="Arial" w:hAnsi="Arial" w:cs="Arial"/>
            <w:noProof/>
            <w:szCs w:val="20"/>
            <w:rPrChange w:id="749" w:author="Hong Qin" w:date="2012-04-23T14:53:00Z">
              <w:rPr>
                <w:rFonts w:ascii="Arial" w:hAnsi="Arial" w:cs="Arial"/>
                <w:sz w:val="20"/>
                <w:szCs w:val="20"/>
              </w:rPr>
            </w:rPrChange>
          </w:rPr>
          <w:t>Y</w:t>
        </w:r>
        <w:r w:rsidRPr="00115954">
          <w:rPr>
            <w:rFonts w:ascii="Arial" w:hAnsi="Arial" w:cs="Arial"/>
            <w:smallCaps/>
            <w:noProof/>
            <w:szCs w:val="20"/>
            <w:rPrChange w:id="750" w:author="Hong Qin" w:date="2012-04-23T14:53:00Z">
              <w:rPr>
                <w:rFonts w:ascii="Arial" w:hAnsi="Arial" w:cs="Arial"/>
                <w:sz w:val="20"/>
                <w:szCs w:val="20"/>
              </w:rPr>
            </w:rPrChange>
          </w:rPr>
          <w:t>ang</w:t>
        </w:r>
        <w:r w:rsidRPr="00115954">
          <w:rPr>
            <w:rFonts w:ascii="Arial" w:hAnsi="Arial" w:cs="Arial"/>
            <w:i/>
            <w:noProof/>
            <w:szCs w:val="20"/>
            <w:rPrChange w:id="751" w:author="Hong Qin" w:date="2012-04-23T14:53:00Z">
              <w:rPr>
                <w:rFonts w:ascii="Arial" w:hAnsi="Arial" w:cs="Arial"/>
                <w:sz w:val="20"/>
                <w:szCs w:val="20"/>
              </w:rPr>
            </w:rPrChange>
          </w:rPr>
          <w:t xml:space="preserve"> et al.</w:t>
        </w:r>
        <w:r w:rsidRPr="00115954">
          <w:rPr>
            <w:rFonts w:ascii="Arial" w:hAnsi="Arial" w:cs="Arial"/>
            <w:noProof/>
            <w:szCs w:val="20"/>
            <w:rPrChange w:id="752" w:author="Hong Qin" w:date="2012-04-23T14:53:00Z">
              <w:rPr>
                <w:rFonts w:ascii="Arial" w:hAnsi="Arial" w:cs="Arial"/>
                <w:sz w:val="20"/>
                <w:szCs w:val="20"/>
              </w:rPr>
            </w:rPrChange>
          </w:rPr>
          <w:t xml:space="preserve">, 2010 Growth signaling promotes chronological aging in budding yeast by inducing superoxide anions that inhibit quiescence. Aging (Albany NY) </w:t>
        </w:r>
        <w:r w:rsidRPr="00115954">
          <w:rPr>
            <w:rFonts w:ascii="Arial" w:hAnsi="Arial" w:cs="Arial"/>
            <w:b/>
            <w:noProof/>
            <w:szCs w:val="20"/>
            <w:rPrChange w:id="753" w:author="Hong Qin" w:date="2012-04-23T14:53:00Z">
              <w:rPr>
                <w:rFonts w:ascii="Arial" w:hAnsi="Arial" w:cs="Arial"/>
                <w:sz w:val="20"/>
                <w:szCs w:val="20"/>
              </w:rPr>
            </w:rPrChange>
          </w:rPr>
          <w:t>2:</w:t>
        </w:r>
        <w:r w:rsidRPr="00115954">
          <w:rPr>
            <w:rFonts w:ascii="Arial" w:hAnsi="Arial" w:cs="Arial"/>
            <w:noProof/>
            <w:szCs w:val="20"/>
            <w:rPrChange w:id="754" w:author="Hong Qin" w:date="2012-04-23T14:53:00Z">
              <w:rPr>
                <w:rFonts w:ascii="Arial" w:hAnsi="Arial" w:cs="Arial"/>
                <w:sz w:val="20"/>
                <w:szCs w:val="20"/>
              </w:rPr>
            </w:rPrChange>
          </w:rPr>
          <w:t xml:space="preserve"> 709-726.</w:t>
        </w:r>
      </w:ins>
    </w:p>
    <w:p w:rsidR="00780DFB" w:rsidRPr="000A7867" w:rsidRDefault="00115954" w:rsidP="00780DFB">
      <w:pPr>
        <w:spacing w:after="0" w:line="240" w:lineRule="auto"/>
        <w:ind w:left="720" w:hanging="720"/>
        <w:rPr>
          <w:ins w:id="755" w:author="Hong Qin" w:date="2012-04-23T14:53:00Z"/>
          <w:rFonts w:ascii="Arial" w:hAnsi="Arial" w:cs="Arial"/>
          <w:noProof/>
          <w:szCs w:val="20"/>
          <w:rPrChange w:id="756" w:author="Hong Qin" w:date="2012-04-23T14:53:00Z">
            <w:rPr>
              <w:ins w:id="757" w:author="Hong Qin" w:date="2012-04-23T14:53:00Z"/>
              <w:rFonts w:ascii="Arial" w:hAnsi="Arial" w:cs="Arial"/>
              <w:sz w:val="20"/>
              <w:szCs w:val="20"/>
            </w:rPr>
          </w:rPrChange>
        </w:rPr>
      </w:pPr>
      <w:ins w:id="758" w:author="Hong Qin" w:date="2012-04-23T14:53:00Z">
        <w:r w:rsidRPr="00115954">
          <w:rPr>
            <w:rFonts w:ascii="Arial" w:hAnsi="Arial" w:cs="Arial"/>
            <w:noProof/>
            <w:szCs w:val="20"/>
            <w:rPrChange w:id="759" w:author="Hong Qin" w:date="2012-04-23T14:53:00Z">
              <w:rPr>
                <w:rFonts w:ascii="Arial" w:hAnsi="Arial" w:cs="Arial"/>
                <w:sz w:val="20"/>
                <w:szCs w:val="20"/>
              </w:rPr>
            </w:rPrChange>
          </w:rPr>
          <w:t>W</w:t>
        </w:r>
        <w:r w:rsidRPr="00115954">
          <w:rPr>
            <w:rFonts w:ascii="Arial" w:hAnsi="Arial" w:cs="Arial"/>
            <w:smallCaps/>
            <w:noProof/>
            <w:szCs w:val="20"/>
            <w:rPrChange w:id="760" w:author="Hong Qin" w:date="2012-04-23T14:53:00Z">
              <w:rPr>
                <w:rFonts w:ascii="Arial" w:hAnsi="Arial" w:cs="Arial"/>
                <w:sz w:val="20"/>
                <w:szCs w:val="20"/>
              </w:rPr>
            </w:rPrChange>
          </w:rPr>
          <w:t xml:space="preserve">illcox, </w:t>
        </w:r>
        <w:r w:rsidRPr="00115954">
          <w:rPr>
            <w:rFonts w:ascii="Arial" w:hAnsi="Arial" w:cs="Arial"/>
            <w:noProof/>
            <w:szCs w:val="20"/>
            <w:rPrChange w:id="761" w:author="Hong Qin" w:date="2012-04-23T14:53:00Z">
              <w:rPr>
                <w:rFonts w:ascii="Arial" w:hAnsi="Arial" w:cs="Arial"/>
                <w:sz w:val="20"/>
                <w:szCs w:val="20"/>
              </w:rPr>
            </w:rPrChange>
          </w:rPr>
          <w:t>B</w:t>
        </w:r>
        <w:r w:rsidRPr="00115954">
          <w:rPr>
            <w:rFonts w:ascii="Arial" w:hAnsi="Arial" w:cs="Arial"/>
            <w:smallCaps/>
            <w:noProof/>
            <w:szCs w:val="20"/>
            <w:rPrChange w:id="762" w:author="Hong Qin" w:date="2012-04-23T14:53:00Z">
              <w:rPr>
                <w:rFonts w:ascii="Arial" w:hAnsi="Arial" w:cs="Arial"/>
                <w:sz w:val="20"/>
                <w:szCs w:val="20"/>
              </w:rPr>
            </w:rPrChange>
          </w:rPr>
          <w:t xml:space="preserve">. </w:t>
        </w:r>
        <w:r w:rsidRPr="00115954">
          <w:rPr>
            <w:rFonts w:ascii="Arial" w:hAnsi="Arial" w:cs="Arial"/>
            <w:noProof/>
            <w:szCs w:val="20"/>
            <w:rPrChange w:id="763" w:author="Hong Qin" w:date="2012-04-23T14:53:00Z">
              <w:rPr>
                <w:rFonts w:ascii="Arial" w:hAnsi="Arial" w:cs="Arial"/>
                <w:sz w:val="20"/>
                <w:szCs w:val="20"/>
              </w:rPr>
            </w:rPrChange>
          </w:rPr>
          <w:t>J</w:t>
        </w:r>
        <w:r w:rsidRPr="00115954">
          <w:rPr>
            <w:rFonts w:ascii="Arial" w:hAnsi="Arial" w:cs="Arial"/>
            <w:smallCaps/>
            <w:noProof/>
            <w:szCs w:val="20"/>
            <w:rPrChange w:id="764" w:author="Hong Qin" w:date="2012-04-23T14:53:00Z">
              <w:rPr>
                <w:rFonts w:ascii="Arial" w:hAnsi="Arial" w:cs="Arial"/>
                <w:sz w:val="20"/>
                <w:szCs w:val="20"/>
              </w:rPr>
            </w:rPrChange>
          </w:rPr>
          <w:t>.</w:t>
        </w:r>
        <w:r w:rsidRPr="00115954">
          <w:rPr>
            <w:rFonts w:ascii="Arial" w:hAnsi="Arial" w:cs="Arial"/>
            <w:noProof/>
            <w:szCs w:val="20"/>
            <w:rPrChange w:id="765" w:author="Hong Qin" w:date="2012-04-23T14:53:00Z">
              <w:rPr>
                <w:rFonts w:ascii="Arial" w:hAnsi="Arial" w:cs="Arial"/>
                <w:sz w:val="20"/>
                <w:szCs w:val="20"/>
              </w:rPr>
            </w:rPrChange>
          </w:rPr>
          <w:t>, K</w:t>
        </w:r>
        <w:r w:rsidRPr="00115954">
          <w:rPr>
            <w:rFonts w:ascii="Arial" w:hAnsi="Arial" w:cs="Arial"/>
            <w:smallCaps/>
            <w:noProof/>
            <w:szCs w:val="20"/>
            <w:rPrChange w:id="766" w:author="Hong Qin" w:date="2012-04-23T14:53:00Z">
              <w:rPr>
                <w:rFonts w:ascii="Arial" w:hAnsi="Arial" w:cs="Arial"/>
                <w:sz w:val="20"/>
                <w:szCs w:val="20"/>
              </w:rPr>
            </w:rPrChange>
          </w:rPr>
          <w:t xml:space="preserve">. </w:t>
        </w:r>
        <w:r w:rsidRPr="00115954">
          <w:rPr>
            <w:rFonts w:ascii="Arial" w:hAnsi="Arial" w:cs="Arial"/>
            <w:noProof/>
            <w:szCs w:val="20"/>
            <w:rPrChange w:id="767" w:author="Hong Qin" w:date="2012-04-23T14:53:00Z">
              <w:rPr>
                <w:rFonts w:ascii="Arial" w:hAnsi="Arial" w:cs="Arial"/>
                <w:sz w:val="20"/>
                <w:szCs w:val="20"/>
              </w:rPr>
            </w:rPrChange>
          </w:rPr>
          <w:t>Y</w:t>
        </w:r>
        <w:r w:rsidRPr="00115954">
          <w:rPr>
            <w:rFonts w:ascii="Arial" w:hAnsi="Arial" w:cs="Arial"/>
            <w:smallCaps/>
            <w:noProof/>
            <w:szCs w:val="20"/>
            <w:rPrChange w:id="768" w:author="Hong Qin" w:date="2012-04-23T14:53:00Z">
              <w:rPr>
                <w:rFonts w:ascii="Arial" w:hAnsi="Arial" w:cs="Arial"/>
                <w:sz w:val="20"/>
                <w:szCs w:val="20"/>
              </w:rPr>
            </w:rPrChange>
          </w:rPr>
          <w:t>ano</w:t>
        </w:r>
        <w:r w:rsidRPr="00115954">
          <w:rPr>
            <w:rFonts w:ascii="Arial" w:hAnsi="Arial" w:cs="Arial"/>
            <w:noProof/>
            <w:szCs w:val="20"/>
            <w:rPrChange w:id="769" w:author="Hong Qin" w:date="2012-04-23T14:53:00Z">
              <w:rPr>
                <w:rFonts w:ascii="Arial" w:hAnsi="Arial" w:cs="Arial"/>
                <w:sz w:val="20"/>
                <w:szCs w:val="20"/>
              </w:rPr>
            </w:rPrChange>
          </w:rPr>
          <w:t>, R</w:t>
        </w:r>
        <w:r w:rsidRPr="00115954">
          <w:rPr>
            <w:rFonts w:ascii="Arial" w:hAnsi="Arial" w:cs="Arial"/>
            <w:smallCaps/>
            <w:noProof/>
            <w:szCs w:val="20"/>
            <w:rPrChange w:id="770" w:author="Hong Qin" w:date="2012-04-23T14:53:00Z">
              <w:rPr>
                <w:rFonts w:ascii="Arial" w:hAnsi="Arial" w:cs="Arial"/>
                <w:sz w:val="20"/>
                <w:szCs w:val="20"/>
              </w:rPr>
            </w:rPrChange>
          </w:rPr>
          <w:t xml:space="preserve">. </w:t>
        </w:r>
        <w:r w:rsidRPr="00115954">
          <w:rPr>
            <w:rFonts w:ascii="Arial" w:hAnsi="Arial" w:cs="Arial"/>
            <w:noProof/>
            <w:szCs w:val="20"/>
            <w:rPrChange w:id="771" w:author="Hong Qin" w:date="2012-04-23T14:53:00Z">
              <w:rPr>
                <w:rFonts w:ascii="Arial" w:hAnsi="Arial" w:cs="Arial"/>
                <w:sz w:val="20"/>
                <w:szCs w:val="20"/>
              </w:rPr>
            </w:rPrChange>
          </w:rPr>
          <w:t>C</w:t>
        </w:r>
        <w:r w:rsidRPr="00115954">
          <w:rPr>
            <w:rFonts w:ascii="Arial" w:hAnsi="Arial" w:cs="Arial"/>
            <w:smallCaps/>
            <w:noProof/>
            <w:szCs w:val="20"/>
            <w:rPrChange w:id="772" w:author="Hong Qin" w:date="2012-04-23T14:53:00Z">
              <w:rPr>
                <w:rFonts w:ascii="Arial" w:hAnsi="Arial" w:cs="Arial"/>
                <w:sz w:val="20"/>
                <w:szCs w:val="20"/>
              </w:rPr>
            </w:rPrChange>
          </w:rPr>
          <w:t>hen</w:t>
        </w:r>
        <w:r w:rsidRPr="00115954">
          <w:rPr>
            <w:rFonts w:ascii="Arial" w:hAnsi="Arial" w:cs="Arial"/>
            <w:noProof/>
            <w:szCs w:val="20"/>
            <w:rPrChange w:id="773" w:author="Hong Qin" w:date="2012-04-23T14:53:00Z">
              <w:rPr>
                <w:rFonts w:ascii="Arial" w:hAnsi="Arial" w:cs="Arial"/>
                <w:sz w:val="20"/>
                <w:szCs w:val="20"/>
              </w:rPr>
            </w:rPrChange>
          </w:rPr>
          <w:t>, D</w:t>
        </w:r>
        <w:r w:rsidRPr="00115954">
          <w:rPr>
            <w:rFonts w:ascii="Arial" w:hAnsi="Arial" w:cs="Arial"/>
            <w:smallCaps/>
            <w:noProof/>
            <w:szCs w:val="20"/>
            <w:rPrChange w:id="774" w:author="Hong Qin" w:date="2012-04-23T14:53:00Z">
              <w:rPr>
                <w:rFonts w:ascii="Arial" w:hAnsi="Arial" w:cs="Arial"/>
                <w:sz w:val="20"/>
                <w:szCs w:val="20"/>
              </w:rPr>
            </w:rPrChange>
          </w:rPr>
          <w:t xml:space="preserve">. </w:t>
        </w:r>
        <w:r w:rsidRPr="00115954">
          <w:rPr>
            <w:rFonts w:ascii="Arial" w:hAnsi="Arial" w:cs="Arial"/>
            <w:noProof/>
            <w:szCs w:val="20"/>
            <w:rPrChange w:id="775" w:author="Hong Qin" w:date="2012-04-23T14:53:00Z">
              <w:rPr>
                <w:rFonts w:ascii="Arial" w:hAnsi="Arial" w:cs="Arial"/>
                <w:sz w:val="20"/>
                <w:szCs w:val="20"/>
              </w:rPr>
            </w:rPrChange>
          </w:rPr>
          <w:t>C</w:t>
        </w:r>
        <w:r w:rsidRPr="00115954">
          <w:rPr>
            <w:rFonts w:ascii="Arial" w:hAnsi="Arial" w:cs="Arial"/>
            <w:smallCaps/>
            <w:noProof/>
            <w:szCs w:val="20"/>
            <w:rPrChange w:id="776" w:author="Hong Qin" w:date="2012-04-23T14:53:00Z">
              <w:rPr>
                <w:rFonts w:ascii="Arial" w:hAnsi="Arial" w:cs="Arial"/>
                <w:sz w:val="20"/>
                <w:szCs w:val="20"/>
              </w:rPr>
            </w:rPrChange>
          </w:rPr>
          <w:t xml:space="preserve">. </w:t>
        </w:r>
        <w:r w:rsidRPr="00115954">
          <w:rPr>
            <w:rFonts w:ascii="Arial" w:hAnsi="Arial" w:cs="Arial"/>
            <w:noProof/>
            <w:szCs w:val="20"/>
            <w:rPrChange w:id="777" w:author="Hong Qin" w:date="2012-04-23T14:53:00Z">
              <w:rPr>
                <w:rFonts w:ascii="Arial" w:hAnsi="Arial" w:cs="Arial"/>
                <w:sz w:val="20"/>
                <w:szCs w:val="20"/>
              </w:rPr>
            </w:rPrChange>
          </w:rPr>
          <w:t>W</w:t>
        </w:r>
        <w:r w:rsidRPr="00115954">
          <w:rPr>
            <w:rFonts w:ascii="Arial" w:hAnsi="Arial" w:cs="Arial"/>
            <w:smallCaps/>
            <w:noProof/>
            <w:szCs w:val="20"/>
            <w:rPrChange w:id="778" w:author="Hong Qin" w:date="2012-04-23T14:53:00Z">
              <w:rPr>
                <w:rFonts w:ascii="Arial" w:hAnsi="Arial" w:cs="Arial"/>
                <w:sz w:val="20"/>
                <w:szCs w:val="20"/>
              </w:rPr>
            </w:rPrChange>
          </w:rPr>
          <w:t>illcox</w:t>
        </w:r>
        <w:r w:rsidRPr="00115954">
          <w:rPr>
            <w:rFonts w:ascii="Arial" w:hAnsi="Arial" w:cs="Arial"/>
            <w:noProof/>
            <w:szCs w:val="20"/>
            <w:rPrChange w:id="779" w:author="Hong Qin" w:date="2012-04-23T14:53:00Z">
              <w:rPr>
                <w:rFonts w:ascii="Arial" w:hAnsi="Arial" w:cs="Arial"/>
                <w:sz w:val="20"/>
                <w:szCs w:val="20"/>
              </w:rPr>
            </w:rPrChange>
          </w:rPr>
          <w:t>, B</w:t>
        </w:r>
        <w:r w:rsidRPr="00115954">
          <w:rPr>
            <w:rFonts w:ascii="Arial" w:hAnsi="Arial" w:cs="Arial"/>
            <w:smallCaps/>
            <w:noProof/>
            <w:szCs w:val="20"/>
            <w:rPrChange w:id="780" w:author="Hong Qin" w:date="2012-04-23T14:53:00Z">
              <w:rPr>
                <w:rFonts w:ascii="Arial" w:hAnsi="Arial" w:cs="Arial"/>
                <w:sz w:val="20"/>
                <w:szCs w:val="20"/>
              </w:rPr>
            </w:rPrChange>
          </w:rPr>
          <w:t xml:space="preserve">. </w:t>
        </w:r>
        <w:r w:rsidRPr="00115954">
          <w:rPr>
            <w:rFonts w:ascii="Arial" w:hAnsi="Arial" w:cs="Arial"/>
            <w:noProof/>
            <w:szCs w:val="20"/>
            <w:rPrChange w:id="781" w:author="Hong Qin" w:date="2012-04-23T14:53:00Z">
              <w:rPr>
                <w:rFonts w:ascii="Arial" w:hAnsi="Arial" w:cs="Arial"/>
                <w:sz w:val="20"/>
                <w:szCs w:val="20"/>
              </w:rPr>
            </w:rPrChange>
          </w:rPr>
          <w:t>L</w:t>
        </w:r>
        <w:r w:rsidRPr="00115954">
          <w:rPr>
            <w:rFonts w:ascii="Arial" w:hAnsi="Arial" w:cs="Arial"/>
            <w:smallCaps/>
            <w:noProof/>
            <w:szCs w:val="20"/>
            <w:rPrChange w:id="782" w:author="Hong Qin" w:date="2012-04-23T14:53:00Z">
              <w:rPr>
                <w:rFonts w:ascii="Arial" w:hAnsi="Arial" w:cs="Arial"/>
                <w:sz w:val="20"/>
                <w:szCs w:val="20"/>
              </w:rPr>
            </w:rPrChange>
          </w:rPr>
          <w:t xml:space="preserve">. </w:t>
        </w:r>
        <w:r w:rsidRPr="00115954">
          <w:rPr>
            <w:rFonts w:ascii="Arial" w:hAnsi="Arial" w:cs="Arial"/>
            <w:noProof/>
            <w:szCs w:val="20"/>
            <w:rPrChange w:id="783" w:author="Hong Qin" w:date="2012-04-23T14:53:00Z">
              <w:rPr>
                <w:rFonts w:ascii="Arial" w:hAnsi="Arial" w:cs="Arial"/>
                <w:sz w:val="20"/>
                <w:szCs w:val="20"/>
              </w:rPr>
            </w:rPrChange>
          </w:rPr>
          <w:t>R</w:t>
        </w:r>
        <w:r w:rsidRPr="00115954">
          <w:rPr>
            <w:rFonts w:ascii="Arial" w:hAnsi="Arial" w:cs="Arial"/>
            <w:smallCaps/>
            <w:noProof/>
            <w:szCs w:val="20"/>
            <w:rPrChange w:id="784" w:author="Hong Qin" w:date="2012-04-23T14:53:00Z">
              <w:rPr>
                <w:rFonts w:ascii="Arial" w:hAnsi="Arial" w:cs="Arial"/>
                <w:sz w:val="20"/>
                <w:szCs w:val="20"/>
              </w:rPr>
            </w:rPrChange>
          </w:rPr>
          <w:t>odriguez</w:t>
        </w:r>
        <w:r w:rsidRPr="00115954">
          <w:rPr>
            <w:rFonts w:ascii="Arial" w:hAnsi="Arial" w:cs="Arial"/>
            <w:i/>
            <w:noProof/>
            <w:szCs w:val="20"/>
            <w:rPrChange w:id="785" w:author="Hong Qin" w:date="2012-04-23T14:53:00Z">
              <w:rPr>
                <w:rFonts w:ascii="Arial" w:hAnsi="Arial" w:cs="Arial"/>
                <w:sz w:val="20"/>
                <w:szCs w:val="20"/>
              </w:rPr>
            </w:rPrChange>
          </w:rPr>
          <w:t xml:space="preserve"> et al.</w:t>
        </w:r>
        <w:r w:rsidRPr="00115954">
          <w:rPr>
            <w:rFonts w:ascii="Arial" w:hAnsi="Arial" w:cs="Arial"/>
            <w:noProof/>
            <w:szCs w:val="20"/>
            <w:rPrChange w:id="786" w:author="Hong Qin" w:date="2012-04-23T14:53:00Z">
              <w:rPr>
                <w:rFonts w:ascii="Arial" w:hAnsi="Arial" w:cs="Arial"/>
                <w:sz w:val="20"/>
                <w:szCs w:val="20"/>
              </w:rPr>
            </w:rPrChange>
          </w:rPr>
          <w:t xml:space="preserve">, 2004 How much should we eat? The association between energy intake and mortality in a 36-year follow-up study of Japanese-American men. J Gerontol A Biol Sci Med Sci </w:t>
        </w:r>
        <w:r w:rsidRPr="00115954">
          <w:rPr>
            <w:rFonts w:ascii="Arial" w:hAnsi="Arial" w:cs="Arial"/>
            <w:b/>
            <w:noProof/>
            <w:szCs w:val="20"/>
            <w:rPrChange w:id="787" w:author="Hong Qin" w:date="2012-04-23T14:53:00Z">
              <w:rPr>
                <w:rFonts w:ascii="Arial" w:hAnsi="Arial" w:cs="Arial"/>
                <w:sz w:val="20"/>
                <w:szCs w:val="20"/>
              </w:rPr>
            </w:rPrChange>
          </w:rPr>
          <w:t>59:</w:t>
        </w:r>
        <w:r w:rsidRPr="00115954">
          <w:rPr>
            <w:rFonts w:ascii="Arial" w:hAnsi="Arial" w:cs="Arial"/>
            <w:noProof/>
            <w:szCs w:val="20"/>
            <w:rPrChange w:id="788" w:author="Hong Qin" w:date="2012-04-23T14:53:00Z">
              <w:rPr>
                <w:rFonts w:ascii="Arial" w:hAnsi="Arial" w:cs="Arial"/>
                <w:sz w:val="20"/>
                <w:szCs w:val="20"/>
              </w:rPr>
            </w:rPrChange>
          </w:rPr>
          <w:t xml:space="preserve"> 789-795.</w:t>
        </w:r>
      </w:ins>
    </w:p>
    <w:p w:rsidR="00780DFB" w:rsidRPr="000A7867" w:rsidRDefault="00115954" w:rsidP="00780DFB">
      <w:pPr>
        <w:spacing w:after="0" w:line="240" w:lineRule="auto"/>
        <w:ind w:left="720" w:hanging="720"/>
        <w:rPr>
          <w:ins w:id="789" w:author="Hong Qin" w:date="2012-04-23T14:53:00Z"/>
          <w:rFonts w:ascii="Arial" w:hAnsi="Arial" w:cs="Arial"/>
          <w:noProof/>
          <w:szCs w:val="20"/>
          <w:rPrChange w:id="790" w:author="Hong Qin" w:date="2012-04-23T14:53:00Z">
            <w:rPr>
              <w:ins w:id="791" w:author="Hong Qin" w:date="2012-04-23T14:53:00Z"/>
              <w:rFonts w:ascii="Arial" w:hAnsi="Arial" w:cs="Arial"/>
              <w:sz w:val="20"/>
              <w:szCs w:val="20"/>
            </w:rPr>
          </w:rPrChange>
        </w:rPr>
      </w:pPr>
      <w:ins w:id="792" w:author="Hong Qin" w:date="2012-04-23T14:53:00Z">
        <w:r w:rsidRPr="00115954">
          <w:rPr>
            <w:rFonts w:ascii="Arial" w:hAnsi="Arial" w:cs="Arial"/>
            <w:noProof/>
            <w:szCs w:val="20"/>
            <w:rPrChange w:id="793" w:author="Hong Qin" w:date="2012-04-23T14:53:00Z">
              <w:rPr>
                <w:rFonts w:ascii="Arial" w:hAnsi="Arial" w:cs="Arial"/>
                <w:sz w:val="20"/>
                <w:szCs w:val="20"/>
              </w:rPr>
            </w:rPrChange>
          </w:rPr>
          <w:t>W</w:t>
        </w:r>
        <w:r w:rsidRPr="00115954">
          <w:rPr>
            <w:rFonts w:ascii="Arial" w:hAnsi="Arial" w:cs="Arial"/>
            <w:smallCaps/>
            <w:noProof/>
            <w:szCs w:val="20"/>
            <w:rPrChange w:id="794" w:author="Hong Qin" w:date="2012-04-23T14:53:00Z">
              <w:rPr>
                <w:rFonts w:ascii="Arial" w:hAnsi="Arial" w:cs="Arial"/>
                <w:sz w:val="20"/>
                <w:szCs w:val="20"/>
              </w:rPr>
            </w:rPrChange>
          </w:rPr>
          <w:t xml:space="preserve">illiams, </w:t>
        </w:r>
        <w:r w:rsidRPr="00115954">
          <w:rPr>
            <w:rFonts w:ascii="Arial" w:hAnsi="Arial" w:cs="Arial"/>
            <w:noProof/>
            <w:szCs w:val="20"/>
            <w:rPrChange w:id="795" w:author="Hong Qin" w:date="2012-04-23T14:53:00Z">
              <w:rPr>
                <w:rFonts w:ascii="Arial" w:hAnsi="Arial" w:cs="Arial"/>
                <w:sz w:val="20"/>
                <w:szCs w:val="20"/>
              </w:rPr>
            </w:rPrChange>
          </w:rPr>
          <w:t>G</w:t>
        </w:r>
        <w:r w:rsidRPr="00115954">
          <w:rPr>
            <w:rFonts w:ascii="Arial" w:hAnsi="Arial" w:cs="Arial"/>
            <w:smallCaps/>
            <w:noProof/>
            <w:szCs w:val="20"/>
            <w:rPrChange w:id="796" w:author="Hong Qin" w:date="2012-04-23T14:53:00Z">
              <w:rPr>
                <w:rFonts w:ascii="Arial" w:hAnsi="Arial" w:cs="Arial"/>
                <w:sz w:val="20"/>
                <w:szCs w:val="20"/>
              </w:rPr>
            </w:rPrChange>
          </w:rPr>
          <w:t xml:space="preserve">. </w:t>
        </w:r>
        <w:r w:rsidRPr="00115954">
          <w:rPr>
            <w:rFonts w:ascii="Arial" w:hAnsi="Arial" w:cs="Arial"/>
            <w:noProof/>
            <w:szCs w:val="20"/>
            <w:rPrChange w:id="797" w:author="Hong Qin" w:date="2012-04-23T14:53:00Z">
              <w:rPr>
                <w:rFonts w:ascii="Arial" w:hAnsi="Arial" w:cs="Arial"/>
                <w:sz w:val="20"/>
                <w:szCs w:val="20"/>
              </w:rPr>
            </w:rPrChange>
          </w:rPr>
          <w:t>C</w:t>
        </w:r>
        <w:r w:rsidRPr="00115954">
          <w:rPr>
            <w:rFonts w:ascii="Arial" w:hAnsi="Arial" w:cs="Arial"/>
            <w:smallCaps/>
            <w:noProof/>
            <w:szCs w:val="20"/>
            <w:rPrChange w:id="798" w:author="Hong Qin" w:date="2012-04-23T14:53:00Z">
              <w:rPr>
                <w:rFonts w:ascii="Arial" w:hAnsi="Arial" w:cs="Arial"/>
                <w:sz w:val="20"/>
                <w:szCs w:val="20"/>
              </w:rPr>
            </w:rPrChange>
          </w:rPr>
          <w:t>.</w:t>
        </w:r>
        <w:r w:rsidRPr="00115954">
          <w:rPr>
            <w:rFonts w:ascii="Arial" w:hAnsi="Arial" w:cs="Arial"/>
            <w:noProof/>
            <w:szCs w:val="20"/>
            <w:rPrChange w:id="799" w:author="Hong Qin" w:date="2012-04-23T14:53:00Z">
              <w:rPr>
                <w:rFonts w:ascii="Arial" w:hAnsi="Arial" w:cs="Arial"/>
                <w:sz w:val="20"/>
                <w:szCs w:val="20"/>
              </w:rPr>
            </w:rPrChange>
          </w:rPr>
          <w:t xml:space="preserve">, 1957 Pleiotropy, natural selection and the evolution of senescence. Evolution </w:t>
        </w:r>
        <w:r w:rsidRPr="00115954">
          <w:rPr>
            <w:rFonts w:ascii="Arial" w:hAnsi="Arial" w:cs="Arial"/>
            <w:b/>
            <w:noProof/>
            <w:szCs w:val="20"/>
            <w:rPrChange w:id="800" w:author="Hong Qin" w:date="2012-04-23T14:53:00Z">
              <w:rPr>
                <w:rFonts w:ascii="Arial" w:hAnsi="Arial" w:cs="Arial"/>
                <w:sz w:val="20"/>
                <w:szCs w:val="20"/>
              </w:rPr>
            </w:rPrChange>
          </w:rPr>
          <w:t>11:</w:t>
        </w:r>
        <w:r w:rsidRPr="00115954">
          <w:rPr>
            <w:rFonts w:ascii="Arial" w:hAnsi="Arial" w:cs="Arial"/>
            <w:noProof/>
            <w:szCs w:val="20"/>
            <w:rPrChange w:id="801" w:author="Hong Qin" w:date="2012-04-23T14:53:00Z">
              <w:rPr>
                <w:rFonts w:ascii="Arial" w:hAnsi="Arial" w:cs="Arial"/>
                <w:sz w:val="20"/>
                <w:szCs w:val="20"/>
              </w:rPr>
            </w:rPrChange>
          </w:rPr>
          <w:t xml:space="preserve"> 398-411.</w:t>
        </w:r>
      </w:ins>
    </w:p>
    <w:p w:rsidR="00780DFB" w:rsidRPr="000A7867" w:rsidRDefault="00115954" w:rsidP="00780DFB">
      <w:pPr>
        <w:spacing w:after="0" w:line="240" w:lineRule="auto"/>
        <w:ind w:left="720" w:hanging="720"/>
        <w:rPr>
          <w:ins w:id="802" w:author="Hong Qin" w:date="2012-04-23T14:53:00Z"/>
          <w:rFonts w:ascii="Arial" w:hAnsi="Arial" w:cs="Arial"/>
          <w:noProof/>
          <w:szCs w:val="20"/>
          <w:rPrChange w:id="803" w:author="Hong Qin" w:date="2012-04-23T14:53:00Z">
            <w:rPr>
              <w:ins w:id="804" w:author="Hong Qin" w:date="2012-04-23T14:53:00Z"/>
              <w:rFonts w:ascii="Arial" w:hAnsi="Arial" w:cs="Arial"/>
              <w:sz w:val="20"/>
              <w:szCs w:val="20"/>
            </w:rPr>
          </w:rPrChange>
        </w:rPr>
      </w:pPr>
      <w:ins w:id="805" w:author="Hong Qin" w:date="2012-04-23T14:53:00Z">
        <w:r w:rsidRPr="00115954">
          <w:rPr>
            <w:rFonts w:ascii="Arial" w:hAnsi="Arial" w:cs="Arial"/>
            <w:noProof/>
            <w:szCs w:val="20"/>
            <w:rPrChange w:id="806" w:author="Hong Qin" w:date="2012-04-23T14:53:00Z">
              <w:rPr>
                <w:rFonts w:ascii="Arial" w:hAnsi="Arial" w:cs="Arial"/>
                <w:sz w:val="20"/>
                <w:szCs w:val="20"/>
              </w:rPr>
            </w:rPrChange>
          </w:rPr>
          <w:t>Y</w:t>
        </w:r>
        <w:r w:rsidRPr="00115954">
          <w:rPr>
            <w:rFonts w:ascii="Arial" w:hAnsi="Arial" w:cs="Arial"/>
            <w:smallCaps/>
            <w:noProof/>
            <w:szCs w:val="20"/>
            <w:rPrChange w:id="807" w:author="Hong Qin" w:date="2012-04-23T14:53:00Z">
              <w:rPr>
                <w:rFonts w:ascii="Arial" w:hAnsi="Arial" w:cs="Arial"/>
                <w:sz w:val="20"/>
                <w:szCs w:val="20"/>
              </w:rPr>
            </w:rPrChange>
          </w:rPr>
          <w:t xml:space="preserve">u, </w:t>
        </w:r>
        <w:r w:rsidRPr="00115954">
          <w:rPr>
            <w:rFonts w:ascii="Arial" w:hAnsi="Arial" w:cs="Arial"/>
            <w:noProof/>
            <w:szCs w:val="20"/>
            <w:rPrChange w:id="808" w:author="Hong Qin" w:date="2012-04-23T14:53:00Z">
              <w:rPr>
                <w:rFonts w:ascii="Arial" w:hAnsi="Arial" w:cs="Arial"/>
                <w:sz w:val="20"/>
                <w:szCs w:val="20"/>
              </w:rPr>
            </w:rPrChange>
          </w:rPr>
          <w:t>S</w:t>
        </w:r>
        <w:r w:rsidRPr="00115954">
          <w:rPr>
            <w:rFonts w:ascii="Arial" w:hAnsi="Arial" w:cs="Arial"/>
            <w:smallCaps/>
            <w:noProof/>
            <w:szCs w:val="20"/>
            <w:rPrChange w:id="809" w:author="Hong Qin" w:date="2012-04-23T14:53:00Z">
              <w:rPr>
                <w:rFonts w:ascii="Arial" w:hAnsi="Arial" w:cs="Arial"/>
                <w:sz w:val="20"/>
                <w:szCs w:val="20"/>
              </w:rPr>
            </w:rPrChange>
          </w:rPr>
          <w:t>.</w:t>
        </w:r>
        <w:r w:rsidRPr="00115954">
          <w:rPr>
            <w:rFonts w:ascii="Arial" w:hAnsi="Arial" w:cs="Arial"/>
            <w:noProof/>
            <w:szCs w:val="20"/>
            <w:rPrChange w:id="810" w:author="Hong Qin" w:date="2012-04-23T14:53:00Z">
              <w:rPr>
                <w:rFonts w:ascii="Arial" w:hAnsi="Arial" w:cs="Arial"/>
                <w:sz w:val="20"/>
                <w:szCs w:val="20"/>
              </w:rPr>
            </w:rPrChange>
          </w:rPr>
          <w:t>, X</w:t>
        </w:r>
        <w:r w:rsidRPr="00115954">
          <w:rPr>
            <w:rFonts w:ascii="Arial" w:hAnsi="Arial" w:cs="Arial"/>
            <w:smallCaps/>
            <w:noProof/>
            <w:szCs w:val="20"/>
            <w:rPrChange w:id="811" w:author="Hong Qin" w:date="2012-04-23T14:53:00Z">
              <w:rPr>
                <w:rFonts w:ascii="Arial" w:hAnsi="Arial" w:cs="Arial"/>
                <w:sz w:val="20"/>
                <w:szCs w:val="20"/>
              </w:rPr>
            </w:rPrChange>
          </w:rPr>
          <w:t xml:space="preserve">. </w:t>
        </w:r>
        <w:r w:rsidRPr="00115954">
          <w:rPr>
            <w:rFonts w:ascii="Arial" w:hAnsi="Arial" w:cs="Arial"/>
            <w:noProof/>
            <w:szCs w:val="20"/>
            <w:rPrChange w:id="812" w:author="Hong Qin" w:date="2012-04-23T14:53:00Z">
              <w:rPr>
                <w:rFonts w:ascii="Arial" w:hAnsi="Arial" w:cs="Arial"/>
                <w:sz w:val="20"/>
                <w:szCs w:val="20"/>
              </w:rPr>
            </w:rPrChange>
          </w:rPr>
          <w:t>E</w:t>
        </w:r>
        <w:r w:rsidRPr="00115954">
          <w:rPr>
            <w:rFonts w:ascii="Arial" w:hAnsi="Arial" w:cs="Arial"/>
            <w:smallCaps/>
            <w:noProof/>
            <w:szCs w:val="20"/>
            <w:rPrChange w:id="813" w:author="Hong Qin" w:date="2012-04-23T14:53:00Z">
              <w:rPr>
                <w:rFonts w:ascii="Arial" w:hAnsi="Arial" w:cs="Arial"/>
                <w:sz w:val="20"/>
                <w:szCs w:val="20"/>
              </w:rPr>
            </w:rPrChange>
          </w:rPr>
          <w:t xml:space="preserve">. </w:t>
        </w:r>
        <w:r w:rsidRPr="00115954">
          <w:rPr>
            <w:rFonts w:ascii="Arial" w:hAnsi="Arial" w:cs="Arial"/>
            <w:noProof/>
            <w:szCs w:val="20"/>
            <w:rPrChange w:id="814" w:author="Hong Qin" w:date="2012-04-23T14:53:00Z">
              <w:rPr>
                <w:rFonts w:ascii="Arial" w:hAnsi="Arial" w:cs="Arial"/>
                <w:sz w:val="20"/>
                <w:szCs w:val="20"/>
              </w:rPr>
            </w:rPrChange>
          </w:rPr>
          <w:t>Z</w:t>
        </w:r>
        <w:r w:rsidRPr="00115954">
          <w:rPr>
            <w:rFonts w:ascii="Arial" w:hAnsi="Arial" w:cs="Arial"/>
            <w:smallCaps/>
            <w:noProof/>
            <w:szCs w:val="20"/>
            <w:rPrChange w:id="815" w:author="Hong Qin" w:date="2012-04-23T14:53:00Z">
              <w:rPr>
                <w:rFonts w:ascii="Arial" w:hAnsi="Arial" w:cs="Arial"/>
                <w:sz w:val="20"/>
                <w:szCs w:val="20"/>
              </w:rPr>
            </w:rPrChange>
          </w:rPr>
          <w:t>hang</w:t>
        </w:r>
        <w:r w:rsidRPr="00115954">
          <w:rPr>
            <w:rFonts w:ascii="Arial" w:hAnsi="Arial" w:cs="Arial"/>
            <w:noProof/>
            <w:szCs w:val="20"/>
            <w:rPrChange w:id="816" w:author="Hong Qin" w:date="2012-04-23T14:53:00Z">
              <w:rPr>
                <w:rFonts w:ascii="Arial" w:hAnsi="Arial" w:cs="Arial"/>
                <w:sz w:val="20"/>
                <w:szCs w:val="20"/>
              </w:rPr>
            </w:rPrChange>
          </w:rPr>
          <w:t>, G</w:t>
        </w:r>
        <w:r w:rsidRPr="00115954">
          <w:rPr>
            <w:rFonts w:ascii="Arial" w:hAnsi="Arial" w:cs="Arial"/>
            <w:smallCaps/>
            <w:noProof/>
            <w:szCs w:val="20"/>
            <w:rPrChange w:id="817" w:author="Hong Qin" w:date="2012-04-23T14:53:00Z">
              <w:rPr>
                <w:rFonts w:ascii="Arial" w:hAnsi="Arial" w:cs="Arial"/>
                <w:sz w:val="20"/>
                <w:szCs w:val="20"/>
              </w:rPr>
            </w:rPrChange>
          </w:rPr>
          <w:t xml:space="preserve">. </w:t>
        </w:r>
        <w:r w:rsidRPr="00115954">
          <w:rPr>
            <w:rFonts w:ascii="Arial" w:hAnsi="Arial" w:cs="Arial"/>
            <w:noProof/>
            <w:szCs w:val="20"/>
            <w:rPrChange w:id="818" w:author="Hong Qin" w:date="2012-04-23T14:53:00Z">
              <w:rPr>
                <w:rFonts w:ascii="Arial" w:hAnsi="Arial" w:cs="Arial"/>
                <w:sz w:val="20"/>
                <w:szCs w:val="20"/>
              </w:rPr>
            </w:rPrChange>
          </w:rPr>
          <w:t>C</w:t>
        </w:r>
        <w:r w:rsidRPr="00115954">
          <w:rPr>
            <w:rFonts w:ascii="Arial" w:hAnsi="Arial" w:cs="Arial"/>
            <w:smallCaps/>
            <w:noProof/>
            <w:szCs w:val="20"/>
            <w:rPrChange w:id="819" w:author="Hong Qin" w:date="2012-04-23T14:53:00Z">
              <w:rPr>
                <w:rFonts w:ascii="Arial" w:hAnsi="Arial" w:cs="Arial"/>
                <w:sz w:val="20"/>
                <w:szCs w:val="20"/>
              </w:rPr>
            </w:rPrChange>
          </w:rPr>
          <w:t>hen</w:t>
        </w:r>
        <w:r w:rsidRPr="00115954">
          <w:rPr>
            <w:rFonts w:ascii="Arial" w:hAnsi="Arial" w:cs="Arial"/>
            <w:noProof/>
            <w:szCs w:val="20"/>
            <w:rPrChange w:id="820" w:author="Hong Qin" w:date="2012-04-23T14:53:00Z">
              <w:rPr>
                <w:rFonts w:ascii="Arial" w:hAnsi="Arial" w:cs="Arial"/>
                <w:sz w:val="20"/>
                <w:szCs w:val="20"/>
              </w:rPr>
            </w:rPrChange>
          </w:rPr>
          <w:t xml:space="preserve"> and W</w:t>
        </w:r>
        <w:r w:rsidRPr="00115954">
          <w:rPr>
            <w:rFonts w:ascii="Arial" w:hAnsi="Arial" w:cs="Arial"/>
            <w:smallCaps/>
            <w:noProof/>
            <w:szCs w:val="20"/>
            <w:rPrChange w:id="821" w:author="Hong Qin" w:date="2012-04-23T14:53:00Z">
              <w:rPr>
                <w:rFonts w:ascii="Arial" w:hAnsi="Arial" w:cs="Arial"/>
                <w:sz w:val="20"/>
                <w:szCs w:val="20"/>
              </w:rPr>
            </w:rPrChange>
          </w:rPr>
          <w:t xml:space="preserve">. </w:t>
        </w:r>
        <w:r w:rsidRPr="00115954">
          <w:rPr>
            <w:rFonts w:ascii="Arial" w:hAnsi="Arial" w:cs="Arial"/>
            <w:noProof/>
            <w:szCs w:val="20"/>
            <w:rPrChange w:id="822" w:author="Hong Qin" w:date="2012-04-23T14:53:00Z">
              <w:rPr>
                <w:rFonts w:ascii="Arial" w:hAnsi="Arial" w:cs="Arial"/>
                <w:sz w:val="20"/>
                <w:szCs w:val="20"/>
              </w:rPr>
            </w:rPrChange>
          </w:rPr>
          <w:t>L</w:t>
        </w:r>
        <w:r w:rsidRPr="00115954">
          <w:rPr>
            <w:rFonts w:ascii="Arial" w:hAnsi="Arial" w:cs="Arial"/>
            <w:smallCaps/>
            <w:noProof/>
            <w:szCs w:val="20"/>
            <w:rPrChange w:id="823" w:author="Hong Qin" w:date="2012-04-23T14:53:00Z">
              <w:rPr>
                <w:rFonts w:ascii="Arial" w:hAnsi="Arial" w:cs="Arial"/>
                <w:sz w:val="20"/>
                <w:szCs w:val="20"/>
              </w:rPr>
            </w:rPrChange>
          </w:rPr>
          <w:t>iu</w:t>
        </w:r>
        <w:r w:rsidRPr="00115954">
          <w:rPr>
            <w:rFonts w:ascii="Arial" w:hAnsi="Arial" w:cs="Arial"/>
            <w:noProof/>
            <w:szCs w:val="20"/>
            <w:rPrChange w:id="824" w:author="Hong Qin" w:date="2012-04-23T14:53:00Z">
              <w:rPr>
                <w:rFonts w:ascii="Arial" w:hAnsi="Arial" w:cs="Arial"/>
                <w:sz w:val="20"/>
                <w:szCs w:val="20"/>
              </w:rPr>
            </w:rPrChange>
          </w:rPr>
          <w:t xml:space="preserve">, 2012 Compromised cellular responses to DNA damage accelerate chronological aging by incurring cell wall fragility in Saccharomyces cerevisiae. Mol Biol Rep </w:t>
        </w:r>
        <w:r w:rsidRPr="00115954">
          <w:rPr>
            <w:rFonts w:ascii="Arial" w:hAnsi="Arial" w:cs="Arial"/>
            <w:b/>
            <w:noProof/>
            <w:szCs w:val="20"/>
            <w:rPrChange w:id="825" w:author="Hong Qin" w:date="2012-04-23T14:53:00Z">
              <w:rPr>
                <w:rFonts w:ascii="Arial" w:hAnsi="Arial" w:cs="Arial"/>
                <w:sz w:val="20"/>
                <w:szCs w:val="20"/>
              </w:rPr>
            </w:rPrChange>
          </w:rPr>
          <w:t>39:</w:t>
        </w:r>
        <w:r w:rsidRPr="00115954">
          <w:rPr>
            <w:rFonts w:ascii="Arial" w:hAnsi="Arial" w:cs="Arial"/>
            <w:noProof/>
            <w:szCs w:val="20"/>
            <w:rPrChange w:id="826" w:author="Hong Qin" w:date="2012-04-23T14:53:00Z">
              <w:rPr>
                <w:rFonts w:ascii="Arial" w:hAnsi="Arial" w:cs="Arial"/>
                <w:sz w:val="20"/>
                <w:szCs w:val="20"/>
              </w:rPr>
            </w:rPrChange>
          </w:rPr>
          <w:t xml:space="preserve"> 3573-3583.</w:t>
        </w:r>
      </w:ins>
    </w:p>
    <w:bookmarkEnd w:id="170"/>
    <w:p w:rsidR="00967FBD" w:rsidRPr="000A7867" w:rsidRDefault="00967FBD" w:rsidP="006E7FEE">
      <w:pPr>
        <w:autoSpaceDE w:val="0"/>
        <w:autoSpaceDN w:val="0"/>
        <w:adjustRightInd w:val="0"/>
        <w:spacing w:after="0" w:line="240" w:lineRule="auto"/>
        <w:rPr>
          <w:rFonts w:ascii="Arial" w:hAnsi="Arial" w:cs="Arial"/>
          <w:noProof/>
          <w:szCs w:val="20"/>
        </w:rPr>
      </w:pPr>
    </w:p>
    <w:p w:rsidR="00967FBD" w:rsidRPr="000A7867" w:rsidRDefault="00967FBD" w:rsidP="006E7FEE">
      <w:pPr>
        <w:autoSpaceDE w:val="0"/>
        <w:autoSpaceDN w:val="0"/>
        <w:adjustRightInd w:val="0"/>
        <w:spacing w:after="0" w:line="240" w:lineRule="auto"/>
        <w:rPr>
          <w:rFonts w:ascii="Arial" w:hAnsi="Arial" w:cs="Arial"/>
          <w:noProof/>
          <w:szCs w:val="20"/>
        </w:rPr>
      </w:pPr>
    </w:p>
    <w:p w:rsidR="00967FBD" w:rsidRPr="000A7867" w:rsidRDefault="00967FBD" w:rsidP="006E7FEE">
      <w:pPr>
        <w:autoSpaceDE w:val="0"/>
        <w:autoSpaceDN w:val="0"/>
        <w:adjustRightInd w:val="0"/>
        <w:spacing w:after="0" w:line="240" w:lineRule="auto"/>
        <w:rPr>
          <w:rFonts w:ascii="Arial" w:hAnsi="Arial" w:cs="Arial"/>
          <w:noProof/>
          <w:szCs w:val="20"/>
        </w:rPr>
      </w:pPr>
    </w:p>
    <w:p w:rsidR="00967FBD" w:rsidRDefault="00967FBD" w:rsidP="006E7FEE">
      <w:pPr>
        <w:autoSpaceDE w:val="0"/>
        <w:autoSpaceDN w:val="0"/>
        <w:adjustRightInd w:val="0"/>
        <w:spacing w:after="0" w:line="240" w:lineRule="auto"/>
        <w:rPr>
          <w:rFonts w:ascii="Calibri" w:hAnsi="Calibri" w:cs="Arial"/>
          <w:noProof/>
          <w:szCs w:val="20"/>
        </w:rPr>
      </w:pPr>
    </w:p>
    <w:p w:rsidR="00967FBD" w:rsidRDefault="00967FBD" w:rsidP="006E7FEE">
      <w:pPr>
        <w:autoSpaceDE w:val="0"/>
        <w:autoSpaceDN w:val="0"/>
        <w:adjustRightInd w:val="0"/>
        <w:spacing w:after="0" w:line="240" w:lineRule="auto"/>
        <w:rPr>
          <w:rFonts w:ascii="Calibri" w:hAnsi="Calibri" w:cs="Arial"/>
          <w:noProof/>
          <w:szCs w:val="20"/>
        </w:rPr>
      </w:pPr>
    </w:p>
    <w:p w:rsidR="00967FBD" w:rsidRDefault="00967FBD" w:rsidP="006E7FEE">
      <w:pPr>
        <w:autoSpaceDE w:val="0"/>
        <w:autoSpaceDN w:val="0"/>
        <w:adjustRightInd w:val="0"/>
        <w:spacing w:after="0" w:line="240" w:lineRule="auto"/>
        <w:rPr>
          <w:rFonts w:ascii="Calibri" w:hAnsi="Calibri" w:cs="Arial"/>
          <w:noProof/>
          <w:szCs w:val="20"/>
        </w:rPr>
      </w:pPr>
    </w:p>
    <w:p w:rsidR="00967FBD" w:rsidRDefault="00967FBD" w:rsidP="006E7FEE">
      <w:pPr>
        <w:autoSpaceDE w:val="0"/>
        <w:autoSpaceDN w:val="0"/>
        <w:adjustRightInd w:val="0"/>
        <w:spacing w:after="0" w:line="240" w:lineRule="auto"/>
        <w:rPr>
          <w:rFonts w:ascii="Calibri" w:hAnsi="Calibri" w:cs="Arial"/>
          <w:noProof/>
          <w:szCs w:val="20"/>
        </w:rPr>
      </w:pPr>
    </w:p>
    <w:p w:rsidR="00967FBD" w:rsidRDefault="00967FBD" w:rsidP="006E7FEE">
      <w:pPr>
        <w:autoSpaceDE w:val="0"/>
        <w:autoSpaceDN w:val="0"/>
        <w:adjustRightInd w:val="0"/>
        <w:spacing w:after="0" w:line="240" w:lineRule="auto"/>
        <w:rPr>
          <w:rFonts w:ascii="Calibri" w:hAnsi="Calibri" w:cs="Arial"/>
          <w:noProof/>
          <w:szCs w:val="20"/>
        </w:rPr>
      </w:pPr>
    </w:p>
    <w:p w:rsidR="00F4347B" w:rsidRPr="00605020" w:rsidRDefault="00115954" w:rsidP="00AF513F">
      <w:pPr>
        <w:autoSpaceDE w:val="0"/>
        <w:autoSpaceDN w:val="0"/>
        <w:adjustRightInd w:val="0"/>
        <w:spacing w:after="0" w:line="240" w:lineRule="auto"/>
        <w:rPr>
          <w:rFonts w:ascii="Arial" w:hAnsi="Arial" w:cs="Arial"/>
        </w:rPr>
      </w:pPr>
      <w:r w:rsidRPr="00605020">
        <w:rPr>
          <w:rFonts w:ascii="Arial" w:hAnsi="Arial" w:cs="Arial"/>
          <w:sz w:val="20"/>
          <w:szCs w:val="20"/>
        </w:rPr>
        <w:fldChar w:fldCharType="end"/>
      </w:r>
      <w:bookmarkStart w:id="827" w:name="pone.0002670-Wilson1"/>
      <w:bookmarkEnd w:id="827"/>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AB4211" w:rsidRDefault="00AB4211">
      <w:pPr>
        <w:rPr>
          <w:rFonts w:ascii="Arial" w:hAnsi="Arial" w:cs="Arial"/>
          <w:sz w:val="28"/>
          <w:szCs w:val="28"/>
        </w:rPr>
      </w:pPr>
    </w:p>
    <w:p w:rsidR="00DC21FA" w:rsidRDefault="00DC21FA">
      <w:pPr>
        <w:rPr>
          <w:rFonts w:ascii="Arial" w:hAnsi="Arial" w:cs="Arial"/>
          <w:sz w:val="28"/>
          <w:szCs w:val="28"/>
        </w:rPr>
      </w:pPr>
      <w:r>
        <w:rPr>
          <w:rFonts w:ascii="Arial" w:hAnsi="Arial" w:cs="Arial"/>
          <w:sz w:val="28"/>
          <w:szCs w:val="28"/>
        </w:rPr>
        <w:br w:type="page"/>
      </w:r>
    </w:p>
    <w:p w:rsidR="00715E36" w:rsidRDefault="00DD2C51">
      <w:pPr>
        <w:tabs>
          <w:tab w:val="left" w:pos="2265"/>
          <w:tab w:val="center" w:pos="4680"/>
          <w:tab w:val="left" w:pos="7210"/>
          <w:tab w:val="right" w:pos="9360"/>
        </w:tabs>
        <w:spacing w:line="240" w:lineRule="auto"/>
        <w:rPr>
          <w:rFonts w:ascii="Arial" w:hAnsi="Arial" w:cs="Arial"/>
          <w:sz w:val="24"/>
          <w:szCs w:val="24"/>
        </w:rPr>
      </w:pPr>
      <w:r w:rsidRPr="00DD2C51">
        <w:rPr>
          <w:rFonts w:ascii="Arial" w:hAnsi="Arial" w:cs="Arial"/>
          <w:b/>
          <w:sz w:val="24"/>
          <w:szCs w:val="24"/>
        </w:rPr>
        <w:t>T</w:t>
      </w:r>
      <w:r w:rsidR="0072137D" w:rsidRPr="00DD2C51">
        <w:rPr>
          <w:rFonts w:ascii="Arial" w:hAnsi="Arial" w:cs="Arial"/>
          <w:b/>
          <w:sz w:val="24"/>
          <w:szCs w:val="24"/>
        </w:rPr>
        <w:t xml:space="preserve">able </w:t>
      </w:r>
      <w:r w:rsidR="00115954" w:rsidRPr="00DD2C51">
        <w:rPr>
          <w:rFonts w:ascii="Arial" w:hAnsi="Arial" w:cs="Arial"/>
          <w:b/>
          <w:sz w:val="24"/>
          <w:szCs w:val="24"/>
        </w:rPr>
        <w:fldChar w:fldCharType="begin"/>
      </w:r>
      <w:r w:rsidR="0072137D" w:rsidRPr="00DD2C51">
        <w:rPr>
          <w:rFonts w:ascii="Arial" w:hAnsi="Arial" w:cs="Arial"/>
          <w:b/>
          <w:sz w:val="24"/>
          <w:szCs w:val="24"/>
        </w:rPr>
        <w:instrText xml:space="preserve"> SEQ Table \* ARABIC </w:instrText>
      </w:r>
      <w:r w:rsidR="00115954" w:rsidRPr="00DD2C51">
        <w:rPr>
          <w:rFonts w:ascii="Arial" w:hAnsi="Arial" w:cs="Arial"/>
          <w:b/>
          <w:sz w:val="24"/>
          <w:szCs w:val="24"/>
        </w:rPr>
        <w:fldChar w:fldCharType="separate"/>
      </w:r>
      <w:r w:rsidR="00780DFB">
        <w:rPr>
          <w:rFonts w:ascii="Arial" w:hAnsi="Arial" w:cs="Arial"/>
          <w:b/>
          <w:noProof/>
          <w:sz w:val="24"/>
          <w:szCs w:val="24"/>
        </w:rPr>
        <w:t>1</w:t>
      </w:r>
      <w:r w:rsidR="00115954" w:rsidRPr="00DD2C51">
        <w:rPr>
          <w:rFonts w:ascii="Arial" w:hAnsi="Arial" w:cs="Arial"/>
          <w:b/>
          <w:sz w:val="24"/>
          <w:szCs w:val="24"/>
        </w:rPr>
        <w:fldChar w:fldCharType="end"/>
      </w:r>
      <w:r w:rsidR="0072137D" w:rsidRPr="00DD2C51">
        <w:rPr>
          <w:rFonts w:ascii="Arial" w:hAnsi="Arial" w:cs="Arial"/>
          <w:b/>
          <w:sz w:val="24"/>
          <w:szCs w:val="24"/>
        </w:rPr>
        <w:t>.</w:t>
      </w:r>
      <w:r w:rsidR="00AD042C" w:rsidRPr="00DD2C51">
        <w:rPr>
          <w:rFonts w:ascii="Arial" w:hAnsi="Arial" w:cs="Arial"/>
          <w:b/>
          <w:sz w:val="24"/>
          <w:szCs w:val="24"/>
        </w:rPr>
        <w:t xml:space="preserve"> Yeast strains in this study were derived from Qin et al. 2008.</w:t>
      </w:r>
    </w:p>
    <w:tbl>
      <w:tblPr>
        <w:tblW w:w="8132" w:type="dxa"/>
        <w:jc w:val="center"/>
        <w:tblCellMar>
          <w:left w:w="0" w:type="dxa"/>
          <w:right w:w="0" w:type="dxa"/>
        </w:tblCellMar>
        <w:tblLook w:val="04A0"/>
      </w:tblPr>
      <w:tblGrid>
        <w:gridCol w:w="2900"/>
        <w:gridCol w:w="2962"/>
        <w:gridCol w:w="2270"/>
      </w:tblGrid>
      <w:tr w:rsidR="009E33BF" w:rsidRPr="00605020">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Source </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101S (Parental Strain )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M5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M34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YPS163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747F50"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This study</w:t>
            </w:r>
          </w:p>
        </w:tc>
      </w:tr>
    </w:tbl>
    <w:p w:rsidR="008E4CF8" w:rsidRPr="00605020" w:rsidRDefault="008E4CF8" w:rsidP="008E4CF8"/>
    <w:p w:rsidR="008E4CF8" w:rsidRPr="00605020" w:rsidRDefault="008E4CF8" w:rsidP="008E4CF8"/>
    <w:p w:rsidR="008E4CF8" w:rsidRDefault="008E4CF8" w:rsidP="008E4CF8"/>
    <w:p w:rsidR="00AF513F" w:rsidRDefault="00AF513F" w:rsidP="008E4CF8"/>
    <w:p w:rsidR="00AF513F" w:rsidRDefault="00AF513F" w:rsidP="008E4CF8"/>
    <w:p w:rsidR="00AF513F" w:rsidRPr="00605020" w:rsidRDefault="00AF513F" w:rsidP="008E4CF8"/>
    <w:p w:rsidR="00AD042C" w:rsidRPr="00605020" w:rsidRDefault="00AD042C" w:rsidP="008E4CF8"/>
    <w:p w:rsidR="00605020" w:rsidRDefault="00605020">
      <w:r>
        <w:br w:type="page"/>
      </w:r>
    </w:p>
    <w:p w:rsidR="00AD042C" w:rsidRPr="003911D6" w:rsidDel="00AD042C" w:rsidRDefault="00C501A6" w:rsidP="003911D6">
      <w:pPr>
        <w:rPr>
          <w:b/>
        </w:rPr>
      </w:pPr>
      <w:r w:rsidRPr="00C501A6">
        <w:rPr>
          <w:rFonts w:ascii="Arial" w:hAnsi="Arial" w:cs="Arial"/>
          <w:b/>
          <w:sz w:val="24"/>
          <w:szCs w:val="24"/>
        </w:rPr>
        <w:t xml:space="preserve">Table </w:t>
      </w:r>
      <w:r w:rsidR="00115954" w:rsidRPr="00C501A6">
        <w:rPr>
          <w:rFonts w:ascii="Arial" w:hAnsi="Arial" w:cs="Arial"/>
          <w:b/>
          <w:sz w:val="24"/>
          <w:szCs w:val="24"/>
        </w:rPr>
        <w:fldChar w:fldCharType="begin"/>
      </w:r>
      <w:r w:rsidRPr="00C501A6">
        <w:rPr>
          <w:rFonts w:ascii="Arial" w:hAnsi="Arial" w:cs="Arial"/>
          <w:b/>
          <w:sz w:val="24"/>
          <w:szCs w:val="24"/>
        </w:rPr>
        <w:instrText xml:space="preserve"> SEQ Table \* ARABIC </w:instrText>
      </w:r>
      <w:r w:rsidR="00115954" w:rsidRPr="00C501A6">
        <w:rPr>
          <w:rFonts w:ascii="Arial" w:hAnsi="Arial" w:cs="Arial"/>
          <w:b/>
          <w:sz w:val="24"/>
          <w:szCs w:val="24"/>
        </w:rPr>
        <w:fldChar w:fldCharType="separate"/>
      </w:r>
      <w:r w:rsidR="00780DFB">
        <w:rPr>
          <w:rFonts w:ascii="Arial" w:hAnsi="Arial" w:cs="Arial"/>
          <w:b/>
          <w:noProof/>
          <w:sz w:val="24"/>
          <w:szCs w:val="24"/>
        </w:rPr>
        <w:t>2</w:t>
      </w:r>
      <w:r w:rsidR="00115954" w:rsidRPr="00C501A6">
        <w:rPr>
          <w:rFonts w:ascii="Arial" w:hAnsi="Arial" w:cs="Arial"/>
          <w:b/>
          <w:sz w:val="24"/>
          <w:szCs w:val="24"/>
        </w:rPr>
        <w:fldChar w:fldCharType="end"/>
      </w:r>
      <w:r w:rsidRPr="00C501A6">
        <w:rPr>
          <w:rFonts w:ascii="Arial" w:hAnsi="Arial" w:cs="Arial"/>
          <w:b/>
          <w:sz w:val="24"/>
          <w:szCs w:val="24"/>
        </w:rPr>
        <w:t>. Summary of key terms and variables.</w:t>
      </w:r>
    </w:p>
    <w:tbl>
      <w:tblPr>
        <w:tblStyle w:val="TableGrid"/>
        <w:tblW w:w="0" w:type="auto"/>
        <w:jc w:val="center"/>
        <w:tblLook w:val="04A0"/>
      </w:tblPr>
      <w:tblGrid>
        <w:gridCol w:w="1995"/>
        <w:gridCol w:w="6120"/>
      </w:tblGrid>
      <w:tr w:rsidR="00E765EF" w:rsidRPr="00605020">
        <w:trPr>
          <w:jc w:val="center"/>
        </w:trPr>
        <w:tc>
          <w:tcPr>
            <w:tcW w:w="1995"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Terms and variables</w:t>
            </w:r>
          </w:p>
        </w:tc>
        <w:tc>
          <w:tcPr>
            <w:tcW w:w="6120"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 xml:space="preserve">Explanation </w:t>
            </w:r>
          </w:p>
        </w:tc>
      </w:tr>
      <w:tr w:rsidR="00E765EF" w:rsidRPr="00605020">
        <w:trPr>
          <w:trHeight w:val="431"/>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CLS</w:t>
            </w:r>
          </w:p>
        </w:tc>
        <w:tc>
          <w:tcPr>
            <w:tcW w:w="6120" w:type="dxa"/>
          </w:tcPr>
          <w:p w:rsidR="00E765EF" w:rsidRPr="00605020" w:rsidRDefault="001C02C9" w:rsidP="0075674B">
            <w:pPr>
              <w:rPr>
                <w:rFonts w:ascii="Arial" w:hAnsi="Arial" w:cs="Arial"/>
                <w:sz w:val="24"/>
                <w:szCs w:val="24"/>
              </w:rPr>
            </w:pPr>
            <w:r w:rsidRPr="00605020">
              <w:rPr>
                <w:rFonts w:ascii="Arial" w:hAnsi="Arial" w:cs="Arial"/>
                <w:sz w:val="24"/>
                <w:szCs w:val="24"/>
              </w:rPr>
              <w:t xml:space="preserve">Chronological </w:t>
            </w:r>
            <w:r w:rsidR="005D2B81" w:rsidRPr="00605020">
              <w:rPr>
                <w:rFonts w:ascii="Arial" w:hAnsi="Arial" w:cs="Arial"/>
                <w:sz w:val="24"/>
                <w:szCs w:val="24"/>
              </w:rPr>
              <w:t>Life</w:t>
            </w:r>
            <w:r w:rsidR="005D2B81">
              <w:rPr>
                <w:rFonts w:ascii="Arial" w:hAnsi="Arial" w:cs="Arial"/>
                <w:sz w:val="24"/>
                <w:szCs w:val="24"/>
              </w:rPr>
              <w:t xml:space="preserve"> </w:t>
            </w:r>
            <w:r w:rsidR="005D2B81" w:rsidRPr="00605020">
              <w:rPr>
                <w:rFonts w:ascii="Arial" w:hAnsi="Arial" w:cs="Arial"/>
                <w:sz w:val="24"/>
                <w:szCs w:val="24"/>
              </w:rPr>
              <w:t>span is</w:t>
            </w:r>
            <w:r w:rsidR="00D27D70" w:rsidRPr="00605020">
              <w:rPr>
                <w:rFonts w:ascii="Arial" w:hAnsi="Arial" w:cs="Arial"/>
                <w:sz w:val="24"/>
                <w:szCs w:val="24"/>
              </w:rPr>
              <w:t xml:space="preserve"> a measure of that quantifies the number of times </w:t>
            </w:r>
          </w:p>
        </w:tc>
      </w:tr>
      <w:tr w:rsidR="001C02C9" w:rsidRPr="00605020">
        <w:trPr>
          <w:trHeight w:val="449"/>
          <w:jc w:val="center"/>
        </w:trPr>
        <w:tc>
          <w:tcPr>
            <w:tcW w:w="1995" w:type="dxa"/>
          </w:tcPr>
          <w:p w:rsidR="001C02C9" w:rsidRPr="00605020" w:rsidRDefault="001C02C9" w:rsidP="0075674B">
            <w:pPr>
              <w:rPr>
                <w:rFonts w:ascii="Arial" w:hAnsi="Arial" w:cs="Arial"/>
                <w:sz w:val="24"/>
                <w:szCs w:val="24"/>
              </w:rPr>
            </w:pPr>
            <w:r w:rsidRPr="00605020">
              <w:rPr>
                <w:rFonts w:ascii="Arial" w:hAnsi="Arial" w:cs="Arial"/>
                <w:sz w:val="24"/>
                <w:szCs w:val="24"/>
              </w:rPr>
              <w:t>RL</w:t>
            </w:r>
            <w:r w:rsidR="003B159D" w:rsidRPr="00605020">
              <w:rPr>
                <w:rFonts w:ascii="Arial" w:hAnsi="Arial" w:cs="Arial"/>
                <w:sz w:val="24"/>
                <w:szCs w:val="24"/>
              </w:rPr>
              <w:t>S</w:t>
            </w:r>
          </w:p>
        </w:tc>
        <w:tc>
          <w:tcPr>
            <w:tcW w:w="6120" w:type="dxa"/>
          </w:tcPr>
          <w:p w:rsidR="001C02C9" w:rsidRPr="00605020" w:rsidRDefault="001C02C9" w:rsidP="00C66B83">
            <w:pPr>
              <w:rPr>
                <w:rFonts w:ascii="Arial" w:hAnsi="Arial" w:cs="Arial"/>
                <w:sz w:val="24"/>
                <w:szCs w:val="24"/>
              </w:rPr>
            </w:pPr>
            <w:r w:rsidRPr="00605020">
              <w:rPr>
                <w:rFonts w:ascii="Arial" w:hAnsi="Arial" w:cs="Arial"/>
                <w:sz w:val="24"/>
                <w:szCs w:val="24"/>
              </w:rPr>
              <w:t xml:space="preserve">Replicative </w:t>
            </w:r>
            <w:r w:rsidR="005D2B81" w:rsidRPr="00605020">
              <w:rPr>
                <w:rFonts w:ascii="Arial" w:hAnsi="Arial" w:cs="Arial"/>
                <w:sz w:val="24"/>
                <w:szCs w:val="24"/>
              </w:rPr>
              <w:t>Lifespan is</w:t>
            </w:r>
            <w:r w:rsidR="000131B3" w:rsidRPr="00605020">
              <w:rPr>
                <w:rFonts w:ascii="Arial" w:hAnsi="Arial" w:cs="Arial"/>
                <w:sz w:val="24"/>
                <w:szCs w:val="24"/>
              </w:rPr>
              <w:t xml:space="preserve"> a </w:t>
            </w:r>
            <w:r w:rsidR="00C66B83" w:rsidRPr="00605020">
              <w:rPr>
                <w:rFonts w:ascii="Arial" w:hAnsi="Arial" w:cs="Arial"/>
                <w:sz w:val="24"/>
                <w:szCs w:val="24"/>
              </w:rPr>
              <w:t xml:space="preserve">measure of </w:t>
            </w:r>
            <w:r w:rsidR="00053B8D">
              <w:rPr>
                <w:rFonts w:ascii="Arial" w:hAnsi="Arial" w:cs="Arial"/>
                <w:sz w:val="24"/>
                <w:szCs w:val="24"/>
              </w:rPr>
              <w:t>life span</w:t>
            </w:r>
            <w:r w:rsidR="00C66B83" w:rsidRPr="00605020">
              <w:rPr>
                <w:rFonts w:ascii="Arial" w:hAnsi="Arial" w:cs="Arial"/>
                <w:sz w:val="24"/>
                <w:szCs w:val="24"/>
              </w:rPr>
              <w:t xml:space="preserve"> in budding yeast that </w:t>
            </w:r>
            <w:r w:rsidR="00DA5F93" w:rsidRPr="00605020">
              <w:rPr>
                <w:rFonts w:ascii="Arial" w:hAnsi="Arial" w:cs="Arial"/>
                <w:sz w:val="24"/>
                <w:szCs w:val="24"/>
              </w:rPr>
              <w:t xml:space="preserve">quantifies </w:t>
            </w:r>
            <w:r w:rsidR="00B54828" w:rsidRPr="00605020">
              <w:rPr>
                <w:rFonts w:ascii="Arial" w:hAnsi="Arial" w:cs="Arial"/>
                <w:sz w:val="24"/>
                <w:szCs w:val="24"/>
              </w:rPr>
              <w:t xml:space="preserve">the amount of times required for a mother cell to stop undergoing cell division. </w:t>
            </w:r>
          </w:p>
        </w:tc>
      </w:tr>
      <w:tr w:rsidR="00E765EF" w:rsidRPr="00605020">
        <w:trPr>
          <w:trHeight w:val="440"/>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MR</w:t>
            </w:r>
          </w:p>
        </w:tc>
        <w:tc>
          <w:tcPr>
            <w:tcW w:w="6120" w:type="dxa"/>
          </w:tcPr>
          <w:p w:rsidR="00E765EF" w:rsidRPr="00605020" w:rsidRDefault="001C02C9" w:rsidP="005D2B81">
            <w:pPr>
              <w:rPr>
                <w:rFonts w:ascii="Arial" w:hAnsi="Arial" w:cs="Arial"/>
                <w:sz w:val="24"/>
                <w:szCs w:val="24"/>
              </w:rPr>
            </w:pPr>
            <w:r w:rsidRPr="00605020">
              <w:rPr>
                <w:rFonts w:ascii="Arial" w:hAnsi="Arial" w:cs="Arial"/>
                <w:sz w:val="24"/>
                <w:szCs w:val="24"/>
              </w:rPr>
              <w:t>Mitotic Recombination</w:t>
            </w:r>
            <w:r w:rsidR="005D2B81">
              <w:rPr>
                <w:rFonts w:ascii="Arial" w:hAnsi="Arial" w:cs="Arial"/>
                <w:sz w:val="24"/>
                <w:szCs w:val="24"/>
              </w:rPr>
              <w:t xml:space="preserve"> </w:t>
            </w:r>
            <w:r w:rsidR="00FC5F39" w:rsidRPr="00605020">
              <w:rPr>
                <w:rFonts w:ascii="Arial" w:hAnsi="Arial" w:cs="Arial"/>
                <w:sz w:val="24"/>
                <w:szCs w:val="24"/>
              </w:rPr>
              <w:t>refers to the exchange of genetic information</w:t>
            </w:r>
            <w:r w:rsidR="005D2B81">
              <w:rPr>
                <w:rFonts w:ascii="Arial" w:hAnsi="Arial" w:cs="Arial"/>
                <w:sz w:val="24"/>
                <w:szCs w:val="24"/>
              </w:rPr>
              <w:t xml:space="preserve"> </w:t>
            </w:r>
            <w:r w:rsidR="00FC5F39" w:rsidRPr="00605020">
              <w:rPr>
                <w:rFonts w:ascii="Arial" w:hAnsi="Arial" w:cs="Arial"/>
                <w:sz w:val="24"/>
                <w:szCs w:val="24"/>
              </w:rPr>
              <w:t>between homologous chromosomes in a somatic cel</w:t>
            </w:r>
            <w:r w:rsidR="00450A02" w:rsidRPr="00605020">
              <w:rPr>
                <w:rFonts w:ascii="Arial" w:hAnsi="Arial" w:cs="Arial"/>
                <w:sz w:val="24"/>
                <w:szCs w:val="24"/>
              </w:rPr>
              <w:t xml:space="preserve">l </w:t>
            </w:r>
          </w:p>
        </w:tc>
      </w:tr>
      <w:tr w:rsidR="00C56148" w:rsidRPr="00605020">
        <w:trPr>
          <w:trHeight w:val="422"/>
          <w:jc w:val="center"/>
        </w:trPr>
        <w:tc>
          <w:tcPr>
            <w:tcW w:w="1995" w:type="dxa"/>
          </w:tcPr>
          <w:p w:rsidR="00C56148" w:rsidRPr="00605020" w:rsidRDefault="00511097" w:rsidP="0075674B">
            <w:pPr>
              <w:rPr>
                <w:rFonts w:ascii="Arial" w:hAnsi="Arial" w:cs="Arial"/>
                <w:sz w:val="24"/>
                <w:szCs w:val="24"/>
              </w:rPr>
            </w:pPr>
            <w:r w:rsidRPr="00605020">
              <w:rPr>
                <w:rFonts w:ascii="Arial" w:hAnsi="Arial" w:cs="Arial"/>
                <w:sz w:val="24"/>
                <w:szCs w:val="24"/>
              </w:rPr>
              <w:t>ROS</w:t>
            </w:r>
          </w:p>
        </w:tc>
        <w:tc>
          <w:tcPr>
            <w:tcW w:w="6120" w:type="dxa"/>
          </w:tcPr>
          <w:p w:rsidR="00C56148" w:rsidRPr="00605020" w:rsidRDefault="001C02C9" w:rsidP="0075674B">
            <w:pPr>
              <w:rPr>
                <w:rFonts w:ascii="Arial" w:hAnsi="Arial" w:cs="Arial"/>
                <w:sz w:val="24"/>
                <w:szCs w:val="24"/>
              </w:rPr>
            </w:pPr>
            <w:r w:rsidRPr="00605020">
              <w:rPr>
                <w:rFonts w:ascii="Arial" w:hAnsi="Arial" w:cs="Arial"/>
                <w:sz w:val="24"/>
                <w:szCs w:val="24"/>
              </w:rPr>
              <w:t>Reactive Oxygen Species</w:t>
            </w:r>
            <w:r w:rsidR="00AC6D54" w:rsidRPr="00605020">
              <w:rPr>
                <w:rFonts w:ascii="Arial" w:hAnsi="Arial" w:cs="Arial"/>
                <w:sz w:val="24"/>
                <w:szCs w:val="24"/>
              </w:rPr>
              <w:t xml:space="preserve"> are </w:t>
            </w:r>
            <w:r w:rsidR="00A72D4B" w:rsidRPr="00605020">
              <w:rPr>
                <w:rFonts w:ascii="Arial" w:hAnsi="Arial" w:cs="Arial"/>
                <w:sz w:val="24"/>
                <w:szCs w:val="24"/>
              </w:rPr>
              <w:t xml:space="preserve">a group of molecules or atoms that have a free radical. ROS are a natural by-product of metabolic processes, but can be elevated under certain conditions and damage macromolecules. </w:t>
            </w:r>
          </w:p>
        </w:tc>
      </w:tr>
      <w:tr w:rsidR="00511097" w:rsidRPr="00605020">
        <w:trPr>
          <w:trHeight w:val="458"/>
          <w:jc w:val="center"/>
        </w:trPr>
        <w:tc>
          <w:tcPr>
            <w:tcW w:w="1995" w:type="dxa"/>
          </w:tcPr>
          <w:p w:rsidR="00511097" w:rsidRPr="00605020" w:rsidRDefault="00511097" w:rsidP="0075674B">
            <w:pPr>
              <w:rPr>
                <w:rFonts w:ascii="Arial" w:hAnsi="Arial" w:cs="Arial"/>
                <w:sz w:val="24"/>
                <w:szCs w:val="24"/>
              </w:rPr>
            </w:pPr>
            <w:r w:rsidRPr="00605020">
              <w:rPr>
                <w:rFonts w:ascii="Arial" w:hAnsi="Arial" w:cs="Arial"/>
                <w:sz w:val="24"/>
                <w:szCs w:val="24"/>
              </w:rPr>
              <w:t>LOH</w:t>
            </w:r>
          </w:p>
        </w:tc>
        <w:tc>
          <w:tcPr>
            <w:tcW w:w="6120" w:type="dxa"/>
          </w:tcPr>
          <w:p w:rsidR="00511097" w:rsidRPr="00605020" w:rsidRDefault="009E74B6" w:rsidP="009C6B60">
            <w:pPr>
              <w:rPr>
                <w:rFonts w:ascii="Arial" w:hAnsi="Arial" w:cs="Arial"/>
                <w:sz w:val="24"/>
                <w:szCs w:val="24"/>
              </w:rPr>
            </w:pPr>
            <w:r w:rsidRPr="00605020">
              <w:rPr>
                <w:rFonts w:ascii="Arial" w:hAnsi="Arial" w:cs="Arial"/>
                <w:sz w:val="24"/>
                <w:szCs w:val="24"/>
              </w:rPr>
              <w:t>Loss of h</w:t>
            </w:r>
            <w:r w:rsidR="001C02C9" w:rsidRPr="00605020">
              <w:rPr>
                <w:rFonts w:ascii="Arial" w:hAnsi="Arial" w:cs="Arial"/>
                <w:sz w:val="24"/>
                <w:szCs w:val="24"/>
              </w:rPr>
              <w:t>eterozygosity</w:t>
            </w:r>
            <w:r w:rsidR="002F1EC4">
              <w:rPr>
                <w:rFonts w:ascii="Arial" w:hAnsi="Arial" w:cs="Arial"/>
                <w:sz w:val="24"/>
                <w:szCs w:val="24"/>
              </w:rPr>
              <w:t xml:space="preserve"> can be used to measure genomic integrity in cells. It occurs </w:t>
            </w:r>
            <w:r w:rsidR="00A61B68" w:rsidRPr="00605020">
              <w:rPr>
                <w:rFonts w:ascii="Arial" w:hAnsi="Arial" w:cs="Arial"/>
                <w:sz w:val="24"/>
                <w:szCs w:val="24"/>
              </w:rPr>
              <w:t xml:space="preserve">in </w:t>
            </w:r>
            <w:r w:rsidR="005C5534">
              <w:rPr>
                <w:rFonts w:ascii="Arial" w:hAnsi="Arial" w:cs="Arial"/>
                <w:sz w:val="24"/>
                <w:szCs w:val="24"/>
              </w:rPr>
              <w:t xml:space="preserve">genes </w:t>
            </w:r>
            <w:r w:rsidR="00A61B68" w:rsidRPr="00605020">
              <w:rPr>
                <w:rFonts w:ascii="Arial" w:hAnsi="Arial" w:cs="Arial"/>
                <w:sz w:val="24"/>
                <w:szCs w:val="24"/>
              </w:rPr>
              <w:t xml:space="preserve">that </w:t>
            </w:r>
            <w:r w:rsidR="005C5534">
              <w:rPr>
                <w:rFonts w:ascii="Arial" w:hAnsi="Arial" w:cs="Arial"/>
                <w:sz w:val="24"/>
                <w:szCs w:val="24"/>
              </w:rPr>
              <w:t>have</w:t>
            </w:r>
            <w:r w:rsidR="0090050E">
              <w:rPr>
                <w:rFonts w:ascii="Arial" w:hAnsi="Arial" w:cs="Arial"/>
                <w:sz w:val="24"/>
                <w:szCs w:val="24"/>
              </w:rPr>
              <w:t xml:space="preserve"> </w:t>
            </w:r>
            <w:r w:rsidR="00A61B68" w:rsidRPr="00605020">
              <w:rPr>
                <w:rFonts w:ascii="Arial" w:hAnsi="Arial" w:cs="Arial"/>
                <w:sz w:val="24"/>
                <w:szCs w:val="24"/>
              </w:rPr>
              <w:t xml:space="preserve">one expressed and one unexpressed </w:t>
            </w:r>
            <w:r w:rsidR="000A73DB">
              <w:rPr>
                <w:rFonts w:ascii="Arial" w:hAnsi="Arial" w:cs="Arial"/>
                <w:sz w:val="24"/>
                <w:szCs w:val="24"/>
              </w:rPr>
              <w:t>allele</w:t>
            </w:r>
            <w:r w:rsidR="00A61B68" w:rsidRPr="00605020">
              <w:rPr>
                <w:rFonts w:ascii="Arial" w:hAnsi="Arial" w:cs="Arial"/>
                <w:sz w:val="24"/>
                <w:szCs w:val="24"/>
              </w:rPr>
              <w:t xml:space="preserve">. In subsequent generations, the expressed </w:t>
            </w:r>
            <w:r w:rsidR="009C6B60">
              <w:rPr>
                <w:rFonts w:ascii="Arial" w:hAnsi="Arial" w:cs="Arial"/>
                <w:sz w:val="24"/>
                <w:szCs w:val="24"/>
              </w:rPr>
              <w:t>allele</w:t>
            </w:r>
            <w:r w:rsidR="0090050E">
              <w:rPr>
                <w:rFonts w:ascii="Arial" w:hAnsi="Arial" w:cs="Arial"/>
                <w:sz w:val="24"/>
                <w:szCs w:val="24"/>
              </w:rPr>
              <w:t xml:space="preserve"> </w:t>
            </w:r>
            <w:r w:rsidR="00A61B68" w:rsidRPr="00605020">
              <w:rPr>
                <w:rFonts w:ascii="Arial" w:hAnsi="Arial" w:cs="Arial"/>
                <w:sz w:val="24"/>
                <w:szCs w:val="24"/>
              </w:rPr>
              <w:t xml:space="preserve">becomes non-functional. </w:t>
            </w:r>
          </w:p>
        </w:tc>
      </w:tr>
      <w:tr w:rsidR="00D7025A" w:rsidRPr="00605020">
        <w:trPr>
          <w:trHeight w:val="458"/>
          <w:jc w:val="center"/>
        </w:trPr>
        <w:tc>
          <w:tcPr>
            <w:tcW w:w="1995" w:type="dxa"/>
          </w:tcPr>
          <w:p w:rsidR="00D7025A" w:rsidRPr="00605020" w:rsidRDefault="00D7025A" w:rsidP="0075674B">
            <w:pPr>
              <w:rPr>
                <w:rFonts w:ascii="Arial" w:hAnsi="Arial" w:cs="Arial"/>
                <w:sz w:val="24"/>
                <w:szCs w:val="24"/>
              </w:rPr>
            </w:pPr>
            <w:r w:rsidRPr="00605020">
              <w:rPr>
                <w:rFonts w:ascii="Arial" w:hAnsi="Arial" w:cs="Arial"/>
                <w:sz w:val="24"/>
                <w:szCs w:val="24"/>
              </w:rPr>
              <w:t>MA</w:t>
            </w:r>
          </w:p>
        </w:tc>
        <w:tc>
          <w:tcPr>
            <w:tcW w:w="6120" w:type="dxa"/>
          </w:tcPr>
          <w:p w:rsidR="00D7025A" w:rsidRPr="00605020" w:rsidRDefault="00D7025A" w:rsidP="001E70A0">
            <w:pPr>
              <w:rPr>
                <w:rFonts w:ascii="Arial" w:hAnsi="Arial" w:cs="Arial"/>
                <w:sz w:val="24"/>
                <w:szCs w:val="24"/>
              </w:rPr>
            </w:pPr>
            <w:r w:rsidRPr="00605020">
              <w:rPr>
                <w:rFonts w:ascii="Arial" w:hAnsi="Arial" w:cs="Arial"/>
                <w:sz w:val="24"/>
                <w:szCs w:val="24"/>
              </w:rPr>
              <w:t xml:space="preserve">Mitotic asymmetry refers to the generation of </w:t>
            </w:r>
            <w:r w:rsidR="001E70A0" w:rsidRPr="00605020">
              <w:rPr>
                <w:rFonts w:ascii="Arial" w:hAnsi="Arial" w:cs="Arial"/>
                <w:sz w:val="24"/>
                <w:szCs w:val="24"/>
              </w:rPr>
              <w:t xml:space="preserve">two dissimilar daughter cells following mitotic division. </w:t>
            </w:r>
          </w:p>
        </w:tc>
      </w:tr>
      <w:tr w:rsidR="00511097" w:rsidRPr="00605020">
        <w:trPr>
          <w:trHeight w:val="440"/>
          <w:jc w:val="center"/>
        </w:trPr>
        <w:tc>
          <w:tcPr>
            <w:tcW w:w="1995" w:type="dxa"/>
          </w:tcPr>
          <w:p w:rsidR="00511097" w:rsidRPr="00605020" w:rsidRDefault="007F6246" w:rsidP="00464BE4">
            <w:pPr>
              <w:rPr>
                <w:rFonts w:ascii="Arial" w:hAnsi="Arial" w:cs="Arial"/>
                <w:sz w:val="24"/>
                <w:szCs w:val="24"/>
              </w:rPr>
            </w:pPr>
            <w:r w:rsidRPr="00605020">
              <w:rPr>
                <w:rFonts w:ascii="Arial" w:hAnsi="Arial" w:cs="Arial"/>
                <w:sz w:val="24"/>
                <w:szCs w:val="24"/>
              </w:rPr>
              <w:t>MET</w:t>
            </w:r>
            <w:r w:rsidR="00511097" w:rsidRPr="00605020">
              <w:rPr>
                <w:rFonts w:ascii="Arial" w:hAnsi="Arial" w:cs="Arial"/>
                <w:sz w:val="24"/>
                <w:szCs w:val="24"/>
              </w:rPr>
              <w:t>15</w:t>
            </w:r>
            <w:r w:rsidR="00464BE4" w:rsidRPr="00605020">
              <w:rPr>
                <w:rFonts w:ascii="Arial" w:hAnsi="Arial" w:cs="Arial"/>
                <w:sz w:val="24"/>
                <w:szCs w:val="24"/>
              </w:rPr>
              <w:t xml:space="preserve"> locus</w:t>
            </w:r>
          </w:p>
        </w:tc>
        <w:tc>
          <w:tcPr>
            <w:tcW w:w="6120" w:type="dxa"/>
          </w:tcPr>
          <w:p w:rsidR="00511097" w:rsidRPr="00605020" w:rsidRDefault="002B1A76" w:rsidP="008A29C8">
            <w:pPr>
              <w:keepNext/>
              <w:rPr>
                <w:rFonts w:ascii="Arial" w:hAnsi="Arial" w:cs="Arial"/>
                <w:sz w:val="24"/>
                <w:szCs w:val="24"/>
              </w:rPr>
            </w:pPr>
            <w:r w:rsidRPr="00605020">
              <w:rPr>
                <w:rFonts w:ascii="Arial" w:hAnsi="Arial" w:cs="Arial"/>
                <w:sz w:val="24"/>
                <w:szCs w:val="24"/>
              </w:rPr>
              <w:t xml:space="preserve">Locus at which LOH is detected via the knock-out of </w:t>
            </w:r>
            <w:r w:rsidR="0090050E">
              <w:rPr>
                <w:rFonts w:ascii="Arial" w:hAnsi="Arial" w:cs="Arial"/>
                <w:sz w:val="24"/>
                <w:szCs w:val="24"/>
              </w:rPr>
              <w:t>one allele using a kanamycin-</w:t>
            </w:r>
            <w:r w:rsidR="008A4985" w:rsidRPr="00605020">
              <w:rPr>
                <w:rFonts w:ascii="Arial" w:hAnsi="Arial" w:cs="Arial"/>
                <w:sz w:val="24"/>
                <w:szCs w:val="24"/>
              </w:rPr>
              <w:t xml:space="preserve">resistance marker.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b</w:t>
            </w:r>
          </w:p>
        </w:tc>
        <w:tc>
          <w:tcPr>
            <w:tcW w:w="6120" w:type="dxa"/>
          </w:tcPr>
          <w:p w:rsidR="00FD2D43" w:rsidRPr="00605020" w:rsidRDefault="009F0CBD" w:rsidP="008A7334">
            <w:pPr>
              <w:keepNext/>
              <w:rPr>
                <w:rFonts w:ascii="Arial" w:hAnsi="Arial" w:cs="Arial"/>
                <w:sz w:val="24"/>
                <w:szCs w:val="24"/>
              </w:rPr>
            </w:pPr>
            <w:r w:rsidRPr="00605020">
              <w:rPr>
                <w:rFonts w:ascii="Arial" w:hAnsi="Arial" w:cs="Arial"/>
                <w:sz w:val="24"/>
                <w:szCs w:val="24"/>
              </w:rPr>
              <w:t xml:space="preserve">A variable </w:t>
            </w:r>
            <w:r w:rsidR="008A7334" w:rsidRPr="00605020">
              <w:rPr>
                <w:rFonts w:ascii="Arial" w:hAnsi="Arial" w:cs="Arial"/>
                <w:sz w:val="24"/>
                <w:szCs w:val="24"/>
              </w:rPr>
              <w:t xml:space="preserve">in the </w:t>
            </w:r>
            <w:r w:rsidR="008169B3" w:rsidRPr="00605020">
              <w:rPr>
                <w:rFonts w:ascii="Arial" w:hAnsi="Arial" w:cs="Arial"/>
                <w:sz w:val="24"/>
                <w:szCs w:val="24"/>
              </w:rPr>
              <w:t>H</w:t>
            </w:r>
            <w:r w:rsidR="008169B3" w:rsidRPr="00605020">
              <w:rPr>
                <w:rFonts w:ascii="Arial" w:hAnsi="Arial" w:cs="Arial"/>
                <w:sz w:val="24"/>
                <w:szCs w:val="24"/>
                <w:vertAlign w:val="subscript"/>
              </w:rPr>
              <w:t>2</w:t>
            </w:r>
            <w:r w:rsidR="008169B3" w:rsidRPr="00605020">
              <w:rPr>
                <w:rFonts w:ascii="Arial" w:hAnsi="Arial" w:cs="Arial"/>
                <w:sz w:val="24"/>
                <w:szCs w:val="24"/>
              </w:rPr>
              <w:t>O</w:t>
            </w:r>
            <w:r w:rsidR="008169B3" w:rsidRPr="00605020">
              <w:rPr>
                <w:rFonts w:ascii="Arial" w:hAnsi="Arial" w:cs="Arial"/>
                <w:sz w:val="24"/>
                <w:szCs w:val="24"/>
                <w:vertAlign w:val="subscript"/>
              </w:rPr>
              <w:t xml:space="preserve">2 </w:t>
            </w:r>
            <w:r w:rsidR="008169B3" w:rsidRPr="00605020">
              <w:rPr>
                <w:rFonts w:ascii="Arial" w:hAnsi="Arial" w:cs="Arial"/>
                <w:sz w:val="24"/>
                <w:szCs w:val="24"/>
              </w:rPr>
              <w:t xml:space="preserve">dose-response curve that represents the middle concentration black colonies on MLA plates.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v</w:t>
            </w:r>
          </w:p>
        </w:tc>
        <w:tc>
          <w:tcPr>
            <w:tcW w:w="6120" w:type="dxa"/>
          </w:tcPr>
          <w:p w:rsidR="00FD2D43" w:rsidRPr="00605020" w:rsidRDefault="000C07B7" w:rsidP="00DB29C9">
            <w:pPr>
              <w:keepNext/>
              <w:rPr>
                <w:rFonts w:ascii="Arial" w:hAnsi="Arial" w:cs="Arial"/>
                <w:sz w:val="24"/>
                <w:szCs w:val="24"/>
              </w:rPr>
            </w:pPr>
            <w:r w:rsidRPr="00605020">
              <w:rPr>
                <w:rFonts w:ascii="Arial" w:hAnsi="Arial" w:cs="Arial"/>
                <w:sz w:val="24"/>
                <w:szCs w:val="24"/>
              </w:rPr>
              <w:t>A variable in the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 xml:space="preserve">2 </w:t>
            </w:r>
            <w:r w:rsidRPr="00605020">
              <w:rPr>
                <w:rFonts w:ascii="Arial" w:hAnsi="Arial" w:cs="Arial"/>
                <w:sz w:val="24"/>
                <w:szCs w:val="24"/>
              </w:rPr>
              <w:t>dose-response curve that represents the</w:t>
            </w:r>
            <w:r w:rsidR="00DB29C9" w:rsidRPr="00605020">
              <w:rPr>
                <w:rFonts w:ascii="Arial" w:hAnsi="Arial" w:cs="Arial"/>
                <w:sz w:val="24"/>
                <w:szCs w:val="24"/>
              </w:rPr>
              <w:t xml:space="preserve"> H2O2 concentration at which cell viability decreases by half.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g</w:t>
            </w:r>
          </w:p>
        </w:tc>
        <w:tc>
          <w:tcPr>
            <w:tcW w:w="6120" w:type="dxa"/>
          </w:tcPr>
          <w:p w:rsidR="00FD2D43" w:rsidRPr="00605020" w:rsidRDefault="008E0EC7" w:rsidP="00DB29C9">
            <w:pPr>
              <w:keepNext/>
              <w:rPr>
                <w:rFonts w:ascii="Arial" w:hAnsi="Arial" w:cs="Arial"/>
                <w:sz w:val="24"/>
                <w:szCs w:val="24"/>
              </w:rPr>
            </w:pPr>
            <w:r w:rsidRPr="00605020">
              <w:rPr>
                <w:rFonts w:ascii="Arial" w:hAnsi="Arial" w:cs="Arial"/>
                <w:sz w:val="24"/>
                <w:szCs w:val="24"/>
              </w:rPr>
              <w:t>Based on the biological survival curve, T</w:t>
            </w:r>
            <w:r w:rsidRPr="00605020">
              <w:rPr>
                <w:rFonts w:ascii="Arial" w:hAnsi="Arial" w:cs="Arial"/>
                <w:sz w:val="24"/>
                <w:szCs w:val="24"/>
                <w:vertAlign w:val="subscript"/>
              </w:rPr>
              <w:t>g</w:t>
            </w:r>
            <w:r w:rsidRPr="00605020">
              <w:rPr>
                <w:rFonts w:ascii="Arial" w:hAnsi="Arial" w:cs="Arial"/>
                <w:sz w:val="24"/>
                <w:szCs w:val="24"/>
              </w:rPr>
              <w:t xml:space="preserve"> represents the </w:t>
            </w:r>
            <w:r w:rsidR="00DB29C9" w:rsidRPr="00605020">
              <w:rPr>
                <w:rFonts w:ascii="Arial" w:hAnsi="Arial" w:cs="Arial"/>
                <w:sz w:val="24"/>
                <w:szCs w:val="24"/>
              </w:rPr>
              <w:t xml:space="preserve">time at which there is a 50% decrease in genomic integrity </w:t>
            </w:r>
            <w:r w:rsidRPr="00605020">
              <w:rPr>
                <w:rFonts w:ascii="Arial" w:hAnsi="Arial" w:cs="Arial"/>
                <w:sz w:val="24"/>
                <w:szCs w:val="24"/>
              </w:rPr>
              <w:t xml:space="preserve">(Qin 2008).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c</w:t>
            </w:r>
          </w:p>
        </w:tc>
        <w:tc>
          <w:tcPr>
            <w:tcW w:w="6120" w:type="dxa"/>
          </w:tcPr>
          <w:p w:rsidR="00FD2D43" w:rsidRPr="00605020" w:rsidRDefault="00F02902" w:rsidP="0090050E">
            <w:pPr>
              <w:keepNext/>
              <w:rPr>
                <w:rFonts w:ascii="Arial" w:hAnsi="Arial" w:cs="Arial"/>
                <w:sz w:val="24"/>
                <w:szCs w:val="24"/>
              </w:rPr>
            </w:pPr>
            <w:r w:rsidRPr="00605020">
              <w:rPr>
                <w:rFonts w:ascii="Arial" w:hAnsi="Arial" w:cs="Arial"/>
                <w:sz w:val="24"/>
                <w:szCs w:val="24"/>
              </w:rPr>
              <w:t xml:space="preserve">Based on the </w:t>
            </w:r>
            <w:r w:rsidR="0090050E" w:rsidRPr="00605020">
              <w:rPr>
                <w:rFonts w:ascii="Arial" w:hAnsi="Arial" w:cs="Arial"/>
                <w:sz w:val="24"/>
                <w:szCs w:val="24"/>
              </w:rPr>
              <w:t>biolo</w:t>
            </w:r>
            <w:r w:rsidR="0090050E">
              <w:rPr>
                <w:rFonts w:ascii="Arial" w:hAnsi="Arial" w:cs="Arial"/>
                <w:sz w:val="24"/>
                <w:szCs w:val="24"/>
              </w:rPr>
              <w:t>gi</w:t>
            </w:r>
            <w:r w:rsidR="0090050E" w:rsidRPr="00605020">
              <w:rPr>
                <w:rFonts w:ascii="Arial" w:hAnsi="Arial" w:cs="Arial"/>
                <w:sz w:val="24"/>
                <w:szCs w:val="24"/>
              </w:rPr>
              <w:t>cal</w:t>
            </w:r>
            <w:r w:rsidRPr="00605020">
              <w:rPr>
                <w:rFonts w:ascii="Arial" w:hAnsi="Arial" w:cs="Arial"/>
                <w:sz w:val="24"/>
                <w:szCs w:val="24"/>
              </w:rPr>
              <w:t xml:space="preserve"> survival curve, </w:t>
            </w:r>
            <w:r w:rsidR="008E0EC7" w:rsidRPr="00605020">
              <w:rPr>
                <w:rFonts w:ascii="Arial" w:hAnsi="Arial" w:cs="Arial"/>
                <w:sz w:val="24"/>
                <w:szCs w:val="24"/>
              </w:rPr>
              <w:t>T</w:t>
            </w:r>
            <w:r w:rsidR="008E0EC7" w:rsidRPr="00605020">
              <w:rPr>
                <w:rFonts w:ascii="Arial" w:hAnsi="Arial" w:cs="Arial"/>
                <w:sz w:val="24"/>
                <w:szCs w:val="24"/>
                <w:vertAlign w:val="subscript"/>
              </w:rPr>
              <w:t>c</w:t>
            </w:r>
            <w:r w:rsidR="008E0EC7" w:rsidRPr="00605020">
              <w:rPr>
                <w:rFonts w:ascii="Arial" w:hAnsi="Arial" w:cs="Arial"/>
                <w:sz w:val="24"/>
                <w:szCs w:val="24"/>
              </w:rPr>
              <w:t xml:space="preserve"> represents the</w:t>
            </w:r>
            <w:r w:rsidR="0090050E">
              <w:rPr>
                <w:rFonts w:ascii="Arial" w:hAnsi="Arial" w:cs="Arial"/>
                <w:sz w:val="24"/>
                <w:szCs w:val="24"/>
              </w:rPr>
              <w:t xml:space="preserve"> </w:t>
            </w:r>
            <w:r w:rsidR="002D7103" w:rsidRPr="00605020">
              <w:rPr>
                <w:rFonts w:ascii="Arial" w:hAnsi="Arial" w:cs="Arial"/>
                <w:sz w:val="24"/>
                <w:szCs w:val="24"/>
              </w:rPr>
              <w:t>midpoint of CLS</w:t>
            </w:r>
            <w:r w:rsidRPr="00605020">
              <w:rPr>
                <w:rFonts w:ascii="Arial" w:hAnsi="Arial" w:cs="Arial"/>
                <w:sz w:val="24"/>
                <w:szCs w:val="24"/>
              </w:rPr>
              <w:t xml:space="preserve"> (Qin 2008)</w:t>
            </w:r>
            <w:r w:rsidR="008E0EC7" w:rsidRPr="00605020">
              <w:rPr>
                <w:rFonts w:ascii="Arial" w:hAnsi="Arial" w:cs="Arial"/>
                <w:sz w:val="24"/>
                <w:szCs w:val="24"/>
              </w:rPr>
              <w:t>.</w:t>
            </w:r>
          </w:p>
        </w:tc>
      </w:tr>
      <w:tr w:rsidR="00012AFD" w:rsidRPr="00605020">
        <w:trPr>
          <w:trHeight w:val="440"/>
          <w:jc w:val="center"/>
        </w:trPr>
        <w:tc>
          <w:tcPr>
            <w:tcW w:w="1995" w:type="dxa"/>
          </w:tcPr>
          <w:p w:rsidR="00012AFD" w:rsidRPr="00605020" w:rsidRDefault="00012AFD" w:rsidP="009D230A">
            <w:pPr>
              <w:rPr>
                <w:rFonts w:ascii="Arial" w:hAnsi="Arial" w:cs="Arial"/>
                <w:sz w:val="24"/>
                <w:szCs w:val="24"/>
              </w:rPr>
            </w:pPr>
            <w:r w:rsidRPr="00605020">
              <w:rPr>
                <w:rFonts w:ascii="Arial" w:hAnsi="Arial" w:cs="Arial"/>
                <w:sz w:val="24"/>
                <w:szCs w:val="24"/>
              </w:rPr>
              <w:t>L</w:t>
            </w:r>
            <w:r w:rsidRPr="00605020">
              <w:rPr>
                <w:rFonts w:ascii="Arial" w:hAnsi="Arial" w:cs="Arial"/>
                <w:sz w:val="24"/>
                <w:szCs w:val="24"/>
                <w:vertAlign w:val="subscript"/>
              </w:rPr>
              <w:t>0</w:t>
            </w:r>
          </w:p>
        </w:tc>
        <w:tc>
          <w:tcPr>
            <w:tcW w:w="6120" w:type="dxa"/>
          </w:tcPr>
          <w:p w:rsidR="00012AFD" w:rsidRPr="00605020" w:rsidRDefault="002D7103" w:rsidP="008A29C8">
            <w:pPr>
              <w:keepNext/>
              <w:rPr>
                <w:rFonts w:ascii="Arial" w:hAnsi="Arial" w:cs="Arial"/>
                <w:sz w:val="24"/>
                <w:szCs w:val="24"/>
              </w:rPr>
            </w:pPr>
            <w:r w:rsidRPr="00605020">
              <w:rPr>
                <w:rFonts w:ascii="Arial" w:hAnsi="Arial" w:cs="Arial"/>
                <w:sz w:val="24"/>
                <w:szCs w:val="24"/>
              </w:rPr>
              <w:t xml:space="preserve">The initial time at which mitotic asymmetry first occurs. </w:t>
            </w:r>
          </w:p>
        </w:tc>
      </w:tr>
    </w:tbl>
    <w:p w:rsidR="0075674B" w:rsidRPr="00605020" w:rsidRDefault="0075674B" w:rsidP="00BD23BA">
      <w:pPr>
        <w:pStyle w:val="Caption"/>
        <w:jc w:val="center"/>
        <w:rPr>
          <w:rFonts w:ascii="Arial" w:hAnsi="Arial" w:cs="Arial"/>
          <w:b w:val="0"/>
          <w:color w:val="auto"/>
          <w:sz w:val="24"/>
          <w:szCs w:val="24"/>
        </w:rPr>
      </w:pPr>
    </w:p>
    <w:p w:rsidR="00DB29C9" w:rsidRPr="00605020" w:rsidRDefault="00DB29C9" w:rsidP="009E0DD2">
      <w:pPr>
        <w:jc w:val="center"/>
      </w:pPr>
    </w:p>
    <w:p w:rsidR="00DD2C51" w:rsidRDefault="00DD2C51" w:rsidP="00E3347D">
      <w:pPr>
        <w:pStyle w:val="Caption"/>
        <w:spacing w:line="480" w:lineRule="auto"/>
        <w:rPr>
          <w:rFonts w:ascii="Arial" w:hAnsi="Arial" w:cs="Arial"/>
          <w:b w:val="0"/>
          <w:color w:val="auto"/>
          <w:sz w:val="24"/>
          <w:szCs w:val="24"/>
        </w:rPr>
      </w:pPr>
    </w:p>
    <w:p w:rsidR="00DD2C51" w:rsidRDefault="00DD2C51" w:rsidP="00DD2C51">
      <w:pPr>
        <w:pStyle w:val="Caption"/>
        <w:keepNext/>
        <w:spacing w:line="480" w:lineRule="auto"/>
        <w:jc w:val="center"/>
      </w:pPr>
      <w:r w:rsidRPr="00DD2C51">
        <w:rPr>
          <w:rFonts w:ascii="Arial" w:hAnsi="Arial" w:cs="Arial"/>
          <w:b w:val="0"/>
          <w:noProof/>
          <w:color w:val="auto"/>
          <w:sz w:val="24"/>
          <w:szCs w:val="24"/>
        </w:rPr>
        <w:drawing>
          <wp:inline distT="0" distB="0" distL="0" distR="0">
            <wp:extent cx="4477110" cy="4675517"/>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99199" cy="5486400"/>
                      <a:chOff x="1758801" y="1371600"/>
                      <a:chExt cx="5099199" cy="5486400"/>
                    </a:xfrm>
                  </a:grpSpPr>
                  <a:sp>
                    <a:nvSpPr>
                      <a:cNvPr id="16" name="TextBox 3"/>
                      <a:cNvSpPr txBox="1"/>
                    </a:nvSpPr>
                    <a:spPr>
                      <a:xfrm>
                        <a:off x="2666999"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18" name="TextBox 9"/>
                      <a:cNvSpPr txBox="1"/>
                    </a:nvSpPr>
                    <a:spPr>
                      <a:xfrm>
                        <a:off x="1758801" y="2092936"/>
                        <a:ext cx="1649061" cy="3098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500" b="1" dirty="0">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2853385" y="2409855"/>
                        <a:ext cx="12762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2666999" y="30480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40" name="TextBox 39"/>
                      <a:cNvSpPr txBox="1"/>
                    </a:nvSpPr>
                    <a:spPr>
                      <a:xfrm>
                        <a:off x="2057399" y="2209800"/>
                        <a:ext cx="1472609"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Superoxide dismutase (SOD)</a:t>
                          </a:r>
                          <a:endParaRPr lang="en-US" sz="1200" b="1" dirty="0">
                            <a:latin typeface="Arial" pitchFamily="34" charset="0"/>
                            <a:cs typeface="Arial" pitchFamily="34" charset="0"/>
                          </a:endParaRPr>
                        </a:p>
                      </a:txBody>
                      <a:useSpRect/>
                    </a:txSp>
                  </a:sp>
                  <a:sp>
                    <a:nvSpPr>
                      <a:cNvPr id="44" name="TextBox 43"/>
                      <a:cNvSpPr txBox="1"/>
                    </a:nvSpPr>
                    <a:spPr>
                      <a:xfrm>
                        <a:off x="2285999" y="6550223"/>
                        <a:ext cx="3124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Arial" pitchFamily="34" charset="0"/>
                              <a:cs typeface="Arial" pitchFamily="34" charset="0"/>
                            </a:rPr>
                            <a:t>Based on Weinberger et al. 2010</a:t>
                          </a:r>
                          <a:endParaRPr lang="en-US" sz="1400" dirty="0">
                            <a:latin typeface="Arial" pitchFamily="34" charset="0"/>
                            <a:cs typeface="Arial" pitchFamily="34" charset="0"/>
                          </a:endParaRPr>
                        </a:p>
                      </a:txBody>
                      <a:useSpRect/>
                    </a:txSp>
                  </a:sp>
                  <a:sp>
                    <a:nvSpPr>
                      <a:cNvPr id="56" name="TextBox 55"/>
                      <a:cNvSpPr txBox="1"/>
                    </a:nvSpPr>
                    <a:spPr>
                      <a:xfrm>
                        <a:off x="5029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Food</a:t>
                          </a:r>
                          <a:endParaRPr lang="en-US" dirty="0">
                            <a:latin typeface="Arial" pitchFamily="34" charset="0"/>
                            <a:cs typeface="Arial" pitchFamily="34" charset="0"/>
                          </a:endParaRPr>
                        </a:p>
                      </a:txBody>
                      <a:useSpRect/>
                    </a:txSp>
                  </a:sp>
                  <a:cxnSp>
                    <a:nvCxnSpPr>
                      <a:cNvPr id="58" name="Straight Arrow Connector 57"/>
                      <a:cNvCxnSpPr/>
                    </a:nvCxnSpPr>
                    <a:spPr>
                      <a:xfrm rot="10800000" flipV="1">
                        <a:off x="3886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029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34" name="Group 33"/>
                      <a:cNvGrpSpPr/>
                    </a:nvGrpSpPr>
                    <a:grpSpPr>
                      <a:xfrm>
                        <a:off x="2057400" y="3429000"/>
                        <a:ext cx="4800600" cy="3048000"/>
                        <a:chOff x="4343400" y="3581400"/>
                        <a:chExt cx="4800600" cy="3048000"/>
                      </a:xfrm>
                    </a:grpSpPr>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5" name="TextBox 34"/>
                      <a:cNvSpPr txBox="1"/>
                    </a:nvSpPr>
                    <a:spPr>
                      <a:xfrm>
                        <a:off x="3810000" y="25146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lc:lockedCanvas>
              </a:graphicData>
            </a:graphic>
          </wp:inline>
        </w:drawing>
      </w:r>
    </w:p>
    <w:p w:rsidR="00AB4211" w:rsidRDefault="00DD2C51" w:rsidP="00CA2F00">
      <w:pPr>
        <w:pStyle w:val="Caption"/>
        <w:spacing w:line="480" w:lineRule="auto"/>
        <w:rPr>
          <w:rFonts w:ascii="Arial" w:hAnsi="Arial" w:cs="Arial"/>
          <w:b w:val="0"/>
          <w:color w:val="auto"/>
          <w:sz w:val="24"/>
          <w:szCs w:val="24"/>
        </w:rPr>
      </w:pPr>
      <w:r w:rsidRPr="00DD2C51">
        <w:rPr>
          <w:rFonts w:ascii="Arial" w:hAnsi="Arial" w:cs="Arial"/>
          <w:color w:val="auto"/>
          <w:sz w:val="24"/>
          <w:szCs w:val="24"/>
        </w:rPr>
        <w:t xml:space="preserve">Figure </w:t>
      </w:r>
      <w:r w:rsidR="00115954" w:rsidRPr="00C501A6">
        <w:rPr>
          <w:rFonts w:ascii="Arial" w:hAnsi="Arial"/>
          <w:b w:val="0"/>
          <w:bCs w:val="0"/>
          <w:sz w:val="24"/>
        </w:rPr>
        <w:fldChar w:fldCharType="begin"/>
      </w:r>
      <w:r w:rsidRPr="00DD2C51">
        <w:rPr>
          <w:rFonts w:ascii="Arial" w:hAnsi="Arial" w:cs="Arial"/>
          <w:color w:val="auto"/>
          <w:sz w:val="24"/>
          <w:szCs w:val="24"/>
        </w:rPr>
        <w:instrText xml:space="preserve"> SEQ Figure \* ARABIC </w:instrText>
      </w:r>
      <w:r w:rsidR="00115954" w:rsidRPr="00C501A6">
        <w:rPr>
          <w:rFonts w:ascii="Arial" w:hAnsi="Arial"/>
          <w:b w:val="0"/>
          <w:bCs w:val="0"/>
          <w:sz w:val="24"/>
        </w:rPr>
        <w:fldChar w:fldCharType="separate"/>
      </w:r>
      <w:r w:rsidR="008455BD">
        <w:rPr>
          <w:rFonts w:ascii="Arial" w:hAnsi="Arial" w:cs="Arial"/>
          <w:noProof/>
          <w:color w:val="auto"/>
          <w:sz w:val="24"/>
          <w:szCs w:val="24"/>
        </w:rPr>
        <w:t>1</w:t>
      </w:r>
      <w:r w:rsidR="00115954" w:rsidRPr="00C501A6">
        <w:rPr>
          <w:rFonts w:ascii="Arial" w:hAnsi="Arial"/>
          <w:b w:val="0"/>
          <w:bCs w:val="0"/>
          <w:sz w:val="24"/>
        </w:rPr>
        <w:fldChar w:fldCharType="end"/>
      </w:r>
      <w:r w:rsidRPr="00DD2C51">
        <w:rPr>
          <w:rFonts w:ascii="Arial" w:hAnsi="Arial" w:cs="Arial"/>
          <w:color w:val="auto"/>
          <w:sz w:val="24"/>
          <w:szCs w:val="24"/>
        </w:rPr>
        <w:t>.</w:t>
      </w:r>
      <w:r w:rsidR="00821720" w:rsidRPr="00C264D3">
        <w:rPr>
          <w:rFonts w:ascii="Arial" w:hAnsi="Arial" w:cs="Arial"/>
          <w:color w:val="auto"/>
          <w:sz w:val="24"/>
          <w:szCs w:val="24"/>
        </w:rPr>
        <w:t xml:space="preserve">Reactive oxygen species (ROS) are accepted mechanistic causes of aging. </w:t>
      </w:r>
      <w:r w:rsidR="00821720" w:rsidRPr="00C264D3">
        <w:rPr>
          <w:rFonts w:ascii="Arial" w:hAnsi="Arial" w:cs="Arial"/>
          <w:b w:val="0"/>
          <w:color w:val="auto"/>
          <w:sz w:val="24"/>
          <w:szCs w:val="24"/>
        </w:rPr>
        <w:t xml:space="preserve">ROS </w:t>
      </w:r>
      <w:r w:rsidR="00D86495" w:rsidRPr="00D86495">
        <w:rPr>
          <w:rFonts w:ascii="Arial" w:hAnsi="Arial"/>
          <w:b w:val="0"/>
          <w:color w:val="auto"/>
          <w:sz w:val="24"/>
        </w:rPr>
        <w:t>are natural by-products of the respiratory metabolic breakdown of food. There are endogenous levels of ROS in cells. Superoxides are naturally converted into H</w:t>
      </w:r>
      <w:r w:rsidR="00D86495" w:rsidRPr="00D86495">
        <w:rPr>
          <w:rFonts w:ascii="Arial" w:hAnsi="Arial"/>
          <w:b w:val="0"/>
          <w:color w:val="auto"/>
          <w:sz w:val="24"/>
          <w:vertAlign w:val="subscript"/>
        </w:rPr>
        <w:t>2</w:t>
      </w:r>
      <w:r w:rsidR="00D86495" w:rsidRPr="00D86495">
        <w:rPr>
          <w:rFonts w:ascii="Arial" w:hAnsi="Arial"/>
          <w:b w:val="0"/>
          <w:color w:val="auto"/>
          <w:sz w:val="24"/>
        </w:rPr>
        <w:t>O</w:t>
      </w:r>
      <w:r w:rsidR="00D86495" w:rsidRPr="00D86495">
        <w:rPr>
          <w:rFonts w:ascii="Arial" w:hAnsi="Arial"/>
          <w:b w:val="0"/>
          <w:color w:val="auto"/>
          <w:sz w:val="24"/>
          <w:vertAlign w:val="subscript"/>
        </w:rPr>
        <w:t>2</w:t>
      </w:r>
      <w:r w:rsidR="00821720" w:rsidRPr="00C264D3">
        <w:rPr>
          <w:rFonts w:ascii="Arial" w:hAnsi="Arial" w:cs="Arial"/>
          <w:b w:val="0"/>
          <w:color w:val="auto"/>
          <w:sz w:val="24"/>
          <w:szCs w:val="24"/>
        </w:rPr>
        <w:t>via superoxide dismutase activity (SOD</w:t>
      </w:r>
      <w:r w:rsidR="00362D95">
        <w:rPr>
          <w:rFonts w:ascii="Arial" w:hAnsi="Arial" w:cs="Arial"/>
          <w:b w:val="0"/>
          <w:color w:val="auto"/>
          <w:sz w:val="24"/>
          <w:szCs w:val="24"/>
        </w:rPr>
        <w:t>)</w:t>
      </w:r>
      <w:r w:rsidR="00474371">
        <w:rPr>
          <w:rFonts w:ascii="Arial" w:hAnsi="Arial" w:cs="Arial"/>
          <w:b w:val="0"/>
          <w:color w:val="auto"/>
          <w:sz w:val="24"/>
          <w:szCs w:val="24"/>
        </w:rPr>
        <w:t xml:space="preserve">. </w:t>
      </w:r>
      <w:r w:rsidR="00821720" w:rsidRPr="00C264D3">
        <w:rPr>
          <w:rFonts w:ascii="Arial" w:hAnsi="Arial" w:cs="Arial"/>
          <w:b w:val="0"/>
          <w:color w:val="auto"/>
          <w:sz w:val="24"/>
          <w:szCs w:val="24"/>
        </w:rPr>
        <w:t>Thus, natural levels of ROS and H</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O</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 xml:space="preserve"> can be beneficial to the cell. Damage cause by ROS can accumulate over time and is considered to be the mechanistic cause of aging. </w:t>
      </w:r>
    </w:p>
    <w:p w:rsidR="00C264D3" w:rsidRDefault="00C264D3" w:rsidP="00C264D3">
      <w:pPr>
        <w:keepNext/>
      </w:pPr>
      <w:r w:rsidRPr="00C264D3">
        <w:rPr>
          <w:noProof/>
        </w:rPr>
        <w:drawing>
          <wp:inline distT="0" distB="0" distL="0" distR="0">
            <wp:extent cx="5529532" cy="4192437"/>
            <wp:effectExtent l="0" t="0" r="0" b="0"/>
            <wp:docPr id="2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532531"/>
                      <a:chOff x="1600200" y="1371600"/>
                      <a:chExt cx="5867400" cy="4532531"/>
                    </a:xfrm>
                  </a:grpSpPr>
                  <a:grpSp>
                    <a:nvGrpSpPr>
                      <a:cNvPr id="74" name="Group 73"/>
                      <a:cNvGrpSpPr/>
                    </a:nvGrpSpPr>
                    <a:grpSpPr>
                      <a:xfrm>
                        <a:off x="2057400" y="1447800"/>
                        <a:ext cx="5410200" cy="4456331"/>
                        <a:chOff x="-76200" y="1450834"/>
                        <a:chExt cx="5410200" cy="4456331"/>
                      </a:xfrm>
                    </a:grpSpPr>
                    <a:grpSp>
                      <a:nvGrpSpPr>
                        <a:cNvPr id="3" name="Group 13"/>
                        <a:cNvGrpSpPr/>
                      </a:nvGrpSpPr>
                      <a:grpSpPr>
                        <a:xfrm>
                          <a:off x="1600200" y="1450834"/>
                          <a:ext cx="533400" cy="1978166"/>
                          <a:chOff x="5410200" y="1524000"/>
                          <a:chExt cx="533400" cy="1978166"/>
                        </a:xfrm>
                      </a:grpSpPr>
                      <a:grpSp>
                        <a:nvGrpSpPr>
                          <a:cNvPr id="21" name="Group 60"/>
                          <a:cNvGrpSpPr/>
                        </a:nvGrpSpPr>
                        <a:grpSpPr>
                          <a:xfrm>
                            <a:off x="5410200" y="1524000"/>
                            <a:ext cx="1799" cy="1978166"/>
                            <a:chOff x="5410200" y="1524000"/>
                            <a:chExt cx="1799" cy="1978166"/>
                          </a:xfrm>
                        </a:grpSpPr>
                        <a:cxnSp>
                          <a:nvCxnSpPr>
                            <a:cNvPr id="17" name="Straight Arrow Connector 16"/>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16" name="Down Arrow 15"/>
                          <a:cNvSpPr/>
                        </a:nvSpPr>
                        <a:spPr>
                          <a:xfrm>
                            <a:off x="5638800" y="1825766"/>
                            <a:ext cx="304800" cy="1374634"/>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72"/>
                        <a:cNvGrpSpPr/>
                      </a:nvGrpSpPr>
                      <a:grpSpPr>
                        <a:xfrm>
                          <a:off x="-76200" y="1676400"/>
                          <a:ext cx="5410200" cy="4230765"/>
                          <a:chOff x="-76200" y="1676400"/>
                          <a:chExt cx="5410200" cy="4230765"/>
                        </a:xfrm>
                      </a:grpSpPr>
                      <a:sp>
                        <a:nvSpPr>
                          <a:cNvPr id="8" name="TextBox 13"/>
                          <a:cNvSpPr txBox="1"/>
                        </a:nvSpPr>
                        <a:spPr>
                          <a:xfrm>
                            <a:off x="1143000" y="3051034"/>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9" name="TextBox 8"/>
                          <a:cNvSpPr txBox="1"/>
                        </a:nvSpPr>
                        <a:spPr>
                          <a:xfrm>
                            <a:off x="914400" y="2136634"/>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11" name="TextBox 10"/>
                          <a:cNvSpPr txBox="1"/>
                        </a:nvSpPr>
                        <a:spPr>
                          <a:xfrm>
                            <a:off x="3505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Glucose</a:t>
                              </a:r>
                              <a:endParaRPr lang="en-US" dirty="0">
                                <a:latin typeface="Arial" pitchFamily="34" charset="0"/>
                                <a:cs typeface="Arial" pitchFamily="34" charset="0"/>
                              </a:endParaRPr>
                            </a:p>
                          </a:txBody>
                          <a:useSpRect/>
                        </a:txSp>
                      </a:sp>
                      <a:cxnSp>
                        <a:nvCxnSpPr>
                          <a:cNvPr id="12" name="Straight Arrow Connector 11"/>
                          <a:cNvCxnSpPr/>
                        </a:nvCxnSpPr>
                        <a:spPr>
                          <a:xfrm rot="10800000" flipV="1">
                            <a:off x="2362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05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10" name="Group 18"/>
                          <a:cNvGrpSpPr/>
                        </a:nvGrpSpPr>
                        <a:grpSpPr>
                          <a:xfrm>
                            <a:off x="-76200" y="3429000"/>
                            <a:ext cx="4876800" cy="2478165"/>
                            <a:chOff x="3733800" y="3581400"/>
                            <a:chExt cx="4876800" cy="2478165"/>
                          </a:xfrm>
                        </a:grpSpPr>
                        <a:sp>
                          <a:nvSpPr>
                            <a:cNvPr id="20" name="TextBox 24"/>
                            <a:cNvSpPr txBox="1"/>
                          </a:nvSpPr>
                          <a:spPr>
                            <a:xfrm>
                              <a:off x="4343400" y="4267200"/>
                              <a:ext cx="1649061"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latin typeface="Arial" pitchFamily="34" charset="0"/>
                                    <a:cs typeface="Arial" pitchFamily="34" charset="0"/>
                                  </a:rPr>
                                  <a:t>DNA </a:t>
                                </a:r>
                                <a:endParaRPr lang="en-US" sz="1500" b="1" dirty="0">
                                  <a:latin typeface="Arial" pitchFamily="34" charset="0"/>
                                  <a:cs typeface="Arial" pitchFamily="34" charset="0"/>
                                </a:endParaRPr>
                              </a:p>
                            </a:txBody>
                            <a:useSpRect/>
                          </a:txSp>
                        </a:sp>
                        <a:cxnSp>
                          <a:nvCxnSpPr>
                            <a:cNvPr id="22" name="Straight Arrow Connector 21"/>
                            <a:cNvCxnSpPr/>
                          </a:nvCxnSpPr>
                          <a:spPr>
                            <a:xfrm rot="5400000">
                              <a:off x="4610101" y="4917933"/>
                              <a:ext cx="762000" cy="2286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33"/>
                            <a:cNvSpPr txBox="1"/>
                          </a:nvSpPr>
                          <a:spPr>
                            <a:xfrm>
                              <a:off x="3733800" y="5413234"/>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Arial" pitchFamily="34" charset="0"/>
                                    <a:cs typeface="Arial" pitchFamily="34" charset="0"/>
                                  </a:rPr>
                                  <a:t>Increased LOH</a:t>
                                </a:r>
                                <a:endParaRPr lang="en-US" b="1" dirty="0">
                                  <a:latin typeface="Arial" pitchFamily="34" charset="0"/>
                                  <a:cs typeface="Arial" pitchFamily="34" charset="0"/>
                                </a:endParaRPr>
                              </a:p>
                            </a:txBody>
                            <a:useSpRect/>
                          </a:txSp>
                        </a:sp>
                        <a:sp>
                          <a:nvSpPr>
                            <a:cNvPr id="29" name="TextBox 28"/>
                            <a:cNvSpPr txBox="1"/>
                          </a:nvSpPr>
                          <a:spPr>
                            <a:xfrm>
                              <a:off x="6400800" y="5413234"/>
                              <a:ext cx="2209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latin typeface="Arial" pitchFamily="34" charset="0"/>
                                    <a:cs typeface="Arial" pitchFamily="34" charset="0"/>
                                  </a:rPr>
                                  <a:t>Drop in viability </a:t>
                                </a:r>
                                <a:endParaRPr lang="en-US" sz="2000" b="1" dirty="0">
                                  <a:latin typeface="Arial" pitchFamily="34" charset="0"/>
                                  <a:cs typeface="Arial" pitchFamily="34" charset="0"/>
                                </a:endParaRPr>
                              </a:p>
                            </a:txBody>
                            <a:useSpRect/>
                          </a:txSp>
                        </a:sp>
                        <a:cxnSp>
                          <a:nvCxnSpPr>
                            <a:cNvPr id="31" name="Straight Arrow Connector 30"/>
                            <a:cNvCxnSpPr>
                              <a:endCxn id="20" idx="0"/>
                            </a:cNvCxnSpPr>
                          </a:nvCxnSpPr>
                          <a:spPr>
                            <a:xfrm rot="5400000">
                              <a:off x="5098567" y="3650765"/>
                              <a:ext cx="685799" cy="54707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2" name="TextBox 31"/>
                          <a:cNvSpPr txBox="1"/>
                        </a:nvSpPr>
                        <a:spPr>
                          <a:xfrm>
                            <a:off x="2362200" y="23622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a:cxnSp>
                        <a:nvCxnSpPr>
                          <a:cNvPr id="34" name="Straight Arrow Connector 33"/>
                          <a:cNvCxnSpPr/>
                        </a:nvCxnSpPr>
                        <a:spPr>
                          <a:xfrm rot="16200000" flipH="1">
                            <a:off x="2057400" y="3505200"/>
                            <a:ext cx="685800" cy="533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2286000" y="4114800"/>
                            <a:ext cx="266700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500" b="1" dirty="0" smtClean="0">
                                  <a:latin typeface="Arial" pitchFamily="34" charset="0"/>
                                  <a:cs typeface="Arial" pitchFamily="34" charset="0"/>
                                </a:rPr>
                                <a:t>Protein, lipids, organelles</a:t>
                              </a:r>
                              <a:endParaRPr lang="en-US" sz="1500" b="1" dirty="0">
                                <a:latin typeface="Arial" pitchFamily="34" charset="0"/>
                                <a:cs typeface="Arial" pitchFamily="34" charset="0"/>
                              </a:endParaRPr>
                            </a:p>
                          </a:txBody>
                          <a:useSpRect/>
                        </a:txSp>
                      </a:sp>
                      <a:cxnSp>
                        <a:nvCxnSpPr>
                          <a:cNvPr id="46" name="Straight Arrow Connector 45"/>
                          <a:cNvCxnSpPr/>
                        </a:nvCxnSpPr>
                        <a:spPr>
                          <a:xfrm rot="16200000" flipH="1">
                            <a:off x="2551906" y="4766328"/>
                            <a:ext cx="762000" cy="2270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sp>
                    <a:nvSpPr>
                      <a:cNvPr id="72" name="TextBox 3"/>
                      <a:cNvSpPr txBox="1"/>
                    </a:nvSpPr>
                    <a:spPr>
                      <a:xfrm>
                        <a:off x="3352800"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33" name="TextBox 32"/>
                      <a:cNvSpPr txBox="1"/>
                    </a:nvSpPr>
                    <a:spPr>
                      <a:xfrm>
                        <a:off x="1600200" y="44958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DNA repair mechanism</a:t>
                          </a:r>
                        </a:p>
                        <a:p>
                          <a:r>
                            <a:rPr lang="en-US" sz="1200" dirty="0" smtClean="0">
                              <a:latin typeface="Arial" pitchFamily="34" charset="0"/>
                              <a:cs typeface="Arial" pitchFamily="34" charset="0"/>
                            </a:rPr>
                            <a:t>(Homologous</a:t>
                          </a:r>
                        </a:p>
                        <a:p>
                          <a:r>
                            <a:rPr lang="en-US" sz="1200" dirty="0" smtClean="0">
                              <a:latin typeface="Arial" pitchFamily="34" charset="0"/>
                              <a:cs typeface="Arial" pitchFamily="34" charset="0"/>
                            </a:rPr>
                            <a:t>Recombination)</a:t>
                          </a:r>
                          <a:endParaRPr lang="en-US" sz="1200" dirty="0">
                            <a:latin typeface="Arial" pitchFamily="34" charset="0"/>
                            <a:cs typeface="Arial" pitchFamily="34" charset="0"/>
                          </a:endParaRPr>
                        </a:p>
                      </a:txBody>
                      <a:useSpRect/>
                    </a:txSp>
                  </a:sp>
                </lc:lockedCanvas>
              </a:graphicData>
            </a:graphic>
          </wp:inline>
        </w:drawing>
      </w:r>
    </w:p>
    <w:p w:rsidR="002F2DF7" w:rsidRPr="00C264D3" w:rsidRDefault="00C264D3" w:rsidP="00C264D3">
      <w:pPr>
        <w:pStyle w:val="Caption"/>
        <w:spacing w:line="480" w:lineRule="auto"/>
        <w:rPr>
          <w:rFonts w:ascii="Arial" w:hAnsi="Arial" w:cs="Arial"/>
          <w:b w:val="0"/>
          <w:color w:val="auto"/>
          <w:sz w:val="24"/>
          <w:szCs w:val="24"/>
        </w:rPr>
      </w:pPr>
      <w:r w:rsidRPr="00C264D3">
        <w:rPr>
          <w:rFonts w:ascii="Arial" w:hAnsi="Arial" w:cs="Arial"/>
          <w:color w:val="auto"/>
          <w:sz w:val="24"/>
          <w:szCs w:val="24"/>
        </w:rPr>
        <w:t xml:space="preserve">Figure </w:t>
      </w:r>
      <w:r w:rsidR="00115954" w:rsidRPr="00C264D3">
        <w:rPr>
          <w:rFonts w:ascii="Arial" w:hAnsi="Arial" w:cs="Arial"/>
          <w:color w:val="auto"/>
          <w:sz w:val="24"/>
          <w:szCs w:val="24"/>
        </w:rPr>
        <w:fldChar w:fldCharType="begin"/>
      </w:r>
      <w:r w:rsidRPr="00C264D3">
        <w:rPr>
          <w:rFonts w:ascii="Arial" w:hAnsi="Arial" w:cs="Arial"/>
          <w:color w:val="auto"/>
          <w:sz w:val="24"/>
          <w:szCs w:val="24"/>
        </w:rPr>
        <w:instrText xml:space="preserve"> SEQ Figure \* ARABIC </w:instrText>
      </w:r>
      <w:r w:rsidR="00115954" w:rsidRPr="00C264D3">
        <w:rPr>
          <w:rFonts w:ascii="Arial" w:hAnsi="Arial" w:cs="Arial"/>
          <w:color w:val="auto"/>
          <w:sz w:val="24"/>
          <w:szCs w:val="24"/>
        </w:rPr>
        <w:fldChar w:fldCharType="separate"/>
      </w:r>
      <w:r w:rsidR="008455BD">
        <w:rPr>
          <w:rFonts w:ascii="Arial" w:hAnsi="Arial" w:cs="Arial"/>
          <w:noProof/>
          <w:color w:val="auto"/>
          <w:sz w:val="24"/>
          <w:szCs w:val="24"/>
        </w:rPr>
        <w:t>2</w:t>
      </w:r>
      <w:r w:rsidR="00115954" w:rsidRPr="00C264D3">
        <w:rPr>
          <w:rFonts w:ascii="Arial" w:hAnsi="Arial" w:cs="Arial"/>
          <w:color w:val="auto"/>
          <w:sz w:val="24"/>
          <w:szCs w:val="24"/>
        </w:rPr>
        <w:fldChar w:fldCharType="end"/>
      </w:r>
      <w:r w:rsidR="003911D6" w:rsidRPr="00C264D3">
        <w:rPr>
          <w:rFonts w:ascii="Arial" w:hAnsi="Arial" w:cs="Arial"/>
          <w:b w:val="0"/>
          <w:color w:val="auto"/>
          <w:sz w:val="24"/>
          <w:szCs w:val="24"/>
        </w:rPr>
        <w:t xml:space="preserve">. </w:t>
      </w:r>
      <w:r w:rsidR="0072137D" w:rsidRPr="00C264D3">
        <w:rPr>
          <w:rFonts w:ascii="Arial" w:hAnsi="Arial" w:cs="Arial"/>
          <w:b w:val="0"/>
          <w:color w:val="auto"/>
          <w:sz w:val="24"/>
          <w:szCs w:val="24"/>
        </w:rPr>
        <w:t>H</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O</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 xml:space="preserve"> levels can be modified by a straightforward intervention method to increase ROS. </w:t>
      </w:r>
      <w:r w:rsidR="002F2DF7" w:rsidRPr="00C264D3">
        <w:rPr>
          <w:rFonts w:ascii="Arial" w:hAnsi="Arial" w:cs="Arial"/>
          <w:b w:val="0"/>
          <w:color w:val="auto"/>
          <w:sz w:val="24"/>
          <w:szCs w:val="24"/>
        </w:rPr>
        <w:t>ROS are a natural by-product derived from the breakdown of food. Oxygen from this metabolic process raises ROS levels. This activates SOD, which triggers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production in low levels.  Introducing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 xml:space="preserve"> externally activates an opposite pathway. A rise in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inhibits SOD activity and increases ROS levels. Aging and effects associated with aging is a consequence</w:t>
      </w:r>
      <w:r w:rsidR="00474371">
        <w:rPr>
          <w:rFonts w:ascii="Arial" w:hAnsi="Arial" w:cs="Arial"/>
          <w:b w:val="0"/>
          <w:color w:val="auto"/>
          <w:sz w:val="24"/>
          <w:szCs w:val="24"/>
        </w:rPr>
        <w:t xml:space="preserve"> of</w:t>
      </w:r>
      <w:r w:rsidR="002F2DF7" w:rsidRPr="00C264D3">
        <w:rPr>
          <w:rFonts w:ascii="Arial" w:hAnsi="Arial" w:cs="Arial"/>
          <w:b w:val="0"/>
          <w:color w:val="auto"/>
          <w:sz w:val="24"/>
          <w:szCs w:val="24"/>
        </w:rPr>
        <w:t xml:space="preserve"> elevated intracellular ROS levels. </w:t>
      </w:r>
    </w:p>
    <w:p w:rsidR="002F2DF7" w:rsidRPr="00605020" w:rsidRDefault="002F2DF7" w:rsidP="002F2DF7">
      <w:pPr>
        <w:pStyle w:val="Caption"/>
        <w:rPr>
          <w:b w:val="0"/>
          <w:color w:val="auto"/>
        </w:rPr>
      </w:pPr>
    </w:p>
    <w:p w:rsidR="003F1A7F" w:rsidRPr="00605020" w:rsidRDefault="00AB4211" w:rsidP="003F1A7F">
      <w:pPr>
        <w:keepNext/>
      </w:pPr>
      <w:r>
        <w:rPr>
          <w:noProof/>
        </w:rPr>
        <w:drawing>
          <wp:inline distT="0" distB="0" distL="0" distR="0">
            <wp:extent cx="5943600" cy="3630295"/>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4"/>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E3915" w:rsidRDefault="0072137D" w:rsidP="00E3347D">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sidR="004B416E">
        <w:rPr>
          <w:rFonts w:ascii="Arial" w:hAnsi="Arial" w:cs="Arial"/>
          <w:color w:val="auto"/>
          <w:sz w:val="24"/>
          <w:szCs w:val="24"/>
        </w:rPr>
        <w:t>3</w:t>
      </w:r>
      <w:r w:rsidRPr="00C63FFD">
        <w:rPr>
          <w:rFonts w:ascii="Arial" w:hAnsi="Arial" w:cs="Arial"/>
          <w:color w:val="auto"/>
          <w:sz w:val="24"/>
          <w:szCs w:val="24"/>
        </w:rPr>
        <w:t>.</w:t>
      </w:r>
      <w:r w:rsidR="000E7AA0">
        <w:rPr>
          <w:rFonts w:ascii="Arial" w:hAnsi="Arial" w:cs="Arial"/>
          <w:b w:val="0"/>
          <w:color w:val="auto"/>
          <w:sz w:val="24"/>
          <w:szCs w:val="24"/>
        </w:rPr>
        <w:t xml:space="preserve">LOH was used to measure genome integrity. </w:t>
      </w:r>
      <w:r w:rsidR="002668DA" w:rsidRPr="00605020">
        <w:rPr>
          <w:rFonts w:ascii="Arial" w:hAnsi="Arial" w:cs="Arial"/>
          <w:b w:val="0"/>
          <w:color w:val="auto"/>
          <w:sz w:val="24"/>
          <w:szCs w:val="24"/>
        </w:rPr>
        <w:t xml:space="preserve">A Kanamycin-resistance marker was used to knock-out one copy of the </w:t>
      </w:r>
      <w:r w:rsidR="00AA02C3" w:rsidRPr="00AA02C3">
        <w:rPr>
          <w:rFonts w:ascii="Arial" w:hAnsi="Arial" w:cs="Arial"/>
          <w:b w:val="0"/>
          <w:i/>
          <w:color w:val="auto"/>
          <w:sz w:val="24"/>
          <w:szCs w:val="24"/>
        </w:rPr>
        <w:t>MET15</w:t>
      </w:r>
      <w:r w:rsidR="002668DA" w:rsidRPr="00605020">
        <w:rPr>
          <w:rFonts w:ascii="Arial" w:hAnsi="Arial" w:cs="Arial"/>
          <w:b w:val="0"/>
          <w:color w:val="auto"/>
          <w:sz w:val="24"/>
          <w:szCs w:val="24"/>
        </w:rPr>
        <w:t xml:space="preserve"> gene to yield a heterozygous genotype for that locus. In the mother cell, the chromosome with the dashed segment represents the wild type </w:t>
      </w:r>
      <w:r w:rsidR="002E3D62" w:rsidRPr="00C82805">
        <w:rPr>
          <w:rFonts w:ascii="Arial" w:hAnsi="Arial" w:cs="Arial"/>
          <w:b w:val="0"/>
          <w:i/>
          <w:color w:val="auto"/>
          <w:sz w:val="24"/>
          <w:szCs w:val="24"/>
        </w:rPr>
        <w:t>MET15</w:t>
      </w:r>
      <w:r w:rsidR="0071524E">
        <w:rPr>
          <w:rFonts w:ascii="Arial" w:hAnsi="Arial" w:cs="Arial"/>
          <w:b w:val="0"/>
          <w:i/>
          <w:color w:val="auto"/>
          <w:sz w:val="24"/>
          <w:szCs w:val="24"/>
        </w:rPr>
        <w:t xml:space="preserve"> </w:t>
      </w:r>
      <w:r w:rsidR="002668DA" w:rsidRPr="00605020">
        <w:rPr>
          <w:rFonts w:ascii="Arial" w:hAnsi="Arial" w:cs="Arial"/>
          <w:b w:val="0"/>
          <w:color w:val="auto"/>
          <w:sz w:val="24"/>
          <w:szCs w:val="24"/>
        </w:rPr>
        <w:t xml:space="preserve">gene and the chromosome with the black segment </w:t>
      </w:r>
      <w:r w:rsidR="002E3D62">
        <w:rPr>
          <w:rFonts w:ascii="Arial" w:hAnsi="Arial" w:cs="Arial"/>
          <w:b w:val="0"/>
          <w:color w:val="auto"/>
          <w:sz w:val="24"/>
          <w:szCs w:val="24"/>
        </w:rPr>
        <w:t>has</w:t>
      </w:r>
      <w:r w:rsidR="0071524E">
        <w:rPr>
          <w:rFonts w:ascii="Arial" w:hAnsi="Arial" w:cs="Arial"/>
          <w:b w:val="0"/>
          <w:color w:val="auto"/>
          <w:sz w:val="24"/>
          <w:szCs w:val="24"/>
        </w:rPr>
        <w:t xml:space="preserve"> </w:t>
      </w:r>
      <w:r w:rsidR="002668DA" w:rsidRPr="00605020">
        <w:rPr>
          <w:rFonts w:ascii="Arial" w:hAnsi="Arial" w:cs="Arial"/>
          <w:b w:val="0"/>
          <w:color w:val="auto"/>
          <w:sz w:val="24"/>
          <w:szCs w:val="24"/>
        </w:rPr>
        <w:t>the</w:t>
      </w:r>
      <w:r w:rsidR="0071524E">
        <w:rPr>
          <w:rFonts w:ascii="Arial" w:hAnsi="Arial" w:cs="Arial"/>
          <w:b w:val="0"/>
          <w:color w:val="auto"/>
          <w:sz w:val="24"/>
          <w:szCs w:val="24"/>
        </w:rPr>
        <w:t xml:space="preserve"> </w:t>
      </w:r>
      <w:r w:rsidR="002E3D62" w:rsidRPr="00605020">
        <w:rPr>
          <w:rFonts w:ascii="Arial" w:hAnsi="Arial" w:cs="Arial"/>
          <w:b w:val="0"/>
          <w:color w:val="auto"/>
          <w:sz w:val="24"/>
          <w:szCs w:val="24"/>
        </w:rPr>
        <w:t>gene</w:t>
      </w:r>
      <w:r w:rsidR="002668DA" w:rsidRPr="00605020">
        <w:rPr>
          <w:rFonts w:ascii="Arial" w:hAnsi="Arial" w:cs="Arial"/>
          <w:b w:val="0"/>
          <w:color w:val="auto"/>
          <w:sz w:val="24"/>
          <w:szCs w:val="24"/>
        </w:rPr>
        <w:t xml:space="preserve"> knock</w:t>
      </w:r>
      <w:r w:rsidR="002E3D62">
        <w:rPr>
          <w:rFonts w:ascii="Arial" w:hAnsi="Arial" w:cs="Arial"/>
          <w:b w:val="0"/>
          <w:color w:val="auto"/>
          <w:sz w:val="24"/>
          <w:szCs w:val="24"/>
        </w:rPr>
        <w:t>ed</w:t>
      </w:r>
      <w:r w:rsidR="002668DA" w:rsidRPr="00605020">
        <w:rPr>
          <w:rFonts w:ascii="Arial" w:hAnsi="Arial" w:cs="Arial"/>
          <w:b w:val="0"/>
          <w:color w:val="auto"/>
          <w:sz w:val="24"/>
          <w:szCs w:val="24"/>
        </w:rPr>
        <w:t xml:space="preserve">-out. During CLS, a mother cell may produce daughter cells without </w:t>
      </w:r>
      <w:r w:rsidR="00A67108">
        <w:rPr>
          <w:rFonts w:ascii="Arial" w:hAnsi="Arial" w:cs="Arial"/>
          <w:b w:val="0"/>
          <w:color w:val="auto"/>
          <w:sz w:val="24"/>
          <w:szCs w:val="24"/>
        </w:rPr>
        <w:t>LOH</w:t>
      </w:r>
      <w:r w:rsidR="00825255" w:rsidRPr="00605020">
        <w:rPr>
          <w:rFonts w:ascii="Arial" w:hAnsi="Arial" w:cs="Arial"/>
          <w:b w:val="0"/>
          <w:color w:val="auto"/>
          <w:sz w:val="24"/>
          <w:szCs w:val="24"/>
        </w:rPr>
        <w:t>s on the target locus</w:t>
      </w:r>
      <w:r w:rsidR="00CD011A" w:rsidRPr="00605020">
        <w:rPr>
          <w:rFonts w:ascii="Arial" w:hAnsi="Arial" w:cs="Arial"/>
          <w:b w:val="0"/>
          <w:color w:val="auto"/>
          <w:sz w:val="24"/>
          <w:szCs w:val="24"/>
        </w:rPr>
        <w:t xml:space="preserve">, whereby </w:t>
      </w:r>
      <w:r w:rsidR="00591DC0" w:rsidRPr="00605020">
        <w:rPr>
          <w:rFonts w:ascii="Arial" w:hAnsi="Arial" w:cs="Arial"/>
          <w:b w:val="0"/>
          <w:color w:val="auto"/>
          <w:sz w:val="24"/>
          <w:szCs w:val="24"/>
        </w:rPr>
        <w:t>white colonies form. W</w:t>
      </w:r>
      <w:r w:rsidR="00CD011A" w:rsidRPr="00605020">
        <w:rPr>
          <w:rFonts w:ascii="Arial" w:hAnsi="Arial" w:cs="Arial"/>
          <w:b w:val="0"/>
          <w:color w:val="auto"/>
          <w:sz w:val="24"/>
          <w:szCs w:val="24"/>
        </w:rPr>
        <w:t xml:space="preserve">hite-colored colonies may </w:t>
      </w:r>
      <w:r w:rsidR="00591DC0" w:rsidRPr="00605020">
        <w:rPr>
          <w:rFonts w:ascii="Arial" w:hAnsi="Arial" w:cs="Arial"/>
          <w:b w:val="0"/>
          <w:color w:val="auto"/>
          <w:sz w:val="24"/>
          <w:szCs w:val="24"/>
        </w:rPr>
        <w:t xml:space="preserve">also </w:t>
      </w:r>
      <w:r w:rsidR="00CD011A" w:rsidRPr="00605020">
        <w:rPr>
          <w:rFonts w:ascii="Arial" w:hAnsi="Arial" w:cs="Arial"/>
          <w:b w:val="0"/>
          <w:color w:val="auto"/>
          <w:sz w:val="24"/>
          <w:szCs w:val="24"/>
        </w:rPr>
        <w:t xml:space="preserve">form if </w:t>
      </w:r>
      <w:r w:rsidR="00A67108">
        <w:rPr>
          <w:rFonts w:ascii="Arial" w:hAnsi="Arial" w:cs="Arial"/>
          <w:b w:val="0"/>
          <w:color w:val="auto"/>
          <w:sz w:val="24"/>
          <w:szCs w:val="24"/>
        </w:rPr>
        <w:t>LOH</w:t>
      </w:r>
      <w:r w:rsidR="00826F87" w:rsidRPr="00605020">
        <w:rPr>
          <w:rFonts w:ascii="Arial" w:hAnsi="Arial" w:cs="Arial"/>
          <w:b w:val="0"/>
          <w:color w:val="auto"/>
          <w:sz w:val="24"/>
          <w:szCs w:val="24"/>
        </w:rPr>
        <w:t xml:space="preserve"> occur</w:t>
      </w:r>
      <w:r w:rsidR="00590306">
        <w:rPr>
          <w:rFonts w:ascii="Arial" w:hAnsi="Arial" w:cs="Arial"/>
          <w:b w:val="0"/>
          <w:color w:val="auto"/>
          <w:sz w:val="24"/>
          <w:szCs w:val="24"/>
        </w:rPr>
        <w:t>s</w:t>
      </w:r>
      <w:r w:rsidR="00826F87" w:rsidRPr="00605020">
        <w:rPr>
          <w:rFonts w:ascii="Arial" w:hAnsi="Arial" w:cs="Arial"/>
          <w:b w:val="0"/>
          <w:color w:val="auto"/>
          <w:sz w:val="24"/>
          <w:szCs w:val="24"/>
        </w:rPr>
        <w:t xml:space="preserve"> and yield daughter cells </w:t>
      </w:r>
      <w:r w:rsidR="00AA02C3" w:rsidRPr="00AA02C3">
        <w:rPr>
          <w:rFonts w:ascii="Arial" w:hAnsi="Arial" w:cs="Arial"/>
          <w:b w:val="0"/>
          <w:i/>
          <w:color w:val="auto"/>
          <w:sz w:val="24"/>
          <w:szCs w:val="24"/>
        </w:rPr>
        <w:t xml:space="preserve">MET15 </w:t>
      </w:r>
      <w:r w:rsidR="00AA02C3" w:rsidRPr="00AA02C3">
        <w:rPr>
          <w:rFonts w:ascii="Arial" w:hAnsi="Arial" w:cs="Arial"/>
          <w:b w:val="0"/>
          <w:i/>
          <w:color w:val="auto"/>
          <w:sz w:val="24"/>
          <w:szCs w:val="24"/>
          <w:vertAlign w:val="superscript"/>
        </w:rPr>
        <w:t>+/+</w:t>
      </w:r>
      <w:r w:rsidR="00CD011A" w:rsidRPr="00605020">
        <w:rPr>
          <w:rFonts w:ascii="Arial" w:hAnsi="Arial" w:cs="Arial"/>
          <w:b w:val="0"/>
          <w:color w:val="auto"/>
          <w:sz w:val="24"/>
          <w:szCs w:val="24"/>
        </w:rPr>
        <w:t xml:space="preserve"> genotype. </w:t>
      </w:r>
      <w:r w:rsidR="00825255" w:rsidRPr="00605020">
        <w:rPr>
          <w:rFonts w:ascii="Arial" w:hAnsi="Arial" w:cs="Arial"/>
          <w:b w:val="0"/>
          <w:color w:val="auto"/>
          <w:sz w:val="24"/>
          <w:szCs w:val="24"/>
        </w:rPr>
        <w:t xml:space="preserve">Only 50% of the </w:t>
      </w:r>
      <w:r w:rsidR="00A67108">
        <w:rPr>
          <w:rFonts w:ascii="Arial" w:hAnsi="Arial" w:cs="Arial"/>
          <w:b w:val="0"/>
          <w:color w:val="auto"/>
          <w:sz w:val="24"/>
          <w:szCs w:val="24"/>
        </w:rPr>
        <w:t>LOH</w:t>
      </w:r>
      <w:r w:rsidR="00825255" w:rsidRPr="00605020">
        <w:rPr>
          <w:rFonts w:ascii="Arial" w:hAnsi="Arial" w:cs="Arial"/>
          <w:b w:val="0"/>
          <w:color w:val="auto"/>
          <w:sz w:val="24"/>
          <w:szCs w:val="24"/>
        </w:rPr>
        <w:t xml:space="preserve"> events are observed because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C04DD0" w:rsidRPr="00605020">
        <w:rPr>
          <w:rFonts w:ascii="Arial" w:hAnsi="Arial" w:cs="Arial"/>
          <w:b w:val="0"/>
          <w:color w:val="auto"/>
          <w:sz w:val="24"/>
          <w:szCs w:val="24"/>
        </w:rPr>
        <w:t xml:space="preserve"> and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C04DD0" w:rsidRPr="00605020">
        <w:rPr>
          <w:rFonts w:ascii="Arial" w:hAnsi="Arial" w:cs="Arial"/>
          <w:b w:val="0"/>
          <w:color w:val="auto"/>
          <w:sz w:val="24"/>
          <w:szCs w:val="24"/>
        </w:rPr>
        <w:t xml:space="preserve"> are indistinguishable. </w:t>
      </w:r>
      <w:r w:rsidR="006B2CD3" w:rsidRPr="00605020">
        <w:rPr>
          <w:rFonts w:ascii="Arial" w:hAnsi="Arial" w:cs="Arial"/>
          <w:b w:val="0"/>
          <w:color w:val="auto"/>
          <w:sz w:val="24"/>
          <w:szCs w:val="24"/>
        </w:rPr>
        <w:t xml:space="preserve">Fully black colonies are homozygous recessive at the </w:t>
      </w:r>
      <w:r w:rsidR="00AA02C3" w:rsidRPr="00AA02C3">
        <w:rPr>
          <w:rFonts w:ascii="Arial" w:hAnsi="Arial" w:cs="Arial"/>
          <w:b w:val="0"/>
          <w:i/>
          <w:color w:val="auto"/>
          <w:sz w:val="24"/>
          <w:szCs w:val="24"/>
        </w:rPr>
        <w:t>MET15</w:t>
      </w:r>
      <w:r w:rsidR="006B2CD3" w:rsidRPr="00605020">
        <w:rPr>
          <w:rFonts w:ascii="Arial" w:hAnsi="Arial" w:cs="Arial"/>
          <w:b w:val="0"/>
          <w:color w:val="auto"/>
          <w:sz w:val="24"/>
          <w:szCs w:val="24"/>
        </w:rPr>
        <w:t xml:space="preserve"> locus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6B2CD3" w:rsidRPr="00605020">
        <w:rPr>
          <w:rFonts w:ascii="Arial" w:hAnsi="Arial" w:cs="Arial"/>
          <w:b w:val="0"/>
          <w:color w:val="auto"/>
          <w:sz w:val="24"/>
          <w:szCs w:val="24"/>
        </w:rPr>
        <w:t xml:space="preserve">) </w:t>
      </w:r>
      <w:r w:rsidR="007C669D" w:rsidRPr="00605020">
        <w:rPr>
          <w:rFonts w:ascii="Arial" w:hAnsi="Arial" w:cs="Arial"/>
          <w:b w:val="0"/>
          <w:color w:val="auto"/>
          <w:sz w:val="24"/>
          <w:szCs w:val="24"/>
        </w:rPr>
        <w:t xml:space="preserve">and represent LOH as a result of a </w:t>
      </w:r>
      <w:r w:rsidR="00A67108">
        <w:rPr>
          <w:rFonts w:ascii="Arial" w:hAnsi="Arial" w:cs="Arial"/>
          <w:b w:val="0"/>
          <w:color w:val="auto"/>
          <w:sz w:val="24"/>
          <w:szCs w:val="24"/>
        </w:rPr>
        <w:t xml:space="preserve">LOH </w:t>
      </w:r>
      <w:r w:rsidR="007C669D" w:rsidRPr="00605020">
        <w:rPr>
          <w:rFonts w:ascii="Arial" w:hAnsi="Arial" w:cs="Arial"/>
          <w:b w:val="0"/>
          <w:color w:val="auto"/>
          <w:sz w:val="24"/>
          <w:szCs w:val="24"/>
        </w:rPr>
        <w:t xml:space="preserve">event that is most likely linked to mitotic recombination. </w:t>
      </w:r>
    </w:p>
    <w:p w:rsidR="004B416E" w:rsidRDefault="004B416E" w:rsidP="004B416E"/>
    <w:p w:rsidR="004B416E" w:rsidRDefault="004B416E" w:rsidP="004B416E"/>
    <w:p w:rsidR="004B416E" w:rsidRPr="00605020" w:rsidRDefault="004B416E" w:rsidP="004B416E">
      <w:pPr>
        <w:jc w:val="center"/>
      </w:pPr>
      <w:r w:rsidRPr="0076379D">
        <w:rPr>
          <w:noProof/>
        </w:rPr>
        <w:drawing>
          <wp:inline distT="0" distB="0" distL="0" distR="0">
            <wp:extent cx="5943600" cy="2216785"/>
            <wp:effectExtent l="19050" t="0" r="0" b="0"/>
            <wp:docPr id="1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2025" cy="3200399"/>
                      <a:chOff x="0" y="1905000"/>
                      <a:chExt cx="8582025" cy="3200399"/>
                    </a:xfrm>
                  </a:grpSpPr>
                  <a:grpSp>
                    <a:nvGrpSpPr>
                      <a:cNvPr id="501" name="Group 500"/>
                      <a:cNvGrpSpPr/>
                    </a:nvGrpSpPr>
                    <a:grpSpPr>
                      <a:xfrm>
                        <a:off x="0" y="1905000"/>
                        <a:ext cx="8582025" cy="3200399"/>
                        <a:chOff x="0" y="1905000"/>
                        <a:chExt cx="8582025" cy="3200399"/>
                      </a:xfrm>
                    </a:grpSpPr>
                    <a:grpSp>
                      <a:nvGrpSpPr>
                        <a:cNvPr id="3" name="Group 518"/>
                        <a:cNvGrpSpPr/>
                      </a:nvGrpSpPr>
                      <a:grpSpPr>
                        <a:xfrm>
                          <a:off x="0" y="2362198"/>
                          <a:ext cx="8582025" cy="2743199"/>
                          <a:chOff x="681205" y="1179783"/>
                          <a:chExt cx="8205620" cy="2666046"/>
                        </a:xfrm>
                      </a:grpSpPr>
                      <a:grpSp>
                        <a:nvGrpSpPr>
                          <a:cNvPr id="13" name="Group 317"/>
                          <a:cNvGrpSpPr/>
                        </a:nvGrpSpPr>
                        <a:grpSpPr>
                          <a:xfrm>
                            <a:off x="681205" y="1179783"/>
                            <a:ext cx="8205620" cy="2666046"/>
                            <a:chOff x="609600" y="2301240"/>
                            <a:chExt cx="8305800" cy="2880360"/>
                          </a:xfrm>
                        </a:grpSpPr>
                        <a:grpSp>
                          <a:nvGrpSpPr>
                            <a:cNvPr id="380" name="Group 263"/>
                            <a:cNvGrpSpPr/>
                          </a:nvGrpSpPr>
                          <a:grpSpPr>
                            <a:xfrm>
                              <a:off x="1937053" y="2301240"/>
                              <a:ext cx="6673546" cy="1432560"/>
                              <a:chOff x="1251254" y="2377440"/>
                              <a:chExt cx="6673546" cy="1432560"/>
                            </a:xfrm>
                          </a:grpSpPr>
                          <a:grpSp>
                            <a:nvGrpSpPr>
                              <a:cNvPr id="383" name="Group 260"/>
                              <a:cNvGrpSpPr/>
                            </a:nvGrpSpPr>
                            <a:grpSpPr>
                              <a:xfrm>
                                <a:off x="1251254" y="2377440"/>
                                <a:ext cx="6673546" cy="1432560"/>
                                <a:chOff x="1251254" y="2377440"/>
                                <a:chExt cx="6673546" cy="1432560"/>
                              </a:xfrm>
                            </a:grpSpPr>
                            <a:grpSp>
                              <a:nvGrpSpPr>
                                <a:cNvPr id="384" name="Group 248"/>
                                <a:cNvGrpSpPr/>
                              </a:nvGrpSpPr>
                              <a:grpSpPr>
                                <a:xfrm>
                                  <a:off x="1295400" y="2667000"/>
                                  <a:ext cx="6629400" cy="1143000"/>
                                  <a:chOff x="609600" y="2667000"/>
                                  <a:chExt cx="6629400" cy="1143000"/>
                                </a:xfrm>
                              </a:grpSpPr>
                              <a:grpSp>
                                <a:nvGrpSpPr>
                                  <a:cNvPr id="385" name="Group 163"/>
                                  <a:cNvGrpSpPr/>
                                </a:nvGrpSpPr>
                                <a:grpSpPr>
                                  <a:xfrm>
                                    <a:off x="609600" y="2667000"/>
                                    <a:ext cx="1143000" cy="1143000"/>
                                    <a:chOff x="609600" y="2667000"/>
                                    <a:chExt cx="1143000" cy="1143000"/>
                                  </a:xfrm>
                                </a:grpSpPr>
                                <a:grpSp>
                                  <a:nvGrpSpPr>
                                    <a:cNvPr id="500" name="Group 29"/>
                                    <a:cNvGrpSpPr/>
                                  </a:nvGrpSpPr>
                                  <a:grpSpPr>
                                    <a:xfrm>
                                      <a:off x="609600" y="2667000"/>
                                      <a:ext cx="457200" cy="1143000"/>
                                      <a:chOff x="1828800" y="3048000"/>
                                      <a:chExt cx="457200" cy="1143000"/>
                                    </a:xfrm>
                                  </a:grpSpPr>
                                  <a:grpSp>
                                    <a:nvGrpSpPr>
                                      <a:cNvPr id="506" name="Group 28"/>
                                      <a:cNvGrpSpPr/>
                                    </a:nvGrpSpPr>
                                    <a:grpSpPr>
                                      <a:xfrm>
                                        <a:off x="1828800" y="3048000"/>
                                        <a:ext cx="457200" cy="1143000"/>
                                        <a:chOff x="3962400" y="3810000"/>
                                        <a:chExt cx="457200" cy="1143000"/>
                                      </a:xfrm>
                                    </a:grpSpPr>
                                    <a:sp>
                                      <a:nvSpPr>
                                        <a:cNvPr id="2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17"/>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19"/>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0"/>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Oval 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2" name="Group 30"/>
                                    <a:cNvGrpSpPr/>
                                  </a:nvGrpSpPr>
                                  <a:grpSpPr>
                                    <a:xfrm>
                                      <a:off x="1295400" y="2667000"/>
                                      <a:ext cx="457200" cy="1143000"/>
                                      <a:chOff x="1828800" y="3048000"/>
                                      <a:chExt cx="457200" cy="1143000"/>
                                    </a:xfrm>
                                  </a:grpSpPr>
                                  <a:grpSp>
                                    <a:nvGrpSpPr>
                                      <a:cNvPr id="503" name="Group 28"/>
                                      <a:cNvGrpSpPr/>
                                    </a:nvGrpSpPr>
                                    <a:grpSpPr>
                                      <a:xfrm>
                                        <a:off x="1828800" y="3048000"/>
                                        <a:ext cx="457200" cy="1143000"/>
                                        <a:chOff x="3962400" y="3810000"/>
                                        <a:chExt cx="457200" cy="1143000"/>
                                      </a:xfrm>
                                    </a:grpSpPr>
                                    <a:sp>
                                      <a:nvSpPr>
                                        <a:cNvPr id="34"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Connector 39"/>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33" name="Oval 32"/>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2" name="Group 164"/>
                                  <a:cNvGrpSpPr/>
                                </a:nvGrpSpPr>
                                <a:grpSpPr>
                                  <a:xfrm>
                                    <a:off x="1981200" y="2667000"/>
                                    <a:ext cx="1143000" cy="1143000"/>
                                    <a:chOff x="609600" y="2667000"/>
                                    <a:chExt cx="1143000" cy="1143000"/>
                                  </a:xfrm>
                                </a:grpSpPr>
                                <a:grpSp>
                                  <a:nvGrpSpPr>
                                    <a:cNvPr id="462" name="Group 29"/>
                                    <a:cNvGrpSpPr/>
                                  </a:nvGrpSpPr>
                                  <a:grpSpPr>
                                    <a:xfrm>
                                      <a:off x="609600" y="2667000"/>
                                      <a:ext cx="457200" cy="1143000"/>
                                      <a:chOff x="1828800" y="3048000"/>
                                      <a:chExt cx="457200" cy="1143000"/>
                                    </a:xfrm>
                                  </a:grpSpPr>
                                  <a:grpSp>
                                    <a:nvGrpSpPr>
                                      <a:cNvPr id="469" name="Group 28"/>
                                      <a:cNvGrpSpPr/>
                                    </a:nvGrpSpPr>
                                    <a:grpSpPr>
                                      <a:xfrm>
                                        <a:off x="1828800" y="3048000"/>
                                        <a:ext cx="457200" cy="1143000"/>
                                        <a:chOff x="3962400" y="3810000"/>
                                        <a:chExt cx="457200" cy="1143000"/>
                                      </a:xfrm>
                                    </a:grpSpPr>
                                    <a:sp>
                                      <a:nvSpPr>
                                        <a:cNvPr id="179"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Oval 179"/>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1" name="Oval 180"/>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Oval 181"/>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Oval 182"/>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5" name="Straight Connector 184"/>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78" name="Oval 177"/>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63" name="Group 30"/>
                                    <a:cNvGrpSpPr/>
                                  </a:nvGrpSpPr>
                                  <a:grpSpPr>
                                    <a:xfrm>
                                      <a:off x="1295400" y="2667000"/>
                                      <a:ext cx="457200" cy="1143000"/>
                                      <a:chOff x="1828800" y="3048000"/>
                                      <a:chExt cx="457200" cy="1143000"/>
                                    </a:xfrm>
                                  </a:grpSpPr>
                                  <a:grpSp>
                                    <a:nvGrpSpPr>
                                      <a:cNvPr id="468" name="Group 28"/>
                                      <a:cNvGrpSpPr/>
                                    </a:nvGrpSpPr>
                                    <a:grpSpPr>
                                      <a:xfrm>
                                        <a:off x="1828800" y="3048000"/>
                                        <a:ext cx="457200" cy="1143000"/>
                                        <a:chOff x="3962400" y="3810000"/>
                                        <a:chExt cx="457200" cy="1143000"/>
                                      </a:xfrm>
                                    </a:grpSpPr>
                                    <a:sp>
                                      <a:nvSpPr>
                                        <a:cNvPr id="16"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1" name="Oval 17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7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Straight Connector 17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69" name="Oval 16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4" name="Group 185"/>
                                  <a:cNvGrpSpPr/>
                                </a:nvGrpSpPr>
                                <a:grpSpPr>
                                  <a:xfrm>
                                    <a:off x="3352800" y="2667000"/>
                                    <a:ext cx="1143000" cy="1143000"/>
                                    <a:chOff x="609600" y="2667000"/>
                                    <a:chExt cx="1143000" cy="1143000"/>
                                  </a:xfrm>
                                </a:grpSpPr>
                                <a:grpSp>
                                  <a:nvGrpSpPr>
                                    <a:cNvPr id="455" name="Group 29"/>
                                    <a:cNvGrpSpPr/>
                                  </a:nvGrpSpPr>
                                  <a:grpSpPr>
                                    <a:xfrm>
                                      <a:off x="609600" y="2667000"/>
                                      <a:ext cx="457200" cy="1143000"/>
                                      <a:chOff x="1828800" y="3048000"/>
                                      <a:chExt cx="457200" cy="1143000"/>
                                    </a:xfrm>
                                  </a:grpSpPr>
                                  <a:grpSp>
                                    <a:nvGrpSpPr>
                                      <a:cNvPr id="461" name="Group 28"/>
                                      <a:cNvGrpSpPr/>
                                    </a:nvGrpSpPr>
                                    <a:grpSpPr>
                                      <a:xfrm>
                                        <a:off x="1828800" y="3048000"/>
                                        <a:ext cx="457200" cy="1143000"/>
                                        <a:chOff x="3962400" y="3810000"/>
                                        <a:chExt cx="457200" cy="1143000"/>
                                      </a:xfrm>
                                    </a:grpSpPr>
                                    <a:sp>
                                      <a:nvSpPr>
                                        <a:cNvPr id="20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1" name="Oval 20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Oval 20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3" name="Oval 20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4" name="Oval 20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5" name="Oval 20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Straight Connector 20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9" name="Oval 19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56" name="Group 30"/>
                                    <a:cNvGrpSpPr/>
                                  </a:nvGrpSpPr>
                                  <a:grpSpPr>
                                    <a:xfrm>
                                      <a:off x="1295400" y="2667000"/>
                                      <a:ext cx="457200" cy="1143000"/>
                                      <a:chOff x="1828800" y="3048000"/>
                                      <a:chExt cx="457200" cy="1143000"/>
                                    </a:xfrm>
                                  </a:grpSpPr>
                                  <a:grpSp>
                                    <a:nvGrpSpPr>
                                      <a:cNvPr id="460" name="Group 28"/>
                                      <a:cNvGrpSpPr/>
                                    </a:nvGrpSpPr>
                                    <a:grpSpPr>
                                      <a:xfrm>
                                        <a:off x="1828800" y="3048000"/>
                                        <a:ext cx="457200" cy="1143000"/>
                                        <a:chOff x="3962400" y="3810000"/>
                                        <a:chExt cx="457200" cy="1143000"/>
                                      </a:xfrm>
                                    </a:grpSpPr>
                                    <a:sp>
                                      <a:nvSpPr>
                                        <a:cNvPr id="15"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Oval 19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Oval 19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Oval 19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Oval 19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7" name="Straight Connector 19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4" name="Oval 18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5" name="Group 206"/>
                                  <a:cNvGrpSpPr/>
                                </a:nvGrpSpPr>
                                <a:grpSpPr>
                                  <a:xfrm>
                                    <a:off x="4724400" y="2667000"/>
                                    <a:ext cx="1143000" cy="1143000"/>
                                    <a:chOff x="609600" y="2667000"/>
                                    <a:chExt cx="1143000" cy="1143000"/>
                                  </a:xfrm>
                                </a:grpSpPr>
                                <a:grpSp>
                                  <a:nvGrpSpPr>
                                    <a:cNvPr id="439" name="Group 29"/>
                                    <a:cNvGrpSpPr/>
                                  </a:nvGrpSpPr>
                                  <a:grpSpPr>
                                    <a:xfrm>
                                      <a:off x="609600" y="2667000"/>
                                      <a:ext cx="457200" cy="1143000"/>
                                      <a:chOff x="1828800" y="3048000"/>
                                      <a:chExt cx="457200" cy="1143000"/>
                                    </a:xfrm>
                                  </a:grpSpPr>
                                  <a:grpSp>
                                    <a:nvGrpSpPr>
                                      <a:cNvPr id="444" name="Group 28"/>
                                      <a:cNvGrpSpPr/>
                                    </a:nvGrpSpPr>
                                    <a:grpSpPr>
                                      <a:xfrm>
                                        <a:off x="1828800" y="3048000"/>
                                        <a:ext cx="457200" cy="1143000"/>
                                        <a:chOff x="3962400" y="3810000"/>
                                        <a:chExt cx="457200" cy="1143000"/>
                                      </a:xfrm>
                                    </a:grpSpPr>
                                    <a:sp>
                                      <a:nvSpPr>
                                        <a:cNvPr id="221"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3" name="Oval 22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4" name="Oval 22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Oval 22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6" name="Oval 22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7" name="Straight Connector 22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20" name="Oval 21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0" name="Group 30"/>
                                    <a:cNvGrpSpPr/>
                                  </a:nvGrpSpPr>
                                  <a:grpSpPr>
                                    <a:xfrm>
                                      <a:off x="1295400" y="2667000"/>
                                      <a:ext cx="457200" cy="1143000"/>
                                      <a:chOff x="1828800" y="3048000"/>
                                      <a:chExt cx="457200" cy="1143000"/>
                                    </a:xfrm>
                                  </a:grpSpPr>
                                  <a:grpSp>
                                    <a:nvGrpSpPr>
                                      <a:cNvPr id="443" name="Group 28"/>
                                      <a:cNvGrpSpPr/>
                                    </a:nvGrpSpPr>
                                    <a:grpSpPr>
                                      <a:xfrm>
                                        <a:off x="1828800" y="3048000"/>
                                        <a:ext cx="457200" cy="1143000"/>
                                        <a:chOff x="3962400" y="3810000"/>
                                        <a:chExt cx="457200" cy="1143000"/>
                                      </a:xfrm>
                                    </a:grpSpPr>
                                    <a:sp>
                                      <a:nvSpPr>
                                        <a:cNvPr id="1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3" name="Oval 21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4" name="Oval 21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5" name="Oval 21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6" name="Oval 21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7" name="Oval 2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8" name="Straight Connector 21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1" name="Oval 21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6" name="Group 227"/>
                                  <a:cNvGrpSpPr/>
                                </a:nvGrpSpPr>
                                <a:grpSpPr>
                                  <a:xfrm>
                                    <a:off x="6096000" y="2667000"/>
                                    <a:ext cx="1143000" cy="1143000"/>
                                    <a:chOff x="609600" y="2667000"/>
                                    <a:chExt cx="1143000" cy="1143000"/>
                                  </a:xfrm>
                                </a:grpSpPr>
                                <a:grpSp>
                                  <a:nvGrpSpPr>
                                    <a:cNvPr id="424" name="Group 29"/>
                                    <a:cNvGrpSpPr/>
                                  </a:nvGrpSpPr>
                                  <a:grpSpPr>
                                    <a:xfrm>
                                      <a:off x="609600" y="2667000"/>
                                      <a:ext cx="457200" cy="1143000"/>
                                      <a:chOff x="1828800" y="3048000"/>
                                      <a:chExt cx="457200" cy="1143000"/>
                                    </a:xfrm>
                                  </a:grpSpPr>
                                  <a:grpSp>
                                    <a:nvGrpSpPr>
                                      <a:cNvPr id="433" name="Group 28"/>
                                      <a:cNvGrpSpPr/>
                                    </a:nvGrpSpPr>
                                    <a:grpSpPr>
                                      <a:xfrm>
                                        <a:off x="1828800" y="3048000"/>
                                        <a:ext cx="457200" cy="1143000"/>
                                        <a:chOff x="3962400" y="3810000"/>
                                        <a:chExt cx="457200" cy="1143000"/>
                                      </a:xfrm>
                                    </a:grpSpPr>
                                    <a:sp>
                                      <a:nvSpPr>
                                        <a:cNvPr id="24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3" name="Oval 24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4" name="Oval 24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5" name="Oval 24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6" name="Oval 24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7" name="Oval 24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8" name="Straight Connector 24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41" name="Oval 24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26" name="Group 30"/>
                                    <a:cNvGrpSpPr/>
                                  </a:nvGrpSpPr>
                                  <a:grpSpPr>
                                    <a:xfrm>
                                      <a:off x="1295400" y="2667000"/>
                                      <a:ext cx="457200" cy="1143000"/>
                                      <a:chOff x="1828800" y="3048000"/>
                                      <a:chExt cx="457200" cy="1143000"/>
                                    </a:xfrm>
                                  </a:grpSpPr>
                                  <a:grpSp>
                                    <a:nvGrpSpPr>
                                      <a:cNvPr id="430" name="Group 28"/>
                                      <a:cNvGrpSpPr/>
                                    </a:nvGrpSpPr>
                                    <a:grpSpPr>
                                      <a:xfrm>
                                        <a:off x="1828800" y="3048000"/>
                                        <a:ext cx="457200" cy="1143000"/>
                                        <a:chOff x="3962400" y="3810000"/>
                                        <a:chExt cx="457200" cy="1143000"/>
                                      </a:xfrm>
                                    </a:grpSpPr>
                                    <a:sp>
                                      <a:nvSpPr>
                                        <a:cNvPr id="233"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233"/>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Oval 234"/>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Oval 235"/>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Oval 236"/>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8" name="Oval 237"/>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238"/>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32" name="Oval 231"/>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sp>
                              <a:nvSpPr>
                                <a:cNvPr id="250" name="TextBox 249"/>
                                <a:cNvSpPr txBox="1"/>
                              </a:nvSpPr>
                              <a:spPr>
                                <a:xfrm>
                                  <a:off x="1251254" y="2377440"/>
                                  <a:ext cx="533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a:t>
                                    </a:r>
                                    <a:endParaRPr lang="en-US" sz="1200" dirty="0"/>
                                  </a:p>
                                </a:txBody>
                                <a:useSpRect/>
                              </a:txSp>
                            </a:sp>
                            <a:sp>
                              <a:nvSpPr>
                                <a:cNvPr id="251" name="TextBox 250"/>
                                <a:cNvSpPr txBox="1"/>
                              </a:nvSpPr>
                              <a:spPr>
                                <a:xfrm>
                                  <a:off x="1914981" y="2377441"/>
                                  <a:ext cx="685800" cy="277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0.005%</a:t>
                                    </a:r>
                                    <a:endParaRPr lang="en-US" sz="1200" dirty="0"/>
                                  </a:p>
                                </a:txBody>
                                <a:useSpRect/>
                              </a:txSp>
                            </a:sp>
                          </a:grpSp>
                          <a:sp>
                            <a:nvSpPr>
                              <a:cNvPr id="252" name="TextBox 251"/>
                              <a:cNvSpPr txBox="1"/>
                            </a:nvSpPr>
                            <a:spPr>
                              <a:xfrm>
                                <a:off x="2578707" y="2377441"/>
                                <a:ext cx="609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0.01%</a:t>
                                  </a:r>
                                  <a:endParaRPr lang="en-US" sz="1200" dirty="0"/>
                                </a:p>
                              </a:txBody>
                              <a:useSpRect/>
                            </a:txSp>
                          </a:sp>
                        </a:grpSp>
                        <a:grpSp>
                          <a:nvGrpSpPr>
                            <a:cNvPr id="381" name="Group 316"/>
                            <a:cNvGrpSpPr/>
                          </a:nvGrpSpPr>
                          <a:grpSpPr>
                            <a:xfrm>
                              <a:off x="609600" y="3821430"/>
                              <a:ext cx="8305800" cy="1360170"/>
                              <a:chOff x="609600" y="3821430"/>
                              <a:chExt cx="8305800" cy="1360170"/>
                            </a:xfrm>
                          </a:grpSpPr>
                          <a:grpSp>
                            <a:nvGrpSpPr>
                              <a:cNvPr id="382" name="Group 315"/>
                              <a:cNvGrpSpPr/>
                            </a:nvGrpSpPr>
                            <a:grpSpPr>
                              <a:xfrm>
                                <a:off x="609600" y="3821430"/>
                                <a:ext cx="7924800" cy="1360170"/>
                                <a:chOff x="609600" y="3821430"/>
                                <a:chExt cx="7924800" cy="1360170"/>
                              </a:xfrm>
                            </a:grpSpPr>
                            <a:cxnSp>
                              <a:nvCxnSpPr>
                                <a:cNvPr id="267" name="Straight Arrow Connector 266"/>
                                <a:cNvCxnSpPr/>
                              </a:nvCxnSpPr>
                              <a:spPr>
                                <a:xfrm rot="10800000" flipV="1">
                                  <a:off x="1295400" y="3821430"/>
                                  <a:ext cx="789147" cy="67437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0" name="Straight Arrow Connector 269"/>
                                <a:cNvCxnSpPr/>
                              </a:nvCxnSpPr>
                              <a:spPr>
                                <a:xfrm rot="10800000" flipV="1">
                                  <a:off x="2057403" y="3821431"/>
                                  <a:ext cx="690873" cy="67436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1" name="Straight Arrow Connector 270"/>
                                <a:cNvCxnSpPr/>
                              </a:nvCxnSpPr>
                              <a:spPr>
                                <a:xfrm rot="10800000" flipV="1">
                                  <a:off x="2748274" y="3821430"/>
                                  <a:ext cx="663727"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2" name="Straight Arrow Connector 271"/>
                                <a:cNvCxnSpPr/>
                              </a:nvCxnSpPr>
                              <a:spPr>
                                <a:xfrm rot="10800000" flipV="1">
                                  <a:off x="3559496" y="3821430"/>
                                  <a:ext cx="589979"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272"/>
                                <a:cNvCxnSpPr/>
                              </a:nvCxnSpPr>
                              <a:spPr>
                                <a:xfrm rot="5400000">
                                  <a:off x="4246477" y="3871926"/>
                                  <a:ext cx="617220" cy="51623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273"/>
                                <a:cNvCxnSpPr>
                                  <a:endCxn id="296" idx="0"/>
                                </a:cNvCxnSpPr>
                              </a:nvCxnSpPr>
                              <a:spPr>
                                <a:xfrm rot="5400000">
                                  <a:off x="5065828" y="3937205"/>
                                  <a:ext cx="674370" cy="44282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5" name="Straight Arrow Connector 274"/>
                                <a:cNvCxnSpPr/>
                              </a:nvCxnSpPr>
                              <a:spPr>
                                <a:xfrm rot="5400000">
                                  <a:off x="5816790" y="4024443"/>
                                  <a:ext cx="674372" cy="2683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6" name="Straight Arrow Connector 275"/>
                                <a:cNvCxnSpPr>
                                  <a:endCxn id="299" idx="0"/>
                                </a:cNvCxnSpPr>
                              </a:nvCxnSpPr>
                              <a:spPr>
                                <a:xfrm rot="5400000">
                                  <a:off x="6567753" y="4111677"/>
                                  <a:ext cx="674370" cy="9387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7" name="Straight Arrow Connector 276"/>
                                <a:cNvCxnSpPr/>
                              </a:nvCxnSpPr>
                              <a:spPr>
                                <a:xfrm rot="16200000" flipH="1">
                                  <a:off x="7355195" y="4155588"/>
                                  <a:ext cx="674368" cy="6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8" name="Straight Arrow Connector 277"/>
                                <a:cNvCxnSpPr>
                                  <a:endCxn id="314" idx="0"/>
                                </a:cNvCxnSpPr>
                              </a:nvCxnSpPr>
                              <a:spPr>
                                <a:xfrm rot="16200000" flipH="1">
                                  <a:off x="8143429" y="4104829"/>
                                  <a:ext cx="674368" cy="10757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9" name="Oval 278"/>
                                <a:cNvSpPr/>
                              </a:nvSpPr>
                              <a:spPr>
                                <a:xfrm>
                                  <a:off x="609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3" name="Oval 282"/>
                                <a:cNvSpPr/>
                              </a:nvSpPr>
                              <a:spPr>
                                <a:xfrm>
                                  <a:off x="1447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4" name="Oval 283"/>
                                <a:cNvSpPr/>
                              </a:nvSpPr>
                              <a:spPr>
                                <a:xfrm>
                                  <a:off x="2286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3124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3962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295"/>
                                <a:cNvSpPr/>
                              </a:nvSpPr>
                              <a:spPr>
                                <a:xfrm>
                                  <a:off x="4800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7" name="Oval 296"/>
                                <a:cNvSpPr/>
                              </a:nvSpPr>
                              <a:spPr>
                                <a:xfrm>
                                  <a:off x="5638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Oval 298"/>
                                <a:cNvSpPr/>
                              </a:nvSpPr>
                              <a:spPr>
                                <a:xfrm>
                                  <a:off x="6477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315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14" name="Oval 313"/>
                              <a:cNvSpPr/>
                            </a:nvSpPr>
                            <a:spPr>
                              <a:xfrm>
                                <a:off x="8153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298" name="Oval 297"/>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1" name="Oval 300"/>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2" name="Oval 301"/>
                          <a:cNvSpPr/>
                        </a:nvSpPr>
                        <a:spPr>
                          <a:xfrm flipV="1">
                            <a:off x="1143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9" name="Oval 308"/>
                          <a:cNvSpPr/>
                        </a:nvSpPr>
                        <a:spPr>
                          <a:xfrm flipV="1">
                            <a:off x="914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0" name="Oval 309"/>
                          <a:cNvSpPr/>
                        </a:nvSpPr>
                        <a:spPr>
                          <a:xfrm flipV="1">
                            <a:off x="990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flipV="1">
                            <a:off x="1066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5" name="Oval 314"/>
                          <a:cNvSpPr/>
                        </a:nvSpPr>
                        <a:spPr>
                          <a:xfrm flipV="1">
                            <a:off x="914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0" name="Oval 319"/>
                          <a:cNvSpPr/>
                        </a:nvSpPr>
                        <a:spPr>
                          <a:xfrm flipV="1">
                            <a:off x="990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1" name="Oval 320"/>
                          <a:cNvSpPr/>
                        </a:nvSpPr>
                        <a:spPr>
                          <a:xfrm flipV="1">
                            <a:off x="857250" y="32981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2" name="Oval 321"/>
                          <a:cNvSpPr/>
                        </a:nvSpPr>
                        <a:spPr>
                          <a:xfrm flipV="1">
                            <a:off x="959644" y="32743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8" name="Oval 327"/>
                          <a:cNvSpPr/>
                        </a:nvSpPr>
                        <a:spPr>
                          <a:xfrm flipV="1">
                            <a:off x="1250157" y="336005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9" name="Oval 328"/>
                          <a:cNvSpPr/>
                        </a:nvSpPr>
                        <a:spPr>
                          <a:xfrm flipV="1">
                            <a:off x="1295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0" name="Oval 329"/>
                          <a:cNvSpPr/>
                        </a:nvSpPr>
                        <a:spPr>
                          <a:xfrm flipV="1">
                            <a:off x="1219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1" name="Oval 330"/>
                          <a:cNvSpPr/>
                        </a:nvSpPr>
                        <a:spPr>
                          <a:xfrm flipV="1">
                            <a:off x="10668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5" name="Oval 344"/>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Oval 345"/>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flipV="1">
                            <a:off x="1202531" y="35791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flipV="1">
                            <a:off x="1126331" y="35029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flipV="1">
                            <a:off x="914400" y="369343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4" name="Oval 353"/>
                          <a:cNvSpPr/>
                        </a:nvSpPr>
                        <a:spPr>
                          <a:xfrm flipV="1">
                            <a:off x="1000125" y="366247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5" name="Oval 354"/>
                          <a:cNvSpPr/>
                        </a:nvSpPr>
                        <a:spPr>
                          <a:xfrm flipV="1">
                            <a:off x="10668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6" name="Oval 355"/>
                          <a:cNvSpPr/>
                        </a:nvSpPr>
                        <a:spPr>
                          <a:xfrm flipV="1">
                            <a:off x="1143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7" name="Oval 356"/>
                          <a:cNvSpPr/>
                        </a:nvSpPr>
                        <a:spPr>
                          <a:xfrm flipV="1">
                            <a:off x="838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8" name="Oval 357"/>
                          <a:cNvSpPr/>
                        </a:nvSpPr>
                        <a:spPr>
                          <a:xfrm flipV="1">
                            <a:off x="762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9" name="Oval 358"/>
                          <a:cNvSpPr/>
                        </a:nvSpPr>
                        <a:spPr>
                          <a:xfrm flipV="1">
                            <a:off x="940594" y="3576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0" name="Oval 359"/>
                          <a:cNvSpPr/>
                        </a:nvSpPr>
                        <a:spPr>
                          <a:xfrm flipV="1">
                            <a:off x="838200" y="363628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1" name="Oval 360"/>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3" name="Oval 362"/>
                          <a:cNvSpPr/>
                        </a:nvSpPr>
                        <a:spPr>
                          <a:xfrm flipV="1">
                            <a:off x="8382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flipV="1">
                            <a:off x="990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flipV="1">
                            <a:off x="1295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flipV="1">
                            <a:off x="7620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8" name="Oval 367"/>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9" name="Oval 368"/>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0" name="Oval 369"/>
                          <a:cNvSpPr/>
                        </a:nvSpPr>
                        <a:spPr>
                          <a:xfrm flipV="1">
                            <a:off x="857250" y="33743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2" name="Oval 371"/>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1" name="Group 380"/>
                          <a:cNvGrpSpPr/>
                        </a:nvGrpSpPr>
                        <a:grpSpPr>
                          <a:xfrm>
                            <a:off x="762000" y="3283859"/>
                            <a:ext cx="595788" cy="531494"/>
                            <a:chOff x="609600" y="5686425"/>
                            <a:chExt cx="595788" cy="531494"/>
                          </a:xfrm>
                        </a:grpSpPr>
                        <a:grpSp>
                          <a:nvGrpSpPr>
                            <a:cNvPr id="324" name="Group 347"/>
                            <a:cNvGrpSpPr/>
                          </a:nvGrpSpPr>
                          <a:grpSpPr>
                            <a:xfrm>
                              <a:off x="609600" y="5791200"/>
                              <a:ext cx="579119" cy="426719"/>
                              <a:chOff x="609600" y="5791200"/>
                              <a:chExt cx="579119" cy="426719"/>
                            </a:xfrm>
                          </a:grpSpPr>
                          <a:sp>
                            <a:nvSpPr>
                              <a:cNvPr id="266" name="Oval 265"/>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29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Oval 299"/>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3" name="Oval 3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4" name="Oval 3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5" name="Oval 3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6" name="Oval 3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Oval 3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3" name="Oval 31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9" name="Oval 318"/>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32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2" name="Oval 331"/>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7" name="Oval 346"/>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25" name="Group 379"/>
                            <a:cNvGrpSpPr/>
                          </a:nvGrpSpPr>
                          <a:grpSpPr>
                            <a:xfrm>
                              <a:off x="704850" y="5686425"/>
                              <a:ext cx="500538" cy="340994"/>
                              <a:chOff x="704850" y="5686425"/>
                              <a:chExt cx="500538" cy="340994"/>
                            </a:xfrm>
                          </a:grpSpPr>
                          <a:sp>
                            <a:nvSpPr>
                              <a:cNvPr id="323" name="Oval 322"/>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323"/>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6" name="Oval 325"/>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7" name="Oval 326"/>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1" name="Oval 37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3" name="Oval 37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4" name="Oval 373"/>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5" name="Oval 37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6" name="Oval 375"/>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7" name="Oval 37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8" name="Oval 37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9" name="Oval 37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52" name="Group 382"/>
                          <a:cNvGrpSpPr/>
                        </a:nvGrpSpPr>
                        <a:grpSpPr>
                          <a:xfrm>
                            <a:off x="1585912" y="3271953"/>
                            <a:ext cx="595788" cy="531494"/>
                            <a:chOff x="609600" y="5686425"/>
                            <a:chExt cx="595788" cy="531494"/>
                          </a:xfrm>
                        </a:grpSpPr>
                        <a:grpSp>
                          <a:nvGrpSpPr>
                            <a:cNvPr id="295" name="Group 347"/>
                            <a:cNvGrpSpPr/>
                          </a:nvGrpSpPr>
                          <a:grpSpPr>
                            <a:xfrm>
                              <a:off x="609600" y="5791200"/>
                              <a:ext cx="502919" cy="426719"/>
                              <a:chOff x="609600" y="5791200"/>
                              <a:chExt cx="502919" cy="426719"/>
                            </a:xfrm>
                          </a:grpSpPr>
                          <a:sp>
                            <a:nvSpPr>
                              <a:cNvPr id="399" name="Oval 39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0" name="Oval 399"/>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1" name="Oval 400"/>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2" name="Oval 401"/>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Oval 4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4" name="Oval 4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5" name="Oval 4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6" name="Oval 4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7" name="Oval 4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8" name="Oval 4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9" name="Oval 408"/>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 name="Oval 409"/>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 name="Oval 410"/>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3" name="Oval 412"/>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96" name="Group 379"/>
                            <a:cNvGrpSpPr/>
                          </a:nvGrpSpPr>
                          <a:grpSpPr>
                            <a:xfrm>
                              <a:off x="704850" y="5686425"/>
                              <a:ext cx="500538" cy="340994"/>
                              <a:chOff x="704850" y="5686425"/>
                              <a:chExt cx="500538" cy="340994"/>
                            </a:xfrm>
                          </a:grpSpPr>
                          <a:sp>
                            <a:nvSpPr>
                              <a:cNvPr id="386" name="Oval 385"/>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7" name="Oval 386"/>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8" name="Oval 387"/>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 name="Oval 388"/>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0" name="Oval 389"/>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1" name="Oval 39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2" name="Oval 391"/>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3" name="Oval 392"/>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4" name="Oval 393"/>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5" name="Oval 394"/>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6" name="Oval 395"/>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7" name="Oval 396"/>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8" name="Oval 397"/>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5" name="Oval 444"/>
                          <a:cNvSpPr/>
                        </a:nvSpPr>
                        <a:spPr>
                          <a:xfrm flipV="1">
                            <a:off x="1905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6" name="Oval 445"/>
                          <a:cNvSpPr/>
                        </a:nvSpPr>
                        <a:spPr>
                          <a:xfrm flipV="1">
                            <a:off x="2057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7" name="Oval 446"/>
                          <a:cNvSpPr/>
                        </a:nvSpPr>
                        <a:spPr>
                          <a:xfrm flipV="1">
                            <a:off x="1981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8" name="Oval 447"/>
                          <a:cNvSpPr/>
                        </a:nvSpPr>
                        <a:spPr>
                          <a:xfrm flipV="1">
                            <a:off x="1828800" y="3541034"/>
                            <a:ext cx="45719" cy="45719"/>
                          </a:xfrm>
                          <a:prstGeom prst="ellipse">
                            <a:avLst/>
                          </a:prstGeom>
                          <a:solidFill>
                            <a:schemeClr val="tx1">
                              <a:lumMod val="95000"/>
                              <a:lumOff val="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0" name="Oval 449"/>
                          <a:cNvSpPr/>
                        </a:nvSpPr>
                        <a:spPr>
                          <a:xfrm flipV="1">
                            <a:off x="2438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1" name="Oval 450"/>
                          <a:cNvSpPr/>
                        </a:nvSpPr>
                        <a:spPr>
                          <a:xfrm flipV="1">
                            <a:off x="26670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flipV="1">
                            <a:off x="2819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flipV="1">
                            <a:off x="28956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1" name="Group 459"/>
                          <a:cNvGrpSpPr/>
                        </a:nvGrpSpPr>
                        <a:grpSpPr>
                          <a:xfrm>
                            <a:off x="2438400" y="3312434"/>
                            <a:ext cx="595788" cy="531494"/>
                            <a:chOff x="2264569" y="5684044"/>
                            <a:chExt cx="595788" cy="531494"/>
                          </a:xfrm>
                        </a:grpSpPr>
                        <a:grpSp>
                          <a:nvGrpSpPr>
                            <a:cNvPr id="269" name="Group 413"/>
                            <a:cNvGrpSpPr/>
                          </a:nvGrpSpPr>
                          <a:grpSpPr>
                            <a:xfrm>
                              <a:off x="2264569" y="5684044"/>
                              <a:ext cx="595788" cy="531494"/>
                              <a:chOff x="609600" y="5686425"/>
                              <a:chExt cx="595788" cy="531494"/>
                            </a:xfrm>
                          </a:grpSpPr>
                          <a:grpSp>
                            <a:nvGrpSpPr>
                              <a:cNvPr id="273" name="Group 347"/>
                              <a:cNvGrpSpPr/>
                            </a:nvGrpSpPr>
                            <a:grpSpPr>
                              <a:xfrm>
                                <a:off x="609600" y="5791200"/>
                                <a:ext cx="350519" cy="426719"/>
                                <a:chOff x="609600" y="5791200"/>
                                <a:chExt cx="350519" cy="426719"/>
                              </a:xfrm>
                            </a:grpSpPr>
                            <a:sp>
                              <a:nvSpPr>
                                <a:cNvPr id="431" name="Oval 430"/>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1" name="Oval 440"/>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2" name="Oval 441"/>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74" name="Group 379"/>
                              <a:cNvGrpSpPr/>
                            </a:nvGrpSpPr>
                            <a:grpSpPr>
                              <a:xfrm>
                                <a:off x="704850" y="5686425"/>
                                <a:ext cx="500538" cy="340994"/>
                                <a:chOff x="704850" y="5686425"/>
                                <a:chExt cx="500538" cy="340994"/>
                              </a:xfrm>
                            </a:grpSpPr>
                            <a:sp>
                              <a:nvSpPr>
                                <a:cNvPr id="417" name="Oval 416"/>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8" name="Oval 417"/>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9" name="Oval 418"/>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0" name="Oval 419"/>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1" name="Oval 42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2" name="Oval 421"/>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3" name="Oval 42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5" name="Oval 42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7" name="Oval 42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8" name="Oval 42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9" name="Oval 42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54" name="Oval 45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7" name="Oval 456"/>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9" name="Oval 458"/>
                          <a:cNvSpPr/>
                        </a:nvSpPr>
                        <a:spPr>
                          <a:xfrm flipV="1">
                            <a:off x="2819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3" name="Group 461"/>
                          <a:cNvGrpSpPr/>
                        </a:nvGrpSpPr>
                        <a:grpSpPr>
                          <a:xfrm>
                            <a:off x="3200399" y="3312434"/>
                            <a:ext cx="649472" cy="457200"/>
                            <a:chOff x="2177194" y="5684044"/>
                            <a:chExt cx="744720" cy="531494"/>
                          </a:xfrm>
                        </a:grpSpPr>
                        <a:grpSp>
                          <a:nvGrpSpPr>
                            <a:cNvPr id="234" name="Group 413"/>
                            <a:cNvGrpSpPr/>
                          </a:nvGrpSpPr>
                          <a:grpSpPr>
                            <a:xfrm>
                              <a:off x="2177194" y="5684044"/>
                              <a:ext cx="744720" cy="531494"/>
                              <a:chOff x="522225" y="5686425"/>
                              <a:chExt cx="744720" cy="531494"/>
                            </a:xfrm>
                          </a:grpSpPr>
                          <a:grpSp>
                            <a:nvGrpSpPr>
                              <a:cNvPr id="239" name="Group 347"/>
                              <a:cNvGrpSpPr/>
                            </a:nvGrpSpPr>
                            <a:grpSpPr>
                              <a:xfrm>
                                <a:off x="522225" y="5791200"/>
                                <a:ext cx="744720" cy="426719"/>
                                <a:chOff x="522225" y="5791200"/>
                                <a:chExt cx="744720" cy="426719"/>
                              </a:xfrm>
                            </a:grpSpPr>
                            <a:sp>
                              <a:nvSpPr>
                                <a:cNvPr id="483" name="Oval 482"/>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4" name="Oval 483"/>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5" name="Oval 48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6" name="Oval 485"/>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7" name="Oval 48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8" name="Oval 487"/>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9" name="Oval 488"/>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0" name="Oval 489"/>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1" name="Oval 490"/>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2" name="Oval 491"/>
                                <a:cNvSpPr/>
                              </a:nvSpPr>
                              <a:spPr>
                                <a:xfrm flipV="1">
                                  <a:off x="1133850" y="612934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3" name="Oval 49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4" name="Oval 493"/>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5" name="Oval 49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6" name="Oval 495"/>
                                <a:cNvSpPr/>
                              </a:nvSpPr>
                              <a:spPr>
                                <a:xfrm flipV="1">
                                  <a:off x="1221226"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7" name="Oval 496"/>
                                <a:cNvSpPr/>
                              </a:nvSpPr>
                              <a:spPr>
                                <a:xfrm flipV="1">
                                  <a:off x="522225" y="586359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40" name="Group 379"/>
                              <a:cNvGrpSpPr/>
                            </a:nvGrpSpPr>
                            <a:grpSpPr>
                              <a:xfrm>
                                <a:off x="704850" y="5686425"/>
                                <a:ext cx="562095" cy="340994"/>
                                <a:chOff x="704850" y="5686425"/>
                                <a:chExt cx="562095" cy="340994"/>
                              </a:xfrm>
                            </a:grpSpPr>
                            <a:sp>
                              <a:nvSpPr>
                                <a:cNvPr id="470" name="Oval 469"/>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1" name="Oval 470"/>
                                <a:cNvSpPr/>
                              </a:nvSpPr>
                              <a:spPr>
                                <a:xfrm flipV="1">
                                  <a:off x="1046475" y="586358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2" name="Oval 471"/>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3" name="Oval 472"/>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4" name="Oval 473"/>
                                <a:cNvSpPr/>
                              </a:nvSpPr>
                              <a:spPr>
                                <a:xfrm flipV="1">
                                  <a:off x="1221226" y="577500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5" name="Oval 474"/>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6" name="Oval 475"/>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7" name="Oval 47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8" name="Oval 477"/>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9" name="Oval 478"/>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0" name="Oval 479"/>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1" name="Oval 480"/>
                                <a:cNvSpPr/>
                              </a:nvSpPr>
                              <a:spPr>
                                <a:xfrm flipV="1">
                                  <a:off x="838200" y="57626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2" name="Oval 481"/>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64" name="Oval 46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Oval 464"/>
                            <a:cNvSpPr/>
                          </a:nvSpPr>
                          <a:spPr>
                            <a:xfrm flipV="1">
                              <a:off x="2514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6" name="Oval 465"/>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7" name="Oval 466"/>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98" name="Oval 497"/>
                          <a:cNvSpPr/>
                        </a:nvSpPr>
                        <a:spPr>
                          <a:xfrm flipV="1">
                            <a:off x="34290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9" name="Oval 498"/>
                          <a:cNvSpPr/>
                        </a:nvSpPr>
                        <a:spPr>
                          <a:xfrm flipV="1">
                            <a:off x="3200400" y="3617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6" name="Group 351"/>
                          <a:cNvGrpSpPr/>
                        </a:nvGrpSpPr>
                        <a:grpSpPr>
                          <a:xfrm>
                            <a:off x="4114800" y="3312433"/>
                            <a:ext cx="573272" cy="496528"/>
                            <a:chOff x="2264569" y="5684044"/>
                            <a:chExt cx="657345" cy="577213"/>
                          </a:xfrm>
                        </a:grpSpPr>
                        <a:grpSp>
                          <a:nvGrpSpPr>
                            <a:cNvPr id="209" name="Group 413"/>
                            <a:cNvGrpSpPr/>
                          </a:nvGrpSpPr>
                          <a:grpSpPr>
                            <a:xfrm>
                              <a:off x="2264569" y="5684044"/>
                              <a:ext cx="657345" cy="577213"/>
                              <a:chOff x="609600" y="5686425"/>
                              <a:chExt cx="657345" cy="577213"/>
                            </a:xfrm>
                          </a:grpSpPr>
                          <a:grpSp>
                            <a:nvGrpSpPr>
                              <a:cNvPr id="211" name="Group 347"/>
                              <a:cNvGrpSpPr/>
                            </a:nvGrpSpPr>
                            <a:grpSpPr>
                              <a:xfrm>
                                <a:off x="609600" y="5791200"/>
                                <a:ext cx="579119" cy="472438"/>
                                <a:chOff x="609600" y="5791200"/>
                                <a:chExt cx="579119" cy="472438"/>
                              </a:xfrm>
                            </a:grpSpPr>
                            <a:sp>
                              <a:nvSpPr>
                                <a:cNvPr id="517" name="Oval 516"/>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8" name="Oval 517"/>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0" name="Oval 519"/>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1" name="Oval 520"/>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2" name="Oval 521"/>
                                <a:cNvSpPr/>
                              </a:nvSpPr>
                              <a:spPr>
                                <a:xfrm flipV="1">
                                  <a:off x="609600" y="604075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3" name="Oval 522"/>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5" name="Oval 524"/>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6" name="Oval 525"/>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0" name="Oval 529"/>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1" name="Oval 530"/>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2" name="Group 379"/>
                              <a:cNvGrpSpPr/>
                            </a:nvGrpSpPr>
                            <a:grpSpPr>
                              <a:xfrm>
                                <a:off x="696976" y="5686425"/>
                                <a:ext cx="569969" cy="311467"/>
                                <a:chOff x="696976" y="5686425"/>
                                <a:chExt cx="569969" cy="311467"/>
                              </a:xfrm>
                            </a:grpSpPr>
                            <a:sp>
                              <a:nvSpPr>
                                <a:cNvPr id="504" name="Oval 503"/>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5" name="Oval 504"/>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7" name="Oval 506"/>
                                <a:cNvSpPr/>
                              </a:nvSpPr>
                              <a:spPr>
                                <a:xfrm flipV="1">
                                  <a:off x="104647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8" name="Oval 507"/>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9" name="Oval 50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0" name="Oval 509"/>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1" name="Oval 510"/>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2" name="Oval 511"/>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4" name="Oval 513"/>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5" name="Oval 514"/>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9" name="Oval 448"/>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12" name="Oval 711"/>
                          <a:cNvSpPr/>
                        </a:nvSpPr>
                        <a:spPr>
                          <a:xfrm flipV="1">
                            <a:off x="3276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3" name="Oval 712"/>
                          <a:cNvSpPr/>
                        </a:nvSpPr>
                        <a:spPr>
                          <a:xfrm flipV="1">
                            <a:off x="3733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4" name="Oval 713"/>
                          <a:cNvSpPr/>
                        </a:nvSpPr>
                        <a:spPr>
                          <a:xfrm flipV="1">
                            <a:off x="36576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6" name="Oval 715"/>
                          <a:cNvSpPr/>
                        </a:nvSpPr>
                        <a:spPr>
                          <a:xfrm flipV="1">
                            <a:off x="40386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8" name="Oval 717"/>
                          <a:cNvSpPr/>
                        </a:nvSpPr>
                        <a:spPr>
                          <a:xfrm flipV="1">
                            <a:off x="3810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9" name="Oval 718"/>
                          <a:cNvSpPr/>
                        </a:nvSpPr>
                        <a:spPr>
                          <a:xfrm flipV="1">
                            <a:off x="43434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0" name="Oval 719"/>
                          <a:cNvSpPr/>
                        </a:nvSpPr>
                        <a:spPr>
                          <a:xfrm flipV="1">
                            <a:off x="46482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1" name="Oval 720"/>
                          <a:cNvSpPr/>
                        </a:nvSpPr>
                        <a:spPr>
                          <a:xfrm flipV="1">
                            <a:off x="4648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2" name="Oval 721"/>
                          <a:cNvSpPr/>
                        </a:nvSpPr>
                        <a:spPr>
                          <a:xfrm flipV="1">
                            <a:off x="495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3" name="Oval 722"/>
                          <a:cNvSpPr/>
                        </a:nvSpPr>
                        <a:spPr>
                          <a:xfrm flipV="1">
                            <a:off x="53340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4" name="Oval 723"/>
                          <a:cNvSpPr/>
                        </a:nvSpPr>
                        <a:spPr>
                          <a:xfrm flipV="1">
                            <a:off x="51816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5" name="Oval 724"/>
                          <a:cNvSpPr/>
                        </a:nvSpPr>
                        <a:spPr>
                          <a:xfrm flipV="1">
                            <a:off x="5105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6" name="Oval 725"/>
                          <a:cNvSpPr/>
                        </a:nvSpPr>
                        <a:spPr>
                          <a:xfrm flipV="1">
                            <a:off x="5715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7" name="Oval 726"/>
                          <a:cNvSpPr/>
                        </a:nvSpPr>
                        <a:spPr>
                          <a:xfrm flipV="1">
                            <a:off x="57912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8" name="Oval 727"/>
                          <a:cNvSpPr/>
                        </a:nvSpPr>
                        <a:spPr>
                          <a:xfrm flipV="1">
                            <a:off x="60960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9" name="Oval 728"/>
                          <a:cNvSpPr/>
                        </a:nvSpPr>
                        <a:spPr>
                          <a:xfrm flipV="1">
                            <a:off x="60198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0" name="Oval 729"/>
                          <a:cNvSpPr/>
                        </a:nvSpPr>
                        <a:spPr>
                          <a:xfrm flipV="1">
                            <a:off x="6553200" y="3388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1" name="Oval 730"/>
                          <a:cNvSpPr/>
                        </a:nvSpPr>
                        <a:spPr>
                          <a:xfrm flipV="1">
                            <a:off x="68580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2" name="Oval 731"/>
                          <a:cNvSpPr/>
                        </a:nvSpPr>
                        <a:spPr>
                          <a:xfrm flipV="1">
                            <a:off x="6553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3" name="Oval 732"/>
                          <a:cNvSpPr/>
                        </a:nvSpPr>
                        <a:spPr>
                          <a:xfrm flipV="1">
                            <a:off x="66294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4" name="Oval 733"/>
                          <a:cNvSpPr/>
                        </a:nvSpPr>
                        <a:spPr>
                          <a:xfrm flipV="1">
                            <a:off x="82296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5" name="Oval 734"/>
                          <a:cNvSpPr/>
                        </a:nvSpPr>
                        <a:spPr>
                          <a:xfrm flipV="1">
                            <a:off x="84582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6" name="Oval 735"/>
                          <a:cNvSpPr/>
                        </a:nvSpPr>
                        <a:spPr>
                          <a:xfrm flipV="1">
                            <a:off x="8839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8" name="Oval 737"/>
                          <a:cNvSpPr/>
                        </a:nvSpPr>
                        <a:spPr>
                          <a:xfrm flipV="1">
                            <a:off x="876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9" name="Oval 738"/>
                          <a:cNvSpPr/>
                        </a:nvSpPr>
                        <a:spPr>
                          <a:xfrm flipV="1">
                            <a:off x="8534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0" name="Oval 739"/>
                          <a:cNvSpPr/>
                        </a:nvSpPr>
                        <a:spPr>
                          <a:xfrm flipV="1">
                            <a:off x="8229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1" name="Oval 740"/>
                          <a:cNvSpPr/>
                        </a:nvSpPr>
                        <a:spPr>
                          <a:xfrm flipV="1">
                            <a:off x="69342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2" name="Oval 741"/>
                          <a:cNvSpPr/>
                        </a:nvSpPr>
                        <a:spPr>
                          <a:xfrm flipV="1">
                            <a:off x="80010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4" name="Oval 743"/>
                          <a:cNvSpPr/>
                        </a:nvSpPr>
                        <a:spPr>
                          <a:xfrm flipV="1">
                            <a:off x="7772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5" name="Oval 744"/>
                          <a:cNvSpPr/>
                        </a:nvSpPr>
                        <a:spPr>
                          <a:xfrm flipV="1">
                            <a:off x="76962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6" name="Oval 745"/>
                          <a:cNvSpPr/>
                        </a:nvSpPr>
                        <a:spPr>
                          <a:xfrm flipV="1">
                            <a:off x="7391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8" name="Oval 747"/>
                          <a:cNvSpPr/>
                        </a:nvSpPr>
                        <a:spPr>
                          <a:xfrm flipV="1">
                            <a:off x="73914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9" name="Oval 748"/>
                          <a:cNvSpPr/>
                        </a:nvSpPr>
                        <a:spPr>
                          <a:xfrm flipV="1">
                            <a:off x="7924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0" name="Oval 749"/>
                          <a:cNvSpPr/>
                        </a:nvSpPr>
                        <a:spPr>
                          <a:xfrm flipV="1">
                            <a:off x="2133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1" name="Oval 750"/>
                          <a:cNvSpPr/>
                        </a:nvSpPr>
                        <a:spPr>
                          <a:xfrm flipV="1">
                            <a:off x="35814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2" name="Oval 751"/>
                          <a:cNvSpPr/>
                        </a:nvSpPr>
                        <a:spPr>
                          <a:xfrm flipV="1">
                            <a:off x="3276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3" name="Oval 752"/>
                          <a:cNvSpPr/>
                        </a:nvSpPr>
                        <a:spPr>
                          <a:xfrm flipV="1">
                            <a:off x="1828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4" name="Oval 753"/>
                          <a:cNvSpPr/>
                        </a:nvSpPr>
                        <a:spPr>
                          <a:xfrm flipV="1">
                            <a:off x="1981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5" name="Oval 754"/>
                          <a:cNvSpPr/>
                        </a:nvSpPr>
                        <a:spPr>
                          <a:xfrm flipV="1">
                            <a:off x="1219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6" name="Oval 755"/>
                          <a:cNvSpPr/>
                        </a:nvSpPr>
                        <a:spPr>
                          <a:xfrm flipV="1">
                            <a:off x="2057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7" name="Oval 756"/>
                          <a:cNvSpPr/>
                        </a:nvSpPr>
                        <a:spPr>
                          <a:xfrm flipV="1">
                            <a:off x="1905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8" name="Oval 757"/>
                          <a:cNvSpPr/>
                        </a:nvSpPr>
                        <a:spPr>
                          <a:xfrm flipV="1">
                            <a:off x="1600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9" name="Oval 758"/>
                          <a:cNvSpPr/>
                        </a:nvSpPr>
                        <a:spPr>
                          <a:xfrm flipV="1">
                            <a:off x="1981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0" name="Oval 759"/>
                          <a:cNvSpPr/>
                        </a:nvSpPr>
                        <a:spPr>
                          <a:xfrm flipV="1">
                            <a:off x="17526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1" name="Oval 760"/>
                          <a:cNvSpPr/>
                        </a:nvSpPr>
                        <a:spPr>
                          <a:xfrm flipV="1">
                            <a:off x="1752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2" name="Oval 761"/>
                          <a:cNvSpPr/>
                        </a:nvSpPr>
                        <a:spPr>
                          <a:xfrm flipV="1">
                            <a:off x="1828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3" name="Oval 762"/>
                          <a:cNvSpPr/>
                        </a:nvSpPr>
                        <a:spPr>
                          <a:xfrm flipV="1">
                            <a:off x="10668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4" name="Oval 763"/>
                          <a:cNvSpPr/>
                        </a:nvSpPr>
                        <a:spPr>
                          <a:xfrm flipV="1">
                            <a:off x="762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5" name="Oval 764"/>
                          <a:cNvSpPr/>
                        </a:nvSpPr>
                        <a:spPr>
                          <a:xfrm flipV="1">
                            <a:off x="2871787" y="368152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6" name="Oval 765"/>
                          <a:cNvSpPr/>
                        </a:nvSpPr>
                        <a:spPr>
                          <a:xfrm flipV="1">
                            <a:off x="1295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7" name="Oval 766"/>
                          <a:cNvSpPr/>
                        </a:nvSpPr>
                        <a:spPr>
                          <a:xfrm flipV="1">
                            <a:off x="18288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8" name="Oval 767"/>
                          <a:cNvSpPr/>
                        </a:nvSpPr>
                        <a:spPr>
                          <a:xfrm flipV="1">
                            <a:off x="2514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9" name="Oval 768"/>
                          <a:cNvSpPr/>
                        </a:nvSpPr>
                        <a:spPr>
                          <a:xfrm flipV="1">
                            <a:off x="2667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0" name="Oval 769"/>
                          <a:cNvSpPr/>
                        </a:nvSpPr>
                        <a:spPr>
                          <a:xfrm flipV="1">
                            <a:off x="25908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1" name="Oval 770"/>
                          <a:cNvSpPr/>
                        </a:nvSpPr>
                        <a:spPr>
                          <a:xfrm flipV="1">
                            <a:off x="2514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2" name="Oval 771"/>
                          <a:cNvSpPr/>
                        </a:nvSpPr>
                        <a:spPr>
                          <a:xfrm flipV="1">
                            <a:off x="2819400" y="3769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3" name="Oval 772"/>
                          <a:cNvSpPr/>
                        </a:nvSpPr>
                        <a:spPr>
                          <a:xfrm flipV="1">
                            <a:off x="2133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4" name="Oval 773"/>
                          <a:cNvSpPr/>
                        </a:nvSpPr>
                        <a:spPr>
                          <a:xfrm flipV="1">
                            <a:off x="2209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5" name="Oval 774"/>
                          <a:cNvSpPr/>
                        </a:nvSpPr>
                        <a:spPr>
                          <a:xfrm flipV="1">
                            <a:off x="1752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6" name="Oval 775"/>
                          <a:cNvSpPr/>
                        </a:nvSpPr>
                        <a:spPr>
                          <a:xfrm flipV="1">
                            <a:off x="2667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7" name="Oval 776"/>
                          <a:cNvSpPr/>
                        </a:nvSpPr>
                        <a:spPr>
                          <a:xfrm flipV="1">
                            <a:off x="2057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8" name="Oval 777"/>
                          <a:cNvSpPr/>
                        </a:nvSpPr>
                        <a:spPr>
                          <a:xfrm flipV="1">
                            <a:off x="2362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9" name="Oval 778"/>
                          <a:cNvSpPr/>
                        </a:nvSpPr>
                        <a:spPr>
                          <a:xfrm flipV="1">
                            <a:off x="24384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0" name="Oval 779"/>
                          <a:cNvSpPr/>
                        </a:nvSpPr>
                        <a:spPr>
                          <a:xfrm flipV="1">
                            <a:off x="27432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2" name="Oval 781"/>
                          <a:cNvSpPr/>
                        </a:nvSpPr>
                        <a:spPr>
                          <a:xfrm flipV="1">
                            <a:off x="29718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3" name="Oval 782"/>
                          <a:cNvSpPr/>
                        </a:nvSpPr>
                        <a:spPr>
                          <a:xfrm flipV="1">
                            <a:off x="28956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4" name="Oval 783"/>
                          <a:cNvSpPr/>
                        </a:nvSpPr>
                        <a:spPr>
                          <a:xfrm flipV="1">
                            <a:off x="2895600" y="35410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4" name="Group 784"/>
                          <a:cNvGrpSpPr/>
                        </a:nvGrpSpPr>
                        <a:grpSpPr>
                          <a:xfrm>
                            <a:off x="4953000" y="3312424"/>
                            <a:ext cx="573272" cy="496527"/>
                            <a:chOff x="2264569" y="5684044"/>
                            <a:chExt cx="657345" cy="577213"/>
                          </a:xfrm>
                        </a:grpSpPr>
                        <a:grpSp>
                          <a:nvGrpSpPr>
                            <a:cNvPr id="188" name="Group 413"/>
                            <a:cNvGrpSpPr/>
                          </a:nvGrpSpPr>
                          <a:grpSpPr>
                            <a:xfrm>
                              <a:off x="2264569" y="5684044"/>
                              <a:ext cx="657345" cy="577213"/>
                              <a:chOff x="609600" y="5686425"/>
                              <a:chExt cx="657345" cy="577213"/>
                            </a:xfrm>
                          </a:grpSpPr>
                          <a:grpSp>
                            <a:nvGrpSpPr>
                              <a:cNvPr id="190" name="Group 347"/>
                              <a:cNvGrpSpPr/>
                            </a:nvGrpSpPr>
                            <a:grpSpPr>
                              <a:xfrm>
                                <a:off x="609600" y="5867400"/>
                                <a:ext cx="579119" cy="396238"/>
                                <a:chOff x="609600" y="5867400"/>
                                <a:chExt cx="579119" cy="396238"/>
                              </a:xfrm>
                            </a:grpSpPr>
                            <a:sp>
                              <a:nvSpPr>
                                <a:cNvPr id="800" name="Oval 799"/>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1" name="Oval 800"/>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2" name="Oval 801"/>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3" name="Oval 8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5" name="Oval 8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6" name="Oval 805"/>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7" name="Oval 806"/>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9" name="Oval 808"/>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0" name="Oval 809"/>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91" name="Group 379"/>
                              <a:cNvGrpSpPr/>
                            </a:nvGrpSpPr>
                            <a:grpSpPr>
                              <a:xfrm>
                                <a:off x="696976" y="5686425"/>
                                <a:ext cx="569969" cy="311466"/>
                                <a:chOff x="696976" y="5686425"/>
                                <a:chExt cx="569969" cy="311466"/>
                              </a:xfrm>
                            </a:grpSpPr>
                            <a:sp>
                              <a:nvSpPr>
                                <a:cNvPr id="790" name="Oval 789"/>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1" name="Oval 790"/>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3" name="Oval 792"/>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4" name="Oval 793"/>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6" name="Oval 795"/>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7" name="Oval 796"/>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8" name="Oval 797"/>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9" name="Oval 798"/>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787" name="Oval 786"/>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35" name="Group 810"/>
                          <a:cNvGrpSpPr/>
                        </a:nvGrpSpPr>
                        <a:grpSpPr>
                          <a:xfrm>
                            <a:off x="5715000" y="3312424"/>
                            <a:ext cx="649472" cy="457198"/>
                            <a:chOff x="2177194" y="5684044"/>
                            <a:chExt cx="744720" cy="531493"/>
                          </a:xfrm>
                        </a:grpSpPr>
                        <a:grpSp>
                          <a:nvGrpSpPr>
                            <a:cNvPr id="170" name="Group 413"/>
                            <a:cNvGrpSpPr/>
                          </a:nvGrpSpPr>
                          <a:grpSpPr>
                            <a:xfrm>
                              <a:off x="2177194" y="5684044"/>
                              <a:ext cx="744720" cy="531493"/>
                              <a:chOff x="522225" y="5686425"/>
                              <a:chExt cx="744720" cy="531493"/>
                            </a:xfrm>
                          </a:grpSpPr>
                          <a:grpSp>
                            <a:nvGrpSpPr>
                              <a:cNvPr id="172" name="Group 347"/>
                              <a:cNvGrpSpPr/>
                            </a:nvGrpSpPr>
                            <a:grpSpPr>
                              <a:xfrm>
                                <a:off x="522225" y="5867400"/>
                                <a:ext cx="590294" cy="350518"/>
                                <a:chOff x="522225" y="5867400"/>
                                <a:chExt cx="590294" cy="350518"/>
                              </a:xfrm>
                            </a:grpSpPr>
                            <a:sp>
                              <a:nvSpPr>
                                <a:cNvPr id="824" name="Oval 823"/>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5" name="Oval 824"/>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6" name="Oval 825"/>
                                <a:cNvSpPr/>
                              </a:nvSpPr>
                              <a:spPr>
                                <a:xfrm flipV="1">
                                  <a:off x="959100" y="612933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7" name="Oval 82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8" name="Oval 827"/>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9" name="Oval 828"/>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0" name="Oval 829"/>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2" name="Oval 83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379"/>
                              <a:cNvGrpSpPr/>
                            </a:nvGrpSpPr>
                            <a:grpSpPr>
                              <a:xfrm>
                                <a:off x="696976" y="5686425"/>
                                <a:ext cx="569969" cy="311466"/>
                                <a:chOff x="696976" y="5686425"/>
                                <a:chExt cx="569969" cy="311466"/>
                              </a:xfrm>
                            </a:grpSpPr>
                            <a:sp>
                              <a:nvSpPr>
                                <a:cNvPr id="816" name="Oval 815"/>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7" name="Oval 816"/>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9" name="Oval 81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0" name="Oval 819"/>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1" name="Oval 820"/>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3" name="Oval 822"/>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813" name="Oval 812"/>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33" name="Oval 832"/>
                          <a:cNvSpPr/>
                        </a:nvSpPr>
                        <a:spPr>
                          <a:xfrm flipV="1">
                            <a:off x="6934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7" name="Group 413"/>
                          <a:cNvGrpSpPr/>
                        </a:nvGrpSpPr>
                        <a:grpSpPr>
                          <a:xfrm>
                            <a:off x="6553200" y="3312433"/>
                            <a:ext cx="573270" cy="457198"/>
                            <a:chOff x="522225" y="5686426"/>
                            <a:chExt cx="657344" cy="531492"/>
                          </a:xfrm>
                        </a:grpSpPr>
                        <a:grpSp>
                          <a:nvGrpSpPr>
                            <a:cNvPr id="158" name="Group 347"/>
                            <a:cNvGrpSpPr/>
                          </a:nvGrpSpPr>
                          <a:grpSpPr>
                            <a:xfrm>
                              <a:off x="522225" y="5867400"/>
                              <a:ext cx="657344" cy="350518"/>
                              <a:chOff x="522225" y="5867400"/>
                              <a:chExt cx="657344" cy="350518"/>
                            </a:xfrm>
                          </a:grpSpPr>
                          <a:sp>
                            <a:nvSpPr>
                              <a:cNvPr id="845" name="Oval 844"/>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6" name="Oval 845"/>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8" name="Oval 847"/>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9" name="Oval 848"/>
                              <a:cNvSpPr/>
                            </a:nvSpPr>
                            <a:spPr>
                              <a:xfrm flipV="1">
                                <a:off x="784350" y="595217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0" name="Oval 849"/>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1" name="Oval 850"/>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2" name="Oval 85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9" name="Group 379"/>
                            <a:cNvGrpSpPr/>
                          </a:nvGrpSpPr>
                          <a:grpSpPr>
                            <a:xfrm>
                              <a:off x="784350" y="5686426"/>
                              <a:ext cx="328169" cy="150493"/>
                              <a:chOff x="784350" y="5686426"/>
                              <a:chExt cx="328169" cy="150493"/>
                            </a:xfrm>
                          </a:grpSpPr>
                          <a:sp>
                            <a:nvSpPr>
                              <a:cNvPr id="839" name="Oval 838"/>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2" name="Oval 841"/>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3" name="Oval 842"/>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8" name="Group 413"/>
                          <a:cNvGrpSpPr/>
                        </a:nvGrpSpPr>
                        <a:grpSpPr>
                          <a:xfrm>
                            <a:off x="7391400" y="3388653"/>
                            <a:ext cx="573270" cy="380998"/>
                            <a:chOff x="522225" y="5775010"/>
                            <a:chExt cx="657344" cy="442908"/>
                          </a:xfrm>
                        </a:grpSpPr>
                        <a:grpSp>
                          <a:nvGrpSpPr>
                            <a:cNvPr id="148" name="Group 347"/>
                            <a:cNvGrpSpPr/>
                          </a:nvGrpSpPr>
                          <a:grpSpPr>
                            <a:xfrm>
                              <a:off x="522225" y="5867400"/>
                              <a:ext cx="657344" cy="350518"/>
                              <a:chOff x="522225" y="5867400"/>
                              <a:chExt cx="657344" cy="350518"/>
                            </a:xfrm>
                          </a:grpSpPr>
                          <a:sp>
                            <a:nvSpPr>
                              <a:cNvPr id="859" name="Oval 85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0" name="Oval 859"/>
                              <a:cNvSpPr/>
                            </a:nvSpPr>
                            <a:spPr>
                              <a:xfrm flipV="1">
                                <a:off x="52222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1" name="Oval 860"/>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3" name="Oval 862"/>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4" name="Oval 863"/>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5" name="Oval 864"/>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9" name="Group 379"/>
                            <a:cNvGrpSpPr/>
                          </a:nvGrpSpPr>
                          <a:grpSpPr>
                            <a:xfrm>
                              <a:off x="784350" y="5775010"/>
                              <a:ext cx="328169" cy="61909"/>
                              <a:chOff x="784350" y="5775010"/>
                              <a:chExt cx="328169" cy="61909"/>
                            </a:xfrm>
                          </a:grpSpPr>
                          <a:sp>
                            <a:nvSpPr>
                              <a:cNvPr id="857" name="Oval 85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8" name="Oval 857"/>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9" name="Group 413"/>
                          <a:cNvGrpSpPr/>
                        </a:nvGrpSpPr>
                        <a:grpSpPr>
                          <a:xfrm>
                            <a:off x="8229600" y="3388631"/>
                            <a:ext cx="497070" cy="380994"/>
                            <a:chOff x="609600" y="5775013"/>
                            <a:chExt cx="569969" cy="442905"/>
                          </a:xfrm>
                        </a:grpSpPr>
                        <a:grpSp>
                          <a:nvGrpSpPr>
                            <a:cNvPr id="140" name="Group 347"/>
                            <a:cNvGrpSpPr/>
                          </a:nvGrpSpPr>
                          <a:grpSpPr>
                            <a:xfrm>
                              <a:off x="609600" y="5775013"/>
                              <a:ext cx="569969" cy="442905"/>
                              <a:chOff x="609600" y="5775013"/>
                              <a:chExt cx="569969" cy="442905"/>
                            </a:xfrm>
                          </a:grpSpPr>
                          <a:sp>
                            <a:nvSpPr>
                              <a:cNvPr id="871" name="Oval 870"/>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2" name="Oval 871"/>
                              <a:cNvSpPr/>
                            </a:nvSpPr>
                            <a:spPr>
                              <a:xfrm flipV="1">
                                <a:off x="609600" y="58635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3" name="Oval 872"/>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4" name="Oval 873"/>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5" name="Oval 874"/>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6" name="Oval 875"/>
                              <a:cNvSpPr/>
                            </a:nvSpPr>
                            <a:spPr>
                              <a:xfrm flipV="1">
                                <a:off x="784350" y="577501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9" name="Oval 868"/>
                            <a:cNvSpPr/>
                          </a:nvSpPr>
                          <a:spPr>
                            <a:xfrm flipV="1">
                              <a:off x="1066800" y="579120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524" name="TextBox 523"/>
                        <a:cNvSpPr txBox="1"/>
                      </a:nvSpPr>
                      <a:spPr>
                        <a:xfrm>
                          <a:off x="152400" y="19050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mj-lt"/>
                                <a:cs typeface="Arial" pitchFamily="34" charset="0"/>
                              </a:rPr>
                              <a:t>H</a:t>
                            </a:r>
                            <a:r>
                              <a:rPr lang="en-US" sz="1200" baseline="-25000" dirty="0" smtClean="0">
                                <a:latin typeface="+mj-lt"/>
                                <a:cs typeface="Arial" pitchFamily="34" charset="0"/>
                              </a:rPr>
                              <a:t>2</a:t>
                            </a:r>
                            <a:r>
                              <a:rPr lang="en-US" sz="1200" dirty="0" smtClean="0">
                                <a:latin typeface="+mj-lt"/>
                                <a:cs typeface="Arial" pitchFamily="34" charset="0"/>
                              </a:rPr>
                              <a:t>O</a:t>
                            </a:r>
                            <a:r>
                              <a:rPr lang="en-US" sz="1200" baseline="-25000" dirty="0" smtClean="0">
                                <a:latin typeface="+mj-lt"/>
                                <a:cs typeface="Arial" pitchFamily="34" charset="0"/>
                              </a:rPr>
                              <a:t>2</a:t>
                            </a:r>
                            <a:endParaRPr lang="en-US" sz="1200" dirty="0" smtClean="0">
                              <a:latin typeface="+mj-lt"/>
                              <a:cs typeface="Arial" pitchFamily="34" charset="0"/>
                            </a:endParaRPr>
                          </a:p>
                          <a:p>
                            <a:r>
                              <a:rPr lang="en-US" sz="1200" dirty="0" smtClean="0">
                                <a:latin typeface="+mj-lt"/>
                              </a:rPr>
                              <a:t>Concentration</a:t>
                            </a:r>
                            <a:endParaRPr lang="en-US" sz="1200" baseline="-25000" dirty="0">
                              <a:latin typeface="+mj-lt"/>
                            </a:endParaRPr>
                          </a:p>
                        </a:txBody>
                        <a:useSpRect/>
                      </a:txSp>
                    </a:sp>
                    <a:sp>
                      <a:nvSpPr>
                        <a:cNvPr id="529" name="Right Triangle 528"/>
                        <a:cNvSpPr/>
                      </a:nvSpPr>
                      <a:spPr>
                        <a:xfrm flipH="1">
                          <a:off x="1371600" y="1905000"/>
                          <a:ext cx="7010400" cy="381000"/>
                        </a:xfrm>
                        <a:prstGeom prst="rtTriangle">
                          <a:avLst/>
                        </a:prstGeom>
                        <a:solidFill>
                          <a:schemeClr val="accent1">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2" name="TextBox 531"/>
                        <a:cNvSpPr txBox="1"/>
                      </a:nvSpPr>
                      <a:spPr>
                        <a:xfrm>
                          <a:off x="3442020"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0.025%</a:t>
                            </a:r>
                            <a:endParaRPr lang="en-US" sz="1200" dirty="0"/>
                          </a:p>
                        </a:txBody>
                        <a:useSpRect/>
                      </a:txSp>
                    </a:sp>
                    <a:sp>
                      <a:nvSpPr>
                        <a:cNvPr id="533" name="TextBox 532"/>
                        <a:cNvSpPr txBox="1"/>
                      </a:nvSpPr>
                      <a:spPr>
                        <a:xfrm>
                          <a:off x="4229362"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0.05%</a:t>
                            </a:r>
                            <a:endParaRPr lang="en-US" sz="1200" dirty="0"/>
                          </a:p>
                        </a:txBody>
                        <a:useSpRect/>
                      </a:txSp>
                    </a:sp>
                    <a:sp>
                      <a:nvSpPr>
                        <a:cNvPr id="534" name="TextBox 533"/>
                        <a:cNvSpPr txBox="1"/>
                      </a:nvSpPr>
                      <a:spPr>
                        <a:xfrm>
                          <a:off x="4859235"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0.075%</a:t>
                            </a:r>
                            <a:endParaRPr lang="en-US" sz="1200" dirty="0"/>
                          </a:p>
                        </a:txBody>
                        <a:useSpRect/>
                      </a:txSp>
                    </a:sp>
                    <a:sp>
                      <a:nvSpPr>
                        <a:cNvPr id="535" name="TextBox 534"/>
                        <a:cNvSpPr txBox="1"/>
                      </a:nvSpPr>
                      <a:spPr>
                        <a:xfrm>
                          <a:off x="5646577"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a:t>
                            </a:r>
                            <a:endParaRPr lang="en-US" sz="1200" dirty="0"/>
                          </a:p>
                        </a:txBody>
                        <a:useSpRect/>
                      </a:txSp>
                    </a:sp>
                    <a:sp>
                      <a:nvSpPr>
                        <a:cNvPr id="536" name="TextBox 535"/>
                        <a:cNvSpPr txBox="1"/>
                      </a:nvSpPr>
                      <a:spPr>
                        <a:xfrm>
                          <a:off x="6355185"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0.15%</a:t>
                            </a:r>
                            <a:endParaRPr lang="en-US" sz="1200" dirty="0"/>
                          </a:p>
                        </a:txBody>
                        <a:useSpRect/>
                      </a:txSp>
                    </a:sp>
                    <a:sp>
                      <a:nvSpPr>
                        <a:cNvPr id="537" name="TextBox 536"/>
                        <a:cNvSpPr txBox="1"/>
                      </a:nvSpPr>
                      <a:spPr>
                        <a:xfrm>
                          <a:off x="7063792"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0.2%</a:t>
                            </a:r>
                            <a:endParaRPr lang="en-US" sz="1200" dirty="0"/>
                          </a:p>
                        </a:txBody>
                        <a:useSpRect/>
                      </a:txSp>
                    </a:sp>
                    <a:sp>
                      <a:nvSpPr>
                        <a:cNvPr id="538" name="TextBox 537"/>
                        <a:cNvSpPr txBox="1"/>
                      </a:nvSpPr>
                      <a:spPr>
                        <a:xfrm>
                          <a:off x="7772400"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0.3%</a:t>
                            </a:r>
                            <a:endParaRPr lang="en-US" sz="1200" dirty="0"/>
                          </a:p>
                        </a:txBody>
                        <a:useSpRect/>
                      </a:txSp>
                    </a:sp>
                  </a:grpSp>
                </lc:lockedCanvas>
              </a:graphicData>
            </a:graphic>
          </wp:inline>
        </w:drawing>
      </w:r>
    </w:p>
    <w:p w:rsidR="004B416E" w:rsidRPr="00605020" w:rsidRDefault="004B416E" w:rsidP="004B416E">
      <w:pPr>
        <w:keepNext/>
        <w:tabs>
          <w:tab w:val="left" w:pos="2265"/>
          <w:tab w:val="left" w:pos="8640"/>
        </w:tabs>
        <w:spacing w:line="240" w:lineRule="auto"/>
      </w:pPr>
      <w:r>
        <w:tab/>
      </w:r>
      <w:r>
        <w:tab/>
      </w:r>
    </w:p>
    <w:p w:rsidR="004B416E" w:rsidRDefault="004B416E" w:rsidP="004B416E">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Pr>
          <w:rFonts w:ascii="Arial" w:hAnsi="Arial" w:cs="Arial"/>
          <w:color w:val="auto"/>
          <w:sz w:val="24"/>
          <w:szCs w:val="24"/>
        </w:rPr>
        <w:t>5</w:t>
      </w:r>
      <w:r w:rsidRPr="00C63FFD">
        <w:rPr>
          <w:rFonts w:ascii="Arial" w:hAnsi="Arial" w:cs="Arial"/>
          <w:color w:val="auto"/>
          <w:sz w:val="24"/>
          <w:szCs w:val="24"/>
        </w:rPr>
        <w:t>.</w:t>
      </w:r>
      <w:r w:rsidRPr="0072137D">
        <w:rPr>
          <w:rFonts w:ascii="Arial" w:hAnsi="Arial" w:cs="Arial"/>
          <w:b w:val="0"/>
          <w:color w:val="auto"/>
          <w:sz w:val="24"/>
          <w:szCs w:val="24"/>
        </w:rPr>
        <w:t>Increasing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dosage to yeast strains causes a decline in viability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and an increase in percentage of mutants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xml:space="preserve">). </w:t>
      </w:r>
      <w:r w:rsidRPr="00AA02C3">
        <w:rPr>
          <w:rFonts w:ascii="Arial" w:hAnsi="Arial" w:cs="Arial"/>
          <w:b w:val="0"/>
          <w:i/>
          <w:color w:val="auto"/>
          <w:sz w:val="24"/>
          <w:szCs w:val="24"/>
        </w:rPr>
        <w:t>MET15</w:t>
      </w:r>
      <w:r w:rsidRPr="00AA02C3">
        <w:rPr>
          <w:rFonts w:ascii="Arial" w:hAnsi="Arial" w:cs="Arial"/>
          <w:b w:val="0"/>
          <w:i/>
          <w:color w:val="auto"/>
          <w:sz w:val="24"/>
          <w:szCs w:val="24"/>
          <w:vertAlign w:val="superscript"/>
        </w:rPr>
        <w:t>+/-</w:t>
      </w:r>
      <w:r w:rsidRPr="00605020">
        <w:rPr>
          <w:rFonts w:ascii="Arial" w:hAnsi="Arial" w:cs="Arial"/>
          <w:b w:val="0"/>
          <w:color w:val="auto"/>
          <w:sz w:val="24"/>
          <w:szCs w:val="24"/>
        </w:rPr>
        <w:t>yeast strains were</w:t>
      </w:r>
      <w:r>
        <w:rPr>
          <w:rFonts w:ascii="Arial" w:hAnsi="Arial" w:cs="Arial"/>
          <w:b w:val="0"/>
          <w:color w:val="auto"/>
          <w:sz w:val="24"/>
          <w:szCs w:val="24"/>
        </w:rPr>
        <w:t xml:space="preserve"> </w:t>
      </w:r>
      <w:r w:rsidRPr="00605020">
        <w:rPr>
          <w:rFonts w:ascii="Arial" w:hAnsi="Arial" w:cs="Arial"/>
          <w:b w:val="0"/>
          <w:color w:val="auto"/>
          <w:sz w:val="24"/>
          <w:szCs w:val="24"/>
        </w:rPr>
        <w:t xml:space="preserve">treated with </w:t>
      </w:r>
      <w:r>
        <w:rPr>
          <w:rFonts w:ascii="Arial" w:hAnsi="Arial" w:cs="Arial"/>
          <w:b w:val="0"/>
          <w:color w:val="auto"/>
          <w:sz w:val="24"/>
          <w:szCs w:val="24"/>
        </w:rPr>
        <w:t>various</w:t>
      </w:r>
      <w:r w:rsidRPr="00605020">
        <w:rPr>
          <w:rFonts w:ascii="Arial" w:hAnsi="Arial" w:cs="Arial"/>
          <w:b w:val="0"/>
          <w:color w:val="auto"/>
          <w:sz w:val="24"/>
          <w:szCs w:val="24"/>
        </w:rPr>
        <w:t xml:space="preserve"> concentrations of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Cells were plated on lead-containing medium. Excess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S was generated as a result of alteration of </w:t>
      </w:r>
      <w:r w:rsidRPr="00AA02C3">
        <w:rPr>
          <w:rFonts w:ascii="Arial" w:hAnsi="Arial" w:cs="Arial"/>
          <w:b w:val="0"/>
          <w:i/>
          <w:color w:val="auto"/>
          <w:sz w:val="24"/>
          <w:szCs w:val="24"/>
        </w:rPr>
        <w:t>MET15</w:t>
      </w:r>
      <w:r w:rsidRPr="00605020">
        <w:rPr>
          <w:rFonts w:ascii="Arial" w:hAnsi="Arial" w:cs="Arial"/>
          <w:b w:val="0"/>
          <w:color w:val="auto"/>
          <w:sz w:val="24"/>
          <w:szCs w:val="24"/>
        </w:rPr>
        <w:t xml:space="preserve"> locus in response to induced oxidative stress. The interaction of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S with Pb</w:t>
      </w:r>
      <w:r w:rsidRPr="00605020">
        <w:rPr>
          <w:rFonts w:ascii="Arial" w:hAnsi="Arial" w:cs="Arial"/>
          <w:b w:val="0"/>
          <w:color w:val="auto"/>
          <w:sz w:val="24"/>
          <w:szCs w:val="24"/>
          <w:vertAlign w:val="superscript"/>
        </w:rPr>
        <w:t>2+</w:t>
      </w:r>
      <w:r w:rsidRPr="00605020">
        <w:rPr>
          <w:rFonts w:ascii="Arial" w:hAnsi="Arial" w:cs="Arial"/>
          <w:b w:val="0"/>
          <w:color w:val="auto"/>
          <w:sz w:val="24"/>
          <w:szCs w:val="24"/>
        </w:rPr>
        <w:t xml:space="preserve"> on MLA plates formed PbS, which gave colonies their black color. </w:t>
      </w:r>
      <w:r w:rsidRPr="00D87C99">
        <w:rPr>
          <w:rFonts w:ascii="Arial" w:hAnsi="Arial" w:cs="Arial"/>
          <w:b w:val="0"/>
          <w:color w:val="auto"/>
          <w:sz w:val="24"/>
          <w:szCs w:val="24"/>
        </w:rPr>
        <w:t>A drop in strain viability corresponds to fewer colonies grown on plates as a result of increase in H</w:t>
      </w:r>
      <w:r w:rsidRPr="00D87C99">
        <w:rPr>
          <w:rFonts w:ascii="Arial" w:hAnsi="Arial" w:cs="Arial"/>
          <w:b w:val="0"/>
          <w:color w:val="auto"/>
          <w:sz w:val="24"/>
          <w:szCs w:val="24"/>
          <w:vertAlign w:val="subscript"/>
        </w:rPr>
        <w:t>2</w:t>
      </w:r>
      <w:r w:rsidRPr="00D87C99">
        <w:rPr>
          <w:rFonts w:ascii="Arial" w:hAnsi="Arial" w:cs="Arial"/>
          <w:b w:val="0"/>
          <w:color w:val="auto"/>
          <w:sz w:val="24"/>
          <w:szCs w:val="24"/>
        </w:rPr>
        <w:t>O</w:t>
      </w:r>
      <w:r w:rsidRPr="00D87C99">
        <w:rPr>
          <w:rFonts w:ascii="Arial" w:hAnsi="Arial" w:cs="Arial"/>
          <w:b w:val="0"/>
          <w:color w:val="auto"/>
          <w:sz w:val="24"/>
          <w:szCs w:val="24"/>
          <w:vertAlign w:val="subscript"/>
        </w:rPr>
        <w:t>2</w:t>
      </w:r>
      <w:r w:rsidRPr="00D87C99">
        <w:rPr>
          <w:rFonts w:ascii="Arial" w:hAnsi="Arial" w:cs="Arial"/>
          <w:b w:val="0"/>
          <w:color w:val="auto"/>
          <w:sz w:val="24"/>
          <w:szCs w:val="24"/>
        </w:rPr>
        <w:t>dosage. There is an increase in the percentage of black colonies on each plate, despite a decrease in the total number of colonies.</w:t>
      </w:r>
    </w:p>
    <w:p w:rsidR="004B416E" w:rsidRPr="004B416E" w:rsidRDefault="004B416E" w:rsidP="004B416E"/>
    <w:p w:rsidR="005576F5" w:rsidRPr="005576F5" w:rsidRDefault="00B707BB" w:rsidP="00D306C5">
      <w:pPr>
        <w:keepNext/>
        <w:jc w:val="center"/>
        <w:rPr>
          <w:rFonts w:ascii="Arial" w:hAnsi="Arial" w:cs="Arial"/>
          <w:b/>
          <w:sz w:val="24"/>
          <w:szCs w:val="24"/>
        </w:rPr>
      </w:pPr>
      <w:r w:rsidRPr="00605020">
        <w:tab/>
      </w:r>
    </w:p>
    <w:p w:rsidR="001E2DFE" w:rsidRPr="00605020" w:rsidRDefault="001E2DFE" w:rsidP="001E2DFE">
      <w:pPr>
        <w:tabs>
          <w:tab w:val="left" w:pos="5529"/>
        </w:tabs>
      </w:pPr>
    </w:p>
    <w:p w:rsidR="00110F42" w:rsidRPr="00605020" w:rsidRDefault="00AB4211" w:rsidP="00D1595F">
      <w:pPr>
        <w:pStyle w:val="Caption"/>
        <w:spacing w:line="480" w:lineRule="auto"/>
        <w:jc w:val="center"/>
        <w:rPr>
          <w:b w:val="0"/>
          <w:color w:val="auto"/>
        </w:rPr>
      </w:pPr>
      <w:r>
        <w:rPr>
          <w:rFonts w:ascii="Arial" w:hAnsi="Arial" w:cs="Arial"/>
          <w:b w:val="0"/>
          <w:noProof/>
          <w:color w:val="auto"/>
          <w:sz w:val="20"/>
          <w:szCs w:val="20"/>
        </w:rPr>
        <w:drawing>
          <wp:inline distT="0" distB="0" distL="0" distR="0">
            <wp:extent cx="4995493" cy="4857750"/>
            <wp:effectExtent l="19050" t="0" r="0" b="0"/>
            <wp:docPr id="9" name="Picture 1" descr="Plates.jpg"/>
            <wp:cNvGraphicFramePr/>
            <a:graphic xmlns:a="http://schemas.openxmlformats.org/drawingml/2006/main">
              <a:graphicData uri="http://schemas.openxmlformats.org/drawingml/2006/picture">
                <pic:pic xmlns:pic="http://schemas.openxmlformats.org/drawingml/2006/picture">
                  <pic:nvPicPr>
                    <pic:cNvPr id="0" name="Picture 28" descr="Plates.jpg"/>
                    <pic:cNvPicPr>
                      <a:picLocks noChangeAspect="1"/>
                    </pic:cNvPicPr>
                  </pic:nvPicPr>
                  <pic:blipFill>
                    <a:blip r:embed="rId15" cstate="print"/>
                    <a:stretch>
                      <a:fillRect/>
                    </a:stretch>
                  </pic:blipFill>
                  <pic:spPr>
                    <a:xfrm>
                      <a:off x="0" y="0"/>
                      <a:ext cx="4995493" cy="4857750"/>
                    </a:xfrm>
                    <a:prstGeom prst="rect">
                      <a:avLst/>
                    </a:prstGeom>
                  </pic:spPr>
                </pic:pic>
              </a:graphicData>
            </a:graphic>
          </wp:inline>
        </w:drawing>
      </w:r>
    </w:p>
    <w:p w:rsidR="00B01F8F" w:rsidRDefault="00C501A6" w:rsidP="002D3AAA">
      <w:pPr>
        <w:pStyle w:val="Caption"/>
        <w:spacing w:line="480" w:lineRule="auto"/>
        <w:rPr>
          <w:rFonts w:ascii="Arial" w:hAnsi="Arial" w:cs="Arial"/>
          <w:b w:val="0"/>
          <w:color w:val="auto"/>
          <w:sz w:val="24"/>
          <w:szCs w:val="24"/>
        </w:rPr>
      </w:pPr>
      <w:r w:rsidRPr="00C501A6">
        <w:rPr>
          <w:rFonts w:ascii="Arial" w:hAnsi="Arial" w:cs="Arial"/>
          <w:color w:val="auto"/>
          <w:sz w:val="24"/>
          <w:szCs w:val="24"/>
        </w:rPr>
        <w:t xml:space="preserve">Figure </w:t>
      </w:r>
      <w:r w:rsidR="00D306C5">
        <w:rPr>
          <w:rFonts w:ascii="Arial" w:hAnsi="Arial" w:cs="Arial"/>
          <w:color w:val="auto"/>
          <w:sz w:val="24"/>
          <w:szCs w:val="24"/>
        </w:rPr>
        <w:t>6</w:t>
      </w:r>
      <w:r w:rsidR="0072137D" w:rsidRPr="0072137D">
        <w:rPr>
          <w:rFonts w:ascii="Arial" w:hAnsi="Arial" w:cs="Arial"/>
          <w:b w:val="0"/>
          <w:color w:val="auto"/>
          <w:sz w:val="24"/>
          <w:szCs w:val="24"/>
        </w:rPr>
        <w:t xml:space="preserve">.MLA plates show black and half-black colonies as a sign of LOH events, an indication of a loss in genomic integrity. </w:t>
      </w:r>
      <w:r w:rsidR="002A00D5" w:rsidRPr="00605020">
        <w:rPr>
          <w:rFonts w:ascii="Arial" w:hAnsi="Arial" w:cs="Arial"/>
          <w:b w:val="0"/>
          <w:color w:val="auto"/>
          <w:sz w:val="24"/>
          <w:szCs w:val="24"/>
        </w:rPr>
        <w:t>Blue arrows point to fully black colonies, whi</w:t>
      </w:r>
      <w:r w:rsidR="00383272" w:rsidRPr="00605020">
        <w:rPr>
          <w:rFonts w:ascii="Arial" w:hAnsi="Arial" w:cs="Arial"/>
          <w:b w:val="0"/>
          <w:color w:val="auto"/>
          <w:sz w:val="24"/>
          <w:szCs w:val="24"/>
        </w:rPr>
        <w:t xml:space="preserve">ch result from LOH </w:t>
      </w:r>
      <w:r w:rsidR="002A00D5" w:rsidRPr="00605020">
        <w:rPr>
          <w:rFonts w:ascii="Arial" w:hAnsi="Arial" w:cs="Arial"/>
          <w:b w:val="0"/>
          <w:color w:val="auto"/>
          <w:sz w:val="24"/>
          <w:szCs w:val="24"/>
        </w:rPr>
        <w:t>in mother cells. Red arrows point to half-black colonies following one or two mitotic events in a mother or daughter cell (Qin et al 200</w:t>
      </w:r>
      <w:r w:rsidR="00E1443B" w:rsidRPr="00605020">
        <w:rPr>
          <w:rFonts w:ascii="Arial" w:hAnsi="Arial" w:cs="Arial"/>
          <w:b w:val="0"/>
          <w:color w:val="auto"/>
          <w:sz w:val="24"/>
          <w:szCs w:val="24"/>
        </w:rPr>
        <w:t xml:space="preserve">8). </w:t>
      </w:r>
      <w:r w:rsidR="0072137D" w:rsidRPr="0072137D">
        <w:rPr>
          <w:rFonts w:ascii="Arial" w:hAnsi="Arial" w:cs="Arial"/>
          <w:b w:val="0"/>
          <w:color w:val="auto"/>
          <w:sz w:val="24"/>
          <w:szCs w:val="24"/>
        </w:rPr>
        <w:t>5A</w:t>
      </w:r>
      <w:r w:rsidR="00E1443B" w:rsidRPr="00605020">
        <w:rPr>
          <w:rFonts w:ascii="Arial" w:hAnsi="Arial" w:cs="Arial"/>
          <w:b w:val="0"/>
          <w:color w:val="auto"/>
          <w:sz w:val="24"/>
          <w:szCs w:val="24"/>
        </w:rPr>
        <w:t xml:space="preserve"> shows strain M1-2* at 0.01% treatment. </w:t>
      </w:r>
      <w:r w:rsidR="0072137D" w:rsidRPr="0072137D">
        <w:rPr>
          <w:rFonts w:ascii="Arial" w:hAnsi="Arial" w:cs="Arial"/>
          <w:b w:val="0"/>
          <w:color w:val="auto"/>
          <w:sz w:val="24"/>
          <w:szCs w:val="24"/>
        </w:rPr>
        <w:t>5B</w:t>
      </w:r>
      <w:r w:rsidR="00E1443B" w:rsidRPr="00605020">
        <w:rPr>
          <w:rFonts w:ascii="Arial" w:hAnsi="Arial" w:cs="Arial"/>
          <w:b w:val="0"/>
          <w:color w:val="auto"/>
          <w:sz w:val="24"/>
          <w:szCs w:val="24"/>
        </w:rPr>
        <w:t xml:space="preserve">shows strain </w:t>
      </w:r>
      <w:r w:rsidR="002A00D5" w:rsidRPr="00605020">
        <w:rPr>
          <w:rFonts w:ascii="Arial" w:hAnsi="Arial" w:cs="Arial"/>
          <w:b w:val="0"/>
          <w:color w:val="auto"/>
          <w:sz w:val="24"/>
          <w:szCs w:val="24"/>
        </w:rPr>
        <w:t xml:space="preserve">M1-2* at 0.51% treatment.  </w:t>
      </w:r>
    </w:p>
    <w:p w:rsidR="00D306C5" w:rsidRDefault="00D306C5" w:rsidP="00D306C5"/>
    <w:p w:rsidR="00D306C5" w:rsidRPr="00605020" w:rsidRDefault="00D306C5" w:rsidP="00D306C5">
      <w:pPr>
        <w:keepNext/>
        <w:jc w:val="center"/>
      </w:pPr>
      <w:r>
        <w:rPr>
          <w:noProof/>
        </w:rPr>
        <w:drawing>
          <wp:inline distT="0" distB="0" distL="0" distR="0">
            <wp:extent cx="4552950" cy="4077586"/>
            <wp:effectExtent l="25400" t="0" r="0" b="0"/>
            <wp:docPr id="19" name="Picture 30"/>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558898" cy="4082913"/>
                    </a:xfrm>
                    <a:prstGeom prst="rect">
                      <a:avLst/>
                    </a:prstGeom>
                    <a:noFill/>
                    <a:ln w="9525">
                      <a:noFill/>
                      <a:miter lim="800000"/>
                      <a:headEnd/>
                      <a:tailEnd/>
                    </a:ln>
                    <a:effectLst/>
                  </pic:spPr>
                </pic:pic>
              </a:graphicData>
            </a:graphic>
          </wp:inline>
        </w:drawing>
      </w:r>
    </w:p>
    <w:p w:rsidR="00D306C5" w:rsidRPr="005576F5" w:rsidRDefault="00D306C5" w:rsidP="00D306C5">
      <w:pPr>
        <w:pStyle w:val="Caption"/>
        <w:spacing w:line="480" w:lineRule="auto"/>
        <w:rPr>
          <w:rFonts w:ascii="Arial" w:hAnsi="Arial" w:cs="Arial"/>
          <w:b w:val="0"/>
          <w:color w:val="auto"/>
          <w:sz w:val="24"/>
          <w:szCs w:val="24"/>
        </w:rPr>
      </w:pPr>
      <w:r w:rsidRPr="00EF6C5E">
        <w:rPr>
          <w:rFonts w:ascii="Arial" w:hAnsi="Arial" w:cs="Arial"/>
          <w:color w:val="auto"/>
          <w:sz w:val="24"/>
          <w:szCs w:val="24"/>
        </w:rPr>
        <w:t xml:space="preserve">Figure </w:t>
      </w:r>
      <w:r>
        <w:rPr>
          <w:rFonts w:ascii="Arial" w:hAnsi="Arial" w:cs="Arial"/>
          <w:color w:val="auto"/>
          <w:sz w:val="24"/>
          <w:szCs w:val="24"/>
        </w:rPr>
        <w:t>7</w:t>
      </w:r>
      <w:r w:rsidRPr="00EF6C5E">
        <w:rPr>
          <w:rFonts w:ascii="Arial" w:hAnsi="Arial" w:cs="Arial"/>
          <w:color w:val="auto"/>
          <w:sz w:val="24"/>
          <w:szCs w:val="24"/>
        </w:rPr>
        <w:t>.</w:t>
      </w:r>
      <w:r w:rsidRPr="005576F5">
        <w:rPr>
          <w:rFonts w:ascii="Arial" w:hAnsi="Arial" w:cs="Arial"/>
          <w:b w:val="0"/>
          <w:color w:val="auto"/>
          <w:sz w:val="24"/>
          <w:szCs w:val="24"/>
        </w:rPr>
        <w:t>Based on the biological survival curve in yeast, T</w:t>
      </w:r>
      <w:r w:rsidRPr="005576F5">
        <w:rPr>
          <w:rFonts w:ascii="Arial" w:hAnsi="Arial" w:cs="Arial"/>
          <w:b w:val="0"/>
          <w:color w:val="auto"/>
          <w:sz w:val="24"/>
          <w:szCs w:val="24"/>
          <w:vertAlign w:val="subscript"/>
        </w:rPr>
        <w:t>c</w:t>
      </w:r>
      <w:r w:rsidRPr="005576F5">
        <w:rPr>
          <w:rFonts w:ascii="Arial" w:hAnsi="Arial" w:cs="Arial"/>
          <w:b w:val="0"/>
          <w:color w:val="auto"/>
          <w:sz w:val="24"/>
          <w:szCs w:val="24"/>
        </w:rPr>
        <w:t xml:space="preserve"> is the midpoint of chronological life span and T</w:t>
      </w:r>
      <w:r w:rsidRPr="005576F5">
        <w:rPr>
          <w:rFonts w:ascii="Arial" w:hAnsi="Arial" w:cs="Arial"/>
          <w:b w:val="0"/>
          <w:color w:val="auto"/>
          <w:sz w:val="24"/>
          <w:szCs w:val="24"/>
          <w:vertAlign w:val="subscript"/>
        </w:rPr>
        <w:t>g</w:t>
      </w:r>
      <w:r w:rsidRPr="005576F5">
        <w:rPr>
          <w:rFonts w:ascii="Arial" w:hAnsi="Arial" w:cs="Arial"/>
          <w:b w:val="0"/>
          <w:color w:val="auto"/>
          <w:sz w:val="24"/>
          <w:szCs w:val="24"/>
        </w:rPr>
        <w:t xml:space="preserve"> is the midpoint of genome instability</w:t>
      </w:r>
      <w:r>
        <w:rPr>
          <w:rFonts w:ascii="Arial" w:hAnsi="Arial" w:cs="Arial"/>
          <w:b w:val="0"/>
          <w:color w:val="auto"/>
          <w:sz w:val="24"/>
          <w:szCs w:val="24"/>
        </w:rPr>
        <w:t xml:space="preserve">. </w:t>
      </w:r>
      <w:r w:rsidRPr="005576F5">
        <w:rPr>
          <w:rFonts w:ascii="Arial" w:hAnsi="Arial" w:cs="Arial"/>
          <w:b w:val="0"/>
          <w:color w:val="auto"/>
          <w:sz w:val="24"/>
          <w:szCs w:val="24"/>
        </w:rPr>
        <w:t xml:space="preserve">In normal aging, a decrease in viability precedes an increase in genomic instability </w:t>
      </w:r>
      <w:r w:rsidR="00115954" w:rsidRPr="005576F5">
        <w:rPr>
          <w:rFonts w:ascii="Arial" w:hAnsi="Arial" w:cs="Arial"/>
          <w:b w:val="0"/>
          <w:color w:val="auto"/>
          <w:sz w:val="24"/>
          <w:szCs w:val="24"/>
        </w:rPr>
        <w:fldChar w:fldCharType="begin"/>
      </w:r>
      <w:r w:rsidRPr="005576F5">
        <w:rPr>
          <w:rFonts w:ascii="Arial" w:hAnsi="Arial" w:cs="Arial"/>
          <w:b w:val="0"/>
          <w:color w:val="auto"/>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115954" w:rsidRPr="005576F5">
        <w:rPr>
          <w:rFonts w:ascii="Arial" w:hAnsi="Arial" w:cs="Arial"/>
          <w:b w:val="0"/>
          <w:color w:val="auto"/>
          <w:sz w:val="24"/>
          <w:szCs w:val="24"/>
        </w:rPr>
        <w:fldChar w:fldCharType="separate"/>
      </w:r>
      <w:r w:rsidRPr="005576F5">
        <w:rPr>
          <w:rFonts w:ascii="Arial" w:hAnsi="Arial" w:cs="Arial"/>
          <w:b w:val="0"/>
          <w:noProof/>
          <w:color w:val="auto"/>
          <w:sz w:val="24"/>
          <w:szCs w:val="24"/>
        </w:rPr>
        <w:t>(</w:t>
      </w:r>
      <w:hyperlink w:anchor="_ENREF_12" w:tooltip="Qin, 2008 #516" w:history="1">
        <w:r w:rsidRPr="005576F5">
          <w:rPr>
            <w:rFonts w:ascii="Arial" w:hAnsi="Arial" w:cs="Arial"/>
            <w:b w:val="0"/>
            <w:noProof/>
            <w:color w:val="auto"/>
            <w:sz w:val="24"/>
            <w:szCs w:val="24"/>
          </w:rPr>
          <w:t>Q</w:t>
        </w:r>
        <w:r w:rsidRPr="005576F5">
          <w:rPr>
            <w:rFonts w:ascii="Arial" w:hAnsi="Arial" w:cs="Arial"/>
            <w:b w:val="0"/>
            <w:smallCaps/>
            <w:noProof/>
            <w:color w:val="auto"/>
            <w:sz w:val="24"/>
            <w:szCs w:val="24"/>
          </w:rPr>
          <w:t>in</w:t>
        </w:r>
        <w:r w:rsidRPr="005576F5">
          <w:rPr>
            <w:rFonts w:ascii="Arial" w:hAnsi="Arial" w:cs="Arial"/>
            <w:b w:val="0"/>
            <w:i/>
            <w:noProof/>
            <w:color w:val="auto"/>
            <w:sz w:val="24"/>
            <w:szCs w:val="24"/>
          </w:rPr>
          <w:t xml:space="preserve"> et al.</w:t>
        </w:r>
        <w:r w:rsidRPr="005576F5">
          <w:rPr>
            <w:rFonts w:ascii="Arial" w:hAnsi="Arial" w:cs="Arial"/>
            <w:b w:val="0"/>
            <w:noProof/>
            <w:color w:val="auto"/>
            <w:sz w:val="24"/>
            <w:szCs w:val="24"/>
          </w:rPr>
          <w:t xml:space="preserve"> 2008</w:t>
        </w:r>
      </w:hyperlink>
      <w:r w:rsidRPr="005576F5">
        <w:rPr>
          <w:rFonts w:ascii="Arial" w:hAnsi="Arial" w:cs="Arial"/>
          <w:b w:val="0"/>
          <w:noProof/>
          <w:color w:val="auto"/>
          <w:sz w:val="24"/>
          <w:szCs w:val="24"/>
        </w:rPr>
        <w:t>)</w:t>
      </w:r>
      <w:r w:rsidR="00115954" w:rsidRPr="005576F5">
        <w:rPr>
          <w:rFonts w:ascii="Arial" w:hAnsi="Arial" w:cs="Arial"/>
          <w:b w:val="0"/>
          <w:color w:val="auto"/>
          <w:sz w:val="24"/>
          <w:szCs w:val="24"/>
        </w:rPr>
        <w:fldChar w:fldCharType="end"/>
      </w:r>
      <w:r w:rsidRPr="005576F5">
        <w:rPr>
          <w:rFonts w:ascii="Arial" w:hAnsi="Arial" w:cs="Arial"/>
          <w:b w:val="0"/>
          <w:color w:val="auto"/>
          <w:sz w:val="24"/>
          <w:szCs w:val="24"/>
        </w:rPr>
        <w:t>.</w:t>
      </w:r>
    </w:p>
    <w:p w:rsidR="00D306C5" w:rsidRPr="00D306C5" w:rsidRDefault="00D306C5" w:rsidP="00D306C5"/>
    <w:p w:rsidR="00AB4211" w:rsidRDefault="00AB4211"/>
    <w:p w:rsidR="00AB4211" w:rsidRDefault="00AB4211"/>
    <w:p w:rsidR="00AB4211" w:rsidRDefault="00AB4211"/>
    <w:p w:rsidR="00245728" w:rsidRDefault="00245728" w:rsidP="00C63FFD">
      <w:pPr>
        <w:rPr>
          <w:rFonts w:ascii="Arial" w:hAnsi="Arial" w:cs="Arial"/>
          <w:sz w:val="24"/>
          <w:szCs w:val="24"/>
        </w:rPr>
      </w:pPr>
    </w:p>
    <w:p w:rsidR="00273FE0" w:rsidRDefault="00D1595F" w:rsidP="00EF6C5E">
      <w:pPr>
        <w:keepNext/>
        <w:spacing w:line="480" w:lineRule="auto"/>
        <w:rPr>
          <w:rFonts w:ascii="Arial" w:hAnsi="Arial" w:cs="Arial"/>
          <w:sz w:val="24"/>
          <w:szCs w:val="24"/>
        </w:rPr>
      </w:pPr>
      <w:r w:rsidRPr="00D1595F">
        <w:rPr>
          <w:noProof/>
        </w:rPr>
        <w:drawing>
          <wp:anchor distT="0" distB="0" distL="114300" distR="114300" simplePos="0" relativeHeight="251668480" behindDoc="0" locked="0" layoutInCell="1" allowOverlap="1">
            <wp:simplePos x="0" y="0"/>
            <wp:positionH relativeFrom="column">
              <wp:posOffset>1151255</wp:posOffset>
            </wp:positionH>
            <wp:positionV relativeFrom="paragraph">
              <wp:align>top</wp:align>
            </wp:positionV>
            <wp:extent cx="3530600" cy="6332220"/>
            <wp:effectExtent l="19050" t="0" r="0" b="0"/>
            <wp:wrapSquare wrapText="bothSides"/>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530600" cy="6332220"/>
                    </a:xfrm>
                    <a:prstGeom prst="rect">
                      <a:avLst/>
                    </a:prstGeom>
                    <a:noFill/>
                    <a:ln w="9525">
                      <a:noFill/>
                      <a:miter lim="800000"/>
                      <a:headEnd/>
                      <a:tailEnd/>
                    </a:ln>
                  </pic:spPr>
                </pic:pic>
              </a:graphicData>
            </a:graphic>
          </wp:anchor>
        </w:drawing>
      </w:r>
      <w:r>
        <w:br w:type="textWrapping" w:clear="all"/>
      </w:r>
      <w:r w:rsidRPr="00D1595F">
        <w:rPr>
          <w:rFonts w:ascii="Arial" w:hAnsi="Arial" w:cs="Arial"/>
          <w:b/>
          <w:sz w:val="24"/>
          <w:szCs w:val="24"/>
        </w:rPr>
        <w:t xml:space="preserve">Figure </w:t>
      </w:r>
      <w:r w:rsidR="0076379D">
        <w:rPr>
          <w:rFonts w:ascii="Arial" w:hAnsi="Arial" w:cs="Arial"/>
          <w:b/>
          <w:sz w:val="24"/>
          <w:szCs w:val="24"/>
        </w:rPr>
        <w:t>8</w:t>
      </w:r>
      <w:r w:rsidRPr="00D1595F">
        <w:rPr>
          <w:rFonts w:ascii="Arial" w:hAnsi="Arial" w:cs="Arial"/>
          <w:b/>
          <w:sz w:val="24"/>
          <w:szCs w:val="24"/>
        </w:rPr>
        <w:t>.</w:t>
      </w:r>
      <w:r w:rsidR="00EF6C5E">
        <w:rPr>
          <w:rFonts w:ascii="Arial" w:hAnsi="Arial" w:cs="Arial"/>
          <w:sz w:val="24"/>
          <w:szCs w:val="24"/>
        </w:rPr>
        <w:t xml:space="preserve"> </w:t>
      </w:r>
      <w:r w:rsidR="00C63FFD" w:rsidRPr="00D1595F">
        <w:rPr>
          <w:rFonts w:ascii="Arial" w:hAnsi="Arial" w:cs="Arial"/>
          <w:sz w:val="24"/>
          <w:szCs w:val="24"/>
        </w:rPr>
        <w:t>At a C</w:t>
      </w:r>
      <w:r w:rsidR="00C63FFD" w:rsidRPr="00D1595F">
        <w:rPr>
          <w:rFonts w:ascii="Arial" w:hAnsi="Arial" w:cs="Arial"/>
          <w:sz w:val="24"/>
          <w:szCs w:val="24"/>
          <w:vertAlign w:val="subscript"/>
        </w:rPr>
        <w:t>v</w:t>
      </w:r>
      <w:r w:rsidR="00C63FFD" w:rsidRPr="00D1595F">
        <w:rPr>
          <w:rFonts w:ascii="Arial" w:hAnsi="Arial" w:cs="Arial"/>
          <w:sz w:val="24"/>
          <w:szCs w:val="24"/>
        </w:rPr>
        <w:t xml:space="preserve"> of 0.05, the initial concentration of colonies decreased by approximately one-half indicated by the blue curve. At a C</w:t>
      </w:r>
      <w:r w:rsidR="00C63FFD" w:rsidRPr="00D1595F">
        <w:rPr>
          <w:rFonts w:ascii="Arial" w:hAnsi="Arial" w:cs="Arial"/>
          <w:sz w:val="24"/>
          <w:szCs w:val="24"/>
          <w:vertAlign w:val="subscript"/>
        </w:rPr>
        <w:t>b</w:t>
      </w:r>
      <w:r w:rsidR="00C63FFD" w:rsidRPr="00D1595F">
        <w:rPr>
          <w:rFonts w:ascii="Arial" w:hAnsi="Arial" w:cs="Arial"/>
          <w:sz w:val="24"/>
          <w:szCs w:val="24"/>
        </w:rPr>
        <w:t xml:space="preserve"> of 0.02, the percentage of black colonies should have doubled from the initial quantity at a 0% H</w:t>
      </w:r>
      <w:r w:rsidR="00C63FFD" w:rsidRPr="00D1595F">
        <w:rPr>
          <w:rFonts w:ascii="Arial" w:hAnsi="Arial" w:cs="Arial"/>
          <w:sz w:val="24"/>
          <w:szCs w:val="24"/>
          <w:vertAlign w:val="subscript"/>
        </w:rPr>
        <w:t>2</w:t>
      </w:r>
      <w:r w:rsidR="00C63FFD" w:rsidRPr="00D1595F">
        <w:rPr>
          <w:rFonts w:ascii="Arial" w:hAnsi="Arial" w:cs="Arial"/>
          <w:sz w:val="24"/>
          <w:szCs w:val="24"/>
        </w:rPr>
        <w:t>O</w:t>
      </w:r>
      <w:r w:rsidR="00C63FFD" w:rsidRPr="00D1595F">
        <w:rPr>
          <w:rFonts w:ascii="Arial" w:hAnsi="Arial" w:cs="Arial"/>
          <w:sz w:val="24"/>
          <w:szCs w:val="24"/>
          <w:vertAlign w:val="subscript"/>
        </w:rPr>
        <w:t xml:space="preserve">2 </w:t>
      </w:r>
      <w:r w:rsidR="00C63FFD" w:rsidRPr="00D1595F">
        <w:rPr>
          <w:rFonts w:ascii="Arial" w:hAnsi="Arial" w:cs="Arial"/>
          <w:sz w:val="24"/>
          <w:szCs w:val="24"/>
        </w:rPr>
        <w:t>dosage.</w:t>
      </w:r>
    </w:p>
    <w:p w:rsidR="00C167BF" w:rsidRDefault="00C167BF" w:rsidP="00D1595F">
      <w:pPr>
        <w:spacing w:line="240" w:lineRule="auto"/>
        <w:rPr>
          <w:rFonts w:ascii="Arial" w:hAnsi="Arial" w:cs="Arial"/>
          <w:bCs/>
          <w:noProof/>
          <w:sz w:val="20"/>
          <w:szCs w:val="20"/>
        </w:rPr>
      </w:pPr>
    </w:p>
    <w:p w:rsidR="00C167BF" w:rsidRDefault="00C167BF" w:rsidP="00D1595F">
      <w:pPr>
        <w:spacing w:line="240" w:lineRule="auto"/>
        <w:rPr>
          <w:rFonts w:ascii="Arial" w:hAnsi="Arial" w:cs="Arial"/>
          <w:bCs/>
          <w:noProof/>
          <w:sz w:val="20"/>
          <w:szCs w:val="20"/>
        </w:rPr>
      </w:pPr>
    </w:p>
    <w:p w:rsidR="009875F7" w:rsidRDefault="00814075" w:rsidP="00D1595F">
      <w:pPr>
        <w:spacing w:line="240" w:lineRule="auto"/>
        <w:rPr>
          <w:rFonts w:ascii="Arial" w:hAnsi="Arial" w:cs="Arial"/>
          <w:bCs/>
          <w:noProof/>
          <w:sz w:val="20"/>
          <w:szCs w:val="20"/>
        </w:rPr>
      </w:pPr>
      <w:r>
        <w:rPr>
          <w:noProof/>
        </w:rPr>
        <w:drawing>
          <wp:anchor distT="0" distB="0" distL="114300" distR="114300" simplePos="0" relativeHeight="251673600" behindDoc="1" locked="0" layoutInCell="1" allowOverlap="1">
            <wp:simplePos x="0" y="0"/>
            <wp:positionH relativeFrom="column">
              <wp:posOffset>-199390</wp:posOffset>
            </wp:positionH>
            <wp:positionV relativeFrom="paragraph">
              <wp:posOffset>-6997065</wp:posOffset>
            </wp:positionV>
            <wp:extent cx="4999355" cy="3248660"/>
            <wp:effectExtent l="25400" t="0" r="4445" b="0"/>
            <wp:wrapTight wrapText="bothSides">
              <wp:wrapPolygon edited="0">
                <wp:start x="-110" y="0"/>
                <wp:lineTo x="-110" y="21448"/>
                <wp:lineTo x="21619" y="21448"/>
                <wp:lineTo x="21619" y="0"/>
                <wp:lineTo x="-110" y="0"/>
              </wp:wrapPolygon>
            </wp:wrapTight>
            <wp:docPr id="4"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8" cstate="print"/>
                    <a:stretch>
                      <a:fillRect/>
                    </a:stretch>
                  </pic:blipFill>
                  <pic:spPr>
                    <a:xfrm>
                      <a:off x="0" y="0"/>
                      <a:ext cx="4999355" cy="3248660"/>
                    </a:xfrm>
                    <a:prstGeom prst="rect">
                      <a:avLst/>
                    </a:prstGeom>
                  </pic:spPr>
                </pic:pic>
              </a:graphicData>
            </a:graphic>
          </wp:anchor>
        </w:drawing>
      </w:r>
      <w:ins w:id="828" w:author="Hong Qin" w:date="2012-04-23T00:08:00Z">
        <w:r w:rsidR="00115954" w:rsidRPr="00115954">
          <w:rPr>
            <w:noProof/>
          </w:rPr>
          <w:pict>
            <v:shapetype id="_x0000_t202" coordsize="21600,21600" o:spt="202" path="m0,0l0,21600,21600,21600,21600,0xe">
              <v:stroke joinstyle="miter"/>
              <v:path gradientshapeok="t" o:connecttype="rect"/>
            </v:shapetype>
            <v:shape id="_x0000_s1034" type="#_x0000_t202" style="position:absolute;margin-left:-15.7pt;margin-top:344.05pt;width:474.55pt;height:.05pt;z-index:251674624;mso-position-horizontal-relative:text;mso-position-vertical-relative:text" wrapcoords="-34 0 -34 20855 21600 20855 21600 0 -34 0" stroked="f">
              <v:textbox style="mso-next-textbox:#_x0000_s1034;mso-fit-shape-to-text:t" inset="0,0,0,0">
                <w:txbxContent>
                  <w:p w:rsidR="00036B9E" w:rsidRDefault="00036B9E" w:rsidP="00E04ED1">
                    <w:pPr>
                      <w:pStyle w:val="Caption"/>
                      <w:spacing w:line="480" w:lineRule="auto"/>
                      <w:rPr>
                        <w:rFonts w:ascii="Arial" w:hAnsi="Arial" w:cs="Arial"/>
                        <w:b w:val="0"/>
                        <w:color w:val="auto"/>
                        <w:sz w:val="24"/>
                        <w:szCs w:val="24"/>
                      </w:rPr>
                    </w:pPr>
                    <w:r w:rsidRPr="00D1743E">
                      <w:rPr>
                        <w:rFonts w:ascii="Arial" w:hAnsi="Arial" w:cs="Arial"/>
                        <w:color w:val="auto"/>
                        <w:sz w:val="24"/>
                        <w:szCs w:val="24"/>
                      </w:rPr>
                      <w:t xml:space="preserve">Figure </w:t>
                    </w:r>
                    <w:r>
                      <w:rPr>
                        <w:rFonts w:ascii="Arial" w:hAnsi="Arial" w:cs="Arial"/>
                        <w:color w:val="auto"/>
                        <w:sz w:val="24"/>
                        <w:szCs w:val="24"/>
                      </w:rPr>
                      <w:t>9.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 xml:space="preserve">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r>
                      <w:rPr>
                        <w:rFonts w:ascii="Arial" w:hAnsi="Arial" w:cs="Arial"/>
                        <w:b w:val="0"/>
                        <w:color w:val="auto"/>
                        <w:sz w:val="24"/>
                        <w:szCs w:val="24"/>
                      </w:rPr>
                      <w:t xml:space="preserve"> ratios that are less than one (represented by the black columns). This implies that C</w:t>
                    </w:r>
                    <w:r w:rsidRPr="00292E27">
                      <w:rPr>
                        <w:rFonts w:ascii="Arial" w:hAnsi="Arial" w:cs="Arial"/>
                        <w:b w:val="0"/>
                        <w:color w:val="auto"/>
                        <w:sz w:val="24"/>
                        <w:szCs w:val="24"/>
                        <w:vertAlign w:val="subscript"/>
                      </w:rPr>
                      <w:t>v</w:t>
                    </w:r>
                    <w:r>
                      <w:rPr>
                        <w:rFonts w:ascii="Arial" w:hAnsi="Arial" w:cs="Arial"/>
                        <w:b w:val="0"/>
                        <w:color w:val="auto"/>
                        <w:sz w:val="24"/>
                        <w:szCs w:val="24"/>
                      </w:rPr>
                      <w:t xml:space="preserve"> generally comes before C</w:t>
                    </w:r>
                    <w:r>
                      <w:rPr>
                        <w:rFonts w:ascii="Arial" w:hAnsi="Arial" w:cs="Arial"/>
                        <w:b w:val="0"/>
                        <w:color w:val="auto"/>
                        <w:sz w:val="24"/>
                        <w:szCs w:val="24"/>
                        <w:vertAlign w:val="subscript"/>
                      </w:rPr>
                      <w:t>b</w:t>
                    </w:r>
                    <w:r>
                      <w:rPr>
                        <w:rFonts w:ascii="Arial" w:hAnsi="Arial" w:cs="Arial"/>
                        <w:b w:val="0"/>
                        <w:color w:val="auto"/>
                        <w:sz w:val="24"/>
                        <w:szCs w:val="24"/>
                      </w:rPr>
                      <w:t xml:space="preserve">. Data from the biological survival curve </w:t>
                    </w:r>
                    <w:r w:rsidR="00115954" w:rsidRPr="005576F5">
                      <w:rPr>
                        <w:rFonts w:ascii="Arial" w:hAnsi="Arial" w:cs="Arial"/>
                        <w:b w:val="0"/>
                        <w:color w:val="auto"/>
                        <w:sz w:val="24"/>
                        <w:szCs w:val="24"/>
                      </w:rPr>
                      <w:fldChar w:fldCharType="begin"/>
                    </w:r>
                    <w:r w:rsidRPr="005576F5">
                      <w:rPr>
                        <w:rFonts w:ascii="Arial" w:hAnsi="Arial" w:cs="Arial"/>
                        <w:b w:val="0"/>
                        <w:color w:val="auto"/>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115954" w:rsidRPr="005576F5">
                      <w:rPr>
                        <w:rFonts w:ascii="Arial" w:hAnsi="Arial" w:cs="Arial"/>
                        <w:b w:val="0"/>
                        <w:color w:val="auto"/>
                        <w:sz w:val="24"/>
                        <w:szCs w:val="24"/>
                      </w:rPr>
                      <w:fldChar w:fldCharType="separate"/>
                    </w:r>
                    <w:r w:rsidRPr="005576F5">
                      <w:rPr>
                        <w:rFonts w:ascii="Arial" w:hAnsi="Arial" w:cs="Arial"/>
                        <w:b w:val="0"/>
                        <w:noProof/>
                        <w:color w:val="auto"/>
                        <w:sz w:val="24"/>
                        <w:szCs w:val="24"/>
                      </w:rPr>
                      <w:t>(</w:t>
                    </w:r>
                    <w:hyperlink w:anchor="_ENREF_12" w:tooltip="Qin, 2008 #516" w:history="1">
                      <w:r w:rsidRPr="005576F5">
                        <w:rPr>
                          <w:rFonts w:ascii="Arial" w:hAnsi="Arial" w:cs="Arial"/>
                          <w:b w:val="0"/>
                          <w:noProof/>
                          <w:color w:val="auto"/>
                          <w:sz w:val="24"/>
                          <w:szCs w:val="24"/>
                        </w:rPr>
                        <w:t>Q</w:t>
                      </w:r>
                      <w:r w:rsidRPr="005576F5">
                        <w:rPr>
                          <w:rFonts w:ascii="Arial" w:hAnsi="Arial" w:cs="Arial"/>
                          <w:b w:val="0"/>
                          <w:smallCaps/>
                          <w:noProof/>
                          <w:color w:val="auto"/>
                          <w:sz w:val="24"/>
                          <w:szCs w:val="24"/>
                        </w:rPr>
                        <w:t>in</w:t>
                      </w:r>
                      <w:r w:rsidRPr="005576F5">
                        <w:rPr>
                          <w:rFonts w:ascii="Arial" w:hAnsi="Arial" w:cs="Arial"/>
                          <w:b w:val="0"/>
                          <w:i/>
                          <w:noProof/>
                          <w:color w:val="auto"/>
                          <w:sz w:val="24"/>
                          <w:szCs w:val="24"/>
                        </w:rPr>
                        <w:t xml:space="preserve"> et al.</w:t>
                      </w:r>
                      <w:r w:rsidRPr="005576F5">
                        <w:rPr>
                          <w:rFonts w:ascii="Arial" w:hAnsi="Arial" w:cs="Arial"/>
                          <w:b w:val="0"/>
                          <w:noProof/>
                          <w:color w:val="auto"/>
                          <w:sz w:val="24"/>
                          <w:szCs w:val="24"/>
                        </w:rPr>
                        <w:t xml:space="preserve"> 2008</w:t>
                      </w:r>
                    </w:hyperlink>
                    <w:r w:rsidRPr="005576F5">
                      <w:rPr>
                        <w:rFonts w:ascii="Arial" w:hAnsi="Arial" w:cs="Arial"/>
                        <w:b w:val="0"/>
                        <w:noProof/>
                        <w:color w:val="auto"/>
                        <w:sz w:val="24"/>
                        <w:szCs w:val="24"/>
                      </w:rPr>
                      <w:t>)</w:t>
                    </w:r>
                    <w:r w:rsidR="00115954" w:rsidRPr="005576F5">
                      <w:rPr>
                        <w:rFonts w:ascii="Arial" w:hAnsi="Arial" w:cs="Arial"/>
                        <w:b w:val="0"/>
                        <w:color w:val="auto"/>
                        <w:sz w:val="24"/>
                        <w:szCs w:val="24"/>
                      </w:rPr>
                      <w:fldChar w:fldCharType="end"/>
                    </w:r>
                    <w:r>
                      <w:rPr>
                        <w:rFonts w:ascii="Arial" w:hAnsi="Arial" w:cs="Arial"/>
                        <w:b w:val="0"/>
                        <w:color w:val="auto"/>
                        <w:sz w:val="24"/>
                        <w:szCs w:val="24"/>
                      </w:rPr>
                      <w:t xml:space="preserve"> suggests that strains have 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r>
                      <w:rPr>
                        <w:rFonts w:ascii="Arial" w:hAnsi="Arial" w:cs="Arial"/>
                        <w:b w:val="0"/>
                        <w:color w:val="auto"/>
                        <w:sz w:val="24"/>
                        <w:szCs w:val="24"/>
                      </w:rPr>
                      <w:t xml:space="preserve"> ratios that are greater than (represented by the gray columns). This implies that T</w:t>
                    </w:r>
                    <w:r w:rsidRPr="00292E27">
                      <w:rPr>
                        <w:rFonts w:ascii="Arial" w:hAnsi="Arial" w:cs="Arial"/>
                        <w:b w:val="0"/>
                        <w:color w:val="auto"/>
                        <w:sz w:val="24"/>
                        <w:szCs w:val="24"/>
                        <w:vertAlign w:val="subscript"/>
                      </w:rPr>
                      <w:t>c</w:t>
                    </w:r>
                    <w:r>
                      <w:rPr>
                        <w:rFonts w:ascii="Arial" w:hAnsi="Arial" w:cs="Arial"/>
                        <w:b w:val="0"/>
                        <w:color w:val="auto"/>
                        <w:sz w:val="24"/>
                        <w:szCs w:val="24"/>
                      </w:rPr>
                      <w:t xml:space="preserve"> comes before T</w:t>
                    </w:r>
                    <w:r w:rsidRPr="00292E27">
                      <w:rPr>
                        <w:rFonts w:ascii="Arial" w:hAnsi="Arial" w:cs="Arial"/>
                        <w:b w:val="0"/>
                        <w:color w:val="auto"/>
                        <w:sz w:val="24"/>
                        <w:szCs w:val="24"/>
                        <w:vertAlign w:val="subscript"/>
                      </w:rPr>
                      <w:t>g</w:t>
                    </w:r>
                    <w:r>
                      <w:rPr>
                        <w:rFonts w:ascii="Arial" w:hAnsi="Arial" w:cs="Arial"/>
                        <w:b w:val="0"/>
                        <w:color w:val="auto"/>
                        <w:sz w:val="24"/>
                        <w:szCs w:val="24"/>
                      </w:rPr>
                      <w:t xml:space="preserve">. </w:t>
                    </w:r>
                  </w:p>
                </w:txbxContent>
              </v:textbox>
              <w10:wrap type="tight"/>
            </v:shape>
          </w:pict>
        </w:r>
      </w:ins>
    </w:p>
    <w:p w:rsidR="008455BD" w:rsidRDefault="00C167BF" w:rsidP="008455BD">
      <w:pPr>
        <w:pStyle w:val="Caption"/>
        <w:keepNext/>
        <w:spacing w:line="480" w:lineRule="auto"/>
        <w:jc w:val="center"/>
      </w:pPr>
      <w:r w:rsidRPr="00C167BF">
        <w:rPr>
          <w:rFonts w:ascii="Arial" w:hAnsi="Arial" w:cs="Arial"/>
          <w:b w:val="0"/>
          <w:noProof/>
          <w:color w:val="auto"/>
          <w:sz w:val="24"/>
          <w:szCs w:val="24"/>
        </w:rPr>
        <w:drawing>
          <wp:inline distT="0" distB="0" distL="0" distR="0">
            <wp:extent cx="4531685" cy="4548786"/>
            <wp:effectExtent l="2540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552436" cy="4569615"/>
                    </a:xfrm>
                    <a:prstGeom prst="rect">
                      <a:avLst/>
                    </a:prstGeom>
                    <a:noFill/>
                    <a:ln w="9525">
                      <a:noFill/>
                      <a:miter lim="800000"/>
                      <a:headEnd/>
                      <a:tailEnd/>
                    </a:ln>
                  </pic:spPr>
                </pic:pic>
              </a:graphicData>
            </a:graphic>
          </wp:inline>
        </w:drawing>
      </w:r>
    </w:p>
    <w:p w:rsidR="00C167BF" w:rsidRDefault="008455BD" w:rsidP="008455BD">
      <w:pPr>
        <w:pStyle w:val="Caption"/>
        <w:keepNext/>
        <w:spacing w:line="480" w:lineRule="auto"/>
        <w:rPr>
          <w:rFonts w:ascii="Arial" w:hAnsi="Arial" w:cs="Arial"/>
          <w:b w:val="0"/>
          <w:noProof/>
          <w:color w:val="auto"/>
          <w:sz w:val="24"/>
          <w:szCs w:val="24"/>
        </w:rPr>
      </w:pPr>
      <w:r w:rsidRPr="00EF6C5E">
        <w:rPr>
          <w:rFonts w:ascii="Arial" w:hAnsi="Arial" w:cs="Arial"/>
          <w:color w:val="auto"/>
          <w:sz w:val="24"/>
          <w:szCs w:val="24"/>
        </w:rPr>
        <w:t xml:space="preserve">Figure </w:t>
      </w:r>
      <w:r w:rsidR="00EF6C5E" w:rsidRPr="00EF6C5E">
        <w:rPr>
          <w:rFonts w:ascii="Arial" w:hAnsi="Arial" w:cs="Arial"/>
          <w:color w:val="auto"/>
          <w:sz w:val="24"/>
          <w:szCs w:val="24"/>
        </w:rPr>
        <w:t>10</w:t>
      </w:r>
      <w:r w:rsidRPr="00EF6C5E">
        <w:rPr>
          <w:rFonts w:ascii="Arial" w:hAnsi="Arial" w:cs="Arial"/>
          <w:color w:val="auto"/>
          <w:sz w:val="24"/>
          <w:szCs w:val="24"/>
        </w:rPr>
        <w:t>.</w:t>
      </w:r>
      <w:r w:rsidRPr="0072137D">
        <w:rPr>
          <w:rFonts w:ascii="Arial" w:hAnsi="Arial" w:cs="Arial"/>
          <w:b w:val="0"/>
          <w:color w:val="auto"/>
          <w:sz w:val="24"/>
          <w:szCs w:val="24"/>
        </w:rPr>
        <w:t xml:space="preserve"> Genome tolerance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and viability tolerance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to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induction varies by strain backgrounds. </w:t>
      </w:r>
      <w:r w:rsidRPr="00605020">
        <w:rPr>
          <w:rFonts w:ascii="Arial" w:hAnsi="Arial" w:cs="Arial"/>
          <w:b w:val="0"/>
          <w:color w:val="auto"/>
          <w:sz w:val="24"/>
          <w:szCs w:val="24"/>
        </w:rPr>
        <w:t>Cells with a greater tolerance to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 have a longer CLS. Strain YPS128 has the shortest </w:t>
      </w:r>
      <w:r>
        <w:rPr>
          <w:rFonts w:ascii="Arial" w:hAnsi="Arial" w:cs="Arial"/>
          <w:b w:val="0"/>
          <w:color w:val="auto"/>
          <w:sz w:val="24"/>
          <w:szCs w:val="24"/>
        </w:rPr>
        <w:t>life span</w:t>
      </w:r>
      <w:r w:rsidRPr="00605020">
        <w:rPr>
          <w:rFonts w:ascii="Arial" w:hAnsi="Arial" w:cs="Arial"/>
          <w:b w:val="0"/>
          <w:color w:val="auto"/>
          <w:sz w:val="24"/>
          <w:szCs w:val="24"/>
        </w:rPr>
        <w:t xml:space="preserve"> and has the least tolerance to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Pr>
          <w:rFonts w:ascii="Arial" w:hAnsi="Arial" w:cs="Arial"/>
          <w:b w:val="0"/>
          <w:color w:val="auto"/>
          <w:sz w:val="24"/>
          <w:szCs w:val="24"/>
        </w:rPr>
        <w:t xml:space="preserve">since it has a larger Cb/Cv ratio. M13 has the longest life span, which corresponds to a smaller Cb/Cv ratio. </w:t>
      </w:r>
    </w:p>
    <w:p w:rsidR="009875F7" w:rsidRDefault="00AB4211" w:rsidP="00C167BF">
      <w:pPr>
        <w:pStyle w:val="Caption"/>
        <w:keepNext/>
        <w:numPr>
          <w:ins w:id="829" w:author="Hong Qin" w:date="2012-04-22T22:58:00Z"/>
        </w:numPr>
        <w:spacing w:line="480" w:lineRule="auto"/>
        <w:jc w:val="center"/>
      </w:pPr>
      <w:r>
        <w:rPr>
          <w:rFonts w:ascii="Arial" w:hAnsi="Arial" w:cs="Arial"/>
          <w:b w:val="0"/>
          <w:noProof/>
          <w:color w:val="auto"/>
          <w:sz w:val="24"/>
          <w:szCs w:val="24"/>
        </w:rPr>
        <w:drawing>
          <wp:inline distT="0" distB="0" distL="0" distR="0">
            <wp:extent cx="5470635" cy="5470635"/>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67350" cy="5470635"/>
                    </a:xfrm>
                    <a:prstGeom prst="rect">
                      <a:avLst/>
                    </a:prstGeom>
                    <a:noFill/>
                    <a:ln w="9525">
                      <a:noFill/>
                      <a:miter lim="800000"/>
                      <a:headEnd/>
                      <a:tailEnd/>
                    </a:ln>
                  </pic:spPr>
                </pic:pic>
              </a:graphicData>
            </a:graphic>
          </wp:inline>
        </w:drawing>
      </w:r>
    </w:p>
    <w:p w:rsidR="00AB4211" w:rsidRDefault="009875F7">
      <w:pPr>
        <w:keepNext/>
        <w:spacing w:line="480" w:lineRule="auto"/>
        <w:rPr>
          <w:rFonts w:ascii="Arial" w:hAnsi="Arial" w:cs="Arial"/>
          <w:sz w:val="24"/>
          <w:szCs w:val="24"/>
        </w:rPr>
      </w:pPr>
      <w:r w:rsidRPr="009875F7">
        <w:rPr>
          <w:rFonts w:ascii="Arial" w:hAnsi="Arial" w:cs="Arial"/>
          <w:b/>
          <w:sz w:val="24"/>
          <w:szCs w:val="24"/>
        </w:rPr>
        <w:t>Figure 1</w:t>
      </w:r>
      <w:r w:rsidR="00EF6C5E">
        <w:rPr>
          <w:rFonts w:ascii="Arial" w:hAnsi="Arial" w:cs="Arial"/>
          <w:b/>
          <w:sz w:val="24"/>
          <w:szCs w:val="24"/>
        </w:rPr>
        <w:t>1</w:t>
      </w:r>
      <w:r w:rsidR="008E6F57">
        <w:rPr>
          <w:rFonts w:ascii="Arial" w:hAnsi="Arial" w:cs="Arial"/>
          <w:sz w:val="24"/>
          <w:szCs w:val="24"/>
        </w:rPr>
        <w:t xml:space="preserve">. </w:t>
      </w:r>
      <w:r w:rsidR="00144417" w:rsidRPr="00144417">
        <w:rPr>
          <w:rFonts w:ascii="Arial" w:hAnsi="Arial" w:cs="Arial"/>
          <w:b/>
          <w:sz w:val="24"/>
          <w:szCs w:val="24"/>
        </w:rPr>
        <w:t>Trade-off between tolerance to oxidative stress and mitotic asymmetry.</w:t>
      </w:r>
      <w:r w:rsidR="00144417">
        <w:rPr>
          <w:rFonts w:ascii="Arial" w:hAnsi="Arial" w:cs="Arial"/>
          <w:sz w:val="24"/>
          <w:szCs w:val="24"/>
        </w:rPr>
        <w:t xml:space="preserve"> </w:t>
      </w:r>
      <w:r w:rsidRPr="009875F7">
        <w:rPr>
          <w:rFonts w:ascii="Arial" w:hAnsi="Arial" w:cs="Arial"/>
          <w:sz w:val="24"/>
          <w:szCs w:val="24"/>
        </w:rPr>
        <w:t>Mitotic asymmetry (L</w:t>
      </w:r>
      <w:r w:rsidRPr="009875F7">
        <w:rPr>
          <w:rFonts w:ascii="Arial" w:hAnsi="Arial" w:cs="Arial"/>
          <w:sz w:val="24"/>
          <w:szCs w:val="24"/>
          <w:vertAlign w:val="subscript"/>
        </w:rPr>
        <w:t>0</w:t>
      </w:r>
      <w:r w:rsidRPr="009875F7">
        <w:rPr>
          <w:rFonts w:ascii="Arial" w:hAnsi="Arial" w:cs="Arial"/>
          <w:sz w:val="24"/>
          <w:szCs w:val="24"/>
        </w:rPr>
        <w:t>)</w:t>
      </w:r>
      <w:r w:rsidR="00C167BF">
        <w:rPr>
          <w:rFonts w:ascii="Arial" w:hAnsi="Arial" w:cs="Arial"/>
          <w:sz w:val="24"/>
          <w:szCs w:val="24"/>
        </w:rPr>
        <w:t xml:space="preserve"> </w:t>
      </w:r>
      <w:r w:rsidR="00071821">
        <w:rPr>
          <w:rFonts w:ascii="Arial" w:hAnsi="Arial" w:cs="Arial"/>
          <w:sz w:val="24"/>
          <w:szCs w:val="24"/>
        </w:rPr>
        <w:t xml:space="preserve">is </w:t>
      </w:r>
      <w:r w:rsidR="005D1C39">
        <w:rPr>
          <w:rFonts w:ascii="Arial" w:hAnsi="Arial" w:cs="Arial"/>
          <w:sz w:val="24"/>
          <w:szCs w:val="24"/>
        </w:rPr>
        <w:t>the</w:t>
      </w:r>
      <w:r w:rsidR="007841A0">
        <w:rPr>
          <w:rFonts w:ascii="Arial" w:hAnsi="Arial" w:cs="Arial"/>
          <w:sz w:val="24"/>
          <w:szCs w:val="24"/>
        </w:rPr>
        <w:t xml:space="preserve"> ratio of the frequency of daughter cells by LOH frequency in mother cells. A smaller L</w:t>
      </w:r>
      <w:r w:rsidR="008E6F57">
        <w:rPr>
          <w:rFonts w:ascii="Arial" w:hAnsi="Arial" w:cs="Arial"/>
          <w:sz w:val="24"/>
          <w:szCs w:val="24"/>
          <w:vertAlign w:val="subscript"/>
        </w:rPr>
        <w:t>0</w:t>
      </w:r>
      <w:r w:rsidR="007841A0">
        <w:rPr>
          <w:rFonts w:ascii="Arial" w:hAnsi="Arial" w:cs="Arial"/>
          <w:sz w:val="24"/>
          <w:szCs w:val="24"/>
        </w:rPr>
        <w:t xml:space="preserve">corresponds to better (lower) mitotic asymmetry in daughter cells compared to mother cells. </w:t>
      </w:r>
      <w:r w:rsidR="00FF60E2">
        <w:rPr>
          <w:rFonts w:ascii="Arial" w:hAnsi="Arial" w:cs="Arial"/>
          <w:sz w:val="24"/>
          <w:szCs w:val="24"/>
        </w:rPr>
        <w:t xml:space="preserve"> A lower C</w:t>
      </w:r>
      <w:r w:rsidR="008E6F57">
        <w:rPr>
          <w:rFonts w:ascii="Arial" w:hAnsi="Arial" w:cs="Arial"/>
          <w:sz w:val="24"/>
          <w:szCs w:val="24"/>
          <w:vertAlign w:val="subscript"/>
        </w:rPr>
        <w:t>b</w:t>
      </w:r>
      <w:r w:rsidR="00FF60E2">
        <w:rPr>
          <w:rFonts w:ascii="Arial" w:hAnsi="Arial" w:cs="Arial"/>
          <w:sz w:val="24"/>
          <w:szCs w:val="24"/>
        </w:rPr>
        <w:t>/C</w:t>
      </w:r>
      <w:r w:rsidR="008E6F57">
        <w:rPr>
          <w:rFonts w:ascii="Arial" w:hAnsi="Arial" w:cs="Arial"/>
          <w:sz w:val="24"/>
          <w:szCs w:val="24"/>
          <w:vertAlign w:val="subscript"/>
        </w:rPr>
        <w:t>v</w:t>
      </w:r>
      <w:r w:rsidR="00FF60E2">
        <w:rPr>
          <w:rFonts w:ascii="Arial" w:hAnsi="Arial" w:cs="Arial"/>
          <w:sz w:val="24"/>
          <w:szCs w:val="24"/>
        </w:rPr>
        <w:t xml:space="preserve"> ratio corresponds to a longer </w:t>
      </w:r>
      <w:r w:rsidR="00053B8D">
        <w:rPr>
          <w:rFonts w:ascii="Arial" w:hAnsi="Arial" w:cs="Arial"/>
          <w:sz w:val="24"/>
          <w:szCs w:val="24"/>
        </w:rPr>
        <w:t>life span</w:t>
      </w:r>
      <w:r w:rsidR="007841A0">
        <w:rPr>
          <w:rFonts w:ascii="Arial" w:hAnsi="Arial" w:cs="Arial"/>
          <w:sz w:val="24"/>
          <w:szCs w:val="24"/>
        </w:rPr>
        <w:t xml:space="preserve">. The positive correlation suggests that cells with a better mitotic asymmetry have a longer </w:t>
      </w:r>
      <w:r w:rsidR="00053B8D">
        <w:rPr>
          <w:rFonts w:ascii="Arial" w:hAnsi="Arial" w:cs="Arial"/>
          <w:sz w:val="24"/>
          <w:szCs w:val="24"/>
        </w:rPr>
        <w:t>life span</w:t>
      </w:r>
      <w:r w:rsidR="008E6F57">
        <w:rPr>
          <w:rFonts w:ascii="Arial" w:hAnsi="Arial" w:cs="Arial"/>
          <w:sz w:val="24"/>
          <w:szCs w:val="24"/>
        </w:rPr>
        <w:t xml:space="preserve"> and better </w:t>
      </w:r>
      <w:r w:rsidR="008E6F57" w:rsidRPr="009875F7">
        <w:rPr>
          <w:rFonts w:ascii="Arial" w:hAnsi="Arial" w:cs="Arial"/>
          <w:sz w:val="24"/>
          <w:szCs w:val="24"/>
        </w:rPr>
        <w:t>H</w:t>
      </w:r>
      <w:r w:rsidR="008E6F57" w:rsidRPr="009875F7">
        <w:rPr>
          <w:rFonts w:ascii="Arial" w:hAnsi="Arial" w:cs="Arial"/>
          <w:sz w:val="24"/>
          <w:szCs w:val="24"/>
          <w:vertAlign w:val="subscript"/>
        </w:rPr>
        <w:t>2</w:t>
      </w:r>
      <w:r w:rsidR="008E6F57" w:rsidRPr="009875F7">
        <w:rPr>
          <w:rFonts w:ascii="Arial" w:hAnsi="Arial" w:cs="Arial"/>
          <w:sz w:val="24"/>
          <w:szCs w:val="24"/>
        </w:rPr>
        <w:t>O</w:t>
      </w:r>
      <w:r w:rsidR="008E6F57" w:rsidRPr="009875F7">
        <w:rPr>
          <w:rFonts w:ascii="Arial" w:hAnsi="Arial" w:cs="Arial"/>
          <w:sz w:val="24"/>
          <w:szCs w:val="24"/>
          <w:vertAlign w:val="subscript"/>
        </w:rPr>
        <w:t>2</w:t>
      </w:r>
      <w:r w:rsidR="008E6F57">
        <w:rPr>
          <w:rFonts w:ascii="Arial" w:hAnsi="Arial" w:cs="Arial"/>
          <w:sz w:val="24"/>
          <w:szCs w:val="24"/>
        </w:rPr>
        <w:t xml:space="preserve">viability tolerance. </w:t>
      </w:r>
    </w:p>
    <w:p w:rsidR="0076379D" w:rsidRDefault="0076379D">
      <w:pPr>
        <w:keepNext/>
        <w:spacing w:line="480" w:lineRule="auto"/>
        <w:rPr>
          <w:rFonts w:ascii="Arial" w:hAnsi="Arial" w:cs="Arial"/>
          <w:sz w:val="24"/>
          <w:szCs w:val="24"/>
        </w:rPr>
      </w:pPr>
    </w:p>
    <w:p w:rsidR="0076379D" w:rsidRDefault="0076379D">
      <w:pPr>
        <w:keepNext/>
        <w:spacing w:line="480" w:lineRule="auto"/>
        <w:rPr>
          <w:rFonts w:ascii="Arial" w:hAnsi="Arial" w:cs="Arial"/>
          <w:sz w:val="24"/>
          <w:szCs w:val="24"/>
        </w:rPr>
      </w:pPr>
    </w:p>
    <w:p w:rsidR="005605DE" w:rsidRDefault="005605DE" w:rsidP="005605DE">
      <w:pPr>
        <w:keepNext/>
        <w:spacing w:line="480" w:lineRule="auto"/>
        <w:rPr>
          <w:rFonts w:ascii="Arial" w:hAnsi="Arial" w:cs="Arial"/>
          <w:noProof/>
          <w:sz w:val="20"/>
          <w:szCs w:val="20"/>
        </w:rPr>
      </w:pPr>
    </w:p>
    <w:p w:rsidR="008455BD" w:rsidRDefault="008455BD" w:rsidP="005605DE">
      <w:pPr>
        <w:keepNext/>
        <w:spacing w:line="480" w:lineRule="auto"/>
      </w:pPr>
      <w:r w:rsidRPr="008455BD">
        <w:rPr>
          <w:rFonts w:ascii="Arial" w:hAnsi="Arial" w:cs="Arial"/>
          <w:noProof/>
          <w:sz w:val="20"/>
          <w:szCs w:val="20"/>
        </w:rPr>
        <w:drawing>
          <wp:inline distT="0" distB="0" distL="0" distR="0">
            <wp:extent cx="5990897" cy="3342290"/>
            <wp:effectExtent l="0" t="0" r="0" b="0"/>
            <wp:docPr id="1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496799" cy="4648200"/>
                      <a:chOff x="-1890251" y="304800"/>
                      <a:chExt cx="12496799" cy="4648200"/>
                    </a:xfrm>
                  </a:grpSpPr>
                  <a:grpSp>
                    <a:nvGrpSpPr>
                      <a:cNvPr id="33" name="Group 32"/>
                      <a:cNvGrpSpPr/>
                    </a:nvGrpSpPr>
                    <a:grpSpPr>
                      <a:xfrm>
                        <a:off x="-1890251" y="304800"/>
                        <a:ext cx="12496799" cy="4648200"/>
                        <a:chOff x="-1890251" y="304800"/>
                        <a:chExt cx="12496799" cy="4648200"/>
                      </a:xfrm>
                    </a:grpSpPr>
                    <a:grpSp>
                      <a:nvGrpSpPr>
                        <a:cNvPr id="3" name="Group 31"/>
                        <a:cNvGrpSpPr/>
                      </a:nvGrpSpPr>
                      <a:grpSpPr>
                        <a:xfrm>
                          <a:off x="-1890251" y="304800"/>
                          <a:ext cx="12101051" cy="4648200"/>
                          <a:chOff x="-1890251" y="304800"/>
                          <a:chExt cx="12101051" cy="4648200"/>
                        </a:xfrm>
                      </a:grpSpPr>
                      <a:sp>
                        <a:nvSpPr>
                          <a:cNvPr id="28" name="Rectangle 27"/>
                          <a:cNvSpPr/>
                        </a:nvSpPr>
                        <a:spPr>
                          <a:xfrm>
                            <a:off x="2133600" y="304800"/>
                            <a:ext cx="8077200" cy="46482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4"/>
                          <a:cNvSpPr txBox="1"/>
                        </a:nvSpPr>
                        <a:spPr>
                          <a:xfrm>
                            <a:off x="-1890251" y="2160639"/>
                            <a:ext cx="3490451"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Low </a:t>
                              </a:r>
                              <a:r>
                                <a:rPr lang="en-US" sz="2500" b="1" dirty="0" smtClean="0">
                                  <a:latin typeface="Arial" pitchFamily="34" charset="0"/>
                                  <a:cs typeface="Arial" pitchFamily="34" charset="0"/>
                                </a:rPr>
                                <a:t>H</a:t>
                              </a:r>
                              <a:r>
                                <a:rPr lang="en-US" sz="2500" b="1" baseline="-25000" dirty="0" smtClean="0">
                                  <a:latin typeface="Arial" pitchFamily="34" charset="0"/>
                                  <a:cs typeface="Arial" pitchFamily="34" charset="0"/>
                                </a:rPr>
                                <a:t>2</a:t>
                              </a:r>
                              <a:r>
                                <a:rPr lang="en-US" sz="2500" b="1" dirty="0" smtClean="0">
                                  <a:latin typeface="Arial" pitchFamily="34" charset="0"/>
                                  <a:cs typeface="Arial" pitchFamily="34" charset="0"/>
                                </a:rPr>
                                <a:t>O</a:t>
                              </a:r>
                              <a:r>
                                <a:rPr lang="en-US" sz="2500" b="1" baseline="-25000" dirty="0" smtClean="0">
                                  <a:latin typeface="Arial" pitchFamily="34" charset="0"/>
                                  <a:cs typeface="Arial" pitchFamily="34" charset="0"/>
                                </a:rPr>
                                <a:t>2 </a:t>
                              </a:r>
                              <a:r>
                                <a:rPr lang="en-US" sz="2500" b="1" dirty="0" smtClean="0">
                                  <a:latin typeface="Arial" pitchFamily="34" charset="0"/>
                                  <a:cs typeface="Arial" pitchFamily="34" charset="0"/>
                                </a:rPr>
                                <a:t>exposure</a:t>
                              </a:r>
                              <a:r>
                                <a:rPr lang="en-US" sz="2500" b="1" baseline="-25000" dirty="0" smtClean="0">
                                  <a:latin typeface="Arial" pitchFamily="34" charset="0"/>
                                  <a:cs typeface="Arial" pitchFamily="34" charset="0"/>
                                </a:rPr>
                                <a:t>  </a:t>
                              </a:r>
                              <a:endParaRPr lang="en-US" sz="2500" b="1" dirty="0">
                                <a:latin typeface="Arial" pitchFamily="34" charset="0"/>
                                <a:cs typeface="Arial" pitchFamily="34" charset="0"/>
                              </a:endParaRPr>
                            </a:p>
                          </a:txBody>
                          <a:useSpRect/>
                        </a:txSp>
                      </a:sp>
                      <a:cxnSp>
                        <a:nvCxnSpPr>
                          <a:cNvPr id="30" name="Straight Arrow Connector 29"/>
                          <a:cNvCxnSpPr/>
                        </a:nvCxnSpPr>
                        <a:spPr>
                          <a:xfrm>
                            <a:off x="1143000" y="2438400"/>
                            <a:ext cx="838200" cy="1588"/>
                          </a:xfrm>
                          <a:prstGeom prst="straightConnector1">
                            <a:avLst/>
                          </a:prstGeom>
                          <a:ln w="76200" cmpd="sng">
                            <a:solidFill>
                              <a:srgbClr val="FF0000"/>
                            </a:solidFill>
                            <a:headEnd type="none"/>
                            <a:tailEnd type="stealth"/>
                          </a:ln>
                        </a:spPr>
                        <a:style>
                          <a:lnRef idx="1">
                            <a:schemeClr val="accent1"/>
                          </a:lnRef>
                          <a:fillRef idx="0">
                            <a:schemeClr val="accent1"/>
                          </a:fillRef>
                          <a:effectRef idx="0">
                            <a:schemeClr val="accent1"/>
                          </a:effectRef>
                          <a:fontRef idx="minor">
                            <a:schemeClr val="tx1"/>
                          </a:fontRef>
                        </a:style>
                      </a:cxnSp>
                    </a:grpSp>
                    <a:grpSp>
                      <a:nvGrpSpPr>
                        <a:cNvPr id="4" name="Group 23"/>
                        <a:cNvGrpSpPr/>
                      </a:nvGrpSpPr>
                      <a:grpSpPr>
                        <a:xfrm>
                          <a:off x="2499852" y="651387"/>
                          <a:ext cx="8106696" cy="4172787"/>
                          <a:chOff x="771833" y="894736"/>
                          <a:chExt cx="8106696" cy="4172787"/>
                        </a:xfrm>
                      </a:grpSpPr>
                      <a:sp>
                        <a:nvSpPr>
                          <a:cNvPr id="6" name="TextBox 4"/>
                          <a:cNvSpPr txBox="1"/>
                        </a:nvSpPr>
                        <a:spPr>
                          <a:xfrm>
                            <a:off x="771833" y="894736"/>
                            <a:ext cx="2642419" cy="12464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Higher tolerance </a:t>
                              </a:r>
                              <a:r>
                                <a:rPr lang="en-US" sz="2500" b="1" dirty="0" smtClean="0">
                                  <a:latin typeface="Arial" pitchFamily="34" charset="0"/>
                                  <a:cs typeface="Arial" pitchFamily="34" charset="0"/>
                                </a:rPr>
                                <a:t>to oxidative stress</a:t>
                              </a:r>
                              <a:endParaRPr lang="en-US" sz="2500" b="1" dirty="0">
                                <a:latin typeface="Arial" pitchFamily="34" charset="0"/>
                                <a:cs typeface="Arial" pitchFamily="34" charset="0"/>
                              </a:endParaRPr>
                            </a:p>
                          </a:txBody>
                          <a:useSpRect/>
                        </a:txSp>
                      </a:sp>
                      <a:sp>
                        <a:nvSpPr>
                          <a:cNvPr id="7" name="TextBox 5"/>
                          <a:cNvSpPr txBox="1"/>
                        </a:nvSpPr>
                        <a:spPr>
                          <a:xfrm>
                            <a:off x="6135329" y="1403555"/>
                            <a:ext cx="2743200"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Longer CLS</a:t>
                              </a:r>
                              <a:endParaRPr lang="en-US" sz="2500" b="1" dirty="0">
                                <a:latin typeface="Arial" pitchFamily="34" charset="0"/>
                                <a:cs typeface="Arial" pitchFamily="34" charset="0"/>
                              </a:endParaRPr>
                            </a:p>
                          </a:txBody>
                          <a:useSpRect/>
                        </a:txSp>
                      </a:sp>
                      <a:sp>
                        <a:nvSpPr>
                          <a:cNvPr id="8" name="TextBox 7"/>
                          <a:cNvSpPr txBox="1"/>
                        </a:nvSpPr>
                        <a:spPr>
                          <a:xfrm>
                            <a:off x="3682181" y="4205749"/>
                            <a:ext cx="35814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Lower </a:t>
                              </a:r>
                              <a:r>
                                <a:rPr lang="en-US" sz="2500" b="1" dirty="0" smtClean="0">
                                  <a:latin typeface="Arial" pitchFamily="34" charset="0"/>
                                  <a:cs typeface="Arial" pitchFamily="34" charset="0"/>
                                </a:rPr>
                                <a:t>m</a:t>
                              </a:r>
                              <a:r>
                                <a:rPr lang="en-US" sz="2500" b="1" dirty="0" smtClean="0">
                                  <a:latin typeface="Arial" pitchFamily="34" charset="0"/>
                                  <a:cs typeface="Arial" pitchFamily="34" charset="0"/>
                                </a:rPr>
                                <a:t>itotic </a:t>
                              </a:r>
                              <a:r>
                                <a:rPr lang="en-US" sz="2500" b="1" dirty="0" smtClean="0">
                                  <a:latin typeface="Arial" pitchFamily="34" charset="0"/>
                                  <a:cs typeface="Arial" pitchFamily="34" charset="0"/>
                                </a:rPr>
                                <a:t>a</a:t>
                              </a:r>
                              <a:r>
                                <a:rPr lang="en-US" sz="2500" b="1" dirty="0" smtClean="0">
                                  <a:latin typeface="Arial" pitchFamily="34" charset="0"/>
                                  <a:cs typeface="Arial" pitchFamily="34" charset="0"/>
                                </a:rPr>
                                <a:t>symmetry </a:t>
                              </a:r>
                              <a:endParaRPr lang="en-US" sz="2500" b="1" dirty="0">
                                <a:latin typeface="Arial" pitchFamily="34" charset="0"/>
                                <a:cs typeface="Arial" pitchFamily="34" charset="0"/>
                              </a:endParaRPr>
                            </a:p>
                          </a:txBody>
                          <a:useSpRect/>
                        </a:txSp>
                      </a:sp>
                      <a:cxnSp>
                        <a:nvCxnSpPr>
                          <a:cNvPr id="9" name="Straight Arrow Connector 8"/>
                          <a:cNvCxnSpPr>
                            <a:endCxn id="7" idx="1"/>
                          </a:cNvCxnSpPr>
                        </a:nvCxnSpPr>
                        <a:spPr>
                          <a:xfrm>
                            <a:off x="3544529" y="1632155"/>
                            <a:ext cx="2590800" cy="9927"/>
                          </a:xfrm>
                          <a:prstGeom prst="straightConnector1">
                            <a:avLst/>
                          </a:prstGeom>
                          <a:ln w="76200" cmpd="sng">
                            <a:solidFill>
                              <a:srgbClr val="00B050"/>
                            </a:solidFill>
                            <a:headEnd type="none"/>
                            <a:tailEnd type="stealth"/>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rot="5400000" flipH="1" flipV="1">
                            <a:off x="5245510" y="2394156"/>
                            <a:ext cx="2330245" cy="1199535"/>
                          </a:xfrm>
                          <a:prstGeom prst="straightConnector1">
                            <a:avLst/>
                          </a:prstGeom>
                          <a:ln w="76200" cmpd="sng">
                            <a:solidFill>
                              <a:srgbClr val="00B050"/>
                            </a:solidFill>
                            <a:headEnd type="stealth"/>
                            <a:tailEnd type="stealth"/>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rot="16200000" flipV="1">
                            <a:off x="2225778" y="2270023"/>
                            <a:ext cx="1936955" cy="1664110"/>
                          </a:xfrm>
                          <a:prstGeom prst="straightConnector1">
                            <a:avLst/>
                          </a:prstGeom>
                          <a:ln w="76200" cmpd="sng">
                            <a:solidFill>
                              <a:srgbClr val="00B050"/>
                            </a:solidFill>
                            <a:headEnd type="stealth"/>
                            <a:tailEnd type="stealth"/>
                          </a:ln>
                        </a:spPr>
                        <a:style>
                          <a:lnRef idx="1">
                            <a:schemeClr val="accent1"/>
                          </a:lnRef>
                          <a:fillRef idx="0">
                            <a:schemeClr val="accent1"/>
                          </a:fillRef>
                          <a:effectRef idx="0">
                            <a:schemeClr val="accent1"/>
                          </a:effectRef>
                          <a:fontRef idx="minor">
                            <a:schemeClr val="tx1"/>
                          </a:fontRef>
                        </a:style>
                      </a:cxnSp>
                    </a:grpSp>
                  </a:grpSp>
                </lc:lockedCanvas>
              </a:graphicData>
            </a:graphic>
          </wp:inline>
        </w:drawing>
      </w:r>
    </w:p>
    <w:p w:rsidR="00273FE0" w:rsidRPr="00DA38F8" w:rsidRDefault="00EF6C5E" w:rsidP="00DA38F8">
      <w:pPr>
        <w:pStyle w:val="Caption"/>
        <w:spacing w:line="480" w:lineRule="auto"/>
        <w:rPr>
          <w:rFonts w:ascii="Arial" w:hAnsi="Arial" w:cs="Arial"/>
          <w:b w:val="0"/>
          <w:color w:val="auto"/>
          <w:sz w:val="24"/>
          <w:szCs w:val="24"/>
        </w:rPr>
      </w:pPr>
      <w:commentRangeStart w:id="830"/>
      <w:r w:rsidRPr="00EF6C5E">
        <w:rPr>
          <w:rFonts w:ascii="Arial" w:hAnsi="Arial"/>
          <w:color w:val="auto"/>
          <w:sz w:val="24"/>
        </w:rPr>
        <w:t>Figure 12</w:t>
      </w:r>
      <w:r w:rsidR="00AA02C3" w:rsidRPr="00EF6C5E">
        <w:rPr>
          <w:rFonts w:ascii="Arial" w:hAnsi="Arial"/>
          <w:color w:val="auto"/>
          <w:sz w:val="24"/>
        </w:rPr>
        <w:t>.</w:t>
      </w:r>
      <w:r w:rsidR="008455BD">
        <w:rPr>
          <w:rFonts w:ascii="Arial" w:hAnsi="Arial" w:cs="Arial"/>
          <w:sz w:val="24"/>
          <w:szCs w:val="24"/>
        </w:rPr>
        <w:t xml:space="preserve"> </w:t>
      </w:r>
      <w:r w:rsidR="00AA02C3" w:rsidRPr="00AA02C3">
        <w:rPr>
          <w:rFonts w:ascii="Arial" w:hAnsi="Arial"/>
          <w:b w:val="0"/>
          <w:color w:val="auto"/>
          <w:sz w:val="24"/>
        </w:rPr>
        <w:t xml:space="preserve">Life span tolerance, length of CLS, and frequency of mitotic asymmetrical </w:t>
      </w:r>
      <w:commentRangeEnd w:id="830"/>
      <w:r w:rsidR="00814075">
        <w:rPr>
          <w:rStyle w:val="CommentReference"/>
          <w:b w:val="0"/>
          <w:bCs w:val="0"/>
          <w:vanish/>
          <w:color w:val="auto"/>
        </w:rPr>
        <w:commentReference w:id="830"/>
      </w:r>
      <w:r w:rsidR="00AA02C3" w:rsidRPr="00AA02C3">
        <w:rPr>
          <w:rFonts w:ascii="Arial" w:hAnsi="Arial"/>
          <w:b w:val="0"/>
          <w:color w:val="auto"/>
          <w:sz w:val="24"/>
        </w:rPr>
        <w:t>events are interrelated factors in budding yeast. A higher tolerance to oxidative stress is associated with a longer CLS</w:t>
      </w:r>
      <w:r w:rsidR="00AE4926" w:rsidRPr="005C4357">
        <w:rPr>
          <w:rFonts w:ascii="Arial" w:hAnsi="Arial" w:cs="Arial"/>
          <w:b w:val="0"/>
          <w:color w:val="auto"/>
          <w:sz w:val="24"/>
          <w:szCs w:val="24"/>
        </w:rPr>
        <w:t>. A greater tolerance to oxidative stress corresponds to a lower and better mitotic asymmetry. A better mitotic asymmetry corresponds to a longer CLS.</w:t>
      </w:r>
      <w:ins w:id="831" w:author="bidyut k mohanty" w:date="2012-04-22T08:31:00Z">
        <w:r w:rsidR="00C03087">
          <w:rPr>
            <w:rFonts w:ascii="Arial" w:hAnsi="Arial" w:cs="Arial"/>
            <w:sz w:val="24"/>
            <w:szCs w:val="24"/>
          </w:rPr>
          <w:t xml:space="preserve"> </w:t>
        </w:r>
      </w:ins>
    </w:p>
    <w:sectPr w:rsidR="00273FE0" w:rsidRPr="00DA38F8" w:rsidSect="00AE041D">
      <w:headerReference w:type="default" r:id="rId21"/>
      <w:pgSz w:w="12240" w:h="15840"/>
      <w:pgMar w:top="1440" w:right="1440" w:bottom="1440" w:left="1440" w:gutter="0"/>
      <w:pgNumType w:start="2"/>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4-23T08:46:00Z" w:initials="HQ">
    <w:p w:rsidR="00036B9E" w:rsidRDefault="00036B9E">
      <w:pPr>
        <w:pStyle w:val="CommentText"/>
      </w:pPr>
      <w:r>
        <w:rPr>
          <w:rStyle w:val="CommentReference"/>
        </w:rPr>
        <w:annotationRef/>
      </w:r>
      <w:r>
        <w:t>TODO: reorder figures</w:t>
      </w:r>
    </w:p>
    <w:p w:rsidR="00036B9E" w:rsidRDefault="00036B9E">
      <w:pPr>
        <w:pStyle w:val="CommentText"/>
      </w:pPr>
      <w:r>
        <w:t xml:space="preserve">revise discussion on oxidative stress and cellular aging; implication on human aging;  </w:t>
      </w:r>
    </w:p>
    <w:p w:rsidR="00036B9E" w:rsidRDefault="00036B9E">
      <w:pPr>
        <w:pStyle w:val="CommentText"/>
      </w:pPr>
      <w:r>
        <w:t xml:space="preserve">add low H2O2 in CLS in summary diagram.  The arrow on mitotic asymmetry should be revised. </w:t>
      </w:r>
    </w:p>
  </w:comment>
  <w:comment w:id="81" w:author="Lindsay" w:date="2012-04-23T21:16:00Z" w:initials="L">
    <w:p w:rsidR="00036B9E" w:rsidRDefault="00036B9E">
      <w:pPr>
        <w:pStyle w:val="CommentText"/>
      </w:pPr>
      <w:r>
        <w:rPr>
          <w:rStyle w:val="CommentReference"/>
        </w:rPr>
        <w:annotationRef/>
      </w:r>
      <w:r>
        <w:t>(What figure should I add???</w:t>
      </w:r>
    </w:p>
  </w:comment>
  <w:comment w:id="830" w:author="hong qin" w:date="2012-04-23T23:37:00Z" w:initials="HQ">
    <w:p w:rsidR="00CD7415" w:rsidRDefault="00814075">
      <w:pPr>
        <w:pStyle w:val="CommentText"/>
      </w:pPr>
      <w:r>
        <w:rPr>
          <w:rStyle w:val="CommentReference"/>
        </w:rPr>
        <w:annotationRef/>
      </w:r>
      <w:r>
        <w:t xml:space="preserve">This is a diagram that I have in mind. Trade off and positive correlation is shown properly. </w:t>
      </w:r>
    </w:p>
    <w:p w:rsidR="00814075" w:rsidRDefault="00CD7415">
      <w:pPr>
        <w:pStyle w:val="CommentText"/>
      </w:pPr>
      <w:r>
        <w:t xml:space="preserve">I will try to edit it on Wed when I can use a Windows computer.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F1E" w:rsidRDefault="00622F1E" w:rsidP="00F22F20">
      <w:pPr>
        <w:spacing w:after="0" w:line="240" w:lineRule="auto"/>
      </w:pPr>
      <w:r>
        <w:separator/>
      </w:r>
    </w:p>
  </w:endnote>
  <w:endnote w:type="continuationSeparator" w:id="0">
    <w:p w:rsidR="00622F1E" w:rsidRDefault="00622F1E"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Wingdings 2">
    <w:panose1 w:val="05020102010507070707"/>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Neue-Roman">
    <w:panose1 w:val="00000000000000000000"/>
    <w:charset w:val="00"/>
    <w:family w:val="swiss"/>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B9E" w:rsidRDefault="00036B9E">
    <w:pPr>
      <w:pStyle w:val="Footer"/>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F1E" w:rsidRDefault="00622F1E" w:rsidP="00F22F20">
      <w:pPr>
        <w:spacing w:after="0" w:line="240" w:lineRule="auto"/>
      </w:pPr>
      <w:r>
        <w:separator/>
      </w:r>
    </w:p>
  </w:footnote>
  <w:footnote w:type="continuationSeparator" w:id="0">
    <w:p w:rsidR="00622F1E" w:rsidRDefault="00622F1E" w:rsidP="00F22F20">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B9E" w:rsidRPr="00F22F20" w:rsidRDefault="00036B9E" w:rsidP="0004409D">
    <w:pPr>
      <w:pStyle w:val="Header"/>
      <w:jc w:val="center"/>
      <w:rPr>
        <w:rFonts w:ascii="Arial" w:hAnsi="Arial" w:cs="Arial"/>
        <w:sz w:val="24"/>
        <w:szCs w:val="24"/>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B9E" w:rsidRDefault="00036B9E">
    <w:pPr>
      <w:pStyle w:val="Header"/>
      <w:ind w:right="480"/>
      <w:rPr>
        <w:rFonts w:ascii="Arial" w:hAnsi="Arial" w:cs="Arial"/>
        <w:i/>
      </w:rPr>
    </w:pPr>
    <w:r w:rsidRPr="0072137D">
      <w:rPr>
        <w:rFonts w:ascii="Arial" w:hAnsi="Arial" w:cs="Arial"/>
        <w:i/>
      </w:rPr>
      <w:t>Oxidative Stress and Aging</w:t>
    </w:r>
    <w:r>
      <w:rPr>
        <w:rFonts w:ascii="Arial" w:hAnsi="Arial" w:cs="Arial"/>
        <w:i/>
      </w:rPr>
      <w:t xml:space="preserve">   </w:t>
    </w:r>
    <w:r w:rsidRPr="0072137D">
      <w:rPr>
        <w:rFonts w:ascii="Arial" w:hAnsi="Arial" w:cs="Arial"/>
        <w:i/>
      </w:rPr>
      <w:t xml:space="preserve">                     </w:t>
    </w:r>
    <w:ins w:id="832" w:author="hong qin" w:date="2012-04-19T19:21:00Z">
      <w:r>
        <w:rPr>
          <w:rFonts w:ascii="Arial" w:hAnsi="Arial" w:cs="Arial"/>
          <w:i/>
        </w:rPr>
        <w:t xml:space="preserve">                            </w:t>
      </w:r>
    </w:ins>
    <w:ins w:id="833" w:author="hong qin" w:date="2012-04-19T11:02:00Z">
      <w:r>
        <w:rPr>
          <w:rFonts w:ascii="Arial" w:hAnsi="Arial" w:cs="Arial"/>
          <w:i/>
        </w:rPr>
        <w:t xml:space="preserve">    </w:t>
      </w:r>
    </w:ins>
    <w:r w:rsidR="007C6020">
      <w:rPr>
        <w:rFonts w:ascii="Arial" w:hAnsi="Arial" w:cs="Arial"/>
        <w:i/>
      </w:rPr>
      <w:t xml:space="preserve">            </w:t>
    </w:r>
    <w:r>
      <w:rPr>
        <w:rFonts w:ascii="Arial" w:hAnsi="Arial" w:cs="Arial"/>
        <w:i/>
      </w:rPr>
      <w:t xml:space="preserve"> </w:t>
    </w:r>
    <w:r w:rsidRPr="0072137D">
      <w:rPr>
        <w:rFonts w:ascii="Arial" w:hAnsi="Arial" w:cs="Arial"/>
        <w:i/>
      </w:rPr>
      <w:t>Parnell</w:t>
    </w:r>
    <w:r>
      <w:rPr>
        <w:rFonts w:ascii="Arial" w:hAnsi="Arial" w:cs="Arial"/>
        <w:i/>
      </w:rPr>
      <w:t xml:space="preserve">, Page </w:t>
    </w:r>
    <w:sdt>
      <w:sdtPr>
        <w:rPr>
          <w:rFonts w:ascii="Arial" w:hAnsi="Arial" w:cs="Arial"/>
          <w:i/>
        </w:rPr>
        <w:id w:val="-1541713745"/>
        <w:docPartObj>
          <w:docPartGallery w:val="Page Numbers (Top of Page)"/>
          <w:docPartUnique/>
        </w:docPartObj>
      </w:sdtPr>
      <w:sdtContent>
        <w:fldSimple w:instr=" PAGE   \* MERGEFORMAT ">
          <w:r w:rsidR="000D1335" w:rsidRPr="000D1335">
            <w:rPr>
              <w:rFonts w:ascii="Arial" w:hAnsi="Arial" w:cs="Arial"/>
              <w:i/>
              <w:noProof/>
            </w:rPr>
            <w:t>10</w:t>
          </w:r>
        </w:fldSimple>
      </w:sdtContent>
    </w:sdt>
  </w:p>
  <w:p w:rsidR="00036B9E" w:rsidRPr="00F22F20" w:rsidRDefault="00036B9E" w:rsidP="00F22F20">
    <w:pPr>
      <w:pStyle w:val="Header"/>
      <w:jc w:val="right"/>
      <w:rPr>
        <w:rFonts w:ascii="Arial" w:hAnsi="Arial" w:cs="Arial"/>
        <w:sz w:val="24"/>
        <w:szCs w:val="24"/>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7C1B3C"/>
    <w:multiLevelType w:val="hybridMultilevel"/>
    <w:tmpl w:val="2C7A8A9A"/>
    <w:lvl w:ilvl="0" w:tplc="D1F41FD6">
      <w:start w:val="1"/>
      <w:numFmt w:val="bullet"/>
      <w:lvlText w:val=""/>
      <w:lvlJc w:val="left"/>
      <w:pPr>
        <w:tabs>
          <w:tab w:val="num" w:pos="720"/>
        </w:tabs>
        <w:ind w:left="720" w:hanging="360"/>
      </w:pPr>
      <w:rPr>
        <w:rFonts w:ascii="Wingdings" w:hAnsi="Wingdings" w:hint="default"/>
      </w:rPr>
    </w:lvl>
    <w:lvl w:ilvl="1" w:tplc="DB420D66" w:tentative="1">
      <w:start w:val="1"/>
      <w:numFmt w:val="bullet"/>
      <w:lvlText w:val=""/>
      <w:lvlJc w:val="left"/>
      <w:pPr>
        <w:tabs>
          <w:tab w:val="num" w:pos="1440"/>
        </w:tabs>
        <w:ind w:left="1440" w:hanging="360"/>
      </w:pPr>
      <w:rPr>
        <w:rFonts w:ascii="Wingdings" w:hAnsi="Wingdings" w:hint="default"/>
      </w:rPr>
    </w:lvl>
    <w:lvl w:ilvl="2" w:tplc="4672FF68" w:tentative="1">
      <w:start w:val="1"/>
      <w:numFmt w:val="bullet"/>
      <w:lvlText w:val=""/>
      <w:lvlJc w:val="left"/>
      <w:pPr>
        <w:tabs>
          <w:tab w:val="num" w:pos="2160"/>
        </w:tabs>
        <w:ind w:left="2160" w:hanging="360"/>
      </w:pPr>
      <w:rPr>
        <w:rFonts w:ascii="Wingdings" w:hAnsi="Wingdings" w:hint="default"/>
      </w:rPr>
    </w:lvl>
    <w:lvl w:ilvl="3" w:tplc="CA909972" w:tentative="1">
      <w:start w:val="1"/>
      <w:numFmt w:val="bullet"/>
      <w:lvlText w:val=""/>
      <w:lvlJc w:val="left"/>
      <w:pPr>
        <w:tabs>
          <w:tab w:val="num" w:pos="2880"/>
        </w:tabs>
        <w:ind w:left="2880" w:hanging="360"/>
      </w:pPr>
      <w:rPr>
        <w:rFonts w:ascii="Wingdings" w:hAnsi="Wingdings" w:hint="default"/>
      </w:rPr>
    </w:lvl>
    <w:lvl w:ilvl="4" w:tplc="487E68C6" w:tentative="1">
      <w:start w:val="1"/>
      <w:numFmt w:val="bullet"/>
      <w:lvlText w:val=""/>
      <w:lvlJc w:val="left"/>
      <w:pPr>
        <w:tabs>
          <w:tab w:val="num" w:pos="3600"/>
        </w:tabs>
        <w:ind w:left="3600" w:hanging="360"/>
      </w:pPr>
      <w:rPr>
        <w:rFonts w:ascii="Wingdings" w:hAnsi="Wingdings" w:hint="default"/>
      </w:rPr>
    </w:lvl>
    <w:lvl w:ilvl="5" w:tplc="0D76DA9E" w:tentative="1">
      <w:start w:val="1"/>
      <w:numFmt w:val="bullet"/>
      <w:lvlText w:val=""/>
      <w:lvlJc w:val="left"/>
      <w:pPr>
        <w:tabs>
          <w:tab w:val="num" w:pos="4320"/>
        </w:tabs>
        <w:ind w:left="4320" w:hanging="360"/>
      </w:pPr>
      <w:rPr>
        <w:rFonts w:ascii="Wingdings" w:hAnsi="Wingdings" w:hint="default"/>
      </w:rPr>
    </w:lvl>
    <w:lvl w:ilvl="6" w:tplc="6C461698" w:tentative="1">
      <w:start w:val="1"/>
      <w:numFmt w:val="bullet"/>
      <w:lvlText w:val=""/>
      <w:lvlJc w:val="left"/>
      <w:pPr>
        <w:tabs>
          <w:tab w:val="num" w:pos="5040"/>
        </w:tabs>
        <w:ind w:left="5040" w:hanging="360"/>
      </w:pPr>
      <w:rPr>
        <w:rFonts w:ascii="Wingdings" w:hAnsi="Wingdings" w:hint="default"/>
      </w:rPr>
    </w:lvl>
    <w:lvl w:ilvl="7" w:tplc="2014ED18" w:tentative="1">
      <w:start w:val="1"/>
      <w:numFmt w:val="bullet"/>
      <w:lvlText w:val=""/>
      <w:lvlJc w:val="left"/>
      <w:pPr>
        <w:tabs>
          <w:tab w:val="num" w:pos="5760"/>
        </w:tabs>
        <w:ind w:left="5760" w:hanging="360"/>
      </w:pPr>
      <w:rPr>
        <w:rFonts w:ascii="Wingdings" w:hAnsi="Wingdings" w:hint="default"/>
      </w:rPr>
    </w:lvl>
    <w:lvl w:ilvl="8" w:tplc="52EC8C4E" w:tentative="1">
      <w:start w:val="1"/>
      <w:numFmt w:val="bullet"/>
      <w:lvlText w:val=""/>
      <w:lvlJc w:val="left"/>
      <w:pPr>
        <w:tabs>
          <w:tab w:val="num" w:pos="6480"/>
        </w:tabs>
        <w:ind w:left="6480" w:hanging="360"/>
      </w:pPr>
      <w:rPr>
        <w:rFonts w:ascii="Wingdings" w:hAnsi="Wingdings" w:hint="default"/>
      </w:rPr>
    </w:lvl>
  </w:abstractNum>
  <w:abstractNum w:abstractNumId="20">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20"/>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9"/>
  <w:doNotTrackMoves/>
  <w:defaultTabStop w:val="720"/>
  <w:characterSpacingControl w:val="doNotCompress"/>
  <w:hdrShapeDefaults>
    <o:shapedefaults v:ext="edit" spidmax="2050"/>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p-thesis-ref2.enl&lt;/item&gt;&lt;/Libraries&gt;&lt;/ENLibraries&gt;"/>
  </w:docVars>
  <w:rsids>
    <w:rsidRoot w:val="00BF4D35"/>
    <w:rsid w:val="00000868"/>
    <w:rsid w:val="00001979"/>
    <w:rsid w:val="0000237D"/>
    <w:rsid w:val="000026D8"/>
    <w:rsid w:val="00003F60"/>
    <w:rsid w:val="00003FCE"/>
    <w:rsid w:val="000049C2"/>
    <w:rsid w:val="0000573F"/>
    <w:rsid w:val="000061C5"/>
    <w:rsid w:val="000064AA"/>
    <w:rsid w:val="00007230"/>
    <w:rsid w:val="000117FE"/>
    <w:rsid w:val="00012AFD"/>
    <w:rsid w:val="00012B88"/>
    <w:rsid w:val="00013009"/>
    <w:rsid w:val="000131B3"/>
    <w:rsid w:val="00013FB4"/>
    <w:rsid w:val="00014C34"/>
    <w:rsid w:val="000161FA"/>
    <w:rsid w:val="00016387"/>
    <w:rsid w:val="00020953"/>
    <w:rsid w:val="000217AB"/>
    <w:rsid w:val="00021C13"/>
    <w:rsid w:val="00022845"/>
    <w:rsid w:val="00022DE9"/>
    <w:rsid w:val="00024004"/>
    <w:rsid w:val="000250EE"/>
    <w:rsid w:val="00025AE0"/>
    <w:rsid w:val="000273FE"/>
    <w:rsid w:val="00027F00"/>
    <w:rsid w:val="00030EEB"/>
    <w:rsid w:val="00031DA7"/>
    <w:rsid w:val="00032EFF"/>
    <w:rsid w:val="00033BE0"/>
    <w:rsid w:val="00034806"/>
    <w:rsid w:val="000351A6"/>
    <w:rsid w:val="000368B3"/>
    <w:rsid w:val="00036B9E"/>
    <w:rsid w:val="00040C9A"/>
    <w:rsid w:val="0004409D"/>
    <w:rsid w:val="000442EA"/>
    <w:rsid w:val="00044C27"/>
    <w:rsid w:val="00045D9B"/>
    <w:rsid w:val="000467EA"/>
    <w:rsid w:val="00047776"/>
    <w:rsid w:val="00051F0A"/>
    <w:rsid w:val="00052BBF"/>
    <w:rsid w:val="00053B8D"/>
    <w:rsid w:val="000547AC"/>
    <w:rsid w:val="00056061"/>
    <w:rsid w:val="000567EA"/>
    <w:rsid w:val="00056EE3"/>
    <w:rsid w:val="000601E9"/>
    <w:rsid w:val="00060E71"/>
    <w:rsid w:val="00061291"/>
    <w:rsid w:val="00061CFC"/>
    <w:rsid w:val="00062AF0"/>
    <w:rsid w:val="0006321D"/>
    <w:rsid w:val="00063345"/>
    <w:rsid w:val="00063FAB"/>
    <w:rsid w:val="00064DC8"/>
    <w:rsid w:val="00064F20"/>
    <w:rsid w:val="000660D5"/>
    <w:rsid w:val="0006628C"/>
    <w:rsid w:val="0006631E"/>
    <w:rsid w:val="00066C3B"/>
    <w:rsid w:val="00071821"/>
    <w:rsid w:val="00072409"/>
    <w:rsid w:val="00073BE2"/>
    <w:rsid w:val="0007475E"/>
    <w:rsid w:val="00076464"/>
    <w:rsid w:val="000768D5"/>
    <w:rsid w:val="0007710E"/>
    <w:rsid w:val="00080872"/>
    <w:rsid w:val="00082002"/>
    <w:rsid w:val="000826B6"/>
    <w:rsid w:val="000835E1"/>
    <w:rsid w:val="0008477C"/>
    <w:rsid w:val="000847C3"/>
    <w:rsid w:val="00084C29"/>
    <w:rsid w:val="00086BC5"/>
    <w:rsid w:val="00086D24"/>
    <w:rsid w:val="000902A4"/>
    <w:rsid w:val="000905C8"/>
    <w:rsid w:val="00090C11"/>
    <w:rsid w:val="00094331"/>
    <w:rsid w:val="0009557E"/>
    <w:rsid w:val="00095A9D"/>
    <w:rsid w:val="000973DF"/>
    <w:rsid w:val="000974A6"/>
    <w:rsid w:val="00097F0D"/>
    <w:rsid w:val="000A0F3E"/>
    <w:rsid w:val="000A1949"/>
    <w:rsid w:val="000A3CE4"/>
    <w:rsid w:val="000A3FD6"/>
    <w:rsid w:val="000A4FCF"/>
    <w:rsid w:val="000A5207"/>
    <w:rsid w:val="000A5AB6"/>
    <w:rsid w:val="000A5D62"/>
    <w:rsid w:val="000A613A"/>
    <w:rsid w:val="000A6268"/>
    <w:rsid w:val="000A73DB"/>
    <w:rsid w:val="000A7867"/>
    <w:rsid w:val="000B067F"/>
    <w:rsid w:val="000B0B0E"/>
    <w:rsid w:val="000B1029"/>
    <w:rsid w:val="000B1930"/>
    <w:rsid w:val="000B1DBE"/>
    <w:rsid w:val="000B1E94"/>
    <w:rsid w:val="000B26A7"/>
    <w:rsid w:val="000B2A57"/>
    <w:rsid w:val="000B5312"/>
    <w:rsid w:val="000B593C"/>
    <w:rsid w:val="000B674F"/>
    <w:rsid w:val="000C07B7"/>
    <w:rsid w:val="000C3BCA"/>
    <w:rsid w:val="000C4ED1"/>
    <w:rsid w:val="000C54BF"/>
    <w:rsid w:val="000C5995"/>
    <w:rsid w:val="000C5B77"/>
    <w:rsid w:val="000C6D89"/>
    <w:rsid w:val="000C7C92"/>
    <w:rsid w:val="000D1059"/>
    <w:rsid w:val="000D1335"/>
    <w:rsid w:val="000D319C"/>
    <w:rsid w:val="000D644F"/>
    <w:rsid w:val="000D67C3"/>
    <w:rsid w:val="000D702F"/>
    <w:rsid w:val="000D761C"/>
    <w:rsid w:val="000E2828"/>
    <w:rsid w:val="000E291E"/>
    <w:rsid w:val="000E377A"/>
    <w:rsid w:val="000E4443"/>
    <w:rsid w:val="000E6E7A"/>
    <w:rsid w:val="000E7AA0"/>
    <w:rsid w:val="000F00B7"/>
    <w:rsid w:val="000F238D"/>
    <w:rsid w:val="000F4AB8"/>
    <w:rsid w:val="000F5189"/>
    <w:rsid w:val="000F5B9A"/>
    <w:rsid w:val="000F669C"/>
    <w:rsid w:val="000F6B57"/>
    <w:rsid w:val="001006B5"/>
    <w:rsid w:val="00100C4B"/>
    <w:rsid w:val="001026EE"/>
    <w:rsid w:val="0010539E"/>
    <w:rsid w:val="001055FA"/>
    <w:rsid w:val="00106A93"/>
    <w:rsid w:val="00107186"/>
    <w:rsid w:val="001078DB"/>
    <w:rsid w:val="00110F42"/>
    <w:rsid w:val="0011128A"/>
    <w:rsid w:val="001132AE"/>
    <w:rsid w:val="00113513"/>
    <w:rsid w:val="00113F80"/>
    <w:rsid w:val="0011436F"/>
    <w:rsid w:val="001145E0"/>
    <w:rsid w:val="00114F09"/>
    <w:rsid w:val="0011562E"/>
    <w:rsid w:val="00115954"/>
    <w:rsid w:val="00116A4F"/>
    <w:rsid w:val="0011735A"/>
    <w:rsid w:val="00117976"/>
    <w:rsid w:val="00117C13"/>
    <w:rsid w:val="001209A9"/>
    <w:rsid w:val="00120A05"/>
    <w:rsid w:val="00122199"/>
    <w:rsid w:val="00122641"/>
    <w:rsid w:val="00122B63"/>
    <w:rsid w:val="00122E0D"/>
    <w:rsid w:val="001239B6"/>
    <w:rsid w:val="001325AF"/>
    <w:rsid w:val="001353B3"/>
    <w:rsid w:val="00136323"/>
    <w:rsid w:val="0013711A"/>
    <w:rsid w:val="00140885"/>
    <w:rsid w:val="001409BF"/>
    <w:rsid w:val="00141592"/>
    <w:rsid w:val="00141746"/>
    <w:rsid w:val="001419ED"/>
    <w:rsid w:val="0014224D"/>
    <w:rsid w:val="00144417"/>
    <w:rsid w:val="001451CA"/>
    <w:rsid w:val="00145B8D"/>
    <w:rsid w:val="001468F5"/>
    <w:rsid w:val="00150586"/>
    <w:rsid w:val="0015093D"/>
    <w:rsid w:val="001522E8"/>
    <w:rsid w:val="00153D42"/>
    <w:rsid w:val="0015452A"/>
    <w:rsid w:val="00154EBF"/>
    <w:rsid w:val="001550DB"/>
    <w:rsid w:val="001557CD"/>
    <w:rsid w:val="00156225"/>
    <w:rsid w:val="001564B8"/>
    <w:rsid w:val="00156568"/>
    <w:rsid w:val="00157408"/>
    <w:rsid w:val="00157806"/>
    <w:rsid w:val="00157924"/>
    <w:rsid w:val="00157D7D"/>
    <w:rsid w:val="00157EE3"/>
    <w:rsid w:val="0016096B"/>
    <w:rsid w:val="00160BF7"/>
    <w:rsid w:val="00161576"/>
    <w:rsid w:val="00161743"/>
    <w:rsid w:val="00161D7A"/>
    <w:rsid w:val="00162B27"/>
    <w:rsid w:val="001643B0"/>
    <w:rsid w:val="00165853"/>
    <w:rsid w:val="00165E4E"/>
    <w:rsid w:val="00165EAA"/>
    <w:rsid w:val="00166825"/>
    <w:rsid w:val="00166A00"/>
    <w:rsid w:val="001672C7"/>
    <w:rsid w:val="00170426"/>
    <w:rsid w:val="00170E9E"/>
    <w:rsid w:val="00170EB9"/>
    <w:rsid w:val="00171226"/>
    <w:rsid w:val="00171D60"/>
    <w:rsid w:val="001724CD"/>
    <w:rsid w:val="00172C64"/>
    <w:rsid w:val="0017334E"/>
    <w:rsid w:val="00173535"/>
    <w:rsid w:val="00175881"/>
    <w:rsid w:val="00175CD4"/>
    <w:rsid w:val="001765FC"/>
    <w:rsid w:val="0018292B"/>
    <w:rsid w:val="0018304B"/>
    <w:rsid w:val="00183C3C"/>
    <w:rsid w:val="00184B5F"/>
    <w:rsid w:val="0018578F"/>
    <w:rsid w:val="0018665A"/>
    <w:rsid w:val="00186A7F"/>
    <w:rsid w:val="001877D7"/>
    <w:rsid w:val="00190430"/>
    <w:rsid w:val="00190BE1"/>
    <w:rsid w:val="00190ED9"/>
    <w:rsid w:val="00191984"/>
    <w:rsid w:val="00191DEA"/>
    <w:rsid w:val="0019290B"/>
    <w:rsid w:val="00196154"/>
    <w:rsid w:val="001979B3"/>
    <w:rsid w:val="001A1B71"/>
    <w:rsid w:val="001A2431"/>
    <w:rsid w:val="001A2A84"/>
    <w:rsid w:val="001A40A9"/>
    <w:rsid w:val="001A67B9"/>
    <w:rsid w:val="001B065B"/>
    <w:rsid w:val="001B13C3"/>
    <w:rsid w:val="001B2721"/>
    <w:rsid w:val="001B298C"/>
    <w:rsid w:val="001B2E2E"/>
    <w:rsid w:val="001B367F"/>
    <w:rsid w:val="001B4207"/>
    <w:rsid w:val="001B5079"/>
    <w:rsid w:val="001B5461"/>
    <w:rsid w:val="001B5A76"/>
    <w:rsid w:val="001B6D2B"/>
    <w:rsid w:val="001B7B40"/>
    <w:rsid w:val="001C02C9"/>
    <w:rsid w:val="001C08CD"/>
    <w:rsid w:val="001C0B37"/>
    <w:rsid w:val="001C20EC"/>
    <w:rsid w:val="001C2A44"/>
    <w:rsid w:val="001C2AAA"/>
    <w:rsid w:val="001C2D7D"/>
    <w:rsid w:val="001C3898"/>
    <w:rsid w:val="001C3B43"/>
    <w:rsid w:val="001C3E37"/>
    <w:rsid w:val="001C5B0B"/>
    <w:rsid w:val="001C6B61"/>
    <w:rsid w:val="001C723D"/>
    <w:rsid w:val="001C7689"/>
    <w:rsid w:val="001C7B4B"/>
    <w:rsid w:val="001C7CBA"/>
    <w:rsid w:val="001D03FD"/>
    <w:rsid w:val="001D0609"/>
    <w:rsid w:val="001D0CEE"/>
    <w:rsid w:val="001D1079"/>
    <w:rsid w:val="001D26A8"/>
    <w:rsid w:val="001D3B25"/>
    <w:rsid w:val="001D3C2F"/>
    <w:rsid w:val="001D4654"/>
    <w:rsid w:val="001D46FD"/>
    <w:rsid w:val="001D4C80"/>
    <w:rsid w:val="001D72D8"/>
    <w:rsid w:val="001D75A4"/>
    <w:rsid w:val="001D7796"/>
    <w:rsid w:val="001E1491"/>
    <w:rsid w:val="001E1F63"/>
    <w:rsid w:val="001E2628"/>
    <w:rsid w:val="001E2DFE"/>
    <w:rsid w:val="001E323D"/>
    <w:rsid w:val="001E3943"/>
    <w:rsid w:val="001E4505"/>
    <w:rsid w:val="001E4A7F"/>
    <w:rsid w:val="001E544D"/>
    <w:rsid w:val="001E70A0"/>
    <w:rsid w:val="001E7D03"/>
    <w:rsid w:val="001F0C2D"/>
    <w:rsid w:val="001F2F5D"/>
    <w:rsid w:val="001F3382"/>
    <w:rsid w:val="001F580B"/>
    <w:rsid w:val="001F67A9"/>
    <w:rsid w:val="001F6AD8"/>
    <w:rsid w:val="00200B7C"/>
    <w:rsid w:val="00210298"/>
    <w:rsid w:val="002105BE"/>
    <w:rsid w:val="002108C0"/>
    <w:rsid w:val="00211629"/>
    <w:rsid w:val="00211846"/>
    <w:rsid w:val="0021189E"/>
    <w:rsid w:val="00211E71"/>
    <w:rsid w:val="00212BA6"/>
    <w:rsid w:val="00213571"/>
    <w:rsid w:val="00214E6F"/>
    <w:rsid w:val="00215D6D"/>
    <w:rsid w:val="00217B5D"/>
    <w:rsid w:val="00220AE1"/>
    <w:rsid w:val="0022265D"/>
    <w:rsid w:val="00223424"/>
    <w:rsid w:val="002234DA"/>
    <w:rsid w:val="002236DE"/>
    <w:rsid w:val="00224D8E"/>
    <w:rsid w:val="00225AB1"/>
    <w:rsid w:val="00225DA6"/>
    <w:rsid w:val="00225DCC"/>
    <w:rsid w:val="00226D18"/>
    <w:rsid w:val="0022714C"/>
    <w:rsid w:val="002276E4"/>
    <w:rsid w:val="00230B37"/>
    <w:rsid w:val="00230DB4"/>
    <w:rsid w:val="00232562"/>
    <w:rsid w:val="002325D7"/>
    <w:rsid w:val="00233B63"/>
    <w:rsid w:val="00234227"/>
    <w:rsid w:val="002349DF"/>
    <w:rsid w:val="002363B7"/>
    <w:rsid w:val="00237504"/>
    <w:rsid w:val="002423C4"/>
    <w:rsid w:val="002430BD"/>
    <w:rsid w:val="00243492"/>
    <w:rsid w:val="00243C0E"/>
    <w:rsid w:val="00244C7F"/>
    <w:rsid w:val="00245447"/>
    <w:rsid w:val="00245728"/>
    <w:rsid w:val="00246909"/>
    <w:rsid w:val="00247A90"/>
    <w:rsid w:val="00252133"/>
    <w:rsid w:val="002530DC"/>
    <w:rsid w:val="0025352A"/>
    <w:rsid w:val="00253A2F"/>
    <w:rsid w:val="00253ED9"/>
    <w:rsid w:val="00254423"/>
    <w:rsid w:val="00254DC9"/>
    <w:rsid w:val="00255C2D"/>
    <w:rsid w:val="00257CB6"/>
    <w:rsid w:val="00257FB5"/>
    <w:rsid w:val="002625CF"/>
    <w:rsid w:val="002656BD"/>
    <w:rsid w:val="002668DA"/>
    <w:rsid w:val="00266FFE"/>
    <w:rsid w:val="002715ED"/>
    <w:rsid w:val="002718B2"/>
    <w:rsid w:val="002722CA"/>
    <w:rsid w:val="00273A43"/>
    <w:rsid w:val="00273FE0"/>
    <w:rsid w:val="002741A2"/>
    <w:rsid w:val="002760A5"/>
    <w:rsid w:val="0027790B"/>
    <w:rsid w:val="0028260D"/>
    <w:rsid w:val="002830F2"/>
    <w:rsid w:val="0028313E"/>
    <w:rsid w:val="00283271"/>
    <w:rsid w:val="002849D9"/>
    <w:rsid w:val="002860D3"/>
    <w:rsid w:val="00286288"/>
    <w:rsid w:val="00286824"/>
    <w:rsid w:val="002870DE"/>
    <w:rsid w:val="00287FA2"/>
    <w:rsid w:val="002900CE"/>
    <w:rsid w:val="002915A0"/>
    <w:rsid w:val="00291667"/>
    <w:rsid w:val="00292E27"/>
    <w:rsid w:val="002933EA"/>
    <w:rsid w:val="00294B55"/>
    <w:rsid w:val="00296559"/>
    <w:rsid w:val="002977C1"/>
    <w:rsid w:val="002A00D5"/>
    <w:rsid w:val="002A199E"/>
    <w:rsid w:val="002A1A6D"/>
    <w:rsid w:val="002A2489"/>
    <w:rsid w:val="002A265B"/>
    <w:rsid w:val="002A3ADB"/>
    <w:rsid w:val="002A6D7B"/>
    <w:rsid w:val="002A71F7"/>
    <w:rsid w:val="002B1A76"/>
    <w:rsid w:val="002B2665"/>
    <w:rsid w:val="002B3F09"/>
    <w:rsid w:val="002B4AC0"/>
    <w:rsid w:val="002B524B"/>
    <w:rsid w:val="002B542A"/>
    <w:rsid w:val="002B59D0"/>
    <w:rsid w:val="002B6428"/>
    <w:rsid w:val="002B7ACE"/>
    <w:rsid w:val="002C03F6"/>
    <w:rsid w:val="002C375D"/>
    <w:rsid w:val="002C51B9"/>
    <w:rsid w:val="002C575D"/>
    <w:rsid w:val="002C60FD"/>
    <w:rsid w:val="002C713D"/>
    <w:rsid w:val="002C7590"/>
    <w:rsid w:val="002D0751"/>
    <w:rsid w:val="002D0FB8"/>
    <w:rsid w:val="002D1C84"/>
    <w:rsid w:val="002D1D80"/>
    <w:rsid w:val="002D1DD1"/>
    <w:rsid w:val="002D27C0"/>
    <w:rsid w:val="002D3AAA"/>
    <w:rsid w:val="002D4576"/>
    <w:rsid w:val="002D5151"/>
    <w:rsid w:val="002D6029"/>
    <w:rsid w:val="002D7103"/>
    <w:rsid w:val="002E1662"/>
    <w:rsid w:val="002E1837"/>
    <w:rsid w:val="002E19CA"/>
    <w:rsid w:val="002E1AEB"/>
    <w:rsid w:val="002E1DB1"/>
    <w:rsid w:val="002E1DE8"/>
    <w:rsid w:val="002E2051"/>
    <w:rsid w:val="002E29B3"/>
    <w:rsid w:val="002E2BF8"/>
    <w:rsid w:val="002E2EB0"/>
    <w:rsid w:val="002E3AA3"/>
    <w:rsid w:val="002E3D62"/>
    <w:rsid w:val="002E4FD5"/>
    <w:rsid w:val="002E5C64"/>
    <w:rsid w:val="002E6210"/>
    <w:rsid w:val="002E648B"/>
    <w:rsid w:val="002E7440"/>
    <w:rsid w:val="002E76E6"/>
    <w:rsid w:val="002E7EEC"/>
    <w:rsid w:val="002E7FE4"/>
    <w:rsid w:val="002F0D99"/>
    <w:rsid w:val="002F1EC4"/>
    <w:rsid w:val="002F2DF7"/>
    <w:rsid w:val="002F2F83"/>
    <w:rsid w:val="002F38BF"/>
    <w:rsid w:val="002F6AB8"/>
    <w:rsid w:val="002F7AF1"/>
    <w:rsid w:val="002F7F58"/>
    <w:rsid w:val="00300067"/>
    <w:rsid w:val="003004D6"/>
    <w:rsid w:val="00300E14"/>
    <w:rsid w:val="00300F0D"/>
    <w:rsid w:val="00302234"/>
    <w:rsid w:val="00302469"/>
    <w:rsid w:val="0030264A"/>
    <w:rsid w:val="00302809"/>
    <w:rsid w:val="003028F9"/>
    <w:rsid w:val="00302D7E"/>
    <w:rsid w:val="00302FD6"/>
    <w:rsid w:val="00303F6A"/>
    <w:rsid w:val="003054C5"/>
    <w:rsid w:val="00305EE8"/>
    <w:rsid w:val="0030606C"/>
    <w:rsid w:val="003064CC"/>
    <w:rsid w:val="00311438"/>
    <w:rsid w:val="00313C7B"/>
    <w:rsid w:val="00313DEA"/>
    <w:rsid w:val="00314145"/>
    <w:rsid w:val="0031443C"/>
    <w:rsid w:val="003149E4"/>
    <w:rsid w:val="00314A48"/>
    <w:rsid w:val="00314CD6"/>
    <w:rsid w:val="00315507"/>
    <w:rsid w:val="0031661D"/>
    <w:rsid w:val="00320134"/>
    <w:rsid w:val="00321663"/>
    <w:rsid w:val="00321669"/>
    <w:rsid w:val="00321701"/>
    <w:rsid w:val="003225BC"/>
    <w:rsid w:val="0032764C"/>
    <w:rsid w:val="003316E9"/>
    <w:rsid w:val="00331B1F"/>
    <w:rsid w:val="00332BEE"/>
    <w:rsid w:val="00334688"/>
    <w:rsid w:val="003351C5"/>
    <w:rsid w:val="00335449"/>
    <w:rsid w:val="0033612A"/>
    <w:rsid w:val="00340580"/>
    <w:rsid w:val="00340847"/>
    <w:rsid w:val="003409D6"/>
    <w:rsid w:val="00340A53"/>
    <w:rsid w:val="0034138A"/>
    <w:rsid w:val="003415AF"/>
    <w:rsid w:val="00341883"/>
    <w:rsid w:val="00341945"/>
    <w:rsid w:val="00344F14"/>
    <w:rsid w:val="003454E7"/>
    <w:rsid w:val="00346372"/>
    <w:rsid w:val="003474E8"/>
    <w:rsid w:val="003504BD"/>
    <w:rsid w:val="00351156"/>
    <w:rsid w:val="0035285D"/>
    <w:rsid w:val="003531A2"/>
    <w:rsid w:val="003535AE"/>
    <w:rsid w:val="003546A2"/>
    <w:rsid w:val="00355394"/>
    <w:rsid w:val="00355582"/>
    <w:rsid w:val="00361004"/>
    <w:rsid w:val="00362112"/>
    <w:rsid w:val="00362D95"/>
    <w:rsid w:val="0036319B"/>
    <w:rsid w:val="00363AA1"/>
    <w:rsid w:val="003641D7"/>
    <w:rsid w:val="00364B98"/>
    <w:rsid w:val="003654BA"/>
    <w:rsid w:val="00370310"/>
    <w:rsid w:val="00370B55"/>
    <w:rsid w:val="00370BDF"/>
    <w:rsid w:val="0037224E"/>
    <w:rsid w:val="0037226A"/>
    <w:rsid w:val="00373A30"/>
    <w:rsid w:val="003740FB"/>
    <w:rsid w:val="0037434B"/>
    <w:rsid w:val="003750C3"/>
    <w:rsid w:val="00375AB6"/>
    <w:rsid w:val="0037675C"/>
    <w:rsid w:val="0037693C"/>
    <w:rsid w:val="00376A02"/>
    <w:rsid w:val="003778AA"/>
    <w:rsid w:val="00381C38"/>
    <w:rsid w:val="003822C1"/>
    <w:rsid w:val="00382D24"/>
    <w:rsid w:val="00383272"/>
    <w:rsid w:val="00383308"/>
    <w:rsid w:val="00383DF5"/>
    <w:rsid w:val="00383FDA"/>
    <w:rsid w:val="00384287"/>
    <w:rsid w:val="00385409"/>
    <w:rsid w:val="00385F9C"/>
    <w:rsid w:val="0038798B"/>
    <w:rsid w:val="00390FAB"/>
    <w:rsid w:val="003911D6"/>
    <w:rsid w:val="00392B84"/>
    <w:rsid w:val="00392F55"/>
    <w:rsid w:val="00393071"/>
    <w:rsid w:val="003939FA"/>
    <w:rsid w:val="003939FB"/>
    <w:rsid w:val="00393CA6"/>
    <w:rsid w:val="003957E2"/>
    <w:rsid w:val="003A0460"/>
    <w:rsid w:val="003A08E3"/>
    <w:rsid w:val="003A1F17"/>
    <w:rsid w:val="003A3827"/>
    <w:rsid w:val="003A5848"/>
    <w:rsid w:val="003A5A6B"/>
    <w:rsid w:val="003A62BA"/>
    <w:rsid w:val="003A6733"/>
    <w:rsid w:val="003A77C8"/>
    <w:rsid w:val="003B02E6"/>
    <w:rsid w:val="003B0633"/>
    <w:rsid w:val="003B0E0D"/>
    <w:rsid w:val="003B159D"/>
    <w:rsid w:val="003B1E8F"/>
    <w:rsid w:val="003B3354"/>
    <w:rsid w:val="003B3B17"/>
    <w:rsid w:val="003B43FE"/>
    <w:rsid w:val="003C1CE0"/>
    <w:rsid w:val="003C2287"/>
    <w:rsid w:val="003C23A9"/>
    <w:rsid w:val="003C4ADE"/>
    <w:rsid w:val="003C5CAC"/>
    <w:rsid w:val="003C69A6"/>
    <w:rsid w:val="003C6F61"/>
    <w:rsid w:val="003C7434"/>
    <w:rsid w:val="003D077F"/>
    <w:rsid w:val="003D08B2"/>
    <w:rsid w:val="003D0AA7"/>
    <w:rsid w:val="003D254A"/>
    <w:rsid w:val="003D39E5"/>
    <w:rsid w:val="003D42CB"/>
    <w:rsid w:val="003D451C"/>
    <w:rsid w:val="003D5284"/>
    <w:rsid w:val="003D5582"/>
    <w:rsid w:val="003D5F48"/>
    <w:rsid w:val="003E0479"/>
    <w:rsid w:val="003E1A8D"/>
    <w:rsid w:val="003E1C31"/>
    <w:rsid w:val="003E2056"/>
    <w:rsid w:val="003E2955"/>
    <w:rsid w:val="003E3783"/>
    <w:rsid w:val="003E393E"/>
    <w:rsid w:val="003E3940"/>
    <w:rsid w:val="003E4D1A"/>
    <w:rsid w:val="003E5869"/>
    <w:rsid w:val="003E78D6"/>
    <w:rsid w:val="003E7933"/>
    <w:rsid w:val="003E7A9F"/>
    <w:rsid w:val="003F1A7F"/>
    <w:rsid w:val="003F48E0"/>
    <w:rsid w:val="003F71B8"/>
    <w:rsid w:val="003F77F1"/>
    <w:rsid w:val="004011E5"/>
    <w:rsid w:val="0040137C"/>
    <w:rsid w:val="004018D9"/>
    <w:rsid w:val="004023E1"/>
    <w:rsid w:val="004027DB"/>
    <w:rsid w:val="00402EEB"/>
    <w:rsid w:val="00403A6E"/>
    <w:rsid w:val="00403BE6"/>
    <w:rsid w:val="00404C7A"/>
    <w:rsid w:val="00405A4D"/>
    <w:rsid w:val="00405E5F"/>
    <w:rsid w:val="00405F25"/>
    <w:rsid w:val="00406326"/>
    <w:rsid w:val="004106D5"/>
    <w:rsid w:val="00412308"/>
    <w:rsid w:val="004138F6"/>
    <w:rsid w:val="00415D73"/>
    <w:rsid w:val="004160FF"/>
    <w:rsid w:val="004165B8"/>
    <w:rsid w:val="00417B9E"/>
    <w:rsid w:val="00420922"/>
    <w:rsid w:val="004244D4"/>
    <w:rsid w:val="004246DB"/>
    <w:rsid w:val="00424839"/>
    <w:rsid w:val="0042546D"/>
    <w:rsid w:val="004268DC"/>
    <w:rsid w:val="00427278"/>
    <w:rsid w:val="00427F22"/>
    <w:rsid w:val="00430B7F"/>
    <w:rsid w:val="00432702"/>
    <w:rsid w:val="00432BBA"/>
    <w:rsid w:val="00432FAE"/>
    <w:rsid w:val="004342CE"/>
    <w:rsid w:val="00434573"/>
    <w:rsid w:val="0043542A"/>
    <w:rsid w:val="00435A85"/>
    <w:rsid w:val="00436195"/>
    <w:rsid w:val="004406EC"/>
    <w:rsid w:val="00441010"/>
    <w:rsid w:val="0044104C"/>
    <w:rsid w:val="00443084"/>
    <w:rsid w:val="00443321"/>
    <w:rsid w:val="0044347B"/>
    <w:rsid w:val="00443503"/>
    <w:rsid w:val="00443C2D"/>
    <w:rsid w:val="004442AD"/>
    <w:rsid w:val="0044462A"/>
    <w:rsid w:val="00444B7B"/>
    <w:rsid w:val="00444E9F"/>
    <w:rsid w:val="004457BE"/>
    <w:rsid w:val="00447774"/>
    <w:rsid w:val="0045004C"/>
    <w:rsid w:val="00450A02"/>
    <w:rsid w:val="00454703"/>
    <w:rsid w:val="00455724"/>
    <w:rsid w:val="00455796"/>
    <w:rsid w:val="00456BA7"/>
    <w:rsid w:val="00462399"/>
    <w:rsid w:val="004633DD"/>
    <w:rsid w:val="00463F9C"/>
    <w:rsid w:val="004643F2"/>
    <w:rsid w:val="00464A75"/>
    <w:rsid w:val="00464BE4"/>
    <w:rsid w:val="004651DF"/>
    <w:rsid w:val="00465DD3"/>
    <w:rsid w:val="0046660E"/>
    <w:rsid w:val="004668C9"/>
    <w:rsid w:val="00466A5A"/>
    <w:rsid w:val="00470E07"/>
    <w:rsid w:val="004710B0"/>
    <w:rsid w:val="00471A11"/>
    <w:rsid w:val="00473062"/>
    <w:rsid w:val="00473B90"/>
    <w:rsid w:val="00473F95"/>
    <w:rsid w:val="00473FD8"/>
    <w:rsid w:val="00474371"/>
    <w:rsid w:val="00474A66"/>
    <w:rsid w:val="00474A76"/>
    <w:rsid w:val="00474AC2"/>
    <w:rsid w:val="00476C27"/>
    <w:rsid w:val="004829C3"/>
    <w:rsid w:val="004836CF"/>
    <w:rsid w:val="0048488A"/>
    <w:rsid w:val="00484F2C"/>
    <w:rsid w:val="0048534D"/>
    <w:rsid w:val="00485652"/>
    <w:rsid w:val="00487991"/>
    <w:rsid w:val="004904BD"/>
    <w:rsid w:val="00490C6B"/>
    <w:rsid w:val="00490FCC"/>
    <w:rsid w:val="00492C2C"/>
    <w:rsid w:val="00493E30"/>
    <w:rsid w:val="0049497E"/>
    <w:rsid w:val="00496058"/>
    <w:rsid w:val="004961CF"/>
    <w:rsid w:val="00496F08"/>
    <w:rsid w:val="004974CD"/>
    <w:rsid w:val="004974E2"/>
    <w:rsid w:val="00497E3A"/>
    <w:rsid w:val="004A085D"/>
    <w:rsid w:val="004A0A66"/>
    <w:rsid w:val="004A4680"/>
    <w:rsid w:val="004A4A63"/>
    <w:rsid w:val="004A4BB4"/>
    <w:rsid w:val="004A4C65"/>
    <w:rsid w:val="004A568A"/>
    <w:rsid w:val="004A5CB3"/>
    <w:rsid w:val="004A6DBF"/>
    <w:rsid w:val="004A7813"/>
    <w:rsid w:val="004B0A0C"/>
    <w:rsid w:val="004B18AA"/>
    <w:rsid w:val="004B3225"/>
    <w:rsid w:val="004B416E"/>
    <w:rsid w:val="004B4E69"/>
    <w:rsid w:val="004B52DE"/>
    <w:rsid w:val="004B606E"/>
    <w:rsid w:val="004B66D1"/>
    <w:rsid w:val="004C15EA"/>
    <w:rsid w:val="004C33CE"/>
    <w:rsid w:val="004C5913"/>
    <w:rsid w:val="004C6920"/>
    <w:rsid w:val="004C695C"/>
    <w:rsid w:val="004C6F5C"/>
    <w:rsid w:val="004C7C68"/>
    <w:rsid w:val="004D0E03"/>
    <w:rsid w:val="004D121D"/>
    <w:rsid w:val="004D2237"/>
    <w:rsid w:val="004D2F08"/>
    <w:rsid w:val="004D4295"/>
    <w:rsid w:val="004D58C9"/>
    <w:rsid w:val="004D73F2"/>
    <w:rsid w:val="004E00CE"/>
    <w:rsid w:val="004E04E1"/>
    <w:rsid w:val="004E06D1"/>
    <w:rsid w:val="004E270A"/>
    <w:rsid w:val="004E2BDF"/>
    <w:rsid w:val="004E2DFB"/>
    <w:rsid w:val="004E2F00"/>
    <w:rsid w:val="004E36AD"/>
    <w:rsid w:val="004E38E6"/>
    <w:rsid w:val="004E3F3E"/>
    <w:rsid w:val="004E41AD"/>
    <w:rsid w:val="004E4BBC"/>
    <w:rsid w:val="004E55CD"/>
    <w:rsid w:val="004E5DE9"/>
    <w:rsid w:val="004E724C"/>
    <w:rsid w:val="004E748B"/>
    <w:rsid w:val="004F0448"/>
    <w:rsid w:val="004F098B"/>
    <w:rsid w:val="004F09BC"/>
    <w:rsid w:val="004F0D19"/>
    <w:rsid w:val="004F0D40"/>
    <w:rsid w:val="004F1EE6"/>
    <w:rsid w:val="004F260B"/>
    <w:rsid w:val="004F2A87"/>
    <w:rsid w:val="004F4318"/>
    <w:rsid w:val="004F447A"/>
    <w:rsid w:val="004F5F8D"/>
    <w:rsid w:val="0050091B"/>
    <w:rsid w:val="00500CA7"/>
    <w:rsid w:val="00500EE8"/>
    <w:rsid w:val="00501F84"/>
    <w:rsid w:val="0050481B"/>
    <w:rsid w:val="0050564D"/>
    <w:rsid w:val="005063E2"/>
    <w:rsid w:val="00511097"/>
    <w:rsid w:val="00511DD7"/>
    <w:rsid w:val="005120A0"/>
    <w:rsid w:val="005127FF"/>
    <w:rsid w:val="0051368A"/>
    <w:rsid w:val="00514E87"/>
    <w:rsid w:val="0051513E"/>
    <w:rsid w:val="005159D3"/>
    <w:rsid w:val="00515E6E"/>
    <w:rsid w:val="00515F55"/>
    <w:rsid w:val="005161A1"/>
    <w:rsid w:val="0052018A"/>
    <w:rsid w:val="00520529"/>
    <w:rsid w:val="00521297"/>
    <w:rsid w:val="0052248A"/>
    <w:rsid w:val="00522D0A"/>
    <w:rsid w:val="00522EFD"/>
    <w:rsid w:val="00523455"/>
    <w:rsid w:val="0052550D"/>
    <w:rsid w:val="00526EAA"/>
    <w:rsid w:val="005270D5"/>
    <w:rsid w:val="005272E8"/>
    <w:rsid w:val="0052771D"/>
    <w:rsid w:val="005347B4"/>
    <w:rsid w:val="00534DEA"/>
    <w:rsid w:val="00534E7F"/>
    <w:rsid w:val="005359EC"/>
    <w:rsid w:val="00536229"/>
    <w:rsid w:val="00540CAE"/>
    <w:rsid w:val="005421DB"/>
    <w:rsid w:val="005436A7"/>
    <w:rsid w:val="00545490"/>
    <w:rsid w:val="00545CF9"/>
    <w:rsid w:val="00547791"/>
    <w:rsid w:val="00547FBF"/>
    <w:rsid w:val="00552377"/>
    <w:rsid w:val="00552E5B"/>
    <w:rsid w:val="00553521"/>
    <w:rsid w:val="00554017"/>
    <w:rsid w:val="00555585"/>
    <w:rsid w:val="005558E4"/>
    <w:rsid w:val="00555EF6"/>
    <w:rsid w:val="00556ACE"/>
    <w:rsid w:val="00556DFF"/>
    <w:rsid w:val="00556E35"/>
    <w:rsid w:val="0055703E"/>
    <w:rsid w:val="005576F5"/>
    <w:rsid w:val="005601C0"/>
    <w:rsid w:val="005605DE"/>
    <w:rsid w:val="005615FF"/>
    <w:rsid w:val="005616F9"/>
    <w:rsid w:val="005625A1"/>
    <w:rsid w:val="00563449"/>
    <w:rsid w:val="00564B3F"/>
    <w:rsid w:val="00567001"/>
    <w:rsid w:val="005672D9"/>
    <w:rsid w:val="0057009D"/>
    <w:rsid w:val="005709B9"/>
    <w:rsid w:val="005715FF"/>
    <w:rsid w:val="00571688"/>
    <w:rsid w:val="00571DCF"/>
    <w:rsid w:val="005764AA"/>
    <w:rsid w:val="00580C82"/>
    <w:rsid w:val="0058144A"/>
    <w:rsid w:val="00581B0A"/>
    <w:rsid w:val="005823D4"/>
    <w:rsid w:val="00582833"/>
    <w:rsid w:val="005828C6"/>
    <w:rsid w:val="00582A8A"/>
    <w:rsid w:val="0058418E"/>
    <w:rsid w:val="0058527B"/>
    <w:rsid w:val="00585B6F"/>
    <w:rsid w:val="00585DB3"/>
    <w:rsid w:val="00585E4C"/>
    <w:rsid w:val="0058603C"/>
    <w:rsid w:val="00586903"/>
    <w:rsid w:val="0058785A"/>
    <w:rsid w:val="00587ADA"/>
    <w:rsid w:val="00587DB9"/>
    <w:rsid w:val="00590306"/>
    <w:rsid w:val="00591DC0"/>
    <w:rsid w:val="005926FF"/>
    <w:rsid w:val="00593269"/>
    <w:rsid w:val="005933ED"/>
    <w:rsid w:val="00593EB2"/>
    <w:rsid w:val="00594BCB"/>
    <w:rsid w:val="00596090"/>
    <w:rsid w:val="005968F6"/>
    <w:rsid w:val="00597915"/>
    <w:rsid w:val="005A1067"/>
    <w:rsid w:val="005A175E"/>
    <w:rsid w:val="005A1B49"/>
    <w:rsid w:val="005A20E9"/>
    <w:rsid w:val="005A21AE"/>
    <w:rsid w:val="005A29FF"/>
    <w:rsid w:val="005A31EE"/>
    <w:rsid w:val="005A4525"/>
    <w:rsid w:val="005A4723"/>
    <w:rsid w:val="005A4A16"/>
    <w:rsid w:val="005A52D4"/>
    <w:rsid w:val="005A5D9F"/>
    <w:rsid w:val="005A6468"/>
    <w:rsid w:val="005A6A7E"/>
    <w:rsid w:val="005A714A"/>
    <w:rsid w:val="005B1007"/>
    <w:rsid w:val="005B310C"/>
    <w:rsid w:val="005B41DA"/>
    <w:rsid w:val="005B4CD9"/>
    <w:rsid w:val="005B4E8B"/>
    <w:rsid w:val="005B5D15"/>
    <w:rsid w:val="005B686F"/>
    <w:rsid w:val="005C08E4"/>
    <w:rsid w:val="005C18F3"/>
    <w:rsid w:val="005C2A3B"/>
    <w:rsid w:val="005C5534"/>
    <w:rsid w:val="005C5BA9"/>
    <w:rsid w:val="005C642E"/>
    <w:rsid w:val="005C6DC7"/>
    <w:rsid w:val="005C71A4"/>
    <w:rsid w:val="005C72F1"/>
    <w:rsid w:val="005D0231"/>
    <w:rsid w:val="005D08B7"/>
    <w:rsid w:val="005D126A"/>
    <w:rsid w:val="005D1495"/>
    <w:rsid w:val="005D15F6"/>
    <w:rsid w:val="005D1C39"/>
    <w:rsid w:val="005D1CD7"/>
    <w:rsid w:val="005D21C1"/>
    <w:rsid w:val="005D22A5"/>
    <w:rsid w:val="005D2686"/>
    <w:rsid w:val="005D2B81"/>
    <w:rsid w:val="005D2E31"/>
    <w:rsid w:val="005D36A2"/>
    <w:rsid w:val="005D3CCA"/>
    <w:rsid w:val="005D3E11"/>
    <w:rsid w:val="005D429E"/>
    <w:rsid w:val="005D4382"/>
    <w:rsid w:val="005D56AE"/>
    <w:rsid w:val="005D7731"/>
    <w:rsid w:val="005D7DD3"/>
    <w:rsid w:val="005E4365"/>
    <w:rsid w:val="005E6A6D"/>
    <w:rsid w:val="005E793D"/>
    <w:rsid w:val="005F05B6"/>
    <w:rsid w:val="005F05C3"/>
    <w:rsid w:val="005F07F3"/>
    <w:rsid w:val="005F0977"/>
    <w:rsid w:val="005F12F5"/>
    <w:rsid w:val="005F1EE1"/>
    <w:rsid w:val="005F396F"/>
    <w:rsid w:val="005F3C62"/>
    <w:rsid w:val="005F403A"/>
    <w:rsid w:val="005F6313"/>
    <w:rsid w:val="005F6EF7"/>
    <w:rsid w:val="005F72C1"/>
    <w:rsid w:val="005F778C"/>
    <w:rsid w:val="00600519"/>
    <w:rsid w:val="006021FC"/>
    <w:rsid w:val="0060335B"/>
    <w:rsid w:val="00603E31"/>
    <w:rsid w:val="006045E5"/>
    <w:rsid w:val="00604A06"/>
    <w:rsid w:val="00605020"/>
    <w:rsid w:val="00605E6B"/>
    <w:rsid w:val="00607083"/>
    <w:rsid w:val="006074CB"/>
    <w:rsid w:val="006108C4"/>
    <w:rsid w:val="0061222D"/>
    <w:rsid w:val="006124E5"/>
    <w:rsid w:val="006126CA"/>
    <w:rsid w:val="00612B9C"/>
    <w:rsid w:val="00612C90"/>
    <w:rsid w:val="00613328"/>
    <w:rsid w:val="0061398A"/>
    <w:rsid w:val="00614DD6"/>
    <w:rsid w:val="00615338"/>
    <w:rsid w:val="0061755E"/>
    <w:rsid w:val="00620AF0"/>
    <w:rsid w:val="006213CC"/>
    <w:rsid w:val="00621559"/>
    <w:rsid w:val="00622F1E"/>
    <w:rsid w:val="00623418"/>
    <w:rsid w:val="00624E93"/>
    <w:rsid w:val="00626510"/>
    <w:rsid w:val="00626612"/>
    <w:rsid w:val="00626AC3"/>
    <w:rsid w:val="00626FAB"/>
    <w:rsid w:val="00630339"/>
    <w:rsid w:val="00630760"/>
    <w:rsid w:val="00630919"/>
    <w:rsid w:val="0063189B"/>
    <w:rsid w:val="00631FFC"/>
    <w:rsid w:val="00632CEA"/>
    <w:rsid w:val="0063518A"/>
    <w:rsid w:val="00636341"/>
    <w:rsid w:val="00640C99"/>
    <w:rsid w:val="006414C6"/>
    <w:rsid w:val="0064380F"/>
    <w:rsid w:val="006440B6"/>
    <w:rsid w:val="00645116"/>
    <w:rsid w:val="0064659C"/>
    <w:rsid w:val="00646B0C"/>
    <w:rsid w:val="00646DEB"/>
    <w:rsid w:val="006476C0"/>
    <w:rsid w:val="00651066"/>
    <w:rsid w:val="0065137B"/>
    <w:rsid w:val="00651575"/>
    <w:rsid w:val="00652412"/>
    <w:rsid w:val="006528EC"/>
    <w:rsid w:val="00653D06"/>
    <w:rsid w:val="00653F98"/>
    <w:rsid w:val="006547CF"/>
    <w:rsid w:val="006560FB"/>
    <w:rsid w:val="0065678D"/>
    <w:rsid w:val="00657651"/>
    <w:rsid w:val="00657A74"/>
    <w:rsid w:val="00661A5E"/>
    <w:rsid w:val="0066255B"/>
    <w:rsid w:val="006625A7"/>
    <w:rsid w:val="00662F40"/>
    <w:rsid w:val="00664F04"/>
    <w:rsid w:val="00665479"/>
    <w:rsid w:val="00665FFD"/>
    <w:rsid w:val="00667602"/>
    <w:rsid w:val="00670523"/>
    <w:rsid w:val="00672BA1"/>
    <w:rsid w:val="00673BB7"/>
    <w:rsid w:val="00673FD1"/>
    <w:rsid w:val="00674179"/>
    <w:rsid w:val="006741E5"/>
    <w:rsid w:val="00674DA3"/>
    <w:rsid w:val="00674DF8"/>
    <w:rsid w:val="00675E67"/>
    <w:rsid w:val="00676136"/>
    <w:rsid w:val="00680359"/>
    <w:rsid w:val="0068057B"/>
    <w:rsid w:val="0068168D"/>
    <w:rsid w:val="00684356"/>
    <w:rsid w:val="00684D3E"/>
    <w:rsid w:val="006870E2"/>
    <w:rsid w:val="00687297"/>
    <w:rsid w:val="006902AD"/>
    <w:rsid w:val="00691B49"/>
    <w:rsid w:val="006920DF"/>
    <w:rsid w:val="00693D5E"/>
    <w:rsid w:val="0069418B"/>
    <w:rsid w:val="006946C1"/>
    <w:rsid w:val="00696A9F"/>
    <w:rsid w:val="006A0E78"/>
    <w:rsid w:val="006A0E7F"/>
    <w:rsid w:val="006A303C"/>
    <w:rsid w:val="006A3312"/>
    <w:rsid w:val="006A480A"/>
    <w:rsid w:val="006A56F5"/>
    <w:rsid w:val="006A5971"/>
    <w:rsid w:val="006A670F"/>
    <w:rsid w:val="006A675F"/>
    <w:rsid w:val="006A7173"/>
    <w:rsid w:val="006A7314"/>
    <w:rsid w:val="006B0636"/>
    <w:rsid w:val="006B06E4"/>
    <w:rsid w:val="006B26AD"/>
    <w:rsid w:val="006B2CD3"/>
    <w:rsid w:val="006B34A3"/>
    <w:rsid w:val="006B3800"/>
    <w:rsid w:val="006B3984"/>
    <w:rsid w:val="006B72E8"/>
    <w:rsid w:val="006B7BE2"/>
    <w:rsid w:val="006B7DE7"/>
    <w:rsid w:val="006C02BC"/>
    <w:rsid w:val="006C294A"/>
    <w:rsid w:val="006C2A5A"/>
    <w:rsid w:val="006C403E"/>
    <w:rsid w:val="006C546F"/>
    <w:rsid w:val="006C596A"/>
    <w:rsid w:val="006D193B"/>
    <w:rsid w:val="006D2096"/>
    <w:rsid w:val="006D4ACF"/>
    <w:rsid w:val="006D60AF"/>
    <w:rsid w:val="006E0AC6"/>
    <w:rsid w:val="006E1657"/>
    <w:rsid w:val="006E17EA"/>
    <w:rsid w:val="006E280D"/>
    <w:rsid w:val="006E32D4"/>
    <w:rsid w:val="006E66B3"/>
    <w:rsid w:val="006E75E1"/>
    <w:rsid w:val="006E7FEE"/>
    <w:rsid w:val="006F249F"/>
    <w:rsid w:val="006F3D20"/>
    <w:rsid w:val="006F4F72"/>
    <w:rsid w:val="006F6DF8"/>
    <w:rsid w:val="006F70E5"/>
    <w:rsid w:val="006F7563"/>
    <w:rsid w:val="00700677"/>
    <w:rsid w:val="00700C39"/>
    <w:rsid w:val="00701B65"/>
    <w:rsid w:val="00706525"/>
    <w:rsid w:val="00710418"/>
    <w:rsid w:val="0071160A"/>
    <w:rsid w:val="007116A3"/>
    <w:rsid w:val="00711A3B"/>
    <w:rsid w:val="00713709"/>
    <w:rsid w:val="00714231"/>
    <w:rsid w:val="0071524E"/>
    <w:rsid w:val="007157EE"/>
    <w:rsid w:val="00715A20"/>
    <w:rsid w:val="00715E36"/>
    <w:rsid w:val="00716154"/>
    <w:rsid w:val="00716D01"/>
    <w:rsid w:val="007170E4"/>
    <w:rsid w:val="00717709"/>
    <w:rsid w:val="0071775A"/>
    <w:rsid w:val="00720CB8"/>
    <w:rsid w:val="0072137D"/>
    <w:rsid w:val="00721977"/>
    <w:rsid w:val="00721ACE"/>
    <w:rsid w:val="00721D54"/>
    <w:rsid w:val="007238EA"/>
    <w:rsid w:val="007239FE"/>
    <w:rsid w:val="007261E3"/>
    <w:rsid w:val="0072661D"/>
    <w:rsid w:val="00726D39"/>
    <w:rsid w:val="00726DC6"/>
    <w:rsid w:val="00726EC6"/>
    <w:rsid w:val="0072701F"/>
    <w:rsid w:val="00727EA4"/>
    <w:rsid w:val="00727FE4"/>
    <w:rsid w:val="0073228C"/>
    <w:rsid w:val="00733579"/>
    <w:rsid w:val="0073599C"/>
    <w:rsid w:val="00735D43"/>
    <w:rsid w:val="00735DF7"/>
    <w:rsid w:val="00736910"/>
    <w:rsid w:val="00737708"/>
    <w:rsid w:val="00740F0F"/>
    <w:rsid w:val="00741096"/>
    <w:rsid w:val="007444E5"/>
    <w:rsid w:val="00745816"/>
    <w:rsid w:val="00745C16"/>
    <w:rsid w:val="00745F76"/>
    <w:rsid w:val="00746BFC"/>
    <w:rsid w:val="00746C74"/>
    <w:rsid w:val="00747ABF"/>
    <w:rsid w:val="00747F50"/>
    <w:rsid w:val="00750023"/>
    <w:rsid w:val="007504C6"/>
    <w:rsid w:val="00751FD2"/>
    <w:rsid w:val="00753D62"/>
    <w:rsid w:val="00754118"/>
    <w:rsid w:val="00754769"/>
    <w:rsid w:val="00755A09"/>
    <w:rsid w:val="00755DA8"/>
    <w:rsid w:val="0075674B"/>
    <w:rsid w:val="0076135E"/>
    <w:rsid w:val="0076199A"/>
    <w:rsid w:val="00762561"/>
    <w:rsid w:val="0076379D"/>
    <w:rsid w:val="00763C66"/>
    <w:rsid w:val="0076421E"/>
    <w:rsid w:val="00764931"/>
    <w:rsid w:val="00766C50"/>
    <w:rsid w:val="007671E5"/>
    <w:rsid w:val="00767E40"/>
    <w:rsid w:val="007718B6"/>
    <w:rsid w:val="00772914"/>
    <w:rsid w:val="00773416"/>
    <w:rsid w:val="00773CE0"/>
    <w:rsid w:val="00774203"/>
    <w:rsid w:val="0077574E"/>
    <w:rsid w:val="007762C0"/>
    <w:rsid w:val="00780118"/>
    <w:rsid w:val="007809D1"/>
    <w:rsid w:val="00780DFB"/>
    <w:rsid w:val="0078170B"/>
    <w:rsid w:val="0078170D"/>
    <w:rsid w:val="00781A74"/>
    <w:rsid w:val="0078227C"/>
    <w:rsid w:val="00782463"/>
    <w:rsid w:val="0078259E"/>
    <w:rsid w:val="00783E8F"/>
    <w:rsid w:val="007841A0"/>
    <w:rsid w:val="007844E3"/>
    <w:rsid w:val="007855BB"/>
    <w:rsid w:val="00786C42"/>
    <w:rsid w:val="007901F1"/>
    <w:rsid w:val="00791058"/>
    <w:rsid w:val="007911F4"/>
    <w:rsid w:val="007918BF"/>
    <w:rsid w:val="00791C05"/>
    <w:rsid w:val="00793FAA"/>
    <w:rsid w:val="0079433A"/>
    <w:rsid w:val="007958B2"/>
    <w:rsid w:val="00795F35"/>
    <w:rsid w:val="00796CC2"/>
    <w:rsid w:val="00797392"/>
    <w:rsid w:val="007A00AD"/>
    <w:rsid w:val="007A07E5"/>
    <w:rsid w:val="007A4A5F"/>
    <w:rsid w:val="007A59FA"/>
    <w:rsid w:val="007A5E35"/>
    <w:rsid w:val="007A5E96"/>
    <w:rsid w:val="007A609B"/>
    <w:rsid w:val="007A65C0"/>
    <w:rsid w:val="007A7985"/>
    <w:rsid w:val="007A7F5A"/>
    <w:rsid w:val="007B0614"/>
    <w:rsid w:val="007B23C7"/>
    <w:rsid w:val="007B2447"/>
    <w:rsid w:val="007B2D7F"/>
    <w:rsid w:val="007B3603"/>
    <w:rsid w:val="007B660B"/>
    <w:rsid w:val="007B6CF1"/>
    <w:rsid w:val="007B7CAA"/>
    <w:rsid w:val="007C04BE"/>
    <w:rsid w:val="007C0967"/>
    <w:rsid w:val="007C12CE"/>
    <w:rsid w:val="007C1907"/>
    <w:rsid w:val="007C1B69"/>
    <w:rsid w:val="007C2B63"/>
    <w:rsid w:val="007C4B2C"/>
    <w:rsid w:val="007C5521"/>
    <w:rsid w:val="007C6020"/>
    <w:rsid w:val="007C6590"/>
    <w:rsid w:val="007C669D"/>
    <w:rsid w:val="007C69B7"/>
    <w:rsid w:val="007C6EF4"/>
    <w:rsid w:val="007C7145"/>
    <w:rsid w:val="007C79BD"/>
    <w:rsid w:val="007C7E3A"/>
    <w:rsid w:val="007D16E4"/>
    <w:rsid w:val="007D1CC1"/>
    <w:rsid w:val="007D30D2"/>
    <w:rsid w:val="007D36A4"/>
    <w:rsid w:val="007D6124"/>
    <w:rsid w:val="007D63AD"/>
    <w:rsid w:val="007D6612"/>
    <w:rsid w:val="007D6A6A"/>
    <w:rsid w:val="007E1814"/>
    <w:rsid w:val="007E38B2"/>
    <w:rsid w:val="007E543E"/>
    <w:rsid w:val="007E6923"/>
    <w:rsid w:val="007E6937"/>
    <w:rsid w:val="007E73A0"/>
    <w:rsid w:val="007F0CA1"/>
    <w:rsid w:val="007F118D"/>
    <w:rsid w:val="007F1AF4"/>
    <w:rsid w:val="007F1FDC"/>
    <w:rsid w:val="007F2629"/>
    <w:rsid w:val="007F307D"/>
    <w:rsid w:val="007F3A83"/>
    <w:rsid w:val="007F52A1"/>
    <w:rsid w:val="007F5631"/>
    <w:rsid w:val="007F5F9F"/>
    <w:rsid w:val="007F6246"/>
    <w:rsid w:val="007F745E"/>
    <w:rsid w:val="007F7578"/>
    <w:rsid w:val="00801306"/>
    <w:rsid w:val="00801A8A"/>
    <w:rsid w:val="00801AC1"/>
    <w:rsid w:val="00802696"/>
    <w:rsid w:val="008037B0"/>
    <w:rsid w:val="008038B4"/>
    <w:rsid w:val="008050AC"/>
    <w:rsid w:val="008051C3"/>
    <w:rsid w:val="00805C90"/>
    <w:rsid w:val="00806826"/>
    <w:rsid w:val="008073D2"/>
    <w:rsid w:val="00807B6C"/>
    <w:rsid w:val="00810309"/>
    <w:rsid w:val="008114DA"/>
    <w:rsid w:val="00812CD6"/>
    <w:rsid w:val="0081346B"/>
    <w:rsid w:val="00813A87"/>
    <w:rsid w:val="00814075"/>
    <w:rsid w:val="008146A4"/>
    <w:rsid w:val="00815F77"/>
    <w:rsid w:val="008169B3"/>
    <w:rsid w:val="0082004C"/>
    <w:rsid w:val="0082041B"/>
    <w:rsid w:val="00821720"/>
    <w:rsid w:val="00821901"/>
    <w:rsid w:val="00822126"/>
    <w:rsid w:val="0082212B"/>
    <w:rsid w:val="0082291D"/>
    <w:rsid w:val="00823A01"/>
    <w:rsid w:val="00823AC2"/>
    <w:rsid w:val="0082407F"/>
    <w:rsid w:val="008243C6"/>
    <w:rsid w:val="008244D4"/>
    <w:rsid w:val="0082499D"/>
    <w:rsid w:val="00825255"/>
    <w:rsid w:val="00825626"/>
    <w:rsid w:val="00825F44"/>
    <w:rsid w:val="00826F87"/>
    <w:rsid w:val="00827A4B"/>
    <w:rsid w:val="00827FAF"/>
    <w:rsid w:val="00831437"/>
    <w:rsid w:val="00831556"/>
    <w:rsid w:val="00832292"/>
    <w:rsid w:val="00833DFE"/>
    <w:rsid w:val="0083413F"/>
    <w:rsid w:val="00835C52"/>
    <w:rsid w:val="00836038"/>
    <w:rsid w:val="008365C7"/>
    <w:rsid w:val="00836AC5"/>
    <w:rsid w:val="00840516"/>
    <w:rsid w:val="00840AE8"/>
    <w:rsid w:val="00843503"/>
    <w:rsid w:val="008435D7"/>
    <w:rsid w:val="00844479"/>
    <w:rsid w:val="008455BD"/>
    <w:rsid w:val="00846075"/>
    <w:rsid w:val="00847BE6"/>
    <w:rsid w:val="00850711"/>
    <w:rsid w:val="008517B9"/>
    <w:rsid w:val="00851A2E"/>
    <w:rsid w:val="00854691"/>
    <w:rsid w:val="00855ED8"/>
    <w:rsid w:val="0085695A"/>
    <w:rsid w:val="00856B48"/>
    <w:rsid w:val="00856F86"/>
    <w:rsid w:val="008570A2"/>
    <w:rsid w:val="00857213"/>
    <w:rsid w:val="00857E4E"/>
    <w:rsid w:val="0086069E"/>
    <w:rsid w:val="00860CCE"/>
    <w:rsid w:val="00861068"/>
    <w:rsid w:val="00861753"/>
    <w:rsid w:val="00862368"/>
    <w:rsid w:val="00862892"/>
    <w:rsid w:val="008639FA"/>
    <w:rsid w:val="0086609A"/>
    <w:rsid w:val="00866A63"/>
    <w:rsid w:val="00866B6B"/>
    <w:rsid w:val="00866E12"/>
    <w:rsid w:val="00870CED"/>
    <w:rsid w:val="00871D78"/>
    <w:rsid w:val="00871EC4"/>
    <w:rsid w:val="0087209F"/>
    <w:rsid w:val="008722C2"/>
    <w:rsid w:val="00873260"/>
    <w:rsid w:val="008732E2"/>
    <w:rsid w:val="00874C59"/>
    <w:rsid w:val="00874F3E"/>
    <w:rsid w:val="008772FE"/>
    <w:rsid w:val="0087762A"/>
    <w:rsid w:val="00877C39"/>
    <w:rsid w:val="008804B2"/>
    <w:rsid w:val="008817DD"/>
    <w:rsid w:val="008825CA"/>
    <w:rsid w:val="00882D76"/>
    <w:rsid w:val="00883584"/>
    <w:rsid w:val="00884562"/>
    <w:rsid w:val="00884F2B"/>
    <w:rsid w:val="008852F2"/>
    <w:rsid w:val="00886A2B"/>
    <w:rsid w:val="00886ABD"/>
    <w:rsid w:val="00890299"/>
    <w:rsid w:val="008905A8"/>
    <w:rsid w:val="00891E53"/>
    <w:rsid w:val="00891EEF"/>
    <w:rsid w:val="00892C3D"/>
    <w:rsid w:val="00893E9F"/>
    <w:rsid w:val="00894010"/>
    <w:rsid w:val="00895576"/>
    <w:rsid w:val="00895FF2"/>
    <w:rsid w:val="00896728"/>
    <w:rsid w:val="00897661"/>
    <w:rsid w:val="008978EA"/>
    <w:rsid w:val="008A08BF"/>
    <w:rsid w:val="008A14B7"/>
    <w:rsid w:val="008A2845"/>
    <w:rsid w:val="008A29C8"/>
    <w:rsid w:val="008A300A"/>
    <w:rsid w:val="008A3D8A"/>
    <w:rsid w:val="008A3E3B"/>
    <w:rsid w:val="008A43FE"/>
    <w:rsid w:val="008A4521"/>
    <w:rsid w:val="008A47C1"/>
    <w:rsid w:val="008A4985"/>
    <w:rsid w:val="008A69A3"/>
    <w:rsid w:val="008A7334"/>
    <w:rsid w:val="008B1573"/>
    <w:rsid w:val="008B169E"/>
    <w:rsid w:val="008B2D51"/>
    <w:rsid w:val="008B3B5D"/>
    <w:rsid w:val="008B5D42"/>
    <w:rsid w:val="008B6DD2"/>
    <w:rsid w:val="008B7186"/>
    <w:rsid w:val="008B741A"/>
    <w:rsid w:val="008B7F98"/>
    <w:rsid w:val="008C0009"/>
    <w:rsid w:val="008C0672"/>
    <w:rsid w:val="008C2D26"/>
    <w:rsid w:val="008C3379"/>
    <w:rsid w:val="008C33CA"/>
    <w:rsid w:val="008C56B1"/>
    <w:rsid w:val="008C66A6"/>
    <w:rsid w:val="008C77DE"/>
    <w:rsid w:val="008C7CAB"/>
    <w:rsid w:val="008D1636"/>
    <w:rsid w:val="008D1A67"/>
    <w:rsid w:val="008D249E"/>
    <w:rsid w:val="008D2690"/>
    <w:rsid w:val="008D2944"/>
    <w:rsid w:val="008D2BAC"/>
    <w:rsid w:val="008D2FF0"/>
    <w:rsid w:val="008D3308"/>
    <w:rsid w:val="008D367E"/>
    <w:rsid w:val="008D39FD"/>
    <w:rsid w:val="008D421E"/>
    <w:rsid w:val="008D453D"/>
    <w:rsid w:val="008D5139"/>
    <w:rsid w:val="008D5309"/>
    <w:rsid w:val="008D5837"/>
    <w:rsid w:val="008D5E7C"/>
    <w:rsid w:val="008D6257"/>
    <w:rsid w:val="008D6677"/>
    <w:rsid w:val="008D6A4A"/>
    <w:rsid w:val="008E0B6A"/>
    <w:rsid w:val="008E0BDD"/>
    <w:rsid w:val="008E0EC7"/>
    <w:rsid w:val="008E3ECD"/>
    <w:rsid w:val="008E4CF8"/>
    <w:rsid w:val="008E52C9"/>
    <w:rsid w:val="008E6F57"/>
    <w:rsid w:val="008F01B7"/>
    <w:rsid w:val="008F0919"/>
    <w:rsid w:val="008F243D"/>
    <w:rsid w:val="008F4937"/>
    <w:rsid w:val="008F5F47"/>
    <w:rsid w:val="008F7468"/>
    <w:rsid w:val="008F7FD3"/>
    <w:rsid w:val="00900332"/>
    <w:rsid w:val="0090050E"/>
    <w:rsid w:val="0090084C"/>
    <w:rsid w:val="0090211B"/>
    <w:rsid w:val="00903491"/>
    <w:rsid w:val="0090364D"/>
    <w:rsid w:val="00904809"/>
    <w:rsid w:val="00907280"/>
    <w:rsid w:val="009075FD"/>
    <w:rsid w:val="00907B28"/>
    <w:rsid w:val="00907C6F"/>
    <w:rsid w:val="00910B9C"/>
    <w:rsid w:val="00910CEE"/>
    <w:rsid w:val="009154AB"/>
    <w:rsid w:val="00916F84"/>
    <w:rsid w:val="00917094"/>
    <w:rsid w:val="00917EFB"/>
    <w:rsid w:val="00920729"/>
    <w:rsid w:val="009207CA"/>
    <w:rsid w:val="009208B9"/>
    <w:rsid w:val="00921824"/>
    <w:rsid w:val="009239D8"/>
    <w:rsid w:val="00923DAB"/>
    <w:rsid w:val="00925222"/>
    <w:rsid w:val="0092577D"/>
    <w:rsid w:val="00925894"/>
    <w:rsid w:val="00926187"/>
    <w:rsid w:val="00927560"/>
    <w:rsid w:val="0092778B"/>
    <w:rsid w:val="009300FF"/>
    <w:rsid w:val="009320DA"/>
    <w:rsid w:val="00932109"/>
    <w:rsid w:val="009326BF"/>
    <w:rsid w:val="00932FAC"/>
    <w:rsid w:val="00934356"/>
    <w:rsid w:val="009349B4"/>
    <w:rsid w:val="00934A0A"/>
    <w:rsid w:val="00936EFB"/>
    <w:rsid w:val="00937376"/>
    <w:rsid w:val="0093760E"/>
    <w:rsid w:val="00937E7E"/>
    <w:rsid w:val="009426F4"/>
    <w:rsid w:val="00942F73"/>
    <w:rsid w:val="00942F83"/>
    <w:rsid w:val="00943115"/>
    <w:rsid w:val="00944219"/>
    <w:rsid w:val="00944C38"/>
    <w:rsid w:val="00944CA7"/>
    <w:rsid w:val="009453D9"/>
    <w:rsid w:val="00945918"/>
    <w:rsid w:val="00947575"/>
    <w:rsid w:val="00950233"/>
    <w:rsid w:val="00952B63"/>
    <w:rsid w:val="00953EEB"/>
    <w:rsid w:val="00956CC6"/>
    <w:rsid w:val="00961E09"/>
    <w:rsid w:val="00962069"/>
    <w:rsid w:val="00963E56"/>
    <w:rsid w:val="009649F0"/>
    <w:rsid w:val="00965D83"/>
    <w:rsid w:val="0096657F"/>
    <w:rsid w:val="009679D2"/>
    <w:rsid w:val="00967FBD"/>
    <w:rsid w:val="0097049D"/>
    <w:rsid w:val="00972601"/>
    <w:rsid w:val="00972DCA"/>
    <w:rsid w:val="00972F44"/>
    <w:rsid w:val="00973128"/>
    <w:rsid w:val="00973EC5"/>
    <w:rsid w:val="00974750"/>
    <w:rsid w:val="00974960"/>
    <w:rsid w:val="0097510F"/>
    <w:rsid w:val="009762E2"/>
    <w:rsid w:val="009764BD"/>
    <w:rsid w:val="00977C67"/>
    <w:rsid w:val="009804CF"/>
    <w:rsid w:val="00981901"/>
    <w:rsid w:val="00981FD9"/>
    <w:rsid w:val="0098211F"/>
    <w:rsid w:val="0098388A"/>
    <w:rsid w:val="0098435E"/>
    <w:rsid w:val="00984F93"/>
    <w:rsid w:val="009852A2"/>
    <w:rsid w:val="00986A1F"/>
    <w:rsid w:val="009872D4"/>
    <w:rsid w:val="009875F7"/>
    <w:rsid w:val="00987DFD"/>
    <w:rsid w:val="009914FC"/>
    <w:rsid w:val="009916B5"/>
    <w:rsid w:val="00991F9C"/>
    <w:rsid w:val="00992616"/>
    <w:rsid w:val="00992E2B"/>
    <w:rsid w:val="0099393C"/>
    <w:rsid w:val="00994205"/>
    <w:rsid w:val="009954A8"/>
    <w:rsid w:val="00997EBE"/>
    <w:rsid w:val="009A498F"/>
    <w:rsid w:val="009A6345"/>
    <w:rsid w:val="009A72BB"/>
    <w:rsid w:val="009A75A7"/>
    <w:rsid w:val="009A7675"/>
    <w:rsid w:val="009A7B38"/>
    <w:rsid w:val="009A7E22"/>
    <w:rsid w:val="009B13F2"/>
    <w:rsid w:val="009B181C"/>
    <w:rsid w:val="009B1A96"/>
    <w:rsid w:val="009B2194"/>
    <w:rsid w:val="009B2A96"/>
    <w:rsid w:val="009B314B"/>
    <w:rsid w:val="009B328A"/>
    <w:rsid w:val="009B329F"/>
    <w:rsid w:val="009B4638"/>
    <w:rsid w:val="009B4A23"/>
    <w:rsid w:val="009B508B"/>
    <w:rsid w:val="009B588A"/>
    <w:rsid w:val="009B5EB0"/>
    <w:rsid w:val="009B725C"/>
    <w:rsid w:val="009C139D"/>
    <w:rsid w:val="009C2702"/>
    <w:rsid w:val="009C27AC"/>
    <w:rsid w:val="009C288A"/>
    <w:rsid w:val="009C293D"/>
    <w:rsid w:val="009C2FD8"/>
    <w:rsid w:val="009C3A67"/>
    <w:rsid w:val="009C5D1D"/>
    <w:rsid w:val="009C6612"/>
    <w:rsid w:val="009C6B60"/>
    <w:rsid w:val="009C7761"/>
    <w:rsid w:val="009D1B19"/>
    <w:rsid w:val="009D230A"/>
    <w:rsid w:val="009D2BE1"/>
    <w:rsid w:val="009D3592"/>
    <w:rsid w:val="009D40E3"/>
    <w:rsid w:val="009D5117"/>
    <w:rsid w:val="009D54AF"/>
    <w:rsid w:val="009D56C7"/>
    <w:rsid w:val="009D5B99"/>
    <w:rsid w:val="009D75C3"/>
    <w:rsid w:val="009E0496"/>
    <w:rsid w:val="009E0DD2"/>
    <w:rsid w:val="009E11D9"/>
    <w:rsid w:val="009E2BF7"/>
    <w:rsid w:val="009E33BF"/>
    <w:rsid w:val="009E5802"/>
    <w:rsid w:val="009E70DA"/>
    <w:rsid w:val="009E742D"/>
    <w:rsid w:val="009E74B6"/>
    <w:rsid w:val="009F04D8"/>
    <w:rsid w:val="009F0CBD"/>
    <w:rsid w:val="009F13D8"/>
    <w:rsid w:val="009F2068"/>
    <w:rsid w:val="009F2125"/>
    <w:rsid w:val="009F2502"/>
    <w:rsid w:val="009F2A47"/>
    <w:rsid w:val="009F32AA"/>
    <w:rsid w:val="009F5168"/>
    <w:rsid w:val="009F56E8"/>
    <w:rsid w:val="009F5CE0"/>
    <w:rsid w:val="009F6178"/>
    <w:rsid w:val="009F6BC6"/>
    <w:rsid w:val="009F6FD8"/>
    <w:rsid w:val="00A010DA"/>
    <w:rsid w:val="00A01B8D"/>
    <w:rsid w:val="00A01E63"/>
    <w:rsid w:val="00A022E3"/>
    <w:rsid w:val="00A03317"/>
    <w:rsid w:val="00A03CD6"/>
    <w:rsid w:val="00A11C79"/>
    <w:rsid w:val="00A12BB4"/>
    <w:rsid w:val="00A12FD7"/>
    <w:rsid w:val="00A13C94"/>
    <w:rsid w:val="00A16213"/>
    <w:rsid w:val="00A16617"/>
    <w:rsid w:val="00A17246"/>
    <w:rsid w:val="00A17AF3"/>
    <w:rsid w:val="00A17B18"/>
    <w:rsid w:val="00A20435"/>
    <w:rsid w:val="00A218D1"/>
    <w:rsid w:val="00A21FFD"/>
    <w:rsid w:val="00A221A0"/>
    <w:rsid w:val="00A22E11"/>
    <w:rsid w:val="00A23352"/>
    <w:rsid w:val="00A24ECE"/>
    <w:rsid w:val="00A25E04"/>
    <w:rsid w:val="00A26537"/>
    <w:rsid w:val="00A26DA4"/>
    <w:rsid w:val="00A270C8"/>
    <w:rsid w:val="00A30702"/>
    <w:rsid w:val="00A310A3"/>
    <w:rsid w:val="00A31ACA"/>
    <w:rsid w:val="00A32572"/>
    <w:rsid w:val="00A33A8E"/>
    <w:rsid w:val="00A34410"/>
    <w:rsid w:val="00A35103"/>
    <w:rsid w:val="00A352BD"/>
    <w:rsid w:val="00A358A2"/>
    <w:rsid w:val="00A363CB"/>
    <w:rsid w:val="00A37101"/>
    <w:rsid w:val="00A401E6"/>
    <w:rsid w:val="00A40480"/>
    <w:rsid w:val="00A43723"/>
    <w:rsid w:val="00A4438A"/>
    <w:rsid w:val="00A465CD"/>
    <w:rsid w:val="00A47312"/>
    <w:rsid w:val="00A47661"/>
    <w:rsid w:val="00A50538"/>
    <w:rsid w:val="00A50E3F"/>
    <w:rsid w:val="00A51E2F"/>
    <w:rsid w:val="00A51F62"/>
    <w:rsid w:val="00A52775"/>
    <w:rsid w:val="00A52DCF"/>
    <w:rsid w:val="00A55BE7"/>
    <w:rsid w:val="00A55C02"/>
    <w:rsid w:val="00A55E0E"/>
    <w:rsid w:val="00A56075"/>
    <w:rsid w:val="00A61B68"/>
    <w:rsid w:val="00A61DE2"/>
    <w:rsid w:val="00A63235"/>
    <w:rsid w:val="00A64BCB"/>
    <w:rsid w:val="00A65730"/>
    <w:rsid w:val="00A65807"/>
    <w:rsid w:val="00A66CAB"/>
    <w:rsid w:val="00A67108"/>
    <w:rsid w:val="00A673EB"/>
    <w:rsid w:val="00A674CE"/>
    <w:rsid w:val="00A67955"/>
    <w:rsid w:val="00A679AB"/>
    <w:rsid w:val="00A67E47"/>
    <w:rsid w:val="00A709AD"/>
    <w:rsid w:val="00A70B26"/>
    <w:rsid w:val="00A712B3"/>
    <w:rsid w:val="00A71811"/>
    <w:rsid w:val="00A72C51"/>
    <w:rsid w:val="00A72D4B"/>
    <w:rsid w:val="00A730D2"/>
    <w:rsid w:val="00A7310B"/>
    <w:rsid w:val="00A74300"/>
    <w:rsid w:val="00A76344"/>
    <w:rsid w:val="00A77338"/>
    <w:rsid w:val="00A779FD"/>
    <w:rsid w:val="00A81808"/>
    <w:rsid w:val="00A8297A"/>
    <w:rsid w:val="00A832FB"/>
    <w:rsid w:val="00A83747"/>
    <w:rsid w:val="00A839F5"/>
    <w:rsid w:val="00A83ADB"/>
    <w:rsid w:val="00A84CFA"/>
    <w:rsid w:val="00A85AF6"/>
    <w:rsid w:val="00A862A9"/>
    <w:rsid w:val="00A870FB"/>
    <w:rsid w:val="00A8773F"/>
    <w:rsid w:val="00A90D3B"/>
    <w:rsid w:val="00A91BB8"/>
    <w:rsid w:val="00A92941"/>
    <w:rsid w:val="00A93870"/>
    <w:rsid w:val="00A93F98"/>
    <w:rsid w:val="00A9457A"/>
    <w:rsid w:val="00A96514"/>
    <w:rsid w:val="00A96A27"/>
    <w:rsid w:val="00A97AF1"/>
    <w:rsid w:val="00A97B29"/>
    <w:rsid w:val="00AA02C3"/>
    <w:rsid w:val="00AA0365"/>
    <w:rsid w:val="00AA10D6"/>
    <w:rsid w:val="00AA15DC"/>
    <w:rsid w:val="00AA212A"/>
    <w:rsid w:val="00AA220B"/>
    <w:rsid w:val="00AA4572"/>
    <w:rsid w:val="00AA4A7E"/>
    <w:rsid w:val="00AA593B"/>
    <w:rsid w:val="00AA6803"/>
    <w:rsid w:val="00AB0A7A"/>
    <w:rsid w:val="00AB1DAB"/>
    <w:rsid w:val="00AB2837"/>
    <w:rsid w:val="00AB31F3"/>
    <w:rsid w:val="00AB4211"/>
    <w:rsid w:val="00AB504B"/>
    <w:rsid w:val="00AB69F1"/>
    <w:rsid w:val="00AB75A6"/>
    <w:rsid w:val="00AB7606"/>
    <w:rsid w:val="00AC07E7"/>
    <w:rsid w:val="00AC0B21"/>
    <w:rsid w:val="00AC1834"/>
    <w:rsid w:val="00AC203B"/>
    <w:rsid w:val="00AC2942"/>
    <w:rsid w:val="00AC2DC2"/>
    <w:rsid w:val="00AC3E57"/>
    <w:rsid w:val="00AC549B"/>
    <w:rsid w:val="00AC5D1A"/>
    <w:rsid w:val="00AC658D"/>
    <w:rsid w:val="00AC6A77"/>
    <w:rsid w:val="00AC6D54"/>
    <w:rsid w:val="00AC73EE"/>
    <w:rsid w:val="00AD042C"/>
    <w:rsid w:val="00AD1373"/>
    <w:rsid w:val="00AD22BC"/>
    <w:rsid w:val="00AD2962"/>
    <w:rsid w:val="00AD2B57"/>
    <w:rsid w:val="00AD2B80"/>
    <w:rsid w:val="00AD39CE"/>
    <w:rsid w:val="00AD3F25"/>
    <w:rsid w:val="00AD58B8"/>
    <w:rsid w:val="00AD591B"/>
    <w:rsid w:val="00AD6B1D"/>
    <w:rsid w:val="00AE041D"/>
    <w:rsid w:val="00AE0AA4"/>
    <w:rsid w:val="00AE14E7"/>
    <w:rsid w:val="00AE1FAF"/>
    <w:rsid w:val="00AE2E5F"/>
    <w:rsid w:val="00AE339F"/>
    <w:rsid w:val="00AE38A7"/>
    <w:rsid w:val="00AE3CF5"/>
    <w:rsid w:val="00AE4926"/>
    <w:rsid w:val="00AE6511"/>
    <w:rsid w:val="00AE747D"/>
    <w:rsid w:val="00AF05C8"/>
    <w:rsid w:val="00AF0754"/>
    <w:rsid w:val="00AF0F80"/>
    <w:rsid w:val="00AF2A39"/>
    <w:rsid w:val="00AF3380"/>
    <w:rsid w:val="00AF44D6"/>
    <w:rsid w:val="00AF49DA"/>
    <w:rsid w:val="00AF50A3"/>
    <w:rsid w:val="00AF513F"/>
    <w:rsid w:val="00AF52CE"/>
    <w:rsid w:val="00AF650A"/>
    <w:rsid w:val="00AF7232"/>
    <w:rsid w:val="00AF7897"/>
    <w:rsid w:val="00AF7984"/>
    <w:rsid w:val="00B01841"/>
    <w:rsid w:val="00B01E67"/>
    <w:rsid w:val="00B01F8F"/>
    <w:rsid w:val="00B02649"/>
    <w:rsid w:val="00B04F2D"/>
    <w:rsid w:val="00B064AA"/>
    <w:rsid w:val="00B07A6B"/>
    <w:rsid w:val="00B07A77"/>
    <w:rsid w:val="00B10544"/>
    <w:rsid w:val="00B10BF0"/>
    <w:rsid w:val="00B11CF3"/>
    <w:rsid w:val="00B126D9"/>
    <w:rsid w:val="00B12CCF"/>
    <w:rsid w:val="00B157B4"/>
    <w:rsid w:val="00B1584E"/>
    <w:rsid w:val="00B16589"/>
    <w:rsid w:val="00B16C97"/>
    <w:rsid w:val="00B16EAC"/>
    <w:rsid w:val="00B174D5"/>
    <w:rsid w:val="00B175FE"/>
    <w:rsid w:val="00B1791A"/>
    <w:rsid w:val="00B2113A"/>
    <w:rsid w:val="00B225F0"/>
    <w:rsid w:val="00B2413D"/>
    <w:rsid w:val="00B253C5"/>
    <w:rsid w:val="00B278AE"/>
    <w:rsid w:val="00B27D57"/>
    <w:rsid w:val="00B30341"/>
    <w:rsid w:val="00B30A5F"/>
    <w:rsid w:val="00B30B96"/>
    <w:rsid w:val="00B32618"/>
    <w:rsid w:val="00B32F39"/>
    <w:rsid w:val="00B3313F"/>
    <w:rsid w:val="00B333B2"/>
    <w:rsid w:val="00B3546D"/>
    <w:rsid w:val="00B3569A"/>
    <w:rsid w:val="00B37AB0"/>
    <w:rsid w:val="00B37B28"/>
    <w:rsid w:val="00B40A3C"/>
    <w:rsid w:val="00B40FCB"/>
    <w:rsid w:val="00B4171A"/>
    <w:rsid w:val="00B41E8E"/>
    <w:rsid w:val="00B4201B"/>
    <w:rsid w:val="00B4247D"/>
    <w:rsid w:val="00B43320"/>
    <w:rsid w:val="00B43E55"/>
    <w:rsid w:val="00B45533"/>
    <w:rsid w:val="00B47BC3"/>
    <w:rsid w:val="00B47D5A"/>
    <w:rsid w:val="00B50B31"/>
    <w:rsid w:val="00B52D37"/>
    <w:rsid w:val="00B54115"/>
    <w:rsid w:val="00B54828"/>
    <w:rsid w:val="00B54CBE"/>
    <w:rsid w:val="00B550F4"/>
    <w:rsid w:val="00B56DE6"/>
    <w:rsid w:val="00B57B5A"/>
    <w:rsid w:val="00B61A5A"/>
    <w:rsid w:val="00B63752"/>
    <w:rsid w:val="00B65609"/>
    <w:rsid w:val="00B65C1C"/>
    <w:rsid w:val="00B65E03"/>
    <w:rsid w:val="00B66231"/>
    <w:rsid w:val="00B66C31"/>
    <w:rsid w:val="00B67475"/>
    <w:rsid w:val="00B674D6"/>
    <w:rsid w:val="00B67892"/>
    <w:rsid w:val="00B67CC6"/>
    <w:rsid w:val="00B707BB"/>
    <w:rsid w:val="00B71935"/>
    <w:rsid w:val="00B722C9"/>
    <w:rsid w:val="00B72789"/>
    <w:rsid w:val="00B7365D"/>
    <w:rsid w:val="00B73741"/>
    <w:rsid w:val="00B749D7"/>
    <w:rsid w:val="00B750C8"/>
    <w:rsid w:val="00B7591D"/>
    <w:rsid w:val="00B76CA1"/>
    <w:rsid w:val="00B77664"/>
    <w:rsid w:val="00B77E2F"/>
    <w:rsid w:val="00B80257"/>
    <w:rsid w:val="00B8106A"/>
    <w:rsid w:val="00B826C4"/>
    <w:rsid w:val="00B84FF8"/>
    <w:rsid w:val="00B8548D"/>
    <w:rsid w:val="00B85585"/>
    <w:rsid w:val="00B86446"/>
    <w:rsid w:val="00B86491"/>
    <w:rsid w:val="00B87DE4"/>
    <w:rsid w:val="00B907AC"/>
    <w:rsid w:val="00B90B34"/>
    <w:rsid w:val="00B90EF9"/>
    <w:rsid w:val="00B90EFD"/>
    <w:rsid w:val="00B92673"/>
    <w:rsid w:val="00B927D2"/>
    <w:rsid w:val="00B92879"/>
    <w:rsid w:val="00B93A29"/>
    <w:rsid w:val="00B941E9"/>
    <w:rsid w:val="00B94BE2"/>
    <w:rsid w:val="00B94C56"/>
    <w:rsid w:val="00B94ED9"/>
    <w:rsid w:val="00B95132"/>
    <w:rsid w:val="00B95490"/>
    <w:rsid w:val="00B962FC"/>
    <w:rsid w:val="00B96558"/>
    <w:rsid w:val="00B97B77"/>
    <w:rsid w:val="00B97BB6"/>
    <w:rsid w:val="00BA0FE8"/>
    <w:rsid w:val="00BA4411"/>
    <w:rsid w:val="00BA4B2B"/>
    <w:rsid w:val="00BA4BCA"/>
    <w:rsid w:val="00BA5506"/>
    <w:rsid w:val="00BA60B6"/>
    <w:rsid w:val="00BA73CE"/>
    <w:rsid w:val="00BA7E70"/>
    <w:rsid w:val="00BB014A"/>
    <w:rsid w:val="00BB21E5"/>
    <w:rsid w:val="00BB33F8"/>
    <w:rsid w:val="00BB3972"/>
    <w:rsid w:val="00BB404E"/>
    <w:rsid w:val="00BB6999"/>
    <w:rsid w:val="00BB6E21"/>
    <w:rsid w:val="00BB6FBF"/>
    <w:rsid w:val="00BC0202"/>
    <w:rsid w:val="00BC09EE"/>
    <w:rsid w:val="00BC0FBA"/>
    <w:rsid w:val="00BC4298"/>
    <w:rsid w:val="00BC544D"/>
    <w:rsid w:val="00BC5495"/>
    <w:rsid w:val="00BC5750"/>
    <w:rsid w:val="00BC580E"/>
    <w:rsid w:val="00BC6E00"/>
    <w:rsid w:val="00BC71F1"/>
    <w:rsid w:val="00BC7648"/>
    <w:rsid w:val="00BD1306"/>
    <w:rsid w:val="00BD23BA"/>
    <w:rsid w:val="00BD2B64"/>
    <w:rsid w:val="00BD41DE"/>
    <w:rsid w:val="00BD447B"/>
    <w:rsid w:val="00BD4535"/>
    <w:rsid w:val="00BD636C"/>
    <w:rsid w:val="00BD656D"/>
    <w:rsid w:val="00BD6DE7"/>
    <w:rsid w:val="00BD74B5"/>
    <w:rsid w:val="00BE1863"/>
    <w:rsid w:val="00BE2887"/>
    <w:rsid w:val="00BE36E9"/>
    <w:rsid w:val="00BE5856"/>
    <w:rsid w:val="00BE689C"/>
    <w:rsid w:val="00BE706B"/>
    <w:rsid w:val="00BE757F"/>
    <w:rsid w:val="00BF06EC"/>
    <w:rsid w:val="00BF0AA8"/>
    <w:rsid w:val="00BF1450"/>
    <w:rsid w:val="00BF3099"/>
    <w:rsid w:val="00BF3481"/>
    <w:rsid w:val="00BF383B"/>
    <w:rsid w:val="00BF412E"/>
    <w:rsid w:val="00BF4D35"/>
    <w:rsid w:val="00BF7C85"/>
    <w:rsid w:val="00C0081D"/>
    <w:rsid w:val="00C03087"/>
    <w:rsid w:val="00C03A83"/>
    <w:rsid w:val="00C048A1"/>
    <w:rsid w:val="00C049D4"/>
    <w:rsid w:val="00C04DD0"/>
    <w:rsid w:val="00C05E21"/>
    <w:rsid w:val="00C060DC"/>
    <w:rsid w:val="00C06A3E"/>
    <w:rsid w:val="00C06CEF"/>
    <w:rsid w:val="00C10156"/>
    <w:rsid w:val="00C103D6"/>
    <w:rsid w:val="00C10975"/>
    <w:rsid w:val="00C10F9F"/>
    <w:rsid w:val="00C12DBA"/>
    <w:rsid w:val="00C13575"/>
    <w:rsid w:val="00C13A63"/>
    <w:rsid w:val="00C14BB8"/>
    <w:rsid w:val="00C167BF"/>
    <w:rsid w:val="00C16B4F"/>
    <w:rsid w:val="00C20B59"/>
    <w:rsid w:val="00C21779"/>
    <w:rsid w:val="00C23726"/>
    <w:rsid w:val="00C23997"/>
    <w:rsid w:val="00C23C5B"/>
    <w:rsid w:val="00C25823"/>
    <w:rsid w:val="00C264D3"/>
    <w:rsid w:val="00C26B6D"/>
    <w:rsid w:val="00C26DE2"/>
    <w:rsid w:val="00C27F7B"/>
    <w:rsid w:val="00C3083F"/>
    <w:rsid w:val="00C31821"/>
    <w:rsid w:val="00C332A0"/>
    <w:rsid w:val="00C3341C"/>
    <w:rsid w:val="00C33E44"/>
    <w:rsid w:val="00C341C3"/>
    <w:rsid w:val="00C35274"/>
    <w:rsid w:val="00C4128C"/>
    <w:rsid w:val="00C41704"/>
    <w:rsid w:val="00C45104"/>
    <w:rsid w:val="00C4548A"/>
    <w:rsid w:val="00C46327"/>
    <w:rsid w:val="00C46F34"/>
    <w:rsid w:val="00C501A6"/>
    <w:rsid w:val="00C50DF1"/>
    <w:rsid w:val="00C5113E"/>
    <w:rsid w:val="00C519C5"/>
    <w:rsid w:val="00C51A7F"/>
    <w:rsid w:val="00C526A4"/>
    <w:rsid w:val="00C52841"/>
    <w:rsid w:val="00C5391E"/>
    <w:rsid w:val="00C5450C"/>
    <w:rsid w:val="00C55A01"/>
    <w:rsid w:val="00C56148"/>
    <w:rsid w:val="00C569B9"/>
    <w:rsid w:val="00C56D9E"/>
    <w:rsid w:val="00C572C8"/>
    <w:rsid w:val="00C5738B"/>
    <w:rsid w:val="00C574B2"/>
    <w:rsid w:val="00C579A9"/>
    <w:rsid w:val="00C60027"/>
    <w:rsid w:val="00C611FC"/>
    <w:rsid w:val="00C61E1D"/>
    <w:rsid w:val="00C62A3A"/>
    <w:rsid w:val="00C63FFD"/>
    <w:rsid w:val="00C644B4"/>
    <w:rsid w:val="00C6468B"/>
    <w:rsid w:val="00C6487E"/>
    <w:rsid w:val="00C648EF"/>
    <w:rsid w:val="00C65459"/>
    <w:rsid w:val="00C65A59"/>
    <w:rsid w:val="00C66AAA"/>
    <w:rsid w:val="00C66B83"/>
    <w:rsid w:val="00C67D5C"/>
    <w:rsid w:val="00C70440"/>
    <w:rsid w:val="00C722A6"/>
    <w:rsid w:val="00C73354"/>
    <w:rsid w:val="00C73A9A"/>
    <w:rsid w:val="00C754D3"/>
    <w:rsid w:val="00C757F2"/>
    <w:rsid w:val="00C763F0"/>
    <w:rsid w:val="00C76E7F"/>
    <w:rsid w:val="00C773EE"/>
    <w:rsid w:val="00C8006F"/>
    <w:rsid w:val="00C8259D"/>
    <w:rsid w:val="00C82805"/>
    <w:rsid w:val="00C82E4C"/>
    <w:rsid w:val="00C836E4"/>
    <w:rsid w:val="00C83BCA"/>
    <w:rsid w:val="00C85096"/>
    <w:rsid w:val="00C855FC"/>
    <w:rsid w:val="00C85C89"/>
    <w:rsid w:val="00C86406"/>
    <w:rsid w:val="00C91144"/>
    <w:rsid w:val="00C91282"/>
    <w:rsid w:val="00C91363"/>
    <w:rsid w:val="00C91484"/>
    <w:rsid w:val="00C9344A"/>
    <w:rsid w:val="00C93932"/>
    <w:rsid w:val="00C93E3C"/>
    <w:rsid w:val="00C947CE"/>
    <w:rsid w:val="00C94A9F"/>
    <w:rsid w:val="00C94D37"/>
    <w:rsid w:val="00C950CE"/>
    <w:rsid w:val="00C953A3"/>
    <w:rsid w:val="00C96DD6"/>
    <w:rsid w:val="00C9748F"/>
    <w:rsid w:val="00C97668"/>
    <w:rsid w:val="00CA0132"/>
    <w:rsid w:val="00CA059C"/>
    <w:rsid w:val="00CA0F6A"/>
    <w:rsid w:val="00CA0FAF"/>
    <w:rsid w:val="00CA1B2D"/>
    <w:rsid w:val="00CA20CF"/>
    <w:rsid w:val="00CA2A6B"/>
    <w:rsid w:val="00CA2F00"/>
    <w:rsid w:val="00CA37FD"/>
    <w:rsid w:val="00CA482C"/>
    <w:rsid w:val="00CA558B"/>
    <w:rsid w:val="00CA6728"/>
    <w:rsid w:val="00CA6BB1"/>
    <w:rsid w:val="00CB0510"/>
    <w:rsid w:val="00CB055D"/>
    <w:rsid w:val="00CB1D0A"/>
    <w:rsid w:val="00CB4338"/>
    <w:rsid w:val="00CB4ECC"/>
    <w:rsid w:val="00CB61EC"/>
    <w:rsid w:val="00CC043E"/>
    <w:rsid w:val="00CC05C5"/>
    <w:rsid w:val="00CC0A84"/>
    <w:rsid w:val="00CC1D4D"/>
    <w:rsid w:val="00CC36C8"/>
    <w:rsid w:val="00CC3712"/>
    <w:rsid w:val="00CC39F6"/>
    <w:rsid w:val="00CC64E3"/>
    <w:rsid w:val="00CC6A9C"/>
    <w:rsid w:val="00CC7454"/>
    <w:rsid w:val="00CC7A33"/>
    <w:rsid w:val="00CD011A"/>
    <w:rsid w:val="00CD01BA"/>
    <w:rsid w:val="00CD06D9"/>
    <w:rsid w:val="00CD148B"/>
    <w:rsid w:val="00CD2684"/>
    <w:rsid w:val="00CD276D"/>
    <w:rsid w:val="00CD3DE2"/>
    <w:rsid w:val="00CD5B71"/>
    <w:rsid w:val="00CD5FAC"/>
    <w:rsid w:val="00CD676F"/>
    <w:rsid w:val="00CD7415"/>
    <w:rsid w:val="00CE05AF"/>
    <w:rsid w:val="00CE0E13"/>
    <w:rsid w:val="00CE17A7"/>
    <w:rsid w:val="00CE21E4"/>
    <w:rsid w:val="00CE26FB"/>
    <w:rsid w:val="00CE336C"/>
    <w:rsid w:val="00CE3D99"/>
    <w:rsid w:val="00CE41D8"/>
    <w:rsid w:val="00CE541A"/>
    <w:rsid w:val="00CE587A"/>
    <w:rsid w:val="00CE5AAD"/>
    <w:rsid w:val="00CE6D2D"/>
    <w:rsid w:val="00CF194D"/>
    <w:rsid w:val="00CF1F37"/>
    <w:rsid w:val="00CF1FF6"/>
    <w:rsid w:val="00CF203E"/>
    <w:rsid w:val="00CF280B"/>
    <w:rsid w:val="00CF32D4"/>
    <w:rsid w:val="00CF4A99"/>
    <w:rsid w:val="00D017A4"/>
    <w:rsid w:val="00D01CFA"/>
    <w:rsid w:val="00D02DB6"/>
    <w:rsid w:val="00D04C71"/>
    <w:rsid w:val="00D05019"/>
    <w:rsid w:val="00D0547D"/>
    <w:rsid w:val="00D076F6"/>
    <w:rsid w:val="00D1211F"/>
    <w:rsid w:val="00D130C7"/>
    <w:rsid w:val="00D15113"/>
    <w:rsid w:val="00D1595F"/>
    <w:rsid w:val="00D16866"/>
    <w:rsid w:val="00D1743E"/>
    <w:rsid w:val="00D202F0"/>
    <w:rsid w:val="00D206CC"/>
    <w:rsid w:val="00D2150D"/>
    <w:rsid w:val="00D23511"/>
    <w:rsid w:val="00D24C72"/>
    <w:rsid w:val="00D24F1E"/>
    <w:rsid w:val="00D25461"/>
    <w:rsid w:val="00D256D9"/>
    <w:rsid w:val="00D25DDB"/>
    <w:rsid w:val="00D26DC7"/>
    <w:rsid w:val="00D27D70"/>
    <w:rsid w:val="00D306C5"/>
    <w:rsid w:val="00D31EEC"/>
    <w:rsid w:val="00D3254B"/>
    <w:rsid w:val="00D33869"/>
    <w:rsid w:val="00D3460C"/>
    <w:rsid w:val="00D34C0C"/>
    <w:rsid w:val="00D35C57"/>
    <w:rsid w:val="00D36B18"/>
    <w:rsid w:val="00D3753A"/>
    <w:rsid w:val="00D4114A"/>
    <w:rsid w:val="00D417FF"/>
    <w:rsid w:val="00D419FB"/>
    <w:rsid w:val="00D43203"/>
    <w:rsid w:val="00D437F6"/>
    <w:rsid w:val="00D443B8"/>
    <w:rsid w:val="00D44AE1"/>
    <w:rsid w:val="00D47093"/>
    <w:rsid w:val="00D50330"/>
    <w:rsid w:val="00D50DE2"/>
    <w:rsid w:val="00D51678"/>
    <w:rsid w:val="00D51752"/>
    <w:rsid w:val="00D5206C"/>
    <w:rsid w:val="00D52E3C"/>
    <w:rsid w:val="00D53420"/>
    <w:rsid w:val="00D53437"/>
    <w:rsid w:val="00D53B00"/>
    <w:rsid w:val="00D53E4A"/>
    <w:rsid w:val="00D53FFE"/>
    <w:rsid w:val="00D54DD7"/>
    <w:rsid w:val="00D55FC3"/>
    <w:rsid w:val="00D5697A"/>
    <w:rsid w:val="00D56FBA"/>
    <w:rsid w:val="00D60A61"/>
    <w:rsid w:val="00D6261C"/>
    <w:rsid w:val="00D6429E"/>
    <w:rsid w:val="00D64511"/>
    <w:rsid w:val="00D66FF9"/>
    <w:rsid w:val="00D67003"/>
    <w:rsid w:val="00D673FB"/>
    <w:rsid w:val="00D67BE0"/>
    <w:rsid w:val="00D7025A"/>
    <w:rsid w:val="00D7087D"/>
    <w:rsid w:val="00D70972"/>
    <w:rsid w:val="00D709EE"/>
    <w:rsid w:val="00D7195B"/>
    <w:rsid w:val="00D71CCA"/>
    <w:rsid w:val="00D72B40"/>
    <w:rsid w:val="00D72CE5"/>
    <w:rsid w:val="00D74AB1"/>
    <w:rsid w:val="00D75003"/>
    <w:rsid w:val="00D750F2"/>
    <w:rsid w:val="00D751D1"/>
    <w:rsid w:val="00D76F0C"/>
    <w:rsid w:val="00D7723C"/>
    <w:rsid w:val="00D773F8"/>
    <w:rsid w:val="00D80FC7"/>
    <w:rsid w:val="00D82022"/>
    <w:rsid w:val="00D82263"/>
    <w:rsid w:val="00D82948"/>
    <w:rsid w:val="00D82C43"/>
    <w:rsid w:val="00D82DED"/>
    <w:rsid w:val="00D83C2E"/>
    <w:rsid w:val="00D83E6C"/>
    <w:rsid w:val="00D86495"/>
    <w:rsid w:val="00D8693E"/>
    <w:rsid w:val="00D871DB"/>
    <w:rsid w:val="00D87C99"/>
    <w:rsid w:val="00D90C4D"/>
    <w:rsid w:val="00D91EF2"/>
    <w:rsid w:val="00D9278D"/>
    <w:rsid w:val="00D9370F"/>
    <w:rsid w:val="00D94824"/>
    <w:rsid w:val="00D95115"/>
    <w:rsid w:val="00D964E2"/>
    <w:rsid w:val="00DA09AE"/>
    <w:rsid w:val="00DA20B4"/>
    <w:rsid w:val="00DA25E8"/>
    <w:rsid w:val="00DA2A71"/>
    <w:rsid w:val="00DA38F8"/>
    <w:rsid w:val="00DA3F92"/>
    <w:rsid w:val="00DA5485"/>
    <w:rsid w:val="00DA5AF1"/>
    <w:rsid w:val="00DA5F93"/>
    <w:rsid w:val="00DB10A4"/>
    <w:rsid w:val="00DB1834"/>
    <w:rsid w:val="00DB21D5"/>
    <w:rsid w:val="00DB29C9"/>
    <w:rsid w:val="00DB4907"/>
    <w:rsid w:val="00DB56CF"/>
    <w:rsid w:val="00DB58B5"/>
    <w:rsid w:val="00DB5B47"/>
    <w:rsid w:val="00DB5C88"/>
    <w:rsid w:val="00DB6EA8"/>
    <w:rsid w:val="00DB73A4"/>
    <w:rsid w:val="00DC14FD"/>
    <w:rsid w:val="00DC1661"/>
    <w:rsid w:val="00DC1CCA"/>
    <w:rsid w:val="00DC1D7A"/>
    <w:rsid w:val="00DC21FA"/>
    <w:rsid w:val="00DC3D39"/>
    <w:rsid w:val="00DC44A3"/>
    <w:rsid w:val="00DC4FC1"/>
    <w:rsid w:val="00DC5172"/>
    <w:rsid w:val="00DD15EA"/>
    <w:rsid w:val="00DD1FDF"/>
    <w:rsid w:val="00DD254B"/>
    <w:rsid w:val="00DD2933"/>
    <w:rsid w:val="00DD2C51"/>
    <w:rsid w:val="00DD2FB9"/>
    <w:rsid w:val="00DD5545"/>
    <w:rsid w:val="00DD6564"/>
    <w:rsid w:val="00DE0DAB"/>
    <w:rsid w:val="00DE17B0"/>
    <w:rsid w:val="00DE347A"/>
    <w:rsid w:val="00DE3731"/>
    <w:rsid w:val="00DE4AD2"/>
    <w:rsid w:val="00DE5F15"/>
    <w:rsid w:val="00DF1A0F"/>
    <w:rsid w:val="00DF1F65"/>
    <w:rsid w:val="00DF1FB0"/>
    <w:rsid w:val="00DF22E6"/>
    <w:rsid w:val="00DF29A7"/>
    <w:rsid w:val="00DF403D"/>
    <w:rsid w:val="00DF5778"/>
    <w:rsid w:val="00DF5E42"/>
    <w:rsid w:val="00DF68E1"/>
    <w:rsid w:val="00DF6A14"/>
    <w:rsid w:val="00DF6B73"/>
    <w:rsid w:val="00DF6D24"/>
    <w:rsid w:val="00DF6EBD"/>
    <w:rsid w:val="00E01D29"/>
    <w:rsid w:val="00E038D4"/>
    <w:rsid w:val="00E04726"/>
    <w:rsid w:val="00E04ED1"/>
    <w:rsid w:val="00E050D1"/>
    <w:rsid w:val="00E05995"/>
    <w:rsid w:val="00E05B01"/>
    <w:rsid w:val="00E061C3"/>
    <w:rsid w:val="00E067BE"/>
    <w:rsid w:val="00E11CCE"/>
    <w:rsid w:val="00E123A4"/>
    <w:rsid w:val="00E12B33"/>
    <w:rsid w:val="00E136C0"/>
    <w:rsid w:val="00E1379B"/>
    <w:rsid w:val="00E1443B"/>
    <w:rsid w:val="00E15313"/>
    <w:rsid w:val="00E15CF7"/>
    <w:rsid w:val="00E20225"/>
    <w:rsid w:val="00E21305"/>
    <w:rsid w:val="00E215D8"/>
    <w:rsid w:val="00E2185C"/>
    <w:rsid w:val="00E223EC"/>
    <w:rsid w:val="00E2260B"/>
    <w:rsid w:val="00E2320B"/>
    <w:rsid w:val="00E23479"/>
    <w:rsid w:val="00E269F3"/>
    <w:rsid w:val="00E26BDB"/>
    <w:rsid w:val="00E3347D"/>
    <w:rsid w:val="00E36BB0"/>
    <w:rsid w:val="00E37E81"/>
    <w:rsid w:val="00E4130F"/>
    <w:rsid w:val="00E41A14"/>
    <w:rsid w:val="00E44D54"/>
    <w:rsid w:val="00E45029"/>
    <w:rsid w:val="00E4573C"/>
    <w:rsid w:val="00E4581E"/>
    <w:rsid w:val="00E4650A"/>
    <w:rsid w:val="00E46862"/>
    <w:rsid w:val="00E46A1C"/>
    <w:rsid w:val="00E4764A"/>
    <w:rsid w:val="00E476B6"/>
    <w:rsid w:val="00E50C6F"/>
    <w:rsid w:val="00E51737"/>
    <w:rsid w:val="00E52D34"/>
    <w:rsid w:val="00E5674D"/>
    <w:rsid w:val="00E56B81"/>
    <w:rsid w:val="00E56F77"/>
    <w:rsid w:val="00E571E6"/>
    <w:rsid w:val="00E57F0D"/>
    <w:rsid w:val="00E57FD9"/>
    <w:rsid w:val="00E604CC"/>
    <w:rsid w:val="00E60947"/>
    <w:rsid w:val="00E60C5E"/>
    <w:rsid w:val="00E6178A"/>
    <w:rsid w:val="00E61878"/>
    <w:rsid w:val="00E627D5"/>
    <w:rsid w:val="00E62D8E"/>
    <w:rsid w:val="00E6344E"/>
    <w:rsid w:val="00E636AA"/>
    <w:rsid w:val="00E6379D"/>
    <w:rsid w:val="00E645F7"/>
    <w:rsid w:val="00E6575D"/>
    <w:rsid w:val="00E67A8E"/>
    <w:rsid w:val="00E7186C"/>
    <w:rsid w:val="00E71C8F"/>
    <w:rsid w:val="00E71DFD"/>
    <w:rsid w:val="00E72D93"/>
    <w:rsid w:val="00E72FA0"/>
    <w:rsid w:val="00E765EF"/>
    <w:rsid w:val="00E777BF"/>
    <w:rsid w:val="00E80763"/>
    <w:rsid w:val="00E80FD7"/>
    <w:rsid w:val="00E824D9"/>
    <w:rsid w:val="00E828A6"/>
    <w:rsid w:val="00E841BC"/>
    <w:rsid w:val="00E84778"/>
    <w:rsid w:val="00E85592"/>
    <w:rsid w:val="00E862E1"/>
    <w:rsid w:val="00E8660F"/>
    <w:rsid w:val="00E8779B"/>
    <w:rsid w:val="00E8784E"/>
    <w:rsid w:val="00E90422"/>
    <w:rsid w:val="00E904C9"/>
    <w:rsid w:val="00E93765"/>
    <w:rsid w:val="00E93F06"/>
    <w:rsid w:val="00E941EB"/>
    <w:rsid w:val="00E9521B"/>
    <w:rsid w:val="00E95512"/>
    <w:rsid w:val="00E95E22"/>
    <w:rsid w:val="00E964DB"/>
    <w:rsid w:val="00EA0285"/>
    <w:rsid w:val="00EA02C5"/>
    <w:rsid w:val="00EA079F"/>
    <w:rsid w:val="00EA13CC"/>
    <w:rsid w:val="00EA2FA6"/>
    <w:rsid w:val="00EA3032"/>
    <w:rsid w:val="00EA35CA"/>
    <w:rsid w:val="00EA3B77"/>
    <w:rsid w:val="00EA3BC9"/>
    <w:rsid w:val="00EB042F"/>
    <w:rsid w:val="00EB15B8"/>
    <w:rsid w:val="00EB15EA"/>
    <w:rsid w:val="00EB32D9"/>
    <w:rsid w:val="00EB351C"/>
    <w:rsid w:val="00EB587A"/>
    <w:rsid w:val="00EB5DC4"/>
    <w:rsid w:val="00EB7ECE"/>
    <w:rsid w:val="00EC0384"/>
    <w:rsid w:val="00EC0733"/>
    <w:rsid w:val="00EC1CC8"/>
    <w:rsid w:val="00EC1E55"/>
    <w:rsid w:val="00EC2341"/>
    <w:rsid w:val="00EC267B"/>
    <w:rsid w:val="00EC357F"/>
    <w:rsid w:val="00EC358E"/>
    <w:rsid w:val="00EC452F"/>
    <w:rsid w:val="00EC4858"/>
    <w:rsid w:val="00EC4C4B"/>
    <w:rsid w:val="00EC5909"/>
    <w:rsid w:val="00EC7A22"/>
    <w:rsid w:val="00ED1204"/>
    <w:rsid w:val="00ED3AE2"/>
    <w:rsid w:val="00ED4D7B"/>
    <w:rsid w:val="00ED57CE"/>
    <w:rsid w:val="00ED5E10"/>
    <w:rsid w:val="00ED7784"/>
    <w:rsid w:val="00ED7CFE"/>
    <w:rsid w:val="00ED7E45"/>
    <w:rsid w:val="00EE02E7"/>
    <w:rsid w:val="00EE1DEC"/>
    <w:rsid w:val="00EE2857"/>
    <w:rsid w:val="00EE2D85"/>
    <w:rsid w:val="00EE3C95"/>
    <w:rsid w:val="00EE4667"/>
    <w:rsid w:val="00EE4EC5"/>
    <w:rsid w:val="00EE52FF"/>
    <w:rsid w:val="00EE6C45"/>
    <w:rsid w:val="00EF0E46"/>
    <w:rsid w:val="00EF0FCE"/>
    <w:rsid w:val="00EF12E7"/>
    <w:rsid w:val="00EF140E"/>
    <w:rsid w:val="00EF1FCA"/>
    <w:rsid w:val="00EF230B"/>
    <w:rsid w:val="00EF366F"/>
    <w:rsid w:val="00EF52A5"/>
    <w:rsid w:val="00EF6736"/>
    <w:rsid w:val="00EF6C5E"/>
    <w:rsid w:val="00F00E20"/>
    <w:rsid w:val="00F0148F"/>
    <w:rsid w:val="00F0157A"/>
    <w:rsid w:val="00F0175E"/>
    <w:rsid w:val="00F01A76"/>
    <w:rsid w:val="00F01EDE"/>
    <w:rsid w:val="00F02902"/>
    <w:rsid w:val="00F02A16"/>
    <w:rsid w:val="00F04BF5"/>
    <w:rsid w:val="00F05A1D"/>
    <w:rsid w:val="00F06FCF"/>
    <w:rsid w:val="00F10AE6"/>
    <w:rsid w:val="00F10D98"/>
    <w:rsid w:val="00F119B1"/>
    <w:rsid w:val="00F1332B"/>
    <w:rsid w:val="00F1398A"/>
    <w:rsid w:val="00F158B8"/>
    <w:rsid w:val="00F16618"/>
    <w:rsid w:val="00F17668"/>
    <w:rsid w:val="00F176BE"/>
    <w:rsid w:val="00F179A2"/>
    <w:rsid w:val="00F21313"/>
    <w:rsid w:val="00F222F4"/>
    <w:rsid w:val="00F22F20"/>
    <w:rsid w:val="00F232C6"/>
    <w:rsid w:val="00F23376"/>
    <w:rsid w:val="00F233B6"/>
    <w:rsid w:val="00F2483D"/>
    <w:rsid w:val="00F259EE"/>
    <w:rsid w:val="00F26051"/>
    <w:rsid w:val="00F272B6"/>
    <w:rsid w:val="00F278CA"/>
    <w:rsid w:val="00F30431"/>
    <w:rsid w:val="00F31858"/>
    <w:rsid w:val="00F325F0"/>
    <w:rsid w:val="00F32CA0"/>
    <w:rsid w:val="00F3325F"/>
    <w:rsid w:val="00F334A2"/>
    <w:rsid w:val="00F3552F"/>
    <w:rsid w:val="00F3643B"/>
    <w:rsid w:val="00F36465"/>
    <w:rsid w:val="00F408E4"/>
    <w:rsid w:val="00F40AF2"/>
    <w:rsid w:val="00F42331"/>
    <w:rsid w:val="00F424A6"/>
    <w:rsid w:val="00F4347B"/>
    <w:rsid w:val="00F44F8D"/>
    <w:rsid w:val="00F45316"/>
    <w:rsid w:val="00F45D6D"/>
    <w:rsid w:val="00F47451"/>
    <w:rsid w:val="00F51817"/>
    <w:rsid w:val="00F51D23"/>
    <w:rsid w:val="00F52B18"/>
    <w:rsid w:val="00F5332E"/>
    <w:rsid w:val="00F53427"/>
    <w:rsid w:val="00F54011"/>
    <w:rsid w:val="00F541C3"/>
    <w:rsid w:val="00F54896"/>
    <w:rsid w:val="00F56153"/>
    <w:rsid w:val="00F568B9"/>
    <w:rsid w:val="00F57994"/>
    <w:rsid w:val="00F6033D"/>
    <w:rsid w:val="00F604C8"/>
    <w:rsid w:val="00F6236A"/>
    <w:rsid w:val="00F62D9B"/>
    <w:rsid w:val="00F63BF8"/>
    <w:rsid w:val="00F64691"/>
    <w:rsid w:val="00F64A6E"/>
    <w:rsid w:val="00F64CC9"/>
    <w:rsid w:val="00F6508B"/>
    <w:rsid w:val="00F65DF9"/>
    <w:rsid w:val="00F65ED6"/>
    <w:rsid w:val="00F66685"/>
    <w:rsid w:val="00F66A26"/>
    <w:rsid w:val="00F704EB"/>
    <w:rsid w:val="00F70AAB"/>
    <w:rsid w:val="00F73671"/>
    <w:rsid w:val="00F73EA3"/>
    <w:rsid w:val="00F745D1"/>
    <w:rsid w:val="00F75537"/>
    <w:rsid w:val="00F7590C"/>
    <w:rsid w:val="00F76674"/>
    <w:rsid w:val="00F76FFB"/>
    <w:rsid w:val="00F774A3"/>
    <w:rsid w:val="00F81CCC"/>
    <w:rsid w:val="00F81CE3"/>
    <w:rsid w:val="00F8215C"/>
    <w:rsid w:val="00F82AE0"/>
    <w:rsid w:val="00F840D8"/>
    <w:rsid w:val="00F84E8B"/>
    <w:rsid w:val="00F84FCE"/>
    <w:rsid w:val="00F855A9"/>
    <w:rsid w:val="00F85EE9"/>
    <w:rsid w:val="00F8624E"/>
    <w:rsid w:val="00F86CE9"/>
    <w:rsid w:val="00F91FDB"/>
    <w:rsid w:val="00F95DF3"/>
    <w:rsid w:val="00F96182"/>
    <w:rsid w:val="00F971D8"/>
    <w:rsid w:val="00FA01F8"/>
    <w:rsid w:val="00FA312A"/>
    <w:rsid w:val="00FA3307"/>
    <w:rsid w:val="00FA5730"/>
    <w:rsid w:val="00FA7855"/>
    <w:rsid w:val="00FB090E"/>
    <w:rsid w:val="00FB2886"/>
    <w:rsid w:val="00FB2FE0"/>
    <w:rsid w:val="00FB3BA1"/>
    <w:rsid w:val="00FB3D0E"/>
    <w:rsid w:val="00FB3F7D"/>
    <w:rsid w:val="00FB4062"/>
    <w:rsid w:val="00FB4F65"/>
    <w:rsid w:val="00FB52F9"/>
    <w:rsid w:val="00FB57F5"/>
    <w:rsid w:val="00FB666F"/>
    <w:rsid w:val="00FB6E2C"/>
    <w:rsid w:val="00FC137B"/>
    <w:rsid w:val="00FC1572"/>
    <w:rsid w:val="00FC23C2"/>
    <w:rsid w:val="00FC2732"/>
    <w:rsid w:val="00FC4554"/>
    <w:rsid w:val="00FC4673"/>
    <w:rsid w:val="00FC5709"/>
    <w:rsid w:val="00FC5BCE"/>
    <w:rsid w:val="00FC5F39"/>
    <w:rsid w:val="00FC63DB"/>
    <w:rsid w:val="00FC792D"/>
    <w:rsid w:val="00FD0431"/>
    <w:rsid w:val="00FD0EB5"/>
    <w:rsid w:val="00FD2684"/>
    <w:rsid w:val="00FD2D43"/>
    <w:rsid w:val="00FD2F85"/>
    <w:rsid w:val="00FD5E62"/>
    <w:rsid w:val="00FE05DE"/>
    <w:rsid w:val="00FE1F0F"/>
    <w:rsid w:val="00FE3915"/>
    <w:rsid w:val="00FE431E"/>
    <w:rsid w:val="00FE4B87"/>
    <w:rsid w:val="00FE599C"/>
    <w:rsid w:val="00FE5ACE"/>
    <w:rsid w:val="00FE5F5B"/>
    <w:rsid w:val="00FE7C06"/>
    <w:rsid w:val="00FE7F45"/>
    <w:rsid w:val="00FF00CD"/>
    <w:rsid w:val="00FF1248"/>
    <w:rsid w:val="00FF23CD"/>
    <w:rsid w:val="00FF35CE"/>
    <w:rsid w:val="00FF37EF"/>
    <w:rsid w:val="00FF3DCA"/>
    <w:rsid w:val="00FF4A4B"/>
    <w:rsid w:val="00FF4E00"/>
    <w:rsid w:val="00FF5FCB"/>
    <w:rsid w:val="00FF60E2"/>
    <w:rsid w:val="00FF7C42"/>
  </w:rsids>
  <m:mathPr>
    <m:mathFont m:val="AdvPSA189"/>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 w:type="paragraph" w:customStyle="1" w:styleId="Default">
    <w:name w:val="Default"/>
    <w:rsid w:val="0092522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ation">
    <w:name w:val="citation"/>
    <w:basedOn w:val="DefaultParagraphFont"/>
    <w:rsid w:val="00FF23CD"/>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841891240">
      <w:bodyDiv w:val="1"/>
      <w:marLeft w:val="0"/>
      <w:marRight w:val="0"/>
      <w:marTop w:val="0"/>
      <w:marBottom w:val="0"/>
      <w:divBdr>
        <w:top w:val="none" w:sz="0" w:space="0" w:color="auto"/>
        <w:left w:val="none" w:sz="0" w:space="0" w:color="auto"/>
        <w:bottom w:val="none" w:sz="0" w:space="0" w:color="auto"/>
        <w:right w:val="none" w:sz="0" w:space="0" w:color="auto"/>
      </w:divBdr>
      <w:divsChild>
        <w:div w:id="406347784">
          <w:marLeft w:val="432"/>
          <w:marRight w:val="0"/>
          <w:marTop w:val="120"/>
          <w:marBottom w:val="0"/>
          <w:divBdr>
            <w:top w:val="none" w:sz="0" w:space="0" w:color="auto"/>
            <w:left w:val="none" w:sz="0" w:space="0" w:color="auto"/>
            <w:bottom w:val="none" w:sz="0" w:space="0" w:color="auto"/>
            <w:right w:val="none" w:sz="0" w:space="0" w:color="auto"/>
          </w:divBdr>
        </w:div>
      </w:divsChild>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14820549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29765788">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968">
      <w:bodyDiv w:val="1"/>
      <w:marLeft w:val="0"/>
      <w:marRight w:val="0"/>
      <w:marTop w:val="0"/>
      <w:marBottom w:val="0"/>
      <w:divBdr>
        <w:top w:val="none" w:sz="0" w:space="0" w:color="auto"/>
        <w:left w:val="none" w:sz="0" w:space="0" w:color="auto"/>
        <w:bottom w:val="none" w:sz="0" w:space="0" w:color="auto"/>
        <w:right w:val="none" w:sz="0" w:space="0" w:color="auto"/>
      </w:divBdr>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7.png"/><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1.png"/><Relationship Id="rId15" Type="http://schemas.openxmlformats.org/officeDocument/2006/relationships/image" Target="media/image2.jpeg"/><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jpe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9D128-976A-A243-8714-BD50D6EFF575}">
  <ds:schemaRefs>
    <ds:schemaRef ds:uri="http://schemas.openxmlformats.org/officeDocument/2006/bibliography"/>
  </ds:schemaRefs>
</ds:datastoreItem>
</file>

<file path=customXml/itemProps2.xml><?xml version="1.0" encoding="utf-8"?>
<ds:datastoreItem xmlns:ds="http://schemas.openxmlformats.org/officeDocument/2006/customXml" ds:itemID="{6FAC38E8-0232-4548-8680-58694C746FFD}">
  <ds:schemaRefs>
    <ds:schemaRef ds:uri="http://schemas.openxmlformats.org/officeDocument/2006/bibliography"/>
  </ds:schemaRefs>
</ds:datastoreItem>
</file>

<file path=customXml/itemProps3.xml><?xml version="1.0" encoding="utf-8"?>
<ds:datastoreItem xmlns:ds="http://schemas.openxmlformats.org/officeDocument/2006/customXml" ds:itemID="{3421684B-03F5-AC49-9D20-7C8A35CE200B}">
  <ds:schemaRefs>
    <ds:schemaRef ds:uri="http://schemas.openxmlformats.org/officeDocument/2006/bibliography"/>
  </ds:schemaRefs>
</ds:datastoreItem>
</file>

<file path=customXml/itemProps4.xml><?xml version="1.0" encoding="utf-8"?>
<ds:datastoreItem xmlns:ds="http://schemas.openxmlformats.org/officeDocument/2006/customXml" ds:itemID="{83B275D0-0771-EE46-9283-E0C3FE282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32</Pages>
  <Words>11081</Words>
  <Characters>63166</Characters>
  <Application>Microsoft Macintosh Word</Application>
  <DocSecurity>0</DocSecurity>
  <Lines>526</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77572</CharactersWithSpaces>
  <SharedDoc>false</SharedDoc>
  <HLinks>
    <vt:vector size="264" baseType="variant">
      <vt:variant>
        <vt:i4>4194361</vt:i4>
      </vt:variant>
      <vt:variant>
        <vt:i4>308</vt:i4>
      </vt:variant>
      <vt:variant>
        <vt:i4>0</vt:i4>
      </vt:variant>
      <vt:variant>
        <vt:i4>5</vt:i4>
      </vt:variant>
      <vt:variant>
        <vt:lpwstr/>
      </vt:variant>
      <vt:variant>
        <vt:lpwstr>_ENREF_12</vt:lpwstr>
      </vt:variant>
      <vt:variant>
        <vt:i4>4194355</vt:i4>
      </vt:variant>
      <vt:variant>
        <vt:i4>287</vt:i4>
      </vt:variant>
      <vt:variant>
        <vt:i4>0</vt:i4>
      </vt:variant>
      <vt:variant>
        <vt:i4>5</vt:i4>
      </vt:variant>
      <vt:variant>
        <vt:lpwstr/>
      </vt:variant>
      <vt:variant>
        <vt:lpwstr>_ENREF_18</vt:lpwstr>
      </vt:variant>
      <vt:variant>
        <vt:i4>4194363</vt:i4>
      </vt:variant>
      <vt:variant>
        <vt:i4>277</vt:i4>
      </vt:variant>
      <vt:variant>
        <vt:i4>0</vt:i4>
      </vt:variant>
      <vt:variant>
        <vt:i4>5</vt:i4>
      </vt:variant>
      <vt:variant>
        <vt:lpwstr/>
      </vt:variant>
      <vt:variant>
        <vt:lpwstr>_ENREF_10</vt:lpwstr>
      </vt:variant>
      <vt:variant>
        <vt:i4>4194355</vt:i4>
      </vt:variant>
      <vt:variant>
        <vt:i4>271</vt:i4>
      </vt:variant>
      <vt:variant>
        <vt:i4>0</vt:i4>
      </vt:variant>
      <vt:variant>
        <vt:i4>5</vt:i4>
      </vt:variant>
      <vt:variant>
        <vt:lpwstr/>
      </vt:variant>
      <vt:variant>
        <vt:lpwstr>_ENREF_18</vt:lpwstr>
      </vt:variant>
      <vt:variant>
        <vt:i4>4194355</vt:i4>
      </vt:variant>
      <vt:variant>
        <vt:i4>263</vt:i4>
      </vt:variant>
      <vt:variant>
        <vt:i4>0</vt:i4>
      </vt:variant>
      <vt:variant>
        <vt:i4>5</vt:i4>
      </vt:variant>
      <vt:variant>
        <vt:lpwstr/>
      </vt:variant>
      <vt:variant>
        <vt:lpwstr>_ENREF_18</vt:lpwstr>
      </vt:variant>
      <vt:variant>
        <vt:i4>4194355</vt:i4>
      </vt:variant>
      <vt:variant>
        <vt:i4>253</vt:i4>
      </vt:variant>
      <vt:variant>
        <vt:i4>0</vt:i4>
      </vt:variant>
      <vt:variant>
        <vt:i4>5</vt:i4>
      </vt:variant>
      <vt:variant>
        <vt:lpwstr/>
      </vt:variant>
      <vt:variant>
        <vt:lpwstr>_ENREF_18</vt:lpwstr>
      </vt:variant>
      <vt:variant>
        <vt:i4>4194361</vt:i4>
      </vt:variant>
      <vt:variant>
        <vt:i4>235</vt:i4>
      </vt:variant>
      <vt:variant>
        <vt:i4>0</vt:i4>
      </vt:variant>
      <vt:variant>
        <vt:i4>5</vt:i4>
      </vt:variant>
      <vt:variant>
        <vt:lpwstr/>
      </vt:variant>
      <vt:variant>
        <vt:lpwstr>_ENREF_12</vt:lpwstr>
      </vt:variant>
      <vt:variant>
        <vt:i4>4194361</vt:i4>
      </vt:variant>
      <vt:variant>
        <vt:i4>229</vt:i4>
      </vt:variant>
      <vt:variant>
        <vt:i4>0</vt:i4>
      </vt:variant>
      <vt:variant>
        <vt:i4>5</vt:i4>
      </vt:variant>
      <vt:variant>
        <vt:lpwstr/>
      </vt:variant>
      <vt:variant>
        <vt:lpwstr>_ENREF_12</vt:lpwstr>
      </vt:variant>
      <vt:variant>
        <vt:i4>4194361</vt:i4>
      </vt:variant>
      <vt:variant>
        <vt:i4>223</vt:i4>
      </vt:variant>
      <vt:variant>
        <vt:i4>0</vt:i4>
      </vt:variant>
      <vt:variant>
        <vt:i4>5</vt:i4>
      </vt:variant>
      <vt:variant>
        <vt:lpwstr/>
      </vt:variant>
      <vt:variant>
        <vt:lpwstr>_ENREF_12</vt:lpwstr>
      </vt:variant>
      <vt:variant>
        <vt:i4>4390970</vt:i4>
      </vt:variant>
      <vt:variant>
        <vt:i4>217</vt:i4>
      </vt:variant>
      <vt:variant>
        <vt:i4>0</vt:i4>
      </vt:variant>
      <vt:variant>
        <vt:i4>5</vt:i4>
      </vt:variant>
      <vt:variant>
        <vt:lpwstr/>
      </vt:variant>
      <vt:variant>
        <vt:lpwstr>_ENREF_21</vt:lpwstr>
      </vt:variant>
      <vt:variant>
        <vt:i4>4194361</vt:i4>
      </vt:variant>
      <vt:variant>
        <vt:i4>211</vt:i4>
      </vt:variant>
      <vt:variant>
        <vt:i4>0</vt:i4>
      </vt:variant>
      <vt:variant>
        <vt:i4>5</vt:i4>
      </vt:variant>
      <vt:variant>
        <vt:lpwstr/>
      </vt:variant>
      <vt:variant>
        <vt:lpwstr>_ENREF_12</vt:lpwstr>
      </vt:variant>
      <vt:variant>
        <vt:i4>4194366</vt:i4>
      </vt:variant>
      <vt:variant>
        <vt:i4>205</vt:i4>
      </vt:variant>
      <vt:variant>
        <vt:i4>0</vt:i4>
      </vt:variant>
      <vt:variant>
        <vt:i4>5</vt:i4>
      </vt:variant>
      <vt:variant>
        <vt:lpwstr/>
      </vt:variant>
      <vt:variant>
        <vt:lpwstr>_ENREF_15</vt:lpwstr>
      </vt:variant>
      <vt:variant>
        <vt:i4>4194364</vt:i4>
      </vt:variant>
      <vt:variant>
        <vt:i4>199</vt:i4>
      </vt:variant>
      <vt:variant>
        <vt:i4>0</vt:i4>
      </vt:variant>
      <vt:variant>
        <vt:i4>5</vt:i4>
      </vt:variant>
      <vt:variant>
        <vt:lpwstr/>
      </vt:variant>
      <vt:variant>
        <vt:lpwstr>_ENREF_17</vt:lpwstr>
      </vt:variant>
      <vt:variant>
        <vt:i4>4784139</vt:i4>
      </vt:variant>
      <vt:variant>
        <vt:i4>189</vt:i4>
      </vt:variant>
      <vt:variant>
        <vt:i4>0</vt:i4>
      </vt:variant>
      <vt:variant>
        <vt:i4>5</vt:i4>
      </vt:variant>
      <vt:variant>
        <vt:lpwstr/>
      </vt:variant>
      <vt:variant>
        <vt:lpwstr>_ENREF_8</vt:lpwstr>
      </vt:variant>
      <vt:variant>
        <vt:i4>4653067</vt:i4>
      </vt:variant>
      <vt:variant>
        <vt:i4>186</vt:i4>
      </vt:variant>
      <vt:variant>
        <vt:i4>0</vt:i4>
      </vt:variant>
      <vt:variant>
        <vt:i4>5</vt:i4>
      </vt:variant>
      <vt:variant>
        <vt:lpwstr/>
      </vt:variant>
      <vt:variant>
        <vt:lpwstr>_ENREF_6</vt:lpwstr>
      </vt:variant>
      <vt:variant>
        <vt:i4>4194361</vt:i4>
      </vt:variant>
      <vt:variant>
        <vt:i4>176</vt:i4>
      </vt:variant>
      <vt:variant>
        <vt:i4>0</vt:i4>
      </vt:variant>
      <vt:variant>
        <vt:i4>5</vt:i4>
      </vt:variant>
      <vt:variant>
        <vt:lpwstr/>
      </vt:variant>
      <vt:variant>
        <vt:lpwstr>_ENREF_12</vt:lpwstr>
      </vt:variant>
      <vt:variant>
        <vt:i4>4718603</vt:i4>
      </vt:variant>
      <vt:variant>
        <vt:i4>170</vt:i4>
      </vt:variant>
      <vt:variant>
        <vt:i4>0</vt:i4>
      </vt:variant>
      <vt:variant>
        <vt:i4>5</vt:i4>
      </vt:variant>
      <vt:variant>
        <vt:lpwstr/>
      </vt:variant>
      <vt:variant>
        <vt:lpwstr>_ENREF_9</vt:lpwstr>
      </vt:variant>
      <vt:variant>
        <vt:i4>4784139</vt:i4>
      </vt:variant>
      <vt:variant>
        <vt:i4>167</vt:i4>
      </vt:variant>
      <vt:variant>
        <vt:i4>0</vt:i4>
      </vt:variant>
      <vt:variant>
        <vt:i4>5</vt:i4>
      </vt:variant>
      <vt:variant>
        <vt:lpwstr/>
      </vt:variant>
      <vt:variant>
        <vt:lpwstr>_ENREF_8</vt:lpwstr>
      </vt:variant>
      <vt:variant>
        <vt:i4>4194364</vt:i4>
      </vt:variant>
      <vt:variant>
        <vt:i4>157</vt:i4>
      </vt:variant>
      <vt:variant>
        <vt:i4>0</vt:i4>
      </vt:variant>
      <vt:variant>
        <vt:i4>5</vt:i4>
      </vt:variant>
      <vt:variant>
        <vt:lpwstr/>
      </vt:variant>
      <vt:variant>
        <vt:lpwstr>_ENREF_17</vt:lpwstr>
      </vt:variant>
      <vt:variant>
        <vt:i4>4194362</vt:i4>
      </vt:variant>
      <vt:variant>
        <vt:i4>154</vt:i4>
      </vt:variant>
      <vt:variant>
        <vt:i4>0</vt:i4>
      </vt:variant>
      <vt:variant>
        <vt:i4>5</vt:i4>
      </vt:variant>
      <vt:variant>
        <vt:lpwstr/>
      </vt:variant>
      <vt:variant>
        <vt:lpwstr>_ENREF_11</vt:lpwstr>
      </vt:variant>
      <vt:variant>
        <vt:i4>4390923</vt:i4>
      </vt:variant>
      <vt:variant>
        <vt:i4>151</vt:i4>
      </vt:variant>
      <vt:variant>
        <vt:i4>0</vt:i4>
      </vt:variant>
      <vt:variant>
        <vt:i4>5</vt:i4>
      </vt:variant>
      <vt:variant>
        <vt:lpwstr/>
      </vt:variant>
      <vt:variant>
        <vt:lpwstr>_ENREF_2</vt:lpwstr>
      </vt:variant>
      <vt:variant>
        <vt:i4>4718603</vt:i4>
      </vt:variant>
      <vt:variant>
        <vt:i4>141</vt:i4>
      </vt:variant>
      <vt:variant>
        <vt:i4>0</vt:i4>
      </vt:variant>
      <vt:variant>
        <vt:i4>5</vt:i4>
      </vt:variant>
      <vt:variant>
        <vt:lpwstr/>
      </vt:variant>
      <vt:variant>
        <vt:lpwstr>_ENREF_9</vt:lpwstr>
      </vt:variant>
      <vt:variant>
        <vt:i4>4784139</vt:i4>
      </vt:variant>
      <vt:variant>
        <vt:i4>138</vt:i4>
      </vt:variant>
      <vt:variant>
        <vt:i4>0</vt:i4>
      </vt:variant>
      <vt:variant>
        <vt:i4>5</vt:i4>
      </vt:variant>
      <vt:variant>
        <vt:lpwstr/>
      </vt:variant>
      <vt:variant>
        <vt:lpwstr>_ENREF_8</vt:lpwstr>
      </vt:variant>
      <vt:variant>
        <vt:i4>4718603</vt:i4>
      </vt:variant>
      <vt:variant>
        <vt:i4>128</vt:i4>
      </vt:variant>
      <vt:variant>
        <vt:i4>0</vt:i4>
      </vt:variant>
      <vt:variant>
        <vt:i4>5</vt:i4>
      </vt:variant>
      <vt:variant>
        <vt:lpwstr/>
      </vt:variant>
      <vt:variant>
        <vt:lpwstr>_ENREF_9</vt:lpwstr>
      </vt:variant>
      <vt:variant>
        <vt:i4>4784139</vt:i4>
      </vt:variant>
      <vt:variant>
        <vt:i4>125</vt:i4>
      </vt:variant>
      <vt:variant>
        <vt:i4>0</vt:i4>
      </vt:variant>
      <vt:variant>
        <vt:i4>5</vt:i4>
      </vt:variant>
      <vt:variant>
        <vt:lpwstr/>
      </vt:variant>
      <vt:variant>
        <vt:lpwstr>_ENREF_8</vt:lpwstr>
      </vt:variant>
      <vt:variant>
        <vt:i4>4521995</vt:i4>
      </vt:variant>
      <vt:variant>
        <vt:i4>122</vt:i4>
      </vt:variant>
      <vt:variant>
        <vt:i4>0</vt:i4>
      </vt:variant>
      <vt:variant>
        <vt:i4>5</vt:i4>
      </vt:variant>
      <vt:variant>
        <vt:lpwstr/>
      </vt:variant>
      <vt:variant>
        <vt:lpwstr>_ENREF_4</vt:lpwstr>
      </vt:variant>
      <vt:variant>
        <vt:i4>4194367</vt:i4>
      </vt:variant>
      <vt:variant>
        <vt:i4>112</vt:i4>
      </vt:variant>
      <vt:variant>
        <vt:i4>0</vt:i4>
      </vt:variant>
      <vt:variant>
        <vt:i4>5</vt:i4>
      </vt:variant>
      <vt:variant>
        <vt:lpwstr/>
      </vt:variant>
      <vt:variant>
        <vt:lpwstr>_ENREF_14</vt:lpwstr>
      </vt:variant>
      <vt:variant>
        <vt:i4>4194367</vt:i4>
      </vt:variant>
      <vt:variant>
        <vt:i4>106</vt:i4>
      </vt:variant>
      <vt:variant>
        <vt:i4>0</vt:i4>
      </vt:variant>
      <vt:variant>
        <vt:i4>5</vt:i4>
      </vt:variant>
      <vt:variant>
        <vt:lpwstr/>
      </vt:variant>
      <vt:variant>
        <vt:lpwstr>_ENREF_14</vt:lpwstr>
      </vt:variant>
      <vt:variant>
        <vt:i4>4456459</vt:i4>
      </vt:variant>
      <vt:variant>
        <vt:i4>98</vt:i4>
      </vt:variant>
      <vt:variant>
        <vt:i4>0</vt:i4>
      </vt:variant>
      <vt:variant>
        <vt:i4>5</vt:i4>
      </vt:variant>
      <vt:variant>
        <vt:lpwstr/>
      </vt:variant>
      <vt:variant>
        <vt:lpwstr>_ENREF_5</vt:lpwstr>
      </vt:variant>
      <vt:variant>
        <vt:i4>4194315</vt:i4>
      </vt:variant>
      <vt:variant>
        <vt:i4>92</vt:i4>
      </vt:variant>
      <vt:variant>
        <vt:i4>0</vt:i4>
      </vt:variant>
      <vt:variant>
        <vt:i4>5</vt:i4>
      </vt:variant>
      <vt:variant>
        <vt:lpwstr/>
      </vt:variant>
      <vt:variant>
        <vt:lpwstr>_ENREF_1</vt:lpwstr>
      </vt:variant>
      <vt:variant>
        <vt:i4>4194355</vt:i4>
      </vt:variant>
      <vt:variant>
        <vt:i4>86</vt:i4>
      </vt:variant>
      <vt:variant>
        <vt:i4>0</vt:i4>
      </vt:variant>
      <vt:variant>
        <vt:i4>5</vt:i4>
      </vt:variant>
      <vt:variant>
        <vt:lpwstr/>
      </vt:variant>
      <vt:variant>
        <vt:lpwstr>_ENREF_18</vt:lpwstr>
      </vt:variant>
      <vt:variant>
        <vt:i4>4194360</vt:i4>
      </vt:variant>
      <vt:variant>
        <vt:i4>83</vt:i4>
      </vt:variant>
      <vt:variant>
        <vt:i4>0</vt:i4>
      </vt:variant>
      <vt:variant>
        <vt:i4>5</vt:i4>
      </vt:variant>
      <vt:variant>
        <vt:lpwstr/>
      </vt:variant>
      <vt:variant>
        <vt:lpwstr>_ENREF_13</vt:lpwstr>
      </vt:variant>
      <vt:variant>
        <vt:i4>4390970</vt:i4>
      </vt:variant>
      <vt:variant>
        <vt:i4>73</vt:i4>
      </vt:variant>
      <vt:variant>
        <vt:i4>0</vt:i4>
      </vt:variant>
      <vt:variant>
        <vt:i4>5</vt:i4>
      </vt:variant>
      <vt:variant>
        <vt:lpwstr/>
      </vt:variant>
      <vt:variant>
        <vt:lpwstr>_ENREF_21</vt:lpwstr>
      </vt:variant>
      <vt:variant>
        <vt:i4>4456459</vt:i4>
      </vt:variant>
      <vt:variant>
        <vt:i4>67</vt:i4>
      </vt:variant>
      <vt:variant>
        <vt:i4>0</vt:i4>
      </vt:variant>
      <vt:variant>
        <vt:i4>5</vt:i4>
      </vt:variant>
      <vt:variant>
        <vt:lpwstr/>
      </vt:variant>
      <vt:variant>
        <vt:lpwstr>_ENREF_5</vt:lpwstr>
      </vt:variant>
      <vt:variant>
        <vt:i4>4194365</vt:i4>
      </vt:variant>
      <vt:variant>
        <vt:i4>61</vt:i4>
      </vt:variant>
      <vt:variant>
        <vt:i4>0</vt:i4>
      </vt:variant>
      <vt:variant>
        <vt:i4>5</vt:i4>
      </vt:variant>
      <vt:variant>
        <vt:lpwstr/>
      </vt:variant>
      <vt:variant>
        <vt:lpwstr>_ENREF_16</vt:lpwstr>
      </vt:variant>
      <vt:variant>
        <vt:i4>4194354</vt:i4>
      </vt:variant>
      <vt:variant>
        <vt:i4>55</vt:i4>
      </vt:variant>
      <vt:variant>
        <vt:i4>0</vt:i4>
      </vt:variant>
      <vt:variant>
        <vt:i4>5</vt:i4>
      </vt:variant>
      <vt:variant>
        <vt:lpwstr/>
      </vt:variant>
      <vt:variant>
        <vt:lpwstr>_ENREF_19</vt:lpwstr>
      </vt:variant>
      <vt:variant>
        <vt:i4>4194355</vt:i4>
      </vt:variant>
      <vt:variant>
        <vt:i4>45</vt:i4>
      </vt:variant>
      <vt:variant>
        <vt:i4>0</vt:i4>
      </vt:variant>
      <vt:variant>
        <vt:i4>5</vt:i4>
      </vt:variant>
      <vt:variant>
        <vt:lpwstr/>
      </vt:variant>
      <vt:variant>
        <vt:lpwstr>_ENREF_18</vt:lpwstr>
      </vt:variant>
      <vt:variant>
        <vt:i4>4194364</vt:i4>
      </vt:variant>
      <vt:variant>
        <vt:i4>42</vt:i4>
      </vt:variant>
      <vt:variant>
        <vt:i4>0</vt:i4>
      </vt:variant>
      <vt:variant>
        <vt:i4>5</vt:i4>
      </vt:variant>
      <vt:variant>
        <vt:lpwstr/>
      </vt:variant>
      <vt:variant>
        <vt:lpwstr>_ENREF_17</vt:lpwstr>
      </vt:variant>
      <vt:variant>
        <vt:i4>4587531</vt:i4>
      </vt:variant>
      <vt:variant>
        <vt:i4>32</vt:i4>
      </vt:variant>
      <vt:variant>
        <vt:i4>0</vt:i4>
      </vt:variant>
      <vt:variant>
        <vt:i4>5</vt:i4>
      </vt:variant>
      <vt:variant>
        <vt:lpwstr/>
      </vt:variant>
      <vt:variant>
        <vt:lpwstr>_ENREF_7</vt:lpwstr>
      </vt:variant>
      <vt:variant>
        <vt:i4>4390971</vt:i4>
      </vt:variant>
      <vt:variant>
        <vt:i4>26</vt:i4>
      </vt:variant>
      <vt:variant>
        <vt:i4>0</vt:i4>
      </vt:variant>
      <vt:variant>
        <vt:i4>5</vt:i4>
      </vt:variant>
      <vt:variant>
        <vt:lpwstr/>
      </vt:variant>
      <vt:variant>
        <vt:lpwstr>_ENREF_20</vt:lpwstr>
      </vt:variant>
      <vt:variant>
        <vt:i4>4587531</vt:i4>
      </vt:variant>
      <vt:variant>
        <vt:i4>20</vt:i4>
      </vt:variant>
      <vt:variant>
        <vt:i4>0</vt:i4>
      </vt:variant>
      <vt:variant>
        <vt:i4>5</vt:i4>
      </vt:variant>
      <vt:variant>
        <vt:lpwstr/>
      </vt:variant>
      <vt:variant>
        <vt:lpwstr>_ENREF_7</vt:lpwstr>
      </vt:variant>
      <vt:variant>
        <vt:i4>4390971</vt:i4>
      </vt:variant>
      <vt:variant>
        <vt:i4>14</vt:i4>
      </vt:variant>
      <vt:variant>
        <vt:i4>0</vt:i4>
      </vt:variant>
      <vt:variant>
        <vt:i4>5</vt:i4>
      </vt:variant>
      <vt:variant>
        <vt:lpwstr/>
      </vt:variant>
      <vt:variant>
        <vt:lpwstr>_ENREF_20</vt:lpwstr>
      </vt:variant>
      <vt:variant>
        <vt:i4>4390923</vt:i4>
      </vt:variant>
      <vt:variant>
        <vt:i4>8</vt:i4>
      </vt:variant>
      <vt:variant>
        <vt:i4>0</vt:i4>
      </vt:variant>
      <vt:variant>
        <vt:i4>5</vt:i4>
      </vt:variant>
      <vt:variant>
        <vt:lpwstr/>
      </vt:variant>
      <vt:variant>
        <vt:lpwstr>_ENREF_2</vt:lpwstr>
      </vt:variant>
      <vt:variant>
        <vt:i4>4325387</vt:i4>
      </vt:variant>
      <vt:variant>
        <vt:i4>2</vt:i4>
      </vt:variant>
      <vt:variant>
        <vt:i4>0</vt:i4>
      </vt:variant>
      <vt:variant>
        <vt:i4>5</vt:i4>
      </vt:variant>
      <vt:variant>
        <vt:lpwstr/>
      </vt:variant>
      <vt:variant>
        <vt:lpwstr>_ENREF_3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Hong Qin</cp:lastModifiedBy>
  <cp:revision>272</cp:revision>
  <cp:lastPrinted>2012-04-19T14:46:00Z</cp:lastPrinted>
  <dcterms:created xsi:type="dcterms:W3CDTF">2012-04-23T04:10:00Z</dcterms:created>
  <dcterms:modified xsi:type="dcterms:W3CDTF">2012-04-24T03:39:00Z</dcterms:modified>
</cp:coreProperties>
</file>