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Computational Simulation and Data Analysis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Project number: JS-23 Project name: DOS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HQTD-YYYYMMDD-JS-23-Serial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>DOS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Research Subject / System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Structures and Input Files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Tasks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Geometry Optimization □ Adsorption Energy □ DOS/PDOS □ Bader The charge □ Charge Density /ELF □ Band Structure □ Transition State □ Molecular Dynamics □ CFD/ Polyphysical Fields □ Other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Software / Method Requirements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Models and Boundary Conditions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Key Parameters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Outputs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References / Attachment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Note: Please provide, to the extent possible, structural documents, boundary conditions, material parameters and references; Uncertainty can be filled in with “Technologists to assess”.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