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FX-20 — Thermomechanical Analysis (TMA)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No.: FX-20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Temperature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____℃ Termination: ____℃ Temperature Rate: ____℃/min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atmosphere.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□N₂ □Ar □ Air □O₂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Weight loss □ Alteration □ Glasses □ The heat's swelling □ Energy / Depletion module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CTE, softened temperature, size change-temperature curve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