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FX-35 — Extended X-Ray Absorption Fine Structure (EXAFS)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FX-35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Prices, digits, R-spatials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