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FX-58 — Dielectric Properties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FX-58 Category: Physicality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Frequency response curves, caps, caps.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