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FX-59 — Vibrating Sample Magnetometry (VSM)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FX-59 Category: Physicality and Interface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±2T House temperature default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