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分析检测送样与技术需求表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项目编号：FX-112    项目名称：CV循环伏安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输出编号：HQTD-YYYYMMDD-FX-112-序号（提交后系统自动生成）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委托单位/联系人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单位：________________  联系人：________  电话：________________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样品数量及编号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样品名称及组成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样品状态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粉末  □ 块体  □ 薄膜/涂层  □ 液体/分散液  □ 气体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测试项目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CV循环伏安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主要测试参数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前处理要求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样品安全性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无毒  □ 有毒  □ 腐蚀性  □ 易燃易爆  □ 易挥发  □ 生物危害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是否需要数据分析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需要  □ 不需要  □ 请技术人员评估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剩余样品是否回收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是  □ 否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具体分析要求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参考资料/附件说明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实验留言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备注：1. 请完整申报样品成分与危险性。2. 本次测试只对来样负责。3. 如有参考图片、绘图格式或分析模板，请作为附件提交。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