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项目编号：FX-120    项目名称：飞秒瞬态吸收分析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输出编号：HQTD-YYYYMMDD-FX-120-序号（提交后系统自动生成）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飞秒瞬态吸收分析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