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项目编号：JS-38    项目名称：非晶质分析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输出编号：HQTD-YYYYMMDD-JS-38-序号（提交后系统自动生成）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非晶质分析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