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项目编号：JS-83    项目名称：静力学分析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输出编号：HQTD-YYYYMMDD-JS-83-序号（提交后系统自动生成）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静力学分析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