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项目编号：JS-85    项目名称：应变分析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输出编号：HQTD-YYYYMMDD-JS-85-序号（提交后系统自动生成）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应变分析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