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项目编号：JS-88    项目名称：热应力分析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热应力分析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