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HRTEM高分辨透射电镜送样单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项目编号：FX-26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TEM/HRTEM图、晶格条纹、尺寸统计；按TEM/HRTEM综合项目500元/样参考。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