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ICP-MS微量元素定量分析送样单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项目编号：FX-61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元素浓度表、检出限、稀释倍数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