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土壤基础理化指标分析送样单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项目编号：FX-69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pH、EC、含水率结果表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