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Thuật toán: là tập hợp hữu hạn các bước để giải quyết bài toán/ 1 vấn đề nào đó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Mã giả (Pseudo-code):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+ Ưu: đơn giản, gần với ngôn ngữ tự nhiên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+ Nhược: không có quy định rõ ràng, nhất quán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Lưu đồ (Flowchart):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+ Ưu: có quy tắc rõ ràng, chuẩn chỉnh, tránh nhầm lẫn khi truyền đạt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+ Nhược: đôi khi quá chặt chẽ, gây khó nhớ cho người dùng</w:t>
      </w:r>
    </w:p>
    <w:p>
      <w:pPr>
        <w:numPr>
          <w:numId w:val="0"/>
        </w:numPr>
        <w:ind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Elipse: bắt đầu/kết thúc</w:t>
      </w:r>
    </w:p>
    <w:p>
      <w:pPr>
        <w:numPr>
          <w:numId w:val="0"/>
        </w:numPr>
        <w:ind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Bình hành: nhập/xuất dữ liệu</w:t>
      </w:r>
    </w:p>
    <w:p>
      <w:pPr>
        <w:numPr>
          <w:numId w:val="0"/>
        </w:numPr>
        <w:ind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Chữ nhật: công thức tính toán</w:t>
      </w:r>
    </w:p>
    <w:p>
      <w:pPr>
        <w:numPr>
          <w:numId w:val="0"/>
        </w:numPr>
        <w:ind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Thoi: rẽ nhánh (biểu thức điều kiện)</w:t>
      </w:r>
    </w:p>
    <w:p>
      <w:pPr>
        <w:numPr>
          <w:numId w:val="0"/>
        </w:numPr>
        <w:ind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Mũi tên: biểu thi luồng chương trình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Git: hệ thống điểu khiển các phiên bản theo hình thức phân tán, sử dụng để quản lý mã nguồn, lưu trữ thay đổi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VCS: version control systems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git init: tạo file quản lý repo (thư mục .git)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git remote add origin &lt;url&gt;: kết nối local-repo với remote-repo</w:t>
      </w:r>
    </w:p>
    <w:p>
      <w:pPr>
        <w:numPr>
          <w:numId w:val="0"/>
        </w:numPr>
        <w:ind w:leftChars="0"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 git add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: thêm toàn bộ file vào thư mục quản lý</w:t>
      </w:r>
    </w:p>
    <w:p>
      <w:pPr>
        <w:numPr>
          <w:numId w:val="0"/>
        </w:numPr>
        <w:ind w:leftChars="0"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-git add &lt;tên file&gt;: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thêm file có tên ở bên vào thư mục quản lý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git commit -m ”&lt;message&gt;”: ghi nhận các thay đổi, tạo snapshot (các phiên bản)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git push origin master: đẩy lên remote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git clone: sao chép 1 repo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git pull: cập nhật mã nguồn từ remote về local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HTML - HyperText Markup Language: là ngôn ngữ đanh dấu siêu văn bản, xây dựng cơ bản giao diện trang web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h1 =&gt; h6: thẻ tiêu đề, làm to tiêu đề, tô đậm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p: đánh dấu văn bản; id, class =&gt; innerText, innerHTML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a: đánh dấu siêu liên kết; src, target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img: hiển thị hình ảnh; src, alt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input: nhập liệu; value, type, id, class, name, placeholder =&gt; value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ol: orderlist: có thứ tự; type = 1,A,a,I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 ul: underlist: không thứ tự; style=”” 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li: listitem: thành phần của danh sách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hr: kẻ ngang: width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br: xuống dòng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span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label: for=”id”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div: bao khối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form: tạo biểu mẫu: method, action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pre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audio: phát nhạc: src, controls (autoplay)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video: phát video: src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b (bold): in đậm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i (italic): in nghiêng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button: tạo nút bấm, đi kèm các sự kiện: onclick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select-option: tạo lựa chọn dạng dropdown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textarea: văn bản lớn: row, col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* Table: tạo bảng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tr: tạo các hàng, dòng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td: tạo các cell, ô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th: tiêu đề, in đậm và căn giữa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colspan, rowspan: gom hàng, gom cột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CSS:  Cascading Style Sheets: chỉnh sửa gian diện, tương tác vs các thẻ HTML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JavaScript: là ngôn ngữ lập trình được sử dụng trên nhiều website; thay đổi nội dung và giao diện của trang web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- 3 cách: 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+ inline: viết trực tiếp vào thẻ html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+ internal: dùng cặp thẻ &lt;script&gt;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+ external: tách thành file .js và dẫn link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onclick: click vào 1 thành phần HTML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 onmouseout: di chuột ra khỏi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thành phần HTML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onmouover: di chuột qua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thành phần HTML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onchange: thay đổi trong thẻ input =&gt; click sang thành phần khác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oninput: khi có sự thay đổi trong thẻ input =&gt; tác động ngay khi gõ phím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window.onload: khi mn bật của sổ window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window.addEventListener(các sự kiện, hàm cần gọi): keydown, keyup, keypress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document: chính là màn hình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FF0000"/>
          <w:sz w:val="24"/>
          <w:szCs w:val="24"/>
          <w:lang w:val="en-US"/>
        </w:rPr>
        <w:t>* Chú ý Coding Consvention, CamelCase cách Debug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*) Biến: là tên gọi gắn vs 1 vùng nhớ chưa dữ liệu; vd: numberOne, hinhChuNhat = rectangle, numberB = numB, sideA = canhA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*) 7 kiểu dữ liệu: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>- Number: số (0-9)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>- String: chuỗi (a-z), 1 chuỗi dài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>- Boolean: true/false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>- Undefined: chưa định dạng, không xác định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>- Null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>- Symbol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/>
          <w:i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/>
          <w:i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i/>
          <w:i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Object: đối tượng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- const: hằng, giá trị không đổi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- let: cục bộ, trong 1 khối nó được khai báo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- var: toàn cục, toàn bộ ct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*) Toán tử: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- Toán tử số học: +  -  *  /  %  **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- Toán tử tăng giảm: ++  --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- Toán tử logic: ||  &amp;&amp;  !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- Toán tử so sánh: &gt;  &lt;  &gt;=  &lt;=  ==  ===  !=  !==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- Toán tử gán: =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- Toán tử kết hợp: +=  *=  /=  -=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Câu lệnh điều kiện: là câu lệnh rẽ nhánh, nhằm thay đổi luồng thực thi của chương trình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- Cú pháp: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>+ If: đúng thì làm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>+ If… else: dúng thì làm if, sai thì làm trong else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 xml:space="preserve">+ If bậc thang (if…else if): đúng thì là if, sai thì sang else xét tiếp đk if trong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>else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>+ If lồng: đúng thì xét tiếp điều kiện if tiếp theo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>+ Switch…case: switch đúng case nào thì làm case đó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>- break: dừng sau khi thực hiện xong case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>- default: nếu k case nào đúng thì vào cái này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>+ Toán tử 3 ngôi: điều kiện ? true : false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Câu lệnh lặp: là thực thi lặp đi lặp lại 1 khối lệnh khi điều kiện còn đúng (dựa theo 1 điều kiện cho trc)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- Cú pháp: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>- for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>- while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>- do…while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>- for…in: trả về index phần tử của mảng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>- for…of:  trả về giá trị phần tử của mảng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>+ break: dừng vòng lặp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>+ continue: bỏ vòng lặp hiện tại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Mảng: là biến đặc biệt, lưu trữ được nhiều giá trị; là các phần tử của mảng, được sắp xếp liền kề nhau trong bộ nhớ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- Cú pháp: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>- Mảng 1 chiều: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>+ let array = []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>+ let array = new Array(số lượng các phần tử của mảng)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>- Mảng 2 chiều: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>+ let array = [[],[]]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>+ let array = new Array(số lượng các phần tử của mảng)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>for (let i = 0; i &lt; array.length; i++)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>array[i] =  new Array(số lượng các phần tử của mảng)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- length: độ dài của mảng, số lượng các phần tử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- index: 0 =&gt; length-1: chỉ số, vị trí các phần tử trong mảng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*) Các hàm có sẵn: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- pop(): xóa cuối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- push(): thêm cuối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- shift(): xóa đầu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- unshift(): thêm đầu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- concat(): nối mảng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- join(): nối các phần tử =&gt; chuỗi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- toString(): chuyển thành chuỗi: phần tử 1, phần tử 2, phần tử 4, phần tử 4,… 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- map()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- splice(): xóa phần tử từ index, số lượng phần tử cần xóa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- slice(): xóa phần tử từ index thứ 1 =&gt; index thứ 2, nhưng k xóa thằng cuối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- indexOf(): trả về chỉ số phần tử trong mảng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- reverse(): đảo mảng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- sort(funtion(a,b) {return a-b}): sắp xếp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Hàm: tập hợp các câu lệnh để thực hiện 1 nhiệm vụ nhất định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- Tên hàm: tuân thủ Coding Consvention: camelCase, tên có ý nghĩa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- Cú pháp: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>function &lt;tên hàm&gt; (các tham số nếu có)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>statement…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-</w:t>
      </w:r>
      <w:bookmarkStart w:id="0" w:name="_GoBack"/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Hàm có tham số, có giá trị trả về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- Hàm có tham số, không gtri trả về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- Hàm không tham số, có gtri trả về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- Hàm không có gì c</w:t>
      </w:r>
      <w:bookmarkEnd w:id="0"/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ả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OOP: 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- khái niệm, so sánh, ưu nhược điểm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- các thành phần: class, object, property, method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- cú pháp khởi tạo lớp; khởi tạo đối tượng (cú pháp JS ES6)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- sử dụng đối tượng gọi đến thuộc tính, phương thức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- 4 tính chất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C875DD"/>
    <w:multiLevelType w:val="singleLevel"/>
    <w:tmpl w:val="20C875D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D2336B"/>
    <w:rsid w:val="22D2336B"/>
    <w:rsid w:val="7E7C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2021-10-27T02:33:00Z</dcterms:created>
  <dc:creator>ADMIN</dc:creator>
  <cp:lastModifiedBy>quân lê hồng</cp:lastModifiedBy>
  <dcterms:modified xsi:type="dcterms:W3CDTF">2021-10-27T04:00:50Z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F5AC02D3FB3843AB8814F0CBE207488D</vt:lpwstr>
  </property>
</Properties>
</file>