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Tạo CSDL quản lý các quyển sách như sau: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Book: id, tên, đơn giá, số lương, loại sách, tác giả, ngày xuất bản (DateTime)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Thao tác với CSDL để:</w:t>
      </w:r>
    </w:p>
    <w:p>
      <w:pPr>
        <w:pStyle w:val="4"/>
        <w:numPr>
          <w:numId w:val="0"/>
        </w:numPr>
        <w:ind w:left="360" w:leftChars="0"/>
        <w:rPr>
          <w:rFonts w:hint="default"/>
          <w:strike w:val="0"/>
          <w:dstrike w:val="0"/>
          <w:color w:val="auto"/>
          <w:sz w:val="24"/>
          <w:szCs w:val="24"/>
          <w:lang w:val="en-US"/>
        </w:rPr>
      </w:pPr>
      <w:r>
        <w:rPr>
          <w:rFonts w:hint="default"/>
          <w:strike w:val="0"/>
          <w:dstrike w:val="0"/>
          <w:sz w:val="24"/>
          <w:szCs w:val="24"/>
          <w:lang w:val="en-US"/>
        </w:rPr>
        <w:t xml:space="preserve">- </w:t>
      </w:r>
      <w:r>
        <w:rPr>
          <w:rFonts w:hint="default"/>
          <w:strike w:val="0"/>
          <w:dstrike w:val="0"/>
          <w:sz w:val="24"/>
          <w:szCs w:val="24"/>
          <w:lang w:val="en-US"/>
        </w:rPr>
        <w:tab/>
      </w:r>
      <w:r>
        <w:rPr>
          <w:strike w:val="0"/>
          <w:dstrike w:val="0"/>
          <w:color w:val="auto"/>
          <w:sz w:val="24"/>
          <w:szCs w:val="24"/>
        </w:rPr>
        <w:t xml:space="preserve">Tạo </w:t>
      </w:r>
      <w:r>
        <w:rPr>
          <w:rFonts w:hint="default"/>
          <w:strike w:val="0"/>
          <w:dstrike w:val="0"/>
          <w:color w:val="auto"/>
          <w:sz w:val="24"/>
          <w:szCs w:val="24"/>
          <w:lang w:val="en-US"/>
        </w:rPr>
        <w:t>dự liệu với 10 bản ghi khác nhau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>Tạo phương thức hiển thị tất cả quyển sách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>Tạo phương thức tính tổng giá tiền của tất cả sách trong mảng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 xml:space="preserve">Tạo phương thức tìm quyển sách có giá tiền cao nhất 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>Tạo phương thức tìm quyển sách có giá tiền thấp nhất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>Tạo phương thức tính đơn giá trung bình của sách khoa học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 xml:space="preserve">Tạo phương thức trả về tất cả các quyển sách của tác giả 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>Tạo phương thức trả về tất cả các quyển sách trong khoảng giá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 xml:space="preserve">Tạo phương thức trả về tất cả các quyển sách thuộc </w:t>
      </w:r>
      <w:r>
        <w:rPr>
          <w:rFonts w:hint="default"/>
          <w:strike w:val="0"/>
          <w:dstrike w:val="0"/>
          <w:color w:val="auto"/>
          <w:sz w:val="24"/>
          <w:szCs w:val="24"/>
          <w:lang w:val="en-US"/>
        </w:rPr>
        <w:t>1 thể loại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>Tạo phương thức trả về tất cả các quyển sách</w:t>
      </w:r>
      <w:r>
        <w:rPr>
          <w:rFonts w:hint="default"/>
          <w:strike w:val="0"/>
          <w:dstrike w:val="0"/>
          <w:color w:val="auto"/>
          <w:sz w:val="24"/>
          <w:szCs w:val="24"/>
          <w:lang w:val="en-US"/>
        </w:rPr>
        <w:t xml:space="preserve"> theo</w:t>
      </w:r>
      <w:r>
        <w:rPr>
          <w:strike w:val="0"/>
          <w:dstrike w:val="0"/>
          <w:color w:val="auto"/>
          <w:sz w:val="24"/>
          <w:szCs w:val="24"/>
        </w:rPr>
        <w:t xml:space="preserve"> giá tiền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>Tạo phương thức trả về tất cả các quyển sách</w:t>
      </w:r>
      <w:r>
        <w:rPr>
          <w:rFonts w:hint="default"/>
          <w:strike w:val="0"/>
          <w:dstrike w:val="0"/>
          <w:color w:val="auto"/>
          <w:sz w:val="24"/>
          <w:szCs w:val="24"/>
          <w:lang w:val="en-US"/>
        </w:rPr>
        <w:t xml:space="preserve"> theo ngày</w:t>
      </w:r>
    </w:p>
    <w:p>
      <w:pPr>
        <w:pStyle w:val="4"/>
        <w:numPr>
          <w:ilvl w:val="0"/>
          <w:numId w:val="1"/>
        </w:numPr>
        <w:rPr>
          <w:strike w:val="0"/>
          <w:dstrike w:val="0"/>
          <w:color w:val="auto"/>
          <w:sz w:val="24"/>
          <w:szCs w:val="24"/>
        </w:rPr>
      </w:pPr>
      <w:r>
        <w:rPr>
          <w:strike w:val="0"/>
          <w:dstrike w:val="0"/>
          <w:color w:val="auto"/>
          <w:sz w:val="24"/>
          <w:szCs w:val="24"/>
        </w:rPr>
        <w:t>Tạo phương thức trả về tất cả các quyển sách</w:t>
      </w:r>
      <w:r>
        <w:rPr>
          <w:rFonts w:hint="default"/>
          <w:strike w:val="0"/>
          <w:dstrike w:val="0"/>
          <w:color w:val="auto"/>
          <w:sz w:val="24"/>
          <w:szCs w:val="24"/>
          <w:lang w:val="en-US"/>
        </w:rPr>
        <w:t xml:space="preserve"> theo</w:t>
      </w:r>
      <w:r>
        <w:rPr>
          <w:strike w:val="0"/>
          <w:dstrike w:val="0"/>
          <w:color w:val="auto"/>
          <w:sz w:val="24"/>
          <w:szCs w:val="24"/>
        </w:rPr>
        <w:t xml:space="preserve"> </w:t>
      </w:r>
      <w:r>
        <w:rPr>
          <w:rFonts w:hint="default"/>
          <w:strike w:val="0"/>
          <w:dstrike w:val="0"/>
          <w:color w:val="auto"/>
          <w:sz w:val="24"/>
          <w:szCs w:val="24"/>
          <w:lang w:val="en-US"/>
        </w:rPr>
        <w:t>khoảng ngày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E767E1"/>
    <w:multiLevelType w:val="multilevel"/>
    <w:tmpl w:val="2CE767E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3570"/>
    <w:rsid w:val="10946614"/>
    <w:rsid w:val="77E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2022-01-17T06:32:00Z</dcterms:created>
  <dc:creator>quân lê hồng</dc:creator>
  <cp:lastModifiedBy>quân lê hồng</cp:lastModifiedBy>
  <dcterms:modified xsi:type="dcterms:W3CDTF">2022-01-17T06:38:33Z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8B34D3816E2B496DA78AC94B8FBBCE46</vt:lpwstr>
  </property>
</Properties>
</file>