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hướng-dẫn-sử-dụng--vai-trò-trưởng-phòng"/>
    <w:p>
      <w:pPr>
        <w:pStyle w:val="Heading1"/>
      </w:pPr>
      <w:r>
        <w:t xml:space="preserve">Hướng Dẫn Sử Dụng — Vai Trò Trưởng Phòng</w:t>
      </w:r>
    </w:p>
    <w:p>
      <w:pPr>
        <w:pStyle w:val="BlockText"/>
      </w:pPr>
      <w:r>
        <w:t xml:space="preserve">Ngày tạo: 16:50:31 25/08/2026</w:t>
      </w:r>
      <w:r>
        <w:br/>
      </w:r>
      <w:r>
        <w:t xml:space="preserve">Cập nhật lần cuối: 16:50:31 25/08/2026</w:t>
      </w:r>
    </w:p>
    <w:p>
      <w:pPr>
        <w:pStyle w:val="FirstParagraph"/>
      </w:pPr>
      <w:r>
        <w:t xml:space="preserve">Dành cho người theo dõi công việc ở cấp phòng: nhìn được toàn bộ việc của phòng</w:t>
      </w:r>
      <w:r>
        <w:t xml:space="preserve"> </w:t>
      </w:r>
      <w:r>
        <w:t xml:space="preserve">mình, xuất báo cáo tháng, đồng thời vẫn tự thực hiện và báo cáo việc được giao.</w:t>
      </w:r>
    </w:p>
    <w:p>
      <w:pPr>
        <w:pStyle w:val="BodyText"/>
      </w:pPr>
      <w:r>
        <w:rPr>
          <w:b/>
          <w:bCs/>
        </w:rPr>
        <w:t xml:space="preserve">Làm trước:</w:t>
      </w:r>
      <w:r>
        <w:t xml:space="preserve"> </w:t>
      </w:r>
      <w:r>
        <w:t xml:space="preserve">đăng nhập, cài miniapp và bật thông báo theo</w:t>
      </w:r>
      <w:r>
        <w:t xml:space="preserve"> </w:t>
      </w:r>
      <w:hyperlink r:id="rId9">
        <w:r>
          <w:rPr>
            <w:rStyle w:val="Hyperlink"/>
          </w:rPr>
          <w:t xml:space="preserve">phần chung</w:t>
        </w:r>
      </w:hyperlink>
      <w:r>
        <w:t xml:space="preserve"> </w:t>
      </w:r>
      <w:r>
        <w:t xml:space="preserve">— mục 3, 4, 5.</w:t>
      </w:r>
    </w:p>
    <w:p>
      <w:pPr>
        <w:pStyle w:val="BodyText"/>
      </w:pPr>
      <w:r>
        <w:rPr>
          <w:b/>
          <w:bCs/>
        </w:rPr>
        <w:t xml:space="preserve">Tài khoản thử:</w:t>
      </w:r>
      <w:r>
        <w:t xml:space="preserve"> </w:t>
      </w:r>
      <w:r>
        <w:t xml:space="preserve">mật khẩu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khoản</w:t>
            </w:r>
          </w:p>
        </w:tc>
        <w:tc>
          <w:tcPr/>
          <w:p>
            <w:pPr>
              <w:pStyle w:val="Compact"/>
            </w:pPr>
            <w:r>
              <w:t xml:space="preserve">Phòng ban</w:t>
            </w:r>
          </w:p>
        </w:tc>
        <w:tc>
          <w:tcPr/>
          <w:p>
            <w:pPr>
              <w:pStyle w:val="Compact"/>
            </w:pPr>
            <w:r>
              <w:t xml:space="preserve">Trong dữ liệu mẫu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truongphong1</w:t>
            </w:r>
          </w:p>
        </w:tc>
        <w:tc>
          <w:tcPr/>
          <w:p>
            <w:pPr>
              <w:pStyle w:val="Compact"/>
            </w:pPr>
            <w:r>
              <w:t xml:space="preserve">Phòng Hành chính - Tổng hợp</w:t>
            </w:r>
          </w:p>
        </w:tc>
        <w:tc>
          <w:tcPr/>
          <w:p>
            <w:pPr>
              <w:pStyle w:val="Compact"/>
            </w:pPr>
            <w:r>
              <w:t xml:space="preserve">2 công việc, 1 đơn thư</w:t>
            </w:r>
            <w:r>
              <w:t xml:space="preserve"> </w:t>
            </w:r>
            <w:r>
              <w:rPr>
                <w:i/>
                <w:iCs/>
              </w:rPr>
              <w:t xml:space="preserve">Mới tiếp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truongphong2</w:t>
            </w:r>
          </w:p>
        </w:tc>
        <w:tc>
          <w:tcPr/>
          <w:p>
            <w:pPr>
              <w:pStyle w:val="Compact"/>
            </w:pPr>
            <w:r>
              <w:t xml:space="preserve">Phòng Kế hoạch - Tài chính</w:t>
            </w:r>
          </w:p>
        </w:tc>
        <w:tc>
          <w:tcPr/>
          <w:p>
            <w:pPr>
              <w:pStyle w:val="Compact"/>
            </w:pPr>
            <w:r>
              <w:t xml:space="preserve">2 công việc, 1 đơn thư</w:t>
            </w:r>
            <w:r>
              <w:t xml:space="preserve"> </w:t>
            </w:r>
            <w:r>
              <w:rPr>
                <w:i/>
                <w:iCs/>
              </w:rPr>
              <w:t xml:space="preserve">Đang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truongphong3</w:t>
            </w:r>
          </w:p>
        </w:tc>
        <w:tc>
          <w:tcPr/>
          <w:p>
            <w:pPr>
              <w:pStyle w:val="Compact"/>
            </w:pPr>
            <w:r>
              <w:t xml:space="preserve">Phòng Kỹ thuật - Công nghệ</w:t>
            </w:r>
          </w:p>
        </w:tc>
        <w:tc>
          <w:tcPr/>
          <w:p>
            <w:pPr>
              <w:pStyle w:val="Compact"/>
            </w:pPr>
            <w:r>
              <w:t xml:space="preserve">2 công việc, 1 đơn thư</w:t>
            </w:r>
            <w:r>
              <w:t xml:space="preserve"> </w:t>
            </w:r>
            <w:r>
              <w:rPr>
                <w:i/>
                <w:iCs/>
              </w:rPr>
              <w:t xml:space="preserve">Đã hoàn thành</w:t>
            </w:r>
          </w:p>
        </w:tc>
      </w:tr>
    </w:tbl>
    <w:p>
      <w:pPr>
        <w:pStyle w:val="BodyText"/>
      </w:pPr>
      <w:r>
        <w:t xml:space="preserve">Số công việc trên là của dữ liệu mẫu vừa seed. Sau khi mọi người thao tác thử,</w:t>
      </w:r>
      <w:r>
        <w:t xml:space="preserve"> </w:t>
      </w:r>
      <w:r>
        <w:t xml:space="preserve">con số thực tế sẽ khác.</w:t>
      </w:r>
    </w:p>
    <w:p>
      <w:r>
        <w:pict>
          <v:rect style="width:0;height:1.5pt" o:hralign="center" o:hrstd="t" o:hr="t"/>
        </w:pict>
      </w:r>
    </w:p>
    <w:bookmarkStart w:id="11" w:name="Xb9903c3a962ce34c24c6bcc0ab0c4d00c5f576a"/>
    <w:p>
      <w:pPr>
        <w:pStyle w:val="Heading2"/>
      </w:pPr>
      <w:r>
        <w:t xml:space="preserve">1. Khác Nhân viên ở đúng hai điểm</w:t>
      </w:r>
    </w:p>
    <w:p>
      <w:pPr>
        <w:pStyle w:val="FirstParagraph"/>
      </w:pPr>
      <w:r>
        <w:t xml:space="preserve">Vai trò Trưởng phòng = toàn bộ quyền của Nhân viên,</w:t>
      </w:r>
      <w:r>
        <w:t xml:space="preserve"> </w:t>
      </w:r>
      <w:r>
        <w:rPr>
          <w:b/>
          <w:bCs/>
        </w:rPr>
        <w:t xml:space="preserve">cộng thêm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 khác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vi xem cấp phòng</w:t>
            </w:r>
          </w:p>
        </w:tc>
        <w:tc>
          <w:tcPr/>
          <w:p>
            <w:pPr>
              <w:pStyle w:val="Compact"/>
            </w:pPr>
            <w:r>
              <w:t xml:space="preserve">Màn Tổng quan tính trên</w:t>
            </w:r>
            <w:r>
              <w:t xml:space="preserve"> </w:t>
            </w:r>
            <w:r>
              <w:rPr>
                <w:b/>
                <w:bCs/>
              </w:rPr>
              <w:t xml:space="preserve">mọi công việc của các phòng ban bạn là thành viên</w:t>
            </w:r>
            <w:r>
              <w:t xml:space="preserve">, kể cả việc không giao cho bạn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Xuất báo cáo tháng</w:t>
            </w:r>
          </w:p>
        </w:tc>
        <w:tc>
          <w:tcPr/>
          <w:p>
            <w:pPr>
              <w:pStyle w:val="Compact"/>
            </w:pPr>
            <w:r>
              <w:t xml:space="preserve">Có thêm nút xuất báo cáo giao ban tháng ra Excel</w:t>
            </w:r>
          </w:p>
        </w:tc>
      </w:tr>
    </w:tbl>
    <w:p>
      <w:pPr>
        <w:pStyle w:val="BodyText"/>
      </w:pPr>
      <w:r>
        <w:t xml:space="preserve">Ngoài hai điểm đó, thao tác hằng ngày giống hệt Nhân viên: cập nhật tiến độ, gửi</w:t>
      </w:r>
      <w:r>
        <w:t xml:space="preserve"> </w:t>
      </w:r>
      <w:r>
        <w:t xml:space="preserve">báo cáo, ghi chú, xử lý đơn thư của phòng. Xem chi tiết ở</w:t>
      </w:r>
      <w:r>
        <w:t xml:space="preserve"> </w:t>
      </w:r>
      <w:hyperlink r:id="rId10">
        <w:r>
          <w:rPr>
            <w:rStyle w:val="Hyperlink"/>
          </w:rPr>
          <w:t xml:space="preserve">hướng dẫn Nhân viên</w:t>
        </w:r>
      </w:hyperlink>
      <w:r>
        <w:t xml:space="preserve"> </w:t>
      </w:r>
      <w:r>
        <w:t xml:space="preserve">mục 2–6.</w:t>
      </w:r>
    </w:p>
    <w:p>
      <w:pPr>
        <w:pStyle w:val="BodyText"/>
      </w:pPr>
      <w:r>
        <w:t xml:space="preserve">Trưởng phòng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tạo văn bản,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giao việc,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duyệt hoàn</w:t>
      </w:r>
      <w:r>
        <w:t xml:space="preserve"> </w:t>
      </w:r>
      <w:r>
        <w:t xml:space="preserve">thành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điều chuyển công việc. Những việc đó thuộc Quản lý chung.</w:t>
      </w:r>
    </w:p>
    <w:p>
      <w:pPr>
        <w:pStyle w:val="BlockText"/>
      </w:pPr>
      <w:r>
        <w:rPr>
          <w:b/>
          <w:bCs/>
        </w:rPr>
        <w:t xml:space="preserve">Lưu ý về dữ liệu mẫu:</w:t>
      </w:r>
      <w:r>
        <w:t xml:space="preserve"> </w:t>
      </w:r>
      <w:r>
        <w:t xml:space="preserve">ba tài khoản</w:t>
      </w:r>
      <w:r>
        <w:t xml:space="preserve"> </w:t>
      </w:r>
      <w:r>
        <w:rPr>
          <w:rStyle w:val="VerbatimChar"/>
        </w:rPr>
        <w:t xml:space="preserve">truongphong1-3</w:t>
      </w:r>
      <w:r>
        <w:t xml:space="preserve"> </w:t>
      </w:r>
      <w:r>
        <w:t xml:space="preserve">chưa được giao việc</w:t>
      </w:r>
      <w:r>
        <w:t xml:space="preserve"> </w:t>
      </w:r>
      <w:r>
        <w:t xml:space="preserve">nào, nên màn</w:t>
      </w:r>
      <w:r>
        <w:t xml:space="preserve"> </w:t>
      </w:r>
      <w:r>
        <w:rPr>
          <w:b/>
          <w:bCs/>
        </w:rPr>
        <w:t xml:space="preserve">Công việc được giao</w:t>
      </w:r>
      <w:r>
        <w:t xml:space="preserve"> </w:t>
      </w:r>
      <w:r>
        <w:t xml:space="preserve">sẽ trống. Vào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 </w:t>
      </w:r>
      <w:r>
        <w:t xml:space="preserve">để</w:t>
      </w:r>
      <w:r>
        <w:t xml:space="preserve"> </w:t>
      </w:r>
      <w:r>
        <w:t xml:space="preserve">thấy việc của phòng. Muốn thử luồng báo cáo, hãy nhờ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 </w:t>
      </w:r>
      <w:r>
        <w:t xml:space="preserve">giao cho bạn một</w:t>
      </w:r>
      <w:r>
        <w:t xml:space="preserve"> </w:t>
      </w:r>
      <w:r>
        <w:t xml:space="preserve">việc, hoặc dùng tài khoản</w:t>
      </w:r>
      <w:r>
        <w:t xml:space="preserve"> </w:t>
      </w:r>
      <w:r>
        <w:rPr>
          <w:rStyle w:val="VerbatimChar"/>
        </w:rPr>
        <w:t xml:space="preserve">nhanvien*</w:t>
      </w:r>
      <w:r>
        <w:t xml:space="preserve"> </w:t>
      </w:r>
      <w:r>
        <w:t xml:space="preserve">cùng phòng.</w:t>
      </w:r>
    </w:p>
    <w:p>
      <w:r>
        <w:pict>
          <v:rect style="width:0;height:1.5pt" o:hralign="center" o:hrstd="t" o:hr="t"/>
        </w:pict>
      </w:r>
    </w:p>
    <w:bookmarkEnd w:id="11"/>
    <w:bookmarkStart w:id="12" w:name="X1bf1df502bb9c9154ea79fe0df1339be205cdfe"/>
    <w:p>
      <w:pPr>
        <w:pStyle w:val="Heading2"/>
      </w:pPr>
      <w:r>
        <w:t xml:space="preserve">2. Bạn nhìn thấy những gì</w:t>
      </w:r>
    </w:p>
    <w:p>
      <w:pPr>
        <w:pStyle w:val="FirstParagraph"/>
      </w:pPr>
      <w:r>
        <w:rPr>
          <w:b/>
          <w:bCs/>
        </w:rPr>
        <w:t xml:space="preserve">Trên web</w:t>
      </w:r>
      <w:r>
        <w:t xml:space="preserve"> </w:t>
      </w:r>
      <w:r>
        <w:t xml:space="preserve">— menu</w:t>
      </w:r>
      <w:r>
        <w:t xml:space="preserve"> </w:t>
      </w:r>
      <w:r>
        <w:rPr>
          <w:b/>
          <w:bCs/>
        </w:rPr>
        <w:t xml:space="preserve">Theo dõi công việc</w:t>
      </w:r>
      <w:r>
        <w:t xml:space="preserve"> </w:t>
      </w:r>
      <w:r>
        <w:t xml:space="preserve">hiện 3 mục, giống Nhân viên:</w:t>
      </w:r>
      <w:r>
        <w:t xml:space="preserve"> </w:t>
      </w:r>
      <w:r>
        <w:t xml:space="preserve">Tổng quan công việc, Công việc được giao, Quản lý đơn thư.</w:t>
      </w:r>
    </w:p>
    <w:p>
      <w:pPr>
        <w:pStyle w:val="BodyText"/>
      </w:pPr>
      <w:r>
        <w:rPr>
          <w:b/>
          <w:bCs/>
        </w:rPr>
        <w:t xml:space="preserve">Trên miniapp</w:t>
      </w:r>
      <w:r>
        <w:t xml:space="preserve"> </w:t>
      </w:r>
      <w:r>
        <w:t xml:space="preserve">— dùng 4 tab: Trang chủ, Được giao, Đơn thư, Thống kê. Hai tab</w:t>
      </w:r>
      <w:r>
        <w:t xml:space="preserve"> </w:t>
      </w:r>
      <w:r>
        <w:t xml:space="preserve">Đang giao và Văn bản bấm vào sẽ báo chưa được phân quyền.</w:t>
      </w:r>
    </w:p>
    <w:p>
      <w:pPr>
        <w:pStyle w:val="BodyText"/>
      </w:pPr>
      <w:r>
        <w:t xml:space="preserve">Menu giống Nhân viên, nhưng</w:t>
      </w:r>
      <w:r>
        <w:t xml:space="preserve"> </w:t>
      </w:r>
      <w:r>
        <w:rPr>
          <w:b/>
          <w:bCs/>
        </w:rPr>
        <w:t xml:space="preserve">nội dung màn Tổng quan khác hẳn</w:t>
      </w:r>
      <w:r>
        <w:t xml:space="preserve">: đây mới là chỗ</w:t>
      </w:r>
      <w:r>
        <w:t xml:space="preserve"> </w:t>
      </w:r>
      <w:r>
        <w:t xml:space="preserve">thể hiện vai trò trưởng phòng.</w:t>
      </w:r>
    </w:p>
    <w:p>
      <w:r>
        <w:pict>
          <v:rect style="width:0;height:1.5pt" o:hralign="center" o:hrstd="t" o:hr="t"/>
        </w:pict>
      </w:r>
    </w:p>
    <w:bookmarkEnd w:id="12"/>
    <w:bookmarkStart w:id="17" w:name="Xd223fef0e18b93e6b8e1d4a1c7b696df49fdc09"/>
    <w:p>
      <w:pPr>
        <w:pStyle w:val="Heading2"/>
      </w:pPr>
      <w:r>
        <w:t xml:space="preserve">3. Theo dõi công việc cấp phòng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Theo dõi công việc → Tổng quan công việc</w:t>
      </w:r>
      <w:r>
        <w:t xml:space="preserve"> </w:t>
      </w:r>
      <w:r>
        <w:t xml:space="preserve">(web) hoặc tab</w:t>
      </w:r>
      <w:r>
        <w:t xml:space="preserve"> </w:t>
      </w:r>
      <w:r>
        <w:rPr>
          <w:b/>
          <w:bCs/>
        </w:rPr>
        <w:t xml:space="preserve">Thống kê</w:t>
      </w:r>
      <w:r>
        <w:t xml:space="preserve"> </w:t>
      </w:r>
      <w:r>
        <w:t xml:space="preserve">(miniapp).</w:t>
      </w:r>
    </w:p>
    <w:bookmarkStart w:id="13" w:name="X6f98490fa4e0212bc693b77e74866b5498149ad"/>
    <w:p>
      <w:pPr>
        <w:pStyle w:val="Heading3"/>
      </w:pPr>
      <w:r>
        <w:t xml:space="preserve">3.1. Thẻ chỉ số</w:t>
      </w:r>
    </w:p>
    <w:p>
      <w:pPr>
        <w:pStyle w:val="FirstParagraph"/>
      </w:pPr>
      <w:r>
        <w:t xml:space="preserve">Tổng công việc, Hoàn thành, Chưa thực hiện, Đang thực hiện, Chờ duyệt, Tạm dừng,</w:t>
      </w:r>
      <w:r>
        <w:t xml:space="preserve"> </w:t>
      </w:r>
      <w:r>
        <w:t xml:space="preserve">Đã huỷ, Quá hạn, Tỷ lệ hoàn thành — tính trên</w:t>
      </w:r>
      <w:r>
        <w:t xml:space="preserve"> </w:t>
      </w:r>
      <w:r>
        <w:rPr>
          <w:b/>
          <w:bCs/>
        </w:rPr>
        <w:t xml:space="preserve">toàn bộ phòng bạn</w:t>
      </w:r>
      <w:r>
        <w:t xml:space="preserve">.</w:t>
      </w:r>
    </w:p>
    <w:p>
      <w:pPr>
        <w:pStyle w:val="BodyText"/>
      </w:pPr>
      <w:r>
        <w:t xml:space="preserve">Bấm vào một thẻ để mở danh sách công việc đứng sau con số đó.</w:t>
      </w:r>
    </w:p>
    <w:bookmarkEnd w:id="13"/>
    <w:bookmarkStart w:id="14" w:name="Xb24e5e0dec90e72eb52e6a473a95b4660d1d57a"/>
    <w:p>
      <w:pPr>
        <w:pStyle w:val="Heading3"/>
      </w:pPr>
      <w:r>
        <w:t xml:space="preserve">3.2. Biểu đồ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Biểu đồ Trạng thái công việc phòng ban</w:t>
      </w:r>
      <w:r>
        <w:t xml:space="preserve"> </w:t>
      </w:r>
      <w:r>
        <w:t xml:space="preserve">— cơ cấu theo trạng thái xử lý.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Biểu đồ Tiến độ công việc phòng ban</w:t>
      </w:r>
      <w:r>
        <w:t xml:space="preserve"> </w:t>
      </w:r>
      <w:r>
        <w:t xml:space="preserve">— cơ cấu theo tiến độ thời hạn</w:t>
      </w:r>
      <w:r>
        <w:t xml:space="preserve"> </w:t>
      </w:r>
      <w:r>
        <w:t xml:space="preserve">(Chưa đến hạn / Sớm hạn / Đúng hạn / Trễ hạn / Quá hạn).</w:t>
      </w:r>
    </w:p>
    <w:bookmarkEnd w:id="14"/>
    <w:bookmarkStart w:id="15" w:name="X59e63e4adbf2ccc94a943fe9f064c80af3a3d5e"/>
    <w:p>
      <w:pPr>
        <w:pStyle w:val="Heading3"/>
      </w:pPr>
      <w:r>
        <w:t xml:space="preserve">3.3. Bảng chi tiết theo phòng ban / người thực hiện</w:t>
      </w:r>
    </w:p>
    <w:p>
      <w:pPr>
        <w:pStyle w:val="FirstParagraph"/>
      </w:pPr>
      <w:r>
        <w:t xml:space="preserve">Mỗi dòng là một người, các cột là số việc theo trạng thái (Tổng, Chưa thực hiện,</w:t>
      </w:r>
      <w:r>
        <w:t xml:space="preserve"> </w:t>
      </w:r>
      <w:r>
        <w:t xml:space="preserve">Đang thực hiện, Hoàn thành, Tạm dừng, Đã huỷ, Quá hạn) kèm tiến độ và thời hạn.</w:t>
      </w:r>
      <w:r>
        <w:t xml:space="preserve"> </w:t>
      </w:r>
      <w:r>
        <w:t xml:space="preserve">Đây là bảng dùng để nhìn ra ai đang tồn việc, ai đang quá hạn.</w:t>
      </w:r>
    </w:p>
    <w:bookmarkEnd w:id="15"/>
    <w:bookmarkStart w:id="16" w:name="X08484f5d31fe4a46bf1e7aa7c2400df5e54acc3"/>
    <w:p>
      <w:pPr>
        <w:pStyle w:val="Heading3"/>
      </w:pPr>
      <w:r>
        <w:t xml:space="preserve">3.4. Bộ lọc</w:t>
      </w:r>
    </w:p>
    <w:p>
      <w:pPr>
        <w:pStyle w:val="FirstParagraph"/>
      </w:pPr>
      <w:r>
        <w:t xml:space="preserve">Khoảng ngày, phòng ban, nhân viên. Bộ lọc phòng ban chỉ chọn được trong phạm vi</w:t>
      </w:r>
      <w:r>
        <w:t xml:space="preserve"> </w:t>
      </w:r>
      <w:r>
        <w:t xml:space="preserve">của bạn — chọn phòng ngoài phạm vi thì kết quả trả về rỗng chứ không mở rộng</w:t>
      </w:r>
      <w:r>
        <w:t xml:space="preserve"> </w:t>
      </w:r>
      <w:r>
        <w:t xml:space="preserve">phạm vi xem.</w:t>
      </w:r>
    </w:p>
    <w:p>
      <w:pPr>
        <w:pStyle w:val="BlockText"/>
      </w:pPr>
      <w:r>
        <w:rPr>
          <w:b/>
          <w:bCs/>
        </w:rPr>
        <w:t xml:space="preserve">Kiêm nhiệm nhiều phòng:</w:t>
      </w:r>
      <w:r>
        <w:t xml:space="preserve"> </w:t>
      </w:r>
      <w:r>
        <w:t xml:space="preserve">nếu bạn là thành viên của nhiều phòng ban, Tổng</w:t>
      </w:r>
      <w:r>
        <w:t xml:space="preserve"> </w:t>
      </w:r>
      <w:r>
        <w:t xml:space="preserve">quan gộp cả các phòng đó, không chỉ một phòng.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a608444bd71bf8ee2a961b75d873d824110f263"/>
    <w:p>
      <w:pPr>
        <w:pStyle w:val="Heading2"/>
      </w:pPr>
      <w:r>
        <w:t xml:space="preserve">4. Xuất báo cáo tháng</w:t>
      </w:r>
    </w:p>
    <w:p>
      <w:pPr>
        <w:pStyle w:val="Compact"/>
        <w:numPr>
          <w:ilvl w:val="0"/>
          <w:numId w:val="1002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Đặt bộ lọc khoảng thời gian về tháng cần báo cáo.</w:t>
      </w:r>
    </w:p>
    <w:p>
      <w:pPr>
        <w:pStyle w:val="Compact"/>
        <w:numPr>
          <w:ilvl w:val="0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Xuất báo cáo</w:t>
      </w:r>
      <w:r>
        <w:t xml:space="preserve"> </w:t>
      </w:r>
      <w:r>
        <w:t xml:space="preserve">→ chọn</w:t>
      </w:r>
      <w:r>
        <w:t xml:space="preserve"> </w:t>
      </w:r>
      <w:r>
        <w:rPr>
          <w:b/>
          <w:bCs/>
        </w:rPr>
        <w:t xml:space="preserve">Xuất báo cáo tháng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File Excel báo cáo giao ban tháng được tải về.</w:t>
      </w:r>
    </w:p>
    <w:p>
      <w:pPr>
        <w:pStyle w:val="FirstParagraph"/>
      </w:pPr>
      <w:r>
        <w:t xml:space="preserve">Số liệu trong file theo đúng phạm vi phòng ban của bạn.</w:t>
      </w:r>
    </w:p>
    <w:p>
      <w:pPr>
        <w:pStyle w:val="BodyText"/>
      </w:pPr>
      <w:r>
        <w:t xml:space="preserve">Ngoài ra, ở màn</w:t>
      </w:r>
      <w:r>
        <w:t xml:space="preserve"> </w:t>
      </w:r>
      <w:r>
        <w:rPr>
          <w:b/>
          <w:bCs/>
        </w:rPr>
        <w:t xml:space="preserve">Công việc được giao</w:t>
      </w:r>
      <w:r>
        <w:t xml:space="preserve"> </w:t>
      </w:r>
      <w:r>
        <w:t xml:space="preserve">vẫn có nút xuất Excel danh sách việc của</w:t>
      </w:r>
      <w:r>
        <w:t xml:space="preserve"> </w:t>
      </w:r>
      <w:r>
        <w:t xml:space="preserve">riêng bạn theo bộ lọc đang áp.</w:t>
      </w:r>
    </w:p>
    <w:p>
      <w:r>
        <w:pict>
          <v:rect style="width:0;height:1.5pt" o:hralign="center" o:hrstd="t" o:hr="t"/>
        </w:pict>
      </w:r>
    </w:p>
    <w:bookmarkEnd w:id="18"/>
    <w:bookmarkStart w:id="19" w:name="X0a4237f729231c4660c483c89c81e9bcc71c7bc"/>
    <w:p>
      <w:pPr>
        <w:pStyle w:val="Heading2"/>
      </w:pPr>
      <w:r>
        <w:t xml:space="preserve">5. Đơn thư của phòng</w:t>
      </w:r>
    </w:p>
    <w:p>
      <w:pPr>
        <w:pStyle w:val="FirstParagraph"/>
      </w:pPr>
      <w:r>
        <w:t xml:space="preserve">Giống Nhân viên: bạn thấy và xử lý đơn thư của các phòng ban mình là thành viên.</w:t>
      </w:r>
    </w:p>
    <w:p>
      <w:pPr>
        <w:pStyle w:val="Compact"/>
        <w:numPr>
          <w:ilvl w:val="0"/>
          <w:numId w:val="1003"/>
        </w:numPr>
      </w:pPr>
      <w:r>
        <w:t xml:space="preserve">Tạo đơn mới, cập nhật thông tin, đổi trạng thái</w:t>
      </w:r>
      <w:r>
        <w:t xml:space="preserve"> </w:t>
      </w:r>
      <w:r>
        <w:t xml:space="preserve">(Mới tiếp nhận → Đang xử lý → Đã hoàn thành).</w:t>
      </w:r>
    </w:p>
    <w:p>
      <w:pPr>
        <w:pStyle w:val="Compact"/>
        <w:numPr>
          <w:ilvl w:val="0"/>
          <w:numId w:val="1003"/>
        </w:numPr>
      </w:pPr>
      <w:r>
        <w:t xml:space="preserve">Đơn</w:t>
      </w:r>
      <w:r>
        <w:t xml:space="preserve"> </w:t>
      </w:r>
      <w:r>
        <w:rPr>
          <w:b/>
          <w:bCs/>
        </w:rPr>
        <w:t xml:space="preserve">Đã hoàn thành</w:t>
      </w:r>
      <w:r>
        <w:t xml:space="preserve"> </w:t>
      </w:r>
      <w:r>
        <w:t xml:space="preserve">bị khoá, cần Quản lý chung mở khoá mới sửa được.</w:t>
      </w:r>
    </w:p>
    <w:p>
      <w:pPr>
        <w:pStyle w:val="Compact"/>
        <w:numPr>
          <w:ilvl w:val="0"/>
          <w:numId w:val="1003"/>
        </w:numPr>
      </w:pPr>
      <w:r>
        <w:t xml:space="preserve">Bộ lọc: từ khoá, trạng thái, phòng ban, ngày gửi, hạn xử lý.</w:t>
      </w:r>
    </w:p>
    <w:p>
      <w:pPr>
        <w:pStyle w:val="FirstParagraph"/>
      </w:pPr>
      <w:r>
        <w:t xml:space="preserve">Dữ liệu mẫu cho mỗi phòng đúng một đơn ở một trạng thái khác nhau — dùng để kiểm</w:t>
      </w:r>
      <w:r>
        <w:t xml:space="preserve"> </w:t>
      </w:r>
      <w:r>
        <w:t xml:space="preserve">chứng rằng bạn không thấy đơn của phòng khác.</w:t>
      </w:r>
    </w:p>
    <w:p>
      <w:r>
        <w:pict>
          <v:rect style="width:0;height:1.5pt" o:hralign="center" o:hrstd="t" o:hr="t"/>
        </w:pict>
      </w:r>
    </w:p>
    <w:bookmarkEnd w:id="19"/>
    <w:bookmarkStart w:id="20" w:name="Xb9a706c633a8145d67666ae416e9356f484ff3c"/>
    <w:p>
      <w:pPr>
        <w:pStyle w:val="Heading2"/>
      </w:pPr>
      <w:r>
        <w:t xml:space="preserve">6. Việc bạn KHÔNG làm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Thuộc về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Tạo, sửa, ban hành văn bản giao việc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công việc vào văn bản, giao việc cho nhân viên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nhận hoàn thành / từ chối báo cáo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chuyển công việc sang người khác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dừng, huỷ, mở lại công việc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đơn thư ngoài phòng mình, mở khoá đơn đã hoàn thành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danh mục, phòng ban, danh sách nhân viên</w:t>
            </w:r>
          </w:p>
        </w:tc>
        <w:tc>
          <w:tcPr/>
          <w:p>
            <w:pPr>
              <w:pStyle w:val="Compact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kênh thông báo hệ thống</w:t>
            </w:r>
          </w:p>
        </w:tc>
        <w:tc>
          <w:tcPr/>
          <w:p>
            <w:pPr>
              <w:pStyle w:val="Compact"/>
            </w:pPr>
            <w:r>
              <w:t xml:space="preserve">Quản trị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Nếu đơn vị muốn trưởng phòng giao việc hoặc duyệt hoàn thành, quản trị bổ sung</w:t>
      </w:r>
      <w:r>
        <w:t xml:space="preserve"> </w:t>
      </w:r>
      <w:r>
        <w:t xml:space="preserve">quyền cho vai trò</w:t>
      </w:r>
      <w:r>
        <w:t xml:space="preserve"> </w:t>
      </w:r>
      <w:r>
        <w:rPr>
          <w:b/>
          <w:bCs/>
        </w:rPr>
        <w:t xml:space="preserve">Trưởng phòng</w:t>
      </w:r>
      <w:r>
        <w:t xml:space="preserve"> </w:t>
      </w:r>
      <w:r>
        <w:t xml:space="preserve">ở màn Vai trò — không cần sửa mã nguồn.</w:t>
      </w:r>
    </w:p>
    <w:p>
      <w:r>
        <w:pict>
          <v:rect style="width:0;height:1.5pt" o:hralign="center" o:hrstd="t" o:hr="t"/>
        </w:pict>
      </w:r>
    </w:p>
    <w:bookmarkEnd w:id="20"/>
    <w:bookmarkStart w:id="21" w:name="Xcc5f706abd99a7e0db954a6f1e97bff5cd5e635"/>
    <w:p>
      <w:pPr>
        <w:pStyle w:val="Heading2"/>
      </w:pPr>
      <w:r>
        <w:t xml:space="preserve">7. Hiểu đúng về "Người đại diện" phòng ban</w:t>
      </w:r>
    </w:p>
    <w:p>
      <w:pPr>
        <w:pStyle w:val="FirstParagraph"/>
      </w:pPr>
      <w:r>
        <w:t xml:space="preserve">Trong danh sách nhân viên của phòng, một người có gắn dấu</w:t>
      </w:r>
      <w:r>
        <w:t xml:space="preserve"> </w:t>
      </w:r>
      <w:r>
        <w:rPr>
          <w:b/>
          <w:bCs/>
        </w:rPr>
        <w:t xml:space="preserve">người đại diện</w:t>
      </w:r>
      <w:r>
        <w:t xml:space="preserve">.</w:t>
      </w:r>
      <w:r>
        <w:t xml:space="preserve"> </w:t>
      </w:r>
      <w:r>
        <w:t xml:space="preserve">Đây</w:t>
      </w:r>
      <w:r>
        <w:t xml:space="preserve"> </w:t>
      </w:r>
      <w:r>
        <w:rPr>
          <w:b/>
          <w:bCs/>
        </w:rPr>
        <w:t xml:space="preserve">chỉ là trường tiện ích cho giao diện</w:t>
      </w:r>
      <w:r>
        <w:t xml:space="preserve">: khi giao việc cho cả phòng, hệ</w:t>
      </w:r>
      <w:r>
        <w:t xml:space="preserve"> </w:t>
      </w:r>
      <w:r>
        <w:t xml:space="preserve">thống điền sẵn người này làm đầu mối nhận việc.</w:t>
      </w:r>
    </w:p>
    <w:p>
      <w:pPr>
        <w:pStyle w:val="BodyText"/>
      </w:pPr>
      <w:r>
        <w:t xml:space="preserve">Nó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chức vụ trưởng phòng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ảnh hưởng tới quyền hạn. Bạn</w:t>
      </w:r>
      <w:r>
        <w:t xml:space="preserve"> </w:t>
      </w:r>
      <w:r>
        <w:t xml:space="preserve">là trưởng phòng vì được gán</w:t>
      </w:r>
      <w:r>
        <w:t xml:space="preserve"> </w:t>
      </w:r>
      <w:r>
        <w:rPr>
          <w:b/>
          <w:bCs/>
        </w:rPr>
        <w:t xml:space="preserve">vai trò Trưởng phòng</w:t>
      </w:r>
      <w:r>
        <w:t xml:space="preserve">, không phải vì cờ này. Trong</w:t>
      </w:r>
      <w:r>
        <w:t xml:space="preserve"> </w:t>
      </w:r>
      <w:r>
        <w:t xml:space="preserve">dữ liệu mẫu, người đại diện của ba phòng là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,</w:t>
      </w:r>
      <w:r>
        <w:t xml:space="preserve"> </w:t>
      </w:r>
      <w:r>
        <w:rPr>
          <w:rStyle w:val="VerbatimChar"/>
        </w:rPr>
        <w:t xml:space="preserve">nhanvien3</w:t>
      </w:r>
      <w:r>
        <w:t xml:space="preserve">,</w:t>
      </w:r>
      <w:r>
        <w:t xml:space="preserve"> </w:t>
      </w:r>
      <w:r>
        <w:rPr>
          <w:rStyle w:val="VerbatimChar"/>
        </w:rPr>
        <w:t xml:space="preserve">nhanvien5</w:t>
      </w:r>
      <w:r>
        <w:t xml:space="preserve"> </w:t>
      </w:r>
      <w:r>
        <w:t xml:space="preserve">—</w:t>
      </w:r>
      <w:r>
        <w:t xml:space="preserve"> </w:t>
      </w:r>
      <w:r>
        <w:t xml:space="preserve">cố ý để khác với ba tài khoản trưởng phòng, đúng bằng cách đó mới thấy hai khái</w:t>
      </w:r>
      <w:r>
        <w:t xml:space="preserve"> </w:t>
      </w:r>
      <w:r>
        <w:t xml:space="preserve">niệm này tách rời nhau.</w:t>
      </w:r>
    </w:p>
    <w:p>
      <w:r>
        <w:pict>
          <v:rect style="width:0;height:1.5pt" o:hralign="center" o:hrstd="t" o:hr="t"/>
        </w:pict>
      </w:r>
    </w:p>
    <w:bookmarkEnd w:id="21"/>
    <w:bookmarkStart w:id="22" w:name="Xff8242baf71b885f89281c8afde6a9951668697"/>
    <w:p>
      <w:pPr>
        <w:pStyle w:val="Heading2"/>
      </w:pPr>
      <w:r>
        <w:t xml:space="preserve">8. Kịch bản thử 10 phút</w:t>
      </w:r>
    </w:p>
    <w:p>
      <w:pPr>
        <w:pStyle w:val="Compact"/>
        <w:numPr>
          <w:ilvl w:val="0"/>
          <w:numId w:val="1004"/>
        </w:numPr>
      </w:pPr>
      <w:r>
        <w:t xml:space="preserve">Đăng nhập web bằng</w:t>
      </w:r>
      <w:r>
        <w:t xml:space="preserve"> </w:t>
      </w:r>
      <w:r>
        <w:rPr>
          <w:rStyle w:val="VerbatimChar"/>
        </w:rPr>
        <w:t xml:space="preserve">truongphong2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 </w:t>
      </w:r>
      <w:r>
        <w:t xml:space="preserve">(Phòng Kế hoạch - Tài chính).</w:t>
      </w:r>
    </w:p>
    <w:p>
      <w:pPr>
        <w:pStyle w:val="Compact"/>
        <w:numPr>
          <w:ilvl w:val="0"/>
          <w:numId w:val="1004"/>
        </w:numPr>
      </w:pPr>
      <w:r>
        <w:t xml:space="preserve">Bật thông báo đẩy ở trang cá nhân → tab Thông báo.</w:t>
      </w:r>
    </w:p>
    <w:p>
      <w:pPr>
        <w:pStyle w:val="Compact"/>
        <w:numPr>
          <w:ilvl w:val="0"/>
          <w:numId w:val="1004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Công việc được giao</w:t>
      </w:r>
      <w:r>
        <w:t xml:space="preserve"> </w:t>
      </w:r>
      <w:r>
        <w:t xml:space="preserve">— danh sách trống, đúng như mô tả ở mục 1.</w:t>
      </w:r>
    </w:p>
    <w:p>
      <w:pPr>
        <w:pStyle w:val="Compact"/>
        <w:numPr>
          <w:ilvl w:val="0"/>
          <w:numId w:val="1004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: thấy 2 công việc của phòng —</w:t>
      </w:r>
      <w:r>
        <w:t xml:space="preserve"> </w:t>
      </w:r>
      <w:r>
        <w:rPr>
          <w:i/>
          <w:iCs/>
        </w:rPr>
        <w:t xml:space="preserve">"Lập dự toán kinh phí quý IV"</w:t>
      </w:r>
      <w:r>
        <w:t xml:space="preserve"> </w:t>
      </w:r>
      <w:r>
        <w:t xml:space="preserve">(Đang thực hiện, 60%, của</w:t>
      </w:r>
      <w:r>
        <w:t xml:space="preserve"> </w:t>
      </w:r>
      <w:r>
        <w:rPr>
          <w:rStyle w:val="VerbatimChar"/>
        </w:rPr>
        <w:t xml:space="preserve">nhanvien3</w:t>
      </w:r>
      <w:r>
        <w:t xml:space="preserve">) và</w:t>
      </w:r>
      <w:r>
        <w:t xml:space="preserve"> </w:t>
      </w:r>
      <w:r>
        <w:rPr>
          <w:i/>
          <w:iCs/>
        </w:rPr>
        <w:t xml:space="preserve">"Đối chiếu quyết toán kinh phí năm 2026"</w:t>
      </w:r>
      <w:r>
        <w:t xml:space="preserve"> </w:t>
      </w:r>
      <w:r>
        <w:t xml:space="preserve">(Chưa thực hiện, của</w:t>
      </w:r>
      <w:r>
        <w:t xml:space="preserve"> </w:t>
      </w:r>
      <w:r>
        <w:rPr>
          <w:rStyle w:val="VerbatimChar"/>
        </w:rPr>
        <w:t xml:space="preserve">nhanvien4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Bấm vào thẻ</w:t>
      </w:r>
      <w:r>
        <w:t xml:space="preserve"> </w:t>
      </w:r>
      <w:r>
        <w:rPr>
          <w:b/>
          <w:bCs/>
        </w:rPr>
        <w:t xml:space="preserve">Đang thực hiện</w:t>
      </w:r>
      <w:r>
        <w:t xml:space="preserve"> </w:t>
      </w:r>
      <w:r>
        <w:t xml:space="preserve">để mở danh sách công việc đứng sau con số.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Xuất báo cáo → Xuất báo cáo tháng</w:t>
      </w:r>
      <w:r>
        <w:t xml:space="preserve">, mở file Excel đối chiếu.</w:t>
      </w:r>
    </w:p>
    <w:p>
      <w:pPr>
        <w:pStyle w:val="Compact"/>
        <w:numPr>
          <w:ilvl w:val="0"/>
          <w:numId w:val="1004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Quản lý đơn thư</w:t>
      </w:r>
      <w:r>
        <w:t xml:space="preserve">: chỉ thấy đơn</w:t>
      </w:r>
      <w:r>
        <w:t xml:space="preserve"> </w:t>
      </w:r>
      <w:r>
        <w:rPr>
          <w:i/>
          <w:iCs/>
        </w:rPr>
        <w:t xml:space="preserve">"Phản ánh việc chậm thanh toán chế độ</w:t>
      </w:r>
      <w:r>
        <w:rPr>
          <w:i/>
          <w:iCs/>
        </w:rPr>
        <w:t xml:space="preserve"> </w:t>
      </w:r>
      <w:r>
        <w:rPr>
          <w:i/>
          <w:iCs/>
        </w:rPr>
        <w:t xml:space="preserve">hỗ trợ"</w:t>
      </w:r>
      <w:r>
        <w:t xml:space="preserve"> </w:t>
      </w:r>
      <w:r>
        <w:t xml:space="preserve">của phòng mình, không thấy hai đơn còn lại.</w:t>
      </w:r>
    </w:p>
    <w:p>
      <w:pPr>
        <w:pStyle w:val="Compact"/>
        <w:numPr>
          <w:ilvl w:val="0"/>
          <w:numId w:val="1004"/>
        </w:numPr>
      </w:pPr>
      <w:r>
        <w:t xml:space="preserve">Để so sánh phạm vi: đăng xuất, đăng nhập lại bằng</w:t>
      </w:r>
      <w:r>
        <w:t xml:space="preserve"> </w:t>
      </w:r>
      <w:r>
        <w:rPr>
          <w:rStyle w:val="VerbatimChar"/>
        </w:rPr>
        <w:t xml:space="preserve">nhanvien4</w:t>
      </w:r>
      <w:r>
        <w:t xml:space="preserve"> </w:t>
      </w:r>
      <w:r>
        <w:t xml:space="preserve">cùng phòng và mở</w:t>
      </w:r>
      <w:r>
        <w:t xml:space="preserve"> </w:t>
      </w:r>
      <w:r>
        <w:t xml:space="preserve">Tổng quan — chỉ thấy 1 công việc của riêng người đó.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uong-dan-qlcv-chung_165031_25082026.docx" TargetMode="External" /><Relationship Type="http://schemas.openxmlformats.org/officeDocument/2006/relationships/hyperlink" Id="rId10" Target="huong-dan-qlcv-nhan-vien_165031_2508202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uong-dan-qlcv-chung_165031_25082026.docx" TargetMode="External" /><Relationship Type="http://schemas.openxmlformats.org/officeDocument/2006/relationships/hyperlink" Id="rId10" Target="huong-dan-qlcv-nhan-vien_165031_2508202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2026-08-25T10:02:12Z</dcterms:created>
  <dcterms:modified xsi:type="dcterms:W3CDTF">2026-08-25T10:02:12Z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