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46" w:rsidRDefault="00F80B8A" w:rsidP="007D7B46">
      <w:pPr>
        <w:pStyle w:val="2"/>
      </w:pPr>
      <w:r>
        <w:t>使用</w:t>
      </w:r>
      <w:r>
        <w:t>TortoiseGit</w:t>
      </w:r>
      <w:r>
        <w:t>工具访问</w:t>
      </w:r>
      <w:r>
        <w:t>Github</w:t>
      </w:r>
      <w:r w:rsidR="007D7B46">
        <w:t>的</w:t>
      </w:r>
      <w:r w:rsidR="007D7B46">
        <w:t>Paperless</w:t>
      </w:r>
      <w:r w:rsidR="007D7B46">
        <w:t>项目</w:t>
      </w:r>
    </w:p>
    <w:p w:rsidR="007D7B46" w:rsidRDefault="007D7B46" w:rsidP="007D7B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首先需要依次安装本目录下的三个安装程序</w:t>
      </w:r>
    </w:p>
    <w:p w:rsidR="00FA1258" w:rsidRDefault="007D7B46" w:rsidP="00FA1258">
      <w:pPr>
        <w:pStyle w:val="a4"/>
        <w:ind w:left="420" w:firstLineChars="0" w:firstLine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D7B46">
        <w:rPr>
          <w:b/>
        </w:rPr>
        <w:t>Git-2.12.2.2-64-bit.exe</w:t>
      </w:r>
      <w:r>
        <w:rPr>
          <w:rFonts w:hint="eastAsia"/>
        </w:rPr>
        <w:t xml:space="preserve">: </w:t>
      </w:r>
      <w:r w:rsidRPr="00FA1258"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Windows</w:t>
      </w:r>
      <w:r w:rsidRPr="00FA1258"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版的</w:t>
      </w:r>
      <w:r w:rsidRPr="00FA1258"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Git</w:t>
      </w:r>
      <w:r w:rsidR="004A4ABE" w:rsidRPr="00FA1258"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 xml:space="preserve">, </w:t>
      </w:r>
      <w:r w:rsidR="00FF1C55"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官方</w:t>
      </w:r>
      <w:r w:rsidR="004A4ABE" w:rsidRPr="00FA1258"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下载路径</w:t>
      </w:r>
      <w:hyperlink r:id="rId7" w:history="1">
        <w:r w:rsidR="004A4ABE" w:rsidRPr="00FA1258">
          <w:rPr>
            <w:rStyle w:val="a3"/>
            <w:rFonts w:ascii="Helvetica" w:hAnsi="Helvetica" w:cs="Helvetica"/>
            <w:sz w:val="15"/>
            <w:szCs w:val="15"/>
            <w:shd w:val="clear" w:color="auto" w:fill="FFFFFF"/>
          </w:rPr>
          <w:t>https://git-for-windows.github.io</w:t>
        </w:r>
      </w:hyperlink>
      <w:r w:rsidR="004A4ABE" w:rsidRPr="00FA1258"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,</w:t>
      </w:r>
      <w:r w:rsidR="00FF1C55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2622CD" w:rsidRPr="002622CD" w:rsidRDefault="002622CD" w:rsidP="002622CD">
      <w:pPr>
        <w:pStyle w:val="a4"/>
        <w:ind w:left="420" w:firstLineChars="0" w:firstLine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D7B46">
        <w:rPr>
          <w:b/>
        </w:rPr>
        <w:t>TortoiseGit-LanguagePack-2.4.0.0-64bit-zh_CN.msi</w:t>
      </w:r>
      <w:r>
        <w:rPr>
          <w:rFonts w:hint="eastAsia"/>
        </w:rPr>
        <w:t xml:space="preserve">: </w:t>
      </w:r>
      <w:r w:rsidRPr="001D1C2D">
        <w:rPr>
          <w:rFonts w:hint="eastAsia"/>
          <w:sz w:val="15"/>
          <w:szCs w:val="15"/>
        </w:rPr>
        <w:t>TortoiseGit</w:t>
      </w:r>
      <w:r w:rsidRPr="001D1C2D">
        <w:rPr>
          <w:rFonts w:hint="eastAsia"/>
          <w:sz w:val="15"/>
          <w:szCs w:val="15"/>
        </w:rPr>
        <w:t>工具的中文语言包</w:t>
      </w:r>
      <w:r w:rsidRPr="001D1C2D">
        <w:rPr>
          <w:rFonts w:hint="eastAsia"/>
          <w:sz w:val="15"/>
          <w:szCs w:val="15"/>
        </w:rPr>
        <w:t>,</w:t>
      </w:r>
      <w:r w:rsidRPr="001D1C2D">
        <w:rPr>
          <w:rFonts w:hint="eastAsia"/>
          <w:sz w:val="15"/>
          <w:szCs w:val="15"/>
        </w:rPr>
        <w:t>安装</w:t>
      </w:r>
      <w:r w:rsidRPr="001D1C2D">
        <w:rPr>
          <w:rFonts w:hint="eastAsia"/>
          <w:sz w:val="15"/>
          <w:szCs w:val="15"/>
        </w:rPr>
        <w:t>TortoiseGit</w:t>
      </w:r>
      <w:r w:rsidRPr="001D1C2D">
        <w:rPr>
          <w:rFonts w:hint="eastAsia"/>
          <w:sz w:val="15"/>
          <w:szCs w:val="15"/>
        </w:rPr>
        <w:t>时需要选择安装语言</w:t>
      </w:r>
      <w:r w:rsidRPr="001D1C2D">
        <w:rPr>
          <w:rFonts w:hint="eastAsia"/>
          <w:sz w:val="15"/>
          <w:szCs w:val="15"/>
        </w:rPr>
        <w:t>,</w:t>
      </w:r>
      <w:r w:rsidRPr="001D1C2D">
        <w:rPr>
          <w:rFonts w:hint="eastAsia"/>
          <w:sz w:val="15"/>
          <w:szCs w:val="15"/>
        </w:rPr>
        <w:t>所以这里要先安装中文语言包后才可以在安装</w:t>
      </w:r>
      <w:r w:rsidRPr="001D1C2D">
        <w:rPr>
          <w:rFonts w:hint="eastAsia"/>
          <w:sz w:val="15"/>
          <w:szCs w:val="15"/>
        </w:rPr>
        <w:t>TortoiseGit</w:t>
      </w:r>
      <w:r>
        <w:rPr>
          <w:rFonts w:hint="eastAsia"/>
          <w:sz w:val="15"/>
          <w:szCs w:val="15"/>
        </w:rPr>
        <w:t>的时候</w:t>
      </w:r>
      <w:r w:rsidRPr="001D1C2D">
        <w:rPr>
          <w:rFonts w:hint="eastAsia"/>
          <w:sz w:val="15"/>
          <w:szCs w:val="15"/>
        </w:rPr>
        <w:t>可以选择中文</w:t>
      </w:r>
      <w:r w:rsidRPr="001D1C2D">
        <w:rPr>
          <w:rFonts w:hint="eastAsia"/>
          <w:sz w:val="15"/>
          <w:szCs w:val="15"/>
        </w:rPr>
        <w:t>.</w:t>
      </w:r>
      <w:r w:rsidR="002854B3">
        <w:rPr>
          <w:sz w:val="15"/>
          <w:szCs w:val="15"/>
        </w:rPr>
        <w:t xml:space="preserve"> </w:t>
      </w:r>
      <w:r w:rsidR="002854B3">
        <w:rPr>
          <w:rFonts w:hint="eastAsia"/>
          <w:sz w:val="15"/>
          <w:szCs w:val="15"/>
        </w:rPr>
        <w:t>可以在安装</w:t>
      </w:r>
      <w:r w:rsidR="002854B3">
        <w:rPr>
          <w:rFonts w:hint="eastAsia"/>
          <w:sz w:val="15"/>
          <w:szCs w:val="15"/>
        </w:rPr>
        <w:t>TortoiseGit</w:t>
      </w:r>
      <w:r w:rsidR="002854B3">
        <w:rPr>
          <w:rFonts w:hint="eastAsia"/>
          <w:sz w:val="15"/>
          <w:szCs w:val="15"/>
        </w:rPr>
        <w:t>过程中，需要选择语言时，若没安装该中文的话，会智能选择英文，可以保持该界面的同时，安装此语言包后重新选择。</w:t>
      </w:r>
    </w:p>
    <w:p w:rsidR="00A1728F" w:rsidRDefault="007D7B46" w:rsidP="007D7B46">
      <w:pPr>
        <w:pStyle w:val="a4"/>
        <w:ind w:left="420" w:firstLineChars="0" w:firstLine="0"/>
        <w:rPr>
          <w:sz w:val="15"/>
          <w:szCs w:val="15"/>
        </w:rPr>
      </w:pPr>
      <w:r w:rsidRPr="007D7B46">
        <w:rPr>
          <w:b/>
        </w:rPr>
        <w:t>TortoiseGit-2.4.0.2-64bit.msi</w:t>
      </w:r>
      <w:r w:rsidRPr="007D7B4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="005114BA" w:rsidRPr="005114BA">
        <w:rPr>
          <w:rFonts w:hint="eastAsia"/>
          <w:sz w:val="15"/>
          <w:szCs w:val="15"/>
        </w:rPr>
        <w:t>类似于</w:t>
      </w:r>
      <w:r w:rsidR="005114BA" w:rsidRPr="005114BA">
        <w:rPr>
          <w:rFonts w:hint="eastAsia"/>
          <w:sz w:val="15"/>
          <w:szCs w:val="15"/>
        </w:rPr>
        <w:t>TortoiseSVN</w:t>
      </w:r>
      <w:r w:rsidR="005114BA" w:rsidRPr="005114BA">
        <w:rPr>
          <w:rFonts w:hint="eastAsia"/>
          <w:sz w:val="15"/>
          <w:szCs w:val="15"/>
        </w:rPr>
        <w:t>的工具</w:t>
      </w:r>
      <w:r w:rsidR="005114BA" w:rsidRPr="005114BA">
        <w:rPr>
          <w:rFonts w:hint="eastAsia"/>
          <w:sz w:val="15"/>
          <w:szCs w:val="15"/>
        </w:rPr>
        <w:t>,</w:t>
      </w:r>
      <w:r w:rsidR="005114BA" w:rsidRPr="005114BA">
        <w:rPr>
          <w:rFonts w:hint="eastAsia"/>
          <w:sz w:val="15"/>
          <w:szCs w:val="15"/>
        </w:rPr>
        <w:t>可以</w:t>
      </w:r>
      <w:r w:rsidR="007E36E7">
        <w:rPr>
          <w:rFonts w:hint="eastAsia"/>
          <w:sz w:val="15"/>
          <w:szCs w:val="15"/>
        </w:rPr>
        <w:t>集成到右键菜单中从而</w:t>
      </w:r>
      <w:r w:rsidR="005114BA" w:rsidRPr="005114BA">
        <w:rPr>
          <w:rFonts w:hint="eastAsia"/>
          <w:sz w:val="15"/>
          <w:szCs w:val="15"/>
        </w:rPr>
        <w:t>方便得进行</w:t>
      </w:r>
      <w:r w:rsidR="005114BA" w:rsidRPr="005114BA">
        <w:rPr>
          <w:rFonts w:hint="eastAsia"/>
          <w:sz w:val="15"/>
          <w:szCs w:val="15"/>
        </w:rPr>
        <w:t>git</w:t>
      </w:r>
      <w:r w:rsidR="005114BA" w:rsidRPr="005114BA">
        <w:rPr>
          <w:rFonts w:hint="eastAsia"/>
          <w:sz w:val="15"/>
          <w:szCs w:val="15"/>
        </w:rPr>
        <w:t>库操作</w:t>
      </w:r>
    </w:p>
    <w:p w:rsidR="003031C8" w:rsidRDefault="003031C8" w:rsidP="007D7B46">
      <w:pPr>
        <w:pStyle w:val="a4"/>
        <w:ind w:left="420" w:firstLineChars="0" w:firstLine="0"/>
        <w:rPr>
          <w:sz w:val="18"/>
          <w:szCs w:val="18"/>
        </w:rPr>
      </w:pPr>
      <w:r w:rsidRPr="003031C8">
        <w:rPr>
          <w:rFonts w:hint="eastAsia"/>
          <w:sz w:val="18"/>
          <w:szCs w:val="18"/>
        </w:rPr>
        <w:t>下载链接</w:t>
      </w:r>
      <w:hyperlink r:id="rId8" w:history="1">
        <w:r w:rsidR="005114BA" w:rsidRPr="00973501">
          <w:rPr>
            <w:rStyle w:val="a3"/>
            <w:sz w:val="18"/>
            <w:szCs w:val="18"/>
          </w:rPr>
          <w:t>https://tortoisegit.org/download/</w:t>
        </w:r>
      </w:hyperlink>
    </w:p>
    <w:p w:rsidR="003B0AB3" w:rsidRPr="005D06E1" w:rsidRDefault="003B0AB3" w:rsidP="007D7B46">
      <w:pPr>
        <w:pStyle w:val="a4"/>
        <w:ind w:left="420" w:firstLineChars="0" w:firstLine="0"/>
        <w:rPr>
          <w:sz w:val="18"/>
          <w:szCs w:val="18"/>
        </w:rPr>
      </w:pPr>
    </w:p>
    <w:p w:rsidR="005114BA" w:rsidRPr="001031FB" w:rsidRDefault="004D35F8" w:rsidP="007D7B46">
      <w:pPr>
        <w:pStyle w:val="a4"/>
        <w:ind w:left="420" w:firstLineChars="0" w:firstLine="0"/>
      </w:pPr>
      <w:r w:rsidRPr="001031FB">
        <w:rPr>
          <w:rFonts w:hint="eastAsia"/>
        </w:rPr>
        <w:t>此外</w:t>
      </w:r>
      <w:r w:rsidR="00BE5655" w:rsidRPr="001031FB">
        <w:rPr>
          <w:rFonts w:hint="eastAsia"/>
        </w:rPr>
        <w:t>安装</w:t>
      </w:r>
      <w:r w:rsidR="00BE5655" w:rsidRPr="001031FB">
        <w:rPr>
          <w:rFonts w:hint="eastAsia"/>
        </w:rPr>
        <w:t>TortoiseGit</w:t>
      </w:r>
      <w:r w:rsidR="00BE5655" w:rsidRPr="001031FB">
        <w:rPr>
          <w:rFonts w:hint="eastAsia"/>
        </w:rPr>
        <w:t>时</w:t>
      </w:r>
      <w:r w:rsidR="00BE5655" w:rsidRPr="001031FB">
        <w:rPr>
          <w:rFonts w:hint="eastAsia"/>
        </w:rPr>
        <w:t>,</w:t>
      </w:r>
      <w:r w:rsidR="00BE5655" w:rsidRPr="001031FB">
        <w:rPr>
          <w:rFonts w:hint="eastAsia"/>
        </w:rPr>
        <w:t>需要在</w:t>
      </w:r>
      <w:r w:rsidRPr="001031FB">
        <w:rPr>
          <w:rFonts w:hint="eastAsia"/>
        </w:rPr>
        <w:t>如下界面填入自己的</w:t>
      </w:r>
      <w:r w:rsidRPr="001031FB">
        <w:rPr>
          <w:rFonts w:hint="eastAsia"/>
        </w:rPr>
        <w:t>Github</w:t>
      </w:r>
      <w:r w:rsidRPr="001031FB">
        <w:rPr>
          <w:rFonts w:hint="eastAsia"/>
        </w:rPr>
        <w:t>用户名和邮箱信息</w:t>
      </w:r>
    </w:p>
    <w:p w:rsidR="00BE5655" w:rsidRDefault="00BE5655" w:rsidP="007D7B46">
      <w:pPr>
        <w:pStyle w:val="a4"/>
        <w:ind w:left="4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D66A84F" wp14:editId="62C4AFDC">
            <wp:extent cx="3609833" cy="32003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152" cy="32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5" w:rsidRDefault="00BE5655" w:rsidP="007D7B46">
      <w:pPr>
        <w:pStyle w:val="a4"/>
        <w:ind w:left="420" w:firstLineChars="0" w:firstLine="0"/>
        <w:rPr>
          <w:sz w:val="18"/>
          <w:szCs w:val="18"/>
        </w:rPr>
      </w:pPr>
    </w:p>
    <w:p w:rsidR="005114BA" w:rsidRPr="003031C8" w:rsidRDefault="001C75C7" w:rsidP="007D7B46">
      <w:pPr>
        <w:pStyle w:val="a4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所有上面软件</w:t>
      </w:r>
      <w:r w:rsidR="00C75521">
        <w:rPr>
          <w:rFonts w:hint="eastAsia"/>
          <w:sz w:val="18"/>
          <w:szCs w:val="18"/>
        </w:rPr>
        <w:t>安装</w:t>
      </w:r>
      <w:r w:rsidR="00CB0801">
        <w:rPr>
          <w:rFonts w:hint="eastAsia"/>
          <w:sz w:val="18"/>
          <w:szCs w:val="18"/>
        </w:rPr>
        <w:t>完</w:t>
      </w:r>
      <w:r w:rsidR="00C75521">
        <w:rPr>
          <w:rFonts w:hint="eastAsia"/>
          <w:sz w:val="18"/>
          <w:szCs w:val="18"/>
        </w:rPr>
        <w:t>后会在</w:t>
      </w:r>
      <w:r w:rsidR="00A35BAB">
        <w:rPr>
          <w:rFonts w:hint="eastAsia"/>
          <w:sz w:val="18"/>
          <w:szCs w:val="18"/>
        </w:rPr>
        <w:t>空白处</w:t>
      </w:r>
      <w:r w:rsidR="00C75521">
        <w:rPr>
          <w:rFonts w:hint="eastAsia"/>
          <w:sz w:val="18"/>
          <w:szCs w:val="18"/>
        </w:rPr>
        <w:t>右键</w:t>
      </w:r>
      <w:r w:rsidR="00A35BAB">
        <w:rPr>
          <w:rFonts w:hint="eastAsia"/>
          <w:sz w:val="18"/>
          <w:szCs w:val="18"/>
        </w:rPr>
        <w:t>弹出的</w:t>
      </w:r>
      <w:r w:rsidR="00C75521">
        <w:rPr>
          <w:rFonts w:hint="eastAsia"/>
          <w:sz w:val="18"/>
          <w:szCs w:val="18"/>
        </w:rPr>
        <w:t>菜单中</w:t>
      </w:r>
      <w:r w:rsidR="00A35BAB">
        <w:rPr>
          <w:rFonts w:hint="eastAsia"/>
          <w:sz w:val="18"/>
          <w:szCs w:val="18"/>
        </w:rPr>
        <w:t>会有如下</w:t>
      </w:r>
      <w:r w:rsidR="00F67D3A">
        <w:rPr>
          <w:rFonts w:hint="eastAsia"/>
          <w:sz w:val="18"/>
          <w:szCs w:val="18"/>
        </w:rPr>
        <w:t>黑框内的项</w:t>
      </w:r>
      <w:r w:rsidR="00A35BAB">
        <w:rPr>
          <w:rFonts w:hint="eastAsia"/>
          <w:sz w:val="18"/>
          <w:szCs w:val="18"/>
        </w:rPr>
        <w:t>显示</w:t>
      </w:r>
      <w:r w:rsidR="00A35BAB">
        <w:rPr>
          <w:rFonts w:hint="eastAsia"/>
          <w:sz w:val="18"/>
          <w:szCs w:val="18"/>
        </w:rPr>
        <w:t>.</w:t>
      </w:r>
    </w:p>
    <w:p w:rsidR="003031C8" w:rsidRPr="007D7B46" w:rsidRDefault="00C75521" w:rsidP="007D7B46">
      <w:pPr>
        <w:pStyle w:val="a4"/>
        <w:ind w:left="42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456597" cy="2701407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77" cy="27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3A" w:rsidRDefault="00F67D3A" w:rsidP="00F67D3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Github</w:t>
      </w:r>
      <w:r>
        <w:rPr>
          <w:rFonts w:hint="eastAsia"/>
        </w:rPr>
        <w:t>上的无纸化项目到本地</w:t>
      </w:r>
      <w:r>
        <w:rPr>
          <w:rFonts w:hint="eastAsia"/>
        </w:rPr>
        <w:t>.</w:t>
      </w:r>
    </w:p>
    <w:p w:rsidR="00F67D3A" w:rsidRPr="00F67D3A" w:rsidRDefault="00F67D3A" w:rsidP="00F67D3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选择并进入本地要存放的目录</w:t>
      </w:r>
      <w:r>
        <w:rPr>
          <w:rFonts w:hint="eastAsia"/>
        </w:rPr>
        <w:t>,</w:t>
      </w:r>
      <w:r>
        <w:rPr>
          <w:rFonts w:hint="eastAsia"/>
        </w:rPr>
        <w:t>空白处右键点击</w:t>
      </w:r>
      <w:r w:rsidRPr="00F67D3A">
        <w:rPr>
          <w:rFonts w:hint="eastAsia"/>
          <w:b/>
        </w:rPr>
        <w:t>Git</w:t>
      </w:r>
      <w:r w:rsidRPr="00F67D3A">
        <w:rPr>
          <w:rFonts w:hint="eastAsia"/>
          <w:b/>
        </w:rPr>
        <w:t>克隆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在</w:t>
      </w:r>
      <w:r>
        <w:rPr>
          <w:rFonts w:hint="eastAsia"/>
          <w:b/>
        </w:rPr>
        <w:t>URL</w:t>
      </w:r>
      <w:r>
        <w:rPr>
          <w:rFonts w:hint="eastAsia"/>
          <w:b/>
        </w:rPr>
        <w:t>中填入</w:t>
      </w:r>
      <w:r>
        <w:rPr>
          <w:rFonts w:hint="eastAsia"/>
          <w:b/>
        </w:rPr>
        <w:t>:</w:t>
      </w:r>
    </w:p>
    <w:p w:rsidR="00F67D3A" w:rsidRPr="00F67D3A" w:rsidRDefault="00171644" w:rsidP="00F67D3A">
      <w:pPr>
        <w:pStyle w:val="a4"/>
        <w:ind w:left="840" w:firstLineChars="0" w:firstLine="0"/>
      </w:pPr>
      <w:hyperlink r:id="rId11" w:history="1">
        <w:r w:rsidR="00F67D3A" w:rsidRPr="00973501">
          <w:rPr>
            <w:rStyle w:val="a3"/>
          </w:rPr>
          <w:t>https://github.com/PaperlessOrg/Project-Process-library.git</w:t>
        </w:r>
      </w:hyperlink>
      <w:r w:rsidR="00F67D3A">
        <w:rPr>
          <w:rFonts w:hint="eastAsia"/>
        </w:rPr>
        <w:t xml:space="preserve"> </w:t>
      </w:r>
      <w:r w:rsidR="00F67D3A">
        <w:rPr>
          <w:rFonts w:hint="eastAsia"/>
        </w:rPr>
        <w:t>并点击确定</w:t>
      </w:r>
      <w:r w:rsidR="00F67D3A">
        <w:rPr>
          <w:rFonts w:hint="eastAsia"/>
        </w:rPr>
        <w:t>,</w:t>
      </w:r>
      <w:r w:rsidR="00F67D3A">
        <w:rPr>
          <w:rFonts w:hint="eastAsia"/>
        </w:rPr>
        <w:t>则将会将无纸化的库上文件下载到本地</w:t>
      </w:r>
    </w:p>
    <w:p w:rsidR="00F67D3A" w:rsidRDefault="00F67D3A" w:rsidP="00F67D3A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53CD1BA0" wp14:editId="7185BFDE">
            <wp:extent cx="3684895" cy="20578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511" cy="20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8" w:rsidRDefault="000C0A78" w:rsidP="00F67D3A">
      <w:pPr>
        <w:pStyle w:val="a4"/>
        <w:ind w:left="840" w:firstLineChars="0" w:firstLine="0"/>
      </w:pPr>
      <w:r>
        <w:rPr>
          <w:rFonts w:hint="eastAsia"/>
        </w:rPr>
        <w:t>下载如下图所示</w:t>
      </w:r>
      <w:r>
        <w:rPr>
          <w:rFonts w:hint="eastAsia"/>
        </w:rPr>
        <w:t>,</w:t>
      </w:r>
      <w:r>
        <w:rPr>
          <w:rFonts w:hint="eastAsia"/>
        </w:rPr>
        <w:t>完成后可以在目录中看到的已下载内容</w:t>
      </w:r>
      <w:r>
        <w:rPr>
          <w:rFonts w:hint="eastAsia"/>
        </w:rPr>
        <w:t>.</w:t>
      </w:r>
    </w:p>
    <w:p w:rsidR="000C0A78" w:rsidRPr="00F67D3A" w:rsidRDefault="000C0A78" w:rsidP="00F67D3A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6F5B09BB" wp14:editId="68672D34">
            <wp:extent cx="2824721" cy="190386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384" cy="19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A" w:rsidRDefault="00F67D3A" w:rsidP="00F67D3A">
      <w:pPr>
        <w:pStyle w:val="a4"/>
        <w:ind w:left="840" w:firstLineChars="0" w:firstLine="0"/>
      </w:pPr>
    </w:p>
    <w:p w:rsidR="007D7B46" w:rsidRDefault="00934450" w:rsidP="00F67D3A">
      <w:r>
        <w:rPr>
          <w:noProof/>
        </w:rPr>
        <w:lastRenderedPageBreak/>
        <w:drawing>
          <wp:inline distT="0" distB="0" distL="0" distR="0" wp14:anchorId="7157E008" wp14:editId="1FF97232">
            <wp:extent cx="3800901" cy="751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505" cy="7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50" w:rsidRDefault="00934450" w:rsidP="009344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在目录中找到自己要修改的内容并进行修改</w:t>
      </w:r>
      <w:r w:rsidR="00006B38">
        <w:rPr>
          <w:rFonts w:hint="eastAsia"/>
        </w:rPr>
        <w:t>,</w:t>
      </w:r>
      <w:r w:rsidR="00006B38">
        <w:rPr>
          <w:rFonts w:hint="eastAsia"/>
        </w:rPr>
        <w:t>如下是我需要反馈的</w:t>
      </w:r>
      <w:r w:rsidR="0098020F">
        <w:rPr>
          <w:rFonts w:hint="eastAsia"/>
        </w:rPr>
        <w:t>工作日志</w:t>
      </w:r>
      <w:r w:rsidR="00006B38">
        <w:rPr>
          <w:rFonts w:hint="eastAsia"/>
        </w:rPr>
        <w:t>文档</w:t>
      </w:r>
      <w:r w:rsidR="00006B38">
        <w:rPr>
          <w:rFonts w:hint="eastAsia"/>
        </w:rPr>
        <w:t>.</w:t>
      </w:r>
    </w:p>
    <w:p w:rsidR="00006B38" w:rsidRPr="00F67D3A" w:rsidRDefault="00006B38" w:rsidP="00006B38">
      <w:pPr>
        <w:ind w:left="420"/>
      </w:pPr>
      <w:r>
        <w:rPr>
          <w:noProof/>
        </w:rPr>
        <w:drawing>
          <wp:inline distT="0" distB="0" distL="0" distR="0" wp14:anchorId="757457D9" wp14:editId="660E0B0A">
            <wp:extent cx="5274310" cy="16073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4B" w:rsidRDefault="00375A4B" w:rsidP="00375A4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修改后</w:t>
      </w:r>
      <w:r w:rsidR="007050A0">
        <w:rPr>
          <w:rFonts w:hint="eastAsia"/>
        </w:rPr>
        <w:t>需要提交并推送到</w:t>
      </w:r>
      <w:r w:rsidR="007050A0">
        <w:rPr>
          <w:rFonts w:hint="eastAsia"/>
        </w:rPr>
        <w:t>Github</w:t>
      </w:r>
      <w:r w:rsidR="007050A0">
        <w:rPr>
          <w:rFonts w:hint="eastAsia"/>
        </w:rPr>
        <w:t>上的线上库中</w:t>
      </w:r>
      <w:r w:rsidR="007050A0">
        <w:rPr>
          <w:rFonts w:hint="eastAsia"/>
        </w:rPr>
        <w:t>.</w:t>
      </w:r>
    </w:p>
    <w:p w:rsidR="00C04B28" w:rsidRDefault="00C04B28" w:rsidP="00C04B28">
      <w:pPr>
        <w:pStyle w:val="a4"/>
        <w:ind w:left="840" w:firstLineChars="0" w:firstLine="0"/>
      </w:pPr>
      <w:r>
        <w:rPr>
          <w:rFonts w:hint="eastAsia"/>
        </w:rPr>
        <w:t>如下已修改的文件图标会带红色的感叹号</w:t>
      </w:r>
      <w:r w:rsidR="001776CB">
        <w:rPr>
          <w:rFonts w:hint="eastAsia"/>
        </w:rPr>
        <w:t>,</w:t>
      </w:r>
      <w:r w:rsidR="001776CB">
        <w:rPr>
          <w:rFonts w:hint="eastAsia"/>
        </w:rPr>
        <w:t>表示还没有提交的已修改过的文件</w:t>
      </w:r>
      <w:r w:rsidR="001776CB">
        <w:rPr>
          <w:rFonts w:hint="eastAsia"/>
        </w:rPr>
        <w:t>.</w:t>
      </w:r>
    </w:p>
    <w:p w:rsidR="00934450" w:rsidRPr="00375A4B" w:rsidRDefault="00C04B28" w:rsidP="00F67D3A">
      <w:r>
        <w:rPr>
          <w:noProof/>
        </w:rPr>
        <w:drawing>
          <wp:inline distT="0" distB="0" distL="0" distR="0" wp14:anchorId="49A3F954" wp14:editId="7E3D3DAB">
            <wp:extent cx="5274310" cy="16439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42" w:rsidRDefault="000B20E1" w:rsidP="00F80B8A">
      <w:r>
        <w:rPr>
          <w:rFonts w:hint="eastAsia"/>
        </w:rPr>
        <w:tab/>
      </w:r>
      <w:r>
        <w:rPr>
          <w:rFonts w:hint="eastAsia"/>
        </w:rPr>
        <w:t>在该目录下右击选择</w:t>
      </w:r>
      <w:r>
        <w:rPr>
          <w:rFonts w:hint="eastAsia"/>
        </w:rPr>
        <w:t>Git</w:t>
      </w:r>
      <w:r>
        <w:rPr>
          <w:rFonts w:hint="eastAsia"/>
        </w:rPr>
        <w:t>提交</w:t>
      </w:r>
      <w:r>
        <w:rPr>
          <w:rFonts w:hint="eastAsia"/>
        </w:rPr>
        <w:t xml:space="preserve">, </w:t>
      </w:r>
      <w:r>
        <w:rPr>
          <w:rFonts w:hint="eastAsia"/>
        </w:rPr>
        <w:t>然后在如下弹出的框中填写提交信息</w:t>
      </w:r>
      <w:r>
        <w:rPr>
          <w:rFonts w:hint="eastAsia"/>
        </w:rPr>
        <w:t>,</w:t>
      </w:r>
      <w:r>
        <w:rPr>
          <w:rFonts w:hint="eastAsia"/>
        </w:rPr>
        <w:t>选择要提交的文件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t>”</w:t>
      </w:r>
      <w:r w:rsidRPr="001031FB">
        <w:rPr>
          <w:color w:val="FF0000"/>
          <w:highlight w:val="yellow"/>
        </w:rPr>
        <w:t>提交和推送</w:t>
      </w:r>
      <w:r>
        <w:t>”</w:t>
      </w:r>
      <w:r>
        <w:rPr>
          <w:rFonts w:hint="eastAsia"/>
        </w:rPr>
        <w:t>,</w:t>
      </w:r>
      <w:r w:rsidR="001031FB">
        <w:t xml:space="preserve">  </w:t>
      </w:r>
      <w:r w:rsidR="001031FB">
        <w:rPr>
          <w:rFonts w:hint="eastAsia"/>
        </w:rPr>
        <w:t>这里一定要是提交和推送，单纯选择“提交”的话，只是保存到了本地库当中，只有“提交和推送”才是提交本地库并同步到远程库</w:t>
      </w:r>
      <w:r w:rsidR="001031FB">
        <w:rPr>
          <w:rFonts w:hint="eastAsia"/>
        </w:rPr>
        <w:t>github</w:t>
      </w:r>
      <w:r w:rsidR="001031FB">
        <w:rPr>
          <w:rFonts w:hint="eastAsia"/>
        </w:rPr>
        <w:t>上。</w:t>
      </w:r>
    </w:p>
    <w:p w:rsidR="00740442" w:rsidRDefault="00740442" w:rsidP="00F80B8A">
      <w:r>
        <w:rPr>
          <w:noProof/>
        </w:rPr>
        <w:drawing>
          <wp:inline distT="0" distB="0" distL="0" distR="0" wp14:anchorId="0C9A49E7" wp14:editId="1611DAE4">
            <wp:extent cx="4906370" cy="2758082"/>
            <wp:effectExtent l="0" t="0" r="8890" b="4445"/>
            <wp:docPr id="11" name="图片 11" descr="C:\Users\user\Pictures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无标题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26" cy="27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42" w:rsidRDefault="00740442" w:rsidP="00F80B8A"/>
    <w:p w:rsidR="00F80B8A" w:rsidRPr="00FA32DE" w:rsidRDefault="000B20E1" w:rsidP="00F80B8A">
      <w:r>
        <w:t>待</w:t>
      </w:r>
      <w:r w:rsidR="00740442">
        <w:t>提交和推送</w:t>
      </w:r>
      <w:r>
        <w:t>完成后</w:t>
      </w:r>
      <w:r>
        <w:rPr>
          <w:rFonts w:hint="eastAsia"/>
        </w:rPr>
        <w:t>,</w:t>
      </w:r>
      <w:r>
        <w:t>可以登录</w:t>
      </w:r>
      <w:r w:rsidR="00FA32DE">
        <w:t>如下</w:t>
      </w:r>
      <w:r w:rsidR="00FA32DE">
        <w:t>github</w:t>
      </w:r>
      <w:r w:rsidR="00FA32DE">
        <w:t>页面</w:t>
      </w:r>
      <w:r w:rsidR="00FA32DE">
        <w:rPr>
          <w:rFonts w:hint="eastAsia"/>
        </w:rPr>
        <w:t>,</w:t>
      </w:r>
      <w:r w:rsidR="00FA32DE">
        <w:t>查看自己是否推送成功</w:t>
      </w:r>
      <w:r w:rsidR="00FA32DE">
        <w:rPr>
          <w:rFonts w:hint="eastAsia"/>
        </w:rPr>
        <w:t>.</w:t>
      </w:r>
    </w:p>
    <w:p w:rsidR="00FA32DE" w:rsidRDefault="00FA32DE" w:rsidP="00F80B8A">
      <w:r w:rsidRPr="00FA32DE">
        <w:lastRenderedPageBreak/>
        <w:t>https://github.com/PaperlessOrg/Project-Process-library</w:t>
      </w:r>
    </w:p>
    <w:p w:rsidR="00FA32DE" w:rsidRDefault="00FA32DE" w:rsidP="00F80B8A">
      <w:r>
        <w:rPr>
          <w:noProof/>
        </w:rPr>
        <w:drawing>
          <wp:inline distT="0" distB="0" distL="0" distR="0" wp14:anchorId="77227821" wp14:editId="1C5EABE2">
            <wp:extent cx="5274310" cy="2380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1" w:rsidRDefault="000B20E1" w:rsidP="00F80B8A"/>
    <w:p w:rsidR="002854B3" w:rsidRDefault="002854B3" w:rsidP="00F80B8A"/>
    <w:p w:rsidR="002854B3" w:rsidRDefault="002854B3" w:rsidP="00F80B8A"/>
    <w:p w:rsidR="002854B3" w:rsidRPr="00963863" w:rsidRDefault="002854B3" w:rsidP="00F80B8A">
      <w:pPr>
        <w:rPr>
          <w:b/>
          <w:color w:val="FF0000"/>
        </w:rPr>
      </w:pPr>
      <w:r w:rsidRPr="00963863">
        <w:rPr>
          <w:rFonts w:hint="eastAsia"/>
          <w:b/>
          <w:color w:val="FF0000"/>
        </w:rPr>
        <w:t>若选择“</w:t>
      </w:r>
      <w:r w:rsidRPr="00963863">
        <w:rPr>
          <w:b/>
          <w:color w:val="FF0000"/>
        </w:rPr>
        <w:t>提交和推送</w:t>
      </w:r>
      <w:r w:rsidRPr="00963863">
        <w:rPr>
          <w:rFonts w:hint="eastAsia"/>
          <w:b/>
          <w:color w:val="FF0000"/>
        </w:rPr>
        <w:t>”后，提示失败</w:t>
      </w:r>
      <w:r w:rsidR="00290EC6" w:rsidRPr="00963863">
        <w:rPr>
          <w:rFonts w:hint="eastAsia"/>
          <w:b/>
          <w:color w:val="FF0000"/>
        </w:rPr>
        <w:t>（本地文件变绿，但是没有推送到</w:t>
      </w:r>
      <w:r w:rsidR="00290EC6" w:rsidRPr="00963863">
        <w:rPr>
          <w:rFonts w:hint="eastAsia"/>
          <w:b/>
          <w:color w:val="FF0000"/>
        </w:rPr>
        <w:t>github</w:t>
      </w:r>
      <w:r w:rsidR="00290EC6" w:rsidRPr="00963863">
        <w:rPr>
          <w:rFonts w:hint="eastAsia"/>
          <w:b/>
          <w:color w:val="FF0000"/>
        </w:rPr>
        <w:t>上）</w:t>
      </w:r>
      <w:r w:rsidRPr="00963863">
        <w:rPr>
          <w:rFonts w:hint="eastAsia"/>
          <w:b/>
          <w:color w:val="FF0000"/>
        </w:rPr>
        <w:t>后，可以在整个</w:t>
      </w:r>
      <w:r w:rsidRPr="00963863">
        <w:rPr>
          <w:rFonts w:hint="eastAsia"/>
          <w:b/>
          <w:color w:val="FF0000"/>
        </w:rPr>
        <w:t>Git</w:t>
      </w:r>
      <w:r w:rsidRPr="00963863">
        <w:rPr>
          <w:rFonts w:hint="eastAsia"/>
          <w:b/>
          <w:color w:val="FF0000"/>
        </w:rPr>
        <w:t>最外层目录右击提交，选择</w:t>
      </w:r>
      <w:r w:rsidRPr="00963863">
        <w:rPr>
          <w:rFonts w:hint="eastAsia"/>
          <w:b/>
          <w:color w:val="FF0000"/>
        </w:rPr>
        <w:t>force</w:t>
      </w:r>
      <w:r w:rsidRPr="00963863">
        <w:rPr>
          <w:rFonts w:hint="eastAsia"/>
          <w:b/>
          <w:color w:val="FF0000"/>
        </w:rPr>
        <w:t>后</w:t>
      </w:r>
      <w:r w:rsidRPr="00963863">
        <w:rPr>
          <w:rFonts w:hint="eastAsia"/>
          <w:b/>
          <w:color w:val="FF0000"/>
        </w:rPr>
        <w:t>push</w:t>
      </w:r>
      <w:r w:rsidRPr="00963863">
        <w:rPr>
          <w:rFonts w:hint="eastAsia"/>
          <w:b/>
          <w:color w:val="FF0000"/>
        </w:rPr>
        <w:t>即可。</w:t>
      </w:r>
      <w:bookmarkStart w:id="0" w:name="_GoBack"/>
      <w:bookmarkEnd w:id="0"/>
    </w:p>
    <w:sectPr w:rsidR="002854B3" w:rsidRPr="00963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44" w:rsidRDefault="00171644" w:rsidP="00FF1C55">
      <w:r>
        <w:separator/>
      </w:r>
    </w:p>
  </w:endnote>
  <w:endnote w:type="continuationSeparator" w:id="0">
    <w:p w:rsidR="00171644" w:rsidRDefault="00171644" w:rsidP="00FF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44" w:rsidRDefault="00171644" w:rsidP="00FF1C55">
      <w:r>
        <w:separator/>
      </w:r>
    </w:p>
  </w:footnote>
  <w:footnote w:type="continuationSeparator" w:id="0">
    <w:p w:rsidR="00171644" w:rsidRDefault="00171644" w:rsidP="00FF1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9F1"/>
    <w:multiLevelType w:val="hybridMultilevel"/>
    <w:tmpl w:val="3D0E9E3A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1AC6593C"/>
    <w:multiLevelType w:val="hybridMultilevel"/>
    <w:tmpl w:val="2C5655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955010"/>
    <w:multiLevelType w:val="hybridMultilevel"/>
    <w:tmpl w:val="6D4A2B2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887A00"/>
    <w:multiLevelType w:val="hybridMultilevel"/>
    <w:tmpl w:val="660C4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8B2850"/>
    <w:multiLevelType w:val="hybridMultilevel"/>
    <w:tmpl w:val="9D845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6D1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28816A0"/>
    <w:multiLevelType w:val="hybridMultilevel"/>
    <w:tmpl w:val="70CE20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CA1FBF"/>
    <w:multiLevelType w:val="hybridMultilevel"/>
    <w:tmpl w:val="7A12A5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FCA"/>
    <w:rsid w:val="00006B38"/>
    <w:rsid w:val="0001024C"/>
    <w:rsid w:val="00010F91"/>
    <w:rsid w:val="000441F3"/>
    <w:rsid w:val="000B20E1"/>
    <w:rsid w:val="000C0A78"/>
    <w:rsid w:val="001031FB"/>
    <w:rsid w:val="00171644"/>
    <w:rsid w:val="001776CB"/>
    <w:rsid w:val="001A1B48"/>
    <w:rsid w:val="001C75C7"/>
    <w:rsid w:val="001D1C2D"/>
    <w:rsid w:val="002622CD"/>
    <w:rsid w:val="002854B3"/>
    <w:rsid w:val="00290EC6"/>
    <w:rsid w:val="003031C8"/>
    <w:rsid w:val="00375A4B"/>
    <w:rsid w:val="003911C1"/>
    <w:rsid w:val="003B0AB3"/>
    <w:rsid w:val="004338CA"/>
    <w:rsid w:val="004A4ABE"/>
    <w:rsid w:val="004D35F8"/>
    <w:rsid w:val="004E273C"/>
    <w:rsid w:val="005114BA"/>
    <w:rsid w:val="005D06E1"/>
    <w:rsid w:val="006E6FCA"/>
    <w:rsid w:val="007050A0"/>
    <w:rsid w:val="00740442"/>
    <w:rsid w:val="007D7B46"/>
    <w:rsid w:val="007E36E7"/>
    <w:rsid w:val="00934450"/>
    <w:rsid w:val="00963863"/>
    <w:rsid w:val="0098020F"/>
    <w:rsid w:val="00A1728F"/>
    <w:rsid w:val="00A35BAB"/>
    <w:rsid w:val="00A7743F"/>
    <w:rsid w:val="00BE5655"/>
    <w:rsid w:val="00C04B28"/>
    <w:rsid w:val="00C75521"/>
    <w:rsid w:val="00CB0801"/>
    <w:rsid w:val="00E60436"/>
    <w:rsid w:val="00F67D3A"/>
    <w:rsid w:val="00F80B8A"/>
    <w:rsid w:val="00FA1258"/>
    <w:rsid w:val="00FA32DE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F5DE78-0239-45D0-BEBF-D166C5CE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B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B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7B4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7552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552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1C5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1C5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F1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perlessOrg/Project-Process-library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吴利东</cp:lastModifiedBy>
  <cp:revision>75</cp:revision>
  <dcterms:created xsi:type="dcterms:W3CDTF">2017-04-19T01:40:00Z</dcterms:created>
  <dcterms:modified xsi:type="dcterms:W3CDTF">2017-11-24T07:10:00Z</dcterms:modified>
</cp:coreProperties>
</file>