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1908" w14:textId="41EBA18E" w:rsidR="003470D4" w:rsidRDefault="004214BC">
      <w:pPr>
        <w:rPr>
          <w:sz w:val="36"/>
          <w:szCs w:val="36"/>
        </w:rPr>
      </w:pPr>
      <w:r>
        <w:rPr>
          <w:rFonts w:hint="eastAsia"/>
          <w:sz w:val="36"/>
          <w:szCs w:val="36"/>
        </w:rPr>
        <w:t>该卷积神经网络网络由</w:t>
      </w:r>
      <w:r>
        <w:rPr>
          <w:sz w:val="36"/>
          <w:szCs w:val="36"/>
        </w:rPr>
        <w:t>6</w:t>
      </w:r>
      <w:r>
        <w:rPr>
          <w:rFonts w:hint="eastAsia"/>
          <w:sz w:val="36"/>
          <w:szCs w:val="36"/>
        </w:rPr>
        <w:t>层构成，分别是输入层，卷积层</w:t>
      </w:r>
      <w:proofErr w:type="gramStart"/>
      <w:r>
        <w:rPr>
          <w:rFonts w:hint="eastAsia"/>
          <w:sz w:val="36"/>
          <w:szCs w:val="36"/>
        </w:rPr>
        <w:t>一</w:t>
      </w:r>
      <w:proofErr w:type="gramEnd"/>
      <w:r>
        <w:rPr>
          <w:rFonts w:hint="eastAsia"/>
          <w:sz w:val="36"/>
          <w:szCs w:val="36"/>
        </w:rPr>
        <w:t>，损失函数层，</w:t>
      </w:r>
      <w:proofErr w:type="spellStart"/>
      <w:r w:rsidR="0064192E">
        <w:rPr>
          <w:rFonts w:hint="eastAsia"/>
          <w:sz w:val="36"/>
          <w:szCs w:val="36"/>
        </w:rPr>
        <w:t>softmax</w:t>
      </w:r>
      <w:proofErr w:type="spellEnd"/>
      <w:r>
        <w:rPr>
          <w:rFonts w:hint="eastAsia"/>
          <w:sz w:val="36"/>
          <w:szCs w:val="36"/>
        </w:rPr>
        <w:t>整流层，卷积层二，输出层组成</w:t>
      </w:r>
    </w:p>
    <w:p w14:paraId="028153D6" w14:textId="3679F270" w:rsidR="004214BC" w:rsidRDefault="004214BC">
      <w:pPr>
        <w:rPr>
          <w:sz w:val="36"/>
          <w:szCs w:val="36"/>
        </w:rPr>
      </w:pPr>
    </w:p>
    <w:p w14:paraId="7F5692C7" w14:textId="20FBD1A5" w:rsidR="004214BC" w:rsidRDefault="004214BC">
      <w:pPr>
        <w:rPr>
          <w:sz w:val="36"/>
          <w:szCs w:val="36"/>
        </w:rPr>
      </w:pPr>
      <w:r>
        <w:rPr>
          <w:rFonts w:hint="eastAsia"/>
          <w:sz w:val="36"/>
          <w:szCs w:val="36"/>
        </w:rPr>
        <w:t>输入层输入球员的所有事件信息，进行简单的筛选，去掉与影响赛局无关的信息，确保最终结果的准确性。</w:t>
      </w:r>
    </w:p>
    <w:p w14:paraId="77A65FF5" w14:textId="44BC42F9" w:rsidR="004214BC" w:rsidRDefault="004214BC">
      <w:pPr>
        <w:rPr>
          <w:sz w:val="36"/>
          <w:szCs w:val="36"/>
        </w:rPr>
      </w:pPr>
    </w:p>
    <w:p w14:paraId="056225CC" w14:textId="361A59B8" w:rsidR="004214BC" w:rsidRDefault="004214BC">
      <w:pPr>
        <w:rPr>
          <w:sz w:val="36"/>
          <w:szCs w:val="36"/>
        </w:rPr>
      </w:pPr>
      <w:r>
        <w:rPr>
          <w:rFonts w:hint="eastAsia"/>
          <w:sz w:val="36"/>
          <w:szCs w:val="36"/>
        </w:rPr>
        <w:t>通过层次分析法产生输入层到卷积层</w:t>
      </w:r>
      <w:proofErr w:type="gramStart"/>
      <w:r>
        <w:rPr>
          <w:rFonts w:hint="eastAsia"/>
          <w:sz w:val="36"/>
          <w:szCs w:val="36"/>
        </w:rPr>
        <w:t>一</w:t>
      </w:r>
      <w:proofErr w:type="gramEnd"/>
      <w:r>
        <w:rPr>
          <w:rFonts w:hint="eastAsia"/>
          <w:sz w:val="36"/>
          <w:szCs w:val="36"/>
        </w:rPr>
        <w:t>的第一个卷积核，意在区分不同球员在速度、射门、传球、盘带、防守方面的能力，使后面的处理具有较好的指向性</w:t>
      </w:r>
      <w:r w:rsidR="00E30263">
        <w:rPr>
          <w:rFonts w:hint="eastAsia"/>
          <w:sz w:val="36"/>
          <w:szCs w:val="36"/>
        </w:rPr>
        <w:t>。</w:t>
      </w:r>
    </w:p>
    <w:p w14:paraId="2BF0AD27" w14:textId="4B2F8BAE" w:rsidR="00E30263" w:rsidRDefault="00E30263">
      <w:pPr>
        <w:rPr>
          <w:sz w:val="36"/>
          <w:szCs w:val="36"/>
        </w:rPr>
      </w:pPr>
    </w:p>
    <w:p w14:paraId="7A0E7C3B" w14:textId="69C7EE0B" w:rsidR="00E30263" w:rsidRDefault="00E30263">
      <w:pPr>
        <w:rPr>
          <w:sz w:val="36"/>
          <w:szCs w:val="36"/>
        </w:rPr>
      </w:pPr>
      <w:r>
        <w:rPr>
          <w:rFonts w:hint="eastAsia"/>
          <w:sz w:val="36"/>
          <w:szCs w:val="36"/>
        </w:rPr>
        <w:t>损失函数层使用l</w:t>
      </w:r>
      <w:r>
        <w:rPr>
          <w:sz w:val="36"/>
          <w:szCs w:val="36"/>
        </w:rPr>
        <w:t>og2x</w:t>
      </w:r>
      <w:r>
        <w:rPr>
          <w:rFonts w:hint="eastAsia"/>
          <w:sz w:val="36"/>
          <w:szCs w:val="36"/>
        </w:rPr>
        <w:t>（公式编辑器去写）函数，意在降低能力在数值上过大的区分，降低过拟合，使能力值能表示在较小的范围内。</w:t>
      </w:r>
    </w:p>
    <w:p w14:paraId="5124B3AC" w14:textId="080DADD9" w:rsidR="00E30263" w:rsidRDefault="00E30263">
      <w:pPr>
        <w:rPr>
          <w:sz w:val="36"/>
          <w:szCs w:val="36"/>
        </w:rPr>
      </w:pPr>
    </w:p>
    <w:p w14:paraId="0FD30193" w14:textId="5A9608E1" w:rsidR="00E30263" w:rsidRDefault="0064192E">
      <w:pPr>
        <w:rPr>
          <w:sz w:val="36"/>
          <w:szCs w:val="36"/>
        </w:rPr>
      </w:pPr>
      <w:proofErr w:type="spellStart"/>
      <w:r>
        <w:rPr>
          <w:rFonts w:hint="eastAsia"/>
          <w:sz w:val="36"/>
          <w:szCs w:val="36"/>
        </w:rPr>
        <w:t>softmax</w:t>
      </w:r>
      <w:proofErr w:type="spellEnd"/>
      <w:proofErr w:type="gramStart"/>
      <w:r w:rsidR="00E30263">
        <w:rPr>
          <w:rFonts w:hint="eastAsia"/>
          <w:sz w:val="36"/>
          <w:szCs w:val="36"/>
        </w:rPr>
        <w:t>整流层用</w:t>
      </w:r>
      <w:proofErr w:type="spellStart"/>
      <w:proofErr w:type="gramEnd"/>
      <w:r w:rsidR="00E30263">
        <w:rPr>
          <w:rFonts w:hint="eastAsia"/>
          <w:sz w:val="36"/>
          <w:szCs w:val="36"/>
        </w:rPr>
        <w:t>softmax</w:t>
      </w:r>
      <w:proofErr w:type="spellEnd"/>
      <w:r w:rsidR="00E30263">
        <w:rPr>
          <w:rFonts w:hint="eastAsia"/>
          <w:sz w:val="36"/>
          <w:szCs w:val="36"/>
        </w:rPr>
        <w:t>激励函数（这把</w:t>
      </w:r>
      <w:proofErr w:type="spellStart"/>
      <w:r w:rsidR="00E30263">
        <w:rPr>
          <w:rFonts w:hint="eastAsia"/>
          <w:sz w:val="36"/>
          <w:szCs w:val="36"/>
        </w:rPr>
        <w:t>softma</w:t>
      </w:r>
      <w:proofErr w:type="spellEnd"/>
      <w:r w:rsidR="00E30263">
        <w:rPr>
          <w:rFonts w:hint="eastAsia"/>
          <w:sz w:val="36"/>
          <w:szCs w:val="36"/>
        </w:rPr>
        <w:t>激励函数的公式贴上，还有引用上相关论文），意在使经过</w:t>
      </w:r>
      <w:r w:rsidR="00E30263">
        <w:rPr>
          <w:rFonts w:hint="eastAsia"/>
          <w:sz w:val="36"/>
          <w:szCs w:val="36"/>
        </w:rPr>
        <w:t>损失函数层</w:t>
      </w:r>
      <w:r w:rsidR="00E30263">
        <w:rPr>
          <w:rFonts w:hint="eastAsia"/>
          <w:sz w:val="36"/>
          <w:szCs w:val="36"/>
        </w:rPr>
        <w:t>处理后数值区分不大的数据更具有区分度，便于后续神经元对数据的分析和处理。</w:t>
      </w:r>
    </w:p>
    <w:p w14:paraId="758A8F4F" w14:textId="5FA8B645" w:rsidR="00E30263" w:rsidRDefault="00E30263">
      <w:pPr>
        <w:rPr>
          <w:sz w:val="36"/>
          <w:szCs w:val="36"/>
        </w:rPr>
      </w:pPr>
    </w:p>
    <w:p w14:paraId="6665568C" w14:textId="0BD01EF2" w:rsidR="00E30263" w:rsidRDefault="00E30263">
      <w:pPr>
        <w:rPr>
          <w:sz w:val="36"/>
          <w:szCs w:val="36"/>
        </w:rPr>
      </w:pPr>
      <w:r>
        <w:rPr>
          <w:rFonts w:hint="eastAsia"/>
          <w:sz w:val="36"/>
          <w:szCs w:val="36"/>
        </w:rPr>
        <w:t>从</w:t>
      </w:r>
      <w:proofErr w:type="spellStart"/>
      <w:r w:rsidR="0064192E">
        <w:rPr>
          <w:rFonts w:hint="eastAsia"/>
          <w:sz w:val="36"/>
          <w:szCs w:val="36"/>
        </w:rPr>
        <w:t>softmax</w:t>
      </w:r>
      <w:proofErr w:type="spellEnd"/>
      <w:r>
        <w:rPr>
          <w:rFonts w:hint="eastAsia"/>
          <w:sz w:val="36"/>
          <w:szCs w:val="36"/>
        </w:rPr>
        <w:t>整流层</w:t>
      </w:r>
      <w:r w:rsidR="0064192E">
        <w:rPr>
          <w:rFonts w:hint="eastAsia"/>
          <w:sz w:val="36"/>
          <w:szCs w:val="36"/>
        </w:rPr>
        <w:t>到</w:t>
      </w:r>
      <w:proofErr w:type="gramStart"/>
      <w:r>
        <w:rPr>
          <w:rFonts w:hint="eastAsia"/>
          <w:sz w:val="36"/>
          <w:szCs w:val="36"/>
        </w:rPr>
        <w:t>卷积层二用</w:t>
      </w:r>
      <w:proofErr w:type="gramEnd"/>
      <w:r>
        <w:rPr>
          <w:rFonts w:hint="eastAsia"/>
          <w:sz w:val="36"/>
          <w:szCs w:val="36"/>
        </w:rPr>
        <w:t>层次分析法得出的第三组数据作为卷积核</w:t>
      </w:r>
      <w:r w:rsidR="0064192E">
        <w:rPr>
          <w:rFonts w:hint="eastAsia"/>
          <w:sz w:val="36"/>
          <w:szCs w:val="36"/>
        </w:rPr>
        <w:t>进行计算</w:t>
      </w:r>
      <w:r>
        <w:rPr>
          <w:rFonts w:hint="eastAsia"/>
          <w:sz w:val="36"/>
          <w:szCs w:val="36"/>
        </w:rPr>
        <w:t>，</w:t>
      </w:r>
      <w:r w:rsidR="0064192E">
        <w:rPr>
          <w:rFonts w:hint="eastAsia"/>
          <w:sz w:val="36"/>
          <w:szCs w:val="36"/>
        </w:rPr>
        <w:t>意在得出某位球员在</w:t>
      </w:r>
      <w:r w:rsidR="0064192E">
        <w:rPr>
          <w:rFonts w:hint="eastAsia"/>
          <w:sz w:val="36"/>
          <w:szCs w:val="36"/>
        </w:rPr>
        <w:lastRenderedPageBreak/>
        <w:t>某种职业上的熟练度和适应程度，对某种职业的适应是导致团队良好协作和取得最终胜利的关键。</w:t>
      </w:r>
    </w:p>
    <w:p w14:paraId="4A3FEABA" w14:textId="111CBFFC" w:rsidR="0064192E" w:rsidRDefault="0064192E">
      <w:pPr>
        <w:rPr>
          <w:sz w:val="36"/>
          <w:szCs w:val="36"/>
        </w:rPr>
      </w:pPr>
    </w:p>
    <w:p w14:paraId="16FDD4EE" w14:textId="6DF9CB26" w:rsidR="0064192E" w:rsidRDefault="0064192E">
      <w:pPr>
        <w:rPr>
          <w:sz w:val="36"/>
          <w:szCs w:val="36"/>
        </w:rPr>
      </w:pPr>
      <w:r>
        <w:rPr>
          <w:rFonts w:hint="eastAsia"/>
          <w:sz w:val="36"/>
          <w:szCs w:val="36"/>
        </w:rPr>
        <w:t>其中由于守门员多方面能力数值和职业的适应程度都比较均衡且比较小，但相比于其他人防守能力突出，对其相关数值进行线型放大后会对他人的分析造成较大干扰，且根据守门员3</w:t>
      </w:r>
      <w:r>
        <w:rPr>
          <w:sz w:val="36"/>
          <w:szCs w:val="36"/>
        </w:rPr>
        <w:t>8</w:t>
      </w:r>
      <w:r>
        <w:rPr>
          <w:rFonts w:hint="eastAsia"/>
          <w:sz w:val="36"/>
          <w:szCs w:val="36"/>
        </w:rPr>
        <w:t>场比赛的表现情况可得出，守门员可排除最终的分析。</w:t>
      </w:r>
    </w:p>
    <w:p w14:paraId="22F36219" w14:textId="6E072522" w:rsidR="0064192E" w:rsidRDefault="0064192E">
      <w:pPr>
        <w:rPr>
          <w:sz w:val="36"/>
          <w:szCs w:val="36"/>
        </w:rPr>
      </w:pPr>
    </w:p>
    <w:p w14:paraId="23287134" w14:textId="2CD94FE1" w:rsidR="0064192E" w:rsidRDefault="0064192E">
      <w:pPr>
        <w:rPr>
          <w:sz w:val="36"/>
          <w:szCs w:val="36"/>
        </w:rPr>
      </w:pPr>
      <w:r>
        <w:rPr>
          <w:rFonts w:hint="eastAsia"/>
          <w:sz w:val="36"/>
          <w:szCs w:val="36"/>
        </w:rPr>
        <w:t>最后输出层根据</w:t>
      </w:r>
      <w:proofErr w:type="gramStart"/>
      <w:r>
        <w:rPr>
          <w:rFonts w:hint="eastAsia"/>
          <w:sz w:val="36"/>
          <w:szCs w:val="36"/>
        </w:rPr>
        <w:t>卷积层二的</w:t>
      </w:r>
      <w:proofErr w:type="gramEnd"/>
      <w:r>
        <w:rPr>
          <w:rFonts w:hint="eastAsia"/>
          <w:sz w:val="36"/>
          <w:szCs w:val="36"/>
        </w:rPr>
        <w:t>数据得出团队应该进行的人员调配，得出更合理的战术策略。</w:t>
      </w:r>
    </w:p>
    <w:p w14:paraId="27DA3598" w14:textId="7946CD4D" w:rsidR="0064192E" w:rsidRDefault="0064192E">
      <w:pPr>
        <w:rPr>
          <w:sz w:val="36"/>
          <w:szCs w:val="36"/>
        </w:rPr>
      </w:pPr>
    </w:p>
    <w:p w14:paraId="2C3EEEF2" w14:textId="05618A04" w:rsidR="0064192E" w:rsidRDefault="0064192E">
      <w:pPr>
        <w:rPr>
          <w:sz w:val="36"/>
          <w:szCs w:val="36"/>
        </w:rPr>
      </w:pPr>
    </w:p>
    <w:p w14:paraId="09F8759A" w14:textId="620E5724" w:rsidR="0064192E" w:rsidRPr="004214BC" w:rsidRDefault="0064192E">
      <w:pPr>
        <w:rPr>
          <w:sz w:val="36"/>
          <w:szCs w:val="36"/>
        </w:rPr>
      </w:pPr>
      <w:r>
        <w:rPr>
          <w:rFonts w:hint="eastAsia"/>
          <w:sz w:val="36"/>
          <w:szCs w:val="36"/>
        </w:rPr>
        <w:t>由于卷积神经网络的计算较为耗费计算力，所以全程使用以高效著称的C</w:t>
      </w:r>
      <w:r>
        <w:rPr>
          <w:sz w:val="36"/>
          <w:szCs w:val="36"/>
        </w:rPr>
        <w:t>++</w:t>
      </w:r>
      <w:r>
        <w:rPr>
          <w:rFonts w:hint="eastAsia"/>
          <w:sz w:val="36"/>
          <w:szCs w:val="36"/>
        </w:rPr>
        <w:t>。</w:t>
      </w:r>
      <w:bookmarkStart w:id="0" w:name="_GoBack"/>
      <w:bookmarkEnd w:id="0"/>
    </w:p>
    <w:sectPr w:rsidR="0064192E" w:rsidRPr="00421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6F"/>
    <w:rsid w:val="003470D4"/>
    <w:rsid w:val="004214BC"/>
    <w:rsid w:val="004E006F"/>
    <w:rsid w:val="0064192E"/>
    <w:rsid w:val="00E30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A391"/>
  <w15:chartTrackingRefBased/>
  <w15:docId w15:val="{F9607B47-01DC-4BCA-ADD3-2233F503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腾飞</dc:creator>
  <cp:keywords/>
  <dc:description/>
  <cp:lastModifiedBy>张 腾飞</cp:lastModifiedBy>
  <cp:revision>2</cp:revision>
  <dcterms:created xsi:type="dcterms:W3CDTF">2020-02-16T10:58:00Z</dcterms:created>
  <dcterms:modified xsi:type="dcterms:W3CDTF">2020-02-16T11:30:00Z</dcterms:modified>
</cp:coreProperties>
</file>