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4C6" w:rsidRPr="000264C6" w:rsidRDefault="000264C6" w:rsidP="00661E03">
      <w:pPr>
        <w:widowControl/>
        <w:spacing w:line="840" w:lineRule="atLeast"/>
        <w:jc w:val="left"/>
        <w:outlineLvl w:val="0"/>
        <w:rPr>
          <w:rFonts w:ascii="Arial" w:eastAsia="宋体" w:hAnsi="Arial" w:cs="Arial"/>
          <w:color w:val="000000"/>
          <w:kern w:val="36"/>
          <w:sz w:val="24"/>
          <w:szCs w:val="24"/>
        </w:rPr>
      </w:pPr>
      <w:r w:rsidRPr="000264C6">
        <w:rPr>
          <w:rFonts w:ascii="Arial" w:eastAsia="宋体" w:hAnsi="Arial" w:cs="Arial"/>
          <w:color w:val="000000"/>
          <w:kern w:val="36"/>
          <w:sz w:val="24"/>
          <w:szCs w:val="24"/>
        </w:rPr>
        <w:t>我的簧片调律方法</w:t>
      </w:r>
    </w:p>
    <w:p w:rsidR="00305521" w:rsidRDefault="00305521" w:rsidP="00661E03">
      <w:pPr>
        <w:jc w:val="left"/>
      </w:pPr>
    </w:p>
    <w:p w:rsidR="000264C6" w:rsidRDefault="000264C6" w:rsidP="00661E03">
      <w:pPr>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近来修了两台琴，总结出一点经验，与琴友们交流一下。</w:t>
      </w:r>
      <w:r>
        <w:rPr>
          <w:rFonts w:ascii="Helvetica" w:hAnsi="Helvetica" w:cs="Helvetica"/>
          <w:color w:val="333333"/>
          <w:szCs w:val="21"/>
        </w:rPr>
        <w:br/>
      </w:r>
      <w:r>
        <w:rPr>
          <w:rFonts w:ascii="Helvetica" w:hAnsi="Helvetica" w:cs="Helvetica"/>
          <w:color w:val="333333"/>
          <w:szCs w:val="21"/>
          <w:shd w:val="clear" w:color="auto" w:fill="FFFFFF"/>
        </w:rPr>
        <w:t>一台鹦鹉琴使用多年，有些簧片音律不准，耗气大。接修后先对音律不准的簧片调律。</w:t>
      </w:r>
      <w:r>
        <w:rPr>
          <w:rFonts w:ascii="Helvetica" w:hAnsi="Helvetica" w:cs="Helvetica"/>
          <w:color w:val="333333"/>
          <w:szCs w:val="21"/>
        </w:rPr>
        <w:br/>
      </w:r>
      <w:r>
        <w:rPr>
          <w:rFonts w:ascii="Helvetica" w:hAnsi="Helvetica" w:cs="Helvetica"/>
          <w:color w:val="333333"/>
          <w:szCs w:val="21"/>
          <w:shd w:val="clear" w:color="auto" w:fill="FFFFFF"/>
        </w:rPr>
        <w:t xml:space="preserve">1. </w:t>
      </w:r>
      <w:r>
        <w:rPr>
          <w:rFonts w:ascii="Helvetica" w:hAnsi="Helvetica" w:cs="Helvetica"/>
          <w:color w:val="333333"/>
          <w:szCs w:val="21"/>
          <w:shd w:val="clear" w:color="auto" w:fill="FFFFFF"/>
        </w:rPr>
        <w:t>工具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调音台、电动打磨器和电子校音器，调音台面板上开有四个孔，孔下插板可调节开</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w:t>
      </w:r>
      <w:r>
        <w:rPr>
          <w:rFonts w:ascii="Helvetica" w:hAnsi="Helvetica" w:cs="Helvetica"/>
          <w:color w:val="333333"/>
          <w:szCs w:val="21"/>
          <w:shd w:val="clear" w:color="auto" w:fill="FFFFFF"/>
        </w:rPr>
        <w:t>4</w:t>
      </w:r>
      <w:r>
        <w:rPr>
          <w:rFonts w:ascii="Helvetica" w:hAnsi="Helvetica" w:cs="Helvetica"/>
          <w:color w:val="333333"/>
          <w:szCs w:val="21"/>
          <w:shd w:val="clear" w:color="auto" w:fill="FFFFFF"/>
        </w:rPr>
        <w:t>个孔。</w:t>
      </w:r>
      <w:r>
        <w:rPr>
          <w:noProof/>
        </w:rPr>
        <w:drawing>
          <wp:inline distT="0" distB="0" distL="0" distR="0">
            <wp:extent cx="5334000" cy="4000500"/>
            <wp:effectExtent l="19050" t="0" r="0" b="0"/>
            <wp:docPr id="1" name="图片 1" descr="http://imgsrc.baidu.com/forum/w%3D580/sign=ec23a39a49540923aa696376a259d1dc/9284562c11dfa9eceb810bae62d0f703908fc1b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src.baidu.com/forum/w%3D580/sign=ec23a39a49540923aa696376a259d1dc/9284562c11dfa9eceb810bae62d0f703908fc1b7.jpg"/>
                    <pic:cNvPicPr>
                      <a:picLocks noChangeAspect="1" noChangeArrowheads="1"/>
                    </pic:cNvPicPr>
                  </pic:nvPicPr>
                  <pic:blipFill>
                    <a:blip r:embed="rId6"/>
                    <a:srcRect/>
                    <a:stretch>
                      <a:fillRect/>
                    </a:stretch>
                  </pic:blipFill>
                  <pic:spPr bwMode="auto">
                    <a:xfrm>
                      <a:off x="0" y="0"/>
                      <a:ext cx="5334000" cy="4000500"/>
                    </a:xfrm>
                    <a:prstGeom prst="rect">
                      <a:avLst/>
                    </a:prstGeom>
                    <a:noFill/>
                    <a:ln w="9525">
                      <a:noFill/>
                      <a:miter lim="800000"/>
                      <a:headEnd/>
                      <a:tailEnd/>
                    </a:ln>
                  </pic:spPr>
                </pic:pic>
              </a:graphicData>
            </a:graphic>
          </wp:inline>
        </w:drawing>
      </w:r>
      <w:r>
        <w:rPr>
          <w:rFonts w:ascii="Helvetica" w:hAnsi="Helvetica" w:cs="Helvetica"/>
          <w:color w:val="333333"/>
          <w:szCs w:val="21"/>
        </w:rPr>
        <w:br/>
      </w:r>
      <w:r>
        <w:rPr>
          <w:noProof/>
        </w:rPr>
        <w:drawing>
          <wp:inline distT="0" distB="0" distL="0" distR="0">
            <wp:extent cx="5334000" cy="4000500"/>
            <wp:effectExtent l="19050" t="0" r="0" b="0"/>
            <wp:docPr id="2" name="图片 2" descr="http://imgsrc.baidu.com/forum/w%3D580/sign=cdf4b89f0924ab18e016e13f05fbe69a/d2469213b07eca80faaa645e912397dda04483b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src.baidu.com/forum/w%3D580/sign=cdf4b89f0924ab18e016e13f05fbe69a/d2469213b07eca80faaa645e912397dda04483b7.jpg"/>
                    <pic:cNvPicPr>
                      <a:picLocks noChangeAspect="1" noChangeArrowheads="1"/>
                    </pic:cNvPicPr>
                  </pic:nvPicPr>
                  <pic:blipFill>
                    <a:blip r:embed="rId7"/>
                    <a:srcRect/>
                    <a:stretch>
                      <a:fillRect/>
                    </a:stretch>
                  </pic:blipFill>
                  <pic:spPr bwMode="auto">
                    <a:xfrm>
                      <a:off x="0" y="0"/>
                      <a:ext cx="5334000" cy="4000500"/>
                    </a:xfrm>
                    <a:prstGeom prst="rect">
                      <a:avLst/>
                    </a:prstGeom>
                    <a:noFill/>
                    <a:ln w="9525">
                      <a:noFill/>
                      <a:miter lim="800000"/>
                      <a:headEnd/>
                      <a:tailEnd/>
                    </a:ln>
                  </pic:spPr>
                </pic:pic>
              </a:graphicData>
            </a:graphic>
          </wp:inline>
        </w:drawing>
      </w:r>
      <w:r>
        <w:rPr>
          <w:rFonts w:ascii="Helvetica" w:hAnsi="Helvetica" w:cs="Helvetica"/>
          <w:color w:val="333333"/>
          <w:szCs w:val="21"/>
        </w:rPr>
        <w:br/>
      </w:r>
      <w:r>
        <w:rPr>
          <w:rFonts w:ascii="Helvetica" w:hAnsi="Helvetica" w:cs="Helvetica"/>
          <w:color w:val="333333"/>
          <w:szCs w:val="21"/>
        </w:rPr>
        <w:lastRenderedPageBreak/>
        <w:br/>
      </w:r>
      <w:r>
        <w:rPr>
          <w:rFonts w:ascii="Helvetica" w:hAnsi="Helvetica" w:cs="Helvetica"/>
          <w:color w:val="333333"/>
          <w:szCs w:val="21"/>
          <w:shd w:val="clear" w:color="auto" w:fill="FFFFFF"/>
        </w:rPr>
        <w:t xml:space="preserve">2. </w:t>
      </w:r>
      <w:r>
        <w:rPr>
          <w:rFonts w:ascii="Helvetica" w:hAnsi="Helvetica" w:cs="Helvetica"/>
          <w:color w:val="333333"/>
          <w:szCs w:val="21"/>
          <w:shd w:val="clear" w:color="auto" w:fill="FFFFFF"/>
        </w:rPr>
        <w:t>分别试低音、中音、高音簧片，观察电子校音器的显示，把这三组簧片调的完全同步，是否调好在观察电子校音器的显示的基础上再使这三组簧片同时发音，听声音效果。</w:t>
      </w:r>
      <w:r>
        <w:rPr>
          <w:rFonts w:ascii="Helvetica" w:hAnsi="Helvetica" w:cs="Helvetica"/>
          <w:color w:val="333333"/>
          <w:szCs w:val="21"/>
        </w:rPr>
        <w:br/>
      </w:r>
      <w:r>
        <w:rPr>
          <w:rFonts w:ascii="Helvetica" w:hAnsi="Helvetica" w:cs="Helvetica"/>
          <w:color w:val="333333"/>
          <w:szCs w:val="21"/>
          <w:shd w:val="clear" w:color="auto" w:fill="FFFFFF"/>
        </w:rPr>
        <w:t xml:space="preserve">3. </w:t>
      </w:r>
      <w:r>
        <w:rPr>
          <w:rFonts w:ascii="Helvetica" w:hAnsi="Helvetica" w:cs="Helvetica"/>
          <w:color w:val="333333"/>
          <w:szCs w:val="21"/>
          <w:shd w:val="clear" w:color="auto" w:fill="FFFFFF"/>
        </w:rPr>
        <w:t>将波音簧片调到约</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音分，再使四组簧片同时发音听声音效果，波音幅度过大过小时再做适当调整。</w:t>
      </w:r>
      <w:r>
        <w:rPr>
          <w:noProof/>
        </w:rPr>
        <w:drawing>
          <wp:inline distT="0" distB="0" distL="0" distR="0">
            <wp:extent cx="5334000" cy="4000500"/>
            <wp:effectExtent l="19050" t="0" r="0" b="0"/>
            <wp:docPr id="3" name="图片 3" descr="http://imgsrc.baidu.com/forum/w%3D580/sign=ff1002e90c3387449cc52f74610ed937/b4688694a4c27d1edb2f677d1bd5ad6edcc438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src.baidu.com/forum/w%3D580/sign=ff1002e90c3387449cc52f74610ed937/b4688694a4c27d1edb2f677d1bd5ad6edcc438d0.jpg"/>
                    <pic:cNvPicPr>
                      <a:picLocks noChangeAspect="1" noChangeArrowheads="1"/>
                    </pic:cNvPicPr>
                  </pic:nvPicPr>
                  <pic:blipFill>
                    <a:blip r:embed="rId8"/>
                    <a:srcRect/>
                    <a:stretch>
                      <a:fillRect/>
                    </a:stretch>
                  </pic:blipFill>
                  <pic:spPr bwMode="auto">
                    <a:xfrm>
                      <a:off x="0" y="0"/>
                      <a:ext cx="5334000" cy="4000500"/>
                    </a:xfrm>
                    <a:prstGeom prst="rect">
                      <a:avLst/>
                    </a:prstGeom>
                    <a:noFill/>
                    <a:ln w="9525">
                      <a:noFill/>
                      <a:miter lim="800000"/>
                      <a:headEnd/>
                      <a:tailEnd/>
                    </a:ln>
                  </pic:spPr>
                </pic:pic>
              </a:graphicData>
            </a:graphic>
          </wp:inline>
        </w:drawing>
      </w:r>
      <w:r>
        <w:rPr>
          <w:rFonts w:ascii="Helvetica" w:hAnsi="Helvetica" w:cs="Helvetica"/>
          <w:color w:val="333333"/>
          <w:szCs w:val="21"/>
        </w:rPr>
        <w:br/>
      </w:r>
      <w:r>
        <w:rPr>
          <w:rFonts w:ascii="Helvetica" w:hAnsi="Helvetica" w:cs="Helvetica"/>
          <w:color w:val="333333"/>
          <w:szCs w:val="21"/>
          <w:shd w:val="clear" w:color="auto" w:fill="FFFFFF"/>
        </w:rPr>
        <w:t xml:space="preserve">4. </w:t>
      </w:r>
      <w:r>
        <w:rPr>
          <w:rFonts w:ascii="Helvetica" w:hAnsi="Helvetica" w:cs="Helvetica"/>
          <w:color w:val="333333"/>
          <w:szCs w:val="21"/>
          <w:shd w:val="clear" w:color="auto" w:fill="FFFFFF"/>
        </w:rPr>
        <w:t>调律方法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簧片外侧内侧各有一个，外侧簧片调整较为简单，簧片下垫个刀片即可。</w:t>
      </w:r>
      <w:r>
        <w:rPr>
          <w:noProof/>
        </w:rPr>
        <w:drawing>
          <wp:inline distT="0" distB="0" distL="0" distR="0">
            <wp:extent cx="5334000" cy="4000500"/>
            <wp:effectExtent l="19050" t="0" r="0" b="0"/>
            <wp:docPr id="4" name="图片 4" descr="http://imgsrc.baidu.com/forum/w%3D580/sign=c93adf893af33a879e6d0012f65d1018/55ade7cd7b899e5113b066ad42a7d933c8950d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src.baidu.com/forum/w%3D580/sign=c93adf893af33a879e6d0012f65d1018/55ade7cd7b899e5113b066ad42a7d933c8950d27.jpg"/>
                    <pic:cNvPicPr>
                      <a:picLocks noChangeAspect="1" noChangeArrowheads="1"/>
                    </pic:cNvPicPr>
                  </pic:nvPicPr>
                  <pic:blipFill>
                    <a:blip r:embed="rId9"/>
                    <a:srcRect/>
                    <a:stretch>
                      <a:fillRect/>
                    </a:stretch>
                  </pic:blipFill>
                  <pic:spPr bwMode="auto">
                    <a:xfrm>
                      <a:off x="0" y="0"/>
                      <a:ext cx="5334000" cy="4000500"/>
                    </a:xfrm>
                    <a:prstGeom prst="rect">
                      <a:avLst/>
                    </a:prstGeom>
                    <a:noFill/>
                    <a:ln w="9525">
                      <a:noFill/>
                      <a:miter lim="800000"/>
                      <a:headEnd/>
                      <a:tailEnd/>
                    </a:ln>
                  </pic:spPr>
                </pic:pic>
              </a:graphicData>
            </a:graphic>
          </wp:inline>
        </w:drawing>
      </w:r>
      <w:r>
        <w:rPr>
          <w:rFonts w:ascii="Helvetica" w:hAnsi="Helvetica" w:cs="Helvetica"/>
          <w:color w:val="333333"/>
          <w:szCs w:val="21"/>
        </w:rPr>
        <w:br/>
      </w:r>
      <w:r>
        <w:rPr>
          <w:rFonts w:ascii="Helvetica" w:hAnsi="Helvetica" w:cs="Helvetica"/>
          <w:color w:val="333333"/>
          <w:szCs w:val="21"/>
          <w:shd w:val="clear" w:color="auto" w:fill="FFFFFF"/>
        </w:rPr>
        <w:t>内侧簧片需要调上部时从气孔插入钢丝将簧片上部顶起，翻开负压皮膜。</w:t>
      </w:r>
      <w:r>
        <w:rPr>
          <w:noProof/>
        </w:rPr>
        <w:lastRenderedPageBreak/>
        <w:drawing>
          <wp:inline distT="0" distB="0" distL="0" distR="0">
            <wp:extent cx="5334000" cy="4000500"/>
            <wp:effectExtent l="19050" t="0" r="0" b="0"/>
            <wp:docPr id="5" name="图片 5" descr="http://imgsrc.baidu.com/forum/w%3D580/sign=6f45f1ab720e0cf3a0f74ef33a47f23d/ad46738b4710b91237ebaa47c3fdfc03924522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src.baidu.com/forum/w%3D580/sign=6f45f1ab720e0cf3a0f74ef33a47f23d/ad46738b4710b91237ebaa47c3fdfc039245223c.jpg"/>
                    <pic:cNvPicPr>
                      <a:picLocks noChangeAspect="1" noChangeArrowheads="1"/>
                    </pic:cNvPicPr>
                  </pic:nvPicPr>
                  <pic:blipFill>
                    <a:blip r:embed="rId10"/>
                    <a:srcRect/>
                    <a:stretch>
                      <a:fillRect/>
                    </a:stretch>
                  </pic:blipFill>
                  <pic:spPr bwMode="auto">
                    <a:xfrm>
                      <a:off x="0" y="0"/>
                      <a:ext cx="5334000" cy="4000500"/>
                    </a:xfrm>
                    <a:prstGeom prst="rect">
                      <a:avLst/>
                    </a:prstGeom>
                    <a:noFill/>
                    <a:ln w="9525">
                      <a:noFill/>
                      <a:miter lim="800000"/>
                      <a:headEnd/>
                      <a:tailEnd/>
                    </a:ln>
                  </pic:spPr>
                </pic:pic>
              </a:graphicData>
            </a:graphic>
          </wp:inline>
        </w:drawing>
      </w:r>
      <w:r>
        <w:rPr>
          <w:rFonts w:ascii="Helvetica" w:hAnsi="Helvetica" w:cs="Helvetica"/>
          <w:color w:val="333333"/>
          <w:szCs w:val="21"/>
        </w:rPr>
        <w:br/>
      </w:r>
      <w:r>
        <w:rPr>
          <w:rFonts w:ascii="Helvetica" w:hAnsi="Helvetica" w:cs="Helvetica"/>
          <w:color w:val="333333"/>
          <w:szCs w:val="21"/>
          <w:shd w:val="clear" w:color="auto" w:fill="FFFFFF"/>
        </w:rPr>
        <w:t>需要调簧片根部时将打磨器头部探入气孔内磨簧片根部。</w:t>
      </w:r>
      <w:r>
        <w:rPr>
          <w:rStyle w:val="apple-converted-space"/>
          <w:rFonts w:ascii="Helvetica" w:hAnsi="Helvetica" w:cs="Helvetica"/>
          <w:color w:val="333333"/>
          <w:szCs w:val="21"/>
          <w:shd w:val="clear" w:color="auto" w:fill="FFFFFF"/>
        </w:rPr>
        <w:t> </w:t>
      </w:r>
      <w:r>
        <w:rPr>
          <w:noProof/>
        </w:rPr>
        <w:drawing>
          <wp:inline distT="0" distB="0" distL="0" distR="0">
            <wp:extent cx="5334000" cy="4000500"/>
            <wp:effectExtent l="19050" t="0" r="0" b="0"/>
            <wp:docPr id="6" name="图片 6" descr="http://imgsrc.baidu.com/forum/w%3D580/sign=4523ee1da4c27d1ea5263bcc2bd4adaf/a9bd14ce36d3d539271c537a3a87e950352ab0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src.baidu.com/forum/w%3D580/sign=4523ee1da4c27d1ea5263bcc2bd4adaf/a9bd14ce36d3d539271c537a3a87e950352ab039.jpg"/>
                    <pic:cNvPicPr>
                      <a:picLocks noChangeAspect="1" noChangeArrowheads="1"/>
                    </pic:cNvPicPr>
                  </pic:nvPicPr>
                  <pic:blipFill>
                    <a:blip r:embed="rId11"/>
                    <a:srcRect/>
                    <a:stretch>
                      <a:fillRect/>
                    </a:stretch>
                  </pic:blipFill>
                  <pic:spPr bwMode="auto">
                    <a:xfrm>
                      <a:off x="0" y="0"/>
                      <a:ext cx="5334000" cy="4000500"/>
                    </a:xfrm>
                    <a:prstGeom prst="rect">
                      <a:avLst/>
                    </a:prstGeom>
                    <a:noFill/>
                    <a:ln w="9525">
                      <a:noFill/>
                      <a:miter lim="800000"/>
                      <a:headEnd/>
                      <a:tailEnd/>
                    </a:ln>
                  </pic:spPr>
                </pic:pic>
              </a:graphicData>
            </a:graphic>
          </wp:inline>
        </w:drawing>
      </w:r>
      <w:r>
        <w:rPr>
          <w:rFonts w:ascii="Helvetica" w:hAnsi="Helvetica" w:cs="Helvetica"/>
          <w:color w:val="333333"/>
          <w:szCs w:val="21"/>
        </w:rPr>
        <w:br/>
      </w:r>
      <w:r>
        <w:rPr>
          <w:rFonts w:ascii="Helvetica" w:hAnsi="Helvetica" w:cs="Helvetica"/>
          <w:color w:val="333333"/>
          <w:szCs w:val="21"/>
        </w:rPr>
        <w:br/>
      </w:r>
      <w:r>
        <w:rPr>
          <w:rFonts w:ascii="Helvetica" w:hAnsi="Helvetica" w:cs="Helvetica"/>
          <w:color w:val="333333"/>
          <w:szCs w:val="21"/>
          <w:shd w:val="clear" w:color="auto" w:fill="FFFFFF"/>
        </w:rPr>
        <w:t>调律完成后更换了风箱两侧的密封条，贝司盖板上排气钮的孔</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毫米太大，一不小心就把排气钮按进去了，改成</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亳米的孔。贝司盖板上原来无发音气孔，贝司声音沉闷压抑，适当开孔贴纱，检修完毕。</w:t>
      </w:r>
      <w:r>
        <w:rPr>
          <w:rFonts w:ascii="Helvetica" w:hAnsi="Helvetica" w:cs="Helvetica"/>
          <w:color w:val="333333"/>
          <w:szCs w:val="21"/>
        </w:rPr>
        <w:br/>
      </w:r>
      <w:r>
        <w:rPr>
          <w:rFonts w:ascii="Helvetica" w:hAnsi="Helvetica" w:cs="Helvetica"/>
          <w:color w:val="333333"/>
          <w:szCs w:val="21"/>
          <w:shd w:val="clear" w:color="auto" w:fill="FFFFFF"/>
        </w:rPr>
        <w:t>说明，电动打磨器转速要低，一则不会造成簧片发热，二则容易控制打磨量，越是高音打磨量越少。琴友们要根据自己的情况来修琴，最好有备用簧片，以免失误。</w:t>
      </w:r>
    </w:p>
    <w:p w:rsidR="000264C6" w:rsidRDefault="000264C6" w:rsidP="00661E03">
      <w:pPr>
        <w:jc w:val="left"/>
        <w:rPr>
          <w:rFonts w:ascii="Helvetica" w:hAnsi="Helvetica" w:cs="Helvetica"/>
          <w:color w:val="333333"/>
          <w:szCs w:val="21"/>
          <w:shd w:val="clear" w:color="auto" w:fill="FFFFFF"/>
        </w:rPr>
      </w:pPr>
    </w:p>
    <w:p w:rsidR="000264C6" w:rsidRDefault="000264C6" w:rsidP="00661E03">
      <w:pPr>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很费时间和精力的一种爱好！乐在其中！当一架故障琴放在你面前时，不自觉的就去分辨是什么牌子、哪年产的、核心簧片完整不、风箱漏不、木结构是否完好、贝斯机构是否灵活。遇到有价值的琴，还没动手就想象修好后的情景，当一架琴在经过你的劳动恢复青春时，那种感觉很爽！会让你浮想联翩，想到此琴在久远的年代，怎样从琴厂的技师手中诞生，又经过多少双充满灵感的手，发出过多少靓丽美妙的声音，给多少人带来了快乐和欢愉。今天又在你的手里重放光彩，这是修琴人的快乐！其实每架老琴都蕴含着许多的内容，记录着历史、刻划着记忆、不可多得啊！这也是每个拉琴人应该了解的，虽然你可能拉着崭新的爱琴，但一定要了解手风琴的历史和发展及未来，带着对手风琴的热爱才是进步的动力。祝各位爱琴者快乐！</w:t>
      </w:r>
    </w:p>
    <w:p w:rsidR="000264C6" w:rsidRDefault="000264C6" w:rsidP="00661E03">
      <w:pPr>
        <w:jc w:val="left"/>
        <w:rPr>
          <w:rFonts w:ascii="Helvetica" w:hAnsi="Helvetica" w:cs="Helvetica"/>
          <w:color w:val="333333"/>
          <w:szCs w:val="21"/>
          <w:shd w:val="clear" w:color="auto" w:fill="FFFFFF"/>
        </w:rPr>
      </w:pPr>
    </w:p>
    <w:p w:rsidR="000264C6" w:rsidRPr="000264C6" w:rsidRDefault="000264C6" w:rsidP="00661E03">
      <w:pPr>
        <w:widowControl/>
        <w:spacing w:line="360" w:lineRule="atLeast"/>
        <w:jc w:val="left"/>
        <w:rPr>
          <w:rFonts w:ascii="宋体" w:eastAsia="宋体" w:hAnsi="宋体" w:cs="宋体"/>
          <w:kern w:val="0"/>
          <w:szCs w:val="21"/>
        </w:rPr>
      </w:pPr>
      <w:r w:rsidRPr="000264C6">
        <w:rPr>
          <w:rFonts w:ascii="宋体" w:eastAsia="宋体" w:hAnsi="宋体" w:cs="宋体"/>
          <w:kern w:val="0"/>
          <w:szCs w:val="21"/>
        </w:rPr>
        <w:t>用校音软件方便，还准确。特别是调波音方便。</w:t>
      </w:r>
      <w:r>
        <w:rPr>
          <w:rFonts w:ascii="宋体" w:eastAsia="宋体" w:hAnsi="宋体" w:cs="宋体"/>
          <w:noProof/>
          <w:kern w:val="0"/>
          <w:szCs w:val="21"/>
        </w:rPr>
        <w:drawing>
          <wp:inline distT="0" distB="0" distL="0" distR="0">
            <wp:extent cx="5334000" cy="4000500"/>
            <wp:effectExtent l="19050" t="0" r="0" b="0"/>
            <wp:docPr id="13" name="图片 13" descr="http://imgsrc.baidu.com/forum/w%3D580/sign=2010df19f603738dde4a0c2a831ab073/1691a6efce1b9d1664eb3ad8f3deb48f8c5464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src.baidu.com/forum/w%3D580/sign=2010df19f603738dde4a0c2a831ab073/1691a6efce1b9d1664eb3ad8f3deb48f8c546436.jpg"/>
                    <pic:cNvPicPr>
                      <a:picLocks noChangeAspect="1" noChangeArrowheads="1"/>
                    </pic:cNvPicPr>
                  </pic:nvPicPr>
                  <pic:blipFill>
                    <a:blip r:embed="rId12"/>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0264C6" w:rsidRDefault="000264C6" w:rsidP="00661E03">
      <w:pPr>
        <w:shd w:val="clear" w:color="auto" w:fill="FFFFFF"/>
        <w:spacing w:line="360" w:lineRule="atLeast"/>
        <w:jc w:val="left"/>
        <w:rPr>
          <w:rFonts w:ascii="Helvetica" w:eastAsia="宋体" w:hAnsi="Helvetica" w:cs="Helvetica"/>
          <w:color w:val="333333"/>
          <w:kern w:val="0"/>
          <w:szCs w:val="21"/>
        </w:rPr>
      </w:pPr>
      <w:r w:rsidRPr="000264C6">
        <w:rPr>
          <w:rFonts w:ascii="宋体" w:eastAsia="宋体" w:hAnsi="宋体" w:cs="宋体"/>
          <w:kern w:val="0"/>
          <w:sz w:val="24"/>
          <w:szCs w:val="24"/>
        </w:rPr>
        <w:br/>
      </w:r>
      <w:r w:rsidRPr="000264C6">
        <w:rPr>
          <w:rFonts w:ascii="Helvetica" w:eastAsia="宋体" w:hAnsi="Helvetica" w:cs="Helvetica"/>
          <w:color w:val="333333"/>
          <w:kern w:val="0"/>
          <w:szCs w:val="21"/>
        </w:rPr>
        <w:t>回</w:t>
      </w:r>
      <w:r w:rsidRPr="000264C6">
        <w:rPr>
          <w:rFonts w:ascii="Helvetica" w:eastAsia="宋体" w:hAnsi="Helvetica" w:cs="Helvetica"/>
          <w:color w:val="333333"/>
          <w:kern w:val="0"/>
          <w:szCs w:val="21"/>
        </w:rPr>
        <w:t>20</w:t>
      </w:r>
      <w:r w:rsidRPr="000264C6">
        <w:rPr>
          <w:rFonts w:ascii="Helvetica" w:eastAsia="宋体" w:hAnsi="Helvetica" w:cs="Helvetica"/>
          <w:color w:val="333333"/>
          <w:kern w:val="0"/>
          <w:szCs w:val="21"/>
        </w:rPr>
        <w:t>楼</w:t>
      </w:r>
      <w:r w:rsidRPr="000264C6">
        <w:rPr>
          <w:rFonts w:ascii="Helvetica" w:eastAsia="宋体" w:hAnsi="Helvetica" w:cs="Helvetica"/>
          <w:color w:val="333333"/>
          <w:kern w:val="0"/>
          <w:szCs w:val="21"/>
        </w:rPr>
        <w:t xml:space="preserve"> </w:t>
      </w:r>
      <w:r w:rsidRPr="000264C6">
        <w:rPr>
          <w:rFonts w:ascii="Helvetica" w:eastAsia="宋体" w:hAnsi="Helvetica" w:cs="Helvetica"/>
          <w:color w:val="333333"/>
          <w:kern w:val="0"/>
          <w:szCs w:val="21"/>
        </w:rPr>
        <w:t>就是用市场上</w:t>
      </w:r>
      <w:r w:rsidRPr="000264C6">
        <w:rPr>
          <w:rFonts w:ascii="Helvetica" w:eastAsia="宋体" w:hAnsi="Helvetica" w:cs="Helvetica"/>
          <w:color w:val="333333"/>
          <w:kern w:val="0"/>
          <w:szCs w:val="21"/>
        </w:rPr>
        <w:t>200</w:t>
      </w:r>
      <w:r w:rsidRPr="000264C6">
        <w:rPr>
          <w:rFonts w:ascii="Helvetica" w:eastAsia="宋体" w:hAnsi="Helvetica" w:cs="Helvetica"/>
          <w:color w:val="333333"/>
          <w:kern w:val="0"/>
          <w:szCs w:val="21"/>
        </w:rPr>
        <w:t>元一套的双无线麦克风改的，原来的样子是这个照片</w:t>
      </w:r>
      <w:r>
        <w:rPr>
          <w:rFonts w:ascii="Helvetica" w:eastAsia="宋体" w:hAnsi="Helvetica" w:cs="Helvetica"/>
          <w:noProof/>
          <w:color w:val="333333"/>
          <w:kern w:val="0"/>
          <w:szCs w:val="21"/>
        </w:rPr>
        <w:lastRenderedPageBreak/>
        <w:drawing>
          <wp:inline distT="0" distB="0" distL="0" distR="0">
            <wp:extent cx="5334000" cy="4000500"/>
            <wp:effectExtent l="19050" t="0" r="0" b="0"/>
            <wp:docPr id="15" name="图片 15" descr="http://imgsrc.baidu.com/forum/w%3D580/sign=ae6bb154a3cc7cd9fa2d34d109002104/23fe8326cffc1e17884626884a90f603728de9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src.baidu.com/forum/w%3D580/sign=ae6bb154a3cc7cd9fa2d34d109002104/23fe8326cffc1e17884626884a90f603728de961.jpg"/>
                    <pic:cNvPicPr>
                      <a:picLocks noChangeAspect="1" noChangeArrowheads="1"/>
                    </pic:cNvPicPr>
                  </pic:nvPicPr>
                  <pic:blipFill>
                    <a:blip r:embed="rId13"/>
                    <a:srcRect/>
                    <a:stretch>
                      <a:fillRect/>
                    </a:stretch>
                  </pic:blipFill>
                  <pic:spPr bwMode="auto">
                    <a:xfrm>
                      <a:off x="0" y="0"/>
                      <a:ext cx="5334000" cy="4000500"/>
                    </a:xfrm>
                    <a:prstGeom prst="rect">
                      <a:avLst/>
                    </a:prstGeom>
                    <a:noFill/>
                    <a:ln w="9525">
                      <a:noFill/>
                      <a:miter lim="800000"/>
                      <a:headEnd/>
                      <a:tailEnd/>
                    </a:ln>
                  </pic:spPr>
                </pic:pic>
              </a:graphicData>
            </a:graphic>
          </wp:inline>
        </w:drawing>
      </w:r>
      <w:r w:rsidRPr="000264C6">
        <w:rPr>
          <w:rFonts w:ascii="Helvetica" w:eastAsia="宋体" w:hAnsi="Helvetica" w:cs="Helvetica"/>
          <w:color w:val="333333"/>
          <w:kern w:val="0"/>
          <w:szCs w:val="21"/>
        </w:rPr>
        <w:br/>
      </w:r>
      <w:r w:rsidRPr="000264C6">
        <w:rPr>
          <w:rFonts w:ascii="Helvetica" w:eastAsia="宋体" w:hAnsi="Helvetica" w:cs="Helvetica"/>
          <w:color w:val="333333"/>
          <w:kern w:val="0"/>
          <w:szCs w:val="21"/>
        </w:rPr>
        <w:t>两个无线麦克风，一个接收器，两个麦克风载频不一样，各用一根天线。接收器把两个麦克风的信号转换成音频信号通过插头接到功放机麦克风插孔即可。</w:t>
      </w:r>
      <w:r w:rsidRPr="000264C6">
        <w:rPr>
          <w:rFonts w:ascii="Helvetica" w:eastAsia="宋体" w:hAnsi="Helvetica" w:cs="Helvetica"/>
          <w:color w:val="333333"/>
          <w:kern w:val="0"/>
          <w:szCs w:val="21"/>
        </w:rPr>
        <w:br/>
      </w:r>
      <w:r w:rsidRPr="000264C6">
        <w:rPr>
          <w:rFonts w:ascii="Helvetica" w:eastAsia="宋体" w:hAnsi="Helvetica" w:cs="Helvetica"/>
          <w:color w:val="333333"/>
          <w:kern w:val="0"/>
          <w:szCs w:val="21"/>
        </w:rPr>
        <w:t>我将其中一个无线麦克风改成手风专用的，把电路板长形改成方形，这是改与不改电路板照片</w:t>
      </w:r>
      <w:r>
        <w:rPr>
          <w:rFonts w:ascii="Helvetica" w:eastAsia="宋体" w:hAnsi="Helvetica" w:cs="Helvetica"/>
          <w:noProof/>
          <w:color w:val="333333"/>
          <w:kern w:val="0"/>
          <w:szCs w:val="21"/>
        </w:rPr>
        <w:drawing>
          <wp:inline distT="0" distB="0" distL="0" distR="0">
            <wp:extent cx="5334000" cy="4000500"/>
            <wp:effectExtent l="19050" t="0" r="0" b="0"/>
            <wp:docPr id="16" name="图片 16" descr="http://imgsrc.baidu.com/forum/w%3D580/sign=be13ce5381cb39dbc1c0675ee01709a7/557dc75c1038534398252d989313b07ecb80887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src.baidu.com/forum/w%3D580/sign=be13ce5381cb39dbc1c0675ee01709a7/557dc75c1038534398252d989313b07ecb80887c.jpg"/>
                    <pic:cNvPicPr>
                      <a:picLocks noChangeAspect="1" noChangeArrowheads="1"/>
                    </pic:cNvPicPr>
                  </pic:nvPicPr>
                  <pic:blipFill>
                    <a:blip r:embed="rId14"/>
                    <a:srcRect/>
                    <a:stretch>
                      <a:fillRect/>
                    </a:stretch>
                  </pic:blipFill>
                  <pic:spPr bwMode="auto">
                    <a:xfrm>
                      <a:off x="0" y="0"/>
                      <a:ext cx="5334000" cy="4000500"/>
                    </a:xfrm>
                    <a:prstGeom prst="rect">
                      <a:avLst/>
                    </a:prstGeom>
                    <a:noFill/>
                    <a:ln w="9525">
                      <a:noFill/>
                      <a:miter lim="800000"/>
                      <a:headEnd/>
                      <a:tailEnd/>
                    </a:ln>
                  </pic:spPr>
                </pic:pic>
              </a:graphicData>
            </a:graphic>
          </wp:inline>
        </w:drawing>
      </w:r>
      <w:r w:rsidRPr="000264C6">
        <w:rPr>
          <w:rFonts w:ascii="Helvetica" w:eastAsia="宋体" w:hAnsi="Helvetica" w:cs="Helvetica"/>
          <w:color w:val="333333"/>
          <w:kern w:val="0"/>
          <w:szCs w:val="21"/>
        </w:rPr>
        <w:br/>
      </w:r>
      <w:r>
        <w:rPr>
          <w:rFonts w:ascii="Helvetica" w:eastAsia="宋体" w:hAnsi="Helvetica" w:cs="Helvetica"/>
          <w:noProof/>
          <w:color w:val="333333"/>
          <w:kern w:val="0"/>
          <w:szCs w:val="21"/>
        </w:rPr>
        <w:lastRenderedPageBreak/>
        <w:drawing>
          <wp:inline distT="0" distB="0" distL="0" distR="0">
            <wp:extent cx="5334000" cy="4000500"/>
            <wp:effectExtent l="19050" t="0" r="0" b="0"/>
            <wp:docPr id="17" name="图片 17" descr="http://imgsrc.baidu.com/forum/w%3D580/sign=8a9dbf2d462309f7e76fad1a420f0c39/ff6af9dcd100baa108c6ed024710b912c9fc2e7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src.baidu.com/forum/w%3D580/sign=8a9dbf2d462309f7e76fad1a420f0c39/ff6af9dcd100baa108c6ed024710b912c9fc2e7c.jpg"/>
                    <pic:cNvPicPr>
                      <a:picLocks noChangeAspect="1" noChangeArrowheads="1"/>
                    </pic:cNvPicPr>
                  </pic:nvPicPr>
                  <pic:blipFill>
                    <a:blip r:embed="rId15"/>
                    <a:srcRect/>
                    <a:stretch>
                      <a:fillRect/>
                    </a:stretch>
                  </pic:blipFill>
                  <pic:spPr bwMode="auto">
                    <a:xfrm>
                      <a:off x="0" y="0"/>
                      <a:ext cx="5334000" cy="4000500"/>
                    </a:xfrm>
                    <a:prstGeom prst="rect">
                      <a:avLst/>
                    </a:prstGeom>
                    <a:noFill/>
                    <a:ln w="9525">
                      <a:noFill/>
                      <a:miter lim="800000"/>
                      <a:headEnd/>
                      <a:tailEnd/>
                    </a:ln>
                  </pic:spPr>
                </pic:pic>
              </a:graphicData>
            </a:graphic>
          </wp:inline>
        </w:drawing>
      </w:r>
      <w:r w:rsidRPr="000264C6">
        <w:rPr>
          <w:rFonts w:ascii="Helvetica" w:eastAsia="宋体" w:hAnsi="Helvetica" w:cs="Helvetica"/>
          <w:color w:val="333333"/>
          <w:kern w:val="0"/>
          <w:szCs w:val="21"/>
        </w:rPr>
        <w:br/>
      </w:r>
      <w:r w:rsidRPr="000264C6">
        <w:rPr>
          <w:rFonts w:ascii="Helvetica" w:eastAsia="宋体" w:hAnsi="Helvetica" w:cs="Helvetica"/>
          <w:color w:val="333333"/>
          <w:kern w:val="0"/>
          <w:szCs w:val="21"/>
        </w:rPr>
        <w:t>外壳喷黑漆把它装在手风琴上的风箱扣上就是这样</w:t>
      </w:r>
      <w:r>
        <w:rPr>
          <w:rFonts w:ascii="Helvetica" w:eastAsia="宋体" w:hAnsi="Helvetica" w:cs="Helvetica"/>
          <w:noProof/>
          <w:color w:val="333333"/>
          <w:kern w:val="0"/>
          <w:szCs w:val="21"/>
        </w:rPr>
        <w:lastRenderedPageBreak/>
        <w:drawing>
          <wp:inline distT="0" distB="0" distL="0" distR="0">
            <wp:extent cx="4572000" cy="6096000"/>
            <wp:effectExtent l="19050" t="0" r="0" b="0"/>
            <wp:docPr id="18" name="图片 18" descr="http://imgsrc.baidu.com/forum/w%3D580/sign=b9d7937ad7ca7bcb7d7bc7278e086b3f/2747b812c8fcc3ce0824638a9245d688d53f20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gsrc.baidu.com/forum/w%3D580/sign=b9d7937ad7ca7bcb7d7bc7278e086b3f/2747b812c8fcc3ce0824638a9245d688d53f207e.jpg"/>
                    <pic:cNvPicPr>
                      <a:picLocks noChangeAspect="1" noChangeArrowheads="1"/>
                    </pic:cNvPicPr>
                  </pic:nvPicPr>
                  <pic:blipFill>
                    <a:blip r:embed="rId16"/>
                    <a:srcRect/>
                    <a:stretch>
                      <a:fillRect/>
                    </a:stretch>
                  </pic:blipFill>
                  <pic:spPr bwMode="auto">
                    <a:xfrm>
                      <a:off x="0" y="0"/>
                      <a:ext cx="4572000" cy="6096000"/>
                    </a:xfrm>
                    <a:prstGeom prst="rect">
                      <a:avLst/>
                    </a:prstGeom>
                    <a:noFill/>
                    <a:ln w="9525">
                      <a:noFill/>
                      <a:miter lim="800000"/>
                      <a:headEnd/>
                      <a:tailEnd/>
                    </a:ln>
                  </pic:spPr>
                </pic:pic>
              </a:graphicData>
            </a:graphic>
          </wp:inline>
        </w:drawing>
      </w:r>
      <w:r w:rsidRPr="000264C6">
        <w:rPr>
          <w:rFonts w:ascii="Helvetica" w:eastAsia="宋体" w:hAnsi="Helvetica" w:cs="Helvetica"/>
          <w:color w:val="333333"/>
          <w:kern w:val="0"/>
          <w:szCs w:val="21"/>
        </w:rPr>
        <w:br/>
      </w:r>
      <w:r>
        <w:rPr>
          <w:rFonts w:ascii="Helvetica" w:eastAsia="宋体" w:hAnsi="Helvetica" w:cs="Helvetica"/>
          <w:noProof/>
          <w:color w:val="333333"/>
          <w:kern w:val="0"/>
          <w:szCs w:val="21"/>
        </w:rPr>
        <w:lastRenderedPageBreak/>
        <w:drawing>
          <wp:inline distT="0" distB="0" distL="0" distR="0">
            <wp:extent cx="4572000" cy="6096000"/>
            <wp:effectExtent l="19050" t="0" r="0" b="0"/>
            <wp:docPr id="19" name="图片 19" descr="http://imgsrc.baidu.com/forum/w%3D580/sign=be3ece5381cb39dbc1c0675ee01709a7/557dc75c1038534398082d989313b07ecb80881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gsrc.baidu.com/forum/w%3D580/sign=be3ece5381cb39dbc1c0675ee01709a7/557dc75c1038534398082d989313b07ecb80881f.jpg"/>
                    <pic:cNvPicPr>
                      <a:picLocks noChangeAspect="1" noChangeArrowheads="1"/>
                    </pic:cNvPicPr>
                  </pic:nvPicPr>
                  <pic:blipFill>
                    <a:blip r:embed="rId17"/>
                    <a:srcRect/>
                    <a:stretch>
                      <a:fillRect/>
                    </a:stretch>
                  </pic:blipFill>
                  <pic:spPr bwMode="auto">
                    <a:xfrm>
                      <a:off x="0" y="0"/>
                      <a:ext cx="4572000" cy="6096000"/>
                    </a:xfrm>
                    <a:prstGeom prst="rect">
                      <a:avLst/>
                    </a:prstGeom>
                    <a:noFill/>
                    <a:ln w="9525">
                      <a:noFill/>
                      <a:miter lim="800000"/>
                      <a:headEnd/>
                      <a:tailEnd/>
                    </a:ln>
                  </pic:spPr>
                </pic:pic>
              </a:graphicData>
            </a:graphic>
          </wp:inline>
        </w:drawing>
      </w:r>
      <w:r w:rsidRPr="000264C6">
        <w:rPr>
          <w:rFonts w:ascii="Helvetica" w:eastAsia="宋体" w:hAnsi="Helvetica" w:cs="Helvetica"/>
          <w:color w:val="333333"/>
          <w:kern w:val="0"/>
          <w:szCs w:val="21"/>
        </w:rPr>
        <w:br/>
      </w:r>
      <w:r w:rsidRPr="000264C6">
        <w:rPr>
          <w:rFonts w:ascii="Helvetica" w:eastAsia="宋体" w:hAnsi="Helvetica" w:cs="Helvetica"/>
          <w:color w:val="333333"/>
          <w:kern w:val="0"/>
          <w:szCs w:val="21"/>
        </w:rPr>
        <w:t>收音头可根据现场需要转一下，以满足平衡贝司和键盘的音量。另一个无线麦克风照旧使用，同时拉琴唱歌特别好用。因把动圈话筒改成电容式话筒，手风琴无线麦克风灵敏度增加，小盒上有个电位器可调节灵敏度，以保持和另一个无线麦克风的平衡。</w:t>
      </w:r>
    </w:p>
    <w:p w:rsidR="000264C6" w:rsidRDefault="000264C6" w:rsidP="00661E03">
      <w:pPr>
        <w:shd w:val="clear" w:color="auto" w:fill="FFFFFF"/>
        <w:spacing w:line="360" w:lineRule="atLeast"/>
        <w:jc w:val="left"/>
        <w:rPr>
          <w:rFonts w:ascii="Helvetica" w:eastAsia="宋体" w:hAnsi="Helvetica" w:cs="Helvetica"/>
          <w:color w:val="333333"/>
          <w:kern w:val="0"/>
          <w:szCs w:val="21"/>
        </w:rPr>
      </w:pPr>
    </w:p>
    <w:p w:rsidR="000264C6" w:rsidRDefault="000264C6" w:rsidP="00661E03">
      <w:pPr>
        <w:shd w:val="clear" w:color="auto" w:fill="FFFFFF"/>
        <w:spacing w:line="360" w:lineRule="atLeast"/>
        <w:jc w:val="left"/>
        <w:rPr>
          <w:rFonts w:ascii="Helvetica" w:eastAsia="宋体" w:hAnsi="Helvetica" w:cs="Helvetica"/>
          <w:color w:val="333333"/>
          <w:kern w:val="0"/>
          <w:szCs w:val="21"/>
        </w:rPr>
      </w:pPr>
    </w:p>
    <w:p w:rsidR="000264C6" w:rsidRDefault="000264C6" w:rsidP="00661E03">
      <w:pPr>
        <w:shd w:val="clear" w:color="auto" w:fill="FFFFFF"/>
        <w:spacing w:line="360" w:lineRule="atLeast"/>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各位老师和琴友，簧片调律时中音簧最好调，低音簧厚要掌握好打磨量，音越高簧片打磨量越少。四排簧的高音簧片最高音的</w:t>
      </w:r>
      <w:r>
        <w:rPr>
          <w:rFonts w:ascii="Helvetica" w:hAnsi="Helvetica" w:cs="Helvetica"/>
          <w:color w:val="333333"/>
          <w:szCs w:val="21"/>
          <w:shd w:val="clear" w:color="auto" w:fill="FFFFFF"/>
        </w:rPr>
        <w:t>12</w:t>
      </w:r>
      <w:r>
        <w:rPr>
          <w:rFonts w:ascii="Helvetica" w:hAnsi="Helvetica" w:cs="Helvetica"/>
          <w:color w:val="333333"/>
          <w:szCs w:val="21"/>
          <w:shd w:val="clear" w:color="auto" w:fill="FFFFFF"/>
        </w:rPr>
        <w:t>个簧片最难调律，尽量不要动它，簧片又小又薄，一定要小心。内侧簧片需要打磨时取下来调，以免造成错位不发音。</w:t>
      </w:r>
    </w:p>
    <w:p w:rsidR="000264C6" w:rsidRDefault="000264C6" w:rsidP="00661E03">
      <w:pPr>
        <w:shd w:val="clear" w:color="auto" w:fill="FFFFFF"/>
        <w:spacing w:line="360" w:lineRule="atLeast"/>
        <w:jc w:val="left"/>
        <w:rPr>
          <w:rFonts w:ascii="Helvetica" w:hAnsi="Helvetica" w:cs="Helvetica"/>
          <w:color w:val="333333"/>
          <w:szCs w:val="21"/>
          <w:shd w:val="clear" w:color="auto" w:fill="FFFFFF"/>
        </w:rPr>
      </w:pPr>
    </w:p>
    <w:p w:rsidR="000264C6" w:rsidRDefault="000264C6" w:rsidP="00661E03">
      <w:pPr>
        <w:shd w:val="clear" w:color="auto" w:fill="FFFFFF"/>
        <w:spacing w:line="360" w:lineRule="atLeast"/>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冯老师说的极是！这个问题我有切身体会。</w:t>
      </w:r>
      <w:r>
        <w:rPr>
          <w:rFonts w:ascii="Helvetica" w:hAnsi="Helvetica" w:cs="Helvetica"/>
          <w:color w:val="333333"/>
          <w:szCs w:val="21"/>
        </w:rPr>
        <w:br/>
      </w:r>
      <w:r>
        <w:rPr>
          <w:rFonts w:ascii="Helvetica" w:hAnsi="Helvetica" w:cs="Helvetica"/>
          <w:color w:val="333333"/>
          <w:szCs w:val="21"/>
          <w:shd w:val="clear" w:color="auto" w:fill="FFFFFF"/>
        </w:rPr>
        <w:t>四簧琴中的高音簧片，尤其是你所讲的最高音的</w:t>
      </w:r>
      <w:r>
        <w:rPr>
          <w:rFonts w:ascii="Helvetica" w:hAnsi="Helvetica" w:cs="Helvetica"/>
          <w:color w:val="333333"/>
          <w:szCs w:val="21"/>
          <w:shd w:val="clear" w:color="auto" w:fill="FFFFFF"/>
        </w:rPr>
        <w:t>12</w:t>
      </w:r>
      <w:r>
        <w:rPr>
          <w:rFonts w:ascii="Helvetica" w:hAnsi="Helvetica" w:cs="Helvetica"/>
          <w:color w:val="333333"/>
          <w:szCs w:val="21"/>
          <w:shd w:val="clear" w:color="auto" w:fill="FFFFFF"/>
        </w:rPr>
        <w:t>个簧比较难调，这其中又以最高</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音簧更难调。因为这个簧片很小也很薄，在对其调整过程中最易出问题。一次对一架四簧琴调音，这个簧片中的内簧正好音偏低，当时图省事没有将簧片取下来，随手即对其调校，但一不留神锉刀便滑入簧框内，导致簧片错位，只好将簧片取出用刀片校正，反复校正的次数多了，便导致簧片前移，前移的簧片即会擦框，要解决这个问题就更是麻烦事。好不容易搞好了，但簧片却再难达到最佳状态，不是音准出现问题，就是音量、音色</w:t>
      </w:r>
      <w:r>
        <w:rPr>
          <w:rFonts w:ascii="Helvetica" w:hAnsi="Helvetica" w:cs="Helvetica"/>
          <w:color w:val="333333"/>
          <w:szCs w:val="21"/>
          <w:shd w:val="clear" w:color="auto" w:fill="FFFFFF"/>
        </w:rPr>
        <w:lastRenderedPageBreak/>
        <w:t>出现问题。更为头痛的是，这样的簧片在使用时，用力小点还好，稍一用力音就跑调，郁闷之极！</w:t>
      </w:r>
      <w:r>
        <w:rPr>
          <w:rFonts w:ascii="Helvetica" w:hAnsi="Helvetica" w:cs="Helvetica"/>
          <w:color w:val="333333"/>
          <w:szCs w:val="21"/>
        </w:rPr>
        <w:br/>
      </w:r>
      <w:r>
        <w:rPr>
          <w:rFonts w:ascii="Helvetica" w:hAnsi="Helvetica" w:cs="Helvetica"/>
          <w:color w:val="333333"/>
          <w:szCs w:val="21"/>
          <w:shd w:val="clear" w:color="auto" w:fill="FFFFFF"/>
        </w:rPr>
        <w:t>所以，解决高音簧音准问题，我觉得还是最好别动为妥。确系万不得已时也要细心再细心才是。而且事先要准备一两个同样簧片备用，这样才能以防万一。</w:t>
      </w:r>
    </w:p>
    <w:p w:rsidR="000264C6" w:rsidRDefault="000264C6" w:rsidP="00661E03">
      <w:pPr>
        <w:shd w:val="clear" w:color="auto" w:fill="FFFFFF"/>
        <w:spacing w:line="360" w:lineRule="atLeast"/>
        <w:jc w:val="left"/>
        <w:rPr>
          <w:rFonts w:ascii="Helvetica" w:hAnsi="Helvetica" w:cs="Helvetica"/>
          <w:color w:val="333333"/>
          <w:szCs w:val="21"/>
          <w:shd w:val="clear" w:color="auto" w:fill="FFFFFF"/>
        </w:rPr>
      </w:pPr>
    </w:p>
    <w:p w:rsidR="000264C6" w:rsidRDefault="000264C6" w:rsidP="00661E03">
      <w:pPr>
        <w:shd w:val="clear" w:color="auto" w:fill="FFFFFF"/>
        <w:spacing w:line="360" w:lineRule="atLeast"/>
        <w:jc w:val="left"/>
        <w:rPr>
          <w:rFonts w:ascii="Helvetica" w:hAnsi="Helvetica" w:cs="Helvetica"/>
          <w:color w:val="333333"/>
          <w:szCs w:val="21"/>
          <w:shd w:val="clear" w:color="auto" w:fill="FFFFFF"/>
        </w:rPr>
      </w:pPr>
    </w:p>
    <w:p w:rsidR="000264C6" w:rsidRDefault="000264C6" w:rsidP="00661E03">
      <w:pPr>
        <w:shd w:val="clear" w:color="auto" w:fill="FFFFFF"/>
        <w:spacing w:line="360" w:lineRule="atLeast"/>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从我调过的琴总结，手风琴调音中，有三个难点，（一）是四排簧的最高音中没有簧皮子的簧片部分，得里外片配合着调，如果单纯把外片调好了再调里片，外片频率又变了。必须协调好才能里外都准。（二）低音贝司的最低几个大簧片难调，可能是调音风箱的风量不够的原因，最低的很难调准，在试验台上调好了，上琴一试感觉频率不对得反复几次才能搞定，麻烦！（三）如果要求琴的音色十分理想好听，恰恰是中音的波音起关键的作用，每台琴受簧片品质的影响，一台琴一个特点，得因琴而调，掌握好每一组中音簧片在高中低音区的频率差对音色十分重要。全靠每台琴的实际情况定高几音分。差频得靠听觉分辩。从低音区到高音区</w:t>
      </w:r>
      <w:r>
        <w:rPr>
          <w:rFonts w:ascii="Helvetica" w:hAnsi="Helvetica" w:cs="Helvetica"/>
          <w:color w:val="333333"/>
          <w:szCs w:val="21"/>
          <w:shd w:val="clear" w:color="auto" w:fill="FFFFFF"/>
        </w:rPr>
        <w:t>41</w:t>
      </w:r>
      <w:r>
        <w:rPr>
          <w:rFonts w:ascii="Helvetica" w:hAnsi="Helvetica" w:cs="Helvetica"/>
          <w:color w:val="333333"/>
          <w:szCs w:val="21"/>
          <w:shd w:val="clear" w:color="auto" w:fill="FFFFFF"/>
        </w:rPr>
        <w:t>个中音组波音频率从每秒</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次到最高每秒</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次过渡，要很细致的才能搞定。一台四排簧调理想了中音，再就没有难度了，其他音都是标准音好调。个人观点，是实践经验。希望大家交流。</w:t>
      </w:r>
    </w:p>
    <w:p w:rsidR="000264C6" w:rsidRDefault="000264C6" w:rsidP="00661E03">
      <w:pPr>
        <w:shd w:val="clear" w:color="auto" w:fill="FFFFFF"/>
        <w:spacing w:line="360" w:lineRule="atLeast"/>
        <w:jc w:val="left"/>
        <w:rPr>
          <w:rFonts w:ascii="Helvetica" w:hAnsi="Helvetica" w:cs="Helvetica"/>
          <w:color w:val="333333"/>
          <w:szCs w:val="21"/>
          <w:shd w:val="clear" w:color="auto" w:fill="FFFFFF"/>
        </w:rPr>
      </w:pPr>
    </w:p>
    <w:p w:rsidR="000264C6" w:rsidRDefault="000264C6" w:rsidP="00661E03">
      <w:pPr>
        <w:shd w:val="clear" w:color="auto" w:fill="FFFFFF"/>
        <w:spacing w:line="360" w:lineRule="atLeast"/>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哈哈！冯老师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我说的中音和你说的中音可能不是一个概念，你说的中音是指</w:t>
      </w:r>
      <w:r>
        <w:rPr>
          <w:rFonts w:ascii="Helvetica" w:hAnsi="Helvetica" w:cs="Helvetica"/>
          <w:color w:val="333333"/>
          <w:szCs w:val="21"/>
          <w:shd w:val="clear" w:color="auto" w:fill="FFFFFF"/>
        </w:rPr>
        <w:t>41</w:t>
      </w:r>
      <w:r>
        <w:rPr>
          <w:rFonts w:ascii="Helvetica" w:hAnsi="Helvetica" w:cs="Helvetica"/>
          <w:color w:val="333333"/>
          <w:szCs w:val="21"/>
          <w:shd w:val="clear" w:color="auto" w:fill="FFFFFF"/>
        </w:rPr>
        <w:t>个键中的高中低。我说的中音是指四排簧框中那排中音簧框。当然每排簧框都有</w:t>
      </w:r>
      <w:r>
        <w:rPr>
          <w:rFonts w:ascii="Helvetica" w:hAnsi="Helvetica" w:cs="Helvetica"/>
          <w:color w:val="333333"/>
          <w:szCs w:val="21"/>
          <w:shd w:val="clear" w:color="auto" w:fill="FFFFFF"/>
        </w:rPr>
        <w:t>41</w:t>
      </w:r>
      <w:r>
        <w:rPr>
          <w:rFonts w:ascii="Helvetica" w:hAnsi="Helvetica" w:cs="Helvetica"/>
          <w:color w:val="333333"/>
          <w:szCs w:val="21"/>
          <w:shd w:val="clear" w:color="auto" w:fill="FFFFFF"/>
        </w:rPr>
        <w:t>个高中低簧片。也不矛盾。其实修琴的问题用文字表达太难受，说不明白。干着急。大家一起交流挺好的，互补长短都提高了。</w:t>
      </w:r>
    </w:p>
    <w:p w:rsidR="000264C6" w:rsidRDefault="000264C6" w:rsidP="00661E03">
      <w:pPr>
        <w:shd w:val="clear" w:color="auto" w:fill="FFFFFF"/>
        <w:spacing w:line="360" w:lineRule="atLeast"/>
        <w:jc w:val="left"/>
        <w:rPr>
          <w:rFonts w:ascii="Helvetica" w:hAnsi="Helvetica" w:cs="Helvetica"/>
          <w:color w:val="333333"/>
          <w:szCs w:val="21"/>
          <w:shd w:val="clear" w:color="auto" w:fill="FFFFFF"/>
        </w:rPr>
      </w:pPr>
    </w:p>
    <w:p w:rsidR="000264C6" w:rsidRDefault="000264C6" w:rsidP="00661E03">
      <w:pPr>
        <w:shd w:val="clear" w:color="auto" w:fill="FFFFFF"/>
        <w:spacing w:line="360" w:lineRule="atLeast"/>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您说的非常正确，（一）手风琴调音时必须同时调内外簧片，试了后根据表的指示，分别该往高还是往低调，该调多少，有经验的调的较准确，没经验时调量要小一些，再试再调。看表指示的同时仔细听，能听出差异。（二）我认为高中低音簧片除互相差八度外可直接代换，不同牌子的簧片应急时也可代换。（三）四排簧琴首先要把低中高三组簧片调的很准确，然后把中波音调到</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到</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音分，工作台先开</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个气孔，听三组簧片同时发音的声音，声音平稳没有波音，但因三组簧片同时发音，声音很优美。工作台再开</w:t>
      </w:r>
      <w:r>
        <w:rPr>
          <w:rFonts w:ascii="Helvetica" w:hAnsi="Helvetica" w:cs="Helvetica"/>
          <w:color w:val="333333"/>
          <w:szCs w:val="21"/>
          <w:shd w:val="clear" w:color="auto" w:fill="FFFFFF"/>
        </w:rPr>
        <w:t>4</w:t>
      </w:r>
      <w:r>
        <w:rPr>
          <w:rFonts w:ascii="Helvetica" w:hAnsi="Helvetica" w:cs="Helvetica"/>
          <w:color w:val="333333"/>
          <w:szCs w:val="21"/>
          <w:shd w:val="clear" w:color="auto" w:fill="FFFFFF"/>
        </w:rPr>
        <w:t>个气孔，听四组簧片同时发音的声音，调的合适时声音更优美。若波音频率过大过小声音不太好，可寻找原因再做适当调整。（四）在工作台试簧片时工作台的风量要适当大些，并保持稳定。低音贝司的最低几个大簧片在工作台风量小时调不好，甚至发不出音。以上是个人的一点经验，供大家参考。</w:t>
      </w:r>
    </w:p>
    <w:p w:rsidR="000264C6" w:rsidRDefault="000264C6" w:rsidP="00661E03">
      <w:pPr>
        <w:shd w:val="clear" w:color="auto" w:fill="FFFFFF"/>
        <w:spacing w:line="360" w:lineRule="atLeast"/>
        <w:jc w:val="left"/>
        <w:rPr>
          <w:rFonts w:ascii="Helvetica" w:hAnsi="Helvetica" w:cs="Helvetica"/>
          <w:color w:val="333333"/>
          <w:szCs w:val="21"/>
          <w:shd w:val="clear" w:color="auto" w:fill="FFFFFF"/>
        </w:rPr>
      </w:pPr>
    </w:p>
    <w:p w:rsidR="000264C6" w:rsidRDefault="000264C6" w:rsidP="00661E03">
      <w:pPr>
        <w:shd w:val="clear" w:color="auto" w:fill="FFFFFF"/>
        <w:spacing w:line="360" w:lineRule="atLeast"/>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冯老师和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瓦不落地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是这里名副其实的调琴行家，看了你们的帖子收益不小。</w:t>
      </w:r>
      <w:r>
        <w:rPr>
          <w:rFonts w:ascii="Helvetica" w:hAnsi="Helvetica" w:cs="Helvetica"/>
          <w:color w:val="333333"/>
          <w:szCs w:val="21"/>
        </w:rPr>
        <w:br/>
      </w:r>
      <w:r>
        <w:rPr>
          <w:rFonts w:ascii="Helvetica" w:hAnsi="Helvetica" w:cs="Helvetica"/>
          <w:color w:val="333333"/>
          <w:szCs w:val="21"/>
          <w:shd w:val="clear" w:color="auto" w:fill="FFFFFF"/>
        </w:rPr>
        <w:t>在这里请教二位：</w:t>
      </w:r>
      <w:r>
        <w:rPr>
          <w:rFonts w:ascii="Helvetica" w:hAnsi="Helvetica" w:cs="Helvetica"/>
          <w:color w:val="333333"/>
          <w:szCs w:val="21"/>
        </w:rPr>
        <w:br/>
      </w:r>
      <w:r>
        <w:rPr>
          <w:rFonts w:ascii="Helvetica" w:hAnsi="Helvetica" w:cs="Helvetica"/>
          <w:color w:val="333333"/>
          <w:szCs w:val="21"/>
          <w:shd w:val="clear" w:color="auto" w:fill="FFFFFF"/>
        </w:rPr>
        <w:t>在调簧片发音灵敏度时，发现开口总是不能调到最佳状态，稍大一点点灵敏度就不够，稍小一点吧，中高音簧还行，但低音簧片在大音量时很易哑音，我反复进行多次试验，这个问题也没有很好解决，请问二位，簧片开口一般调到多大比较合适？</w:t>
      </w:r>
      <w:r>
        <w:rPr>
          <w:rFonts w:ascii="Helvetica" w:hAnsi="Helvetica" w:cs="Helvetica"/>
          <w:color w:val="333333"/>
          <w:szCs w:val="21"/>
        </w:rPr>
        <w:br/>
      </w:r>
      <w:r>
        <w:rPr>
          <w:rFonts w:ascii="Helvetica" w:hAnsi="Helvetica" w:cs="Helvetica"/>
          <w:color w:val="333333"/>
          <w:szCs w:val="21"/>
          <w:shd w:val="clear" w:color="auto" w:fill="FFFFFF"/>
        </w:rPr>
        <w:t>谢谢！</w:t>
      </w:r>
    </w:p>
    <w:p w:rsidR="000264C6" w:rsidRDefault="000264C6" w:rsidP="00661E03">
      <w:pPr>
        <w:shd w:val="clear" w:color="auto" w:fill="FFFFFF"/>
        <w:spacing w:line="360" w:lineRule="atLeast"/>
        <w:jc w:val="left"/>
        <w:rPr>
          <w:rFonts w:ascii="Helvetica" w:hAnsi="Helvetica" w:cs="Helvetica"/>
          <w:color w:val="333333"/>
          <w:szCs w:val="21"/>
          <w:shd w:val="clear" w:color="auto" w:fill="FFFFFF"/>
        </w:rPr>
      </w:pPr>
    </w:p>
    <w:p w:rsidR="000264C6" w:rsidRDefault="000264C6" w:rsidP="00661E03">
      <w:pPr>
        <w:shd w:val="clear" w:color="auto" w:fill="FFFFFF"/>
        <w:spacing w:line="360" w:lineRule="atLeast"/>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飞天：问这个问题说明你对簧片已有了一定的研究。我调的琴能多一点，总结一点实践经验，个人感觉品质好一点的簧片这个比较好控制，如果簧片品质差一点的真不好调整，可能和带钢的弹性等有关，说不清为什么。具体调整时簧片的开口究竟多大为好呢？这个要根据簧片的大小来决定，低音簧片较大簧舌的开口约有半个毫米吧！音越高簧舌越小最高音几乎看不到开口所以不能单单用视觉来决定开口大小，应以发音灵敏度为准。簧片品质不一样调整也不一个标准，就得反复掰簧片，找到灵敏度最高的点不要看开口多大，有时和黄皮子也有关，把调不准的簧框拿下来把黄皮子重新粘一遍，用电熨斗烫平皮子。抹胶时位置别太往下让黄皮子充分起到开关作用，对灵敏度有关联。再就是没粘皮子之前对着灯光看簧片和簧框的距离一定不要相擦，哪怕是微微的也对灵敏度有大影响。簧片变形了也不行在运动时灵敏度降低，所以说灵</w:t>
      </w:r>
      <w:r>
        <w:rPr>
          <w:rFonts w:ascii="Helvetica" w:hAnsi="Helvetica" w:cs="Helvetica"/>
          <w:color w:val="333333"/>
          <w:szCs w:val="21"/>
          <w:shd w:val="clear" w:color="auto" w:fill="FFFFFF"/>
        </w:rPr>
        <w:lastRenderedPageBreak/>
        <w:t>敏度高低不单纯是开口大小的原因比较综合，其实大簧片还好办，反复掰没事，高音小簧片要慎重，一旦变形很难恢复原状，我个人感觉，即使是最小的簧片用壁纸刀片的刃口也能续进去翘起，否则就是开口小，大的簧片小了不爱响就大一点，不要怕漏风调小，演奏时偷着不发音，说了挺多乱点，修琴用语言不好表达参考一下吧！</w:t>
      </w:r>
    </w:p>
    <w:p w:rsidR="000264C6" w:rsidRDefault="000264C6" w:rsidP="00661E03">
      <w:pPr>
        <w:shd w:val="clear" w:color="auto" w:fill="FFFFFF"/>
        <w:spacing w:line="360" w:lineRule="atLeast"/>
        <w:jc w:val="left"/>
        <w:rPr>
          <w:rFonts w:ascii="Helvetica" w:hAnsi="Helvetica" w:cs="Helvetica"/>
          <w:color w:val="333333"/>
          <w:szCs w:val="21"/>
          <w:shd w:val="clear" w:color="auto" w:fill="FFFFFF"/>
        </w:rPr>
      </w:pPr>
    </w:p>
    <w:p w:rsidR="000264C6" w:rsidRDefault="000264C6" w:rsidP="00661E03">
      <w:pPr>
        <w:shd w:val="clear" w:color="auto" w:fill="FFFFFF"/>
        <w:spacing w:line="360" w:lineRule="atLeast"/>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谢谢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瓦不落地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这么详细的解答！</w:t>
      </w:r>
      <w:r>
        <w:rPr>
          <w:rFonts w:ascii="Helvetica" w:hAnsi="Helvetica" w:cs="Helvetica"/>
          <w:color w:val="333333"/>
          <w:szCs w:val="21"/>
        </w:rPr>
        <w:br/>
      </w:r>
      <w:r>
        <w:rPr>
          <w:rFonts w:ascii="Helvetica" w:hAnsi="Helvetica" w:cs="Helvetica"/>
          <w:color w:val="333333"/>
          <w:szCs w:val="21"/>
          <w:shd w:val="clear" w:color="auto" w:fill="FFFFFF"/>
        </w:rPr>
        <w:t>其实我对簧片的调整还谈不上研究，只是遇到音不准的琴时就忍不住要动动手，摸索一段时间后有了一些感觉，对遇到的一些问题一时半会儿搞不明白，所以就在这里冒昧地请教你们了。</w:t>
      </w:r>
      <w:r>
        <w:rPr>
          <w:rFonts w:ascii="Helvetica" w:hAnsi="Helvetica" w:cs="Helvetica"/>
          <w:color w:val="333333"/>
          <w:szCs w:val="21"/>
        </w:rPr>
        <w:br/>
      </w:r>
      <w:r>
        <w:rPr>
          <w:rFonts w:ascii="Helvetica" w:hAnsi="Helvetica" w:cs="Helvetica"/>
          <w:color w:val="333333"/>
          <w:szCs w:val="21"/>
          <w:shd w:val="clear" w:color="auto" w:fill="FFFFFF"/>
        </w:rPr>
        <w:t>你上面说的对我很有启发。</w:t>
      </w:r>
      <w:r>
        <w:rPr>
          <w:rFonts w:ascii="Helvetica" w:hAnsi="Helvetica" w:cs="Helvetica"/>
          <w:color w:val="333333"/>
          <w:szCs w:val="21"/>
        </w:rPr>
        <w:br/>
      </w:r>
      <w:r>
        <w:rPr>
          <w:rFonts w:ascii="Helvetica" w:hAnsi="Helvetica" w:cs="Helvetica"/>
          <w:color w:val="333333"/>
          <w:szCs w:val="21"/>
        </w:rPr>
        <w:br/>
      </w:r>
      <w:r>
        <w:rPr>
          <w:rFonts w:ascii="Helvetica" w:hAnsi="Helvetica" w:cs="Helvetica"/>
          <w:color w:val="333333"/>
          <w:szCs w:val="21"/>
          <w:shd w:val="clear" w:color="auto" w:fill="FFFFFF"/>
        </w:rPr>
        <w:t>另外还想请教：用软件调音如何操作？其相对于调音器的优点有哪些？</w:t>
      </w:r>
      <w:r>
        <w:rPr>
          <w:rFonts w:ascii="Helvetica" w:hAnsi="Helvetica" w:cs="Helvetica"/>
          <w:color w:val="333333"/>
          <w:szCs w:val="21"/>
        </w:rPr>
        <w:br/>
      </w:r>
      <w:r>
        <w:rPr>
          <w:rFonts w:ascii="Helvetica" w:hAnsi="Helvetica" w:cs="Helvetica"/>
          <w:color w:val="333333"/>
          <w:szCs w:val="21"/>
          <w:shd w:val="clear" w:color="auto" w:fill="FFFFFF"/>
        </w:rPr>
        <w:t>不好意思，我的问题比较多，有些贪得无厌了！</w:t>
      </w:r>
    </w:p>
    <w:p w:rsidR="000264C6" w:rsidRDefault="000264C6" w:rsidP="00661E03">
      <w:pPr>
        <w:shd w:val="clear" w:color="auto" w:fill="FFFFFF"/>
        <w:spacing w:line="360" w:lineRule="atLeast"/>
        <w:jc w:val="left"/>
        <w:rPr>
          <w:rFonts w:ascii="Helvetica" w:hAnsi="Helvetica" w:cs="Helvetica"/>
          <w:color w:val="333333"/>
          <w:szCs w:val="21"/>
          <w:shd w:val="clear" w:color="auto" w:fill="FFFFFF"/>
        </w:rPr>
      </w:pPr>
    </w:p>
    <w:p w:rsidR="000264C6" w:rsidRDefault="000264C6" w:rsidP="00661E03">
      <w:pPr>
        <w:shd w:val="clear" w:color="auto" w:fill="FFFFFF"/>
        <w:spacing w:line="360" w:lineRule="atLeast"/>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佩服老冯，多才多艺啊。另外问个问题，你们常说的某某琴耗气量大是怎么回事，有耗气小的音量且大的琴吗？这个耗气大的问题（毛病或者说是缺点）指的是什么部位。</w:t>
      </w:r>
    </w:p>
    <w:p w:rsidR="000264C6" w:rsidRDefault="000264C6" w:rsidP="00661E03">
      <w:pPr>
        <w:shd w:val="clear" w:color="auto" w:fill="FFFFFF"/>
        <w:spacing w:line="360" w:lineRule="atLeast"/>
        <w:jc w:val="left"/>
        <w:rPr>
          <w:rFonts w:ascii="Helvetica" w:hAnsi="Helvetica" w:cs="Helvetica"/>
          <w:color w:val="333333"/>
          <w:szCs w:val="21"/>
          <w:shd w:val="clear" w:color="auto" w:fill="FFFFFF"/>
        </w:rPr>
      </w:pPr>
    </w:p>
    <w:p w:rsidR="000264C6" w:rsidRDefault="000264C6" w:rsidP="00661E03">
      <w:pPr>
        <w:shd w:val="clear" w:color="auto" w:fill="FFFFFF"/>
        <w:spacing w:line="360" w:lineRule="atLeast"/>
        <w:jc w:val="left"/>
        <w:rPr>
          <w:rFonts w:ascii="Helvetica" w:hAnsi="Helvetica" w:cs="Helvetica"/>
          <w:color w:val="333333"/>
          <w:szCs w:val="21"/>
          <w:shd w:val="clear" w:color="auto" w:fill="FFFFFF"/>
        </w:rPr>
      </w:pPr>
    </w:p>
    <w:p w:rsidR="000264C6" w:rsidRPr="000264C6" w:rsidRDefault="000264C6" w:rsidP="00661E03">
      <w:pPr>
        <w:shd w:val="clear" w:color="auto" w:fill="FFFFFF"/>
        <w:spacing w:line="36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FFFFF"/>
        </w:rPr>
        <w:t>老朋友过奖了，我多年养成了喜欢动手的习惯，总闲不住。耗气大主要有两个原因，一是簧片灵敏度差造成的耗气大，这个问题无法解决，二是因琴漏气造成的耗气大，只要针对性的找到漏气部位解决后，会收到立杆见影的效果。找漏气处时从风箱皮带扣罗丝孔、风箱销钉、琴键风门等处逐一排查，再查一下簧片音屉是否有变形与底板产生缝隙，若音屉与底板接触面有轻微弧度就会漏气，可取下音屉在玻璃板上用细砂布磨平，老琴最好更换风箱两侧的密封条。</w:t>
      </w:r>
    </w:p>
    <w:p w:rsidR="000264C6" w:rsidRPr="000264C6" w:rsidRDefault="000264C6" w:rsidP="00661E03">
      <w:pPr>
        <w:jc w:val="left"/>
      </w:pPr>
    </w:p>
    <w:p w:rsidR="000264C6" w:rsidRDefault="000264C6" w:rsidP="00661E03">
      <w:pPr>
        <w:jc w:val="left"/>
      </w:pPr>
    </w:p>
    <w:sectPr w:rsidR="000264C6" w:rsidSect="00FA297D">
      <w:pgSz w:w="11906" w:h="16838"/>
      <w:pgMar w:top="794" w:right="1134" w:bottom="851"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1900" w:rsidRDefault="00161900" w:rsidP="00661E03">
      <w:r>
        <w:separator/>
      </w:r>
    </w:p>
  </w:endnote>
  <w:endnote w:type="continuationSeparator" w:id="1">
    <w:p w:rsidR="00161900" w:rsidRDefault="00161900" w:rsidP="00661E0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1900" w:rsidRDefault="00161900" w:rsidP="00661E03">
      <w:r>
        <w:separator/>
      </w:r>
    </w:p>
  </w:footnote>
  <w:footnote w:type="continuationSeparator" w:id="1">
    <w:p w:rsidR="00161900" w:rsidRDefault="00161900" w:rsidP="00661E0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264C6"/>
    <w:rsid w:val="000264C6"/>
    <w:rsid w:val="00161900"/>
    <w:rsid w:val="00181B1C"/>
    <w:rsid w:val="00305521"/>
    <w:rsid w:val="00661E03"/>
    <w:rsid w:val="00A335F7"/>
    <w:rsid w:val="00AF6CB3"/>
    <w:rsid w:val="00B830A9"/>
    <w:rsid w:val="00FA297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5521"/>
    <w:pPr>
      <w:widowControl w:val="0"/>
      <w:jc w:val="both"/>
    </w:pPr>
  </w:style>
  <w:style w:type="paragraph" w:styleId="1">
    <w:name w:val="heading 1"/>
    <w:basedOn w:val="a"/>
    <w:link w:val="1Char"/>
    <w:uiPriority w:val="9"/>
    <w:qFormat/>
    <w:rsid w:val="000264C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64C6"/>
    <w:rPr>
      <w:rFonts w:ascii="宋体" w:eastAsia="宋体" w:hAnsi="宋体" w:cs="宋体"/>
      <w:b/>
      <w:bCs/>
      <w:kern w:val="36"/>
      <w:sz w:val="48"/>
      <w:szCs w:val="48"/>
    </w:rPr>
  </w:style>
  <w:style w:type="paragraph" w:styleId="a3">
    <w:name w:val="Document Map"/>
    <w:basedOn w:val="a"/>
    <w:link w:val="Char"/>
    <w:uiPriority w:val="99"/>
    <w:semiHidden/>
    <w:unhideWhenUsed/>
    <w:rsid w:val="000264C6"/>
    <w:rPr>
      <w:rFonts w:ascii="宋体" w:eastAsia="宋体"/>
      <w:sz w:val="18"/>
      <w:szCs w:val="18"/>
    </w:rPr>
  </w:style>
  <w:style w:type="character" w:customStyle="1" w:styleId="Char">
    <w:name w:val="文档结构图 Char"/>
    <w:basedOn w:val="a0"/>
    <w:link w:val="a3"/>
    <w:uiPriority w:val="99"/>
    <w:semiHidden/>
    <w:rsid w:val="000264C6"/>
    <w:rPr>
      <w:rFonts w:ascii="宋体" w:eastAsia="宋体"/>
      <w:sz w:val="18"/>
      <w:szCs w:val="18"/>
    </w:rPr>
  </w:style>
  <w:style w:type="character" w:customStyle="1" w:styleId="apple-converted-space">
    <w:name w:val="apple-converted-space"/>
    <w:basedOn w:val="a0"/>
    <w:rsid w:val="000264C6"/>
  </w:style>
  <w:style w:type="paragraph" w:styleId="a4">
    <w:name w:val="Balloon Text"/>
    <w:basedOn w:val="a"/>
    <w:link w:val="Char0"/>
    <w:uiPriority w:val="99"/>
    <w:semiHidden/>
    <w:unhideWhenUsed/>
    <w:rsid w:val="000264C6"/>
    <w:rPr>
      <w:sz w:val="18"/>
      <w:szCs w:val="18"/>
    </w:rPr>
  </w:style>
  <w:style w:type="character" w:customStyle="1" w:styleId="Char0">
    <w:name w:val="批注框文本 Char"/>
    <w:basedOn w:val="a0"/>
    <w:link w:val="a4"/>
    <w:uiPriority w:val="99"/>
    <w:semiHidden/>
    <w:rsid w:val="000264C6"/>
    <w:rPr>
      <w:sz w:val="18"/>
      <w:szCs w:val="18"/>
    </w:rPr>
  </w:style>
  <w:style w:type="paragraph" w:styleId="a5">
    <w:name w:val="header"/>
    <w:basedOn w:val="a"/>
    <w:link w:val="Char1"/>
    <w:uiPriority w:val="99"/>
    <w:semiHidden/>
    <w:unhideWhenUsed/>
    <w:rsid w:val="00661E0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semiHidden/>
    <w:rsid w:val="00661E03"/>
    <w:rPr>
      <w:sz w:val="18"/>
      <w:szCs w:val="18"/>
    </w:rPr>
  </w:style>
  <w:style w:type="paragraph" w:styleId="a6">
    <w:name w:val="footer"/>
    <w:basedOn w:val="a"/>
    <w:link w:val="Char2"/>
    <w:uiPriority w:val="99"/>
    <w:semiHidden/>
    <w:unhideWhenUsed/>
    <w:rsid w:val="00661E03"/>
    <w:pPr>
      <w:tabs>
        <w:tab w:val="center" w:pos="4153"/>
        <w:tab w:val="right" w:pos="8306"/>
      </w:tabs>
      <w:snapToGrid w:val="0"/>
      <w:jc w:val="left"/>
    </w:pPr>
    <w:rPr>
      <w:sz w:val="18"/>
      <w:szCs w:val="18"/>
    </w:rPr>
  </w:style>
  <w:style w:type="character" w:customStyle="1" w:styleId="Char2">
    <w:name w:val="页脚 Char"/>
    <w:basedOn w:val="a0"/>
    <w:link w:val="a6"/>
    <w:uiPriority w:val="99"/>
    <w:semiHidden/>
    <w:rsid w:val="00661E03"/>
    <w:rPr>
      <w:sz w:val="18"/>
      <w:szCs w:val="18"/>
    </w:rPr>
  </w:style>
</w:styles>
</file>

<file path=word/webSettings.xml><?xml version="1.0" encoding="utf-8"?>
<w:webSettings xmlns:r="http://schemas.openxmlformats.org/officeDocument/2006/relationships" xmlns:w="http://schemas.openxmlformats.org/wordprocessingml/2006/main">
  <w:divs>
    <w:div w:id="554901137">
      <w:bodyDiv w:val="1"/>
      <w:marLeft w:val="0"/>
      <w:marRight w:val="0"/>
      <w:marTop w:val="0"/>
      <w:marBottom w:val="0"/>
      <w:divBdr>
        <w:top w:val="none" w:sz="0" w:space="0" w:color="auto"/>
        <w:left w:val="none" w:sz="0" w:space="0" w:color="auto"/>
        <w:bottom w:val="none" w:sz="0" w:space="0" w:color="auto"/>
        <w:right w:val="none" w:sz="0" w:space="0" w:color="auto"/>
      </w:divBdr>
      <w:divsChild>
        <w:div w:id="770246477">
          <w:marLeft w:val="0"/>
          <w:marRight w:val="0"/>
          <w:marTop w:val="0"/>
          <w:marBottom w:val="0"/>
          <w:divBdr>
            <w:top w:val="none" w:sz="0" w:space="0" w:color="auto"/>
            <w:left w:val="none" w:sz="0" w:space="0" w:color="auto"/>
            <w:bottom w:val="none" w:sz="0" w:space="0" w:color="auto"/>
            <w:right w:val="none" w:sz="0" w:space="0" w:color="auto"/>
          </w:divBdr>
        </w:div>
      </w:divsChild>
    </w:div>
    <w:div w:id="1152067544">
      <w:bodyDiv w:val="1"/>
      <w:marLeft w:val="0"/>
      <w:marRight w:val="0"/>
      <w:marTop w:val="0"/>
      <w:marBottom w:val="0"/>
      <w:divBdr>
        <w:top w:val="none" w:sz="0" w:space="0" w:color="auto"/>
        <w:left w:val="none" w:sz="0" w:space="0" w:color="auto"/>
        <w:bottom w:val="none" w:sz="0" w:space="0" w:color="auto"/>
        <w:right w:val="none" w:sz="0" w:space="0" w:color="auto"/>
      </w:divBdr>
    </w:div>
    <w:div w:id="1192456179">
      <w:bodyDiv w:val="1"/>
      <w:marLeft w:val="0"/>
      <w:marRight w:val="0"/>
      <w:marTop w:val="0"/>
      <w:marBottom w:val="0"/>
      <w:divBdr>
        <w:top w:val="none" w:sz="0" w:space="0" w:color="auto"/>
        <w:left w:val="none" w:sz="0" w:space="0" w:color="auto"/>
        <w:bottom w:val="none" w:sz="0" w:space="0" w:color="auto"/>
        <w:right w:val="none" w:sz="0" w:space="0" w:color="auto"/>
      </w:divBdr>
      <w:divsChild>
        <w:div w:id="1213541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544</Words>
  <Characters>3107</Characters>
  <Application>Microsoft Office Word</Application>
  <DocSecurity>0</DocSecurity>
  <Lines>25</Lines>
  <Paragraphs>7</Paragraphs>
  <ScaleCrop>false</ScaleCrop>
  <Company>微软中国</Company>
  <LinksUpToDate>false</LinksUpToDate>
  <CharactersWithSpaces>3644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yyt0</cp:lastModifiedBy>
  <cp:revision>2</cp:revision>
  <dcterms:created xsi:type="dcterms:W3CDTF">2016-07-09T03:21:00Z</dcterms:created>
  <dcterms:modified xsi:type="dcterms:W3CDTF">2019-08-28T09:19:00Z</dcterms:modified>
</cp:coreProperties>
</file>