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r>
        <w:rPr>
          <w:rFonts w:hint="eastAsia"/>
          <w:b/>
          <w:sz w:val="36"/>
          <w:szCs w:val="36"/>
        </w:rPr>
        <w:t>杨凯迪个人简历</w:t>
      </w:r>
    </w:p>
    <w:p>
      <w:pPr>
        <w:spacing w:line="360" w:lineRule="auto"/>
        <w:jc w:val="center"/>
        <w:rPr>
          <w:rFonts w:asciiTheme="minorEastAsia" w:hAnsiTheme="minorEastAsia"/>
          <w:b/>
          <w:sz w:val="28"/>
          <w:szCs w:val="28"/>
        </w:rPr>
      </w:pPr>
      <w:r>
        <w:rPr>
          <w:rFonts w:hint="eastAsia" w:asciiTheme="minorEastAsia" w:hAnsiTheme="minorEastAsia"/>
          <w:b/>
          <w:sz w:val="28"/>
          <w:szCs w:val="28"/>
        </w:rPr>
        <w:t>个人概况</w:t>
      </w:r>
    </w:p>
    <w:p>
      <w:pPr>
        <w:spacing w:line="360" w:lineRule="auto"/>
        <w:rPr>
          <w:rFonts w:asciiTheme="minorEastAsia" w:hAnsiTheme="minorEastAsia"/>
        </w:rPr>
      </w:pPr>
      <w:r>
        <w:rPr>
          <w:rFonts w:hint="eastAsia" w:asciiTheme="minorEastAsia" w:hAnsiTheme="minorEastAsia"/>
        </w:rPr>
        <w:t>姓    名：</w:t>
      </w:r>
      <w:r>
        <w:rPr>
          <w:rFonts w:asciiTheme="minorEastAsia" w:hAnsiTheme="minorEastAsia"/>
        </w:rPr>
        <w:t>杨凯迪</w:t>
      </w: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 xml:space="preserve">性  </w:t>
      </w:r>
      <w:r>
        <w:rPr>
          <w:rFonts w:asciiTheme="minorEastAsia" w:hAnsiTheme="minorEastAsia"/>
        </w:rPr>
        <w:t xml:space="preserve">  </w:t>
      </w:r>
      <w:r>
        <w:rPr>
          <w:rFonts w:hint="eastAsia" w:asciiTheme="minorEastAsia" w:hAnsiTheme="minorEastAsia"/>
        </w:rPr>
        <w:t>别：男</w:t>
      </w:r>
    </w:p>
    <w:p>
      <w:pPr>
        <w:spacing w:line="360" w:lineRule="auto"/>
        <w:rPr>
          <w:rFonts w:asciiTheme="minorEastAsia" w:hAnsiTheme="minorEastAsia"/>
        </w:rPr>
      </w:pPr>
      <w:r>
        <w:rPr>
          <w:rFonts w:hint="eastAsia" w:asciiTheme="minorEastAsia" w:hAnsiTheme="minorEastAsia"/>
        </w:rPr>
        <w:t>籍    贯：黑龙江省齐齐哈尔市                        民    族</w:t>
      </w:r>
      <w:r>
        <w:rPr>
          <w:rFonts w:asciiTheme="minorEastAsia" w:hAnsiTheme="minorEastAsia"/>
        </w:rPr>
        <w:t>：汉</w:t>
      </w:r>
    </w:p>
    <w:p>
      <w:pPr>
        <w:spacing w:line="360" w:lineRule="auto"/>
        <w:rPr>
          <w:rFonts w:asciiTheme="minorEastAsia" w:hAnsiTheme="minorEastAsia"/>
        </w:rPr>
      </w:pPr>
      <w:r>
        <w:rPr>
          <w:rFonts w:hint="eastAsia" w:asciiTheme="minorEastAsia" w:hAnsiTheme="minorEastAsia"/>
        </w:rPr>
        <w:t>出生年月</w:t>
      </w:r>
      <w:r>
        <w:rPr>
          <w:rFonts w:asciiTheme="minorEastAsia" w:hAnsiTheme="minorEastAsia"/>
        </w:rPr>
        <w:t>：</w:t>
      </w:r>
      <w:r>
        <w:rPr>
          <w:rFonts w:hint="eastAsia" w:asciiTheme="minorEastAsia" w:hAnsiTheme="minorEastAsia"/>
        </w:rPr>
        <w:t xml:space="preserve">1996.01.24                         </w:t>
      </w:r>
      <w:r>
        <w:rPr>
          <w:rFonts w:asciiTheme="minorEastAsia" w:hAnsiTheme="minorEastAsia"/>
        </w:rPr>
        <w:t xml:space="preserve">       </w:t>
      </w:r>
      <w:r>
        <w:rPr>
          <w:rFonts w:hint="eastAsia" w:asciiTheme="minorEastAsia" w:hAnsiTheme="minorEastAsia"/>
        </w:rPr>
        <w:t>政治面貌</w:t>
      </w:r>
      <w:r>
        <w:rPr>
          <w:rFonts w:asciiTheme="minorEastAsia" w:hAnsiTheme="minorEastAsia"/>
        </w:rPr>
        <w:t>：</w:t>
      </w:r>
      <w:r>
        <w:rPr>
          <w:rFonts w:hint="eastAsia" w:asciiTheme="minorEastAsia" w:hAnsiTheme="minorEastAsia"/>
        </w:rPr>
        <w:t>群众</w:t>
      </w:r>
    </w:p>
    <w:p>
      <w:pPr>
        <w:spacing w:line="360" w:lineRule="auto"/>
        <w:rPr>
          <w:rFonts w:asciiTheme="minorEastAsia" w:hAnsiTheme="minorEastAsia"/>
        </w:rPr>
      </w:pPr>
      <w:r>
        <w:rPr>
          <w:rFonts w:hint="eastAsia" w:asciiTheme="minorEastAsia" w:hAnsiTheme="minorEastAsia"/>
        </w:rPr>
        <w:t>手机号码</w:t>
      </w:r>
      <w:r>
        <w:rPr>
          <w:rFonts w:asciiTheme="minorEastAsia" w:hAnsiTheme="minorEastAsia"/>
        </w:rPr>
        <w:t>：</w:t>
      </w:r>
      <w:r>
        <w:rPr>
          <w:rFonts w:hint="eastAsia" w:asciiTheme="minorEastAsia" w:hAnsiTheme="minorEastAsia"/>
        </w:rPr>
        <w:t>18410435380</w:t>
      </w:r>
      <w:r>
        <w:rPr>
          <w:rFonts w:asciiTheme="minorEastAsia" w:hAnsiTheme="minorEastAsia"/>
        </w:rPr>
        <w:t xml:space="preserve">                               </w:t>
      </w:r>
      <w:r>
        <w:rPr>
          <w:rFonts w:hint="eastAsia" w:asciiTheme="minorEastAsia" w:hAnsiTheme="minorEastAsia"/>
        </w:rPr>
        <w:t>E-mail</w:t>
      </w:r>
      <w:r>
        <w:rPr>
          <w:rFonts w:asciiTheme="minorEastAsia" w:hAnsiTheme="minorEastAsia"/>
        </w:rPr>
        <w:t>：</w:t>
      </w:r>
      <w:r>
        <w:fldChar w:fldCharType="begin"/>
      </w:r>
      <w:r>
        <w:instrText xml:space="preserve"> HYPERLINK "mailto:18410435380@163.com" </w:instrText>
      </w:r>
      <w:r>
        <w:fldChar w:fldCharType="separate"/>
      </w:r>
      <w:r>
        <w:rPr>
          <w:rStyle w:val="6"/>
          <w:rFonts w:hint="eastAsia" w:asciiTheme="minorEastAsia" w:hAnsiTheme="minorEastAsia"/>
        </w:rPr>
        <w:t>18410435380</w:t>
      </w:r>
      <w:r>
        <w:rPr>
          <w:rStyle w:val="6"/>
          <w:rFonts w:asciiTheme="minorEastAsia" w:hAnsiTheme="minorEastAsia"/>
        </w:rPr>
        <w:t>@163.com</w:t>
      </w:r>
      <w:r>
        <w:rPr>
          <w:rStyle w:val="6"/>
          <w:rFonts w:asciiTheme="minorEastAsia" w:hAnsiTheme="minorEastAsia"/>
        </w:rPr>
        <w:fldChar w:fldCharType="end"/>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求职意向</w:t>
      </w:r>
    </w:p>
    <w:p>
      <w:pPr>
        <w:spacing w:line="360" w:lineRule="auto"/>
        <w:rPr>
          <w:rFonts w:asciiTheme="minorEastAsia" w:hAnsiTheme="minorEastAsia"/>
        </w:rPr>
      </w:pPr>
      <w:r>
        <w:rPr>
          <w:rFonts w:hint="eastAsia" w:asciiTheme="minorEastAsia" w:hAnsiTheme="minorEastAsia"/>
        </w:rPr>
        <w:t>工作性质：全职</w:t>
      </w:r>
    </w:p>
    <w:p>
      <w:pPr>
        <w:spacing w:line="360" w:lineRule="auto"/>
        <w:rPr>
          <w:rFonts w:asciiTheme="minorEastAsia" w:hAnsiTheme="minorEastAsia"/>
        </w:rPr>
      </w:pPr>
      <w:r>
        <w:rPr>
          <w:rFonts w:hint="eastAsia" w:asciiTheme="minorEastAsia" w:hAnsiTheme="minorEastAsia"/>
        </w:rPr>
        <w:t>期望职业：网络工程师、</w:t>
      </w:r>
    </w:p>
    <w:p>
      <w:pPr>
        <w:spacing w:line="360" w:lineRule="auto"/>
        <w:rPr>
          <w:rFonts w:asciiTheme="minorEastAsia" w:hAnsiTheme="minorEastAsia"/>
        </w:rPr>
      </w:pPr>
      <w:r>
        <w:rPr>
          <w:rFonts w:hint="eastAsia" w:asciiTheme="minorEastAsia" w:hAnsiTheme="minorEastAsia"/>
        </w:rPr>
        <w:t>期望行业：互联网/电子商务、IT服务(系统/数据/维护)、通信/电信运营、增值服务</w:t>
      </w:r>
    </w:p>
    <w:p>
      <w:pPr>
        <w:spacing w:line="360" w:lineRule="auto"/>
        <w:rPr>
          <w:rFonts w:asciiTheme="minorEastAsia" w:hAnsiTheme="minorEastAsia"/>
        </w:rPr>
      </w:pPr>
      <w:r>
        <w:rPr>
          <w:rFonts w:hint="eastAsia" w:asciiTheme="minorEastAsia" w:hAnsiTheme="minorEastAsia"/>
        </w:rPr>
        <w:t>工作地区：北京</w:t>
      </w:r>
      <w:r>
        <w:rPr>
          <w:rFonts w:hint="default" w:asciiTheme="minorEastAsia" w:hAnsiTheme="minorEastAsia"/>
        </w:rPr>
        <w:t>、</w:t>
      </w:r>
      <w:r>
        <w:rPr>
          <w:rFonts w:hint="eastAsia" w:asciiTheme="minorEastAsia" w:hAnsiTheme="minorEastAsia"/>
          <w:lang w:val="en-US" w:eastAsia="zh-Hans"/>
        </w:rPr>
        <w:t>郑州</w:t>
      </w:r>
      <w:r>
        <w:rPr>
          <w:rFonts w:hint="default" w:asciiTheme="minorEastAsia" w:hAnsiTheme="minorEastAsia"/>
          <w:lang w:eastAsia="zh-Hans"/>
        </w:rPr>
        <w:t>、</w:t>
      </w:r>
      <w:r>
        <w:rPr>
          <w:rFonts w:hint="eastAsia" w:asciiTheme="minorEastAsia" w:hAnsiTheme="minorEastAsia"/>
          <w:lang w:val="en-US" w:eastAsia="zh-Hans"/>
        </w:rPr>
        <w:t>哈尔滨</w:t>
      </w:r>
      <w:bookmarkStart w:id="0" w:name="_GoBack"/>
      <w:bookmarkEnd w:id="0"/>
    </w:p>
    <w:p>
      <w:pPr>
        <w:spacing w:line="360" w:lineRule="auto"/>
        <w:rPr>
          <w:rFonts w:asciiTheme="minorEastAsia" w:hAnsiTheme="minorEastAsia"/>
        </w:rPr>
      </w:pPr>
      <w:r>
        <w:rPr>
          <w:rFonts w:hint="eastAsia" w:asciiTheme="minorEastAsia" w:hAnsiTheme="minorEastAsia"/>
        </w:rPr>
        <w:t>期望月薪：</w:t>
      </w:r>
      <w:r>
        <w:rPr>
          <w:rFonts w:hint="default" w:asciiTheme="minorEastAsia" w:hAnsiTheme="minorEastAsia"/>
        </w:rPr>
        <w:t>23000</w:t>
      </w:r>
      <w:r>
        <w:rPr>
          <w:rFonts w:hint="eastAsia" w:asciiTheme="minorEastAsia" w:hAnsiTheme="minorEastAsia"/>
        </w:rPr>
        <w:t>元/月</w:t>
      </w:r>
    </w:p>
    <w:p>
      <w:pPr>
        <w:spacing w:line="360" w:lineRule="auto"/>
        <w:rPr>
          <w:rFonts w:asciiTheme="minorEastAsia" w:hAnsiTheme="minorEastAsia"/>
        </w:rPr>
      </w:pPr>
      <w:r>
        <w:rPr>
          <w:rFonts w:hint="eastAsia" w:asciiTheme="minorEastAsia" w:hAnsiTheme="minorEastAsia"/>
        </w:rPr>
        <w:t>目前状况：尽快到岗</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自我评价</w:t>
      </w:r>
    </w:p>
    <w:p>
      <w:pPr>
        <w:spacing w:line="360" w:lineRule="auto"/>
        <w:rPr>
          <w:rFonts w:asciiTheme="minorEastAsia" w:hAnsiTheme="minorEastAsia"/>
        </w:rPr>
      </w:pPr>
      <w:r>
        <w:rPr>
          <w:rFonts w:hint="eastAsia" w:asciiTheme="minorEastAsia" w:hAnsiTheme="minorEastAsia"/>
        </w:rPr>
        <w:t>1、熟练掌握各大厂商主流设备（</w:t>
      </w:r>
      <w:r>
        <w:rPr>
          <w:rFonts w:hint="eastAsia" w:asciiTheme="minorEastAsia" w:hAnsiTheme="minorEastAsia"/>
          <w:lang w:val="en-US" w:eastAsia="zh-Hans"/>
        </w:rPr>
        <w:t>Cisco</w:t>
      </w:r>
      <w:r>
        <w:rPr>
          <w:rFonts w:hint="eastAsia" w:asciiTheme="minorEastAsia" w:hAnsiTheme="minorEastAsia"/>
        </w:rPr>
        <w:t>、华为、H3C）等；</w:t>
      </w:r>
    </w:p>
    <w:p>
      <w:pPr>
        <w:spacing w:line="360" w:lineRule="auto"/>
        <w:rPr>
          <w:rFonts w:asciiTheme="minorEastAsia" w:hAnsiTheme="minorEastAsia"/>
        </w:rPr>
      </w:pPr>
      <w:r>
        <w:rPr>
          <w:rFonts w:hint="eastAsia" w:asciiTheme="minorEastAsia" w:hAnsiTheme="minorEastAsia"/>
        </w:rPr>
        <w:t>2、拥有</w:t>
      </w:r>
      <w:r>
        <w:rPr>
          <w:rFonts w:hint="eastAsia" w:asciiTheme="minorEastAsia" w:hAnsiTheme="minorEastAsia"/>
          <w:lang w:val="en-US" w:eastAsia="zh-Hans"/>
        </w:rPr>
        <w:t>五</w:t>
      </w:r>
      <w:r>
        <w:rPr>
          <w:rFonts w:hint="eastAsia" w:asciiTheme="minorEastAsia" w:hAnsiTheme="minorEastAsia"/>
        </w:rPr>
        <w:t>年网络架构</w:t>
      </w:r>
      <w:r>
        <w:rPr>
          <w:rFonts w:hint="default" w:asciiTheme="minorEastAsia" w:hAnsiTheme="minorEastAsia"/>
        </w:rPr>
        <w:t>、</w:t>
      </w:r>
      <w:r>
        <w:rPr>
          <w:rFonts w:hint="eastAsia" w:asciiTheme="minorEastAsia" w:hAnsiTheme="minorEastAsia"/>
          <w:lang w:val="en-US" w:eastAsia="zh-Hans"/>
        </w:rPr>
        <w:t>企业网等</w:t>
      </w:r>
      <w:r>
        <w:rPr>
          <w:rFonts w:hint="eastAsia" w:asciiTheme="minorEastAsia" w:hAnsiTheme="minorEastAsia"/>
        </w:rPr>
        <w:t>运维经验；</w:t>
      </w:r>
    </w:p>
    <w:p>
      <w:pPr>
        <w:spacing w:line="360" w:lineRule="auto"/>
        <w:rPr>
          <w:rFonts w:asciiTheme="minorEastAsia" w:hAnsiTheme="minorEastAsia"/>
        </w:rPr>
      </w:pPr>
      <w:r>
        <w:rPr>
          <w:rFonts w:hint="eastAsia" w:asciiTheme="minorEastAsia" w:hAnsiTheme="minorEastAsia"/>
        </w:rPr>
        <w:t>3、熟练掌握数据中心网络架构、企业网络架构，了解SDN、S</w:t>
      </w:r>
      <w:r>
        <w:rPr>
          <w:rFonts w:asciiTheme="minorEastAsia" w:hAnsiTheme="minorEastAsia"/>
        </w:rPr>
        <w:t>D-WAN</w:t>
      </w:r>
      <w:r>
        <w:rPr>
          <w:rFonts w:hint="eastAsia" w:asciiTheme="minorEastAsia" w:hAnsiTheme="minorEastAsia"/>
        </w:rPr>
        <w:t>技术及项目管理相关理念；</w:t>
      </w:r>
    </w:p>
    <w:p>
      <w:pPr>
        <w:spacing w:line="360" w:lineRule="auto"/>
        <w:rPr>
          <w:rFonts w:asciiTheme="minorEastAsia" w:hAnsiTheme="minorEastAsia"/>
        </w:rPr>
      </w:pPr>
      <w:r>
        <w:rPr>
          <w:rFonts w:hint="eastAsia" w:asciiTheme="minorEastAsia" w:hAnsiTheme="minorEastAsia"/>
        </w:rPr>
        <w:t>4、熟悉TCP/IP协议，熟练使用OSPF、BGP、ISIS等路由协议以及Qos、MPLS TE流量工程</w:t>
      </w:r>
      <w:r>
        <w:rPr>
          <w:rFonts w:hint="default" w:asciiTheme="minorEastAsia" w:hAnsiTheme="minorEastAsia"/>
        </w:rPr>
        <w:t>、</w:t>
      </w:r>
      <w:r>
        <w:rPr>
          <w:rFonts w:hint="eastAsia" w:asciiTheme="minorEastAsia" w:hAnsiTheme="minorEastAsia"/>
          <w:lang w:val="en-US" w:eastAsia="zh-Hans"/>
        </w:rPr>
        <w:t>F5</w:t>
      </w:r>
      <w:r>
        <w:rPr>
          <w:rFonts w:hint="default" w:asciiTheme="minorEastAsia" w:hAnsiTheme="minorEastAsia"/>
          <w:lang w:eastAsia="zh-Hans"/>
        </w:rPr>
        <w:t>、360</w:t>
      </w:r>
      <w:r>
        <w:rPr>
          <w:rFonts w:hint="eastAsia" w:asciiTheme="minorEastAsia" w:hAnsiTheme="minorEastAsia"/>
          <w:lang w:val="en-US" w:eastAsia="zh-Hans"/>
        </w:rPr>
        <w:t>VPN</w:t>
      </w:r>
      <w:r>
        <w:rPr>
          <w:rFonts w:hint="eastAsia" w:asciiTheme="minorEastAsia" w:hAnsiTheme="minorEastAsia"/>
        </w:rPr>
        <w:t>；</w:t>
      </w:r>
    </w:p>
    <w:p>
      <w:pPr>
        <w:spacing w:line="360" w:lineRule="auto"/>
        <w:rPr>
          <w:rFonts w:asciiTheme="minorEastAsia" w:hAnsiTheme="minorEastAsia"/>
        </w:rPr>
      </w:pPr>
      <w:r>
        <w:rPr>
          <w:rFonts w:hint="eastAsia" w:asciiTheme="minorEastAsia" w:hAnsiTheme="minorEastAsia"/>
        </w:rPr>
        <w:t>5、熟练使用各类监控软件，如Zabbix、Cacti、华为Esight等；</w:t>
      </w:r>
    </w:p>
    <w:p>
      <w:pPr>
        <w:spacing w:line="360" w:lineRule="auto"/>
        <w:rPr>
          <w:rFonts w:asciiTheme="minorEastAsia" w:hAnsiTheme="minorEastAsia"/>
        </w:rPr>
      </w:pPr>
      <w:r>
        <w:rPr>
          <w:rFonts w:hint="eastAsia" w:asciiTheme="minorEastAsia" w:hAnsiTheme="minorEastAsia"/>
        </w:rPr>
        <w:t>6、具有编写技术文档及规范文档能力；</w:t>
      </w:r>
    </w:p>
    <w:p>
      <w:pPr>
        <w:spacing w:line="360" w:lineRule="auto"/>
        <w:rPr>
          <w:rFonts w:asciiTheme="minorEastAsia" w:hAnsiTheme="minorEastAsia"/>
        </w:rPr>
      </w:pPr>
      <w:r>
        <w:rPr>
          <w:rFonts w:hint="eastAsia" w:asciiTheme="minorEastAsia" w:hAnsiTheme="minorEastAsia"/>
        </w:rPr>
        <w:t>7、具有较好的组织管理和较强的人际沟通能力，做事踏实，对工作认真负责，接受能力强 ，与人友善。</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工作经历</w:t>
      </w:r>
    </w:p>
    <w:p>
      <w:pPr>
        <w:spacing w:line="360" w:lineRule="auto"/>
        <w:rPr>
          <w:rFonts w:asciiTheme="minorEastAsia" w:hAnsiTheme="minorEastAsia"/>
          <w:b/>
        </w:rPr>
      </w:pPr>
      <w:r>
        <w:rPr>
          <w:rFonts w:hint="eastAsia" w:asciiTheme="minorEastAsia" w:hAnsiTheme="minorEastAsia"/>
          <w:b/>
        </w:rPr>
        <w:t>2</w:t>
      </w:r>
      <w:r>
        <w:rPr>
          <w:rFonts w:asciiTheme="minorEastAsia" w:hAnsiTheme="minorEastAsia"/>
          <w:b/>
        </w:rPr>
        <w:t>020/09 – 2022/06</w:t>
      </w:r>
    </w:p>
    <w:p>
      <w:pPr>
        <w:spacing w:line="360" w:lineRule="auto"/>
        <w:rPr>
          <w:rFonts w:asciiTheme="minorEastAsia" w:hAnsiTheme="minorEastAsia"/>
          <w:b/>
        </w:rPr>
      </w:pPr>
      <w:r>
        <w:rPr>
          <w:rFonts w:hint="eastAsia" w:asciiTheme="minorEastAsia" w:hAnsiTheme="minorEastAsia"/>
          <w:b/>
          <w:lang w:val="en-US" w:eastAsia="zh-Hans"/>
        </w:rPr>
        <w:t>北京诺信创联科技有限公司</w:t>
      </w:r>
      <w:r>
        <w:rPr>
          <w:rFonts w:hint="default" w:asciiTheme="minorEastAsia" w:hAnsiTheme="minorEastAsia"/>
          <w:b/>
          <w:lang w:eastAsia="zh-Hans"/>
        </w:rPr>
        <w:t xml:space="preserve"> </w:t>
      </w:r>
      <w:r>
        <w:rPr>
          <w:rFonts w:hint="eastAsia" w:asciiTheme="minorEastAsia" w:hAnsiTheme="minorEastAsia"/>
          <w:b/>
        </w:rPr>
        <w:t>|</w:t>
      </w:r>
      <w:r>
        <w:rPr>
          <w:rFonts w:hint="default" w:asciiTheme="minorEastAsia" w:hAnsiTheme="minorEastAsia"/>
          <w:b/>
        </w:rPr>
        <w:t xml:space="preserve"> </w:t>
      </w:r>
      <w:r>
        <w:rPr>
          <w:rFonts w:hint="eastAsia" w:asciiTheme="minorEastAsia" w:hAnsiTheme="minorEastAsia"/>
          <w:b/>
          <w:lang w:val="en-US" w:eastAsia="zh-Hans"/>
        </w:rPr>
        <w:t>IT部经理</w:t>
      </w:r>
    </w:p>
    <w:p>
      <w:pPr>
        <w:spacing w:line="360" w:lineRule="auto"/>
        <w:rPr>
          <w:rFonts w:asciiTheme="minorEastAsia" w:hAnsiTheme="minorEastAsia"/>
        </w:rPr>
      </w:pPr>
      <w:r>
        <w:rPr>
          <w:rFonts w:hint="eastAsia" w:asciiTheme="minorEastAsia" w:hAnsiTheme="minorEastAsia"/>
        </w:rPr>
        <w:t>行业类别：互联网|企业性质：</w:t>
      </w:r>
      <w:r>
        <w:rPr>
          <w:rFonts w:hint="eastAsia" w:asciiTheme="minorEastAsia" w:hAnsiTheme="minorEastAsia"/>
          <w:lang w:val="en-US" w:eastAsia="zh-Hans"/>
        </w:rPr>
        <w:t>私企</w:t>
      </w:r>
      <w:r>
        <w:rPr>
          <w:rFonts w:hint="eastAsia" w:asciiTheme="minorEastAsia" w:hAnsiTheme="minorEastAsia"/>
        </w:rPr>
        <w:t>|规模：5</w:t>
      </w:r>
      <w:r>
        <w:rPr>
          <w:rFonts w:asciiTheme="minorEastAsia" w:hAnsiTheme="minorEastAsia"/>
        </w:rPr>
        <w:t>00</w:t>
      </w:r>
      <w:r>
        <w:rPr>
          <w:rFonts w:hint="eastAsia" w:asciiTheme="minorEastAsia" w:hAnsiTheme="minorEastAsia"/>
        </w:rPr>
        <w:t>-</w:t>
      </w:r>
      <w:r>
        <w:rPr>
          <w:rFonts w:hint="default" w:asciiTheme="minorEastAsia" w:hAnsiTheme="minorEastAsia"/>
        </w:rPr>
        <w:t>999</w:t>
      </w:r>
      <w:r>
        <w:rPr>
          <w:rFonts w:hint="eastAsia" w:asciiTheme="minorEastAsia" w:hAnsiTheme="minorEastAsia"/>
        </w:rPr>
        <w:t>人|职位月薪：</w:t>
      </w:r>
      <w:r>
        <w:rPr>
          <w:rFonts w:asciiTheme="minorEastAsia" w:hAnsiTheme="minorEastAsia"/>
        </w:rPr>
        <w:t>18000</w:t>
      </w:r>
      <w:r>
        <w:rPr>
          <w:rFonts w:hint="eastAsia" w:asciiTheme="minorEastAsia" w:hAnsiTheme="minorEastAsia"/>
        </w:rPr>
        <w:t>元/月</w:t>
      </w:r>
    </w:p>
    <w:p>
      <w:pPr>
        <w:spacing w:line="360" w:lineRule="auto"/>
        <w:rPr>
          <w:rFonts w:asciiTheme="minorEastAsia" w:hAnsiTheme="minorEastAsia"/>
        </w:rPr>
      </w:pPr>
      <w:r>
        <w:rPr>
          <w:rFonts w:hint="eastAsia" w:asciiTheme="minorEastAsia" w:hAnsiTheme="minorEastAsia"/>
        </w:rPr>
        <w:t>工作描述：</w:t>
      </w:r>
    </w:p>
    <w:p>
      <w:pPr>
        <w:pStyle w:val="10"/>
        <w:numPr>
          <w:ilvl w:val="0"/>
          <w:numId w:val="1"/>
        </w:numPr>
        <w:spacing w:line="360" w:lineRule="auto"/>
        <w:ind w:firstLineChars="0"/>
        <w:rPr>
          <w:rFonts w:asciiTheme="minorEastAsia" w:hAnsiTheme="minorEastAsia"/>
        </w:rPr>
      </w:pPr>
      <w:r>
        <w:rPr>
          <w:rFonts w:hint="eastAsia" w:asciiTheme="minorEastAsia" w:hAnsiTheme="minorEastAsia"/>
          <w:lang w:val="en-US" w:eastAsia="zh-Hans"/>
        </w:rPr>
        <w:t>负责总公司及各地分公司网络架构搭建</w:t>
      </w:r>
      <w:r>
        <w:rPr>
          <w:rFonts w:hint="default" w:asciiTheme="minorEastAsia" w:hAnsiTheme="minorEastAsia"/>
          <w:lang w:eastAsia="zh-Hans"/>
        </w:rPr>
        <w:t>、</w:t>
      </w:r>
      <w:r>
        <w:rPr>
          <w:rFonts w:hint="eastAsia" w:asciiTheme="minorEastAsia" w:hAnsiTheme="minorEastAsia"/>
          <w:lang w:val="en-US" w:eastAsia="zh-Hans"/>
        </w:rPr>
        <w:t>优化</w:t>
      </w:r>
      <w:r>
        <w:rPr>
          <w:rFonts w:hint="default" w:asciiTheme="minorEastAsia" w:hAnsiTheme="minorEastAsia"/>
          <w:lang w:eastAsia="zh-Hans"/>
        </w:rPr>
        <w:t>；</w:t>
      </w:r>
    </w:p>
    <w:p>
      <w:pPr>
        <w:pStyle w:val="10"/>
        <w:numPr>
          <w:ilvl w:val="0"/>
          <w:numId w:val="1"/>
        </w:numPr>
        <w:spacing w:line="360" w:lineRule="auto"/>
        <w:ind w:firstLineChars="0"/>
        <w:rPr>
          <w:rFonts w:asciiTheme="minorEastAsia" w:hAnsiTheme="minorEastAsia"/>
        </w:rPr>
      </w:pPr>
      <w:r>
        <w:rPr>
          <w:rFonts w:hint="eastAsia" w:asciiTheme="minorEastAsia" w:hAnsiTheme="minorEastAsia"/>
          <w:lang w:val="en-US" w:eastAsia="zh-Hans"/>
        </w:rPr>
        <w:t>负责总公司及各地分公司所有IT资产及各类账号</w:t>
      </w:r>
      <w:r>
        <w:rPr>
          <w:rFonts w:hint="eastAsia" w:asciiTheme="minorEastAsia" w:hAnsiTheme="minorEastAsia"/>
        </w:rPr>
        <w:t>；</w:t>
      </w:r>
    </w:p>
    <w:p>
      <w:pPr>
        <w:pStyle w:val="10"/>
        <w:numPr>
          <w:ilvl w:val="0"/>
          <w:numId w:val="1"/>
        </w:numPr>
        <w:spacing w:line="360" w:lineRule="auto"/>
        <w:ind w:firstLineChars="0"/>
        <w:rPr>
          <w:rFonts w:asciiTheme="minorEastAsia" w:hAnsiTheme="minorEastAsia"/>
        </w:rPr>
      </w:pPr>
      <w:r>
        <w:rPr>
          <w:rFonts w:hint="eastAsia" w:asciiTheme="minorEastAsia" w:hAnsiTheme="minorEastAsia"/>
          <w:lang w:val="en-US" w:eastAsia="zh-Hans"/>
        </w:rPr>
        <w:t>从</w:t>
      </w:r>
      <w:r>
        <w:rPr>
          <w:rFonts w:hint="default" w:asciiTheme="minorEastAsia" w:hAnsiTheme="minorEastAsia"/>
          <w:lang w:eastAsia="zh-Hans"/>
        </w:rPr>
        <w:t>0-1</w:t>
      </w:r>
      <w:r>
        <w:rPr>
          <w:rFonts w:hint="eastAsia" w:asciiTheme="minorEastAsia" w:hAnsiTheme="minorEastAsia"/>
          <w:lang w:val="en-US" w:eastAsia="zh-Hans"/>
        </w:rPr>
        <w:t>搭建办公资产系统</w:t>
      </w:r>
      <w:r>
        <w:rPr>
          <w:rFonts w:hint="default" w:asciiTheme="minorEastAsia" w:hAnsiTheme="minorEastAsia"/>
          <w:lang w:eastAsia="zh-Hans"/>
        </w:rPr>
        <w:t>、</w:t>
      </w:r>
      <w:r>
        <w:rPr>
          <w:rFonts w:hint="eastAsia" w:asciiTheme="minorEastAsia" w:hAnsiTheme="minorEastAsia"/>
          <w:lang w:val="en-US" w:eastAsia="zh-Hans"/>
        </w:rPr>
        <w:t>各类监控及编写管理办法文档</w:t>
      </w:r>
      <w:r>
        <w:rPr>
          <w:rFonts w:hint="eastAsia" w:asciiTheme="minorEastAsia" w:hAnsiTheme="minorEastAsia"/>
        </w:rPr>
        <w:t>；</w:t>
      </w:r>
    </w:p>
    <w:p>
      <w:pPr>
        <w:pStyle w:val="10"/>
        <w:numPr>
          <w:ilvl w:val="0"/>
          <w:numId w:val="1"/>
        </w:numPr>
        <w:spacing w:line="360" w:lineRule="auto"/>
        <w:ind w:firstLineChars="0"/>
        <w:rPr>
          <w:rFonts w:hint="eastAsia" w:asciiTheme="minorEastAsia" w:hAnsiTheme="minorEastAsia"/>
          <w:b w:val="0"/>
          <w:bCs w:val="0"/>
        </w:rPr>
      </w:pPr>
      <w:r>
        <w:rPr>
          <w:rFonts w:hint="eastAsia" w:asciiTheme="minorEastAsia" w:hAnsiTheme="minorEastAsia"/>
          <w:b w:val="0"/>
          <w:bCs w:val="0"/>
          <w:lang w:val="en-US" w:eastAsia="zh-Hans"/>
        </w:rPr>
        <w:t>维护公司无线局域网</w:t>
      </w:r>
      <w:r>
        <w:rPr>
          <w:rFonts w:hint="default" w:asciiTheme="minorEastAsia" w:hAnsiTheme="minorEastAsia"/>
          <w:b w:val="0"/>
          <w:bCs w:val="0"/>
          <w:lang w:eastAsia="zh-Hans"/>
        </w:rPr>
        <w:t>、</w:t>
      </w:r>
      <w:r>
        <w:rPr>
          <w:rFonts w:hint="eastAsia" w:asciiTheme="minorEastAsia" w:hAnsiTheme="minorEastAsia"/>
          <w:b w:val="0"/>
          <w:bCs w:val="0"/>
          <w:lang w:val="en-US" w:eastAsia="zh-Hans"/>
        </w:rPr>
        <w:t>各地分公司专线维护及日常巡检割接</w:t>
      </w:r>
      <w:r>
        <w:rPr>
          <w:rFonts w:hint="default" w:asciiTheme="minorEastAsia" w:hAnsiTheme="minorEastAsia"/>
          <w:b w:val="0"/>
          <w:bCs w:val="0"/>
          <w:lang w:eastAsia="zh-Hans"/>
        </w:rPr>
        <w:t>；</w:t>
      </w:r>
    </w:p>
    <w:p>
      <w:pPr>
        <w:pStyle w:val="10"/>
        <w:numPr>
          <w:ilvl w:val="0"/>
          <w:numId w:val="1"/>
        </w:numPr>
        <w:spacing w:line="360" w:lineRule="auto"/>
        <w:ind w:firstLineChars="0"/>
        <w:rPr>
          <w:rFonts w:hint="eastAsia" w:asciiTheme="minorEastAsia" w:hAnsiTheme="minorEastAsia"/>
          <w:b w:val="0"/>
          <w:bCs w:val="0"/>
        </w:rPr>
      </w:pPr>
      <w:r>
        <w:rPr>
          <w:rFonts w:hint="eastAsia" w:asciiTheme="minorEastAsia" w:hAnsiTheme="minorEastAsia"/>
          <w:b w:val="0"/>
          <w:bCs w:val="0"/>
          <w:lang w:val="en-US" w:eastAsia="zh-Hans"/>
        </w:rPr>
        <w:t>VOIP维护</w:t>
      </w:r>
      <w:r>
        <w:rPr>
          <w:rFonts w:hint="default" w:asciiTheme="minorEastAsia" w:hAnsiTheme="minorEastAsia"/>
          <w:b w:val="0"/>
          <w:bCs w:val="0"/>
          <w:lang w:eastAsia="zh-Hans"/>
        </w:rPr>
        <w:t>、</w:t>
      </w:r>
      <w:r>
        <w:rPr>
          <w:rFonts w:hint="eastAsia" w:asciiTheme="minorEastAsia" w:hAnsiTheme="minorEastAsia"/>
          <w:b w:val="0"/>
          <w:bCs w:val="0"/>
          <w:lang w:val="en-US" w:eastAsia="zh-Hans"/>
        </w:rPr>
        <w:t>各类视频会议设备维护</w:t>
      </w:r>
      <w:r>
        <w:rPr>
          <w:rFonts w:hint="default" w:asciiTheme="minorEastAsia" w:hAnsiTheme="minorEastAsia"/>
          <w:b w:val="0"/>
          <w:bCs w:val="0"/>
          <w:lang w:eastAsia="zh-Hans"/>
        </w:rPr>
        <w:t>；</w:t>
      </w:r>
    </w:p>
    <w:p>
      <w:pPr>
        <w:pStyle w:val="10"/>
        <w:numPr>
          <w:ilvl w:val="0"/>
          <w:numId w:val="1"/>
        </w:numPr>
        <w:spacing w:line="360" w:lineRule="auto"/>
        <w:ind w:firstLineChars="0"/>
        <w:rPr>
          <w:rFonts w:hint="eastAsia" w:asciiTheme="minorEastAsia" w:hAnsiTheme="minorEastAsia"/>
          <w:b w:val="0"/>
          <w:bCs w:val="0"/>
        </w:rPr>
      </w:pPr>
      <w:r>
        <w:rPr>
          <w:rFonts w:hint="eastAsia" w:asciiTheme="minorEastAsia" w:hAnsiTheme="minorEastAsia"/>
          <w:b w:val="0"/>
          <w:bCs w:val="0"/>
          <w:lang w:val="en-US" w:eastAsia="zh-Hans"/>
        </w:rPr>
        <w:t>配合公司主营业务及发展规划对接各类运营商进行招标</w:t>
      </w:r>
      <w:r>
        <w:rPr>
          <w:rFonts w:hint="default" w:asciiTheme="minorEastAsia" w:hAnsiTheme="minorEastAsia"/>
          <w:b w:val="0"/>
          <w:bCs w:val="0"/>
          <w:lang w:eastAsia="zh-Hans"/>
        </w:rPr>
        <w:t>、</w:t>
      </w:r>
      <w:r>
        <w:rPr>
          <w:rFonts w:hint="eastAsia" w:asciiTheme="minorEastAsia" w:hAnsiTheme="minorEastAsia"/>
          <w:b w:val="0"/>
          <w:bCs w:val="0"/>
          <w:lang w:val="en-US" w:eastAsia="zh-Hans"/>
        </w:rPr>
        <w:t>选用和验收</w:t>
      </w:r>
      <w:r>
        <w:rPr>
          <w:rFonts w:hint="default" w:asciiTheme="minorEastAsia" w:hAnsiTheme="minorEastAsia"/>
          <w:b w:val="0"/>
          <w:bCs w:val="0"/>
          <w:lang w:eastAsia="zh-Hans"/>
        </w:rPr>
        <w:t>。</w:t>
      </w:r>
    </w:p>
    <w:p>
      <w:pPr>
        <w:spacing w:line="360" w:lineRule="auto"/>
        <w:rPr>
          <w:rFonts w:asciiTheme="minorEastAsia" w:hAnsiTheme="minorEastAsia"/>
          <w:b/>
        </w:rPr>
      </w:pPr>
    </w:p>
    <w:p>
      <w:pPr>
        <w:spacing w:line="360" w:lineRule="auto"/>
        <w:rPr>
          <w:rFonts w:asciiTheme="minorEastAsia" w:hAnsiTheme="minorEastAsia"/>
          <w:b/>
        </w:rPr>
      </w:pPr>
      <w:r>
        <w:rPr>
          <w:rFonts w:hint="eastAsia" w:asciiTheme="minorEastAsia" w:hAnsiTheme="minorEastAsia"/>
          <w:b/>
        </w:rPr>
        <w:t>201</w:t>
      </w:r>
      <w:r>
        <w:rPr>
          <w:rFonts w:asciiTheme="minorEastAsia" w:hAnsiTheme="minorEastAsia"/>
          <w:b/>
        </w:rPr>
        <w:t>9</w:t>
      </w:r>
      <w:r>
        <w:rPr>
          <w:rFonts w:hint="eastAsia" w:asciiTheme="minorEastAsia" w:hAnsiTheme="minorEastAsia"/>
          <w:b/>
        </w:rPr>
        <w:t>/0</w:t>
      </w:r>
      <w:r>
        <w:rPr>
          <w:rFonts w:asciiTheme="minorEastAsia" w:hAnsiTheme="minorEastAsia"/>
          <w:b/>
        </w:rPr>
        <w:t>1</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2</w:t>
      </w:r>
      <w:r>
        <w:rPr>
          <w:rFonts w:asciiTheme="minorEastAsia" w:hAnsiTheme="minorEastAsia"/>
          <w:b/>
        </w:rPr>
        <w:t>020/02</w:t>
      </w:r>
    </w:p>
    <w:p>
      <w:pPr>
        <w:spacing w:line="360" w:lineRule="auto"/>
        <w:rPr>
          <w:rFonts w:asciiTheme="minorEastAsia" w:hAnsiTheme="minorEastAsia"/>
          <w:b/>
        </w:rPr>
      </w:pPr>
      <w:r>
        <w:rPr>
          <w:rFonts w:hint="eastAsia" w:asciiTheme="minorEastAsia" w:hAnsiTheme="minorEastAsia"/>
          <w:b/>
        </w:rPr>
        <w:t>北京蜜步科技有限公司</w:t>
      </w:r>
      <w:r>
        <w:rPr>
          <w:rFonts w:hint="default" w:asciiTheme="minorEastAsia" w:hAnsiTheme="minorEastAsia"/>
          <w:b/>
        </w:rPr>
        <w:t xml:space="preserve"> </w:t>
      </w:r>
      <w:r>
        <w:rPr>
          <w:rFonts w:hint="eastAsia" w:asciiTheme="minorEastAsia" w:hAnsiTheme="minorEastAsia"/>
          <w:b/>
        </w:rPr>
        <w:t>|</w:t>
      </w:r>
      <w:r>
        <w:rPr>
          <w:rFonts w:hint="default" w:asciiTheme="minorEastAsia" w:hAnsiTheme="minorEastAsia"/>
          <w:b/>
        </w:rPr>
        <w:t xml:space="preserve"> </w:t>
      </w:r>
      <w:r>
        <w:rPr>
          <w:rFonts w:hint="eastAsia" w:asciiTheme="minorEastAsia" w:hAnsiTheme="minorEastAsia"/>
          <w:b/>
        </w:rPr>
        <w:t>网络工程师</w:t>
      </w:r>
    </w:p>
    <w:p>
      <w:pPr>
        <w:spacing w:line="360" w:lineRule="auto"/>
        <w:rPr>
          <w:rFonts w:asciiTheme="minorEastAsia" w:hAnsiTheme="minorEastAsia"/>
        </w:rPr>
      </w:pPr>
      <w:r>
        <w:rPr>
          <w:rFonts w:hint="eastAsia" w:asciiTheme="minorEastAsia" w:hAnsiTheme="minorEastAsia"/>
        </w:rPr>
        <w:t>行业类别： 互联网/电子商务|企业性质：私企|规模：100-499人|职位月薪：</w:t>
      </w:r>
      <w:r>
        <w:rPr>
          <w:rFonts w:asciiTheme="minorEastAsia" w:hAnsiTheme="minorEastAsia"/>
        </w:rPr>
        <w:t>12000</w:t>
      </w:r>
      <w:r>
        <w:rPr>
          <w:rFonts w:hint="eastAsia" w:asciiTheme="minorEastAsia" w:hAnsiTheme="minorEastAsia"/>
        </w:rPr>
        <w:t>元/月</w:t>
      </w:r>
    </w:p>
    <w:p>
      <w:pPr>
        <w:spacing w:line="360" w:lineRule="auto"/>
        <w:rPr>
          <w:rFonts w:asciiTheme="minorEastAsia" w:hAnsiTheme="minorEastAsia"/>
        </w:rPr>
      </w:pPr>
      <w:r>
        <w:rPr>
          <w:rFonts w:hint="eastAsia" w:asciiTheme="minorEastAsia" w:hAnsiTheme="minorEastAsia"/>
        </w:rPr>
        <w:t>工作描述：</w:t>
      </w:r>
    </w:p>
    <w:p>
      <w:pPr>
        <w:spacing w:line="360" w:lineRule="auto"/>
        <w:rPr>
          <w:rFonts w:asciiTheme="minorEastAsia" w:hAnsiTheme="minorEastAsia"/>
        </w:rPr>
      </w:pPr>
      <w:r>
        <w:rPr>
          <w:rFonts w:hint="eastAsia" w:asciiTheme="minorEastAsia" w:hAnsiTheme="minorEastAsia"/>
        </w:rPr>
        <w:t>1、维护企业网络架构，完成设备上架、安装、调试、割接、排除故障；</w:t>
      </w:r>
    </w:p>
    <w:p>
      <w:pPr>
        <w:spacing w:line="360" w:lineRule="auto"/>
        <w:rPr>
          <w:rFonts w:asciiTheme="minorEastAsia" w:hAnsiTheme="minorEastAsia"/>
        </w:rPr>
      </w:pPr>
      <w:r>
        <w:rPr>
          <w:rFonts w:hint="eastAsia" w:asciiTheme="minorEastAsia" w:hAnsiTheme="minorEastAsia"/>
        </w:rPr>
        <w:t>2、配合运维部门进行业务上线并根据规划分配资源；</w:t>
      </w:r>
    </w:p>
    <w:p>
      <w:pPr>
        <w:spacing w:line="360" w:lineRule="auto"/>
        <w:rPr>
          <w:rFonts w:asciiTheme="minorEastAsia" w:hAnsiTheme="minorEastAsia"/>
        </w:rPr>
      </w:pPr>
      <w:r>
        <w:rPr>
          <w:rFonts w:hint="eastAsia" w:asciiTheme="minorEastAsia" w:hAnsiTheme="minorEastAsia"/>
        </w:rPr>
        <w:t>3、每月定期汇总设备巡检日志，查询设备运行情况，软件版本是否需要更新等；</w:t>
      </w:r>
    </w:p>
    <w:p>
      <w:pPr>
        <w:spacing w:line="360" w:lineRule="auto"/>
        <w:rPr>
          <w:rFonts w:asciiTheme="minorEastAsia" w:hAnsiTheme="minorEastAsia"/>
        </w:rPr>
      </w:pPr>
      <w:r>
        <w:rPr>
          <w:rFonts w:hint="eastAsia" w:asciiTheme="minorEastAsia" w:hAnsiTheme="minorEastAsia"/>
        </w:rPr>
        <w:t>4、办公区无线网络规划、管理、日常运维；</w:t>
      </w:r>
    </w:p>
    <w:p>
      <w:pPr>
        <w:spacing w:line="360" w:lineRule="auto"/>
        <w:rPr>
          <w:rFonts w:asciiTheme="minorEastAsia" w:hAnsiTheme="minorEastAsia"/>
        </w:rPr>
      </w:pPr>
      <w:r>
        <w:rPr>
          <w:rFonts w:hint="eastAsia" w:asciiTheme="minorEastAsia" w:hAnsiTheme="minorEastAsia"/>
        </w:rPr>
        <w:t>5、整理日常工作规范，配合研发人员开发公司自用</w:t>
      </w:r>
      <w:r>
        <w:rPr>
          <w:rFonts w:asciiTheme="minorEastAsia" w:hAnsiTheme="minorEastAsia"/>
        </w:rPr>
        <w:t>OA</w:t>
      </w:r>
      <w:r>
        <w:rPr>
          <w:rFonts w:hint="eastAsia" w:asciiTheme="minorEastAsia" w:hAnsiTheme="minorEastAsia"/>
        </w:rPr>
        <w:t>系统等。</w:t>
      </w:r>
    </w:p>
    <w:p>
      <w:pPr>
        <w:spacing w:line="360" w:lineRule="auto"/>
        <w:rPr>
          <w:rFonts w:asciiTheme="minorEastAsia" w:hAnsiTheme="minorEastAsia"/>
          <w:b/>
          <w:sz w:val="28"/>
          <w:szCs w:val="28"/>
        </w:rPr>
      </w:pPr>
    </w:p>
    <w:p>
      <w:pPr>
        <w:spacing w:line="360" w:lineRule="auto"/>
        <w:rPr>
          <w:rFonts w:asciiTheme="minorEastAsia" w:hAnsiTheme="minorEastAsia"/>
          <w:b/>
        </w:rPr>
      </w:pPr>
      <w:r>
        <w:rPr>
          <w:rFonts w:hint="eastAsia" w:asciiTheme="minorEastAsia" w:hAnsiTheme="minorEastAsia"/>
          <w:b/>
        </w:rPr>
        <w:t xml:space="preserve">2018/05 </w:t>
      </w:r>
      <w:r>
        <w:rPr>
          <w:rFonts w:asciiTheme="minorEastAsia" w:hAnsiTheme="minorEastAsia"/>
          <w:b/>
        </w:rPr>
        <w:t>– 2018/11</w:t>
      </w:r>
    </w:p>
    <w:p>
      <w:pPr>
        <w:spacing w:line="360" w:lineRule="auto"/>
        <w:rPr>
          <w:rFonts w:asciiTheme="minorEastAsia" w:hAnsiTheme="minorEastAsia"/>
          <w:b/>
        </w:rPr>
      </w:pPr>
      <w:r>
        <w:rPr>
          <w:rFonts w:hint="eastAsia" w:asciiTheme="minorEastAsia" w:hAnsiTheme="minorEastAsia"/>
          <w:b/>
        </w:rPr>
        <w:t>北京悦游信息技术有限公司</w:t>
      </w:r>
      <w:r>
        <w:rPr>
          <w:rFonts w:hint="default" w:asciiTheme="minorEastAsia" w:hAnsiTheme="minorEastAsia"/>
          <w:b/>
        </w:rPr>
        <w:t xml:space="preserve"> </w:t>
      </w:r>
      <w:r>
        <w:rPr>
          <w:rFonts w:hint="eastAsia" w:asciiTheme="minorEastAsia" w:hAnsiTheme="minorEastAsia"/>
          <w:b/>
        </w:rPr>
        <w:t>|</w:t>
      </w:r>
      <w:r>
        <w:rPr>
          <w:rFonts w:hint="default" w:asciiTheme="minorEastAsia" w:hAnsiTheme="minorEastAsia"/>
          <w:b/>
        </w:rPr>
        <w:t xml:space="preserve"> </w:t>
      </w:r>
      <w:r>
        <w:rPr>
          <w:rFonts w:hint="eastAsia" w:asciiTheme="minorEastAsia" w:hAnsiTheme="minorEastAsia"/>
          <w:b/>
        </w:rPr>
        <w:t>网络工程师</w:t>
      </w:r>
    </w:p>
    <w:p>
      <w:pPr>
        <w:spacing w:line="360" w:lineRule="auto"/>
        <w:rPr>
          <w:rFonts w:asciiTheme="minorEastAsia" w:hAnsiTheme="minorEastAsia"/>
        </w:rPr>
      </w:pPr>
      <w:r>
        <w:rPr>
          <w:rFonts w:hint="eastAsia" w:asciiTheme="minorEastAsia" w:hAnsiTheme="minorEastAsia"/>
        </w:rPr>
        <w:t>行业类别： IT服务(系统/数据/维护)|企业性质：上市公司|规模：100-499人|职位月薪：</w:t>
      </w:r>
      <w:r>
        <w:rPr>
          <w:rFonts w:asciiTheme="minorEastAsia" w:hAnsiTheme="minorEastAsia"/>
        </w:rPr>
        <w:t>10000</w:t>
      </w:r>
      <w:r>
        <w:rPr>
          <w:rFonts w:hint="eastAsia" w:asciiTheme="minorEastAsia" w:hAnsiTheme="minorEastAsia"/>
        </w:rPr>
        <w:t>元/月</w:t>
      </w:r>
    </w:p>
    <w:p>
      <w:pPr>
        <w:spacing w:line="360" w:lineRule="auto"/>
        <w:rPr>
          <w:rFonts w:asciiTheme="minorEastAsia" w:hAnsiTheme="minorEastAsia"/>
        </w:rPr>
      </w:pPr>
      <w:r>
        <w:rPr>
          <w:rFonts w:hint="eastAsia" w:asciiTheme="minorEastAsia" w:hAnsiTheme="minorEastAsia"/>
        </w:rPr>
        <w:t>工作描述：</w:t>
      </w:r>
    </w:p>
    <w:p>
      <w:pPr>
        <w:spacing w:line="360" w:lineRule="auto"/>
        <w:rPr>
          <w:rFonts w:asciiTheme="minorEastAsia" w:hAnsiTheme="minorEastAsia"/>
        </w:rPr>
      </w:pPr>
      <w:r>
        <w:rPr>
          <w:rFonts w:hint="eastAsia" w:asciiTheme="minorEastAsia" w:hAnsiTheme="minorEastAsia"/>
        </w:rPr>
        <w:t>1、负责数通设备的调试、验收和割接入网；</w:t>
      </w:r>
    </w:p>
    <w:p>
      <w:pPr>
        <w:spacing w:line="360" w:lineRule="auto"/>
        <w:rPr>
          <w:rFonts w:asciiTheme="minorEastAsia" w:hAnsiTheme="minorEastAsia"/>
        </w:rPr>
      </w:pPr>
      <w:r>
        <w:rPr>
          <w:rFonts w:hint="eastAsia" w:asciiTheme="minorEastAsia" w:hAnsiTheme="minorEastAsia"/>
        </w:rPr>
        <w:t>2、负责公司承载网的日常维护，数据开通和记录等工作；</w:t>
      </w:r>
    </w:p>
    <w:p>
      <w:pPr>
        <w:spacing w:line="360" w:lineRule="auto"/>
        <w:rPr>
          <w:rFonts w:asciiTheme="minorEastAsia" w:hAnsiTheme="minorEastAsia"/>
        </w:rPr>
      </w:pPr>
      <w:r>
        <w:rPr>
          <w:rFonts w:hint="eastAsia" w:asciiTheme="minorEastAsia" w:hAnsiTheme="minorEastAsia"/>
        </w:rPr>
        <w:t>3、熟练掌握常用的软件工具，及时完成工作记录和报警汇总（Cacti、Nagios、Esight、Cxp平台等）；</w:t>
      </w:r>
    </w:p>
    <w:p>
      <w:pPr>
        <w:spacing w:line="360" w:lineRule="auto"/>
        <w:rPr>
          <w:rFonts w:asciiTheme="minorEastAsia" w:hAnsiTheme="minorEastAsia"/>
        </w:rPr>
      </w:pPr>
      <w:r>
        <w:rPr>
          <w:rFonts w:hint="eastAsia" w:asciiTheme="minorEastAsia" w:hAnsiTheme="minorEastAsia"/>
        </w:rPr>
        <w:t>4、对于各种高级办公，可及时定位并进行判断和处理；</w:t>
      </w:r>
    </w:p>
    <w:p>
      <w:pPr>
        <w:spacing w:line="360" w:lineRule="auto"/>
        <w:rPr>
          <w:rFonts w:asciiTheme="minorEastAsia" w:hAnsiTheme="minorEastAsia"/>
        </w:rPr>
      </w:pPr>
      <w:r>
        <w:rPr>
          <w:rFonts w:hint="eastAsia" w:asciiTheme="minorEastAsia" w:hAnsiTheme="minorEastAsia"/>
        </w:rPr>
        <w:t>5、整理和记录日常相关信息；</w:t>
      </w:r>
    </w:p>
    <w:p>
      <w:pPr>
        <w:spacing w:line="360" w:lineRule="auto"/>
        <w:rPr>
          <w:rFonts w:asciiTheme="minorEastAsia" w:hAnsiTheme="minorEastAsia"/>
        </w:rPr>
      </w:pPr>
      <w:r>
        <w:rPr>
          <w:rFonts w:hint="eastAsia" w:asciiTheme="minorEastAsia" w:hAnsiTheme="minorEastAsia"/>
        </w:rPr>
        <w:t>6、7*24三班次轮岗，及时处理用户报障。</w:t>
      </w:r>
    </w:p>
    <w:p>
      <w:pPr>
        <w:spacing w:line="360" w:lineRule="auto"/>
        <w:rPr>
          <w:rFonts w:asciiTheme="minorEastAsia" w:hAnsiTheme="minorEastAsia"/>
        </w:rPr>
      </w:pPr>
    </w:p>
    <w:p>
      <w:pPr>
        <w:spacing w:line="360" w:lineRule="auto"/>
        <w:rPr>
          <w:rFonts w:asciiTheme="minorEastAsia" w:hAnsiTheme="minorEastAsia"/>
          <w:b/>
        </w:rPr>
      </w:pPr>
      <w:r>
        <w:rPr>
          <w:rFonts w:asciiTheme="minorEastAsia" w:hAnsiTheme="minorEastAsia"/>
          <w:b/>
        </w:rPr>
        <w:t>2016/09 -- 2018/03</w:t>
      </w:r>
    </w:p>
    <w:p>
      <w:pPr>
        <w:spacing w:line="360" w:lineRule="auto"/>
        <w:rPr>
          <w:rFonts w:asciiTheme="minorEastAsia" w:hAnsiTheme="minorEastAsia"/>
          <w:b/>
        </w:rPr>
      </w:pPr>
      <w:r>
        <w:rPr>
          <w:rFonts w:hint="eastAsia" w:asciiTheme="minorEastAsia" w:hAnsiTheme="minorEastAsia"/>
          <w:b/>
        </w:rPr>
        <w:t>北京市森华易腾通信技术有限公司</w:t>
      </w:r>
      <w:r>
        <w:rPr>
          <w:rFonts w:hint="default" w:asciiTheme="minorEastAsia" w:hAnsiTheme="minorEastAsia"/>
          <w:b/>
        </w:rPr>
        <w:t xml:space="preserve"> </w:t>
      </w:r>
      <w:r>
        <w:rPr>
          <w:rFonts w:hint="eastAsia" w:asciiTheme="minorEastAsia" w:hAnsiTheme="minorEastAsia"/>
          <w:b/>
        </w:rPr>
        <w:t>|</w:t>
      </w:r>
      <w:r>
        <w:rPr>
          <w:rFonts w:hint="default" w:asciiTheme="minorEastAsia" w:hAnsiTheme="minorEastAsia"/>
          <w:b/>
        </w:rPr>
        <w:t xml:space="preserve"> </w:t>
      </w:r>
      <w:r>
        <w:rPr>
          <w:rFonts w:hint="eastAsia" w:asciiTheme="minorEastAsia" w:hAnsiTheme="minorEastAsia"/>
          <w:b/>
        </w:rPr>
        <w:t>网络架构工程师</w:t>
      </w:r>
    </w:p>
    <w:p>
      <w:pPr>
        <w:spacing w:line="360" w:lineRule="auto"/>
        <w:rPr>
          <w:rFonts w:asciiTheme="minorEastAsia" w:hAnsiTheme="minorEastAsia"/>
        </w:rPr>
      </w:pPr>
      <w:r>
        <w:rPr>
          <w:rFonts w:hint="eastAsia" w:asciiTheme="minorEastAsia" w:hAnsiTheme="minorEastAsia"/>
        </w:rPr>
        <w:t>行业类别： IT服务(系统/数据/维护)|企业性质：上市公司|规模：100-499人|职位月薪：</w:t>
      </w:r>
      <w:r>
        <w:rPr>
          <w:rFonts w:asciiTheme="minorEastAsia" w:hAnsiTheme="minorEastAsia"/>
        </w:rPr>
        <w:t>8800</w:t>
      </w:r>
      <w:r>
        <w:rPr>
          <w:rFonts w:hint="eastAsia" w:asciiTheme="minorEastAsia" w:hAnsiTheme="minorEastAsia"/>
        </w:rPr>
        <w:t>元/月</w:t>
      </w:r>
    </w:p>
    <w:p>
      <w:pPr>
        <w:spacing w:line="360" w:lineRule="auto"/>
        <w:rPr>
          <w:rFonts w:asciiTheme="minorEastAsia" w:hAnsiTheme="minorEastAsia"/>
        </w:rPr>
      </w:pPr>
      <w:r>
        <w:rPr>
          <w:rFonts w:hint="eastAsia" w:asciiTheme="minorEastAsia" w:hAnsiTheme="minorEastAsia"/>
        </w:rPr>
        <w:t>工作描述：</w:t>
      </w:r>
    </w:p>
    <w:p>
      <w:pPr>
        <w:spacing w:line="360" w:lineRule="auto"/>
        <w:rPr>
          <w:rFonts w:asciiTheme="minorEastAsia" w:hAnsiTheme="minorEastAsia"/>
        </w:rPr>
      </w:pPr>
      <w:r>
        <w:rPr>
          <w:rFonts w:hint="eastAsia" w:asciiTheme="minorEastAsia" w:hAnsiTheme="minorEastAsia"/>
        </w:rPr>
        <w:t>1、保障网络设备稳定运行，及时替换异常设备；</w:t>
      </w:r>
    </w:p>
    <w:p>
      <w:pPr>
        <w:spacing w:line="360" w:lineRule="auto"/>
        <w:rPr>
          <w:rFonts w:asciiTheme="minorEastAsia" w:hAnsiTheme="minorEastAsia"/>
        </w:rPr>
      </w:pPr>
      <w:r>
        <w:rPr>
          <w:rFonts w:hint="eastAsia" w:asciiTheme="minorEastAsia" w:hAnsiTheme="minorEastAsia"/>
        </w:rPr>
        <w:t>2、了解行业内网络建设情况，优化网络结构，优化网内配置；</w:t>
      </w:r>
    </w:p>
    <w:p>
      <w:pPr>
        <w:spacing w:line="360" w:lineRule="auto"/>
        <w:rPr>
          <w:rFonts w:asciiTheme="minorEastAsia" w:hAnsiTheme="minorEastAsia"/>
        </w:rPr>
      </w:pPr>
      <w:r>
        <w:rPr>
          <w:rFonts w:hint="eastAsia" w:asciiTheme="minorEastAsia" w:hAnsiTheme="minorEastAsia"/>
        </w:rPr>
        <w:t>3、网络设备软件版本的跟进，了解版本Buglist，对新版本进行升级评估；</w:t>
      </w:r>
    </w:p>
    <w:p>
      <w:pPr>
        <w:spacing w:line="360" w:lineRule="auto"/>
        <w:rPr>
          <w:rFonts w:asciiTheme="minorEastAsia" w:hAnsiTheme="minorEastAsia"/>
        </w:rPr>
      </w:pPr>
      <w:r>
        <w:rPr>
          <w:rFonts w:hint="eastAsia" w:asciiTheme="minorEastAsia" w:hAnsiTheme="minorEastAsia"/>
        </w:rPr>
        <w:t>4、了解各厂商的产品线，厂商设备对比分析，指导设备选型；</w:t>
      </w:r>
    </w:p>
    <w:p>
      <w:pPr>
        <w:spacing w:line="360" w:lineRule="auto"/>
        <w:rPr>
          <w:rFonts w:asciiTheme="minorEastAsia" w:hAnsiTheme="minorEastAsia"/>
        </w:rPr>
      </w:pPr>
      <w:r>
        <w:rPr>
          <w:rFonts w:hint="eastAsia" w:asciiTheme="minorEastAsia" w:hAnsiTheme="minorEastAsia"/>
        </w:rPr>
        <w:t>5、新技术的跟进，SDN、SD-WAN新技术对IDC网络的影响；</w:t>
      </w:r>
    </w:p>
    <w:p>
      <w:pPr>
        <w:spacing w:line="360" w:lineRule="auto"/>
        <w:rPr>
          <w:rFonts w:asciiTheme="minorEastAsia" w:hAnsiTheme="minorEastAsia"/>
        </w:rPr>
      </w:pPr>
      <w:r>
        <w:rPr>
          <w:rFonts w:hint="eastAsia" w:asciiTheme="minorEastAsia" w:hAnsiTheme="minorEastAsia"/>
        </w:rPr>
        <w:t>6、主持网络割接工作，及前期文档的编写，割接流程的制定，协调机房运维人员实施割接；</w:t>
      </w:r>
    </w:p>
    <w:p>
      <w:pPr>
        <w:spacing w:line="360" w:lineRule="auto"/>
        <w:rPr>
          <w:rFonts w:asciiTheme="minorEastAsia" w:hAnsiTheme="minorEastAsia"/>
        </w:rPr>
      </w:pPr>
      <w:r>
        <w:rPr>
          <w:rFonts w:hint="eastAsia" w:asciiTheme="minorEastAsia" w:hAnsiTheme="minorEastAsia"/>
        </w:rPr>
        <w:t>7、制定及更新网络设备配置规范；</w:t>
      </w:r>
    </w:p>
    <w:p>
      <w:pPr>
        <w:spacing w:line="360" w:lineRule="auto"/>
        <w:rPr>
          <w:rFonts w:asciiTheme="minorEastAsia" w:hAnsiTheme="minorEastAsia"/>
        </w:rPr>
      </w:pPr>
      <w:r>
        <w:rPr>
          <w:rFonts w:hint="eastAsia" w:asciiTheme="minorEastAsia" w:hAnsiTheme="minorEastAsia"/>
        </w:rPr>
        <w:t>8、了解行业内技术发展动态；</w:t>
      </w:r>
    </w:p>
    <w:p>
      <w:pPr>
        <w:spacing w:line="360" w:lineRule="auto"/>
        <w:rPr>
          <w:rFonts w:asciiTheme="minorEastAsia" w:hAnsiTheme="minorEastAsia"/>
        </w:rPr>
      </w:pPr>
      <w:r>
        <w:rPr>
          <w:rFonts w:hint="eastAsia" w:asciiTheme="minorEastAsia" w:hAnsiTheme="minorEastAsia"/>
        </w:rPr>
        <w:t>9、新技术普及培训、专项能力培训；</w:t>
      </w:r>
    </w:p>
    <w:p>
      <w:pPr>
        <w:spacing w:line="360" w:lineRule="auto"/>
        <w:rPr>
          <w:rFonts w:asciiTheme="minorEastAsia" w:hAnsiTheme="minorEastAsia"/>
        </w:rPr>
      </w:pPr>
      <w:r>
        <w:rPr>
          <w:rFonts w:hint="eastAsia" w:asciiTheme="minorEastAsia" w:hAnsiTheme="minorEastAsia"/>
        </w:rPr>
        <w:t>10、典型故障案例分析编写，建立知识管理库。</w:t>
      </w:r>
    </w:p>
    <w:p>
      <w:pPr>
        <w:spacing w:line="360" w:lineRule="auto"/>
        <w:jc w:val="center"/>
        <w:rPr>
          <w:rFonts w:asciiTheme="minorEastAsia" w:hAnsiTheme="minorEastAsia"/>
          <w:b/>
          <w:sz w:val="28"/>
          <w:szCs w:val="28"/>
        </w:rPr>
      </w:pPr>
      <w:r>
        <w:rPr>
          <w:rFonts w:hint="eastAsia" w:asciiTheme="minorEastAsia" w:hAnsiTheme="minorEastAsia"/>
          <w:b/>
          <w:sz w:val="28"/>
          <w:szCs w:val="28"/>
        </w:rPr>
        <w:t>项目经验</w:t>
      </w:r>
    </w:p>
    <w:p>
      <w:pPr>
        <w:spacing w:line="360" w:lineRule="auto"/>
        <w:rPr>
          <w:rFonts w:hint="eastAsia" w:asciiTheme="minorEastAsia" w:hAnsiTheme="minorEastAsia"/>
          <w:b/>
        </w:rPr>
      </w:pPr>
    </w:p>
    <w:p>
      <w:pPr>
        <w:spacing w:line="360" w:lineRule="auto"/>
        <w:rPr>
          <w:rFonts w:asciiTheme="minorEastAsia" w:hAnsiTheme="minorEastAsia"/>
          <w:b/>
        </w:rPr>
      </w:pPr>
      <w:r>
        <w:rPr>
          <w:rFonts w:hint="eastAsia" w:asciiTheme="minorEastAsia" w:hAnsiTheme="minorEastAsia"/>
          <w:b/>
        </w:rPr>
        <w:t>20</w:t>
      </w:r>
      <w:r>
        <w:rPr>
          <w:rFonts w:hint="default" w:asciiTheme="minorEastAsia" w:hAnsiTheme="minorEastAsia"/>
          <w:b/>
        </w:rPr>
        <w:t>20/09</w:t>
      </w:r>
      <w:r>
        <w:rPr>
          <w:rFonts w:hint="eastAsia" w:asciiTheme="minorEastAsia" w:hAnsiTheme="minorEastAsia"/>
          <w:b/>
        </w:rPr>
        <w:t xml:space="preserve"> </w:t>
      </w:r>
      <w:r>
        <w:rPr>
          <w:rFonts w:asciiTheme="minorEastAsia" w:hAnsiTheme="minorEastAsia"/>
          <w:b/>
        </w:rPr>
        <w:t>–</w:t>
      </w:r>
      <w:r>
        <w:rPr>
          <w:rFonts w:hint="eastAsia" w:asciiTheme="minorEastAsia" w:hAnsiTheme="minorEastAsia"/>
          <w:b/>
        </w:rPr>
        <w:t xml:space="preserve"> </w:t>
      </w:r>
      <w:r>
        <w:rPr>
          <w:rFonts w:hint="default" w:asciiTheme="minorEastAsia" w:hAnsiTheme="minorEastAsia"/>
          <w:b/>
        </w:rPr>
        <w:t>2022/06</w:t>
      </w:r>
    </w:p>
    <w:p>
      <w:pPr>
        <w:spacing w:line="360" w:lineRule="auto"/>
        <w:rPr>
          <w:rFonts w:hint="eastAsia" w:asciiTheme="minorEastAsia" w:hAnsiTheme="minorEastAsia" w:eastAsiaTheme="minorEastAsia"/>
          <w:b/>
          <w:lang w:val="en-US" w:eastAsia="zh-Hans"/>
        </w:rPr>
      </w:pPr>
      <w:r>
        <w:rPr>
          <w:rFonts w:hint="eastAsia" w:asciiTheme="minorEastAsia" w:hAnsiTheme="minorEastAsia"/>
          <w:b/>
          <w:lang w:val="en-US" w:eastAsia="zh-Hans"/>
        </w:rPr>
        <w:t>北京</w:t>
      </w:r>
      <w:r>
        <w:rPr>
          <w:rFonts w:hint="default" w:asciiTheme="minorEastAsia" w:hAnsiTheme="minorEastAsia"/>
          <w:b/>
          <w:lang w:eastAsia="zh-Hans"/>
        </w:rPr>
        <w:t>、</w:t>
      </w:r>
      <w:r>
        <w:rPr>
          <w:rFonts w:hint="eastAsia" w:asciiTheme="minorEastAsia" w:hAnsiTheme="minorEastAsia"/>
          <w:b/>
          <w:lang w:val="en-US" w:eastAsia="zh-Hans"/>
        </w:rPr>
        <w:t>上海</w:t>
      </w:r>
      <w:r>
        <w:rPr>
          <w:rFonts w:hint="default" w:asciiTheme="minorEastAsia" w:hAnsiTheme="minorEastAsia"/>
          <w:b/>
          <w:lang w:eastAsia="zh-Hans"/>
        </w:rPr>
        <w:t>、</w:t>
      </w:r>
      <w:r>
        <w:rPr>
          <w:rFonts w:hint="eastAsia" w:asciiTheme="minorEastAsia" w:hAnsiTheme="minorEastAsia"/>
          <w:b/>
          <w:lang w:val="en-US" w:eastAsia="zh-Hans"/>
        </w:rPr>
        <w:t>长沙分公司网络建设</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w:t>
      </w:r>
      <w:r>
        <w:rPr>
          <w:rFonts w:hint="eastAsia" w:asciiTheme="minorEastAsia" w:hAnsiTheme="minorEastAsia"/>
          <w:lang w:val="en-US" w:eastAsia="zh-Hans"/>
        </w:rPr>
        <w:t>编写网络建设方案</w:t>
      </w:r>
      <w:r>
        <w:rPr>
          <w:rFonts w:hint="eastAsia" w:asciiTheme="minorEastAsia" w:hAnsiTheme="minorEastAsia"/>
        </w:rPr>
        <w:t>；</w:t>
      </w:r>
    </w:p>
    <w:p>
      <w:pPr>
        <w:spacing w:line="360" w:lineRule="auto"/>
        <w:rPr>
          <w:rFonts w:asciiTheme="minorEastAsia" w:hAnsiTheme="minorEastAsia"/>
        </w:rPr>
      </w:pPr>
      <w:r>
        <w:rPr>
          <w:rFonts w:hint="eastAsia" w:asciiTheme="minorEastAsia" w:hAnsiTheme="minorEastAsia"/>
        </w:rPr>
        <w:t>2、</w:t>
      </w:r>
      <w:r>
        <w:rPr>
          <w:rFonts w:hint="eastAsia" w:asciiTheme="minorEastAsia" w:hAnsiTheme="minorEastAsia"/>
          <w:lang w:val="en-US" w:eastAsia="zh-Hans"/>
        </w:rPr>
        <w:t>设备选型</w:t>
      </w:r>
      <w:r>
        <w:rPr>
          <w:rFonts w:hint="default" w:asciiTheme="minorEastAsia" w:hAnsiTheme="minorEastAsia"/>
          <w:lang w:eastAsia="zh-Hans"/>
        </w:rPr>
        <w:t>、</w:t>
      </w:r>
      <w:r>
        <w:rPr>
          <w:rFonts w:hint="eastAsia" w:asciiTheme="minorEastAsia" w:hAnsiTheme="minorEastAsia"/>
          <w:lang w:val="en-US" w:eastAsia="zh-Hans"/>
        </w:rPr>
        <w:t>报价对比择优选用</w:t>
      </w:r>
      <w:r>
        <w:rPr>
          <w:rFonts w:hint="eastAsia" w:asciiTheme="minorEastAsia" w:hAnsiTheme="minorEastAsia"/>
        </w:rPr>
        <w:t>；</w:t>
      </w:r>
    </w:p>
    <w:p>
      <w:pPr>
        <w:spacing w:line="360" w:lineRule="auto"/>
        <w:rPr>
          <w:rFonts w:asciiTheme="minorEastAsia" w:hAnsiTheme="minorEastAsia"/>
        </w:rPr>
      </w:pPr>
      <w:r>
        <w:rPr>
          <w:rFonts w:hint="eastAsia" w:asciiTheme="minorEastAsia" w:hAnsiTheme="minorEastAsia"/>
        </w:rPr>
        <w:t>3、</w:t>
      </w:r>
      <w:r>
        <w:rPr>
          <w:rFonts w:hint="eastAsia" w:asciiTheme="minorEastAsia" w:hAnsiTheme="minorEastAsia"/>
          <w:lang w:val="en-US" w:eastAsia="zh-Hans"/>
        </w:rPr>
        <w:t>规划AP点位及安装维护</w:t>
      </w:r>
      <w:r>
        <w:rPr>
          <w:rFonts w:hint="eastAsia" w:asciiTheme="minorEastAsia" w:hAnsiTheme="minorEastAsia"/>
        </w:rPr>
        <w:t>；</w:t>
      </w:r>
    </w:p>
    <w:p>
      <w:pPr>
        <w:spacing w:line="360" w:lineRule="auto"/>
        <w:rPr>
          <w:rFonts w:hint="eastAsia" w:asciiTheme="minorEastAsia" w:hAnsiTheme="minorEastAsia"/>
        </w:rPr>
      </w:pPr>
      <w:r>
        <w:rPr>
          <w:rFonts w:hint="eastAsia" w:asciiTheme="minorEastAsia" w:hAnsiTheme="minorEastAsia"/>
        </w:rPr>
        <w:t>4、</w:t>
      </w:r>
      <w:r>
        <w:rPr>
          <w:rFonts w:hint="eastAsia" w:asciiTheme="minorEastAsia" w:hAnsiTheme="minorEastAsia"/>
          <w:lang w:val="en-US" w:eastAsia="zh-Hans"/>
        </w:rPr>
        <w:t>整理操作步骤</w:t>
      </w:r>
      <w:r>
        <w:rPr>
          <w:rFonts w:hint="default" w:asciiTheme="minorEastAsia" w:hAnsiTheme="minorEastAsia"/>
          <w:lang w:eastAsia="zh-Hans"/>
        </w:rPr>
        <w:t>、</w:t>
      </w:r>
      <w:r>
        <w:rPr>
          <w:rFonts w:hint="eastAsia" w:asciiTheme="minorEastAsia" w:hAnsiTheme="minorEastAsia"/>
          <w:lang w:val="en-US" w:eastAsia="zh-Hans"/>
        </w:rPr>
        <w:t>验证方式</w:t>
      </w:r>
      <w:r>
        <w:rPr>
          <w:rFonts w:hint="default" w:asciiTheme="minorEastAsia" w:hAnsiTheme="minorEastAsia"/>
          <w:lang w:eastAsia="zh-Hans"/>
        </w:rPr>
        <w:t>、</w:t>
      </w:r>
      <w:r>
        <w:rPr>
          <w:rFonts w:hint="eastAsia" w:asciiTheme="minorEastAsia" w:hAnsiTheme="minorEastAsia"/>
          <w:lang w:val="en-US" w:eastAsia="zh-Hans"/>
        </w:rPr>
        <w:t>回退方案</w:t>
      </w:r>
      <w:r>
        <w:rPr>
          <w:rFonts w:hint="eastAsia" w:asciiTheme="minorEastAsia" w:hAnsiTheme="minorEastAsia"/>
        </w:rPr>
        <w:t>；</w:t>
      </w:r>
    </w:p>
    <w:p>
      <w:pPr>
        <w:spacing w:line="360" w:lineRule="auto"/>
        <w:rPr>
          <w:rFonts w:hint="eastAsia" w:asciiTheme="minorEastAsia" w:hAnsiTheme="minorEastAsia"/>
        </w:rPr>
      </w:pPr>
      <w:r>
        <w:rPr>
          <w:rFonts w:hint="eastAsia" w:asciiTheme="minorEastAsia" w:hAnsiTheme="minorEastAsia"/>
        </w:rPr>
        <w:t>5、</w:t>
      </w:r>
      <w:r>
        <w:rPr>
          <w:rFonts w:hint="eastAsia" w:asciiTheme="minorEastAsia" w:hAnsiTheme="minorEastAsia"/>
          <w:lang w:val="en-US" w:eastAsia="zh-Hans"/>
        </w:rPr>
        <w:t>总公司与各地分公司专线搭建与维护</w:t>
      </w:r>
      <w:r>
        <w:rPr>
          <w:rFonts w:hint="default" w:asciiTheme="minorEastAsia" w:hAnsiTheme="minorEastAsia"/>
          <w:lang w:eastAsia="zh-Hans"/>
        </w:rPr>
        <w:t>；</w:t>
      </w:r>
    </w:p>
    <w:p>
      <w:pPr>
        <w:spacing w:line="360" w:lineRule="auto"/>
        <w:rPr>
          <w:rFonts w:hint="eastAsia" w:asciiTheme="minorEastAsia" w:hAnsiTheme="minorEastAsia"/>
        </w:rPr>
      </w:pPr>
      <w:r>
        <w:rPr>
          <w:rFonts w:hint="default" w:asciiTheme="minorEastAsia" w:hAnsiTheme="minorEastAsia"/>
        </w:rPr>
        <w:t>6、</w:t>
      </w:r>
      <w:r>
        <w:rPr>
          <w:rFonts w:hint="eastAsia" w:asciiTheme="minorEastAsia" w:hAnsiTheme="minorEastAsia"/>
          <w:lang w:val="en-US" w:eastAsia="zh-Hans"/>
        </w:rPr>
        <w:t>后期运行维护及各类横向扩展</w:t>
      </w:r>
      <w:r>
        <w:rPr>
          <w:rFonts w:hint="eastAsia" w:asciiTheme="minorEastAsia" w:hAnsiTheme="minorEastAsia"/>
        </w:rPr>
        <w:t>。</w:t>
      </w:r>
    </w:p>
    <w:p>
      <w:pPr>
        <w:spacing w:line="360" w:lineRule="auto"/>
        <w:rPr>
          <w:rFonts w:asciiTheme="minorEastAsia" w:hAnsiTheme="minorEastAsia"/>
          <w:szCs w:val="21"/>
        </w:rPr>
      </w:pPr>
      <w:r>
        <w:rPr>
          <w:rFonts w:hint="eastAsia" w:asciiTheme="minorEastAsia" w:hAnsiTheme="minorEastAsia"/>
          <w:szCs w:val="21"/>
        </w:rPr>
        <w:t>项目简介：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lang w:val="en-US" w:eastAsia="zh-Hans"/>
        </w:rPr>
      </w:pPr>
      <w:r>
        <w:rPr>
          <w:rFonts w:hint="eastAsia" w:ascii="宋体" w:hAnsi="宋体" w:eastAsia="宋体" w:cs="宋体"/>
          <w:kern w:val="0"/>
          <w:szCs w:val="21"/>
          <w:lang w:val="en-US" w:eastAsia="zh-Hans"/>
        </w:rPr>
        <w:t>为满足公司发展规划</w:t>
      </w:r>
      <w:r>
        <w:rPr>
          <w:rFonts w:hint="default" w:ascii="宋体" w:hAnsi="宋体" w:eastAsia="宋体" w:cs="宋体"/>
          <w:kern w:val="0"/>
          <w:szCs w:val="21"/>
          <w:lang w:eastAsia="zh-Hans"/>
        </w:rPr>
        <w:t>，</w:t>
      </w:r>
      <w:r>
        <w:rPr>
          <w:rFonts w:hint="eastAsia" w:ascii="宋体" w:hAnsi="宋体" w:eastAsia="宋体" w:cs="宋体"/>
          <w:kern w:val="0"/>
          <w:szCs w:val="21"/>
          <w:lang w:val="en-US" w:eastAsia="zh-Hans"/>
        </w:rPr>
        <w:t>搭建总公司及各地分公司分布式网络架构</w:t>
      </w:r>
      <w:r>
        <w:rPr>
          <w:rFonts w:hint="default" w:ascii="宋体" w:hAnsi="宋体" w:eastAsia="宋体" w:cs="宋体"/>
          <w:kern w:val="0"/>
          <w:szCs w:val="21"/>
          <w:lang w:eastAsia="zh-Hans"/>
        </w:rPr>
        <w:t>。</w:t>
      </w:r>
      <w:r>
        <w:rPr>
          <w:rFonts w:hint="eastAsia" w:ascii="宋体" w:hAnsi="宋体" w:eastAsia="宋体" w:cs="宋体"/>
          <w:kern w:val="0"/>
          <w:szCs w:val="21"/>
          <w:lang w:val="en-US" w:eastAsia="zh-Hans"/>
        </w:rPr>
        <w:t>包括对接网络运营商</w:t>
      </w:r>
      <w:r>
        <w:rPr>
          <w:rFonts w:hint="default" w:ascii="宋体" w:hAnsi="宋体" w:eastAsia="宋体" w:cs="宋体"/>
          <w:kern w:val="0"/>
          <w:szCs w:val="21"/>
          <w:lang w:eastAsia="zh-Hans"/>
        </w:rPr>
        <w:t>、</w:t>
      </w:r>
      <w:r>
        <w:rPr>
          <w:rFonts w:hint="eastAsia" w:ascii="宋体" w:hAnsi="宋体" w:eastAsia="宋体" w:cs="宋体"/>
          <w:kern w:val="0"/>
          <w:szCs w:val="21"/>
          <w:lang w:val="en-US" w:eastAsia="zh-Hans"/>
        </w:rPr>
        <w:t>办公网无线上线及监控</w:t>
      </w:r>
      <w:r>
        <w:rPr>
          <w:rFonts w:hint="default" w:ascii="宋体" w:hAnsi="宋体" w:eastAsia="宋体" w:cs="宋体"/>
          <w:kern w:val="0"/>
          <w:szCs w:val="21"/>
          <w:lang w:eastAsia="zh-Hans"/>
        </w:rPr>
        <w:t>、</w:t>
      </w:r>
      <w:r>
        <w:rPr>
          <w:rFonts w:hint="eastAsia" w:ascii="宋体" w:hAnsi="宋体" w:eastAsia="宋体" w:cs="宋体"/>
          <w:kern w:val="0"/>
          <w:szCs w:val="21"/>
          <w:lang w:val="en-US" w:eastAsia="zh-Hans"/>
        </w:rPr>
        <w:t>外呼VOIP配置及处理故障</w:t>
      </w:r>
      <w:r>
        <w:rPr>
          <w:rFonts w:hint="default" w:ascii="宋体" w:hAnsi="宋体" w:eastAsia="宋体" w:cs="宋体"/>
          <w:kern w:val="0"/>
          <w:szCs w:val="21"/>
          <w:lang w:eastAsia="zh-Hans"/>
        </w:rPr>
        <w:t>。</w:t>
      </w:r>
    </w:p>
    <w:p>
      <w:pPr>
        <w:spacing w:line="360" w:lineRule="auto"/>
        <w:rPr>
          <w:rFonts w:hint="eastAsia" w:asciiTheme="minorEastAsia" w:hAnsiTheme="minorEastAsia"/>
          <w:b/>
        </w:rPr>
      </w:pPr>
    </w:p>
    <w:p>
      <w:pPr>
        <w:spacing w:line="360" w:lineRule="auto"/>
        <w:rPr>
          <w:rFonts w:asciiTheme="minorEastAsia" w:hAnsiTheme="minorEastAsia"/>
          <w:b/>
        </w:rPr>
      </w:pPr>
      <w:r>
        <w:rPr>
          <w:rFonts w:hint="eastAsia" w:asciiTheme="minorEastAsia" w:hAnsiTheme="minorEastAsia"/>
          <w:b/>
        </w:rPr>
        <w:t>201</w:t>
      </w:r>
      <w:r>
        <w:rPr>
          <w:rFonts w:asciiTheme="minorEastAsia" w:hAnsiTheme="minorEastAsia"/>
          <w:b/>
        </w:rPr>
        <w:t>9/01</w:t>
      </w:r>
      <w:r>
        <w:rPr>
          <w:rFonts w:hint="eastAsia" w:asciiTheme="minorEastAsia" w:hAnsiTheme="minorEastAsia"/>
          <w:b/>
        </w:rPr>
        <w:t xml:space="preserve"> </w:t>
      </w:r>
      <w:r>
        <w:rPr>
          <w:rFonts w:asciiTheme="minorEastAsia" w:hAnsiTheme="minorEastAsia"/>
          <w:b/>
        </w:rPr>
        <w:t>–</w:t>
      </w:r>
      <w:r>
        <w:rPr>
          <w:rFonts w:hint="eastAsia" w:asciiTheme="minorEastAsia" w:hAnsiTheme="minorEastAsia"/>
          <w:b/>
        </w:rPr>
        <w:t xml:space="preserve"> 2</w:t>
      </w:r>
      <w:r>
        <w:rPr>
          <w:rFonts w:asciiTheme="minorEastAsia" w:hAnsiTheme="minorEastAsia"/>
          <w:b/>
        </w:rPr>
        <w:t>020/02</w:t>
      </w:r>
    </w:p>
    <w:p>
      <w:pPr>
        <w:spacing w:line="360" w:lineRule="auto"/>
        <w:rPr>
          <w:rFonts w:asciiTheme="minorEastAsia" w:hAnsiTheme="minorEastAsia"/>
          <w:b/>
        </w:rPr>
      </w:pPr>
      <w:r>
        <w:rPr>
          <w:rFonts w:hint="eastAsia"/>
          <w:b/>
        </w:rPr>
        <w:t>新办公区企业网建设</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1、完成设备选型、报价、采购，联系网络供应商；</w:t>
      </w:r>
    </w:p>
    <w:p>
      <w:pPr>
        <w:spacing w:line="360" w:lineRule="auto"/>
        <w:rPr>
          <w:rFonts w:asciiTheme="minorEastAsia" w:hAnsiTheme="minorEastAsia"/>
        </w:rPr>
      </w:pPr>
      <w:r>
        <w:rPr>
          <w:rFonts w:hint="eastAsia" w:asciiTheme="minorEastAsia" w:hAnsiTheme="minorEastAsia"/>
        </w:rPr>
        <w:t>2、完成设备验收、上架，并完成相关配置；</w:t>
      </w:r>
    </w:p>
    <w:p>
      <w:pPr>
        <w:spacing w:line="360" w:lineRule="auto"/>
        <w:rPr>
          <w:rFonts w:asciiTheme="minorEastAsia" w:hAnsiTheme="minorEastAsia"/>
        </w:rPr>
      </w:pPr>
      <w:r>
        <w:rPr>
          <w:rFonts w:hint="eastAsia" w:asciiTheme="minorEastAsia" w:hAnsiTheme="minorEastAsia"/>
        </w:rPr>
        <w:t>3、完成网线接入工位并进行网络测试；</w:t>
      </w:r>
    </w:p>
    <w:p>
      <w:pPr>
        <w:spacing w:line="360" w:lineRule="auto"/>
        <w:rPr>
          <w:rFonts w:asciiTheme="minorEastAsia" w:hAnsiTheme="minorEastAsia"/>
        </w:rPr>
      </w:pPr>
      <w:r>
        <w:rPr>
          <w:rFonts w:hint="eastAsia" w:asciiTheme="minorEastAsia" w:hAnsiTheme="minorEastAsia"/>
        </w:rPr>
        <w:t>4、无线AP的选点及安装调试；</w:t>
      </w:r>
    </w:p>
    <w:p>
      <w:pPr>
        <w:spacing w:line="360" w:lineRule="auto"/>
        <w:rPr>
          <w:rFonts w:asciiTheme="minorEastAsia" w:hAnsiTheme="minorEastAsia"/>
        </w:rPr>
      </w:pPr>
      <w:r>
        <w:rPr>
          <w:rFonts w:hint="eastAsia" w:asciiTheme="minorEastAsia" w:hAnsiTheme="minorEastAsia"/>
        </w:rPr>
        <w:t>5、办公区企业网维护。</w:t>
      </w:r>
    </w:p>
    <w:p>
      <w:pPr>
        <w:spacing w:line="360" w:lineRule="auto"/>
        <w:rPr>
          <w:rFonts w:asciiTheme="minorEastAsia" w:hAnsiTheme="minorEastAsia"/>
          <w:szCs w:val="21"/>
        </w:rPr>
      </w:pPr>
      <w:r>
        <w:rPr>
          <w:rFonts w:hint="eastAsia" w:asciiTheme="minorEastAsia" w:hAnsiTheme="minorEastAsia"/>
          <w:szCs w:val="21"/>
        </w:rPr>
        <w:t>项目简介：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公司新办公区企业网网络实施，包括设备选型与采购、无线AP选点与安装调试。</w:t>
      </w:r>
    </w:p>
    <w:p>
      <w:pPr>
        <w:spacing w:line="360" w:lineRule="auto"/>
        <w:rPr>
          <w:rFonts w:asciiTheme="minorEastAsia" w:hAnsiTheme="minorEastAsia"/>
          <w:b/>
        </w:rPr>
      </w:pPr>
    </w:p>
    <w:p>
      <w:pPr>
        <w:spacing w:line="360" w:lineRule="auto"/>
        <w:rPr>
          <w:rFonts w:asciiTheme="minorEastAsia" w:hAnsiTheme="minorEastAsia"/>
          <w:b/>
        </w:rPr>
      </w:pPr>
      <w:r>
        <w:rPr>
          <w:rFonts w:hint="eastAsia" w:asciiTheme="minorEastAsia" w:hAnsiTheme="minorEastAsia"/>
          <w:b/>
        </w:rPr>
        <w:t xml:space="preserve">2018/05 </w:t>
      </w:r>
      <w:r>
        <w:rPr>
          <w:rFonts w:asciiTheme="minorEastAsia" w:hAnsiTheme="minorEastAsia"/>
          <w:b/>
        </w:rPr>
        <w:t>–</w:t>
      </w:r>
      <w:r>
        <w:rPr>
          <w:rFonts w:hint="eastAsia" w:asciiTheme="minorEastAsia" w:hAnsiTheme="minorEastAsia"/>
          <w:b/>
        </w:rPr>
        <w:t xml:space="preserve"> 2</w:t>
      </w:r>
      <w:r>
        <w:rPr>
          <w:rFonts w:asciiTheme="minorEastAsia" w:hAnsiTheme="minorEastAsia"/>
          <w:b/>
        </w:rPr>
        <w:t>018/11</w:t>
      </w:r>
    </w:p>
    <w:p>
      <w:pPr>
        <w:spacing w:line="360" w:lineRule="auto"/>
        <w:rPr>
          <w:rFonts w:asciiTheme="minorEastAsia" w:hAnsiTheme="minorEastAsia"/>
          <w:b/>
        </w:rPr>
      </w:pPr>
      <w:r>
        <w:rPr>
          <w:rFonts w:hint="eastAsia" w:asciiTheme="minorEastAsia" w:hAnsiTheme="minorEastAsia"/>
          <w:b/>
        </w:rPr>
        <w:t>维护云交换网络</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1、维护云交换网络架构内200余台数通设备；</w:t>
      </w:r>
    </w:p>
    <w:p>
      <w:pPr>
        <w:spacing w:line="360" w:lineRule="auto"/>
        <w:rPr>
          <w:rFonts w:asciiTheme="minorEastAsia" w:hAnsiTheme="minorEastAsia"/>
        </w:rPr>
      </w:pPr>
      <w:r>
        <w:rPr>
          <w:rFonts w:hint="eastAsia" w:asciiTheme="minorEastAsia" w:hAnsiTheme="minorEastAsia"/>
        </w:rPr>
        <w:t>2、协调商务完善业务流程、协调工程部门进行网络设备巡检、协调开发部门针对网内监控平台进行开发；</w:t>
      </w:r>
    </w:p>
    <w:p>
      <w:pPr>
        <w:spacing w:line="360" w:lineRule="auto"/>
        <w:rPr>
          <w:rFonts w:asciiTheme="minorEastAsia" w:hAnsiTheme="minorEastAsia"/>
        </w:rPr>
      </w:pPr>
      <w:r>
        <w:rPr>
          <w:rFonts w:hint="eastAsia" w:asciiTheme="minorEastAsia" w:hAnsiTheme="minorEastAsia"/>
        </w:rPr>
        <w:t>3、针对客户业务模式类型提供解决方案并完成实施；</w:t>
      </w:r>
    </w:p>
    <w:p>
      <w:pPr>
        <w:spacing w:line="360" w:lineRule="auto"/>
        <w:rPr>
          <w:rFonts w:asciiTheme="minorEastAsia" w:hAnsiTheme="minorEastAsia"/>
        </w:rPr>
      </w:pPr>
      <w:r>
        <w:rPr>
          <w:rFonts w:hint="eastAsia" w:asciiTheme="minorEastAsia" w:hAnsiTheme="minorEastAsia"/>
        </w:rPr>
        <w:t>4、处理客户报障。</w:t>
      </w:r>
    </w:p>
    <w:p>
      <w:pPr>
        <w:spacing w:line="360" w:lineRule="auto"/>
        <w:rPr>
          <w:rFonts w:asciiTheme="minorEastAsia" w:hAnsiTheme="minorEastAsia"/>
        </w:rPr>
      </w:pPr>
      <w:r>
        <w:rPr>
          <w:rFonts w:hint="eastAsia" w:asciiTheme="minorEastAsia" w:hAnsiTheme="minorEastAsia"/>
        </w:rPr>
        <w:t>项目简介：</w:t>
      </w:r>
    </w:p>
    <w:p>
      <w:pPr>
        <w:spacing w:line="360" w:lineRule="auto"/>
        <w:rPr>
          <w:rFonts w:asciiTheme="minorEastAsia" w:hAnsiTheme="minorEastAsia"/>
        </w:rPr>
      </w:pPr>
      <w:r>
        <w:rPr>
          <w:rFonts w:hint="eastAsia" w:asciiTheme="minorEastAsia" w:hAnsiTheme="minorEastAsia"/>
        </w:rPr>
        <w:t>7*24小时倒班，维护云交换网络及为客户提供解决方案。</w:t>
      </w:r>
    </w:p>
    <w:p>
      <w:pPr>
        <w:spacing w:line="360" w:lineRule="auto"/>
        <w:rPr>
          <w:rFonts w:asciiTheme="minorEastAsia" w:hAnsiTheme="minorEastAsia"/>
        </w:rPr>
      </w:pPr>
    </w:p>
    <w:p>
      <w:pPr>
        <w:spacing w:line="360" w:lineRule="auto"/>
        <w:rPr>
          <w:rFonts w:asciiTheme="minorEastAsia" w:hAnsiTheme="minorEastAsia"/>
          <w:b/>
        </w:rPr>
      </w:pPr>
      <w:r>
        <w:rPr>
          <w:rFonts w:asciiTheme="minorEastAsia" w:hAnsiTheme="minorEastAsia"/>
          <w:b/>
        </w:rPr>
        <w:t>2017/10 -- 2018/03</w:t>
      </w:r>
    </w:p>
    <w:p>
      <w:pPr>
        <w:spacing w:line="360" w:lineRule="auto"/>
        <w:rPr>
          <w:rFonts w:asciiTheme="minorEastAsia" w:hAnsiTheme="minorEastAsia"/>
          <w:b/>
        </w:rPr>
      </w:pPr>
      <w:r>
        <w:rPr>
          <w:rFonts w:hint="eastAsia" w:asciiTheme="minorEastAsia" w:hAnsiTheme="minorEastAsia"/>
          <w:b/>
        </w:rPr>
        <w:t>维护IDC机房环网</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1、7*24小时的值班，网络监控、网络维护、故障（网内、运营商）处理、电话技术咨询，日常OA工单处理；</w:t>
      </w:r>
    </w:p>
    <w:p>
      <w:pPr>
        <w:spacing w:line="360" w:lineRule="auto"/>
        <w:rPr>
          <w:rFonts w:asciiTheme="minorEastAsia" w:hAnsiTheme="minorEastAsia"/>
        </w:rPr>
      </w:pPr>
      <w:r>
        <w:rPr>
          <w:rFonts w:hint="eastAsia" w:asciiTheme="minorEastAsia" w:hAnsiTheme="minorEastAsia"/>
        </w:rPr>
        <w:t>2、每日的全网巡检、通报；</w:t>
      </w:r>
    </w:p>
    <w:p>
      <w:pPr>
        <w:spacing w:line="360" w:lineRule="auto"/>
        <w:rPr>
          <w:rFonts w:asciiTheme="minorEastAsia" w:hAnsiTheme="minorEastAsia"/>
        </w:rPr>
      </w:pPr>
      <w:r>
        <w:rPr>
          <w:rFonts w:hint="eastAsia" w:asciiTheme="minorEastAsia" w:hAnsiTheme="minorEastAsia"/>
        </w:rPr>
        <w:t>3、客户流量查询（异常流量、单地址突起查询）；</w:t>
      </w:r>
    </w:p>
    <w:p>
      <w:pPr>
        <w:spacing w:line="360" w:lineRule="auto"/>
        <w:rPr>
          <w:rFonts w:asciiTheme="minorEastAsia" w:hAnsiTheme="minorEastAsia"/>
        </w:rPr>
      </w:pPr>
      <w:r>
        <w:rPr>
          <w:rFonts w:hint="eastAsia" w:asciiTheme="minorEastAsia" w:hAnsiTheme="minorEastAsia"/>
        </w:rPr>
        <w:t>4、监控系统的客户自助账号维护；</w:t>
      </w:r>
    </w:p>
    <w:p>
      <w:pPr>
        <w:spacing w:line="360" w:lineRule="auto"/>
        <w:rPr>
          <w:rFonts w:asciiTheme="minorEastAsia" w:hAnsiTheme="minorEastAsia"/>
        </w:rPr>
      </w:pPr>
      <w:r>
        <w:rPr>
          <w:rFonts w:hint="eastAsia" w:asciiTheme="minorEastAsia" w:hAnsiTheme="minorEastAsia"/>
        </w:rPr>
        <w:t>5、网络故障排查汇报，及故障原因的技术咨询；</w:t>
      </w:r>
    </w:p>
    <w:p>
      <w:pPr>
        <w:spacing w:line="360" w:lineRule="auto"/>
        <w:rPr>
          <w:rFonts w:asciiTheme="minorEastAsia" w:hAnsiTheme="minorEastAsia"/>
        </w:rPr>
      </w:pPr>
      <w:r>
        <w:rPr>
          <w:rFonts w:hint="eastAsia" w:asciiTheme="minorEastAsia" w:hAnsiTheme="minorEastAsia"/>
        </w:rPr>
        <w:t>6、网内设备性能监控、监控系统硬件设施管理；</w:t>
      </w:r>
    </w:p>
    <w:p>
      <w:pPr>
        <w:spacing w:line="360" w:lineRule="auto"/>
        <w:rPr>
          <w:rFonts w:asciiTheme="minorEastAsia" w:hAnsiTheme="minorEastAsia"/>
        </w:rPr>
      </w:pPr>
      <w:r>
        <w:rPr>
          <w:rFonts w:hint="eastAsia" w:asciiTheme="minorEastAsia" w:hAnsiTheme="minorEastAsia"/>
        </w:rPr>
        <w:t>7、用户资源信息录入；</w:t>
      </w:r>
    </w:p>
    <w:p>
      <w:pPr>
        <w:spacing w:line="360" w:lineRule="auto"/>
        <w:rPr>
          <w:rFonts w:asciiTheme="minorEastAsia" w:hAnsiTheme="minorEastAsia"/>
        </w:rPr>
      </w:pPr>
      <w:r>
        <w:rPr>
          <w:rFonts w:hint="eastAsia" w:asciiTheme="minorEastAsia" w:hAnsiTheme="minorEastAsia"/>
        </w:rPr>
        <w:t>8、新用户上线客户监控项的添加；</w:t>
      </w:r>
    </w:p>
    <w:p>
      <w:pPr>
        <w:spacing w:line="360" w:lineRule="auto"/>
        <w:rPr>
          <w:rFonts w:asciiTheme="minorEastAsia" w:hAnsiTheme="minorEastAsia"/>
        </w:rPr>
      </w:pPr>
      <w:r>
        <w:rPr>
          <w:rFonts w:hint="eastAsia" w:asciiTheme="minorEastAsia" w:hAnsiTheme="minorEastAsia"/>
        </w:rPr>
        <w:t>9、部门内部工单流程的审核监管；</w:t>
      </w:r>
    </w:p>
    <w:p>
      <w:pPr>
        <w:spacing w:line="360" w:lineRule="auto"/>
        <w:rPr>
          <w:rFonts w:asciiTheme="minorEastAsia" w:hAnsiTheme="minorEastAsia"/>
        </w:rPr>
      </w:pPr>
      <w:r>
        <w:rPr>
          <w:rFonts w:hint="eastAsia" w:asciiTheme="minorEastAsia" w:hAnsiTheme="minorEastAsia"/>
        </w:rPr>
        <w:t>10、网内设备配置备份管理。</w:t>
      </w:r>
    </w:p>
    <w:p>
      <w:pPr>
        <w:spacing w:line="360" w:lineRule="auto"/>
        <w:rPr>
          <w:rFonts w:asciiTheme="minorEastAsia" w:hAnsiTheme="minorEastAsia"/>
        </w:rPr>
      </w:pPr>
      <w:r>
        <w:rPr>
          <w:rFonts w:hint="eastAsia" w:asciiTheme="minorEastAsia" w:hAnsiTheme="minorEastAsia"/>
        </w:rPr>
        <w:t>项目简介：</w:t>
      </w:r>
    </w:p>
    <w:p>
      <w:pPr>
        <w:spacing w:line="360" w:lineRule="auto"/>
        <w:rPr>
          <w:rFonts w:asciiTheme="minorEastAsia" w:hAnsiTheme="minorEastAsia"/>
        </w:rPr>
      </w:pPr>
      <w:r>
        <w:rPr>
          <w:rFonts w:hint="eastAsia" w:asciiTheme="minorEastAsia" w:hAnsiTheme="minorEastAsia"/>
        </w:rPr>
        <w:t>1、资源变更（端口、带宽等）、故障排查等类别的工单处理；</w:t>
      </w:r>
    </w:p>
    <w:p>
      <w:pPr>
        <w:spacing w:line="360" w:lineRule="auto"/>
        <w:rPr>
          <w:rFonts w:asciiTheme="minorEastAsia" w:hAnsiTheme="minorEastAsia"/>
        </w:rPr>
      </w:pPr>
      <w:r>
        <w:rPr>
          <w:rFonts w:hint="eastAsia" w:asciiTheme="minorEastAsia" w:hAnsiTheme="minorEastAsia"/>
        </w:rPr>
        <w:t>2、对相关业务部门和客户提供的网络技术支持和指导；</w:t>
      </w:r>
    </w:p>
    <w:p>
      <w:pPr>
        <w:spacing w:line="360" w:lineRule="auto"/>
        <w:rPr>
          <w:rFonts w:asciiTheme="minorEastAsia" w:hAnsiTheme="minorEastAsia"/>
        </w:rPr>
      </w:pPr>
      <w:r>
        <w:rPr>
          <w:rFonts w:hint="eastAsia" w:asciiTheme="minorEastAsia" w:hAnsiTheme="minorEastAsia"/>
        </w:rPr>
        <w:t>3、参与网络改造、设计、割接等网络优化改造工作；</w:t>
      </w:r>
    </w:p>
    <w:p>
      <w:pPr>
        <w:spacing w:line="360" w:lineRule="auto"/>
        <w:rPr>
          <w:rFonts w:asciiTheme="minorEastAsia" w:hAnsiTheme="minorEastAsia"/>
        </w:rPr>
      </w:pPr>
      <w:r>
        <w:rPr>
          <w:rFonts w:hint="eastAsia" w:asciiTheme="minorEastAsia" w:hAnsiTheme="minorEastAsia"/>
        </w:rPr>
        <w:t>4、7*24小时倒班工作制度。</w:t>
      </w:r>
    </w:p>
    <w:p>
      <w:pPr>
        <w:spacing w:line="360" w:lineRule="auto"/>
        <w:rPr>
          <w:rFonts w:asciiTheme="minorEastAsia" w:hAnsiTheme="minorEastAsia"/>
        </w:rPr>
      </w:pPr>
    </w:p>
    <w:p>
      <w:pPr>
        <w:spacing w:line="360" w:lineRule="auto"/>
        <w:rPr>
          <w:rFonts w:asciiTheme="minorEastAsia" w:hAnsiTheme="minorEastAsia"/>
          <w:b/>
        </w:rPr>
      </w:pPr>
      <w:r>
        <w:rPr>
          <w:rFonts w:asciiTheme="minorEastAsia" w:hAnsiTheme="minorEastAsia"/>
          <w:b/>
        </w:rPr>
        <w:t>2016/12 -- 2017/11</w:t>
      </w:r>
    </w:p>
    <w:p>
      <w:pPr>
        <w:spacing w:line="360" w:lineRule="auto"/>
        <w:rPr>
          <w:rFonts w:asciiTheme="minorEastAsia" w:hAnsiTheme="minorEastAsia"/>
          <w:b/>
        </w:rPr>
      </w:pPr>
      <w:r>
        <w:rPr>
          <w:rFonts w:hint="eastAsia" w:asciiTheme="minorEastAsia" w:hAnsiTheme="minorEastAsia"/>
          <w:b/>
        </w:rPr>
        <w:t>IDC环网网络结构骨干节点双核心改造</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1、明确各机房内部网络结构，完成改造机房拓扑图制作，寻找最优改造方案；</w:t>
      </w:r>
    </w:p>
    <w:p>
      <w:pPr>
        <w:spacing w:line="360" w:lineRule="auto"/>
        <w:rPr>
          <w:rFonts w:asciiTheme="minorEastAsia" w:hAnsiTheme="minorEastAsia"/>
        </w:rPr>
      </w:pPr>
      <w:r>
        <w:rPr>
          <w:rFonts w:hint="eastAsia" w:asciiTheme="minorEastAsia" w:hAnsiTheme="minorEastAsia"/>
        </w:rPr>
        <w:t>2、统计各机房骨干节点双核心改造所需耗材（设备选型、光纤、模块等）；</w:t>
      </w:r>
    </w:p>
    <w:p>
      <w:pPr>
        <w:spacing w:line="360" w:lineRule="auto"/>
        <w:rPr>
          <w:rFonts w:asciiTheme="minorEastAsia" w:hAnsiTheme="minorEastAsia"/>
        </w:rPr>
      </w:pPr>
      <w:r>
        <w:rPr>
          <w:rFonts w:hint="eastAsia" w:asciiTheme="minorEastAsia" w:hAnsiTheme="minorEastAsia"/>
        </w:rPr>
        <w:t>3、整理各机房骨干节点双核心改造技术文档准备，文档内容包括：设备安装规划、软件版本更新管理、机房间与机房内部端口互联规划、IP地址使用规划、路由协议规划（OSPF、BGP等）以及通用配置。</w:t>
      </w:r>
    </w:p>
    <w:p>
      <w:pPr>
        <w:spacing w:line="360" w:lineRule="auto"/>
        <w:rPr>
          <w:rFonts w:asciiTheme="minorEastAsia" w:hAnsiTheme="minorEastAsia"/>
        </w:rPr>
      </w:pPr>
      <w:r>
        <w:rPr>
          <w:rFonts w:hint="eastAsia" w:asciiTheme="minorEastAsia" w:hAnsiTheme="minorEastAsia"/>
        </w:rPr>
        <w:t>4、编写各机房骨干节点双核心改造技术实施文档，文档内容包括：操作步骤及对应配置、对应操作完成时检查配置（端口聚合组状态，路由协议邻居状态等）、对应操作完成后出入向流量是否出现变化（使用多种软件监控工具进行实时对比）以及误操作回退方案。</w:t>
      </w:r>
    </w:p>
    <w:p>
      <w:pPr>
        <w:spacing w:line="360" w:lineRule="auto"/>
        <w:rPr>
          <w:rFonts w:asciiTheme="minorEastAsia" w:hAnsiTheme="minorEastAsia"/>
        </w:rPr>
      </w:pPr>
      <w:r>
        <w:rPr>
          <w:rFonts w:hint="eastAsia" w:asciiTheme="minorEastAsia" w:hAnsiTheme="minorEastAsia"/>
        </w:rPr>
        <w:t>项目简介：</w:t>
      </w:r>
    </w:p>
    <w:p>
      <w:pPr>
        <w:spacing w:line="360" w:lineRule="auto"/>
        <w:rPr>
          <w:rFonts w:asciiTheme="minorEastAsia" w:hAnsiTheme="minorEastAsia"/>
        </w:rPr>
      </w:pPr>
      <w:r>
        <w:rPr>
          <w:rFonts w:hint="eastAsia" w:asciiTheme="minorEastAsia" w:hAnsiTheme="minorEastAsia"/>
        </w:rPr>
        <w:t>2017年全年共为8个机房完成骨干节点双核心改造，其中包括一个新建机房骨干节点双核心改造及机房内部网络结构建设。</w:t>
      </w:r>
    </w:p>
    <w:p>
      <w:pPr>
        <w:spacing w:line="360" w:lineRule="auto"/>
        <w:rPr>
          <w:rFonts w:asciiTheme="minorEastAsia" w:hAnsiTheme="minorEastAsia"/>
        </w:rPr>
      </w:pPr>
    </w:p>
    <w:p>
      <w:pPr>
        <w:spacing w:line="360" w:lineRule="auto"/>
        <w:rPr>
          <w:rFonts w:asciiTheme="minorEastAsia" w:hAnsiTheme="minorEastAsia"/>
          <w:b/>
        </w:rPr>
      </w:pPr>
      <w:r>
        <w:rPr>
          <w:rFonts w:asciiTheme="minorEastAsia" w:hAnsiTheme="minorEastAsia"/>
          <w:b/>
        </w:rPr>
        <w:t>2016/10 -- 2016/11</w:t>
      </w:r>
    </w:p>
    <w:p>
      <w:pPr>
        <w:spacing w:line="360" w:lineRule="auto"/>
        <w:rPr>
          <w:rFonts w:asciiTheme="minorEastAsia" w:hAnsiTheme="minorEastAsia"/>
          <w:b/>
        </w:rPr>
      </w:pPr>
      <w:r>
        <w:rPr>
          <w:rFonts w:hint="eastAsia" w:asciiTheme="minorEastAsia" w:hAnsiTheme="minorEastAsia"/>
          <w:b/>
        </w:rPr>
        <w:t>优化IDC机房内所有设备配置</w:t>
      </w:r>
    </w:p>
    <w:p>
      <w:pPr>
        <w:spacing w:line="360" w:lineRule="auto"/>
        <w:rPr>
          <w:rFonts w:asciiTheme="minorEastAsia" w:hAnsiTheme="minorEastAsia"/>
        </w:rPr>
      </w:pPr>
      <w:r>
        <w:rPr>
          <w:rFonts w:hint="eastAsia" w:asciiTheme="minorEastAsia" w:hAnsiTheme="minorEastAsia"/>
        </w:rPr>
        <w:t>责任描述：</w:t>
      </w:r>
    </w:p>
    <w:p>
      <w:pPr>
        <w:spacing w:line="360" w:lineRule="auto"/>
        <w:rPr>
          <w:rFonts w:asciiTheme="minorEastAsia" w:hAnsiTheme="minorEastAsia"/>
        </w:rPr>
      </w:pPr>
      <w:r>
        <w:rPr>
          <w:rFonts w:hint="eastAsia" w:asciiTheme="minorEastAsia" w:hAnsiTheme="minorEastAsia"/>
        </w:rPr>
        <w:t>1、按照网内机房分布及设备型号完成统一设备命名；</w:t>
      </w:r>
    </w:p>
    <w:p>
      <w:pPr>
        <w:spacing w:line="360" w:lineRule="auto"/>
        <w:rPr>
          <w:rFonts w:asciiTheme="minorEastAsia" w:hAnsiTheme="minorEastAsia"/>
        </w:rPr>
      </w:pPr>
      <w:r>
        <w:rPr>
          <w:rFonts w:hint="eastAsia" w:asciiTheme="minorEastAsia" w:hAnsiTheme="minorEastAsia"/>
        </w:rPr>
        <w:t>2、网内设备远程Telnet登录认证优化，明确使用账号等级，便于管理；</w:t>
      </w:r>
    </w:p>
    <w:p>
      <w:pPr>
        <w:spacing w:line="360" w:lineRule="auto"/>
        <w:rPr>
          <w:rFonts w:asciiTheme="minorEastAsia" w:hAnsiTheme="minorEastAsia"/>
        </w:rPr>
      </w:pPr>
      <w:r>
        <w:rPr>
          <w:rFonts w:hint="eastAsia" w:asciiTheme="minorEastAsia" w:hAnsiTheme="minorEastAsia"/>
        </w:rPr>
        <w:t>3、统计网内客户使用公网带宽基本情况完成Qos模板规划；</w:t>
      </w:r>
    </w:p>
    <w:p>
      <w:pPr>
        <w:spacing w:line="360" w:lineRule="auto"/>
        <w:rPr>
          <w:rFonts w:asciiTheme="minorEastAsia" w:hAnsiTheme="minorEastAsia"/>
        </w:rPr>
      </w:pPr>
      <w:r>
        <w:rPr>
          <w:rFonts w:hint="eastAsia" w:asciiTheme="minorEastAsia" w:hAnsiTheme="minorEastAsia"/>
        </w:rPr>
        <w:t>4、统一网内客户与网内设备互联使用端口并完成端口描述优化；</w:t>
      </w:r>
    </w:p>
    <w:p>
      <w:pPr>
        <w:spacing w:line="360" w:lineRule="auto"/>
        <w:rPr>
          <w:rFonts w:asciiTheme="minorEastAsia" w:hAnsiTheme="minorEastAsia"/>
        </w:rPr>
      </w:pPr>
      <w:r>
        <w:rPr>
          <w:rFonts w:hint="eastAsia" w:asciiTheme="minorEastAsia" w:hAnsiTheme="minorEastAsia"/>
        </w:rPr>
        <w:t>5、统计网内停用Vlan接口、透传Vlan使用情况完成优化；</w:t>
      </w:r>
    </w:p>
    <w:p>
      <w:pPr>
        <w:spacing w:line="360" w:lineRule="auto"/>
        <w:rPr>
          <w:rFonts w:asciiTheme="minorEastAsia" w:hAnsiTheme="minorEastAsia"/>
        </w:rPr>
      </w:pPr>
      <w:r>
        <w:rPr>
          <w:rFonts w:hint="eastAsia" w:asciiTheme="minorEastAsia" w:hAnsiTheme="minorEastAsia"/>
        </w:rPr>
        <w:t>6、清理网内垃圾路由（不可达路由、黑洞路由）；</w:t>
      </w:r>
    </w:p>
    <w:p>
      <w:pPr>
        <w:spacing w:line="360" w:lineRule="auto"/>
        <w:rPr>
          <w:rFonts w:asciiTheme="minorEastAsia" w:hAnsiTheme="minorEastAsia"/>
        </w:rPr>
      </w:pPr>
      <w:r>
        <w:rPr>
          <w:rFonts w:hint="eastAsia" w:asciiTheme="minorEastAsia" w:hAnsiTheme="minorEastAsia"/>
        </w:rPr>
        <w:t>7、完成上述所有优化内容文档记录制作规范。</w:t>
      </w:r>
    </w:p>
    <w:p>
      <w:pPr>
        <w:spacing w:line="360" w:lineRule="auto"/>
        <w:rPr>
          <w:rFonts w:asciiTheme="minorEastAsia" w:hAnsiTheme="minorEastAsia"/>
        </w:rPr>
      </w:pPr>
      <w:r>
        <w:rPr>
          <w:rFonts w:hint="eastAsia" w:asciiTheme="minorEastAsia" w:hAnsiTheme="minorEastAsia"/>
        </w:rPr>
        <w:t>项目简介：</w:t>
      </w:r>
    </w:p>
    <w:p>
      <w:pPr>
        <w:spacing w:line="360" w:lineRule="auto"/>
        <w:rPr>
          <w:rFonts w:asciiTheme="minorEastAsia" w:hAnsiTheme="minorEastAsia"/>
        </w:rPr>
      </w:pPr>
      <w:r>
        <w:rPr>
          <w:rFonts w:hint="eastAsia" w:asciiTheme="minorEastAsia" w:hAnsiTheme="minorEastAsia"/>
        </w:rPr>
        <w:t>为保证IDC机房内运行设备稳定，将网内所有设备垃圾配置进行统计删除，同时完成网络基本配置优化。</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教育经历</w:t>
      </w:r>
    </w:p>
    <w:p>
      <w:pPr>
        <w:spacing w:line="360" w:lineRule="auto"/>
        <w:rPr>
          <w:rFonts w:asciiTheme="minorEastAsia" w:hAnsiTheme="minorEastAsia"/>
          <w:b/>
        </w:rPr>
      </w:pPr>
      <w:r>
        <w:rPr>
          <w:rFonts w:asciiTheme="minorEastAsia" w:hAnsiTheme="minorEastAsia"/>
          <w:b/>
        </w:rPr>
        <w:t>2019</w:t>
      </w:r>
      <w:r>
        <w:rPr>
          <w:rFonts w:hint="eastAsia" w:asciiTheme="minorEastAsia" w:hAnsiTheme="minorEastAsia"/>
          <w:b/>
        </w:rPr>
        <w:t>/</w:t>
      </w:r>
      <w:r>
        <w:rPr>
          <w:rFonts w:asciiTheme="minorEastAsia" w:hAnsiTheme="minorEastAsia"/>
          <w:b/>
        </w:rPr>
        <w:t xml:space="preserve">03 </w:t>
      </w:r>
      <w:r>
        <w:rPr>
          <w:rFonts w:hint="eastAsia" w:asciiTheme="minorEastAsia" w:hAnsiTheme="minorEastAsia"/>
          <w:b/>
        </w:rPr>
        <w:t>— 至今</w:t>
      </w:r>
    </w:p>
    <w:p>
      <w:pPr>
        <w:spacing w:line="360" w:lineRule="auto"/>
        <w:rPr>
          <w:rFonts w:asciiTheme="minorEastAsia" w:hAnsiTheme="minorEastAsia"/>
          <w:b/>
        </w:rPr>
      </w:pPr>
      <w:r>
        <w:rPr>
          <w:rFonts w:hint="eastAsia" w:asciiTheme="minorEastAsia" w:hAnsiTheme="minorEastAsia"/>
          <w:b/>
        </w:rPr>
        <w:t>国家开放大学|计算机信息管理|专科|非统招</w:t>
      </w:r>
    </w:p>
    <w:p>
      <w:pPr>
        <w:spacing w:line="360" w:lineRule="auto"/>
        <w:rPr>
          <w:rFonts w:asciiTheme="minorEastAsia" w:hAnsiTheme="minorEastAsia"/>
          <w:b/>
        </w:rPr>
      </w:pPr>
      <w:r>
        <w:rPr>
          <w:rFonts w:asciiTheme="minorEastAsia" w:hAnsiTheme="minorEastAsia"/>
          <w:b/>
        </w:rPr>
        <w:t>2013/09 -- 2016/09</w:t>
      </w:r>
    </w:p>
    <w:p>
      <w:pPr>
        <w:spacing w:line="360" w:lineRule="auto"/>
        <w:rPr>
          <w:rFonts w:asciiTheme="minorEastAsia" w:hAnsiTheme="minorEastAsia"/>
          <w:b/>
        </w:rPr>
      </w:pPr>
      <w:r>
        <w:rPr>
          <w:rFonts w:hint="eastAsia" w:asciiTheme="minorEastAsia" w:hAnsiTheme="minorEastAsia"/>
          <w:b/>
        </w:rPr>
        <w:t>北京八维研修学院|网络工程|本科|非统招</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培训经历</w:t>
      </w:r>
    </w:p>
    <w:p>
      <w:pPr>
        <w:spacing w:line="360" w:lineRule="auto"/>
        <w:rPr>
          <w:rFonts w:asciiTheme="minorEastAsia" w:hAnsiTheme="minorEastAsia"/>
          <w:b/>
        </w:rPr>
      </w:pPr>
      <w:r>
        <w:rPr>
          <w:rFonts w:asciiTheme="minorEastAsia" w:hAnsiTheme="minorEastAsia"/>
          <w:b/>
        </w:rPr>
        <w:t>2016/10 -- 2017/10</w:t>
      </w:r>
    </w:p>
    <w:p>
      <w:pPr>
        <w:spacing w:line="360" w:lineRule="auto"/>
        <w:rPr>
          <w:rFonts w:asciiTheme="minorEastAsia" w:hAnsiTheme="minorEastAsia"/>
          <w:b/>
        </w:rPr>
      </w:pPr>
      <w:r>
        <w:rPr>
          <w:rFonts w:hint="eastAsia" w:asciiTheme="minorEastAsia" w:hAnsiTheme="minorEastAsia"/>
          <w:b/>
        </w:rPr>
        <w:t>乾颐堂</w:t>
      </w:r>
    </w:p>
    <w:p>
      <w:pPr>
        <w:spacing w:line="360" w:lineRule="auto"/>
        <w:rPr>
          <w:rFonts w:asciiTheme="minorEastAsia" w:hAnsiTheme="minorEastAsia"/>
        </w:rPr>
      </w:pPr>
      <w:r>
        <w:rPr>
          <w:rFonts w:hint="eastAsia" w:asciiTheme="minorEastAsia" w:hAnsiTheme="minorEastAsia"/>
        </w:rPr>
        <w:t>培训课程：CCIE-R&amp;S</w:t>
      </w:r>
    </w:p>
    <w:p>
      <w:pPr>
        <w:spacing w:line="360" w:lineRule="auto"/>
        <w:rPr>
          <w:rFonts w:asciiTheme="minorEastAsia" w:hAnsiTheme="minorEastAsia"/>
        </w:rPr>
      </w:pPr>
      <w:r>
        <w:rPr>
          <w:rFonts w:hint="eastAsia" w:asciiTheme="minorEastAsia" w:hAnsiTheme="minorEastAsia"/>
        </w:rPr>
        <w:t>培训地点：北京市海淀区苏州街长远天地大厦15F</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证书</w:t>
      </w:r>
    </w:p>
    <w:p>
      <w:pPr>
        <w:spacing w:line="360" w:lineRule="auto"/>
        <w:rPr>
          <w:rFonts w:asciiTheme="minorEastAsia" w:hAnsiTheme="minorEastAsia"/>
          <w:b/>
        </w:rPr>
      </w:pPr>
      <w:r>
        <w:rPr>
          <w:rFonts w:asciiTheme="minorEastAsia" w:hAnsiTheme="minorEastAsia"/>
          <w:b/>
        </w:rPr>
        <w:t>2017/12</w:t>
      </w:r>
    </w:p>
    <w:p>
      <w:pPr>
        <w:spacing w:line="360" w:lineRule="auto"/>
        <w:rPr>
          <w:rFonts w:asciiTheme="minorEastAsia" w:hAnsiTheme="minorEastAsia"/>
          <w:b/>
        </w:rPr>
      </w:pPr>
      <w:r>
        <w:rPr>
          <w:rFonts w:hint="eastAsia" w:asciiTheme="minorEastAsia" w:hAnsiTheme="minorEastAsia"/>
          <w:b/>
        </w:rPr>
        <w:t>HCNP-R&amp;S 华为认证网络资深工程师</w:t>
      </w:r>
    </w:p>
    <w:p>
      <w:pPr>
        <w:spacing w:line="360" w:lineRule="auto"/>
        <w:jc w:val="center"/>
        <w:rPr>
          <w:rFonts w:asciiTheme="minorEastAsia" w:hAnsiTheme="minorEastAsia"/>
          <w:b/>
          <w:sz w:val="28"/>
          <w:szCs w:val="28"/>
        </w:rPr>
      </w:pPr>
    </w:p>
    <w:p>
      <w:pPr>
        <w:spacing w:line="360" w:lineRule="auto"/>
        <w:jc w:val="center"/>
        <w:rPr>
          <w:rFonts w:asciiTheme="minorEastAsia" w:hAnsiTheme="minorEastAsia"/>
          <w:b/>
          <w:sz w:val="28"/>
          <w:szCs w:val="28"/>
        </w:rPr>
      </w:pPr>
      <w:r>
        <w:rPr>
          <w:rFonts w:hint="eastAsia" w:asciiTheme="minorEastAsia" w:hAnsiTheme="minorEastAsia"/>
          <w:b/>
          <w:sz w:val="28"/>
          <w:szCs w:val="28"/>
        </w:rPr>
        <w:t>专业技能</w:t>
      </w:r>
    </w:p>
    <w:p>
      <w:pPr>
        <w:spacing w:line="360" w:lineRule="auto"/>
        <w:rPr>
          <w:rFonts w:asciiTheme="minorEastAsia" w:hAnsiTheme="minorEastAsia"/>
        </w:rPr>
      </w:pPr>
      <w:r>
        <w:rPr>
          <w:rFonts w:hint="eastAsia" w:asciiTheme="minorEastAsia" w:hAnsiTheme="minorEastAsia"/>
        </w:rPr>
        <w:t>1、掌握各大厂商主流设备（思科、华为、H3C等）设备的安装、调试及维护；</w:t>
      </w:r>
    </w:p>
    <w:p>
      <w:pPr>
        <w:spacing w:line="360" w:lineRule="auto"/>
        <w:rPr>
          <w:rFonts w:asciiTheme="minorEastAsia" w:hAnsiTheme="minorEastAsia"/>
        </w:rPr>
      </w:pPr>
      <w:r>
        <w:rPr>
          <w:rFonts w:hint="eastAsia" w:asciiTheme="minorEastAsia" w:hAnsiTheme="minorEastAsia"/>
        </w:rPr>
        <w:t>2、熟练掌握二三层通信技术（Vlan、Trunk、VPLS等）、熟练使用各类路由交换协议（静态路由、BGP、IS-IS）、MPLS TE流量工程使用以及网络故障的排除和维护；</w:t>
      </w:r>
    </w:p>
    <w:p>
      <w:pPr>
        <w:spacing w:line="360" w:lineRule="auto"/>
        <w:rPr>
          <w:rFonts w:asciiTheme="minorEastAsia" w:hAnsiTheme="minorEastAsia"/>
        </w:rPr>
      </w:pPr>
      <w:r>
        <w:rPr>
          <w:rFonts w:hint="eastAsia" w:asciiTheme="minorEastAsia" w:hAnsiTheme="minorEastAsia"/>
        </w:rPr>
        <w:t>3、熟悉传统IDC网络架构、金融行业网络架构、云交换服务网络架构；</w:t>
      </w:r>
    </w:p>
    <w:p>
      <w:pPr>
        <w:spacing w:line="360" w:lineRule="auto"/>
        <w:rPr>
          <w:rFonts w:asciiTheme="minorEastAsia" w:hAnsiTheme="minorEastAsia"/>
        </w:rPr>
      </w:pPr>
      <w:r>
        <w:rPr>
          <w:rFonts w:hint="eastAsia" w:asciiTheme="minorEastAsia" w:hAnsiTheme="minorEastAsia"/>
        </w:rPr>
        <w:t>4、具有可独立编写技术文档、设备规范使用等类型文档。</w:t>
      </w:r>
    </w:p>
    <w:p>
      <w:pPr>
        <w:spacing w:line="360" w:lineRule="auto"/>
        <w:jc w:val="center"/>
        <w:rPr>
          <w:rFonts w:asciiTheme="minorEastAsia" w:hAnsiTheme="minorEastAsia"/>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E4D4F"/>
    <w:multiLevelType w:val="multilevel"/>
    <w:tmpl w:val="6B4E4D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80"/>
    <w:rsid w:val="000423DA"/>
    <w:rsid w:val="000D5D1A"/>
    <w:rsid w:val="000E52B5"/>
    <w:rsid w:val="00103145"/>
    <w:rsid w:val="001636A0"/>
    <w:rsid w:val="00173051"/>
    <w:rsid w:val="00174724"/>
    <w:rsid w:val="001A76AA"/>
    <w:rsid w:val="001D23C2"/>
    <w:rsid w:val="00215CDE"/>
    <w:rsid w:val="00260F80"/>
    <w:rsid w:val="00294288"/>
    <w:rsid w:val="002A2121"/>
    <w:rsid w:val="002C3A94"/>
    <w:rsid w:val="002D0550"/>
    <w:rsid w:val="002E6908"/>
    <w:rsid w:val="00386CD0"/>
    <w:rsid w:val="003A3A43"/>
    <w:rsid w:val="003B3061"/>
    <w:rsid w:val="003D09AC"/>
    <w:rsid w:val="003F1985"/>
    <w:rsid w:val="00412327"/>
    <w:rsid w:val="0041537A"/>
    <w:rsid w:val="0042230B"/>
    <w:rsid w:val="004F112A"/>
    <w:rsid w:val="0055509E"/>
    <w:rsid w:val="005606BC"/>
    <w:rsid w:val="00562461"/>
    <w:rsid w:val="005C7F72"/>
    <w:rsid w:val="005F3467"/>
    <w:rsid w:val="00605E9C"/>
    <w:rsid w:val="00610D5F"/>
    <w:rsid w:val="006D6AE6"/>
    <w:rsid w:val="00701ED3"/>
    <w:rsid w:val="007304E5"/>
    <w:rsid w:val="00797206"/>
    <w:rsid w:val="007D7580"/>
    <w:rsid w:val="0082190E"/>
    <w:rsid w:val="00906BEA"/>
    <w:rsid w:val="00983B45"/>
    <w:rsid w:val="009C36F5"/>
    <w:rsid w:val="00A21C0C"/>
    <w:rsid w:val="00A70F5A"/>
    <w:rsid w:val="00A91515"/>
    <w:rsid w:val="00AC380C"/>
    <w:rsid w:val="00AF4177"/>
    <w:rsid w:val="00B466EA"/>
    <w:rsid w:val="00B76E94"/>
    <w:rsid w:val="00BF7BE6"/>
    <w:rsid w:val="00C32BE5"/>
    <w:rsid w:val="00C62319"/>
    <w:rsid w:val="00C6628B"/>
    <w:rsid w:val="00CD7AF2"/>
    <w:rsid w:val="00CE4363"/>
    <w:rsid w:val="00D329CC"/>
    <w:rsid w:val="00D67023"/>
    <w:rsid w:val="00D910F1"/>
    <w:rsid w:val="00DC3886"/>
    <w:rsid w:val="00E41C50"/>
    <w:rsid w:val="00F13992"/>
    <w:rsid w:val="00F705AB"/>
    <w:rsid w:val="00F713D0"/>
    <w:rsid w:val="00F914B8"/>
    <w:rsid w:val="00FB3984"/>
    <w:rsid w:val="00FE2F0C"/>
    <w:rsid w:val="23FF6ADA"/>
    <w:rsid w:val="3EBF65E3"/>
    <w:rsid w:val="3EFFC0E2"/>
    <w:rsid w:val="5FB7AA79"/>
    <w:rsid w:val="7EFFFD22"/>
    <w:rsid w:val="DBD6F817"/>
    <w:rsid w:val="ECFBEE29"/>
    <w:rsid w:val="F57F0732"/>
    <w:rsid w:val="FFFED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HTML 预设格式 字符"/>
    <w:basedOn w:val="5"/>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552</Words>
  <Characters>3148</Characters>
  <Lines>26</Lines>
  <Paragraphs>7</Paragraphs>
  <ScaleCrop>false</ScaleCrop>
  <LinksUpToDate>false</LinksUpToDate>
  <CharactersWithSpaces>3693</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2018-07-19T12:21:00Z</dcterms:created>
  <dc:creator>Administrator</dc:creator>
  <cp:lastModifiedBy>yangkd</cp:lastModifiedBy>
  <dcterms:modified xsi:type="dcterms:W3CDTF">2022-05-25T12:57:46Z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