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893"/>
        </w:tabs>
        <w:spacing w:before="36"/>
        <w:ind w:left="499"/>
        <w:jc w:val="center"/>
      </w:pPr>
      <w:r>
        <w:t>简</w:t>
      </w:r>
      <w:r>
        <w:tab/>
      </w:r>
      <w:r>
        <w:t>历</w:t>
      </w:r>
    </w:p>
    <w:p>
      <w:pPr>
        <w:pStyle w:val="3"/>
        <w:spacing w:before="18"/>
        <w:rPr>
          <w:b/>
          <w:sz w:val="12"/>
        </w:rPr>
      </w:pPr>
      <w:r>
        <w:pict>
          <v:shape id="_x0000_s1026" o:spid="_x0000_s1026" o:spt="202" type="#_x0000_t202" style="position:absolute;left:0pt;margin-left:15.8pt;margin-top:13.15pt;height:25.5pt;width:566.45pt;mso-position-horizontal-relative:page;mso-wrap-distance-bottom:0pt;mso-wrap-distance-top:0pt;z-index:-251656192;mso-width-relative:page;mso-height-relative:page;" fillcolor="#ECECEC" filled="t" stroked="f" coordsize="21600,21600">
            <v:path/>
            <v:fill on="t" focussize="0,0"/>
            <v:stroke on="f" joinstyle="miter"/>
            <v:imagedata o:title=""/>
            <o:lock v:ext="edit"/>
            <v:textbox inset="0mm,0mm,0mm,0mm">
              <w:txbxContent>
                <w:p>
                  <w:pPr>
                    <w:spacing w:before="115"/>
                    <w:ind w:left="149" w:right="0" w:firstLine="0"/>
                    <w:jc w:val="left"/>
                    <w:rPr>
                      <w:b/>
                      <w:sz w:val="18"/>
                    </w:rPr>
                  </w:pPr>
                  <w:r>
                    <w:rPr>
                      <w:b/>
                      <w:sz w:val="18"/>
                    </w:rPr>
                    <w:t>个人信息</w:t>
                  </w:r>
                </w:p>
              </w:txbxContent>
            </v:textbox>
            <w10:wrap type="topAndBottom"/>
          </v:shape>
        </w:pict>
      </w:r>
    </w:p>
    <w:p>
      <w:pPr>
        <w:pStyle w:val="3"/>
        <w:tabs>
          <w:tab w:val="left" w:pos="1869"/>
        </w:tabs>
        <w:spacing w:line="325" w:lineRule="exact"/>
        <w:ind w:left="331"/>
      </w:pPr>
      <w:r>
        <w:t>姓名：诸晨</w:t>
      </w:r>
      <w:r>
        <w:tab/>
      </w:r>
      <w:r>
        <w:t>生日：1988/08/25</w:t>
      </w:r>
    </w:p>
    <w:p>
      <w:pPr>
        <w:pStyle w:val="3"/>
        <w:tabs>
          <w:tab w:val="left" w:pos="1881"/>
        </w:tabs>
        <w:spacing w:line="320" w:lineRule="exact"/>
        <w:ind w:left="331"/>
      </w:pPr>
      <w:r>
        <w:t>年龄：3</w:t>
      </w:r>
      <w:r>
        <w:rPr>
          <w:rFonts w:hint="eastAsia"/>
          <w:lang w:val="en-US" w:eastAsia="zh-CN"/>
        </w:rPr>
        <w:t>5</w:t>
      </w:r>
      <w:r>
        <w:tab/>
      </w:r>
      <w:r>
        <w:t>婚姻状况：已婚</w:t>
      </w:r>
    </w:p>
    <w:p>
      <w:pPr>
        <w:pStyle w:val="3"/>
        <w:tabs>
          <w:tab w:val="left" w:pos="1857"/>
        </w:tabs>
        <w:spacing w:before="3" w:line="230" w:lineRule="auto"/>
        <w:ind w:left="331" w:right="6446"/>
        <w:rPr>
          <w:rFonts w:hint="default" w:eastAsia="微软雅黑"/>
          <w:lang w:val="en-US" w:eastAsia="zh-CN"/>
        </w:rPr>
      </w:pPr>
      <w:r>
        <w:t>学历：统招本科</w:t>
      </w:r>
      <w:r>
        <w:tab/>
      </w:r>
      <w:r>
        <w:t>毕业院校：武汉工程大学</w:t>
      </w:r>
      <w:r>
        <w:rPr>
          <w:rFonts w:hint="eastAsia"/>
          <w:lang w:val="en-US" w:eastAsia="zh-CN"/>
        </w:rPr>
        <w:t>邮电与信息学院</w:t>
      </w:r>
    </w:p>
    <w:p>
      <w:pPr>
        <w:pStyle w:val="3"/>
        <w:tabs>
          <w:tab w:val="left" w:pos="1857"/>
        </w:tabs>
        <w:spacing w:before="3" w:line="230" w:lineRule="auto"/>
        <w:ind w:left="331" w:right="6446"/>
        <w:rPr>
          <w:rFonts w:hint="default" w:eastAsia="微软雅黑"/>
          <w:lang w:val="en-US" w:eastAsia="zh-CN"/>
        </w:rPr>
      </w:pPr>
      <w:r>
        <w:t>电话：18986</w:t>
      </w:r>
      <w:r>
        <w:rPr>
          <w:rFonts w:hint="eastAsia"/>
          <w:lang w:val="en-US" w:eastAsia="zh-CN"/>
        </w:rPr>
        <w:t>026502</w:t>
      </w:r>
      <w:bookmarkStart w:id="0" w:name="_GoBack"/>
      <w:bookmarkEnd w:id="0"/>
    </w:p>
    <w:p>
      <w:pPr>
        <w:pStyle w:val="3"/>
        <w:spacing w:line="326" w:lineRule="exact"/>
        <w:ind w:left="331"/>
      </w:pPr>
      <w:r>
        <w:fldChar w:fldCharType="begin"/>
      </w:r>
      <w:r>
        <w:instrText xml:space="preserve"> HYPERLINK "mailto:79293239@qq.com" \h </w:instrText>
      </w:r>
      <w:r>
        <w:fldChar w:fldCharType="separate"/>
      </w:r>
      <w:r>
        <w:t>邮箱：79293239@qq.com</w:t>
      </w:r>
      <w:r>
        <w:fldChar w:fldCharType="end"/>
      </w:r>
    </w:p>
    <w:p>
      <w:pPr>
        <w:pStyle w:val="3"/>
        <w:spacing w:before="14"/>
        <w:rPr>
          <w:sz w:val="16"/>
        </w:rPr>
      </w:pPr>
    </w:p>
    <w:p>
      <w:pPr>
        <w:pStyle w:val="3"/>
        <w:spacing w:line="230" w:lineRule="auto"/>
        <w:ind w:left="2344" w:right="847" w:hanging="934"/>
      </w:pPr>
      <w:r>
        <w:pict>
          <v:shape id="_x0000_s1027" o:spid="_x0000_s1027" o:spt="202" type="#_x0000_t202" style="position:absolute;left:0pt;margin-left:15.8pt;margin-top:32.3pt;height:25.5pt;width:566.45pt;mso-position-horizontal-relative:page;mso-wrap-distance-bottom:0pt;mso-wrap-distance-top:0pt;z-index:-251655168;mso-width-relative:page;mso-height-relative:page;" fillcolor="#ECECEC" filled="t" stroked="f" coordsize="21600,21600">
            <v:path/>
            <v:fill on="t" focussize="0,0"/>
            <v:stroke on="f" joinstyle="miter"/>
            <v:imagedata o:title=""/>
            <o:lock v:ext="edit"/>
            <v:textbox inset="0mm,0mm,0mm,0mm">
              <w:txbxContent>
                <w:p>
                  <w:pPr>
                    <w:spacing w:before="114"/>
                    <w:ind w:left="149" w:right="0" w:firstLine="0"/>
                    <w:jc w:val="left"/>
                    <w:rPr>
                      <w:b/>
                      <w:sz w:val="18"/>
                    </w:rPr>
                  </w:pPr>
                  <w:r>
                    <w:rPr>
                      <w:b/>
                      <w:sz w:val="18"/>
                    </w:rPr>
                    <w:t>自我评价</w:t>
                  </w:r>
                </w:p>
              </w:txbxContent>
            </v:textbox>
            <w10:wrap type="topAndBottom"/>
          </v:shape>
        </w:pict>
      </w:r>
      <w:r>
        <w:rPr>
          <w:spacing w:val="-2"/>
        </w:rPr>
        <w:t xml:space="preserve">关 键 词： </w:t>
      </w:r>
      <w:r>
        <w:t>Java</w:t>
      </w:r>
      <w:r>
        <w:rPr>
          <w:spacing w:val="52"/>
        </w:rPr>
        <w:t xml:space="preserve"> </w:t>
      </w:r>
      <w:r>
        <w:t>j2se python selenium</w:t>
      </w:r>
      <w:r>
        <w:rPr>
          <w:spacing w:val="51"/>
        </w:rPr>
        <w:t xml:space="preserve"> </w:t>
      </w:r>
      <w:r>
        <w:t>appium</w:t>
      </w:r>
      <w:r>
        <w:rPr>
          <w:spacing w:val="52"/>
        </w:rPr>
        <w:t xml:space="preserve"> </w:t>
      </w:r>
      <w:r>
        <w:t>junit</w:t>
      </w:r>
      <w:r>
        <w:rPr>
          <w:spacing w:val="2"/>
        </w:rPr>
        <w:t xml:space="preserve"> </w:t>
      </w:r>
      <w:r>
        <w:rPr>
          <w:rFonts w:hint="eastAsia"/>
          <w:spacing w:val="2"/>
          <w:lang w:val="en-US" w:eastAsia="zh-CN"/>
        </w:rPr>
        <w:t xml:space="preserve">docker容器 jenkins 持续集成部署 </w:t>
      </w:r>
      <w:r>
        <w:rPr>
          <w:spacing w:val="2"/>
        </w:rPr>
        <w:t xml:space="preserve">自动化测试 自动化架构设计  </w:t>
      </w:r>
      <w:r>
        <w:t>android</w:t>
      </w:r>
      <w:r>
        <w:rPr>
          <w:spacing w:val="-4"/>
        </w:rPr>
        <w:t xml:space="preserve"> 测试 接口测试 性能测试技术支持 测试开发</w:t>
      </w:r>
    </w:p>
    <w:p>
      <w:pPr>
        <w:pStyle w:val="3"/>
        <w:spacing w:before="9" w:line="230" w:lineRule="auto"/>
        <w:ind w:left="1305" w:right="244"/>
        <w:jc w:val="both"/>
      </w:pPr>
      <w:r>
        <w:t>本人有多年软件测试从业经验；熟悉整个测试流程，能够从零开始组建测试团队；能够使用Jira 为企业构建软件开发测试流程；能</w:t>
      </w:r>
      <w:r>
        <w:rPr>
          <w:rFonts w:hint="eastAsia"/>
          <w:lang w:val="en-US" w:eastAsia="zh-CN"/>
        </w:rPr>
        <w:t>够为</w:t>
      </w:r>
      <w:r>
        <w:t>企业提供web、android、ios 的完整测试方案以及web 自动化测试解决方案；能够为企业带来web 方面的性能测试解决方案；</w:t>
      </w:r>
      <w:r>
        <w:rPr>
          <w:rFonts w:hint="eastAsia"/>
          <w:lang w:val="en-US" w:eastAsia="zh-CN"/>
        </w:rPr>
        <w:t>熟悉</w:t>
      </w:r>
      <w:r>
        <w:t>Java、python、c 编程语言；熟悉selenium、monkeyrunner 自动化测试技术；熟悉junit3、junit4、主流测试框架</w:t>
      </w:r>
      <w:r>
        <w:rPr>
          <w:rFonts w:hint="eastAsia"/>
          <w:lang w:eastAsia="zh-CN"/>
        </w:rPr>
        <w:t>，</w:t>
      </w:r>
      <w:r>
        <w:rPr>
          <w:rFonts w:hint="eastAsia"/>
          <w:lang w:val="en-US" w:eastAsia="zh-CN"/>
        </w:rPr>
        <w:t>熟悉</w:t>
      </w:r>
      <w:r>
        <w:t>loadrunner、jMeter 性能测试工具的使用；</w:t>
      </w:r>
      <w:r>
        <w:rPr>
          <w:rFonts w:hint="eastAsia"/>
          <w:lang w:val="en-US" w:eastAsia="zh-CN"/>
        </w:rPr>
        <w:t>熟悉mock接口测试；</w:t>
      </w:r>
      <w:r>
        <w:t>精通测试验收报告、功能测试报告、性能测试报告的编写。</w:t>
      </w:r>
    </w:p>
    <w:p>
      <w:pPr>
        <w:pStyle w:val="3"/>
        <w:spacing w:after="4" w:line="327" w:lineRule="exact"/>
        <w:ind w:left="1305"/>
      </w:pPr>
      <w:r>
        <w:t>本人责任心强，做事踏实、认真，为人随和，喜欢分享。独立解决问题能力强，学习能力强，喜欢做有挑战的工作,善于团队合作。</w:t>
      </w:r>
    </w:p>
    <w:p>
      <w:pPr>
        <w:pStyle w:val="3"/>
        <w:ind w:left="316"/>
        <w:rPr>
          <w:sz w:val="20"/>
        </w:rPr>
      </w:pPr>
      <w:r>
        <w:rPr>
          <w:sz w:val="20"/>
        </w:rPr>
        <w:pict>
          <v:shape id="_x0000_s1028" o:spid="_x0000_s1028" o:spt="202" type="#_x0000_t202" style="height:25.5pt;width:566.45pt;" fillcolor="#ECECEC" filled="t" stroked="f" coordsize="21600,21600">
            <v:path/>
            <v:fill on="t" focussize="0,0"/>
            <v:stroke on="f" joinstyle="miter"/>
            <v:imagedata o:title=""/>
            <o:lock v:ext="edit"/>
            <v:textbox inset="0mm,0mm,0mm,0mm">
              <w:txbxContent>
                <w:p>
                  <w:pPr>
                    <w:spacing w:before="115"/>
                    <w:ind w:left="149" w:right="0" w:firstLine="0"/>
                    <w:jc w:val="left"/>
                    <w:rPr>
                      <w:b/>
                      <w:sz w:val="18"/>
                    </w:rPr>
                  </w:pPr>
                  <w:r>
                    <w:rPr>
                      <w:b/>
                      <w:sz w:val="18"/>
                    </w:rPr>
                    <w:t>工作经验</w:t>
                  </w:r>
                </w:p>
              </w:txbxContent>
            </v:textbox>
            <w10:wrap type="none"/>
            <w10:anchorlock/>
          </v:shape>
        </w:pict>
      </w:r>
    </w:p>
    <w:p>
      <w:pPr>
        <w:pStyle w:val="2"/>
        <w:tabs>
          <w:tab w:val="left" w:pos="1943"/>
        </w:tabs>
        <w:spacing w:before="5" w:line="232" w:lineRule="auto"/>
        <w:ind w:right="7521"/>
        <w:rPr>
          <w:rFonts w:hint="eastAsia"/>
          <w:lang w:val="en-US" w:eastAsia="zh-CN"/>
        </w:rPr>
      </w:pPr>
      <w:r>
        <w:rPr>
          <w:rFonts w:hint="eastAsia"/>
          <w:lang w:val="en-US" w:eastAsia="zh-CN"/>
        </w:rPr>
        <w:t>2022/2/10--至今：江苏传智播客教育科技股份有限公司</w:t>
      </w:r>
    </w:p>
    <w:p>
      <w:pPr>
        <w:rPr>
          <w:rFonts w:hint="default"/>
          <w:lang w:val="en-US" w:eastAsia="zh-CN"/>
        </w:rPr>
      </w:pPr>
      <w:r>
        <w:rPr>
          <w:rFonts w:hint="eastAsia"/>
          <w:lang w:val="en-US" w:eastAsia="zh-CN"/>
        </w:rPr>
        <w:t xml:space="preserve">                  </w:t>
      </w:r>
      <w:r>
        <w:rPr>
          <w:rFonts w:hint="eastAsia"/>
          <w:b/>
          <w:sz w:val="18"/>
          <w:lang w:val="en-US" w:eastAsia="zh-CN"/>
        </w:rPr>
        <w:t>职位</w:t>
      </w:r>
      <w:r>
        <w:rPr>
          <w:rFonts w:hint="eastAsia"/>
          <w:lang w:val="en-US" w:eastAsia="zh-CN"/>
        </w:rPr>
        <w:t>：</w:t>
      </w:r>
      <w:r>
        <w:rPr>
          <w:rFonts w:hint="eastAsia" w:ascii="微软雅黑" w:hAnsi="微软雅黑" w:eastAsia="微软雅黑" w:cs="微软雅黑"/>
          <w:b w:val="0"/>
          <w:bCs/>
          <w:sz w:val="18"/>
          <w:szCs w:val="18"/>
          <w:lang w:val="en-US" w:eastAsia="zh-CN" w:bidi="zh-CN"/>
        </w:rPr>
        <w:t>测试讲师</w:t>
      </w:r>
    </w:p>
    <w:p>
      <w:pPr>
        <w:rPr>
          <w:rFonts w:hint="eastAsia"/>
          <w:lang w:val="en-US" w:eastAsia="zh-CN"/>
        </w:rPr>
      </w:pPr>
      <w:r>
        <w:rPr>
          <w:rFonts w:hint="eastAsia"/>
          <w:lang w:val="en-US" w:eastAsia="zh-CN"/>
        </w:rPr>
        <w:t xml:space="preserve">                  </w:t>
      </w:r>
      <w:r>
        <w:rPr>
          <w:rFonts w:hint="eastAsia"/>
          <w:b/>
          <w:sz w:val="18"/>
          <w:lang w:val="en-US" w:eastAsia="zh-CN"/>
        </w:rPr>
        <w:t>主要职责</w:t>
      </w:r>
      <w:r>
        <w:rPr>
          <w:rFonts w:hint="eastAsia"/>
          <w:lang w:val="en-US" w:eastAsia="zh-CN"/>
        </w:rPr>
        <w:t>：</w:t>
      </w:r>
      <w:r>
        <w:rPr>
          <w:rFonts w:hint="eastAsia" w:ascii="微软雅黑" w:hAnsi="微软雅黑" w:eastAsia="微软雅黑" w:cs="微软雅黑"/>
          <w:b w:val="0"/>
          <w:bCs/>
          <w:sz w:val="18"/>
          <w:szCs w:val="18"/>
          <w:lang w:val="en-US" w:eastAsia="zh-CN" w:bidi="zh-CN"/>
        </w:rPr>
        <w:t>软件测试面授</w:t>
      </w:r>
    </w:p>
    <w:p>
      <w:pPr>
        <w:rPr>
          <w:rFonts w:hint="eastAsia"/>
          <w:lang w:val="en-US" w:eastAsia="zh-CN"/>
        </w:rPr>
      </w:pPr>
      <w:r>
        <w:rPr>
          <w:rFonts w:hint="eastAsia"/>
          <w:lang w:val="en-US" w:eastAsia="zh-CN"/>
        </w:rPr>
        <w:t xml:space="preserve">                  </w:t>
      </w:r>
      <w:r>
        <w:rPr>
          <w:rFonts w:hint="eastAsia"/>
          <w:b/>
          <w:sz w:val="18"/>
          <w:lang w:val="en-US" w:eastAsia="zh-CN"/>
        </w:rPr>
        <w:t>具体工作</w:t>
      </w:r>
      <w:r>
        <w:rPr>
          <w:rFonts w:hint="eastAsia"/>
          <w:lang w:val="en-US" w:eastAsia="zh-CN"/>
        </w:rPr>
        <w:t>：</w:t>
      </w:r>
    </w:p>
    <w:p>
      <w:pPr>
        <w:numPr>
          <w:ilvl w:val="0"/>
          <w:numId w:val="1"/>
        </w:numPr>
        <w:ind w:left="1171" w:leftChars="0" w:firstLine="0" w:firstLineChars="0"/>
        <w:rPr>
          <w:rFonts w:hint="eastAsia" w:ascii="微软雅黑" w:hAnsi="微软雅黑" w:eastAsia="微软雅黑" w:cs="微软雅黑"/>
          <w:sz w:val="18"/>
          <w:szCs w:val="18"/>
          <w:lang w:val="en-US" w:eastAsia="zh-CN" w:bidi="zh-CN"/>
        </w:rPr>
      </w:pPr>
      <w:r>
        <w:rPr>
          <w:rFonts w:hint="eastAsia" w:ascii="微软雅黑" w:hAnsi="微软雅黑" w:eastAsia="微软雅黑" w:cs="微软雅黑"/>
          <w:sz w:val="18"/>
          <w:szCs w:val="18"/>
          <w:lang w:val="en-US" w:eastAsia="zh-CN" w:bidi="zh-CN"/>
        </w:rPr>
        <w:t>负责</w:t>
      </w:r>
      <w:r>
        <w:rPr>
          <w:rFonts w:hint="eastAsia" w:cs="微软雅黑"/>
          <w:sz w:val="18"/>
          <w:szCs w:val="18"/>
          <w:lang w:val="en-US" w:eastAsia="zh-CN" w:bidi="zh-CN"/>
        </w:rPr>
        <w:t>linux、数据库、功能测试、性能测试、</w:t>
      </w:r>
      <w:r>
        <w:rPr>
          <w:rFonts w:hint="eastAsia" w:ascii="微软雅黑" w:hAnsi="微软雅黑" w:eastAsia="微软雅黑" w:cs="微软雅黑"/>
          <w:sz w:val="18"/>
          <w:szCs w:val="18"/>
          <w:lang w:val="en-US" w:eastAsia="zh-CN" w:bidi="zh-CN"/>
        </w:rPr>
        <w:t>python</w:t>
      </w:r>
      <w:r>
        <w:rPr>
          <w:rFonts w:hint="eastAsia" w:cs="微软雅黑"/>
          <w:sz w:val="18"/>
          <w:szCs w:val="18"/>
          <w:lang w:val="en-US" w:eastAsia="zh-CN" w:bidi="zh-CN"/>
        </w:rPr>
        <w:t>、自动化测试阶段</w:t>
      </w:r>
      <w:r>
        <w:rPr>
          <w:rFonts w:hint="eastAsia" w:ascii="微软雅黑" w:hAnsi="微软雅黑" w:eastAsia="微软雅黑" w:cs="微软雅黑"/>
          <w:sz w:val="18"/>
          <w:szCs w:val="18"/>
          <w:lang w:val="en-US" w:eastAsia="zh-CN" w:bidi="zh-CN"/>
        </w:rPr>
        <w:t>的面授课程</w:t>
      </w:r>
    </w:p>
    <w:p>
      <w:pPr>
        <w:numPr>
          <w:ilvl w:val="0"/>
          <w:numId w:val="1"/>
        </w:numPr>
        <w:ind w:left="1171" w:leftChars="0" w:firstLine="0" w:firstLineChars="0"/>
        <w:rPr>
          <w:rFonts w:hint="default" w:ascii="微软雅黑" w:hAnsi="微软雅黑" w:eastAsia="微软雅黑" w:cs="微软雅黑"/>
          <w:sz w:val="18"/>
          <w:szCs w:val="18"/>
          <w:lang w:val="en-US" w:eastAsia="zh-CN" w:bidi="zh-CN"/>
        </w:rPr>
      </w:pPr>
      <w:r>
        <w:rPr>
          <w:rFonts w:hint="eastAsia" w:ascii="微软雅黑" w:hAnsi="微软雅黑" w:eastAsia="微软雅黑" w:cs="微软雅黑"/>
          <w:sz w:val="18"/>
          <w:szCs w:val="18"/>
          <w:lang w:val="en-US" w:eastAsia="zh-CN" w:bidi="zh-CN"/>
        </w:rPr>
        <w:t>跟进学生的学习情况</w:t>
      </w:r>
      <w:r>
        <w:rPr>
          <w:rFonts w:hint="eastAsia" w:cs="微软雅黑"/>
          <w:sz w:val="18"/>
          <w:szCs w:val="18"/>
          <w:lang w:val="en-US" w:eastAsia="zh-CN" w:bidi="zh-CN"/>
        </w:rPr>
        <w:t>，及时给学员解答问题</w:t>
      </w:r>
    </w:p>
    <w:p>
      <w:pPr>
        <w:numPr>
          <w:ilvl w:val="0"/>
          <w:numId w:val="1"/>
        </w:numPr>
        <w:ind w:left="1171" w:leftChars="0" w:firstLine="0" w:firstLineChars="0"/>
        <w:rPr>
          <w:rFonts w:hint="default" w:ascii="微软雅黑" w:hAnsi="微软雅黑" w:eastAsia="微软雅黑" w:cs="微软雅黑"/>
          <w:sz w:val="18"/>
          <w:szCs w:val="18"/>
          <w:lang w:val="en-US" w:eastAsia="zh-CN" w:bidi="zh-CN"/>
        </w:rPr>
      </w:pPr>
      <w:r>
        <w:rPr>
          <w:rFonts w:hint="eastAsia" w:ascii="微软雅黑" w:hAnsi="微软雅黑" w:eastAsia="微软雅黑" w:cs="微软雅黑"/>
          <w:sz w:val="18"/>
          <w:szCs w:val="18"/>
          <w:lang w:val="en-US" w:eastAsia="zh-CN" w:bidi="zh-CN"/>
        </w:rPr>
        <w:t>给学生进行项目点评和模拟面试</w:t>
      </w:r>
      <w:r>
        <w:rPr>
          <w:rFonts w:hint="eastAsia" w:cs="微软雅黑"/>
          <w:sz w:val="18"/>
          <w:szCs w:val="18"/>
          <w:lang w:val="en-US" w:eastAsia="zh-CN" w:bidi="zh-CN"/>
        </w:rPr>
        <w:t>以及简历修改</w:t>
      </w:r>
    </w:p>
    <w:p>
      <w:pPr>
        <w:numPr>
          <w:ilvl w:val="0"/>
          <w:numId w:val="1"/>
        </w:numPr>
        <w:ind w:left="1171" w:leftChars="0" w:firstLine="0" w:firstLineChars="0"/>
        <w:rPr>
          <w:rFonts w:hint="default" w:ascii="微软雅黑" w:hAnsi="微软雅黑" w:eastAsia="微软雅黑" w:cs="微软雅黑"/>
          <w:sz w:val="18"/>
          <w:szCs w:val="18"/>
          <w:lang w:val="en-US" w:eastAsia="zh-CN" w:bidi="zh-CN"/>
        </w:rPr>
      </w:pPr>
      <w:r>
        <w:rPr>
          <w:rFonts w:hint="default" w:ascii="微软雅黑" w:hAnsi="微软雅黑" w:eastAsia="微软雅黑" w:cs="微软雅黑"/>
          <w:sz w:val="18"/>
          <w:szCs w:val="18"/>
          <w:lang w:val="en-US" w:eastAsia="zh-CN" w:bidi="zh-CN"/>
        </w:rPr>
        <w:t>辅助学生面试，通过面试</w:t>
      </w:r>
    </w:p>
    <w:p>
      <w:pPr>
        <w:numPr>
          <w:ilvl w:val="0"/>
          <w:numId w:val="0"/>
        </w:numPr>
        <w:ind w:left="1171" w:leftChars="0" w:right="0" w:rightChars="0"/>
        <w:rPr>
          <w:rFonts w:hint="eastAsia" w:cs="微软雅黑"/>
          <w:b/>
          <w:bCs/>
          <w:sz w:val="18"/>
          <w:szCs w:val="18"/>
          <w:lang w:val="en-US" w:eastAsia="zh-CN" w:bidi="zh-CN"/>
        </w:rPr>
      </w:pPr>
      <w:r>
        <w:rPr>
          <w:rFonts w:hint="eastAsia" w:cs="微软雅黑"/>
          <w:b/>
          <w:bCs/>
          <w:sz w:val="18"/>
          <w:szCs w:val="18"/>
          <w:lang w:val="en-US" w:eastAsia="zh-CN" w:bidi="zh-CN"/>
        </w:rPr>
        <w:t>工作业绩：</w:t>
      </w:r>
    </w:p>
    <w:p>
      <w:pPr>
        <w:numPr>
          <w:ilvl w:val="0"/>
          <w:numId w:val="2"/>
        </w:numPr>
        <w:ind w:left="1171" w:leftChars="0" w:right="0" w:rightChars="0" w:firstLine="0" w:firstLineChars="0"/>
        <w:rPr>
          <w:rFonts w:hint="eastAsia" w:ascii="微软雅黑" w:hAnsi="微软雅黑" w:eastAsia="微软雅黑" w:cs="微软雅黑"/>
          <w:sz w:val="18"/>
          <w:szCs w:val="18"/>
          <w:lang w:val="en-US" w:eastAsia="zh-CN" w:bidi="zh-CN"/>
        </w:rPr>
      </w:pPr>
      <w:r>
        <w:rPr>
          <w:rFonts w:hint="eastAsia" w:cs="微软雅黑"/>
          <w:sz w:val="18"/>
          <w:szCs w:val="18"/>
          <w:lang w:val="en-US" w:eastAsia="zh-CN" w:bidi="zh-CN"/>
        </w:rPr>
        <w:t>授课期间得到学员的一致好评</w:t>
      </w:r>
    </w:p>
    <w:p>
      <w:pPr>
        <w:numPr>
          <w:ilvl w:val="0"/>
          <w:numId w:val="2"/>
        </w:numPr>
        <w:ind w:left="1171" w:leftChars="0" w:right="0" w:rightChars="0" w:firstLine="0" w:firstLineChars="0"/>
        <w:rPr>
          <w:rFonts w:hint="default" w:ascii="微软雅黑" w:hAnsi="微软雅黑" w:eastAsia="微软雅黑" w:cs="微软雅黑"/>
          <w:sz w:val="18"/>
          <w:szCs w:val="18"/>
          <w:lang w:val="en-US" w:eastAsia="zh-CN" w:bidi="zh-CN"/>
        </w:rPr>
      </w:pPr>
      <w:r>
        <w:rPr>
          <w:rFonts w:hint="eastAsia" w:cs="微软雅黑"/>
          <w:sz w:val="18"/>
          <w:szCs w:val="18"/>
          <w:lang w:val="en-US" w:eastAsia="zh-CN" w:bidi="zh-CN"/>
        </w:rPr>
        <w:t>辅导学员就业，学员基本在一个半月内能全部就业</w:t>
      </w:r>
    </w:p>
    <w:p>
      <w:pPr>
        <w:numPr>
          <w:ilvl w:val="0"/>
          <w:numId w:val="2"/>
        </w:numPr>
        <w:ind w:left="1171" w:leftChars="0" w:right="0" w:rightChars="0" w:firstLine="0" w:firstLineChars="0"/>
        <w:rPr>
          <w:rFonts w:hint="default" w:ascii="微软雅黑" w:hAnsi="微软雅黑" w:eastAsia="微软雅黑" w:cs="微软雅黑"/>
          <w:sz w:val="18"/>
          <w:szCs w:val="18"/>
          <w:lang w:val="en-US" w:eastAsia="zh-CN" w:bidi="zh-CN"/>
        </w:rPr>
      </w:pPr>
      <w:r>
        <w:rPr>
          <w:rFonts w:hint="eastAsia" w:cs="微软雅黑"/>
          <w:sz w:val="18"/>
          <w:szCs w:val="18"/>
          <w:lang w:val="en-US" w:eastAsia="zh-CN" w:bidi="zh-CN"/>
        </w:rPr>
        <w:t>优化课件，不断改进教学方法，保证学员能听懂</w:t>
      </w:r>
    </w:p>
    <w:p>
      <w:pPr>
        <w:numPr>
          <w:ilvl w:val="0"/>
          <w:numId w:val="2"/>
        </w:numPr>
        <w:ind w:left="1171" w:leftChars="0" w:right="0" w:rightChars="0" w:firstLine="0" w:firstLineChars="0"/>
        <w:rPr>
          <w:rFonts w:hint="default" w:ascii="微软雅黑" w:hAnsi="微软雅黑" w:eastAsia="微软雅黑" w:cs="微软雅黑"/>
          <w:sz w:val="18"/>
          <w:szCs w:val="18"/>
          <w:lang w:val="en-US" w:eastAsia="zh-CN" w:bidi="zh-CN"/>
        </w:rPr>
      </w:pPr>
      <w:r>
        <w:rPr>
          <w:rFonts w:hint="eastAsia" w:cs="微软雅黑"/>
          <w:sz w:val="18"/>
          <w:szCs w:val="18"/>
          <w:lang w:val="en-US" w:eastAsia="zh-CN" w:bidi="zh-CN"/>
        </w:rPr>
        <w:t>开发测试需要掌握云计算运维相关知识的课件</w:t>
      </w:r>
    </w:p>
    <w:p>
      <w:pPr>
        <w:numPr>
          <w:ilvl w:val="0"/>
          <w:numId w:val="0"/>
        </w:numPr>
        <w:ind w:left="1171" w:leftChars="0" w:right="0" w:rightChars="0"/>
        <w:rPr>
          <w:rFonts w:hint="default" w:cs="微软雅黑"/>
          <w:b/>
          <w:bCs/>
          <w:sz w:val="18"/>
          <w:szCs w:val="18"/>
          <w:lang w:val="en-US" w:eastAsia="zh-CN" w:bidi="zh-CN"/>
        </w:rPr>
      </w:pPr>
    </w:p>
    <w:p>
      <w:pPr>
        <w:pStyle w:val="2"/>
        <w:tabs>
          <w:tab w:val="left" w:pos="1943"/>
        </w:tabs>
        <w:spacing w:before="5" w:line="232" w:lineRule="auto"/>
        <w:ind w:right="7521"/>
      </w:pPr>
    </w:p>
    <w:p>
      <w:pPr>
        <w:pStyle w:val="2"/>
        <w:tabs>
          <w:tab w:val="left" w:pos="1943"/>
        </w:tabs>
        <w:spacing w:before="5" w:line="232" w:lineRule="auto"/>
        <w:ind w:right="7521"/>
        <w:rPr>
          <w:rFonts w:hint="eastAsia"/>
          <w:spacing w:val="-4"/>
          <w:lang w:val="en-US" w:eastAsia="zh-CN"/>
        </w:rPr>
      </w:pPr>
      <w:r>
        <w:t>2014/7--</w:t>
      </w:r>
      <w:r>
        <w:rPr>
          <w:rFonts w:hint="eastAsia"/>
          <w:lang w:val="en-US" w:eastAsia="zh-CN"/>
        </w:rPr>
        <w:t>2022/2</w:t>
      </w:r>
      <w:r>
        <w:t>：</w:t>
      </w:r>
      <w:r>
        <w:rPr>
          <w:spacing w:val="-4"/>
        </w:rPr>
        <w:t xml:space="preserve"> </w:t>
      </w:r>
      <w:r>
        <w:rPr>
          <w:rFonts w:hint="eastAsia"/>
          <w:spacing w:val="-4"/>
          <w:lang w:val="en-US" w:eastAsia="zh-CN"/>
        </w:rPr>
        <w:t>天喻信息产业股份有限公司&amp;百旺金赋科技有限公司</w:t>
      </w:r>
    </w:p>
    <w:p>
      <w:pPr>
        <w:pStyle w:val="2"/>
        <w:tabs>
          <w:tab w:val="left" w:pos="1943"/>
        </w:tabs>
        <w:spacing w:before="5" w:line="232" w:lineRule="auto"/>
        <w:ind w:right="7521"/>
        <w:rPr>
          <w:b w:val="0"/>
        </w:rPr>
      </w:pPr>
      <w:r>
        <w:rPr>
          <w:rFonts w:hint="eastAsia"/>
          <w:spacing w:val="-4"/>
          <w:lang w:val="en-US" w:eastAsia="zh-CN"/>
        </w:rPr>
        <w:t>职位</w:t>
      </w:r>
      <w:r>
        <w:t>：</w:t>
      </w:r>
      <w:r>
        <w:tab/>
      </w:r>
      <w:r>
        <w:rPr>
          <w:b w:val="0"/>
        </w:rPr>
        <w:t>测试负责人</w:t>
      </w:r>
    </w:p>
    <w:p>
      <w:pPr>
        <w:spacing w:before="0" w:line="230" w:lineRule="auto"/>
        <w:ind w:left="1192" w:right="3511" w:firstLine="0"/>
        <w:jc w:val="left"/>
        <w:rPr>
          <w:b/>
          <w:sz w:val="18"/>
        </w:rPr>
      </w:pPr>
      <w:r>
        <w:rPr>
          <w:b/>
          <w:sz w:val="18"/>
        </w:rPr>
        <w:t>主要职责：</w:t>
      </w:r>
      <w:r>
        <w:rPr>
          <w:sz w:val="18"/>
        </w:rPr>
        <w:t>测试团队管理、测试技术调研与应用的推进、项目验收、人员培训、招聘面试。</w:t>
      </w:r>
      <w:r>
        <w:rPr>
          <w:b/>
          <w:sz w:val="18"/>
        </w:rPr>
        <w:t>具体工作：</w:t>
      </w:r>
    </w:p>
    <w:p>
      <w:pPr>
        <w:pStyle w:val="2"/>
        <w:spacing w:line="320" w:lineRule="exact"/>
      </w:pPr>
      <w:r>
        <w:t>一、测试团队内部管理</w:t>
      </w:r>
    </w:p>
    <w:p>
      <w:pPr>
        <w:pStyle w:val="3"/>
        <w:spacing w:before="3" w:line="230" w:lineRule="auto"/>
        <w:ind w:left="1552" w:right="709" w:hanging="360"/>
      </w:pPr>
      <w:r>
        <w:t>1、根据公司具体的情况制定可实施的测试流程并不断根据公司的发展和变化对流程进行优化和改进保障测试高效稳定的进行， 减少不必要的沟通和摩擦；</w:t>
      </w:r>
    </w:p>
    <w:p>
      <w:pPr>
        <w:pStyle w:val="3"/>
        <w:spacing w:line="320" w:lineRule="exact"/>
        <w:ind w:left="1192"/>
      </w:pPr>
      <w:r>
        <w:t>2、制定绩效考核，明确测试考核标准，并制定合理的测试激励措施，为测试人员的绩效、年终奖、加薪提供准确的业绩数据；</w:t>
      </w:r>
    </w:p>
    <w:p>
      <w:pPr>
        <w:pStyle w:val="3"/>
        <w:spacing w:line="319" w:lineRule="exact"/>
        <w:ind w:left="1192"/>
      </w:pPr>
      <w:r>
        <w:t>3、负责公司各个项目测试人员安排，整合测试人力和技术资源使其能合理和最大化的利用，为公司项目提供高效的测试质量保障。</w:t>
      </w:r>
    </w:p>
    <w:p>
      <w:pPr>
        <w:pStyle w:val="2"/>
        <w:spacing w:line="320" w:lineRule="exact"/>
      </w:pPr>
      <w:r>
        <w:t>二、测试团队和外部沟通</w:t>
      </w:r>
    </w:p>
    <w:p>
      <w:pPr>
        <w:pStyle w:val="3"/>
        <w:spacing w:line="320" w:lineRule="exact"/>
        <w:ind w:left="1192"/>
      </w:pPr>
      <w:r>
        <w:t>1、协调产品、开发以及其他部门为测试提供必要的测试支持，保证测试项目的顺利进行；</w:t>
      </w:r>
    </w:p>
    <w:p>
      <w:pPr>
        <w:pStyle w:val="3"/>
        <w:spacing w:line="326" w:lineRule="exact"/>
        <w:ind w:left="1192"/>
      </w:pPr>
      <w:r>
        <w:t>2、制定测试版本准入标准，提高开发提测版本质量。</w:t>
      </w:r>
    </w:p>
    <w:p>
      <w:pPr>
        <w:pStyle w:val="3"/>
        <w:spacing w:before="14"/>
        <w:rPr>
          <w:sz w:val="16"/>
        </w:rPr>
      </w:pPr>
    </w:p>
    <w:p>
      <w:pPr>
        <w:pStyle w:val="2"/>
        <w:spacing w:line="326" w:lineRule="exact"/>
      </w:pPr>
      <w:r>
        <w:rPr>
          <w:rFonts w:hint="eastAsia" w:ascii="宋体" w:eastAsia="宋体"/>
        </w:rPr>
        <w:t>三、</w:t>
      </w:r>
      <w:r>
        <w:t>测试技术</w:t>
      </w:r>
    </w:p>
    <w:p>
      <w:pPr>
        <w:pStyle w:val="3"/>
        <w:spacing w:line="319" w:lineRule="exact"/>
        <w:ind w:left="1192"/>
        <w:rPr>
          <w:rFonts w:hint="eastAsia" w:eastAsia="微软雅黑"/>
          <w:lang w:eastAsia="zh-CN"/>
        </w:rPr>
      </w:pPr>
      <w:r>
        <w:t>1、</w:t>
      </w:r>
      <w:r>
        <w:rPr>
          <w:rFonts w:hint="eastAsia"/>
          <w:lang w:val="en-US" w:eastAsia="zh-CN"/>
        </w:rPr>
        <w:t>通过gitlab+</w:t>
      </w:r>
      <w:r>
        <w:t>jenkins</w:t>
      </w:r>
      <w:r>
        <w:rPr>
          <w:rFonts w:hint="eastAsia"/>
          <w:lang w:val="en-US" w:eastAsia="zh-CN"/>
        </w:rPr>
        <w:t>+python的方式</w:t>
      </w:r>
      <w:r>
        <w:t xml:space="preserve"> ，完成测试环境</w:t>
      </w:r>
      <w:r>
        <w:rPr>
          <w:rFonts w:hint="eastAsia"/>
          <w:lang w:val="en-US" w:eastAsia="zh-CN"/>
        </w:rPr>
        <w:t>在虚拟机上持续集成、</w:t>
      </w:r>
      <w:r>
        <w:t>部署</w:t>
      </w:r>
      <w:r>
        <w:rPr>
          <w:rFonts w:hint="eastAsia"/>
          <w:lang w:eastAsia="zh-CN"/>
        </w:rPr>
        <w:t>（</w:t>
      </w:r>
      <w:r>
        <w:rPr>
          <w:rFonts w:hint="eastAsia"/>
          <w:lang w:val="en-US" w:eastAsia="zh-CN"/>
        </w:rPr>
        <w:t>jar、war、dist包</w:t>
      </w:r>
      <w:r>
        <w:rPr>
          <w:rFonts w:hint="eastAsia"/>
          <w:lang w:eastAsia="zh-CN"/>
        </w:rPr>
        <w:t>）</w:t>
      </w:r>
    </w:p>
    <w:p>
      <w:pPr>
        <w:pStyle w:val="3"/>
        <w:spacing w:line="319" w:lineRule="exact"/>
        <w:ind w:left="1192"/>
        <w:rPr>
          <w:rFonts w:hint="default" w:eastAsia="微软雅黑"/>
          <w:lang w:val="en-US" w:eastAsia="zh-CN"/>
        </w:rPr>
      </w:pPr>
      <w:r>
        <w:rPr>
          <w:rFonts w:hint="eastAsia"/>
          <w:lang w:val="en-US" w:eastAsia="zh-CN"/>
        </w:rPr>
        <w:t>2、通过</w:t>
      </w:r>
      <w:r>
        <w:t>gitlab+jenkins+pipline的方式</w:t>
      </w:r>
      <w:r>
        <w:rPr>
          <w:rFonts w:hint="eastAsia"/>
          <w:lang w:eastAsia="zh-CN"/>
        </w:rPr>
        <w:t>，</w:t>
      </w:r>
      <w:r>
        <w:rPr>
          <w:rFonts w:hint="eastAsia"/>
          <w:lang w:val="en-US" w:eastAsia="zh-CN"/>
        </w:rPr>
        <w:t>完成在华为云cce上</w:t>
      </w:r>
      <w:r>
        <w:t>容器化的持续集成、部署</w:t>
      </w:r>
      <w:r>
        <w:rPr>
          <w:rFonts w:hint="eastAsia"/>
          <w:lang w:eastAsia="zh-CN"/>
        </w:rPr>
        <w:t>（</w:t>
      </w:r>
      <w:r>
        <w:rPr>
          <w:rFonts w:hint="eastAsia"/>
          <w:lang w:val="en-US" w:eastAsia="zh-CN"/>
        </w:rPr>
        <w:t>jar、war、dist包</w:t>
      </w:r>
      <w:r>
        <w:rPr>
          <w:rFonts w:hint="eastAsia"/>
          <w:lang w:eastAsia="zh-CN"/>
        </w:rPr>
        <w:t>）</w:t>
      </w:r>
    </w:p>
    <w:p>
      <w:pPr>
        <w:pStyle w:val="3"/>
        <w:spacing w:before="1" w:line="232" w:lineRule="auto"/>
        <w:ind w:left="1192" w:right="196"/>
      </w:pPr>
      <w:r>
        <w:rPr>
          <w:rFonts w:hint="eastAsia"/>
          <w:lang w:val="en-US" w:eastAsia="zh-CN"/>
        </w:rPr>
        <w:t>3</w:t>
      </w:r>
      <w:r>
        <w:t>、selenium 在web 方面自动化测试的应用；appium 在android 系统上自动化测试的应用；jira 在整个软件开发测试流程上的应用利用python 进行测试小工具的开发；</w:t>
      </w:r>
    </w:p>
    <w:p>
      <w:pPr>
        <w:pStyle w:val="3"/>
        <w:spacing w:line="230" w:lineRule="auto"/>
        <w:ind w:left="1192" w:right="1491"/>
      </w:pPr>
      <w:r>
        <w:rPr>
          <w:rFonts w:hint="eastAsia"/>
          <w:lang w:val="en-US" w:eastAsia="zh-CN"/>
        </w:rPr>
        <w:t>4</w:t>
      </w:r>
      <w:r>
        <w:t>、运用loadrunner 和jmeter 进行性能测试，对不同协议的接口</w:t>
      </w:r>
      <w:r>
        <w:rPr>
          <w:rFonts w:hint="eastAsia"/>
          <w:lang w:val="en-US" w:eastAsia="zh-CN"/>
        </w:rPr>
        <w:t>和需要进行加密处理的接口</w:t>
      </w:r>
      <w:r>
        <w:t>进行测试封装，定位性能问题并提出优化改进意见</w:t>
      </w:r>
    </w:p>
    <w:p>
      <w:pPr>
        <w:pStyle w:val="3"/>
        <w:spacing w:line="230" w:lineRule="auto"/>
        <w:ind w:left="1192" w:right="1491"/>
        <w:rPr>
          <w:rFonts w:hint="default" w:eastAsia="微软雅黑"/>
          <w:lang w:val="en-US" w:eastAsia="zh-CN"/>
        </w:rPr>
      </w:pPr>
      <w:r>
        <w:rPr>
          <w:rFonts w:hint="eastAsia"/>
          <w:lang w:val="en-US" w:eastAsia="zh-CN"/>
        </w:rPr>
        <w:t>5</w:t>
      </w:r>
      <w:r>
        <w:t>、熟悉linux 操作系统，能进行shell 脚本的编写</w:t>
      </w:r>
      <w:r>
        <w:rPr>
          <w:rFonts w:hint="eastAsia"/>
          <w:lang w:val="en-US" w:eastAsia="zh-CN"/>
        </w:rPr>
        <w:t>以及各种中间件和应用的搭建部署</w:t>
      </w:r>
    </w:p>
    <w:p>
      <w:pPr>
        <w:pStyle w:val="3"/>
        <w:spacing w:line="230" w:lineRule="auto"/>
        <w:ind w:left="1192" w:right="1491"/>
        <w:rPr>
          <w:rFonts w:hint="default" w:eastAsia="微软雅黑"/>
          <w:lang w:val="en-US" w:eastAsia="zh-CN"/>
        </w:rPr>
      </w:pPr>
      <w:r>
        <w:rPr>
          <w:rFonts w:hint="eastAsia"/>
          <w:lang w:val="en-US" w:eastAsia="zh-CN"/>
        </w:rPr>
        <w:t>6、熟悉nginx反向代理配置（静态页面、网关、图片、域名、https协议）</w:t>
      </w:r>
    </w:p>
    <w:p>
      <w:pPr>
        <w:pStyle w:val="2"/>
        <w:spacing w:line="320" w:lineRule="exact"/>
      </w:pPr>
      <w:r>
        <w:rPr>
          <w:rFonts w:hint="eastAsia" w:ascii="宋体" w:eastAsia="宋体"/>
        </w:rPr>
        <w:t>四、</w:t>
      </w:r>
      <w:r>
        <w:t>具体测试的项目</w:t>
      </w:r>
    </w:p>
    <w:p>
      <w:pPr>
        <w:pStyle w:val="7"/>
        <w:numPr>
          <w:ilvl w:val="0"/>
          <w:numId w:val="3"/>
        </w:numPr>
        <w:tabs>
          <w:tab w:val="left" w:pos="1373"/>
        </w:tabs>
        <w:spacing w:before="0" w:after="0" w:line="319" w:lineRule="exact"/>
        <w:ind w:left="1372" w:right="0" w:hanging="181"/>
        <w:jc w:val="left"/>
        <w:rPr>
          <w:sz w:val="18"/>
        </w:rPr>
      </w:pPr>
      <w:r>
        <w:rPr>
          <w:sz w:val="18"/>
        </w:rPr>
        <w:t>百企通</w:t>
      </w:r>
    </w:p>
    <w:p>
      <w:pPr>
        <w:pStyle w:val="3"/>
        <w:spacing w:line="232" w:lineRule="auto"/>
        <w:ind w:left="1192" w:right="422"/>
      </w:pPr>
      <w:r>
        <w:t>百企通为公司信息化项目，</w:t>
      </w:r>
      <w:r>
        <w:rPr>
          <w:rFonts w:hint="eastAsia"/>
          <w:lang w:val="en-US" w:eastAsia="zh-CN"/>
        </w:rPr>
        <w:t>采用微服务+前后端分离的架构，主要功能是</w:t>
      </w:r>
      <w:r>
        <w:t>将整个客户管理、销售管理、库存管理、售后管理进行信息化集成，这个项目我担任测试经理一职，完成核心功能测试用例的设计并组织测试用例评审，完成测试环境的搭建、用jmeter 完成接口（thirft 协议）的测试封装，并进行性</w:t>
      </w:r>
    </w:p>
    <w:p>
      <w:pPr>
        <w:spacing w:after="0" w:line="232" w:lineRule="auto"/>
        <w:sectPr>
          <w:type w:val="continuous"/>
          <w:pgSz w:w="11910" w:h="16840"/>
          <w:pgMar w:top="1500" w:right="0" w:bottom="280" w:left="0" w:header="720" w:footer="720" w:gutter="0"/>
          <w:cols w:space="720" w:num="1"/>
        </w:sectPr>
      </w:pPr>
    </w:p>
    <w:p>
      <w:pPr>
        <w:pStyle w:val="3"/>
        <w:spacing w:before="37" w:line="325" w:lineRule="exact"/>
        <w:ind w:left="1192"/>
      </w:pPr>
      <w:r>
        <w:t>能测试</w:t>
      </w:r>
    </w:p>
    <w:p>
      <w:pPr>
        <w:pStyle w:val="7"/>
        <w:numPr>
          <w:ilvl w:val="0"/>
          <w:numId w:val="3"/>
        </w:numPr>
        <w:tabs>
          <w:tab w:val="left" w:pos="1373"/>
        </w:tabs>
        <w:spacing w:before="0" w:after="0" w:line="319" w:lineRule="exact"/>
        <w:ind w:left="1372" w:right="0" w:hanging="181"/>
        <w:jc w:val="left"/>
        <w:rPr>
          <w:sz w:val="18"/>
        </w:rPr>
      </w:pPr>
      <w:r>
        <w:rPr>
          <w:sz w:val="18"/>
        </w:rPr>
        <w:t>税控服务器电子发票平台</w:t>
      </w:r>
    </w:p>
    <w:p>
      <w:pPr>
        <w:pStyle w:val="3"/>
        <w:spacing w:before="1" w:line="232" w:lineRule="auto"/>
        <w:ind w:left="1192" w:right="436"/>
        <w:jc w:val="both"/>
      </w:pPr>
      <w:r>
        <w:t>税控服务器电子发票平台项目，为一款开具电子发票的服务器版解决方案项目，这个项目我担任测试经理一职，完成核心功能测试用例的设计并组织测试用例评审，完成测试环境的搭建、通过eclipse+junit4+logger 的方式完成接口的自动化测试和自定义报告的生成</w:t>
      </w:r>
    </w:p>
    <w:p>
      <w:pPr>
        <w:pStyle w:val="7"/>
        <w:numPr>
          <w:ilvl w:val="0"/>
          <w:numId w:val="3"/>
        </w:numPr>
        <w:tabs>
          <w:tab w:val="left" w:pos="1373"/>
        </w:tabs>
        <w:spacing w:before="0" w:after="0" w:line="314" w:lineRule="exact"/>
        <w:ind w:left="1372" w:right="0" w:hanging="181"/>
        <w:jc w:val="both"/>
        <w:rPr>
          <w:sz w:val="18"/>
        </w:rPr>
      </w:pPr>
      <w:r>
        <w:rPr>
          <w:sz w:val="18"/>
        </w:rPr>
        <w:t>百多客</w:t>
      </w:r>
    </w:p>
    <w:p>
      <w:pPr>
        <w:pStyle w:val="3"/>
        <w:spacing w:before="4" w:line="230" w:lineRule="auto"/>
        <w:ind w:left="1192" w:right="451"/>
        <w:jc w:val="both"/>
      </w:pPr>
      <w:r>
        <w:t>百多客为中小商户的一个门店商品管理、会员管理的收银系统，这个项目我担任测试经理一职，完成核心功能测试用例设计并组织测试用例评审，完成测试环境的搭建、用jmeter 完成接口的测试封装（加密解密）</w:t>
      </w:r>
    </w:p>
    <w:p>
      <w:pPr>
        <w:pStyle w:val="7"/>
        <w:numPr>
          <w:ilvl w:val="0"/>
          <w:numId w:val="3"/>
        </w:numPr>
        <w:tabs>
          <w:tab w:val="left" w:pos="1373"/>
        </w:tabs>
        <w:spacing w:before="0" w:after="0" w:line="319" w:lineRule="exact"/>
        <w:ind w:left="1372" w:right="0" w:hanging="181"/>
        <w:jc w:val="both"/>
        <w:rPr>
          <w:sz w:val="18"/>
        </w:rPr>
      </w:pPr>
      <w:r>
        <w:rPr>
          <w:sz w:val="18"/>
        </w:rPr>
        <w:t>大数据</w:t>
      </w:r>
    </w:p>
    <w:p>
      <w:pPr>
        <w:pStyle w:val="3"/>
        <w:spacing w:before="5" w:line="230" w:lineRule="auto"/>
        <w:ind w:left="1192" w:right="271"/>
        <w:jc w:val="both"/>
      </w:pPr>
      <w:r>
        <w:t>大数据项目，为公司收集企业信息的爬虫项目，这个项目我担任测试经理一职，完成核心功能测试用例设计并组织测试用例评审，编写测试工具完成对日志的解析，通过selenium+python 完成对页面数据的抓取，进行数据正确性进行测试。</w:t>
      </w:r>
    </w:p>
    <w:p>
      <w:pPr>
        <w:pStyle w:val="3"/>
        <w:rPr>
          <w:sz w:val="24"/>
        </w:rPr>
      </w:pPr>
    </w:p>
    <w:p>
      <w:pPr>
        <w:pStyle w:val="3"/>
        <w:rPr>
          <w:sz w:val="24"/>
        </w:rPr>
      </w:pPr>
    </w:p>
    <w:p>
      <w:pPr>
        <w:pStyle w:val="3"/>
        <w:spacing w:before="11"/>
        <w:rPr>
          <w:sz w:val="21"/>
        </w:rPr>
      </w:pPr>
    </w:p>
    <w:p>
      <w:pPr>
        <w:pStyle w:val="2"/>
        <w:tabs>
          <w:tab w:val="left" w:pos="2764"/>
        </w:tabs>
        <w:spacing w:line="230" w:lineRule="auto"/>
        <w:ind w:right="5965"/>
      </w:pPr>
      <w:r>
        <w:t>2012/7--2014/6：天喻通讯技术有限公司（150-500</w:t>
      </w:r>
      <w:r>
        <w:rPr>
          <w:spacing w:val="-16"/>
        </w:rPr>
        <w:t xml:space="preserve"> </w:t>
      </w:r>
      <w:r>
        <w:t>人） 所属行业：</w:t>
      </w:r>
      <w:r>
        <w:tab/>
      </w:r>
      <w:r>
        <w:t>互联网/电子商务</w:t>
      </w:r>
    </w:p>
    <w:p>
      <w:pPr>
        <w:pStyle w:val="3"/>
        <w:spacing w:before="12"/>
        <w:rPr>
          <w:b/>
          <w:sz w:val="14"/>
        </w:rPr>
      </w:pPr>
    </w:p>
    <w:p>
      <w:pPr>
        <w:tabs>
          <w:tab w:val="left" w:pos="2455"/>
        </w:tabs>
        <w:spacing w:before="0"/>
        <w:ind w:left="1192" w:right="0" w:firstLine="0"/>
        <w:jc w:val="left"/>
        <w:rPr>
          <w:rFonts w:hint="eastAsia" w:ascii="宋体" w:eastAsia="宋体"/>
          <w:b/>
          <w:sz w:val="18"/>
        </w:rPr>
      </w:pPr>
      <w:r>
        <w:rPr>
          <w:rFonts w:hint="eastAsia" w:ascii="宋体" w:eastAsia="宋体"/>
          <w:b/>
          <w:sz w:val="18"/>
        </w:rPr>
        <w:t>质量管理部</w:t>
      </w:r>
      <w:r>
        <w:rPr>
          <w:rFonts w:hint="eastAsia" w:ascii="宋体" w:eastAsia="宋体"/>
          <w:b/>
          <w:sz w:val="18"/>
        </w:rPr>
        <w:tab/>
      </w:r>
      <w:r>
        <w:rPr>
          <w:rFonts w:hint="eastAsia" w:ascii="宋体" w:eastAsia="宋体"/>
          <w:b/>
          <w:sz w:val="18"/>
        </w:rPr>
        <w:t>软件测试</w:t>
      </w:r>
    </w:p>
    <w:p>
      <w:pPr>
        <w:pStyle w:val="3"/>
        <w:spacing w:before="8"/>
        <w:rPr>
          <w:rFonts w:ascii="宋体"/>
          <w:b/>
          <w:sz w:val="13"/>
        </w:rPr>
      </w:pPr>
    </w:p>
    <w:p>
      <w:pPr>
        <w:pStyle w:val="3"/>
        <w:spacing w:before="1" w:line="333" w:lineRule="auto"/>
        <w:ind w:left="1192" w:right="182"/>
        <w:rPr>
          <w:rFonts w:hint="eastAsia" w:ascii="宋体" w:eastAsia="宋体"/>
        </w:rPr>
      </w:pPr>
      <w:r>
        <w:rPr>
          <w:rFonts w:hint="eastAsia" w:ascii="宋体" w:eastAsia="宋体"/>
        </w:rPr>
        <w:t>主要负责 1、和公司开发、产品进行沟通，理解产品需求并编写公司产品测试计划、测试用例 2、组织测试过程，控制测试进度和对效果进行及时的评估，为开发的阶段性 技术评审提供准确、有效的数据支撑 3、对新员工进行测试技能培训，使新员工尽快导入具体作体系中。</w:t>
      </w:r>
    </w:p>
    <w:p>
      <w:pPr>
        <w:pStyle w:val="3"/>
        <w:spacing w:before="7"/>
        <w:rPr>
          <w:rFonts w:ascii="宋体"/>
          <w:sz w:val="24"/>
        </w:rPr>
      </w:pPr>
    </w:p>
    <w:p>
      <w:pPr>
        <w:pStyle w:val="2"/>
        <w:tabs>
          <w:tab w:val="left" w:pos="2764"/>
        </w:tabs>
        <w:spacing w:line="280" w:lineRule="auto"/>
        <w:ind w:right="6033"/>
      </w:pPr>
      <w:r>
        <w:t>2011/2--2012/7：易思博软件有限公司（500-1000</w:t>
      </w:r>
      <w:r>
        <w:rPr>
          <w:spacing w:val="-16"/>
        </w:rPr>
        <w:t xml:space="preserve"> </w:t>
      </w:r>
      <w:r>
        <w:t>人） 所属行业：</w:t>
      </w:r>
      <w:r>
        <w:tab/>
      </w:r>
      <w:r>
        <w:t>通信/电信/网络设备</w:t>
      </w:r>
    </w:p>
    <w:p>
      <w:pPr>
        <w:tabs>
          <w:tab w:val="left" w:pos="2092"/>
        </w:tabs>
        <w:spacing w:before="23"/>
        <w:ind w:left="1192" w:right="0" w:firstLine="0"/>
        <w:jc w:val="left"/>
        <w:rPr>
          <w:rFonts w:hint="eastAsia" w:ascii="宋体" w:eastAsia="宋体"/>
          <w:b/>
          <w:sz w:val="18"/>
        </w:rPr>
      </w:pPr>
      <w:r>
        <w:rPr>
          <w:rFonts w:hint="eastAsia" w:ascii="宋体" w:eastAsia="宋体"/>
          <w:b/>
          <w:sz w:val="18"/>
        </w:rPr>
        <w:t>事业部</w:t>
      </w:r>
      <w:r>
        <w:rPr>
          <w:rFonts w:hint="eastAsia" w:ascii="宋体" w:eastAsia="宋体"/>
          <w:b/>
          <w:sz w:val="18"/>
        </w:rPr>
        <w:tab/>
      </w:r>
      <w:r>
        <w:rPr>
          <w:rFonts w:hint="eastAsia" w:ascii="宋体" w:eastAsia="宋体"/>
          <w:b/>
          <w:sz w:val="18"/>
        </w:rPr>
        <w:t>软件测试</w:t>
      </w:r>
    </w:p>
    <w:p>
      <w:pPr>
        <w:pStyle w:val="3"/>
        <w:spacing w:before="10"/>
        <w:rPr>
          <w:rFonts w:ascii="宋体"/>
          <w:b/>
          <w:sz w:val="14"/>
        </w:rPr>
      </w:pPr>
    </w:p>
    <w:p>
      <w:pPr>
        <w:pStyle w:val="3"/>
        <w:spacing w:line="331" w:lineRule="auto"/>
        <w:ind w:left="1192" w:right="271"/>
        <w:jc w:val="both"/>
        <w:rPr>
          <w:rFonts w:hint="eastAsia" w:ascii="宋体" w:eastAsia="宋体"/>
        </w:rPr>
      </w:pPr>
      <w:r>
        <w:rPr>
          <w:rFonts w:hint="eastAsia" w:ascii="宋体" w:eastAsia="宋体"/>
          <w:spacing w:val="5"/>
        </w:rPr>
        <w:t>在华为武汉研究所</w:t>
      </w:r>
      <w:r>
        <w:rPr>
          <w:rFonts w:hint="eastAsia" w:ascii="宋体" w:eastAsia="宋体"/>
        </w:rPr>
        <w:t>TD</w:t>
      </w:r>
      <w:r>
        <w:rPr>
          <w:rFonts w:hint="eastAsia" w:ascii="宋体" w:eastAsia="宋体"/>
          <w:spacing w:val="-13"/>
        </w:rPr>
        <w:t xml:space="preserve"> 终端部门从事 </w:t>
      </w:r>
      <w:r>
        <w:rPr>
          <w:rFonts w:hint="eastAsia" w:ascii="宋体" w:eastAsia="宋体"/>
        </w:rPr>
        <w:t>TD</w:t>
      </w:r>
      <w:r>
        <w:rPr>
          <w:rFonts w:hint="eastAsia" w:ascii="宋体" w:eastAsia="宋体"/>
          <w:spacing w:val="-5"/>
        </w:rPr>
        <w:t xml:space="preserve"> 固定台以及附加业务的软件测试工作。熟悉</w:t>
      </w:r>
      <w:r>
        <w:rPr>
          <w:rFonts w:hint="eastAsia" w:ascii="宋体" w:eastAsia="宋体"/>
        </w:rPr>
        <w:t>IPD</w:t>
      </w:r>
      <w:r>
        <w:rPr>
          <w:rFonts w:hint="eastAsia" w:ascii="宋体" w:eastAsia="宋体"/>
          <w:spacing w:val="-8"/>
        </w:rPr>
        <w:t xml:space="preserve"> 研发流程，以及各个研发阶段测试所处位置， </w:t>
      </w:r>
      <w:r>
        <w:rPr>
          <w:rFonts w:hint="eastAsia" w:ascii="宋体" w:eastAsia="宋体"/>
          <w:spacing w:val="8"/>
        </w:rPr>
        <w:t>很好的把握</w:t>
      </w:r>
      <w:r>
        <w:rPr>
          <w:rFonts w:hint="eastAsia" w:ascii="宋体" w:eastAsia="宋体"/>
        </w:rPr>
        <w:t>IPD</w:t>
      </w:r>
      <w:r>
        <w:rPr>
          <w:rFonts w:hint="eastAsia" w:ascii="宋体" w:eastAsia="宋体"/>
          <w:spacing w:val="-8"/>
        </w:rPr>
        <w:t xml:space="preserve"> 研发流程的节奏。能够运用黑盒测试的用例设计方法完成测试项目的用例设计。能够有效的执行用例，完成对测试项</w:t>
      </w:r>
      <w:r>
        <w:rPr>
          <w:rFonts w:hint="eastAsia" w:ascii="宋体" w:eastAsia="宋体"/>
        </w:rPr>
        <w:t>质量评估和改进。能够编辑和录制简单的脚本完成自动化测试。</w:t>
      </w:r>
    </w:p>
    <w:p>
      <w:pPr>
        <w:pStyle w:val="3"/>
        <w:rPr>
          <w:rFonts w:ascii="宋体"/>
        </w:rPr>
      </w:pPr>
    </w:p>
    <w:p>
      <w:pPr>
        <w:pStyle w:val="3"/>
        <w:rPr>
          <w:rFonts w:ascii="宋体"/>
        </w:rPr>
      </w:pPr>
    </w:p>
    <w:p>
      <w:pPr>
        <w:pStyle w:val="2"/>
        <w:tabs>
          <w:tab w:val="left" w:pos="2764"/>
        </w:tabs>
        <w:spacing w:before="115" w:line="367" w:lineRule="auto"/>
        <w:ind w:right="5673"/>
      </w:pPr>
      <w:r>
        <w:t>2010/5--2011/2：武汉昱升光器件有限公司（500-1000</w:t>
      </w:r>
      <w:r>
        <w:rPr>
          <w:spacing w:val="-16"/>
        </w:rPr>
        <w:t xml:space="preserve"> </w:t>
      </w:r>
      <w:r>
        <w:t>人） 所属行业：</w:t>
      </w:r>
      <w:r>
        <w:tab/>
      </w:r>
      <w:r>
        <w:t>通信/电信/网络设备</w:t>
      </w:r>
    </w:p>
    <w:p>
      <w:pPr>
        <w:tabs>
          <w:tab w:val="left" w:pos="2092"/>
        </w:tabs>
        <w:spacing w:before="62"/>
        <w:ind w:left="1192" w:right="0" w:firstLine="0"/>
        <w:jc w:val="left"/>
        <w:rPr>
          <w:rFonts w:hint="eastAsia" w:ascii="宋体" w:eastAsia="宋体"/>
          <w:b/>
          <w:sz w:val="18"/>
        </w:rPr>
      </w:pPr>
      <w:r>
        <w:rPr>
          <w:rFonts w:hint="eastAsia" w:ascii="宋体" w:eastAsia="宋体"/>
          <w:b/>
          <w:sz w:val="18"/>
        </w:rPr>
        <w:t>工程部</w:t>
      </w:r>
      <w:r>
        <w:rPr>
          <w:rFonts w:hint="eastAsia" w:ascii="宋体" w:eastAsia="宋体"/>
          <w:b/>
          <w:sz w:val="18"/>
        </w:rPr>
        <w:tab/>
      </w:r>
      <w:r>
        <w:rPr>
          <w:rFonts w:hint="eastAsia" w:ascii="宋体" w:eastAsia="宋体"/>
          <w:b/>
          <w:sz w:val="18"/>
        </w:rPr>
        <w:t>工艺工程师</w:t>
      </w:r>
    </w:p>
    <w:p>
      <w:pPr>
        <w:spacing w:after="0"/>
        <w:jc w:val="left"/>
        <w:rPr>
          <w:rFonts w:hint="eastAsia" w:ascii="宋体" w:eastAsia="宋体"/>
          <w:sz w:val="18"/>
        </w:rPr>
        <w:sectPr>
          <w:pgSz w:w="11910" w:h="16840"/>
          <w:pgMar w:top="1400" w:right="0" w:bottom="280" w:left="0" w:header="720" w:footer="720" w:gutter="0"/>
          <w:cols w:space="720" w:num="1"/>
        </w:sectPr>
      </w:pPr>
    </w:p>
    <w:p>
      <w:pPr>
        <w:pStyle w:val="3"/>
        <w:spacing w:before="64" w:line="333" w:lineRule="auto"/>
        <w:ind w:left="1192" w:right="271"/>
        <w:rPr>
          <w:rFonts w:hint="eastAsia" w:ascii="宋体" w:eastAsia="宋体"/>
        </w:rPr>
      </w:pPr>
      <w:r>
        <w:rPr>
          <w:rFonts w:hint="eastAsia" w:ascii="宋体" w:eastAsia="宋体"/>
          <w:spacing w:val="2"/>
        </w:rPr>
        <w:t>负责公司新品开发，跟进各种速率的</w:t>
      </w:r>
      <w:r>
        <w:rPr>
          <w:rFonts w:hint="eastAsia" w:ascii="宋体" w:eastAsia="宋体"/>
        </w:rPr>
        <w:t>TOSA/ROSA</w:t>
      </w:r>
      <w:r>
        <w:rPr>
          <w:rFonts w:hint="eastAsia" w:ascii="宋体" w:eastAsia="宋体"/>
          <w:spacing w:val="-8"/>
        </w:rPr>
        <w:t xml:space="preserve"> 产品的试制，管控试制过程，完成新产品的各项指标的测试，并对产品的性能做出分</w:t>
      </w:r>
      <w:r>
        <w:rPr>
          <w:rFonts w:hint="eastAsia" w:ascii="宋体" w:eastAsia="宋体"/>
        </w:rPr>
        <w:t>估，提出需要改进点。并对完成的产品进行整理归档。</w:t>
      </w: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spacing w:before="7"/>
        <w:rPr>
          <w:rFonts w:ascii="宋体"/>
          <w:sz w:val="10"/>
        </w:rPr>
      </w:pPr>
    </w:p>
    <w:tbl>
      <w:tblPr>
        <w:tblStyle w:val="4"/>
        <w:tblW w:w="0" w:type="auto"/>
        <w:tblInd w:w="3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880"/>
        <w:gridCol w:w="2857"/>
        <w:gridCol w:w="45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3880" w:type="dxa"/>
            <w:shd w:val="clear" w:color="auto" w:fill="ECECEC"/>
          </w:tcPr>
          <w:p>
            <w:pPr>
              <w:pStyle w:val="8"/>
              <w:spacing w:before="114" w:line="240" w:lineRule="auto"/>
              <w:ind w:left="149"/>
              <w:rPr>
                <w:b/>
                <w:sz w:val="18"/>
              </w:rPr>
            </w:pPr>
            <w:r>
              <w:rPr>
                <w:b/>
                <w:sz w:val="18"/>
              </w:rPr>
              <w:t>IT 技能</w:t>
            </w:r>
          </w:p>
        </w:tc>
        <w:tc>
          <w:tcPr>
            <w:tcW w:w="7450" w:type="dxa"/>
            <w:gridSpan w:val="2"/>
            <w:shd w:val="clear" w:color="auto" w:fill="ECECEC"/>
          </w:tcPr>
          <w:p>
            <w:pPr>
              <w:pStyle w:val="8"/>
              <w:spacing w:line="240" w:lineRule="auto"/>
              <w:ind w:left="0"/>
              <w:rPr>
                <w:rFonts w:ascii="Times New Roman"/>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3880" w:type="dxa"/>
          </w:tcPr>
          <w:p>
            <w:pPr>
              <w:pStyle w:val="8"/>
              <w:spacing w:before="14" w:line="240" w:lineRule="auto"/>
              <w:ind w:left="886"/>
              <w:rPr>
                <w:b/>
                <w:sz w:val="18"/>
              </w:rPr>
            </w:pPr>
            <w:r>
              <w:rPr>
                <w:b/>
                <w:sz w:val="18"/>
              </w:rPr>
              <w:t>技能名称</w:t>
            </w:r>
          </w:p>
        </w:tc>
        <w:tc>
          <w:tcPr>
            <w:tcW w:w="2857" w:type="dxa"/>
          </w:tcPr>
          <w:p>
            <w:pPr>
              <w:pStyle w:val="8"/>
              <w:spacing w:before="14" w:line="240" w:lineRule="auto"/>
              <w:rPr>
                <w:b/>
                <w:sz w:val="18"/>
              </w:rPr>
            </w:pPr>
            <w:r>
              <w:rPr>
                <w:b/>
                <w:sz w:val="18"/>
              </w:rPr>
              <w:t>熟练程度</w:t>
            </w:r>
          </w:p>
        </w:tc>
        <w:tc>
          <w:tcPr>
            <w:tcW w:w="4593" w:type="dxa"/>
          </w:tcPr>
          <w:p>
            <w:pPr>
              <w:pStyle w:val="8"/>
              <w:spacing w:before="14" w:line="240" w:lineRule="auto"/>
              <w:ind w:left="1371"/>
              <w:rPr>
                <w:b/>
                <w:sz w:val="18"/>
              </w:rPr>
            </w:pPr>
            <w:r>
              <w:rPr>
                <w:b/>
                <w:sz w:val="18"/>
              </w:rPr>
              <w:t>使用时间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4" w:hRule="atLeast"/>
        </w:trPr>
        <w:tc>
          <w:tcPr>
            <w:tcW w:w="3880" w:type="dxa"/>
          </w:tcPr>
          <w:p>
            <w:pPr>
              <w:pStyle w:val="8"/>
              <w:spacing w:before="109" w:line="305" w:lineRule="exact"/>
              <w:ind w:left="886"/>
              <w:rPr>
                <w:sz w:val="18"/>
              </w:rPr>
            </w:pPr>
            <w:r>
              <w:rPr>
                <w:sz w:val="18"/>
              </w:rPr>
              <w:t>J2SE</w:t>
            </w:r>
          </w:p>
        </w:tc>
        <w:tc>
          <w:tcPr>
            <w:tcW w:w="2857" w:type="dxa"/>
          </w:tcPr>
          <w:p>
            <w:pPr>
              <w:pStyle w:val="8"/>
              <w:spacing w:before="109" w:line="305" w:lineRule="exact"/>
              <w:rPr>
                <w:sz w:val="18"/>
              </w:rPr>
            </w:pPr>
            <w:r>
              <w:rPr>
                <w:sz w:val="18"/>
              </w:rPr>
              <w:t>熟练</w:t>
            </w:r>
          </w:p>
        </w:tc>
        <w:tc>
          <w:tcPr>
            <w:tcW w:w="4593" w:type="dxa"/>
          </w:tcPr>
          <w:p>
            <w:pPr>
              <w:pStyle w:val="8"/>
              <w:spacing w:before="109" w:line="305" w:lineRule="exact"/>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trPr>
        <w:tc>
          <w:tcPr>
            <w:tcW w:w="3880" w:type="dxa"/>
          </w:tcPr>
          <w:p>
            <w:pPr>
              <w:pStyle w:val="8"/>
              <w:spacing w:line="299" w:lineRule="exact"/>
              <w:ind w:left="886"/>
              <w:rPr>
                <w:sz w:val="18"/>
              </w:rPr>
            </w:pPr>
            <w:r>
              <w:rPr>
                <w:sz w:val="18"/>
              </w:rPr>
              <w:t>Python</w:t>
            </w:r>
          </w:p>
        </w:tc>
        <w:tc>
          <w:tcPr>
            <w:tcW w:w="2857" w:type="dxa"/>
          </w:tcPr>
          <w:p>
            <w:pPr>
              <w:pStyle w:val="8"/>
              <w:spacing w:line="299" w:lineRule="exact"/>
              <w:rPr>
                <w:sz w:val="18"/>
              </w:rPr>
            </w:pPr>
            <w:r>
              <w:rPr>
                <w:sz w:val="18"/>
              </w:rPr>
              <w:t>熟练</w:t>
            </w:r>
          </w:p>
        </w:tc>
        <w:tc>
          <w:tcPr>
            <w:tcW w:w="4593" w:type="dxa"/>
          </w:tcPr>
          <w:p>
            <w:pPr>
              <w:pStyle w:val="8"/>
              <w:spacing w:line="299" w:lineRule="exact"/>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3880" w:type="dxa"/>
          </w:tcPr>
          <w:p>
            <w:pPr>
              <w:pStyle w:val="8"/>
              <w:ind w:left="886"/>
              <w:rPr>
                <w:sz w:val="18"/>
              </w:rPr>
            </w:pPr>
            <w:r>
              <w:rPr>
                <w:sz w:val="18"/>
              </w:rPr>
              <w:t>Jira</w:t>
            </w:r>
          </w:p>
        </w:tc>
        <w:tc>
          <w:tcPr>
            <w:tcW w:w="2857" w:type="dxa"/>
          </w:tcPr>
          <w:p>
            <w:pPr>
              <w:pStyle w:val="8"/>
              <w:rPr>
                <w:sz w:val="18"/>
              </w:rPr>
            </w:pPr>
            <w:r>
              <w:rPr>
                <w:sz w:val="18"/>
              </w:rPr>
              <w:t>精通</w:t>
            </w:r>
          </w:p>
        </w:tc>
        <w:tc>
          <w:tcPr>
            <w:tcW w:w="4593" w:type="dxa"/>
          </w:tcPr>
          <w:p>
            <w:pPr>
              <w:pStyle w:val="8"/>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3880" w:type="dxa"/>
          </w:tcPr>
          <w:p>
            <w:pPr>
              <w:pStyle w:val="8"/>
              <w:ind w:left="886"/>
              <w:rPr>
                <w:sz w:val="18"/>
              </w:rPr>
            </w:pPr>
            <w:r>
              <w:rPr>
                <w:sz w:val="18"/>
              </w:rPr>
              <w:t>Selenium</w:t>
            </w:r>
          </w:p>
        </w:tc>
        <w:tc>
          <w:tcPr>
            <w:tcW w:w="2857" w:type="dxa"/>
          </w:tcPr>
          <w:p>
            <w:pPr>
              <w:pStyle w:val="8"/>
              <w:rPr>
                <w:sz w:val="18"/>
              </w:rPr>
            </w:pPr>
            <w:r>
              <w:rPr>
                <w:sz w:val="18"/>
              </w:rPr>
              <w:t>熟练</w:t>
            </w:r>
          </w:p>
        </w:tc>
        <w:tc>
          <w:tcPr>
            <w:tcW w:w="4593" w:type="dxa"/>
          </w:tcPr>
          <w:p>
            <w:pPr>
              <w:pStyle w:val="8"/>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3880" w:type="dxa"/>
          </w:tcPr>
          <w:p>
            <w:pPr>
              <w:pStyle w:val="8"/>
              <w:ind w:left="886"/>
              <w:rPr>
                <w:sz w:val="18"/>
              </w:rPr>
            </w:pPr>
            <w:r>
              <w:rPr>
                <w:sz w:val="18"/>
              </w:rPr>
              <w:t>Monkeyrunner</w:t>
            </w:r>
          </w:p>
        </w:tc>
        <w:tc>
          <w:tcPr>
            <w:tcW w:w="2857" w:type="dxa"/>
          </w:tcPr>
          <w:p>
            <w:pPr>
              <w:pStyle w:val="8"/>
              <w:rPr>
                <w:sz w:val="18"/>
              </w:rPr>
            </w:pPr>
            <w:r>
              <w:rPr>
                <w:sz w:val="18"/>
              </w:rPr>
              <w:t>熟练</w:t>
            </w:r>
          </w:p>
        </w:tc>
        <w:tc>
          <w:tcPr>
            <w:tcW w:w="4593" w:type="dxa"/>
          </w:tcPr>
          <w:p>
            <w:pPr>
              <w:pStyle w:val="8"/>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3880" w:type="dxa"/>
          </w:tcPr>
          <w:p>
            <w:pPr>
              <w:pStyle w:val="8"/>
              <w:ind w:left="886"/>
              <w:rPr>
                <w:sz w:val="18"/>
              </w:rPr>
            </w:pPr>
            <w:r>
              <w:rPr>
                <w:sz w:val="18"/>
              </w:rPr>
              <w:t>Loadrunner</w:t>
            </w:r>
          </w:p>
        </w:tc>
        <w:tc>
          <w:tcPr>
            <w:tcW w:w="2857" w:type="dxa"/>
          </w:tcPr>
          <w:p>
            <w:pPr>
              <w:pStyle w:val="8"/>
              <w:rPr>
                <w:sz w:val="18"/>
              </w:rPr>
            </w:pPr>
            <w:r>
              <w:rPr>
                <w:sz w:val="18"/>
              </w:rPr>
              <w:t>精通</w:t>
            </w:r>
          </w:p>
        </w:tc>
        <w:tc>
          <w:tcPr>
            <w:tcW w:w="4593" w:type="dxa"/>
          </w:tcPr>
          <w:p>
            <w:pPr>
              <w:pStyle w:val="8"/>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trPr>
        <w:tc>
          <w:tcPr>
            <w:tcW w:w="3880" w:type="dxa"/>
          </w:tcPr>
          <w:p>
            <w:pPr>
              <w:pStyle w:val="8"/>
              <w:spacing w:line="299" w:lineRule="exact"/>
              <w:ind w:left="886"/>
              <w:rPr>
                <w:sz w:val="18"/>
              </w:rPr>
            </w:pPr>
            <w:r>
              <w:rPr>
                <w:sz w:val="18"/>
              </w:rPr>
              <w:t>Jmeter</w:t>
            </w:r>
          </w:p>
        </w:tc>
        <w:tc>
          <w:tcPr>
            <w:tcW w:w="2857" w:type="dxa"/>
          </w:tcPr>
          <w:p>
            <w:pPr>
              <w:pStyle w:val="8"/>
              <w:spacing w:line="299" w:lineRule="exact"/>
              <w:rPr>
                <w:sz w:val="18"/>
              </w:rPr>
            </w:pPr>
            <w:r>
              <w:rPr>
                <w:sz w:val="18"/>
              </w:rPr>
              <w:t>熟练</w:t>
            </w:r>
          </w:p>
        </w:tc>
        <w:tc>
          <w:tcPr>
            <w:tcW w:w="4593" w:type="dxa"/>
          </w:tcPr>
          <w:p>
            <w:pPr>
              <w:pStyle w:val="8"/>
              <w:spacing w:line="299" w:lineRule="exact"/>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3880" w:type="dxa"/>
          </w:tcPr>
          <w:p>
            <w:pPr>
              <w:pStyle w:val="8"/>
              <w:ind w:left="886"/>
              <w:rPr>
                <w:rFonts w:hint="eastAsia" w:eastAsia="微软雅黑"/>
                <w:sz w:val="18"/>
                <w:lang w:val="en-US" w:eastAsia="zh-CN"/>
              </w:rPr>
            </w:pPr>
            <w:r>
              <w:rPr>
                <w:rFonts w:hint="eastAsia"/>
                <w:sz w:val="18"/>
                <w:lang w:val="en-US" w:eastAsia="zh-CN"/>
              </w:rPr>
              <w:t>Pytest</w:t>
            </w:r>
          </w:p>
        </w:tc>
        <w:tc>
          <w:tcPr>
            <w:tcW w:w="2857" w:type="dxa"/>
          </w:tcPr>
          <w:p>
            <w:pPr>
              <w:pStyle w:val="8"/>
              <w:rPr>
                <w:sz w:val="18"/>
              </w:rPr>
            </w:pPr>
            <w:r>
              <w:rPr>
                <w:sz w:val="18"/>
              </w:rPr>
              <w:t>熟练</w:t>
            </w:r>
          </w:p>
        </w:tc>
        <w:tc>
          <w:tcPr>
            <w:tcW w:w="4593" w:type="dxa"/>
          </w:tcPr>
          <w:p>
            <w:pPr>
              <w:pStyle w:val="8"/>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0" w:hRule="atLeast"/>
        </w:trPr>
        <w:tc>
          <w:tcPr>
            <w:tcW w:w="3880" w:type="dxa"/>
          </w:tcPr>
          <w:p>
            <w:pPr>
              <w:pStyle w:val="8"/>
              <w:ind w:left="886"/>
              <w:rPr>
                <w:sz w:val="18"/>
              </w:rPr>
            </w:pPr>
            <w:r>
              <w:rPr>
                <w:sz w:val="18"/>
              </w:rPr>
              <w:t>SQLyog/PLSQL Developer</w:t>
            </w:r>
          </w:p>
        </w:tc>
        <w:tc>
          <w:tcPr>
            <w:tcW w:w="2857" w:type="dxa"/>
          </w:tcPr>
          <w:p>
            <w:pPr>
              <w:pStyle w:val="8"/>
              <w:rPr>
                <w:sz w:val="18"/>
              </w:rPr>
            </w:pPr>
            <w:r>
              <w:rPr>
                <w:sz w:val="18"/>
              </w:rPr>
              <w:t>熟练</w:t>
            </w:r>
          </w:p>
        </w:tc>
        <w:tc>
          <w:tcPr>
            <w:tcW w:w="4593" w:type="dxa"/>
          </w:tcPr>
          <w:p>
            <w:pPr>
              <w:pStyle w:val="8"/>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8" w:hRule="atLeast"/>
        </w:trPr>
        <w:tc>
          <w:tcPr>
            <w:tcW w:w="3880" w:type="dxa"/>
          </w:tcPr>
          <w:p>
            <w:pPr>
              <w:pStyle w:val="8"/>
              <w:spacing w:line="258" w:lineRule="exact"/>
              <w:ind w:left="886"/>
              <w:rPr>
                <w:sz w:val="18"/>
              </w:rPr>
            </w:pPr>
            <w:r>
              <w:rPr>
                <w:sz w:val="18"/>
              </w:rPr>
              <w:t>Linux Shell 脚本</w:t>
            </w:r>
          </w:p>
        </w:tc>
        <w:tc>
          <w:tcPr>
            <w:tcW w:w="2857" w:type="dxa"/>
          </w:tcPr>
          <w:p>
            <w:pPr>
              <w:pStyle w:val="8"/>
              <w:spacing w:line="258" w:lineRule="exact"/>
              <w:rPr>
                <w:sz w:val="18"/>
              </w:rPr>
            </w:pPr>
            <w:r>
              <w:rPr>
                <w:sz w:val="18"/>
              </w:rPr>
              <w:t>熟练</w:t>
            </w:r>
          </w:p>
        </w:tc>
        <w:tc>
          <w:tcPr>
            <w:tcW w:w="4593" w:type="dxa"/>
          </w:tcPr>
          <w:p>
            <w:pPr>
              <w:pStyle w:val="8"/>
              <w:spacing w:line="258" w:lineRule="exact"/>
              <w:ind w:left="1371"/>
              <w:rPr>
                <w:sz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8" w:hRule="atLeast"/>
        </w:trPr>
        <w:tc>
          <w:tcPr>
            <w:tcW w:w="3880" w:type="dxa"/>
          </w:tcPr>
          <w:p>
            <w:pPr>
              <w:pStyle w:val="8"/>
              <w:spacing w:line="258" w:lineRule="exact"/>
              <w:ind w:left="886"/>
              <w:rPr>
                <w:rFonts w:hint="eastAsia" w:eastAsia="微软雅黑"/>
                <w:sz w:val="18"/>
                <w:lang w:val="en-US" w:eastAsia="zh-CN"/>
              </w:rPr>
            </w:pPr>
            <w:r>
              <w:rPr>
                <w:rFonts w:hint="eastAsia"/>
                <w:sz w:val="18"/>
                <w:lang w:val="en-US" w:eastAsia="zh-CN"/>
              </w:rPr>
              <w:t>Docker</w:t>
            </w:r>
          </w:p>
        </w:tc>
        <w:tc>
          <w:tcPr>
            <w:tcW w:w="2857" w:type="dxa"/>
          </w:tcPr>
          <w:p>
            <w:pPr>
              <w:pStyle w:val="8"/>
              <w:spacing w:line="258" w:lineRule="exact"/>
              <w:rPr>
                <w:sz w:val="18"/>
              </w:rPr>
            </w:pPr>
            <w:r>
              <w:rPr>
                <w:sz w:val="18"/>
              </w:rPr>
              <w:t>熟练</w:t>
            </w:r>
          </w:p>
        </w:tc>
        <w:tc>
          <w:tcPr>
            <w:tcW w:w="4593" w:type="dxa"/>
          </w:tcPr>
          <w:p>
            <w:pPr>
              <w:pStyle w:val="8"/>
              <w:spacing w:line="258" w:lineRule="exact"/>
              <w:ind w:left="1371"/>
              <w:rPr>
                <w:rFonts w:hint="default" w:eastAsia="微软雅黑"/>
                <w:sz w:val="1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8" w:hRule="atLeast"/>
        </w:trPr>
        <w:tc>
          <w:tcPr>
            <w:tcW w:w="3880" w:type="dxa"/>
          </w:tcPr>
          <w:p>
            <w:pPr>
              <w:pStyle w:val="8"/>
              <w:spacing w:line="258" w:lineRule="exact"/>
              <w:ind w:left="886"/>
              <w:rPr>
                <w:rFonts w:hint="default"/>
                <w:sz w:val="18"/>
                <w:lang w:val="en-US" w:eastAsia="zh-CN"/>
              </w:rPr>
            </w:pPr>
            <w:r>
              <w:rPr>
                <w:rFonts w:hint="eastAsia"/>
                <w:sz w:val="18"/>
                <w:lang w:val="en-US" w:eastAsia="zh-CN"/>
              </w:rPr>
              <w:t>Jenkins</w:t>
            </w:r>
          </w:p>
        </w:tc>
        <w:tc>
          <w:tcPr>
            <w:tcW w:w="2857" w:type="dxa"/>
          </w:tcPr>
          <w:p>
            <w:pPr>
              <w:pStyle w:val="8"/>
              <w:spacing w:line="258" w:lineRule="exact"/>
              <w:rPr>
                <w:sz w:val="18"/>
              </w:rPr>
            </w:pPr>
            <w:r>
              <w:rPr>
                <w:sz w:val="18"/>
              </w:rPr>
              <w:t>熟练</w:t>
            </w:r>
          </w:p>
        </w:tc>
        <w:tc>
          <w:tcPr>
            <w:tcW w:w="4593" w:type="dxa"/>
          </w:tcPr>
          <w:p>
            <w:pPr>
              <w:pStyle w:val="8"/>
              <w:spacing w:line="258" w:lineRule="exact"/>
              <w:ind w:left="1371"/>
              <w:rPr>
                <w:rFonts w:hint="default" w:eastAsia="微软雅黑"/>
                <w:sz w:val="18"/>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8" w:hRule="atLeast"/>
        </w:trPr>
        <w:tc>
          <w:tcPr>
            <w:tcW w:w="3880" w:type="dxa"/>
          </w:tcPr>
          <w:p>
            <w:pPr>
              <w:pStyle w:val="8"/>
              <w:spacing w:line="258" w:lineRule="exact"/>
              <w:ind w:left="886"/>
              <w:rPr>
                <w:rFonts w:hint="default"/>
                <w:sz w:val="18"/>
                <w:lang w:val="en-US" w:eastAsia="zh-CN"/>
              </w:rPr>
            </w:pPr>
            <w:r>
              <w:rPr>
                <w:rFonts w:hint="eastAsia"/>
                <w:sz w:val="18"/>
                <w:lang w:val="en-US" w:eastAsia="zh-CN"/>
              </w:rPr>
              <w:t>Nginx</w:t>
            </w:r>
          </w:p>
        </w:tc>
        <w:tc>
          <w:tcPr>
            <w:tcW w:w="2857" w:type="dxa"/>
          </w:tcPr>
          <w:p>
            <w:pPr>
              <w:pStyle w:val="8"/>
              <w:spacing w:line="258" w:lineRule="exact"/>
              <w:rPr>
                <w:sz w:val="18"/>
              </w:rPr>
            </w:pPr>
            <w:r>
              <w:rPr>
                <w:sz w:val="18"/>
              </w:rPr>
              <w:t>熟练</w:t>
            </w:r>
          </w:p>
        </w:tc>
        <w:tc>
          <w:tcPr>
            <w:tcW w:w="4593" w:type="dxa"/>
          </w:tcPr>
          <w:p>
            <w:pPr>
              <w:pStyle w:val="8"/>
              <w:spacing w:line="258" w:lineRule="exact"/>
              <w:ind w:left="1371"/>
              <w:rPr>
                <w:rFonts w:hint="default" w:eastAsia="微软雅黑"/>
                <w:sz w:val="18"/>
                <w:lang w:val="en-US" w:eastAsia="zh-CN"/>
              </w:rPr>
            </w:pPr>
          </w:p>
        </w:tc>
      </w:tr>
    </w:tbl>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rPr>
          <w:rFonts w:ascii="宋体"/>
          <w:sz w:val="20"/>
        </w:rPr>
      </w:pPr>
    </w:p>
    <w:p>
      <w:pPr>
        <w:pStyle w:val="3"/>
        <w:spacing w:before="5"/>
        <w:rPr>
          <w:rFonts w:ascii="宋体"/>
          <w:sz w:val="17"/>
        </w:rPr>
      </w:pPr>
    </w:p>
    <w:p>
      <w:pPr>
        <w:pStyle w:val="2"/>
        <w:tabs>
          <w:tab w:val="left" w:pos="11886"/>
        </w:tabs>
        <w:spacing w:before="53" w:line="321" w:lineRule="exact"/>
        <w:ind w:left="21"/>
      </w:pPr>
      <w:r>
        <w:rPr>
          <w:shd w:val="clear" w:color="auto" w:fill="ECECEC"/>
        </w:rPr>
        <w:t>培训经历</w:t>
      </w:r>
      <w:r>
        <w:rPr>
          <w:shd w:val="clear" w:color="auto" w:fill="ECECEC"/>
        </w:rPr>
        <w:tab/>
      </w:r>
    </w:p>
    <w:p>
      <w:pPr>
        <w:pStyle w:val="3"/>
        <w:spacing w:line="308" w:lineRule="exact"/>
        <w:ind w:left="1800"/>
        <w:rPr>
          <w:rFonts w:hint="default" w:eastAsia="微软雅黑"/>
          <w:lang w:val="en-US" w:eastAsia="zh-CN"/>
        </w:rPr>
      </w:pPr>
      <w:r>
        <w:rPr>
          <w:rFonts w:hint="eastAsia"/>
          <w:lang w:val="en-US" w:eastAsia="zh-CN"/>
        </w:rPr>
        <w:t>一、PMP项目经理（管理）</w:t>
      </w:r>
    </w:p>
    <w:p>
      <w:pPr>
        <w:pStyle w:val="3"/>
        <w:spacing w:line="308" w:lineRule="exact"/>
        <w:ind w:left="1800"/>
        <w:rPr>
          <w:rFonts w:hint="eastAsia"/>
          <w:lang w:val="en-US" w:eastAsia="zh-CN"/>
        </w:rPr>
      </w:pPr>
      <w:r>
        <w:rPr>
          <w:rFonts w:hint="eastAsia"/>
          <w:lang w:val="en-US" w:eastAsia="zh-CN"/>
        </w:rPr>
        <w:t>取得PMP证书</w:t>
      </w:r>
    </w:p>
    <w:p>
      <w:pPr>
        <w:pStyle w:val="3"/>
        <w:spacing w:line="308" w:lineRule="exact"/>
        <w:ind w:left="1800"/>
        <w:rPr>
          <w:rFonts w:hint="default"/>
          <w:lang w:val="en-US" w:eastAsia="zh-CN"/>
        </w:rPr>
      </w:pPr>
      <w:r>
        <w:rPr>
          <w:rFonts w:hint="eastAsia"/>
          <w:lang w:val="en-US" w:eastAsia="zh-CN"/>
        </w:rPr>
        <w:t>二、人力资源管理四级证书</w:t>
      </w:r>
    </w:p>
    <w:p>
      <w:pPr>
        <w:pStyle w:val="3"/>
        <w:spacing w:line="308" w:lineRule="exact"/>
        <w:ind w:left="1800"/>
        <w:rPr>
          <w:rFonts w:hint="default" w:eastAsia="微软雅黑"/>
          <w:lang w:val="en-US" w:eastAsia="zh-CN"/>
        </w:rPr>
      </w:pPr>
      <w:r>
        <w:rPr>
          <w:rFonts w:hint="eastAsia"/>
          <w:lang w:val="en-US" w:eastAsia="zh-CN"/>
        </w:rPr>
        <w:t>三、技术培训</w:t>
      </w:r>
    </w:p>
    <w:p>
      <w:pPr>
        <w:pStyle w:val="3"/>
        <w:spacing w:before="4" w:line="223" w:lineRule="auto"/>
        <w:ind w:left="1800" w:right="7585"/>
      </w:pPr>
      <w:r>
        <w:t>内容：移动测试开发、性能测试Java ：</w:t>
      </w:r>
    </w:p>
    <w:p>
      <w:pPr>
        <w:spacing w:after="0" w:line="223" w:lineRule="auto"/>
        <w:sectPr>
          <w:pgSz w:w="11910" w:h="16840"/>
          <w:pgMar w:top="1460" w:right="0" w:bottom="280" w:left="0" w:header="720" w:footer="720" w:gutter="0"/>
          <w:cols w:space="720" w:num="1"/>
        </w:sectPr>
      </w:pPr>
    </w:p>
    <w:p>
      <w:pPr>
        <w:pStyle w:val="3"/>
        <w:spacing w:before="47" w:line="223" w:lineRule="auto"/>
        <w:ind w:left="1800" w:right="1939"/>
      </w:pPr>
      <w:r>
        <w:t>j2se 的学习，具备了独立开发日志模块的能力，该模块能够对不同类型的文件进行读写工作，目前支持html，properties，ini。通过合理的接口设计,该模块能够轻松的进行支持文件类型的扩展工作。</w:t>
      </w:r>
    </w:p>
    <w:p>
      <w:pPr>
        <w:pStyle w:val="3"/>
        <w:spacing w:before="16"/>
        <w:rPr>
          <w:sz w:val="15"/>
        </w:rPr>
      </w:pPr>
    </w:p>
    <w:p>
      <w:pPr>
        <w:pStyle w:val="3"/>
        <w:spacing w:before="1" w:line="319" w:lineRule="exact"/>
        <w:ind w:left="1800"/>
      </w:pPr>
      <w:r>
        <w:t>Android：</w:t>
      </w:r>
    </w:p>
    <w:p>
      <w:pPr>
        <w:pStyle w:val="3"/>
        <w:spacing w:before="5" w:line="223" w:lineRule="auto"/>
        <w:ind w:left="1800" w:right="1939"/>
      </w:pPr>
      <w:r>
        <w:rPr>
          <w:spacing w:val="21"/>
        </w:rPr>
        <w:t>精通</w:t>
      </w:r>
      <w:r>
        <w:t>Android</w:t>
      </w:r>
      <w:r>
        <w:rPr>
          <w:spacing w:val="-5"/>
        </w:rPr>
        <w:t xml:space="preserve"> 应用的方案设计、能够独自完成产品的测试设计工作，包括：产品的基础功能测试、适配</w:t>
      </w:r>
      <w:r>
        <w:t>测试（云测试）、性能测试、异常测试、易用性测试，场景测试。</w:t>
      </w:r>
    </w:p>
    <w:p>
      <w:pPr>
        <w:pStyle w:val="3"/>
        <w:spacing w:line="223" w:lineRule="auto"/>
        <w:ind w:left="1800" w:right="5407"/>
      </w:pPr>
      <w:r>
        <w:t>能够使用GT 对产品的耗电量、流量、 流畅程度进行测试。实战项目：微信朋友圈、WorkTile</w:t>
      </w:r>
    </w:p>
    <w:p>
      <w:pPr>
        <w:pStyle w:val="3"/>
        <w:spacing w:before="2" w:line="223" w:lineRule="auto"/>
        <w:ind w:left="1800" w:right="2397"/>
      </w:pPr>
      <w:r>
        <w:t>熟悉SDK 中的测试工具使用、包括：adb、AVD 、monkey、monkeyrunner、UIAutomator、Hierarchy Viewer、logcat、heap、allocation tracker、Systrace</w:t>
      </w:r>
    </w:p>
    <w:p>
      <w:pPr>
        <w:pStyle w:val="3"/>
        <w:spacing w:before="16"/>
        <w:rPr>
          <w:sz w:val="15"/>
        </w:rPr>
      </w:pPr>
    </w:p>
    <w:p>
      <w:pPr>
        <w:pStyle w:val="3"/>
        <w:spacing w:line="319" w:lineRule="exact"/>
        <w:ind w:left="1800"/>
      </w:pPr>
      <w:r>
        <w:t>Automation</w:t>
      </w:r>
    </w:p>
    <w:p>
      <w:pPr>
        <w:pStyle w:val="3"/>
        <w:spacing w:before="5" w:line="223" w:lineRule="auto"/>
        <w:ind w:left="1800" w:right="1845"/>
      </w:pPr>
      <w:r>
        <w:t>熟悉自动化测试，了解自动化测试架构设计方案，能够使用appium对原生应用和混合应用进行自动化测试设计并使其结合自动化测试架构使用，进而构建App 自动化测试解决方案。</w:t>
      </w:r>
    </w:p>
    <w:p>
      <w:pPr>
        <w:pStyle w:val="3"/>
        <w:spacing w:line="223" w:lineRule="auto"/>
        <w:ind w:left="1800" w:right="6799"/>
      </w:pPr>
      <w:r>
        <w:t>Selenium 对Web 产品进行自动化测试。Jmeter 和httpclient 进行接口测试。</w:t>
      </w:r>
    </w:p>
    <w:p>
      <w:pPr>
        <w:pStyle w:val="3"/>
        <w:spacing w:before="18"/>
        <w:rPr>
          <w:sz w:val="15"/>
        </w:rPr>
      </w:pPr>
    </w:p>
    <w:p>
      <w:pPr>
        <w:pStyle w:val="3"/>
        <w:spacing w:line="319" w:lineRule="exact"/>
        <w:ind w:left="1800"/>
      </w:pPr>
      <w:r>
        <w:t>性能测试</w:t>
      </w:r>
    </w:p>
    <w:p>
      <w:pPr>
        <w:pStyle w:val="3"/>
        <w:spacing w:before="4" w:line="223" w:lineRule="auto"/>
        <w:ind w:left="1800" w:right="1869" w:firstLine="52"/>
      </w:pPr>
      <w:r>
        <w:t>熟悉性能测试，能够熟练使用Loadrunner、jemter 编写性能测试测试脚本，进行性能测试场景设计， 完成性能测试执行；熟悉linux 操作系统，安装监控软件或用命令对硬件资源进行监控（应用服务器、数据库），熟悉oracl 的awk 报告，mysql 的monyog 的使用；熟练使用jvmvisual、jprofile 工具进行cup、内存、IO、线程问题进行代码级别的性能定位</w:t>
      </w:r>
    </w:p>
    <w:sectPr>
      <w:pgSz w:w="11910" w:h="16840"/>
      <w:pgMar w:top="1380" w:right="0" w:bottom="280" w:left="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14F17"/>
    <w:multiLevelType w:val="singleLevel"/>
    <w:tmpl w:val="B4014F17"/>
    <w:lvl w:ilvl="0" w:tentative="0">
      <w:start w:val="1"/>
      <w:numFmt w:val="decimal"/>
      <w:lvlText w:val="%1."/>
      <w:lvlJc w:val="left"/>
      <w:pPr>
        <w:tabs>
          <w:tab w:val="left" w:pos="312"/>
        </w:tabs>
        <w:ind w:left="1171" w:leftChars="0" w:firstLine="0" w:firstLineChars="0"/>
      </w:pPr>
    </w:lvl>
  </w:abstractNum>
  <w:abstractNum w:abstractNumId="1">
    <w:nsid w:val="0053208E"/>
    <w:multiLevelType w:val="multilevel"/>
    <w:tmpl w:val="0053208E"/>
    <w:lvl w:ilvl="0" w:tentative="0">
      <w:start w:val="1"/>
      <w:numFmt w:val="decimal"/>
      <w:lvlText w:val="%1."/>
      <w:lvlJc w:val="left"/>
      <w:pPr>
        <w:ind w:left="1372" w:hanging="180"/>
        <w:jc w:val="left"/>
      </w:pPr>
      <w:rPr>
        <w:rFonts w:hint="default" w:ascii="Times New Roman" w:hAnsi="Times New Roman" w:eastAsia="Times New Roman" w:cs="Times New Roman"/>
        <w:spacing w:val="0"/>
        <w:w w:val="100"/>
        <w:sz w:val="18"/>
        <w:szCs w:val="18"/>
        <w:lang w:val="zh-CN" w:eastAsia="zh-CN" w:bidi="zh-CN"/>
      </w:rPr>
    </w:lvl>
    <w:lvl w:ilvl="1" w:tentative="0">
      <w:start w:val="0"/>
      <w:numFmt w:val="bullet"/>
      <w:lvlText w:val="•"/>
      <w:lvlJc w:val="left"/>
      <w:pPr>
        <w:ind w:left="2432" w:hanging="180"/>
      </w:pPr>
      <w:rPr>
        <w:rFonts w:hint="default"/>
        <w:lang w:val="zh-CN" w:eastAsia="zh-CN" w:bidi="zh-CN"/>
      </w:rPr>
    </w:lvl>
    <w:lvl w:ilvl="2" w:tentative="0">
      <w:start w:val="0"/>
      <w:numFmt w:val="bullet"/>
      <w:lvlText w:val="•"/>
      <w:lvlJc w:val="left"/>
      <w:pPr>
        <w:ind w:left="3485" w:hanging="180"/>
      </w:pPr>
      <w:rPr>
        <w:rFonts w:hint="default"/>
        <w:lang w:val="zh-CN" w:eastAsia="zh-CN" w:bidi="zh-CN"/>
      </w:rPr>
    </w:lvl>
    <w:lvl w:ilvl="3" w:tentative="0">
      <w:start w:val="0"/>
      <w:numFmt w:val="bullet"/>
      <w:lvlText w:val="•"/>
      <w:lvlJc w:val="left"/>
      <w:pPr>
        <w:ind w:left="4537" w:hanging="180"/>
      </w:pPr>
      <w:rPr>
        <w:rFonts w:hint="default"/>
        <w:lang w:val="zh-CN" w:eastAsia="zh-CN" w:bidi="zh-CN"/>
      </w:rPr>
    </w:lvl>
    <w:lvl w:ilvl="4" w:tentative="0">
      <w:start w:val="0"/>
      <w:numFmt w:val="bullet"/>
      <w:lvlText w:val="•"/>
      <w:lvlJc w:val="left"/>
      <w:pPr>
        <w:ind w:left="5590" w:hanging="180"/>
      </w:pPr>
      <w:rPr>
        <w:rFonts w:hint="default"/>
        <w:lang w:val="zh-CN" w:eastAsia="zh-CN" w:bidi="zh-CN"/>
      </w:rPr>
    </w:lvl>
    <w:lvl w:ilvl="5" w:tentative="0">
      <w:start w:val="0"/>
      <w:numFmt w:val="bullet"/>
      <w:lvlText w:val="•"/>
      <w:lvlJc w:val="left"/>
      <w:pPr>
        <w:ind w:left="6643" w:hanging="180"/>
      </w:pPr>
      <w:rPr>
        <w:rFonts w:hint="default"/>
        <w:lang w:val="zh-CN" w:eastAsia="zh-CN" w:bidi="zh-CN"/>
      </w:rPr>
    </w:lvl>
    <w:lvl w:ilvl="6" w:tentative="0">
      <w:start w:val="0"/>
      <w:numFmt w:val="bullet"/>
      <w:lvlText w:val="•"/>
      <w:lvlJc w:val="left"/>
      <w:pPr>
        <w:ind w:left="7695" w:hanging="180"/>
      </w:pPr>
      <w:rPr>
        <w:rFonts w:hint="default"/>
        <w:lang w:val="zh-CN" w:eastAsia="zh-CN" w:bidi="zh-CN"/>
      </w:rPr>
    </w:lvl>
    <w:lvl w:ilvl="7" w:tentative="0">
      <w:start w:val="0"/>
      <w:numFmt w:val="bullet"/>
      <w:lvlText w:val="•"/>
      <w:lvlJc w:val="left"/>
      <w:pPr>
        <w:ind w:left="8748" w:hanging="180"/>
      </w:pPr>
      <w:rPr>
        <w:rFonts w:hint="default"/>
        <w:lang w:val="zh-CN" w:eastAsia="zh-CN" w:bidi="zh-CN"/>
      </w:rPr>
    </w:lvl>
    <w:lvl w:ilvl="8" w:tentative="0">
      <w:start w:val="0"/>
      <w:numFmt w:val="bullet"/>
      <w:lvlText w:val="•"/>
      <w:lvlJc w:val="left"/>
      <w:pPr>
        <w:ind w:left="9800" w:hanging="180"/>
      </w:pPr>
      <w:rPr>
        <w:rFonts w:hint="default"/>
        <w:lang w:val="zh-CN" w:eastAsia="zh-CN" w:bidi="zh-CN"/>
      </w:rPr>
    </w:lvl>
  </w:abstractNum>
  <w:abstractNum w:abstractNumId="2">
    <w:nsid w:val="08A721EA"/>
    <w:multiLevelType w:val="singleLevel"/>
    <w:tmpl w:val="08A721EA"/>
    <w:lvl w:ilvl="0" w:tentative="0">
      <w:start w:val="1"/>
      <w:numFmt w:val="decimal"/>
      <w:lvlText w:val="%1."/>
      <w:lvlJc w:val="left"/>
      <w:pPr>
        <w:tabs>
          <w:tab w:val="left" w:pos="312"/>
        </w:tabs>
        <w:ind w:left="1171"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YzQ1NDhkZDZhMGFhMDA3ZWRjODM4OGMxY2NiMmExODQifQ=="/>
  </w:docVars>
  <w:rsids>
    <w:rsidRoot w:val="00000000"/>
    <w:rsid w:val="018E040B"/>
    <w:rsid w:val="01AD58F9"/>
    <w:rsid w:val="02C50D77"/>
    <w:rsid w:val="093A7FAB"/>
    <w:rsid w:val="09C93544"/>
    <w:rsid w:val="0EDC2BE7"/>
    <w:rsid w:val="135953BE"/>
    <w:rsid w:val="27A04CBD"/>
    <w:rsid w:val="3C9B2CC6"/>
    <w:rsid w:val="3D3817E0"/>
    <w:rsid w:val="401A4CAA"/>
    <w:rsid w:val="40C70987"/>
    <w:rsid w:val="46423410"/>
    <w:rsid w:val="46B50A1D"/>
    <w:rsid w:val="4755078E"/>
    <w:rsid w:val="47EA7E82"/>
    <w:rsid w:val="4BA43650"/>
    <w:rsid w:val="51343126"/>
    <w:rsid w:val="548D63FB"/>
    <w:rsid w:val="567C2557"/>
    <w:rsid w:val="5C8C341B"/>
    <w:rsid w:val="61953544"/>
    <w:rsid w:val="66ED3B47"/>
    <w:rsid w:val="69802CE6"/>
    <w:rsid w:val="71C07EDA"/>
    <w:rsid w:val="77996756"/>
    <w:rsid w:val="7C7E2A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paragraph" w:styleId="2">
    <w:name w:val="heading 1"/>
    <w:basedOn w:val="1"/>
    <w:next w:val="1"/>
    <w:qFormat/>
    <w:uiPriority w:val="1"/>
    <w:pPr>
      <w:ind w:left="1192"/>
      <w:outlineLvl w:val="1"/>
    </w:pPr>
    <w:rPr>
      <w:rFonts w:ascii="微软雅黑" w:hAnsi="微软雅黑" w:eastAsia="微软雅黑" w:cs="微软雅黑"/>
      <w:b/>
      <w:bCs/>
      <w:sz w:val="18"/>
      <w:szCs w:val="18"/>
      <w:lang w:val="zh-CN" w:eastAsia="zh-CN" w:bidi="zh-CN"/>
    </w:rPr>
  </w:style>
  <w:style w:type="character" w:default="1" w:styleId="5">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微软雅黑" w:hAnsi="微软雅黑" w:eastAsia="微软雅黑" w:cs="微软雅黑"/>
      <w:sz w:val="18"/>
      <w:szCs w:val="18"/>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line="319" w:lineRule="exact"/>
      <w:ind w:left="1372" w:hanging="181"/>
    </w:pPr>
    <w:rPr>
      <w:rFonts w:ascii="微软雅黑" w:hAnsi="微软雅黑" w:eastAsia="微软雅黑" w:cs="微软雅黑"/>
      <w:lang w:val="zh-CN" w:eastAsia="zh-CN" w:bidi="zh-CN"/>
    </w:rPr>
  </w:style>
  <w:style w:type="paragraph" w:customStyle="1" w:styleId="8">
    <w:name w:val="Table Paragraph"/>
    <w:basedOn w:val="1"/>
    <w:qFormat/>
    <w:uiPriority w:val="1"/>
    <w:pPr>
      <w:spacing w:line="300" w:lineRule="exact"/>
      <w:ind w:left="764"/>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2021-03-25T12:03:00Z</dcterms:created>
  <dc:creator>dell-pc</dc:creator>
  <cp:lastModifiedBy>悦为</cp:lastModifiedBy>
  <dcterms:modified xsi:type="dcterms:W3CDTF">2023-09-01T07:39:09Z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2021-01-20T00:00:00Z</vt:filetime>
  </property>
  <property fmtid="{D5CDD505-2E9C-101B-9397-08002B2CF9AE}" pid="3" name="Creator">
    <vt:lpwstr>WPS 文字</vt:lpwstr>
  </property>
  <property fmtid="{D5CDD505-2E9C-101B-9397-08002B2CF9AE}" pid="4" name="LastSaved">
    <vt:filetime>2021-03-25T00:00:00Z</vt:filetime>
  </property>
  <property fmtid="{D5CDD505-2E9C-101B-9397-08002B2CF9AE}" pid="5" name="KSOProductBuildVer">
    <vt:lpwstr>2052-11.1.0.14309</vt:lpwstr>
  </property>
  <property fmtid="{D5CDD505-2E9C-101B-9397-08002B2CF9AE}" pid="6" name="ICV">
    <vt:lpwstr>D2DAC8F27FA345F491F53E27D66A45D9</vt:lpwstr>
  </property>
</Properties>
</file>