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E11D" w14:textId="216A7F16" w:rsidR="00C60DFF" w:rsidRPr="00C60DFF" w:rsidRDefault="004C4753" w:rsidP="00C60DFF">
      <w:pPr>
        <w:spacing w:after="0"/>
        <w:rPr>
          <w:rStyle w:val="a4"/>
          <w:rFonts w:ascii="Agency FB" w:eastAsia="华文琥珀" w:hAnsi="Agency FB"/>
          <w:b/>
          <w:bCs/>
          <w:sz w:val="96"/>
          <w:szCs w:val="96"/>
        </w:rPr>
      </w:pPr>
      <w:proofErr w:type="spellStart"/>
      <w:r w:rsidRPr="00C60DFF">
        <w:rPr>
          <w:rStyle w:val="a4"/>
          <w:rFonts w:ascii="Agency FB" w:eastAsia="华文琥珀" w:hAnsi="Agency FB"/>
          <w:b/>
          <w:bCs/>
          <w:sz w:val="120"/>
          <w:szCs w:val="120"/>
        </w:rPr>
        <w:t>Aperi</w:t>
      </w:r>
      <w:r w:rsidRPr="00C60DFF">
        <w:rPr>
          <w:rStyle w:val="a4"/>
          <w:rFonts w:ascii="Agency FB" w:eastAsia="华文琥珀" w:hAnsi="Agency FB"/>
          <w:b/>
          <w:bCs/>
          <w:sz w:val="96"/>
          <w:szCs w:val="96"/>
        </w:rPr>
        <w:t>Oculos</w:t>
      </w:r>
      <w:proofErr w:type="spellEnd"/>
    </w:p>
    <w:p w14:paraId="75A1BDC4" w14:textId="431CB99F" w:rsidR="00C60DFF" w:rsidRPr="00C60DFF" w:rsidRDefault="007344AF" w:rsidP="007344AF">
      <w:pPr>
        <w:spacing w:after="0"/>
        <w:ind w:rightChars="144" w:right="317"/>
        <w:jc w:val="right"/>
        <w:rPr>
          <w:rStyle w:val="a4"/>
          <w:rFonts w:hint="eastAsia"/>
          <w:b/>
          <w:bCs/>
          <w:sz w:val="96"/>
          <w:szCs w:val="96"/>
        </w:rPr>
      </w:pPr>
      <w:r>
        <w:rPr>
          <w:rStyle w:val="a4"/>
          <w:rFonts w:ascii="幼圆" w:eastAsia="幼圆" w:hint="eastAsia"/>
          <w:b/>
          <w:bCs/>
        </w:rPr>
        <w:t xml:space="preserve">        </w:t>
      </w:r>
      <w:r w:rsidR="00C60DFF" w:rsidRPr="00C60DFF">
        <w:rPr>
          <w:rStyle w:val="a4"/>
          <w:rFonts w:ascii="幼圆" w:eastAsia="幼圆" w:hint="eastAsia"/>
          <w:b/>
          <w:bCs/>
        </w:rPr>
        <w:t>感知框架</w:t>
      </w:r>
      <w:r>
        <w:rPr>
          <w:rStyle w:val="a4"/>
          <w:rFonts w:ascii="幼圆" w:eastAsia="幼圆" w:hint="eastAsia"/>
          <w:b/>
          <w:bCs/>
        </w:rPr>
        <w:t xml:space="preserve"> </w:t>
      </w:r>
      <w:r w:rsidR="00C60DFF">
        <w:rPr>
          <w:rStyle w:val="a4"/>
          <w:rFonts w:hint="eastAsia"/>
          <w:b/>
          <w:bCs/>
          <w:sz w:val="96"/>
          <w:szCs w:val="96"/>
        </w:rPr>
        <w:t xml:space="preserve">   </w:t>
      </w:r>
      <w:r>
        <w:rPr>
          <w:rStyle w:val="a4"/>
          <w:rFonts w:hint="eastAsia"/>
          <w:b/>
          <w:bCs/>
          <w:sz w:val="96"/>
          <w:szCs w:val="96"/>
        </w:rPr>
        <w:t xml:space="preserve"> </w:t>
      </w:r>
      <w:r w:rsidR="00C60DFF">
        <w:rPr>
          <w:rFonts w:hint="eastAsia"/>
        </w:rPr>
        <w:t>- 技术设计</w:t>
      </w:r>
      <w:r>
        <w:rPr>
          <w:rFonts w:hint="eastAsia"/>
        </w:rPr>
        <w:t>文档</w:t>
      </w:r>
    </w:p>
    <w:p w14:paraId="41BB8951" w14:textId="742ABCBF" w:rsidR="005A6E66" w:rsidRPr="00C60DFF" w:rsidRDefault="005A6E66" w:rsidP="00C60DFF">
      <w:pPr>
        <w:spacing w:after="0"/>
        <w:jc w:val="right"/>
        <w:rPr>
          <w:rFonts w:hint="eastAsia"/>
        </w:rPr>
      </w:pPr>
      <w:r w:rsidRPr="005A6E66">
        <w:rPr>
          <w:rStyle w:val="a4"/>
          <w:rFonts w:hint="eastAsia"/>
          <w:b/>
          <w:bCs/>
          <w:sz w:val="120"/>
          <w:szCs w:val="120"/>
        </w:rPr>
        <w:t xml:space="preserve">    </w:t>
      </w:r>
      <w:r>
        <w:rPr>
          <w:rStyle w:val="a4"/>
          <w:rFonts w:hint="eastAsia"/>
          <w:b/>
          <w:bCs/>
          <w:sz w:val="120"/>
          <w:szCs w:val="120"/>
        </w:rPr>
        <w:t xml:space="preserve">  </w:t>
      </w:r>
      <w:r w:rsidRPr="005A6E66">
        <w:rPr>
          <w:rFonts w:hint="eastAsia"/>
          <w:b/>
          <w:bCs/>
          <w:sz w:val="18"/>
          <w:szCs w:val="18"/>
        </w:rPr>
        <w:t>日期: 25</w:t>
      </w:r>
      <w:r>
        <w:rPr>
          <w:rFonts w:hint="eastAsia"/>
          <w:b/>
          <w:bCs/>
          <w:sz w:val="18"/>
          <w:szCs w:val="18"/>
        </w:rPr>
        <w:t>.</w:t>
      </w:r>
      <w:r w:rsidRPr="005A6E66">
        <w:rPr>
          <w:rFonts w:hint="eastAsia"/>
          <w:b/>
          <w:bCs/>
          <w:sz w:val="18"/>
          <w:szCs w:val="18"/>
        </w:rPr>
        <w:t>10</w:t>
      </w:r>
      <w:r>
        <w:rPr>
          <w:rFonts w:hint="eastAsia"/>
          <w:b/>
          <w:bCs/>
          <w:sz w:val="18"/>
          <w:szCs w:val="18"/>
        </w:rPr>
        <w:t>.</w:t>
      </w:r>
      <w:r w:rsidRPr="005A6E66">
        <w:rPr>
          <w:rFonts w:hint="eastAsia"/>
          <w:b/>
          <w:bCs/>
          <w:sz w:val="18"/>
          <w:szCs w:val="18"/>
        </w:rPr>
        <w:t>4</w:t>
      </w:r>
    </w:p>
    <w:p w14:paraId="4430D05B" w14:textId="64D5BB66" w:rsidR="004C4753" w:rsidRDefault="005A6E66" w:rsidP="005A6E66">
      <w:pPr>
        <w:jc w:val="right"/>
        <w:rPr>
          <w:rStyle w:val="a4"/>
          <w:rFonts w:asciiTheme="minorHAnsi" w:eastAsiaTheme="minorEastAsia" w:hAnsiTheme="minorHAnsi" w:cstheme="minorBidi" w:hint="eastAsia"/>
          <w:b/>
          <w:bCs/>
          <w:spacing w:val="0"/>
          <w:kern w:val="2"/>
          <w:sz w:val="18"/>
          <w:szCs w:val="18"/>
        </w:rPr>
      </w:pPr>
      <w:r w:rsidRPr="005A6E66">
        <w:rPr>
          <w:rStyle w:val="a4"/>
          <w:rFonts w:asciiTheme="minorHAnsi" w:eastAsiaTheme="minorEastAsia" w:hAnsiTheme="minorHAnsi" w:cstheme="minorBidi" w:hint="eastAsia"/>
          <w:b/>
          <w:bCs/>
          <w:spacing w:val="0"/>
          <w:kern w:val="2"/>
          <w:sz w:val="18"/>
          <w:szCs w:val="18"/>
        </w:rPr>
        <w:t>版本:1.0</w:t>
      </w:r>
    </w:p>
    <w:p w14:paraId="24107F09" w14:textId="319E56D4" w:rsidR="005A0FA2" w:rsidRPr="005A0FA2" w:rsidRDefault="005A0FA2" w:rsidP="00F7101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微软雅黑 Light" w:eastAsia="微软雅黑 Light" w:hAnsi="微软雅黑 Light" w:hint="eastAsia"/>
          <w:sz w:val="260"/>
          <w:szCs w:val="260"/>
        </w:rPr>
      </w:pPr>
      <w:r>
        <w:rPr>
          <w:rStyle w:val="a4"/>
          <w:rFonts w:ascii="微软雅黑 Light" w:eastAsia="微软雅黑 Light" w:hAnsi="微软雅黑 Light" w:cstheme="minorBidi" w:hint="eastAsia"/>
          <w:b/>
          <w:bCs/>
          <w:spacing w:val="0"/>
          <w:kern w:val="2"/>
          <w:sz w:val="44"/>
          <w:szCs w:val="44"/>
        </w:rPr>
        <w:t xml:space="preserve">//////////////// </w:t>
      </w:r>
      <w:r w:rsidRPr="005A0FA2">
        <w:rPr>
          <w:rStyle w:val="a4"/>
          <w:rFonts w:ascii="微软雅黑 Light" w:eastAsia="微软雅黑 Light" w:hAnsi="微软雅黑 Light" w:cstheme="minorBidi" w:hint="eastAsia"/>
          <w:b/>
          <w:bCs/>
          <w:spacing w:val="0"/>
          <w:kern w:val="2"/>
          <w:sz w:val="44"/>
          <w:szCs w:val="44"/>
        </w:rPr>
        <w:t>1.项目概述</w:t>
      </w:r>
      <w:r>
        <w:rPr>
          <w:rStyle w:val="a4"/>
          <w:rFonts w:ascii="微软雅黑 Light" w:eastAsia="微软雅黑 Light" w:hAnsi="微软雅黑 Light" w:cstheme="minorBidi" w:hint="eastAsia"/>
          <w:b/>
          <w:bCs/>
          <w:spacing w:val="0"/>
          <w:kern w:val="2"/>
          <w:sz w:val="44"/>
          <w:szCs w:val="44"/>
        </w:rPr>
        <w:t xml:space="preserve"> ////////////////</w:t>
      </w:r>
    </w:p>
    <w:p w14:paraId="09240AE6" w14:textId="77777777" w:rsidR="004C4753" w:rsidRDefault="004C4753" w:rsidP="004C4753">
      <w:pPr>
        <w:rPr>
          <w:rFonts w:hint="eastAsia"/>
        </w:rPr>
      </w:pPr>
    </w:p>
    <w:p w14:paraId="46C2CA68" w14:textId="77777777" w:rsidR="004C4753" w:rsidRPr="00E57CA1" w:rsidRDefault="004C4753" w:rsidP="0028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32"/>
          <w:szCs w:val="36"/>
        </w:rPr>
      </w:pPr>
      <w:r w:rsidRPr="00E57CA1">
        <w:rPr>
          <w:rFonts w:hint="eastAsia"/>
          <w:b/>
          <w:bCs/>
          <w:sz w:val="32"/>
          <w:szCs w:val="36"/>
        </w:rPr>
        <w:t>1.1. 项目愿景</w:t>
      </w:r>
    </w:p>
    <w:p w14:paraId="39DBE21B" w14:textId="77777777" w:rsidR="004C4753" w:rsidRPr="00E57CA1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  <w:proofErr w:type="spellStart"/>
      <w:r w:rsidRPr="00E57CA1">
        <w:rPr>
          <w:rFonts w:hint="eastAsia"/>
          <w:b/>
          <w:bCs/>
        </w:rPr>
        <w:t>Aperi</w:t>
      </w:r>
      <w:proofErr w:type="spellEnd"/>
      <w:r w:rsidRPr="00E57CA1">
        <w:rPr>
          <w:rFonts w:hint="eastAsia"/>
          <w:b/>
          <w:bCs/>
        </w:rPr>
        <w:t xml:space="preserve"> </w:t>
      </w:r>
      <w:proofErr w:type="spellStart"/>
      <w:r w:rsidRPr="00E57CA1">
        <w:rPr>
          <w:rFonts w:hint="eastAsia"/>
          <w:b/>
          <w:bCs/>
        </w:rPr>
        <w:t>Oculos</w:t>
      </w:r>
      <w:proofErr w:type="spellEnd"/>
      <w:r w:rsidRPr="00E57CA1">
        <w:rPr>
          <w:rFonts w:hint="eastAsia"/>
          <w:b/>
          <w:bCs/>
        </w:rPr>
        <w:t xml:space="preserve"> 是一个为Minecraft Java版设计的、基于Forge Modding API的生物感知框架。它旨在彻底取代原版游戏中简单且耦合度高的生物索敌机制，提供一个高性能、高真实感、高度可配置的底层感知系统。</w:t>
      </w:r>
    </w:p>
    <w:p w14:paraId="437DF5FB" w14:textId="77777777" w:rsidR="004C4753" w:rsidRPr="007344AF" w:rsidRDefault="004C4753" w:rsidP="0028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525285A9" w14:textId="77777777" w:rsidR="004C4753" w:rsidRPr="00E57CA1" w:rsidRDefault="004C4753" w:rsidP="0028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 w:hint="eastAsia"/>
          <w:b/>
          <w:bCs/>
          <w:sz w:val="32"/>
          <w:szCs w:val="36"/>
        </w:rPr>
      </w:pPr>
      <w:r w:rsidRPr="00E57CA1">
        <w:rPr>
          <w:rFonts w:eastAsiaTheme="minorHAnsi" w:hint="eastAsia"/>
          <w:b/>
          <w:bCs/>
          <w:sz w:val="32"/>
          <w:szCs w:val="36"/>
        </w:rPr>
        <w:t>1.2. 核心：感知与决策的分离</w:t>
      </w:r>
    </w:p>
    <w:p w14:paraId="42DE7850" w14:textId="77777777" w:rsidR="004C4753" w:rsidRPr="00E57CA1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  <w:r w:rsidRPr="00E57CA1">
        <w:rPr>
          <w:rFonts w:hint="eastAsia"/>
          <w:b/>
          <w:bCs/>
        </w:rPr>
        <w:t>本框架严格遵循“关注点分离”原则，其唯一职责是回答“生物能感知到什么？”这个问题。它本身不包含任何具体的AI行为逻辑。</w:t>
      </w:r>
    </w:p>
    <w:p w14:paraId="6BBA7FAF" w14:textId="77777777" w:rsidR="004C4753" w:rsidRPr="00E57CA1" w:rsidRDefault="004C4753" w:rsidP="0028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微软雅黑 Light" w:eastAsia="微软雅黑 Light" w:hAnsi="微软雅黑 Light" w:hint="eastAsia"/>
          <w:b/>
          <w:bCs/>
        </w:rPr>
      </w:pPr>
    </w:p>
    <w:p w14:paraId="6CC1489E" w14:textId="77777777" w:rsidR="004C4753" w:rsidRPr="00E57CA1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  <w:r w:rsidRPr="00E57CA1">
        <w:rPr>
          <w:rFonts w:hint="eastAsia"/>
          <w:b/>
          <w:bCs/>
        </w:rPr>
        <w:t xml:space="preserve">    </w:t>
      </w:r>
      <w:proofErr w:type="spellStart"/>
      <w:r w:rsidRPr="00E57CA1">
        <w:rPr>
          <w:rFonts w:hint="eastAsia"/>
          <w:b/>
          <w:bCs/>
        </w:rPr>
        <w:t>Aperi</w:t>
      </w:r>
      <w:proofErr w:type="spellEnd"/>
      <w:r w:rsidRPr="00E57CA1">
        <w:rPr>
          <w:rFonts w:hint="eastAsia"/>
          <w:b/>
          <w:bCs/>
        </w:rPr>
        <w:t xml:space="preserve"> </w:t>
      </w:r>
      <w:proofErr w:type="spellStart"/>
      <w:r w:rsidRPr="00E57CA1">
        <w:rPr>
          <w:rFonts w:hint="eastAsia"/>
          <w:b/>
          <w:bCs/>
        </w:rPr>
        <w:t>Oculos</w:t>
      </w:r>
      <w:proofErr w:type="spellEnd"/>
      <w:r w:rsidRPr="00E57CA1">
        <w:rPr>
          <w:rFonts w:hint="eastAsia"/>
          <w:b/>
          <w:bCs/>
        </w:rPr>
        <w:t xml:space="preserve"> (感知层): 负责处理生物的视觉和听觉。它确定生物在特定条件下能看到什么、能听到什么，然后通过Forge事件和公共API将这些纯粹的感知信息广播出去。</w:t>
      </w:r>
    </w:p>
    <w:p w14:paraId="4E0BD2E7" w14:textId="77777777" w:rsidR="004C4753" w:rsidRPr="00E57CA1" w:rsidRDefault="004C4753" w:rsidP="0028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微软雅黑 Light" w:eastAsia="微软雅黑 Light" w:hAnsi="微软雅黑 Light" w:hint="eastAsia"/>
          <w:b/>
          <w:bCs/>
        </w:rPr>
      </w:pPr>
    </w:p>
    <w:p w14:paraId="36A6CB59" w14:textId="77777777" w:rsidR="004C4753" w:rsidRPr="00E57CA1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  <w:r w:rsidRPr="00E57CA1">
        <w:rPr>
          <w:rFonts w:hint="eastAsia"/>
          <w:b/>
          <w:bCs/>
        </w:rPr>
        <w:t xml:space="preserve">    上层AI Mod (决策层): 其他Mod（如设想中的AI附属）可以依赖本框架，监听其广播的感知事件，并根据自身的逻辑（如脚本、行为树、状态机）来决定生物应该如何行动。</w:t>
      </w:r>
    </w:p>
    <w:p w14:paraId="37D3F098" w14:textId="77777777" w:rsidR="004C4753" w:rsidRPr="006A7C9A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</w:p>
    <w:p w14:paraId="418C6A6C" w14:textId="545AADC8" w:rsidR="006A7C9A" w:rsidRDefault="004C4753" w:rsidP="0028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  <w:r w:rsidRPr="006A7C9A">
        <w:rPr>
          <w:rFonts w:hint="eastAsia"/>
          <w:b/>
          <w:bCs/>
        </w:rPr>
        <w:t>这种分离使得AI的开发变得高度模块化、可扩展且易于维护。</w:t>
      </w:r>
    </w:p>
    <w:p w14:paraId="03A52AC7" w14:textId="7266B69B" w:rsidR="002836B3" w:rsidRPr="006A7C9A" w:rsidRDefault="006A7C9A" w:rsidP="0028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4A021EAA" w14:textId="77777777" w:rsidR="002836B3" w:rsidRDefault="002836B3" w:rsidP="002836B3">
      <w:pPr>
        <w:pStyle w:val="a3"/>
        <w:jc w:val="left"/>
        <w:rPr>
          <w:rFonts w:ascii="微软雅黑 Light" w:eastAsia="微软雅黑 Light" w:hAnsi="微软雅黑 Light" w:hint="eastAsia"/>
          <w:b/>
          <w:bCs/>
          <w:sz w:val="44"/>
          <w:szCs w:val="44"/>
        </w:rPr>
      </w:pPr>
    </w:p>
    <w:p w14:paraId="1FDCAE58" w14:textId="201EC7BD" w:rsidR="004C4753" w:rsidRPr="005A0FA2" w:rsidRDefault="005A0FA2" w:rsidP="00F7101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 Light" w:eastAsia="微软雅黑 Light" w:hAnsi="微软雅黑 Light" w:hint="eastAsia"/>
          <w:b/>
          <w:bCs/>
          <w:sz w:val="44"/>
          <w:szCs w:val="44"/>
        </w:rPr>
      </w:pPr>
      <w:r>
        <w:rPr>
          <w:rFonts w:ascii="微软雅黑 Light" w:eastAsia="微软雅黑 Light" w:hAnsi="微软雅黑 Light" w:hint="eastAsia"/>
          <w:b/>
          <w:bCs/>
          <w:sz w:val="44"/>
          <w:szCs w:val="44"/>
        </w:rPr>
        <w:t xml:space="preserve">///////////////// </w:t>
      </w:r>
      <w:r w:rsidR="004C4753" w:rsidRPr="005A0FA2">
        <w:rPr>
          <w:rFonts w:ascii="微软雅黑 Light" w:eastAsia="微软雅黑 Light" w:hAnsi="微软雅黑 Light" w:hint="eastAsia"/>
          <w:b/>
          <w:bCs/>
          <w:sz w:val="44"/>
          <w:szCs w:val="44"/>
        </w:rPr>
        <w:t>2. 核心系统</w:t>
      </w:r>
      <w:r w:rsidRPr="00E57CA1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 xml:space="preserve"> ///////////////</w:t>
      </w:r>
      <w:r w:rsidR="00E57CA1" w:rsidRPr="00E57CA1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/</w:t>
      </w:r>
    </w:p>
    <w:p w14:paraId="130541A2" w14:textId="6F5AD5B6" w:rsidR="004C4753" w:rsidRPr="005A0FA2" w:rsidRDefault="004C4753" w:rsidP="005A0FA2">
      <w:pPr>
        <w:pStyle w:val="ae"/>
        <w:jc w:val="center"/>
        <w:rPr>
          <w:rFonts w:hint="eastAsia"/>
          <w:b/>
          <w:bCs/>
          <w:u w:val="thick"/>
        </w:rPr>
      </w:pPr>
      <w:proofErr w:type="spellStart"/>
      <w:r w:rsidRPr="005A0FA2">
        <w:rPr>
          <w:rFonts w:hint="eastAsia"/>
          <w:b/>
          <w:bCs/>
          <w:u w:val="thick"/>
        </w:rPr>
        <w:t>Aperi</w:t>
      </w:r>
      <w:proofErr w:type="spellEnd"/>
      <w:r w:rsidRPr="005A0FA2">
        <w:rPr>
          <w:rFonts w:hint="eastAsia"/>
          <w:b/>
          <w:bCs/>
          <w:u w:val="thick"/>
        </w:rPr>
        <w:t xml:space="preserve"> </w:t>
      </w:r>
      <w:proofErr w:type="spellStart"/>
      <w:r w:rsidRPr="005A0FA2">
        <w:rPr>
          <w:rFonts w:hint="eastAsia"/>
          <w:b/>
          <w:bCs/>
          <w:u w:val="thick"/>
        </w:rPr>
        <w:t>Oculos</w:t>
      </w:r>
      <w:proofErr w:type="spellEnd"/>
      <w:r w:rsidRPr="005A0FA2">
        <w:rPr>
          <w:rFonts w:hint="eastAsia"/>
          <w:b/>
          <w:bCs/>
          <w:u w:val="thick"/>
        </w:rPr>
        <w:t>由两大主动式感知系统构成</w:t>
      </w:r>
    </w:p>
    <w:p w14:paraId="4BB3A81C" w14:textId="77777777" w:rsidR="004C4753" w:rsidRPr="007344AF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46452638" w14:textId="0DABFB89" w:rsidR="004C4753" w:rsidRPr="005A0FA2" w:rsidRDefault="004C4753" w:rsidP="005A0FA2">
      <w:pPr>
        <w:rPr>
          <w:rFonts w:hint="eastAsia"/>
          <w:b/>
          <w:bCs/>
          <w:sz w:val="32"/>
          <w:szCs w:val="36"/>
        </w:rPr>
      </w:pPr>
      <w:r w:rsidRPr="005A0FA2">
        <w:rPr>
          <w:rFonts w:hint="eastAsia"/>
          <w:b/>
          <w:bCs/>
          <w:sz w:val="32"/>
          <w:szCs w:val="36"/>
        </w:rPr>
        <w:t>2.1. 视觉系统</w:t>
      </w:r>
    </w:p>
    <w:p w14:paraId="1F18AD5D" w14:textId="56AE2D9F" w:rsidR="005A0FA2" w:rsidRDefault="004C4753" w:rsidP="00E57CA1">
      <w:pPr>
        <w:pStyle w:val="ae"/>
        <w:rPr>
          <w:rFonts w:hint="eastAsia"/>
          <w:b/>
          <w:bCs/>
        </w:rPr>
      </w:pPr>
      <w:r w:rsidRPr="00E57CA1">
        <w:rPr>
          <w:rFonts w:hint="eastAsia"/>
          <w:b/>
          <w:bCs/>
        </w:rPr>
        <w:t>该系统负责模拟生物的“视觉”能力，其设计核心是主动式、以玩家为中心的周期性扫描，以解耦感知范围与仇恨范围。</w:t>
      </w:r>
    </w:p>
    <w:p w14:paraId="52F87811" w14:textId="77777777" w:rsidR="006A7C9A" w:rsidRPr="00E57CA1" w:rsidRDefault="006A7C9A" w:rsidP="00E57CA1">
      <w:pPr>
        <w:pStyle w:val="ae"/>
        <w:rPr>
          <w:rFonts w:hint="eastAsia"/>
          <w:b/>
          <w:bCs/>
        </w:rPr>
      </w:pPr>
    </w:p>
    <w:p w14:paraId="5E5348D0" w14:textId="2170145A" w:rsidR="004C4753" w:rsidRPr="005A0FA2" w:rsidRDefault="004C4753" w:rsidP="00E57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720" w:lineRule="auto"/>
        <w:rPr>
          <w:rFonts w:hint="eastAsia"/>
          <w:b/>
          <w:bCs/>
          <w:sz w:val="24"/>
          <w:szCs w:val="28"/>
        </w:rPr>
      </w:pPr>
      <w:r w:rsidRPr="005A0FA2">
        <w:rPr>
          <w:rFonts w:hint="eastAsia"/>
          <w:b/>
          <w:bCs/>
          <w:sz w:val="24"/>
          <w:szCs w:val="28"/>
        </w:rPr>
        <w:t>触发机制</w:t>
      </w:r>
    </w:p>
    <w:p w14:paraId="471B91D0" w14:textId="26FF7095" w:rsidR="004C4753" w:rsidRPr="00E57CA1" w:rsidRDefault="004C4753" w:rsidP="00E57CA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i/>
          <w:iCs/>
        </w:rPr>
      </w:pPr>
      <w:r w:rsidRPr="00E57CA1">
        <w:rPr>
          <w:rFonts w:hint="eastAsia"/>
          <w:i/>
          <w:iCs/>
        </w:rPr>
        <w:t>由服务器端的</w:t>
      </w:r>
      <w:proofErr w:type="spellStart"/>
      <w:r w:rsidRPr="00E57CA1">
        <w:rPr>
          <w:rFonts w:hint="eastAsia"/>
          <w:i/>
          <w:iCs/>
        </w:rPr>
        <w:t>ServerTickEvent</w:t>
      </w:r>
      <w:proofErr w:type="spellEnd"/>
      <w:r w:rsidRPr="00E57CA1">
        <w:rPr>
          <w:rFonts w:hint="eastAsia"/>
          <w:i/>
          <w:iCs/>
        </w:rPr>
        <w:t>驱动，以一个可配置的频率运行（默认为每10游戏刻）。</w:t>
      </w:r>
    </w:p>
    <w:p w14:paraId="04B0390B" w14:textId="77890122" w:rsidR="006A7C9A" w:rsidRPr="00E57CA1" w:rsidRDefault="004C4753" w:rsidP="00E57CA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i/>
          <w:iCs/>
        </w:rPr>
      </w:pPr>
      <w:r w:rsidRPr="00E57CA1">
        <w:rPr>
          <w:rFonts w:hint="eastAsia"/>
          <w:i/>
          <w:iCs/>
        </w:rPr>
        <w:t>为优化性能，扫描以所有</w:t>
      </w:r>
      <w:proofErr w:type="gramStart"/>
      <w:r w:rsidRPr="00E57CA1">
        <w:rPr>
          <w:rFonts w:hint="eastAsia"/>
          <w:i/>
          <w:iCs/>
        </w:rPr>
        <w:t>非观察者模式</w:t>
      </w:r>
      <w:proofErr w:type="gramEnd"/>
      <w:r w:rsidRPr="00E57CA1">
        <w:rPr>
          <w:rFonts w:hint="eastAsia"/>
          <w:i/>
          <w:iCs/>
        </w:rPr>
        <w:t>的玩家为中心，仅检查玩家附近（默认64格）的生物，而非迭代服务器上的所有生物。</w:t>
      </w:r>
    </w:p>
    <w:p w14:paraId="3C82A442" w14:textId="77777777" w:rsidR="006A7C9A" w:rsidRDefault="006A7C9A" w:rsidP="00E57CA1">
      <w:pPr>
        <w:spacing w:after="0" w:line="240" w:lineRule="auto"/>
        <w:rPr>
          <w:rFonts w:hint="eastAsia"/>
          <w:b/>
          <w:bCs/>
          <w:sz w:val="24"/>
          <w:szCs w:val="28"/>
        </w:rPr>
      </w:pPr>
    </w:p>
    <w:p w14:paraId="673C9E10" w14:textId="0C874585" w:rsidR="00E57CA1" w:rsidRDefault="004C4753" w:rsidP="00FA7D4E">
      <w:pPr>
        <w:spacing w:after="0" w:line="240" w:lineRule="auto"/>
        <w:rPr>
          <w:rFonts w:hint="eastAsia"/>
          <w:b/>
          <w:bCs/>
          <w:sz w:val="24"/>
          <w:szCs w:val="28"/>
        </w:rPr>
      </w:pPr>
      <w:r w:rsidRPr="00E57CA1">
        <w:rPr>
          <w:rFonts w:hint="eastAsia"/>
          <w:b/>
          <w:bCs/>
          <w:sz w:val="24"/>
          <w:szCs w:val="28"/>
        </w:rPr>
        <w:t>感知逻辑流程</w:t>
      </w:r>
    </w:p>
    <w:p w14:paraId="3FC2EAEF" w14:textId="644FDF76" w:rsidR="004C4753" w:rsidRDefault="004C4753" w:rsidP="00FA7D4E">
      <w:pPr>
        <w:pStyle w:val="ae"/>
        <w:rPr>
          <w:rFonts w:hint="eastAsia"/>
          <w:b/>
          <w:bCs/>
          <w:i/>
          <w:iCs/>
          <w:sz w:val="21"/>
          <w:szCs w:val="22"/>
        </w:rPr>
      </w:pPr>
      <w:r w:rsidRPr="00E57CA1">
        <w:rPr>
          <w:rFonts w:hint="eastAsia"/>
          <w:b/>
          <w:bCs/>
          <w:i/>
          <w:iCs/>
          <w:sz w:val="21"/>
          <w:szCs w:val="22"/>
        </w:rPr>
        <w:t>对于每一个被扫描的“观察者-目标”对，系统会按以下顺序（从低性能开销到高）执行检查</w:t>
      </w:r>
    </w:p>
    <w:p w14:paraId="74B06083" w14:textId="3BF9EECA" w:rsidR="00E57CA1" w:rsidRDefault="00FA7D4E" w:rsidP="00FA7D4E">
      <w:pPr>
        <w:pStyle w:val="ae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21CD526D" w14:textId="67824210" w:rsidR="00FA7D4E" w:rsidRPr="00E57CA1" w:rsidRDefault="00FA7D4E" w:rsidP="00FA7D4E">
      <w:pPr>
        <w:pStyle w:val="ae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218B8E79" w14:textId="60F6BF82" w:rsidR="006A7C9A" w:rsidRDefault="00571E02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  <w:b/>
          <w:bCs/>
        </w:rPr>
        <w:t>1.</w:t>
      </w:r>
      <w:r w:rsidR="004C4753" w:rsidRPr="005A0FA2">
        <w:rPr>
          <w:rFonts w:hint="eastAsia"/>
          <w:b/>
          <w:bCs/>
        </w:rPr>
        <w:t>距离检查:</w:t>
      </w:r>
      <w:r w:rsidR="004C4753" w:rsidRPr="005A0FA2">
        <w:rPr>
          <w:rFonts w:hint="eastAsia"/>
        </w:rPr>
        <w:t xml:space="preserve"> 目标是否在观察者的FOLLOW_RANGE属性范围内</w:t>
      </w:r>
      <w:r w:rsidR="00FA7D4E">
        <w:rPr>
          <w:rFonts w:hint="eastAsia"/>
        </w:rPr>
        <w:t>?</w:t>
      </w:r>
    </w:p>
    <w:p w14:paraId="737A3408" w14:textId="77777777" w:rsidR="00FA7D4E" w:rsidRPr="005A0FA2" w:rsidRDefault="00FA7D4E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5DF79DB6" w14:textId="128C9A6F" w:rsidR="006A7C9A" w:rsidRDefault="00571E02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  <w:b/>
          <w:bCs/>
        </w:rPr>
        <w:t>2.</w:t>
      </w:r>
      <w:r w:rsidR="004C4753" w:rsidRPr="005A0FA2">
        <w:rPr>
          <w:rFonts w:hint="eastAsia"/>
          <w:b/>
          <w:bCs/>
        </w:rPr>
        <w:t>视野角度(</w:t>
      </w:r>
      <w:proofErr w:type="spellStart"/>
      <w:r w:rsidR="004C4753" w:rsidRPr="005A0FA2">
        <w:rPr>
          <w:rFonts w:hint="eastAsia"/>
          <w:b/>
          <w:bCs/>
        </w:rPr>
        <w:t>FoV</w:t>
      </w:r>
      <w:proofErr w:type="spellEnd"/>
      <w:r w:rsidR="004C4753" w:rsidRPr="005A0FA2">
        <w:rPr>
          <w:rFonts w:hint="eastAsia"/>
          <w:b/>
          <w:bCs/>
        </w:rPr>
        <w:t>)检查:</w:t>
      </w:r>
      <w:r w:rsidR="004C4753" w:rsidRPr="005A0FA2">
        <w:rPr>
          <w:rFonts w:hint="eastAsia"/>
        </w:rPr>
        <w:t xml:space="preserve"> 目标是否在观察者前方一个可配置的锥形视野内（默认为180度）？</w:t>
      </w:r>
    </w:p>
    <w:p w14:paraId="363CEBB9" w14:textId="77777777" w:rsidR="00FA7D4E" w:rsidRPr="00FA7D4E" w:rsidRDefault="00FA7D4E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2AE53750" w14:textId="14CA46AA" w:rsidR="006A7C9A" w:rsidRDefault="00571E02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  <w:b/>
          <w:bCs/>
        </w:rPr>
        <w:t>3.</w:t>
      </w:r>
      <w:r w:rsidR="004C4753" w:rsidRPr="005A0FA2">
        <w:rPr>
          <w:rFonts w:hint="eastAsia"/>
          <w:b/>
          <w:bCs/>
        </w:rPr>
        <w:t xml:space="preserve">光照等级检查: </w:t>
      </w:r>
      <w:r w:rsidR="004C4753" w:rsidRPr="005A0FA2">
        <w:rPr>
          <w:rFonts w:hint="eastAsia"/>
        </w:rPr>
        <w:t>目标所在位置的光照等级是否在配置的“潜行光照范围”内？此检查可被拥有“夜视能力”的生物豁免。</w:t>
      </w:r>
    </w:p>
    <w:p w14:paraId="5EB5D8C9" w14:textId="77777777" w:rsidR="00FA7D4E" w:rsidRPr="005A0FA2" w:rsidRDefault="00FA7D4E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22A43965" w14:textId="04E1E151" w:rsidR="00FA7D4E" w:rsidRDefault="00571E02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  <w:b/>
          <w:bCs/>
        </w:rPr>
        <w:t>4.</w:t>
      </w:r>
      <w:r w:rsidR="004C4753" w:rsidRPr="002836B3">
        <w:rPr>
          <w:rFonts w:hint="eastAsia"/>
          <w:b/>
          <w:bCs/>
        </w:rPr>
        <w:t xml:space="preserve">视线(Line of Sight, </w:t>
      </w:r>
      <w:proofErr w:type="spellStart"/>
      <w:r w:rsidR="004C4753" w:rsidRPr="002836B3">
        <w:rPr>
          <w:rFonts w:hint="eastAsia"/>
          <w:b/>
          <w:bCs/>
        </w:rPr>
        <w:t>LoS</w:t>
      </w:r>
      <w:proofErr w:type="spellEnd"/>
      <w:r w:rsidR="004C4753" w:rsidRPr="002836B3">
        <w:rPr>
          <w:rFonts w:hint="eastAsia"/>
          <w:b/>
          <w:bCs/>
        </w:rPr>
        <w:t>)检查:</w:t>
      </w:r>
      <w:r w:rsidR="004C4753" w:rsidRPr="005A0FA2">
        <w:rPr>
          <w:rFonts w:hint="eastAsia"/>
        </w:rPr>
        <w:t xml:space="preserve"> 从观察者眼睛到目标眼睛之间是否存在阻挡视线的固体方块？</w:t>
      </w:r>
      <w:r w:rsidR="00FA7D4E">
        <w:tab/>
      </w:r>
      <w:r w:rsidR="00FA7D4E">
        <w:tab/>
      </w:r>
      <w:r w:rsidR="00FA7D4E">
        <w:tab/>
      </w:r>
      <w:r w:rsidR="00FA7D4E">
        <w:tab/>
      </w:r>
    </w:p>
    <w:p w14:paraId="111F7887" w14:textId="014A8385" w:rsidR="006A7C9A" w:rsidRPr="00FA7D4E" w:rsidRDefault="00FA7D4E" w:rsidP="00FA7D4E">
      <w:pPr>
        <w:pStyle w:val="ae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D22151" w14:textId="47D8D3BD" w:rsidR="006A7C9A" w:rsidRDefault="002836B3" w:rsidP="002836B3">
      <w:pPr>
        <w:spacing w:line="240" w:lineRule="auto"/>
        <w:rPr>
          <w:rFonts w:hint="eastAsia"/>
          <w:b/>
          <w:bCs/>
          <w:sz w:val="24"/>
          <w:szCs w:val="28"/>
        </w:rPr>
      </w:pPr>
      <w:r>
        <w:rPr>
          <w:rFonts w:hint="eastAsia"/>
        </w:rPr>
        <w:t xml:space="preserve"> </w:t>
      </w:r>
    </w:p>
    <w:p w14:paraId="0D4FCD81" w14:textId="4370700A" w:rsidR="004C4753" w:rsidRPr="00E57CA1" w:rsidRDefault="00571E02" w:rsidP="00D5003F">
      <w:pPr>
        <w:pBdr>
          <w:top w:val="single" w:sz="4" w:space="1" w:color="auto"/>
        </w:pBdr>
        <w:spacing w:line="240" w:lineRule="auto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这一流程的目的是</w:t>
      </w:r>
      <w:r w:rsidR="004C4753" w:rsidRPr="00E57CA1">
        <w:rPr>
          <w:rFonts w:hint="eastAsia"/>
          <w:b/>
          <w:bCs/>
          <w:sz w:val="24"/>
          <w:szCs w:val="28"/>
        </w:rPr>
        <w:t>性能优化</w:t>
      </w:r>
    </w:p>
    <w:p w14:paraId="0B4EF15B" w14:textId="34C1D56E" w:rsidR="004C4753" w:rsidRPr="007344AF" w:rsidRDefault="004C4753" w:rsidP="002836B3">
      <w:pPr>
        <w:pStyle w:val="ae"/>
        <w:rPr>
          <w:rFonts w:hint="eastAsia"/>
        </w:rPr>
      </w:pPr>
      <w:r w:rsidRPr="00E57CA1">
        <w:rPr>
          <w:rFonts w:hint="eastAsia"/>
          <w:b/>
          <w:bCs/>
        </w:rPr>
        <w:t>廉价检查优先:</w:t>
      </w:r>
      <w:r w:rsidRPr="007344AF">
        <w:rPr>
          <w:rFonts w:hint="eastAsia"/>
        </w:rPr>
        <w:t xml:space="preserve"> 昂贵的视线检查仅在前三项检查都通过后才执行。</w:t>
      </w:r>
    </w:p>
    <w:p w14:paraId="6E8DD645" w14:textId="77777777" w:rsidR="004C4753" w:rsidRPr="00E57CA1" w:rsidRDefault="004C4753" w:rsidP="002836B3">
      <w:pPr>
        <w:pStyle w:val="ae"/>
        <w:rPr>
          <w:rFonts w:hint="eastAsia"/>
          <w:b/>
          <w:bCs/>
        </w:rPr>
      </w:pPr>
    </w:p>
    <w:p w14:paraId="603F7805" w14:textId="77777777" w:rsidR="006A7C9A" w:rsidRDefault="004C4753" w:rsidP="002836B3">
      <w:pPr>
        <w:pStyle w:val="ae"/>
        <w:rPr>
          <w:rFonts w:hint="eastAsia"/>
        </w:rPr>
      </w:pPr>
      <w:r w:rsidRPr="00E57CA1">
        <w:rPr>
          <w:rFonts w:hint="eastAsia"/>
          <w:b/>
          <w:bCs/>
        </w:rPr>
        <w:t>视线缓存:</w:t>
      </w:r>
      <w:r w:rsidRPr="007344AF">
        <w:rPr>
          <w:rFonts w:hint="eastAsia"/>
        </w:rPr>
        <w:t xml:space="preserve"> 视线检查的结果会被缓存一个可配置的短暂时间（默认为5游戏刻），以避免在位置变化不大的情况下重复进行昂贵的光线追踪计算。</w:t>
      </w:r>
    </w:p>
    <w:p w14:paraId="563D6638" w14:textId="77777777" w:rsidR="006A7C9A" w:rsidRDefault="006A7C9A" w:rsidP="002836B3">
      <w:pPr>
        <w:pStyle w:val="ae"/>
        <w:rPr>
          <w:rFonts w:hint="eastAsia"/>
        </w:rPr>
      </w:pPr>
    </w:p>
    <w:p w14:paraId="06E02143" w14:textId="10672692" w:rsidR="004C4753" w:rsidRPr="007344AF" w:rsidRDefault="004C4753" w:rsidP="002836B3">
      <w:pPr>
        <w:pStyle w:val="ae"/>
        <w:pBdr>
          <w:bottom w:val="single" w:sz="4" w:space="1" w:color="auto"/>
        </w:pBdr>
        <w:rPr>
          <w:rFonts w:hint="eastAsia"/>
        </w:rPr>
      </w:pPr>
      <w:r w:rsidRPr="00E57CA1">
        <w:rPr>
          <w:rFonts w:hint="eastAsia"/>
          <w:b/>
          <w:bCs/>
        </w:rPr>
        <w:t>输出:</w:t>
      </w:r>
      <w:r w:rsidRPr="007344AF">
        <w:rPr>
          <w:rFonts w:hint="eastAsia"/>
        </w:rPr>
        <w:t xml:space="preserve"> 当一个目标通过所有视觉检查后，系统会广播一个</w:t>
      </w:r>
      <w:proofErr w:type="spellStart"/>
      <w:r w:rsidRPr="007344AF">
        <w:rPr>
          <w:rFonts w:hint="eastAsia"/>
        </w:rPr>
        <w:t>TargetSpottedEvent</w:t>
      </w:r>
      <w:proofErr w:type="spellEnd"/>
      <w:r w:rsidRPr="007344AF">
        <w:rPr>
          <w:rFonts w:hint="eastAsia"/>
        </w:rPr>
        <w:t>事件。</w:t>
      </w:r>
    </w:p>
    <w:p w14:paraId="111DD57E" w14:textId="77777777" w:rsidR="002836B3" w:rsidRDefault="002836B3" w:rsidP="006A7C9A">
      <w:pPr>
        <w:rPr>
          <w:rFonts w:hint="eastAsia"/>
          <w:b/>
          <w:bCs/>
          <w:sz w:val="32"/>
          <w:szCs w:val="36"/>
        </w:rPr>
      </w:pPr>
    </w:p>
    <w:p w14:paraId="4E864499" w14:textId="4F29C956" w:rsidR="004C4753" w:rsidRDefault="004C4753" w:rsidP="006A7C9A">
      <w:pPr>
        <w:rPr>
          <w:rFonts w:hint="eastAsia"/>
          <w:b/>
          <w:bCs/>
          <w:sz w:val="32"/>
          <w:szCs w:val="36"/>
        </w:rPr>
      </w:pPr>
      <w:r w:rsidRPr="006A7C9A">
        <w:rPr>
          <w:rFonts w:hint="eastAsia"/>
          <w:b/>
          <w:bCs/>
          <w:sz w:val="32"/>
          <w:szCs w:val="36"/>
        </w:rPr>
        <w:t>2.2. 听觉系统</w:t>
      </w:r>
    </w:p>
    <w:p w14:paraId="4CDAD229" w14:textId="77777777" w:rsidR="004C4753" w:rsidRPr="006A7C9A" w:rsidRDefault="004C4753" w:rsidP="006A7C9A">
      <w:pPr>
        <w:pStyle w:val="ae"/>
        <w:rPr>
          <w:rFonts w:hint="eastAsia"/>
          <w:i/>
          <w:iCs/>
        </w:rPr>
      </w:pPr>
      <w:r w:rsidRPr="006A7C9A">
        <w:rPr>
          <w:rFonts w:hint="eastAsia"/>
          <w:i/>
          <w:iCs/>
        </w:rPr>
        <w:t>该系统负责模拟生物的“听觉”能力，其设计核心是基于服务器端</w:t>
      </w:r>
      <w:proofErr w:type="spellStart"/>
      <w:r w:rsidRPr="006A7C9A">
        <w:rPr>
          <w:rFonts w:hint="eastAsia"/>
          <w:i/>
          <w:iCs/>
        </w:rPr>
        <w:t>GameEvent</w:t>
      </w:r>
      <w:proofErr w:type="spellEnd"/>
      <w:r w:rsidRPr="006A7C9A">
        <w:rPr>
          <w:rFonts w:hint="eastAsia"/>
          <w:i/>
          <w:iCs/>
        </w:rPr>
        <w:t>和</w:t>
      </w:r>
      <w:proofErr w:type="spellStart"/>
      <w:r w:rsidRPr="006A7C9A">
        <w:rPr>
          <w:rFonts w:hint="eastAsia"/>
          <w:i/>
          <w:iCs/>
        </w:rPr>
        <w:t>VibrationListener</w:t>
      </w:r>
      <w:proofErr w:type="spellEnd"/>
      <w:r w:rsidRPr="006A7C9A">
        <w:rPr>
          <w:rFonts w:hint="eastAsia"/>
          <w:i/>
          <w:iCs/>
        </w:rPr>
        <w:t>的真实模拟。</w:t>
      </w:r>
    </w:p>
    <w:p w14:paraId="17385139" w14:textId="77777777" w:rsidR="006A7C9A" w:rsidRDefault="006A7C9A" w:rsidP="006A7C9A">
      <w:pPr>
        <w:pStyle w:val="ae"/>
        <w:rPr>
          <w:rFonts w:hint="eastAsia"/>
        </w:rPr>
      </w:pPr>
    </w:p>
    <w:p w14:paraId="5845ED43" w14:textId="77777777" w:rsidR="006A7C9A" w:rsidRPr="007344AF" w:rsidRDefault="006A7C9A" w:rsidP="006A7C9A">
      <w:pPr>
        <w:pStyle w:val="ae"/>
        <w:rPr>
          <w:rFonts w:hint="eastAsia"/>
        </w:rPr>
      </w:pPr>
    </w:p>
    <w:p w14:paraId="01BD5387" w14:textId="77777777" w:rsidR="004C4753" w:rsidRPr="006A7C9A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573A1358" w14:textId="60BD2178" w:rsidR="004C4753" w:rsidRPr="006A7C9A" w:rsidRDefault="004C4753" w:rsidP="006A7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4"/>
          <w:szCs w:val="28"/>
        </w:rPr>
      </w:pPr>
      <w:r w:rsidRPr="006A7C9A">
        <w:rPr>
          <w:rFonts w:hint="eastAsia"/>
          <w:b/>
          <w:bCs/>
          <w:sz w:val="24"/>
          <w:szCs w:val="28"/>
        </w:rPr>
        <w:t>触发机制:</w:t>
      </w:r>
    </w:p>
    <w:p w14:paraId="5D93BB79" w14:textId="03341C48" w:rsidR="004C4753" w:rsidRPr="006A7C9A" w:rsidRDefault="004C4753" w:rsidP="006A7C9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i/>
          <w:iCs/>
        </w:rPr>
      </w:pPr>
      <w:r w:rsidRPr="006A7C9A">
        <w:rPr>
          <w:rFonts w:hint="eastAsia"/>
          <w:i/>
          <w:iCs/>
        </w:rPr>
        <w:t>由</w:t>
      </w:r>
      <w:proofErr w:type="spellStart"/>
      <w:r w:rsidRPr="006A7C9A">
        <w:rPr>
          <w:rFonts w:hint="eastAsia"/>
          <w:i/>
          <w:iCs/>
        </w:rPr>
        <w:t>EntityJoinLevelEvent</w:t>
      </w:r>
      <w:proofErr w:type="spellEnd"/>
      <w:r w:rsidRPr="006A7C9A">
        <w:rPr>
          <w:rFonts w:hint="eastAsia"/>
          <w:i/>
          <w:iCs/>
        </w:rPr>
        <w:t>驱动，当一个符合条件的生物（非“失聪”且非玩家）加入世界时，为其动态注入一个自定义的</w:t>
      </w:r>
      <w:proofErr w:type="spellStart"/>
      <w:r w:rsidRPr="006A7C9A">
        <w:rPr>
          <w:rFonts w:hint="eastAsia"/>
          <w:i/>
          <w:iCs/>
        </w:rPr>
        <w:t>GameEventListener</w:t>
      </w:r>
      <w:proofErr w:type="spellEnd"/>
      <w:r w:rsidRPr="006A7C9A">
        <w:rPr>
          <w:rFonts w:hint="eastAsia"/>
          <w:i/>
          <w:iCs/>
        </w:rPr>
        <w:t>。</w:t>
      </w:r>
    </w:p>
    <w:p w14:paraId="1EC0FA04" w14:textId="012D9AF3" w:rsidR="004C4753" w:rsidRPr="006A7C9A" w:rsidRDefault="004C4753" w:rsidP="006A7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微软雅黑 Light" w:eastAsia="微软雅黑 Light" w:hAnsi="微软雅黑 Light" w:hint="eastAsia"/>
          <w:i/>
          <w:iCs/>
        </w:rPr>
      </w:pPr>
      <w:r w:rsidRPr="006A7C9A">
        <w:rPr>
          <w:rFonts w:ascii="微软雅黑 Light" w:eastAsia="微软雅黑 Light" w:hAnsi="微软雅黑 Light" w:hint="eastAsia"/>
          <w:i/>
          <w:iCs/>
        </w:rPr>
        <w:t>该监听器会接收到服务器上发生的所有</w:t>
      </w:r>
      <w:proofErr w:type="spellStart"/>
      <w:r w:rsidRPr="006A7C9A">
        <w:rPr>
          <w:rFonts w:ascii="微软雅黑 Light" w:eastAsia="微软雅黑 Light" w:hAnsi="微软雅黑 Light" w:hint="eastAsia"/>
          <w:i/>
          <w:iCs/>
        </w:rPr>
        <w:t>GameEvent</w:t>
      </w:r>
      <w:proofErr w:type="spellEnd"/>
      <w:r w:rsidRPr="006A7C9A">
        <w:rPr>
          <w:rFonts w:ascii="微软雅黑 Light" w:eastAsia="微软雅黑 Light" w:hAnsi="微软雅黑 Light" w:hint="eastAsia"/>
          <w:i/>
          <w:iCs/>
        </w:rPr>
        <w:t>（即“振动”）。</w:t>
      </w:r>
    </w:p>
    <w:p w14:paraId="6C442718" w14:textId="77777777" w:rsidR="004C4753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2E48DADD" w14:textId="77777777" w:rsidR="002836B3" w:rsidRPr="007344AF" w:rsidRDefault="002836B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0D9CB40A" w14:textId="53CBC4E3" w:rsidR="004C4753" w:rsidRPr="006A7C9A" w:rsidRDefault="004C4753" w:rsidP="0028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4"/>
          <w:szCs w:val="28"/>
        </w:rPr>
      </w:pPr>
      <w:r w:rsidRPr="006A7C9A">
        <w:rPr>
          <w:rFonts w:hint="eastAsia"/>
          <w:b/>
          <w:bCs/>
          <w:sz w:val="24"/>
          <w:szCs w:val="28"/>
        </w:rPr>
        <w:t>感知逻辑流程:</w:t>
      </w:r>
    </w:p>
    <w:p w14:paraId="5D9CA671" w14:textId="7BBA7B45" w:rsidR="006A7C9A" w:rsidRPr="006A7C9A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i/>
          <w:iCs/>
          <w:sz w:val="20"/>
          <w:szCs w:val="21"/>
        </w:rPr>
      </w:pPr>
      <w:r w:rsidRPr="006A7C9A">
        <w:rPr>
          <w:rFonts w:hint="eastAsia"/>
          <w:b/>
          <w:bCs/>
          <w:i/>
          <w:iCs/>
          <w:sz w:val="20"/>
          <w:szCs w:val="21"/>
        </w:rPr>
        <w:t>当监听到一个</w:t>
      </w:r>
      <w:proofErr w:type="spellStart"/>
      <w:r w:rsidRPr="006A7C9A">
        <w:rPr>
          <w:rFonts w:hint="eastAsia"/>
          <w:b/>
          <w:bCs/>
          <w:i/>
          <w:iCs/>
          <w:sz w:val="20"/>
          <w:szCs w:val="21"/>
        </w:rPr>
        <w:t>GameEvent</w:t>
      </w:r>
      <w:proofErr w:type="spellEnd"/>
      <w:r w:rsidRPr="006A7C9A">
        <w:rPr>
          <w:rFonts w:hint="eastAsia"/>
          <w:b/>
          <w:bCs/>
          <w:i/>
          <w:iCs/>
          <w:sz w:val="20"/>
          <w:szCs w:val="21"/>
        </w:rPr>
        <w:t>时，系统会为每个潜在的听者执行以下计算：</w:t>
      </w:r>
    </w:p>
    <w:p w14:paraId="69BE2C58" w14:textId="3C18067E" w:rsidR="004C4753" w:rsidRPr="006A7C9A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A7C9A">
        <w:rPr>
          <w:rFonts w:hint="eastAsia"/>
          <w:b/>
          <w:bCs/>
        </w:rPr>
        <w:t>获取基础范围:</w:t>
      </w:r>
      <w:r w:rsidRPr="007344AF">
        <w:rPr>
          <w:rFonts w:hint="eastAsia"/>
        </w:rPr>
        <w:t xml:space="preserve"> 读取</w:t>
      </w:r>
      <w:proofErr w:type="spellStart"/>
      <w:r w:rsidRPr="007344AF">
        <w:rPr>
          <w:rFonts w:hint="eastAsia"/>
        </w:rPr>
        <w:t>GameEvent</w:t>
      </w:r>
      <w:proofErr w:type="spellEnd"/>
      <w:r w:rsidRPr="007344AF">
        <w:rPr>
          <w:rFonts w:hint="eastAsia"/>
        </w:rPr>
        <w:t>自身的</w:t>
      </w:r>
      <w:proofErr w:type="spellStart"/>
      <w:r w:rsidRPr="007344AF">
        <w:rPr>
          <w:rFonts w:hint="eastAsia"/>
        </w:rPr>
        <w:t>notificationRadius</w:t>
      </w:r>
      <w:proofErr w:type="spellEnd"/>
      <w:r w:rsidRPr="007344AF">
        <w:rPr>
          <w:rFonts w:hint="eastAsia"/>
        </w:rPr>
        <w:t>（通知半径），这是该事件在游戏中</w:t>
      </w:r>
      <w:proofErr w:type="gramStart"/>
      <w:r w:rsidRPr="007344AF">
        <w:rPr>
          <w:rFonts w:hint="eastAsia"/>
        </w:rPr>
        <w:t>最</w:t>
      </w:r>
      <w:proofErr w:type="gramEnd"/>
      <w:r w:rsidRPr="007344AF">
        <w:rPr>
          <w:rFonts w:hint="eastAsia"/>
        </w:rPr>
        <w:t>权威的传播距离。</w:t>
      </w:r>
    </w:p>
    <w:p w14:paraId="14250C75" w14:textId="00BDF681" w:rsidR="004C4753" w:rsidRPr="007344AF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A7C9A">
        <w:rPr>
          <w:rFonts w:hint="eastAsia"/>
          <w:b/>
          <w:bCs/>
        </w:rPr>
        <w:t>应用听力乘数:</w:t>
      </w:r>
      <w:r w:rsidRPr="007344AF">
        <w:rPr>
          <w:rFonts w:hint="eastAsia"/>
        </w:rPr>
        <w:t xml:space="preserve"> 获取听者生物的</w:t>
      </w:r>
      <w:proofErr w:type="spellStart"/>
      <w:r w:rsidRPr="007344AF">
        <w:rPr>
          <w:rFonts w:hint="eastAsia"/>
        </w:rPr>
        <w:t>aperioculos:hearing_multiplier</w:t>
      </w:r>
      <w:proofErr w:type="spellEnd"/>
      <w:r w:rsidRPr="007344AF">
        <w:rPr>
          <w:rFonts w:hint="eastAsia"/>
        </w:rPr>
        <w:t>自定义属性值。</w:t>
      </w:r>
    </w:p>
    <w:p w14:paraId="121E7BA2" w14:textId="12A66777" w:rsidR="004C4753" w:rsidRPr="007344AF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A7C9A">
        <w:rPr>
          <w:rFonts w:hint="eastAsia"/>
          <w:b/>
          <w:bCs/>
        </w:rPr>
        <w:t>计算有效范围:</w:t>
      </w:r>
      <w:r w:rsidRPr="007344AF">
        <w:rPr>
          <w:rFonts w:hint="eastAsia"/>
        </w:rPr>
        <w:t xml:space="preserve"> 有效听觉距离 = </w:t>
      </w:r>
      <w:proofErr w:type="spellStart"/>
      <w:r w:rsidRPr="007344AF">
        <w:rPr>
          <w:rFonts w:hint="eastAsia"/>
        </w:rPr>
        <w:t>notificationRadius</w:t>
      </w:r>
      <w:proofErr w:type="spellEnd"/>
      <w:r w:rsidRPr="007344AF">
        <w:rPr>
          <w:rFonts w:hint="eastAsia"/>
        </w:rPr>
        <w:t xml:space="preserve"> * </w:t>
      </w:r>
      <w:proofErr w:type="spellStart"/>
      <w:r w:rsidRPr="007344AF">
        <w:rPr>
          <w:rFonts w:hint="eastAsia"/>
        </w:rPr>
        <w:t>hearing_multiplier</w:t>
      </w:r>
      <w:proofErr w:type="spellEnd"/>
      <w:r w:rsidRPr="007344AF">
        <w:rPr>
          <w:rFonts w:hint="eastAsia"/>
        </w:rPr>
        <w:t>。</w:t>
      </w:r>
    </w:p>
    <w:p w14:paraId="2D0188C2" w14:textId="14DC0757" w:rsidR="006A7C9A" w:rsidRPr="006A7C9A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A7C9A">
        <w:rPr>
          <w:rFonts w:hint="eastAsia"/>
          <w:b/>
          <w:bCs/>
        </w:rPr>
        <w:t>距离检查:</w:t>
      </w:r>
      <w:r w:rsidRPr="007344AF">
        <w:rPr>
          <w:rFonts w:hint="eastAsia"/>
        </w:rPr>
        <w:t xml:space="preserve"> 听者与声源的距离是否小于等于“有效听觉距离”？</w:t>
      </w:r>
    </w:p>
    <w:p w14:paraId="08D23372" w14:textId="5812620B" w:rsidR="006A7C9A" w:rsidRPr="006A7C9A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A7C9A">
        <w:rPr>
          <w:rFonts w:hint="eastAsia"/>
          <w:b/>
          <w:bCs/>
        </w:rPr>
        <w:t>遮挡检查:</w:t>
      </w:r>
      <w:r w:rsidRPr="007344AF">
        <w:rPr>
          <w:rFonts w:hint="eastAsia"/>
        </w:rPr>
        <w:t xml:space="preserve"> 从听者位置到声源位置进行一次简单的光线追踪，检查路径上是否有任何固体方块。</w:t>
      </w:r>
    </w:p>
    <w:p w14:paraId="0895409F" w14:textId="63568250" w:rsidR="004C4753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A7C9A">
        <w:rPr>
          <w:rFonts w:hint="eastAsia"/>
          <w:b/>
          <w:bCs/>
        </w:rPr>
        <w:t>输出:</w:t>
      </w:r>
      <w:r w:rsidRPr="007344AF">
        <w:rPr>
          <w:rFonts w:hint="eastAsia"/>
        </w:rPr>
        <w:t xml:space="preserve"> 如果距离和遮挡检查都通过，系统会广播一个</w:t>
      </w:r>
      <w:proofErr w:type="spellStart"/>
      <w:r w:rsidRPr="007344AF">
        <w:rPr>
          <w:rFonts w:hint="eastAsia"/>
        </w:rPr>
        <w:t>SoundHeardEvent</w:t>
      </w:r>
      <w:proofErr w:type="spellEnd"/>
      <w:r w:rsidRPr="007344AF">
        <w:rPr>
          <w:rFonts w:hint="eastAsia"/>
        </w:rPr>
        <w:t>事件。</w:t>
      </w:r>
    </w:p>
    <w:p w14:paraId="4F7DE1D5" w14:textId="77777777" w:rsidR="002836B3" w:rsidRPr="007344AF" w:rsidRDefault="002836B3" w:rsidP="002836B3">
      <w:pPr>
        <w:pStyle w:val="ae"/>
        <w:rPr>
          <w:rFonts w:hint="eastAsia"/>
        </w:rPr>
      </w:pPr>
    </w:p>
    <w:p w14:paraId="125B2F3F" w14:textId="2275D2F7" w:rsidR="004C4753" w:rsidRPr="002836B3" w:rsidRDefault="002836B3" w:rsidP="00F7101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lastRenderedPageBreak/>
        <w:t xml:space="preserve">////////////////// </w:t>
      </w:r>
      <w:r w:rsidRPr="002836B3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3.</w:t>
      </w:r>
      <w:r w:rsidR="004C4753" w:rsidRPr="002836B3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公共接口</w:t>
      </w: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 xml:space="preserve"> ////////////////</w:t>
      </w:r>
    </w:p>
    <w:p w14:paraId="4F3045E6" w14:textId="77777777" w:rsidR="004C4753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2FF87282" w14:textId="77777777" w:rsidR="00FA7D4E" w:rsidRPr="007344AF" w:rsidRDefault="00FA7D4E" w:rsidP="007344AF">
      <w:pPr>
        <w:spacing w:after="0"/>
        <w:rPr>
          <w:rFonts w:ascii="微软雅黑 Light" w:eastAsia="微软雅黑 Light" w:hAnsi="微软雅黑 Light" w:hint="eastAsia"/>
        </w:rPr>
      </w:pPr>
    </w:p>
    <w:p w14:paraId="09F6635F" w14:textId="77777777" w:rsidR="004C4753" w:rsidRPr="002836B3" w:rsidRDefault="004C4753" w:rsidP="002836B3">
      <w:pPr>
        <w:rPr>
          <w:rFonts w:hint="eastAsia"/>
          <w:b/>
          <w:bCs/>
          <w:sz w:val="32"/>
          <w:szCs w:val="36"/>
        </w:rPr>
      </w:pPr>
      <w:r w:rsidRPr="002836B3">
        <w:rPr>
          <w:rFonts w:hint="eastAsia"/>
          <w:b/>
          <w:bCs/>
          <w:sz w:val="32"/>
          <w:szCs w:val="36"/>
        </w:rPr>
        <w:t xml:space="preserve">3.1. API类: </w:t>
      </w:r>
      <w:proofErr w:type="spellStart"/>
      <w:r w:rsidRPr="002836B3">
        <w:rPr>
          <w:rFonts w:hint="eastAsia"/>
          <w:b/>
          <w:bCs/>
          <w:sz w:val="32"/>
          <w:szCs w:val="36"/>
        </w:rPr>
        <w:t>AperiOculosAPI</w:t>
      </w:r>
      <w:proofErr w:type="spellEnd"/>
    </w:p>
    <w:p w14:paraId="0ADABFC2" w14:textId="0983CC17" w:rsidR="004C4753" w:rsidRPr="002836B3" w:rsidRDefault="004C4753" w:rsidP="002836B3">
      <w:pPr>
        <w:pStyle w:val="ae"/>
        <w:rPr>
          <w:rFonts w:hint="eastAsia"/>
          <w:b/>
          <w:bCs/>
          <w:i/>
          <w:iCs/>
          <w:sz w:val="18"/>
          <w:szCs w:val="20"/>
        </w:rPr>
      </w:pPr>
      <w:r w:rsidRPr="002836B3">
        <w:rPr>
          <w:rFonts w:hint="eastAsia"/>
          <w:b/>
          <w:bCs/>
          <w:i/>
          <w:iCs/>
          <w:sz w:val="18"/>
          <w:szCs w:val="20"/>
        </w:rPr>
        <w:t>提供一系列公共静态方法，供其他Mod进行即时查询。</w:t>
      </w:r>
    </w:p>
    <w:p w14:paraId="3C1DB070" w14:textId="77777777" w:rsidR="002836B3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  <w:b/>
          <w:bCs/>
        </w:rPr>
      </w:pPr>
      <w:proofErr w:type="spellStart"/>
      <w:r w:rsidRPr="002836B3">
        <w:rPr>
          <w:rFonts w:hint="eastAsia"/>
          <w:b/>
          <w:bCs/>
        </w:rPr>
        <w:t>boolean</w:t>
      </w:r>
      <w:proofErr w:type="spellEnd"/>
      <w:r w:rsidRPr="002836B3">
        <w:rPr>
          <w:rFonts w:hint="eastAsia"/>
          <w:b/>
          <w:bCs/>
        </w:rPr>
        <w:t xml:space="preserve"> </w:t>
      </w:r>
      <w:proofErr w:type="spellStart"/>
      <w:proofErr w:type="gramStart"/>
      <w:r w:rsidRPr="002836B3">
        <w:rPr>
          <w:rFonts w:hint="eastAsia"/>
          <w:b/>
          <w:bCs/>
        </w:rPr>
        <w:t>canSee</w:t>
      </w:r>
      <w:proofErr w:type="spellEnd"/>
      <w:r w:rsidRPr="002836B3">
        <w:rPr>
          <w:rFonts w:hint="eastAsia"/>
          <w:b/>
          <w:bCs/>
        </w:rPr>
        <w:t>(</w:t>
      </w:r>
      <w:proofErr w:type="spellStart"/>
      <w:proofErr w:type="gramEnd"/>
      <w:r w:rsidRPr="002836B3">
        <w:rPr>
          <w:rFonts w:hint="eastAsia"/>
          <w:b/>
          <w:bCs/>
        </w:rPr>
        <w:t>LivingEntity</w:t>
      </w:r>
      <w:proofErr w:type="spellEnd"/>
      <w:r w:rsidRPr="002836B3">
        <w:rPr>
          <w:rFonts w:hint="eastAsia"/>
          <w:b/>
          <w:bCs/>
        </w:rPr>
        <w:t xml:space="preserve"> observer, </w:t>
      </w:r>
      <w:proofErr w:type="spellStart"/>
      <w:r w:rsidRPr="002836B3">
        <w:rPr>
          <w:rFonts w:hint="eastAsia"/>
          <w:b/>
          <w:bCs/>
        </w:rPr>
        <w:t>LivingEntity</w:t>
      </w:r>
      <w:proofErr w:type="spellEnd"/>
      <w:r w:rsidRPr="002836B3">
        <w:rPr>
          <w:rFonts w:hint="eastAsia"/>
          <w:b/>
          <w:bCs/>
        </w:rPr>
        <w:t xml:space="preserve"> target): </w:t>
      </w:r>
    </w:p>
    <w:p w14:paraId="04FB2236" w14:textId="2280A3EE" w:rsidR="004C4753" w:rsidRPr="007344AF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7344AF">
        <w:rPr>
          <w:rFonts w:hint="eastAsia"/>
        </w:rPr>
        <w:t>执行一次完整的视觉检查。</w:t>
      </w:r>
    </w:p>
    <w:p w14:paraId="46057B2F" w14:textId="77777777" w:rsidR="002836B3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  <w:b/>
          <w:bCs/>
        </w:rPr>
      </w:pPr>
      <w:r w:rsidRPr="002836B3">
        <w:rPr>
          <w:rFonts w:hint="eastAsia"/>
          <w:b/>
          <w:bCs/>
        </w:rPr>
        <w:t>List&lt;</w:t>
      </w:r>
      <w:proofErr w:type="spellStart"/>
      <w:r w:rsidRPr="002836B3">
        <w:rPr>
          <w:rFonts w:hint="eastAsia"/>
          <w:b/>
          <w:bCs/>
        </w:rPr>
        <w:t>LivingEntity</w:t>
      </w:r>
      <w:proofErr w:type="spellEnd"/>
      <w:r w:rsidRPr="002836B3">
        <w:rPr>
          <w:rFonts w:hint="eastAsia"/>
          <w:b/>
          <w:bCs/>
        </w:rPr>
        <w:t xml:space="preserve">&gt; </w:t>
      </w:r>
      <w:proofErr w:type="spellStart"/>
      <w:proofErr w:type="gramStart"/>
      <w:r w:rsidRPr="002836B3">
        <w:rPr>
          <w:rFonts w:hint="eastAsia"/>
          <w:b/>
          <w:bCs/>
        </w:rPr>
        <w:t>getVisibleTargets</w:t>
      </w:r>
      <w:proofErr w:type="spellEnd"/>
      <w:r w:rsidRPr="002836B3">
        <w:rPr>
          <w:rFonts w:hint="eastAsia"/>
          <w:b/>
          <w:bCs/>
        </w:rPr>
        <w:t>(</w:t>
      </w:r>
      <w:proofErr w:type="spellStart"/>
      <w:proofErr w:type="gramEnd"/>
      <w:r w:rsidRPr="002836B3">
        <w:rPr>
          <w:rFonts w:hint="eastAsia"/>
          <w:b/>
          <w:bCs/>
        </w:rPr>
        <w:t>LivingEntity</w:t>
      </w:r>
      <w:proofErr w:type="spellEnd"/>
      <w:r w:rsidRPr="002836B3">
        <w:rPr>
          <w:rFonts w:hint="eastAsia"/>
          <w:b/>
          <w:bCs/>
        </w:rPr>
        <w:t xml:space="preserve"> observer): </w:t>
      </w:r>
    </w:p>
    <w:p w14:paraId="398E9E4B" w14:textId="5A067D65" w:rsidR="004C4753" w:rsidRPr="007344AF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7344AF">
        <w:rPr>
          <w:rFonts w:hint="eastAsia"/>
        </w:rPr>
        <w:t>获取观察者当前能看到的所有目标。</w:t>
      </w:r>
    </w:p>
    <w:p w14:paraId="31FC370F" w14:textId="77777777" w:rsidR="002836B3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  <w:b/>
          <w:bCs/>
        </w:rPr>
      </w:pPr>
      <w:proofErr w:type="spellStart"/>
      <w:r w:rsidRPr="002836B3">
        <w:rPr>
          <w:rFonts w:hint="eastAsia"/>
          <w:b/>
          <w:bCs/>
        </w:rPr>
        <w:t>boolean</w:t>
      </w:r>
      <w:proofErr w:type="spellEnd"/>
      <w:r w:rsidRPr="002836B3">
        <w:rPr>
          <w:rFonts w:hint="eastAsia"/>
          <w:b/>
          <w:bCs/>
        </w:rPr>
        <w:t xml:space="preserve"> </w:t>
      </w:r>
      <w:proofErr w:type="spellStart"/>
      <w:proofErr w:type="gramStart"/>
      <w:r w:rsidRPr="002836B3">
        <w:rPr>
          <w:rFonts w:hint="eastAsia"/>
          <w:b/>
          <w:bCs/>
        </w:rPr>
        <w:t>isBlind</w:t>
      </w:r>
      <w:proofErr w:type="spellEnd"/>
      <w:r w:rsidRPr="002836B3">
        <w:rPr>
          <w:rFonts w:hint="eastAsia"/>
          <w:b/>
          <w:bCs/>
        </w:rPr>
        <w:t>(</w:t>
      </w:r>
      <w:proofErr w:type="spellStart"/>
      <w:proofErr w:type="gramEnd"/>
      <w:r w:rsidRPr="002836B3">
        <w:rPr>
          <w:rFonts w:hint="eastAsia"/>
          <w:b/>
          <w:bCs/>
        </w:rPr>
        <w:t>LivingEntity</w:t>
      </w:r>
      <w:proofErr w:type="spellEnd"/>
      <w:r w:rsidRPr="002836B3">
        <w:rPr>
          <w:rFonts w:hint="eastAsia"/>
          <w:b/>
          <w:bCs/>
        </w:rPr>
        <w:t xml:space="preserve"> entity): </w:t>
      </w:r>
    </w:p>
    <w:p w14:paraId="62CF32B1" w14:textId="5B539EB4" w:rsidR="004C4753" w:rsidRPr="007344AF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7344AF">
        <w:rPr>
          <w:rFonts w:hint="eastAsia"/>
        </w:rPr>
        <w:t>查询实体是否在配置的“失明”列表中。</w:t>
      </w:r>
    </w:p>
    <w:p w14:paraId="27290C5F" w14:textId="77777777" w:rsidR="002836B3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  <w:b/>
          <w:bCs/>
        </w:rPr>
      </w:pPr>
      <w:proofErr w:type="spellStart"/>
      <w:r w:rsidRPr="002836B3">
        <w:rPr>
          <w:rFonts w:hint="eastAsia"/>
          <w:b/>
          <w:bCs/>
        </w:rPr>
        <w:t>boolean</w:t>
      </w:r>
      <w:proofErr w:type="spellEnd"/>
      <w:r w:rsidRPr="002836B3">
        <w:rPr>
          <w:rFonts w:hint="eastAsia"/>
          <w:b/>
          <w:bCs/>
        </w:rPr>
        <w:t xml:space="preserve"> </w:t>
      </w:r>
      <w:proofErr w:type="spellStart"/>
      <w:proofErr w:type="gramStart"/>
      <w:r w:rsidRPr="002836B3">
        <w:rPr>
          <w:rFonts w:hint="eastAsia"/>
          <w:b/>
          <w:bCs/>
        </w:rPr>
        <w:t>isDeaf</w:t>
      </w:r>
      <w:proofErr w:type="spellEnd"/>
      <w:r w:rsidRPr="002836B3">
        <w:rPr>
          <w:rFonts w:hint="eastAsia"/>
          <w:b/>
          <w:bCs/>
        </w:rPr>
        <w:t>(</w:t>
      </w:r>
      <w:proofErr w:type="spellStart"/>
      <w:proofErr w:type="gramEnd"/>
      <w:r w:rsidRPr="002836B3">
        <w:rPr>
          <w:rFonts w:hint="eastAsia"/>
          <w:b/>
          <w:bCs/>
        </w:rPr>
        <w:t>LivingEntity</w:t>
      </w:r>
      <w:proofErr w:type="spellEnd"/>
      <w:r w:rsidRPr="002836B3">
        <w:rPr>
          <w:rFonts w:hint="eastAsia"/>
          <w:b/>
          <w:bCs/>
        </w:rPr>
        <w:t xml:space="preserve"> entity): </w:t>
      </w:r>
    </w:p>
    <w:p w14:paraId="2B18BA2D" w14:textId="33D901DB" w:rsidR="004C4753" w:rsidRPr="007344AF" w:rsidRDefault="004C4753" w:rsidP="002836B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7344AF">
        <w:rPr>
          <w:rFonts w:hint="eastAsia"/>
        </w:rPr>
        <w:t>查询实体是否在配置的“失聪”列表中。</w:t>
      </w:r>
    </w:p>
    <w:p w14:paraId="6EAB0A57" w14:textId="77777777" w:rsidR="004C4753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62AB4EC2" w14:textId="77777777" w:rsidR="00FA7D4E" w:rsidRPr="002836B3" w:rsidRDefault="00FA7D4E" w:rsidP="007344AF">
      <w:pPr>
        <w:spacing w:after="0"/>
        <w:rPr>
          <w:rFonts w:ascii="微软雅黑 Light" w:eastAsia="微软雅黑 Light" w:hAnsi="微软雅黑 Light" w:hint="eastAsia"/>
        </w:rPr>
      </w:pPr>
    </w:p>
    <w:p w14:paraId="32B89C13" w14:textId="77777777" w:rsidR="004C4753" w:rsidRPr="002836B3" w:rsidRDefault="004C4753" w:rsidP="002836B3">
      <w:pPr>
        <w:rPr>
          <w:rFonts w:hint="eastAsia"/>
          <w:b/>
          <w:bCs/>
          <w:sz w:val="32"/>
          <w:szCs w:val="36"/>
        </w:rPr>
      </w:pPr>
      <w:r w:rsidRPr="002836B3">
        <w:rPr>
          <w:rFonts w:hint="eastAsia"/>
          <w:b/>
          <w:bCs/>
          <w:sz w:val="32"/>
          <w:szCs w:val="36"/>
        </w:rPr>
        <w:t>3.2. 事件</w:t>
      </w:r>
    </w:p>
    <w:p w14:paraId="6F48511A" w14:textId="77777777" w:rsidR="004C4753" w:rsidRPr="002836B3" w:rsidRDefault="004C4753" w:rsidP="002836B3">
      <w:pPr>
        <w:pStyle w:val="ae"/>
        <w:rPr>
          <w:rFonts w:hint="eastAsia"/>
          <w:b/>
          <w:bCs/>
          <w:i/>
          <w:iCs/>
          <w:sz w:val="18"/>
          <w:szCs w:val="20"/>
        </w:rPr>
      </w:pPr>
      <w:r w:rsidRPr="002836B3">
        <w:rPr>
          <w:rFonts w:hint="eastAsia"/>
          <w:b/>
          <w:bCs/>
          <w:i/>
          <w:iCs/>
          <w:sz w:val="18"/>
          <w:szCs w:val="20"/>
        </w:rPr>
        <w:t>所有事件均在服务器端的Forge事件总线上发布。</w:t>
      </w:r>
    </w:p>
    <w:p w14:paraId="445C483C" w14:textId="77777777" w:rsidR="004C4753" w:rsidRPr="007344AF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234BEDF4" w14:textId="609B8CF2" w:rsidR="004C4753" w:rsidRPr="002836B3" w:rsidRDefault="004C4753" w:rsidP="00FA7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  <w:b/>
          <w:bCs/>
          <w:sz w:val="24"/>
          <w:szCs w:val="28"/>
        </w:rPr>
      </w:pPr>
      <w:proofErr w:type="spellStart"/>
      <w:r w:rsidRPr="002836B3">
        <w:rPr>
          <w:rFonts w:hint="eastAsia"/>
          <w:b/>
          <w:bCs/>
          <w:sz w:val="24"/>
          <w:szCs w:val="28"/>
        </w:rPr>
        <w:t>TargetSpottedEvent</w:t>
      </w:r>
      <w:proofErr w:type="spellEnd"/>
      <w:r w:rsidRPr="002836B3">
        <w:rPr>
          <w:rFonts w:hint="eastAsia"/>
          <w:b/>
          <w:bCs/>
          <w:sz w:val="24"/>
          <w:szCs w:val="28"/>
        </w:rPr>
        <w:t>:</w:t>
      </w:r>
    </w:p>
    <w:p w14:paraId="68EEFCA8" w14:textId="4A7B16D3" w:rsidR="004C4753" w:rsidRPr="007344AF" w:rsidRDefault="004C4753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2836B3">
        <w:rPr>
          <w:rFonts w:hint="eastAsia"/>
          <w:b/>
          <w:bCs/>
        </w:rPr>
        <w:t xml:space="preserve">触发时机: </w:t>
      </w:r>
      <w:r w:rsidRPr="007344AF">
        <w:rPr>
          <w:rFonts w:hint="eastAsia"/>
        </w:rPr>
        <w:t>生物通过视觉成功发现一个目标时。</w:t>
      </w:r>
    </w:p>
    <w:p w14:paraId="76D40CB0" w14:textId="6F27809B" w:rsidR="004C4753" w:rsidRDefault="004C4753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2836B3">
        <w:rPr>
          <w:rFonts w:hint="eastAsia"/>
          <w:b/>
          <w:bCs/>
        </w:rPr>
        <w:t xml:space="preserve">包含数据: </w:t>
      </w:r>
      <w:proofErr w:type="spellStart"/>
      <w:r w:rsidRPr="007344AF">
        <w:rPr>
          <w:rFonts w:hint="eastAsia"/>
        </w:rPr>
        <w:t>LivingEntity</w:t>
      </w:r>
      <w:proofErr w:type="spellEnd"/>
      <w:r w:rsidRPr="007344AF">
        <w:rPr>
          <w:rFonts w:hint="eastAsia"/>
        </w:rPr>
        <w:t xml:space="preserve"> observer, </w:t>
      </w:r>
      <w:proofErr w:type="spellStart"/>
      <w:r w:rsidRPr="007344AF">
        <w:rPr>
          <w:rFonts w:hint="eastAsia"/>
        </w:rPr>
        <w:t>LivingEntity</w:t>
      </w:r>
      <w:proofErr w:type="spellEnd"/>
      <w:r w:rsidRPr="007344AF">
        <w:rPr>
          <w:rFonts w:hint="eastAsia"/>
        </w:rPr>
        <w:t xml:space="preserve"> target。</w:t>
      </w:r>
    </w:p>
    <w:p w14:paraId="7E06AE67" w14:textId="77777777" w:rsidR="002836B3" w:rsidRPr="007344AF" w:rsidRDefault="002836B3" w:rsidP="002836B3">
      <w:pPr>
        <w:pStyle w:val="ae"/>
        <w:rPr>
          <w:rFonts w:hint="eastAsia"/>
        </w:rPr>
      </w:pPr>
    </w:p>
    <w:p w14:paraId="1A814ADD" w14:textId="597D9FFC" w:rsidR="004C4753" w:rsidRPr="002836B3" w:rsidRDefault="004C4753" w:rsidP="00FA7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  <w:b/>
          <w:bCs/>
          <w:sz w:val="24"/>
          <w:szCs w:val="28"/>
        </w:rPr>
      </w:pPr>
      <w:proofErr w:type="spellStart"/>
      <w:r w:rsidRPr="002836B3">
        <w:rPr>
          <w:rFonts w:hint="eastAsia"/>
          <w:b/>
          <w:bCs/>
          <w:sz w:val="24"/>
          <w:szCs w:val="28"/>
        </w:rPr>
        <w:t>SoundHeardEvent</w:t>
      </w:r>
      <w:proofErr w:type="spellEnd"/>
      <w:r w:rsidRPr="002836B3">
        <w:rPr>
          <w:rFonts w:hint="eastAsia"/>
          <w:b/>
          <w:bCs/>
          <w:sz w:val="24"/>
          <w:szCs w:val="28"/>
        </w:rPr>
        <w:t>:</w:t>
      </w:r>
    </w:p>
    <w:p w14:paraId="441C0D6E" w14:textId="0C22EE1C" w:rsidR="004C4753" w:rsidRPr="007344AF" w:rsidRDefault="004C4753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2836B3">
        <w:rPr>
          <w:rFonts w:hint="eastAsia"/>
          <w:b/>
          <w:bCs/>
        </w:rPr>
        <w:t xml:space="preserve">触发时机: </w:t>
      </w:r>
      <w:r w:rsidRPr="007344AF">
        <w:rPr>
          <w:rFonts w:hint="eastAsia"/>
        </w:rPr>
        <w:t>生物成功听到了一个声音（振动）。</w:t>
      </w:r>
    </w:p>
    <w:p w14:paraId="322D5EDA" w14:textId="33156D55" w:rsidR="004C4753" w:rsidRPr="007344AF" w:rsidRDefault="004C4753" w:rsidP="00FA7D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2836B3">
        <w:rPr>
          <w:rFonts w:hint="eastAsia"/>
          <w:b/>
          <w:bCs/>
        </w:rPr>
        <w:t xml:space="preserve">包含数据: </w:t>
      </w:r>
      <w:proofErr w:type="spellStart"/>
      <w:r w:rsidRPr="007344AF">
        <w:rPr>
          <w:rFonts w:hint="eastAsia"/>
        </w:rPr>
        <w:t>LivingEntity</w:t>
      </w:r>
      <w:proofErr w:type="spellEnd"/>
      <w:r w:rsidRPr="007344AF">
        <w:rPr>
          <w:rFonts w:hint="eastAsia"/>
        </w:rPr>
        <w:t xml:space="preserve"> listener, Vec3 </w:t>
      </w:r>
      <w:proofErr w:type="spellStart"/>
      <w:r w:rsidRPr="007344AF">
        <w:rPr>
          <w:rFonts w:hint="eastAsia"/>
        </w:rPr>
        <w:t>sourcePos</w:t>
      </w:r>
      <w:proofErr w:type="spellEnd"/>
      <w:r w:rsidRPr="007344AF">
        <w:rPr>
          <w:rFonts w:hint="eastAsia"/>
        </w:rPr>
        <w:t xml:space="preserve">, </w:t>
      </w:r>
      <w:proofErr w:type="spellStart"/>
      <w:r w:rsidRPr="007344AF">
        <w:rPr>
          <w:rFonts w:hint="eastAsia"/>
        </w:rPr>
        <w:t>GameEvent</w:t>
      </w:r>
      <w:proofErr w:type="spellEnd"/>
      <w:r w:rsidRPr="007344AF">
        <w:rPr>
          <w:rFonts w:hint="eastAsia"/>
        </w:rPr>
        <w:t xml:space="preserve"> </w:t>
      </w:r>
      <w:proofErr w:type="spellStart"/>
      <w:r w:rsidRPr="007344AF">
        <w:rPr>
          <w:rFonts w:hint="eastAsia"/>
        </w:rPr>
        <w:t>gameEvent</w:t>
      </w:r>
      <w:proofErr w:type="spellEnd"/>
      <w:r w:rsidRPr="007344AF">
        <w:rPr>
          <w:rFonts w:hint="eastAsia"/>
        </w:rPr>
        <w:t xml:space="preserve">, @Nullable Entity </w:t>
      </w:r>
      <w:proofErr w:type="spellStart"/>
      <w:r w:rsidRPr="007344AF">
        <w:rPr>
          <w:rFonts w:hint="eastAsia"/>
        </w:rPr>
        <w:t>sourceEntity</w:t>
      </w:r>
      <w:proofErr w:type="spellEnd"/>
      <w:r w:rsidRPr="007344AF">
        <w:rPr>
          <w:rFonts w:hint="eastAsia"/>
        </w:rPr>
        <w:t>。</w:t>
      </w:r>
    </w:p>
    <w:p w14:paraId="119CA7BE" w14:textId="77777777" w:rsidR="004C4753" w:rsidRPr="007344AF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41DBE6A3" w14:textId="04739654" w:rsidR="004C4753" w:rsidRPr="00FA7D4E" w:rsidRDefault="00FA7D4E" w:rsidP="00F7101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lastRenderedPageBreak/>
        <w:t>////////////</w:t>
      </w:r>
      <w:r w:rsidR="00D5003F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/</w:t>
      </w: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 xml:space="preserve">/ </w:t>
      </w:r>
      <w:r w:rsidR="004C4753" w:rsidRPr="00FA7D4E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4. 数据驱动配置</w:t>
      </w: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 xml:space="preserve"> /////////////</w:t>
      </w:r>
      <w:r w:rsidR="00AB6942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/</w:t>
      </w:r>
    </w:p>
    <w:p w14:paraId="2C2BC10D" w14:textId="77777777" w:rsidR="004C4753" w:rsidRPr="007344AF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36AF3CB3" w14:textId="77777777" w:rsidR="00EA0B3C" w:rsidRPr="00EA0B3C" w:rsidRDefault="004C4753" w:rsidP="00EA0B3C">
      <w:pPr>
        <w:pStyle w:val="ae"/>
        <w:rPr>
          <w:rFonts w:hint="eastAsia"/>
          <w:b/>
          <w:bCs/>
          <w:sz w:val="32"/>
          <w:szCs w:val="36"/>
        </w:rPr>
      </w:pPr>
      <w:r w:rsidRPr="00EA0B3C">
        <w:rPr>
          <w:rFonts w:hint="eastAsia"/>
          <w:b/>
          <w:bCs/>
          <w:sz w:val="32"/>
          <w:szCs w:val="36"/>
        </w:rPr>
        <w:t>4.1. 配置文件 (</w:t>
      </w:r>
      <w:proofErr w:type="spellStart"/>
      <w:r w:rsidRPr="00EA0B3C">
        <w:rPr>
          <w:rFonts w:hint="eastAsia"/>
          <w:b/>
          <w:bCs/>
          <w:sz w:val="32"/>
          <w:szCs w:val="36"/>
        </w:rPr>
        <w:t>aperioculos-common.toml</w:t>
      </w:r>
      <w:proofErr w:type="spellEnd"/>
      <w:r w:rsidRPr="00EA0B3C">
        <w:rPr>
          <w:rFonts w:hint="eastAsia"/>
          <w:b/>
          <w:bCs/>
          <w:sz w:val="32"/>
          <w:szCs w:val="36"/>
        </w:rPr>
        <w:t>)</w:t>
      </w:r>
    </w:p>
    <w:p w14:paraId="188BBA10" w14:textId="479EEB21" w:rsidR="004C4753" w:rsidRPr="00EA0B3C" w:rsidRDefault="004C4753" w:rsidP="00EA0B3C">
      <w:pPr>
        <w:rPr>
          <w:rFonts w:hint="eastAsia"/>
          <w:b/>
          <w:bCs/>
          <w:sz w:val="28"/>
          <w:szCs w:val="32"/>
        </w:rPr>
      </w:pPr>
      <w:r w:rsidRPr="00FA7D4E">
        <w:rPr>
          <w:rFonts w:hint="eastAsia"/>
          <w:b/>
          <w:bCs/>
          <w:i/>
          <w:iCs/>
          <w:sz w:val="18"/>
          <w:szCs w:val="20"/>
        </w:rPr>
        <w:t>提供详尽的配置选项，允许整合</w:t>
      </w:r>
      <w:proofErr w:type="gramStart"/>
      <w:r w:rsidRPr="00FA7D4E">
        <w:rPr>
          <w:rFonts w:hint="eastAsia"/>
          <w:b/>
          <w:bCs/>
          <w:i/>
          <w:iCs/>
          <w:sz w:val="18"/>
          <w:szCs w:val="20"/>
        </w:rPr>
        <w:t>包作者</w:t>
      </w:r>
      <w:proofErr w:type="gramEnd"/>
      <w:r w:rsidRPr="00FA7D4E">
        <w:rPr>
          <w:rFonts w:hint="eastAsia"/>
          <w:b/>
          <w:bCs/>
          <w:i/>
          <w:iCs/>
          <w:sz w:val="18"/>
          <w:szCs w:val="20"/>
        </w:rPr>
        <w:t>和服务器管理员精细调整感知系统的行为。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6723"/>
      </w:tblGrid>
      <w:tr w:rsidR="00EA0B3C" w14:paraId="6A7C7982" w14:textId="77777777" w:rsidTr="00D5003F">
        <w:trPr>
          <w:trHeight w:val="555"/>
        </w:trPr>
        <w:tc>
          <w:tcPr>
            <w:tcW w:w="1924" w:type="dxa"/>
          </w:tcPr>
          <w:p w14:paraId="2EE99341" w14:textId="2C5BB36F" w:rsidR="00EA0B3C" w:rsidRDefault="00EA0B3C" w:rsidP="00EA0B3C">
            <w:pPr>
              <w:pStyle w:val="ae"/>
              <w:ind w:left="288"/>
              <w:rPr>
                <w:rFonts w:hint="eastAsia"/>
                <w:b/>
                <w:bCs/>
                <w:i/>
                <w:iCs/>
                <w:sz w:val="18"/>
                <w:szCs w:val="20"/>
              </w:rPr>
            </w:pPr>
            <w:r w:rsidRPr="00EA0B3C">
              <w:rPr>
                <w:rFonts w:hint="eastAsia"/>
                <w:b/>
                <w:bCs/>
              </w:rPr>
              <w:t>vision</w:t>
            </w:r>
          </w:p>
        </w:tc>
        <w:tc>
          <w:tcPr>
            <w:tcW w:w="6723" w:type="dxa"/>
          </w:tcPr>
          <w:p w14:paraId="735A4E58" w14:textId="30ABA697" w:rsidR="00EA0B3C" w:rsidRPr="00EA0B3C" w:rsidRDefault="00EA0B3C" w:rsidP="00EA0B3C">
            <w:pPr>
              <w:pStyle w:val="ae"/>
              <w:ind w:left="288"/>
              <w:rPr>
                <w:rFonts w:hint="eastAsia"/>
                <w:b/>
                <w:bCs/>
                <w:i/>
                <w:iCs/>
                <w:sz w:val="18"/>
                <w:szCs w:val="20"/>
              </w:rPr>
            </w:pPr>
            <w:proofErr w:type="spellStart"/>
            <w:r w:rsidRPr="00EA0B3C">
              <w:rPr>
                <w:rFonts w:hint="eastAsia"/>
                <w:b/>
                <w:bCs/>
                <w:sz w:val="21"/>
                <w:szCs w:val="22"/>
              </w:rPr>
              <w:t>viewFieldAngle</w:t>
            </w:r>
            <w:proofErr w:type="spellEnd"/>
            <w:r w:rsidRPr="00EA0B3C">
              <w:rPr>
                <w:rFonts w:hint="eastAsia"/>
                <w:b/>
                <w:bCs/>
                <w:sz w:val="21"/>
                <w:szCs w:val="22"/>
              </w:rPr>
              <w:t xml:space="preserve">, </w:t>
            </w:r>
            <w:proofErr w:type="spellStart"/>
            <w:r w:rsidRPr="00EA0B3C">
              <w:rPr>
                <w:rFonts w:hint="eastAsia"/>
                <w:b/>
                <w:bCs/>
                <w:sz w:val="21"/>
                <w:szCs w:val="22"/>
              </w:rPr>
              <w:t>minStealthLightLevel</w:t>
            </w:r>
            <w:proofErr w:type="spellEnd"/>
            <w:r w:rsidRPr="00EA0B3C">
              <w:rPr>
                <w:rFonts w:hint="eastAsia"/>
                <w:b/>
                <w:bCs/>
                <w:sz w:val="21"/>
                <w:szCs w:val="22"/>
              </w:rPr>
              <w:t xml:space="preserve">, </w:t>
            </w:r>
            <w:proofErr w:type="spellStart"/>
            <w:r w:rsidRPr="00EA0B3C">
              <w:rPr>
                <w:rFonts w:hint="eastAsia"/>
                <w:b/>
                <w:bCs/>
                <w:sz w:val="21"/>
                <w:szCs w:val="22"/>
              </w:rPr>
              <w:t>maxStealthLightLevel</w:t>
            </w:r>
            <w:proofErr w:type="spellEnd"/>
            <w:r w:rsidRPr="00EA0B3C">
              <w:rPr>
                <w:rFonts w:hint="eastAsia"/>
                <w:b/>
                <w:bCs/>
                <w:sz w:val="21"/>
                <w:szCs w:val="22"/>
              </w:rPr>
              <w:t xml:space="preserve">, </w:t>
            </w:r>
            <w:proofErr w:type="spellStart"/>
            <w:r w:rsidRPr="00EA0B3C">
              <w:rPr>
                <w:rFonts w:hint="eastAsia"/>
                <w:b/>
                <w:bCs/>
                <w:sz w:val="21"/>
                <w:szCs w:val="22"/>
              </w:rPr>
              <w:t>nightVisionEntities</w:t>
            </w:r>
            <w:proofErr w:type="spellEnd"/>
            <w:r w:rsidRPr="00EA0B3C">
              <w:rPr>
                <w:rFonts w:hint="eastAsia"/>
                <w:b/>
                <w:bCs/>
                <w:sz w:val="21"/>
                <w:szCs w:val="22"/>
              </w:rPr>
              <w:t xml:space="preserve">, </w:t>
            </w:r>
            <w:proofErr w:type="spellStart"/>
            <w:r w:rsidRPr="00EA0B3C">
              <w:rPr>
                <w:rFonts w:hint="eastAsia"/>
                <w:b/>
                <w:bCs/>
                <w:sz w:val="21"/>
                <w:szCs w:val="22"/>
              </w:rPr>
              <w:t>blindEntities</w:t>
            </w:r>
            <w:proofErr w:type="spellEnd"/>
          </w:p>
        </w:tc>
      </w:tr>
      <w:tr w:rsidR="00EA0B3C" w14:paraId="4BE3FFAA" w14:textId="77777777" w:rsidTr="00D5003F">
        <w:trPr>
          <w:trHeight w:val="200"/>
        </w:trPr>
        <w:tc>
          <w:tcPr>
            <w:tcW w:w="1924" w:type="dxa"/>
          </w:tcPr>
          <w:p w14:paraId="52564822" w14:textId="54FF63FE" w:rsidR="00EA0B3C" w:rsidRDefault="00EA0B3C" w:rsidP="00EA0B3C">
            <w:pPr>
              <w:pStyle w:val="ae"/>
              <w:ind w:left="288"/>
              <w:rPr>
                <w:rFonts w:hint="eastAsia"/>
                <w:b/>
                <w:bCs/>
                <w:i/>
                <w:iCs/>
                <w:sz w:val="18"/>
                <w:szCs w:val="20"/>
              </w:rPr>
            </w:pPr>
            <w:r w:rsidRPr="00EA0B3C">
              <w:rPr>
                <w:rFonts w:hint="eastAsia"/>
                <w:b/>
                <w:bCs/>
              </w:rPr>
              <w:t>hearing</w:t>
            </w:r>
          </w:p>
        </w:tc>
        <w:tc>
          <w:tcPr>
            <w:tcW w:w="6723" w:type="dxa"/>
          </w:tcPr>
          <w:p w14:paraId="08DE1BFA" w14:textId="68D92B5E" w:rsidR="00EA0B3C" w:rsidRPr="00EA0B3C" w:rsidRDefault="00EA0B3C" w:rsidP="00EA0B3C">
            <w:pPr>
              <w:pStyle w:val="ae"/>
              <w:ind w:left="288"/>
              <w:rPr>
                <w:rFonts w:hint="eastAsia"/>
                <w:b/>
                <w:bCs/>
                <w:i/>
                <w:iCs/>
                <w:sz w:val="18"/>
                <w:szCs w:val="20"/>
              </w:rPr>
            </w:pPr>
            <w:proofErr w:type="spellStart"/>
            <w:r w:rsidRPr="00EA0B3C">
              <w:rPr>
                <w:rFonts w:hint="eastAsia"/>
                <w:b/>
                <w:bCs/>
              </w:rPr>
              <w:t>defaultHearingMultiplier</w:t>
            </w:r>
            <w:proofErr w:type="spellEnd"/>
            <w:r w:rsidRPr="00EA0B3C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EA0B3C">
              <w:rPr>
                <w:rFonts w:hint="eastAsia"/>
                <w:b/>
                <w:bCs/>
              </w:rPr>
              <w:t>deafEntities</w:t>
            </w:r>
            <w:proofErr w:type="spellEnd"/>
          </w:p>
        </w:tc>
      </w:tr>
      <w:tr w:rsidR="00EA0B3C" w14:paraId="53F58E40" w14:textId="77777777" w:rsidTr="00D5003F">
        <w:trPr>
          <w:trHeight w:val="200"/>
        </w:trPr>
        <w:tc>
          <w:tcPr>
            <w:tcW w:w="1924" w:type="dxa"/>
          </w:tcPr>
          <w:p w14:paraId="29DDDB6C" w14:textId="64ABE9BA" w:rsidR="00EA0B3C" w:rsidRDefault="00EA0B3C" w:rsidP="00EA0B3C">
            <w:pPr>
              <w:pStyle w:val="ae"/>
              <w:ind w:left="288"/>
              <w:rPr>
                <w:rFonts w:hint="eastAsia"/>
                <w:b/>
                <w:bCs/>
                <w:i/>
                <w:iCs/>
                <w:sz w:val="18"/>
                <w:szCs w:val="20"/>
              </w:rPr>
            </w:pPr>
            <w:r w:rsidRPr="00FA7D4E">
              <w:rPr>
                <w:rFonts w:hint="eastAsia"/>
                <w:b/>
                <w:bCs/>
              </w:rPr>
              <w:t>performance</w:t>
            </w:r>
          </w:p>
        </w:tc>
        <w:tc>
          <w:tcPr>
            <w:tcW w:w="6723" w:type="dxa"/>
          </w:tcPr>
          <w:p w14:paraId="04D3FF4B" w14:textId="6E61955B" w:rsidR="00EA0B3C" w:rsidRPr="00EA0B3C" w:rsidRDefault="00EA0B3C" w:rsidP="00EA0B3C">
            <w:pPr>
              <w:pStyle w:val="ae"/>
              <w:ind w:left="288"/>
              <w:rPr>
                <w:rFonts w:hint="eastAsia"/>
                <w:b/>
                <w:bCs/>
                <w:i/>
                <w:iCs/>
                <w:sz w:val="18"/>
                <w:szCs w:val="20"/>
              </w:rPr>
            </w:pPr>
            <w:proofErr w:type="spellStart"/>
            <w:r w:rsidRPr="00EA0B3C">
              <w:rPr>
                <w:rFonts w:hint="eastAsia"/>
                <w:b/>
                <w:bCs/>
              </w:rPr>
              <w:t>visionScanRateTicks</w:t>
            </w:r>
            <w:proofErr w:type="spellEnd"/>
            <w:r w:rsidRPr="00EA0B3C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EA0B3C">
              <w:rPr>
                <w:rFonts w:hint="eastAsia"/>
                <w:b/>
                <w:bCs/>
              </w:rPr>
              <w:t>lineOfSightCacheDurationTicks</w:t>
            </w:r>
            <w:proofErr w:type="spellEnd"/>
          </w:p>
        </w:tc>
      </w:tr>
    </w:tbl>
    <w:p w14:paraId="6FE16993" w14:textId="77777777" w:rsidR="004C4753" w:rsidRPr="007344AF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359C22F1" w14:textId="77777777" w:rsidR="004C4753" w:rsidRPr="00D5003F" w:rsidRDefault="004C4753" w:rsidP="00D5003F">
      <w:pPr>
        <w:pStyle w:val="ae"/>
        <w:rPr>
          <w:rFonts w:hint="eastAsia"/>
          <w:b/>
          <w:bCs/>
          <w:sz w:val="32"/>
          <w:szCs w:val="36"/>
        </w:rPr>
      </w:pPr>
      <w:r w:rsidRPr="00D5003F">
        <w:rPr>
          <w:rFonts w:hint="eastAsia"/>
          <w:b/>
          <w:bCs/>
          <w:sz w:val="32"/>
          <w:szCs w:val="36"/>
        </w:rPr>
        <w:t>4.2. 自定义属性 (Attributes)</w:t>
      </w:r>
    </w:p>
    <w:p w14:paraId="7791656A" w14:textId="21BD73F7" w:rsidR="004C4753" w:rsidRPr="00D5003F" w:rsidRDefault="004C4753" w:rsidP="00D5003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spellStart"/>
      <w:proofErr w:type="gramStart"/>
      <w:r w:rsidRPr="00D5003F">
        <w:rPr>
          <w:rFonts w:hint="eastAsia"/>
          <w:b/>
          <w:bCs/>
        </w:rPr>
        <w:t>aperioculos:</w:t>
      </w:r>
      <w:r w:rsidRPr="00D5003F">
        <w:rPr>
          <w:rFonts w:hint="eastAsia"/>
        </w:rPr>
        <w:t>hearing</w:t>
      </w:r>
      <w:proofErr w:type="gramEnd"/>
      <w:r w:rsidRPr="00D5003F">
        <w:rPr>
          <w:rFonts w:hint="eastAsia"/>
        </w:rPr>
        <w:t>_multiplier</w:t>
      </w:r>
      <w:proofErr w:type="spellEnd"/>
      <w:r w:rsidRPr="00D5003F">
        <w:rPr>
          <w:rFonts w:hint="eastAsia"/>
        </w:rPr>
        <w:t>:</w:t>
      </w:r>
    </w:p>
    <w:p w14:paraId="5333301F" w14:textId="7C1694C2" w:rsidR="004C4753" w:rsidRPr="007344AF" w:rsidRDefault="004C4753" w:rsidP="00D5003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D5003F">
        <w:rPr>
          <w:rFonts w:hint="eastAsia"/>
          <w:b/>
          <w:bCs/>
        </w:rPr>
        <w:t xml:space="preserve">作用: </w:t>
      </w:r>
      <w:r w:rsidRPr="007344AF">
        <w:rPr>
          <w:rFonts w:hint="eastAsia"/>
        </w:rPr>
        <w:t>控制生物的听力敏锐度，直接乘以声音的通知半径。</w:t>
      </w:r>
    </w:p>
    <w:p w14:paraId="76766F28" w14:textId="0955C201" w:rsidR="004C4753" w:rsidRPr="007344AF" w:rsidRDefault="004C4753" w:rsidP="00D5003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D5003F">
        <w:rPr>
          <w:rFonts w:hint="eastAsia"/>
          <w:b/>
          <w:bCs/>
        </w:rPr>
        <w:t xml:space="preserve">默认值: </w:t>
      </w:r>
      <w:r w:rsidRPr="00D5003F">
        <w:rPr>
          <w:rFonts w:hint="eastAsia"/>
          <w:u w:val="thick"/>
        </w:rPr>
        <w:t>1.0</w:t>
      </w:r>
      <w:r w:rsidRPr="007344AF">
        <w:rPr>
          <w:rFonts w:hint="eastAsia"/>
        </w:rPr>
        <w:t xml:space="preserve"> (可在配置中修改)。</w:t>
      </w:r>
    </w:p>
    <w:p w14:paraId="389358A1" w14:textId="77777777" w:rsidR="004C4753" w:rsidRPr="007344AF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07BBDF26" w14:textId="67F69483" w:rsidR="004C4753" w:rsidRPr="007344AF" w:rsidRDefault="004C4753" w:rsidP="00D5003F">
      <w:pPr>
        <w:pStyle w:val="ae"/>
        <w:rPr>
          <w:rFonts w:hint="eastAsia"/>
        </w:rPr>
      </w:pPr>
      <w:r w:rsidRPr="00D5003F">
        <w:rPr>
          <w:rFonts w:hint="eastAsia"/>
          <w:b/>
          <w:bCs/>
          <w:sz w:val="24"/>
          <w:szCs w:val="28"/>
        </w:rPr>
        <w:t>自定义:</w:t>
      </w:r>
      <w:r w:rsidRPr="00D5003F">
        <w:rPr>
          <w:rFonts w:hint="eastAsia"/>
          <w:b/>
          <w:bCs/>
        </w:rPr>
        <w:t xml:space="preserve"> </w:t>
      </w:r>
      <w:r w:rsidRPr="00D5003F">
        <w:rPr>
          <w:rFonts w:hint="eastAsia"/>
          <w:b/>
          <w:bCs/>
          <w:i/>
          <w:iCs/>
          <w:sz w:val="21"/>
          <w:szCs w:val="22"/>
        </w:rPr>
        <w:t>可以通过JSON数据包为不同类型的生物设置不同的基础值，实现了高度的数据驱动。</w:t>
      </w:r>
    </w:p>
    <w:p w14:paraId="4D6C734B" w14:textId="77777777" w:rsidR="004C4753" w:rsidRPr="007344AF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548FF0D1" w14:textId="1D2B204E" w:rsidR="004C4753" w:rsidRPr="00D5003F" w:rsidRDefault="00D5003F" w:rsidP="00F7101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 xml:space="preserve">///////////////// </w:t>
      </w:r>
      <w:r w:rsidR="004C4753" w:rsidRPr="00D5003F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5. 性能</w:t>
      </w:r>
      <w:proofErr w:type="gramStart"/>
      <w:r w:rsidR="004C4753" w:rsidRPr="00D5003F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考量</w:t>
      </w:r>
      <w:proofErr w:type="gramEnd"/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 xml:space="preserve"> ////////////////</w:t>
      </w:r>
    </w:p>
    <w:p w14:paraId="42ED92D0" w14:textId="59E6117B" w:rsidR="004C4753" w:rsidRDefault="004C4753" w:rsidP="00D5003F">
      <w:pPr>
        <w:pStyle w:val="ae"/>
        <w:jc w:val="center"/>
        <w:rPr>
          <w:rFonts w:hint="eastAsia"/>
          <w:b/>
          <w:bCs/>
          <w:i/>
          <w:iCs/>
        </w:rPr>
      </w:pPr>
      <w:r w:rsidRPr="00D5003F">
        <w:rPr>
          <w:rFonts w:hint="eastAsia"/>
          <w:b/>
          <w:bCs/>
          <w:i/>
          <w:iCs/>
        </w:rPr>
        <w:t>性能是本框架设计的核心</w:t>
      </w:r>
      <w:proofErr w:type="gramStart"/>
      <w:r w:rsidRPr="00D5003F">
        <w:rPr>
          <w:rFonts w:hint="eastAsia"/>
          <w:b/>
          <w:bCs/>
          <w:i/>
          <w:iCs/>
        </w:rPr>
        <w:t>考量</w:t>
      </w:r>
      <w:proofErr w:type="gramEnd"/>
      <w:r w:rsidRPr="00D5003F">
        <w:rPr>
          <w:rFonts w:hint="eastAsia"/>
          <w:b/>
          <w:bCs/>
          <w:i/>
          <w:iCs/>
        </w:rPr>
        <w:t>之一。</w:t>
      </w:r>
    </w:p>
    <w:p w14:paraId="4F537E89" w14:textId="77777777" w:rsidR="00D5003F" w:rsidRDefault="00D5003F" w:rsidP="00D5003F">
      <w:pPr>
        <w:pStyle w:val="ae"/>
        <w:jc w:val="center"/>
        <w:rPr>
          <w:rFonts w:hint="eastAsia"/>
          <w:b/>
          <w:bCs/>
          <w:i/>
          <w:iCs/>
        </w:rPr>
      </w:pPr>
    </w:p>
    <w:p w14:paraId="76607BC6" w14:textId="77777777" w:rsidR="00D5003F" w:rsidRPr="00D5003F" w:rsidRDefault="00D5003F" w:rsidP="00D5003F">
      <w:pPr>
        <w:pStyle w:val="ae"/>
        <w:jc w:val="center"/>
        <w:rPr>
          <w:rFonts w:hint="eastAsia"/>
          <w:b/>
          <w:bCs/>
          <w:i/>
          <w:iCs/>
        </w:rPr>
      </w:pPr>
    </w:p>
    <w:p w14:paraId="62F5CAE8" w14:textId="21422A5D" w:rsidR="004C4753" w:rsidRPr="007344AF" w:rsidRDefault="004C4753" w:rsidP="00D5003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D5003F">
        <w:rPr>
          <w:rFonts w:hint="eastAsia"/>
          <w:b/>
          <w:bCs/>
        </w:rPr>
        <w:t>主动扫描优化:</w:t>
      </w:r>
      <w:r w:rsidRPr="00D5003F">
        <w:rPr>
          <w:rFonts w:hint="eastAsia"/>
          <w:sz w:val="21"/>
          <w:szCs w:val="22"/>
        </w:rPr>
        <w:t xml:space="preserve"> </w:t>
      </w:r>
      <w:r w:rsidRPr="007344AF">
        <w:rPr>
          <w:rFonts w:hint="eastAsia"/>
        </w:rPr>
        <w:t>视觉扫描以玩家为中心，避免了对服务器上所有生物的无效迭代。</w:t>
      </w:r>
    </w:p>
    <w:p w14:paraId="6E033F01" w14:textId="025FF4DA" w:rsidR="004C4753" w:rsidRPr="007344AF" w:rsidRDefault="004C4753" w:rsidP="00D5003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D5003F">
        <w:rPr>
          <w:rFonts w:hint="eastAsia"/>
          <w:b/>
          <w:bCs/>
        </w:rPr>
        <w:t>缓存机制:</w:t>
      </w:r>
      <w:r w:rsidRPr="00D5003F">
        <w:rPr>
          <w:rFonts w:hint="eastAsia"/>
          <w:b/>
          <w:bCs/>
          <w:sz w:val="24"/>
          <w:szCs w:val="28"/>
        </w:rPr>
        <w:t xml:space="preserve"> </w:t>
      </w:r>
      <w:r w:rsidRPr="007344AF">
        <w:rPr>
          <w:rFonts w:hint="eastAsia"/>
        </w:rPr>
        <w:t>视线缓存（</w:t>
      </w:r>
      <w:proofErr w:type="spellStart"/>
      <w:r w:rsidRPr="007344AF">
        <w:rPr>
          <w:rFonts w:hint="eastAsia"/>
        </w:rPr>
        <w:t>LoS</w:t>
      </w:r>
      <w:proofErr w:type="spellEnd"/>
      <w:r w:rsidRPr="007344AF">
        <w:rPr>
          <w:rFonts w:hint="eastAsia"/>
        </w:rPr>
        <w:t xml:space="preserve"> Caching）极大地降低了最昂贵的光线追踪操作的频率。</w:t>
      </w:r>
    </w:p>
    <w:p w14:paraId="2A4669DE" w14:textId="3640F21D" w:rsidR="004C4753" w:rsidRPr="007344AF" w:rsidRDefault="004C4753" w:rsidP="00D5003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D5003F">
        <w:rPr>
          <w:rFonts w:hint="eastAsia"/>
          <w:b/>
          <w:bCs/>
        </w:rPr>
        <w:t>高效听觉:</w:t>
      </w:r>
      <w:r w:rsidRPr="00D5003F">
        <w:rPr>
          <w:rFonts w:hint="eastAsia"/>
          <w:sz w:val="24"/>
          <w:szCs w:val="28"/>
        </w:rPr>
        <w:t xml:space="preserve"> </w:t>
      </w:r>
      <w:r w:rsidRPr="007344AF">
        <w:rPr>
          <w:rFonts w:hint="eastAsia"/>
        </w:rPr>
        <w:t>听觉系统基于原版高效的</w:t>
      </w:r>
      <w:proofErr w:type="spellStart"/>
      <w:r w:rsidRPr="007344AF">
        <w:rPr>
          <w:rFonts w:hint="eastAsia"/>
        </w:rPr>
        <w:t>GameEvent</w:t>
      </w:r>
      <w:proofErr w:type="spellEnd"/>
      <w:r w:rsidRPr="007344AF">
        <w:rPr>
          <w:rFonts w:hint="eastAsia"/>
        </w:rPr>
        <w:t>和</w:t>
      </w:r>
      <w:proofErr w:type="spellStart"/>
      <w:r w:rsidRPr="007344AF">
        <w:rPr>
          <w:rFonts w:hint="eastAsia"/>
        </w:rPr>
        <w:t>VibrationListener</w:t>
      </w:r>
      <w:proofErr w:type="spellEnd"/>
      <w:r w:rsidRPr="007344AF">
        <w:rPr>
          <w:rFonts w:hint="eastAsia"/>
        </w:rPr>
        <w:t>机制，避免了对声音播放事件的低效监听。</w:t>
      </w:r>
    </w:p>
    <w:p w14:paraId="5736032D" w14:textId="6E794A0C" w:rsidR="004C4753" w:rsidRPr="007344AF" w:rsidRDefault="004C4753" w:rsidP="00D5003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D5003F">
        <w:rPr>
          <w:rFonts w:hint="eastAsia"/>
          <w:b/>
          <w:bCs/>
        </w:rPr>
        <w:t>廉价检查优先:</w:t>
      </w:r>
      <w:r w:rsidRPr="00D5003F">
        <w:rPr>
          <w:rFonts w:hint="eastAsia"/>
          <w:sz w:val="24"/>
          <w:szCs w:val="28"/>
        </w:rPr>
        <w:t xml:space="preserve"> </w:t>
      </w:r>
      <w:r w:rsidRPr="007344AF">
        <w:rPr>
          <w:rFonts w:hint="eastAsia"/>
        </w:rPr>
        <w:t>所有感知逻辑都遵循将低成本检查置于高成本检查之前的原则。</w:t>
      </w:r>
    </w:p>
    <w:p w14:paraId="4E24B841" w14:textId="77777777" w:rsidR="004C4753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57BD2EAC" w14:textId="77777777" w:rsidR="00D5003F" w:rsidRPr="007344AF" w:rsidRDefault="00D5003F" w:rsidP="007344AF">
      <w:pPr>
        <w:spacing w:after="0"/>
        <w:rPr>
          <w:rFonts w:ascii="微软雅黑 Light" w:eastAsia="微软雅黑 Light" w:hAnsi="微软雅黑 Light" w:hint="eastAsia"/>
        </w:rPr>
      </w:pPr>
    </w:p>
    <w:p w14:paraId="71BD6675" w14:textId="1A830A42" w:rsidR="004C4753" w:rsidRPr="00571E02" w:rsidRDefault="00571E02" w:rsidP="00F7101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lastRenderedPageBreak/>
        <w:t xml:space="preserve">//////////////// </w:t>
      </w:r>
      <w:r w:rsidR="004C4753" w:rsidRPr="00571E02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6. 集成指南</w:t>
      </w: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 xml:space="preserve"> /////////////////</w:t>
      </w:r>
    </w:p>
    <w:p w14:paraId="1959F6B4" w14:textId="77777777" w:rsidR="00571E02" w:rsidRDefault="00571E02" w:rsidP="00571E02">
      <w:pPr>
        <w:pStyle w:val="ae"/>
        <w:rPr>
          <w:rFonts w:hint="eastAsia"/>
          <w:b/>
          <w:bCs/>
          <w:sz w:val="24"/>
          <w:szCs w:val="28"/>
        </w:rPr>
      </w:pPr>
    </w:p>
    <w:p w14:paraId="39641039" w14:textId="2E309892" w:rsidR="004C4753" w:rsidRPr="007344AF" w:rsidRDefault="004C4753" w:rsidP="00571E0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571E02">
        <w:rPr>
          <w:rFonts w:hint="eastAsia"/>
          <w:b/>
          <w:bCs/>
          <w:sz w:val="24"/>
          <w:szCs w:val="28"/>
        </w:rPr>
        <w:t>添加依赖:</w:t>
      </w:r>
      <w:r w:rsidRPr="007344AF">
        <w:rPr>
          <w:rFonts w:hint="eastAsia"/>
        </w:rPr>
        <w:t xml:space="preserve"> 在</w:t>
      </w:r>
      <w:proofErr w:type="spellStart"/>
      <w:r w:rsidRPr="007344AF">
        <w:rPr>
          <w:rFonts w:hint="eastAsia"/>
        </w:rPr>
        <w:t>build.gradle</w:t>
      </w:r>
      <w:proofErr w:type="spellEnd"/>
      <w:r w:rsidRPr="007344AF">
        <w:rPr>
          <w:rFonts w:hint="eastAsia"/>
        </w:rPr>
        <w:t>中添加对</w:t>
      </w:r>
      <w:proofErr w:type="spellStart"/>
      <w:r w:rsidRPr="007344AF">
        <w:rPr>
          <w:rFonts w:hint="eastAsia"/>
        </w:rPr>
        <w:t>aperioculos</w:t>
      </w:r>
      <w:proofErr w:type="spellEnd"/>
      <w:r w:rsidRPr="007344AF">
        <w:rPr>
          <w:rFonts w:hint="eastAsia"/>
        </w:rPr>
        <w:t>的依赖。</w:t>
      </w:r>
    </w:p>
    <w:p w14:paraId="7D7BD7E6" w14:textId="31D648E4" w:rsidR="004C4753" w:rsidRPr="007344AF" w:rsidRDefault="004C4753" w:rsidP="00571E0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571E02">
        <w:rPr>
          <w:rFonts w:hint="eastAsia"/>
          <w:b/>
          <w:bCs/>
          <w:sz w:val="24"/>
          <w:szCs w:val="28"/>
        </w:rPr>
        <w:t>监听事件:</w:t>
      </w:r>
      <w:r w:rsidRPr="00571E02">
        <w:rPr>
          <w:rFonts w:hint="eastAsia"/>
          <w:sz w:val="24"/>
          <w:szCs w:val="28"/>
        </w:rPr>
        <w:t xml:space="preserve"> </w:t>
      </w:r>
      <w:r w:rsidRPr="007344AF">
        <w:rPr>
          <w:rFonts w:hint="eastAsia"/>
        </w:rPr>
        <w:t>创建一个事件处理器类，订阅</w:t>
      </w:r>
      <w:proofErr w:type="spellStart"/>
      <w:r w:rsidRPr="007344AF">
        <w:rPr>
          <w:rFonts w:hint="eastAsia"/>
        </w:rPr>
        <w:t>TargetSpottedEvent</w:t>
      </w:r>
      <w:proofErr w:type="spellEnd"/>
      <w:r w:rsidRPr="007344AF">
        <w:rPr>
          <w:rFonts w:hint="eastAsia"/>
        </w:rPr>
        <w:t>和</w:t>
      </w:r>
      <w:proofErr w:type="spellStart"/>
      <w:r w:rsidRPr="007344AF">
        <w:rPr>
          <w:rFonts w:hint="eastAsia"/>
        </w:rPr>
        <w:t>SoundHeardEvent</w:t>
      </w:r>
      <w:proofErr w:type="spellEnd"/>
      <w:r w:rsidRPr="007344AF">
        <w:rPr>
          <w:rFonts w:hint="eastAsia"/>
        </w:rPr>
        <w:t>。</w:t>
      </w:r>
    </w:p>
    <w:p w14:paraId="64ACC6C6" w14:textId="04B71272" w:rsidR="004C4753" w:rsidRPr="007344AF" w:rsidRDefault="004C4753" w:rsidP="00571E0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571E02">
        <w:rPr>
          <w:rFonts w:hint="eastAsia"/>
          <w:b/>
          <w:bCs/>
          <w:sz w:val="24"/>
          <w:szCs w:val="28"/>
        </w:rPr>
        <w:t>实现决策逻辑:</w:t>
      </w:r>
      <w:r w:rsidRPr="007344AF">
        <w:rPr>
          <w:rFonts w:hint="eastAsia"/>
        </w:rPr>
        <w:t xml:space="preserve"> 在事件处理器中，根据接收到的感知信息和生物的AI梯队，执行相应的决策逻辑（如设置目标、写入大脑记忆、广播群体警报等）。</w:t>
      </w:r>
    </w:p>
    <w:p w14:paraId="222984F3" w14:textId="3140DDEF" w:rsidR="004C4753" w:rsidRPr="007344AF" w:rsidRDefault="004C4753" w:rsidP="00571E0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571E02">
        <w:rPr>
          <w:rFonts w:hint="eastAsia"/>
          <w:b/>
          <w:bCs/>
          <w:sz w:val="24"/>
          <w:szCs w:val="28"/>
        </w:rPr>
        <w:t xml:space="preserve">使用API (可选): </w:t>
      </w:r>
      <w:r w:rsidRPr="007344AF">
        <w:rPr>
          <w:rFonts w:hint="eastAsia"/>
        </w:rPr>
        <w:t>在自定义的AI Goal或Behavior中，可以随时调用</w:t>
      </w:r>
      <w:proofErr w:type="spellStart"/>
      <w:r w:rsidRPr="007344AF">
        <w:rPr>
          <w:rFonts w:hint="eastAsia"/>
        </w:rPr>
        <w:t>AperiOculosAPI</w:t>
      </w:r>
      <w:proofErr w:type="spellEnd"/>
      <w:r w:rsidRPr="007344AF">
        <w:rPr>
          <w:rFonts w:hint="eastAsia"/>
        </w:rPr>
        <w:t>中的方法进行即时感知查询。</w:t>
      </w:r>
    </w:p>
    <w:p w14:paraId="2DDE211D" w14:textId="77777777" w:rsidR="004C4753" w:rsidRPr="007344AF" w:rsidRDefault="004C4753" w:rsidP="007344AF">
      <w:pPr>
        <w:spacing w:after="0"/>
        <w:rPr>
          <w:rFonts w:ascii="微软雅黑 Light" w:eastAsia="微软雅黑 Light" w:hAnsi="微软雅黑 Light" w:hint="eastAsia"/>
        </w:rPr>
      </w:pPr>
    </w:p>
    <w:p w14:paraId="3DA93046" w14:textId="302D491D" w:rsidR="004C4753" w:rsidRPr="00571E02" w:rsidRDefault="00571E02" w:rsidP="00F7101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 xml:space="preserve">////////////// </w:t>
      </w:r>
      <w:r w:rsidR="004C4753" w:rsidRPr="00571E02"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>7. 未来扩展方向</w:t>
      </w:r>
      <w:r>
        <w:rPr>
          <w:rFonts w:ascii="微软雅黑 Light" w:eastAsia="微软雅黑 Light" w:hAnsi="微软雅黑 Light" w:hint="eastAsia"/>
          <w:b/>
          <w:bCs/>
          <w:color w:val="000000" w:themeColor="text1"/>
          <w:sz w:val="44"/>
          <w:szCs w:val="44"/>
        </w:rPr>
        <w:t xml:space="preserve"> //////////////</w:t>
      </w:r>
    </w:p>
    <w:p w14:paraId="0B9195F1" w14:textId="77777777" w:rsidR="004C4753" w:rsidRPr="00571E02" w:rsidRDefault="004C4753" w:rsidP="00571E02">
      <w:pPr>
        <w:spacing w:after="0"/>
        <w:jc w:val="center"/>
        <w:rPr>
          <w:rFonts w:ascii="微软雅黑 Light" w:eastAsia="微软雅黑 Light" w:hAnsi="微软雅黑 Light" w:hint="eastAsia"/>
          <w:b/>
          <w:bCs/>
          <w:i/>
          <w:iCs/>
          <w:sz w:val="20"/>
          <w:szCs w:val="21"/>
        </w:rPr>
      </w:pPr>
      <w:r w:rsidRPr="00571E02">
        <w:rPr>
          <w:rFonts w:ascii="微软雅黑 Light" w:eastAsia="微软雅黑 Light" w:hAnsi="微软雅黑 Light" w:hint="eastAsia"/>
          <w:b/>
          <w:bCs/>
          <w:i/>
          <w:iCs/>
          <w:sz w:val="20"/>
          <w:szCs w:val="21"/>
        </w:rPr>
        <w:t>该框架的模块化设计为未来的功能扩展提供了坚实的基础。</w:t>
      </w:r>
    </w:p>
    <w:p w14:paraId="750DB47F" w14:textId="6A6E8D53" w:rsidR="004C4753" w:rsidRPr="007344AF" w:rsidRDefault="004C4753" w:rsidP="00571E02">
      <w:pPr>
        <w:pStyle w:val="ae"/>
        <w:rPr>
          <w:rFonts w:hint="eastAsia"/>
        </w:rPr>
      </w:pPr>
      <w:r w:rsidRPr="00571E02">
        <w:rPr>
          <w:rFonts w:hint="eastAsia"/>
          <w:b/>
          <w:bCs/>
          <w:sz w:val="24"/>
          <w:szCs w:val="28"/>
        </w:rPr>
        <w:t xml:space="preserve">嗅觉系统: </w:t>
      </w:r>
      <w:r w:rsidRPr="007344AF">
        <w:rPr>
          <w:rFonts w:hint="eastAsia"/>
        </w:rPr>
        <w:t>可添加一个基于粒子或路径点的嗅觉系统，用于追踪目标留下的“气味”。</w:t>
      </w:r>
    </w:p>
    <w:p w14:paraId="09B28A6C" w14:textId="5B13B3F9" w:rsidR="004C4753" w:rsidRPr="007344AF" w:rsidRDefault="004C4753" w:rsidP="00571E02">
      <w:pPr>
        <w:pStyle w:val="ae"/>
        <w:rPr>
          <w:rFonts w:hint="eastAsia"/>
        </w:rPr>
      </w:pPr>
      <w:r w:rsidRPr="00571E02">
        <w:rPr>
          <w:rFonts w:hint="eastAsia"/>
          <w:b/>
          <w:bCs/>
          <w:sz w:val="24"/>
          <w:szCs w:val="28"/>
        </w:rPr>
        <w:t xml:space="preserve">环境影响: </w:t>
      </w:r>
      <w:r w:rsidRPr="007344AF">
        <w:rPr>
          <w:rFonts w:hint="eastAsia"/>
        </w:rPr>
        <w:t>可将天气（如下雨会抑制声音传播）、生物状态（如饥饿会提升感知敏锐度）等因素纳入感知计算。</w:t>
      </w:r>
    </w:p>
    <w:p w14:paraId="4064B8DF" w14:textId="0B6FB831" w:rsidR="004B769B" w:rsidRPr="007344AF" w:rsidRDefault="004C4753" w:rsidP="00571E02">
      <w:pPr>
        <w:pStyle w:val="ae"/>
        <w:rPr>
          <w:rFonts w:hint="eastAsia"/>
        </w:rPr>
      </w:pPr>
      <w:r w:rsidRPr="00571E02">
        <w:rPr>
          <w:rFonts w:hint="eastAsia"/>
          <w:b/>
          <w:bCs/>
          <w:sz w:val="24"/>
          <w:szCs w:val="28"/>
        </w:rPr>
        <w:t xml:space="preserve">魔法/科技感知: </w:t>
      </w:r>
      <w:r w:rsidRPr="007344AF">
        <w:rPr>
          <w:rFonts w:hint="eastAsia"/>
        </w:rPr>
        <w:t>可为特定生物添加感知魔法能量或红石信号的能力。</w:t>
      </w:r>
    </w:p>
    <w:sectPr w:rsidR="004B769B" w:rsidRPr="007344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A04D2" w14:textId="77777777" w:rsidR="005B78D8" w:rsidRDefault="005B78D8" w:rsidP="005A0FA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D9A5876" w14:textId="77777777" w:rsidR="005B78D8" w:rsidRDefault="005B78D8" w:rsidP="005A0FA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71B38" w14:textId="77777777" w:rsidR="005A0FA2" w:rsidRDefault="005A0FA2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BA756" w14:textId="77777777" w:rsidR="005A0FA2" w:rsidRDefault="005A0FA2">
    <w:pPr>
      <w:pStyle w:val="af1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12250" w14:textId="77777777" w:rsidR="005A0FA2" w:rsidRDefault="005A0FA2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A6C32" w14:textId="77777777" w:rsidR="005B78D8" w:rsidRDefault="005B78D8" w:rsidP="005A0FA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D9A96A" w14:textId="77777777" w:rsidR="005B78D8" w:rsidRDefault="005B78D8" w:rsidP="005A0FA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70BBA" w14:textId="77777777" w:rsidR="005A0FA2" w:rsidRDefault="005A0FA2" w:rsidP="00E57CA1">
    <w:pPr>
      <w:pStyle w:val="af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E75E" w14:textId="77777777" w:rsidR="005A0FA2" w:rsidRDefault="005A0FA2" w:rsidP="00E57CA1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99F0" w14:textId="77777777" w:rsidR="005A0FA2" w:rsidRDefault="005A0FA2">
    <w:pPr>
      <w:pStyle w:val="af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80DA3"/>
    <w:multiLevelType w:val="hybridMultilevel"/>
    <w:tmpl w:val="4B94015A"/>
    <w:lvl w:ilvl="0" w:tplc="CE30C03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8191483"/>
    <w:multiLevelType w:val="hybridMultilevel"/>
    <w:tmpl w:val="FEEC5B6C"/>
    <w:lvl w:ilvl="0" w:tplc="CE30C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C37C66"/>
    <w:multiLevelType w:val="hybridMultilevel"/>
    <w:tmpl w:val="5226FC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EA548E1"/>
    <w:multiLevelType w:val="hybridMultilevel"/>
    <w:tmpl w:val="5E1E1D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52322">
    <w:abstractNumId w:val="3"/>
  </w:num>
  <w:num w:numId="2" w16cid:durableId="929197846">
    <w:abstractNumId w:val="1"/>
  </w:num>
  <w:num w:numId="3" w16cid:durableId="1887569841">
    <w:abstractNumId w:val="2"/>
  </w:num>
  <w:num w:numId="4" w16cid:durableId="126754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4E"/>
    <w:rsid w:val="000206ED"/>
    <w:rsid w:val="00140B4E"/>
    <w:rsid w:val="00167768"/>
    <w:rsid w:val="002836B3"/>
    <w:rsid w:val="004B769B"/>
    <w:rsid w:val="004C4753"/>
    <w:rsid w:val="00571E02"/>
    <w:rsid w:val="005A0FA2"/>
    <w:rsid w:val="005A6E66"/>
    <w:rsid w:val="005B78D8"/>
    <w:rsid w:val="00666DF1"/>
    <w:rsid w:val="006A7C9A"/>
    <w:rsid w:val="007344AF"/>
    <w:rsid w:val="00AB6942"/>
    <w:rsid w:val="00C436CA"/>
    <w:rsid w:val="00C60DFF"/>
    <w:rsid w:val="00CF5266"/>
    <w:rsid w:val="00D5003F"/>
    <w:rsid w:val="00DD1626"/>
    <w:rsid w:val="00E57CA1"/>
    <w:rsid w:val="00EA0B3C"/>
    <w:rsid w:val="00F273D1"/>
    <w:rsid w:val="00F7101D"/>
    <w:rsid w:val="00F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AF326"/>
  <w15:chartTrackingRefBased/>
  <w15:docId w15:val="{3778F5B3-0970-401A-A1F7-6288D45C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0B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B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B4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B4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B4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B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B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B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0B4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0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0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0B4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0B4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0B4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0B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0B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0B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0B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B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0B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0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0B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0B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0B4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0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0B4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40B4E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7344AF"/>
    <w:pPr>
      <w:widowControl w:val="0"/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5A0FA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A0FA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A0F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A0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2025-10-04T05:30:00Z</dcterms:created>
  <dcterms:modified xsi:type="dcterms:W3CDTF">2025-10-04T07:27:00Z</dcterms:modified>
</cp:coreProperties>
</file>