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B1F45">
      <w:pPr>
        <w:rPr>
          <w:rFonts w:hint="eastAsia"/>
        </w:rPr>
      </w:pPr>
      <w:r>
        <w:rPr>
          <w:rFonts w:hint="eastAsia"/>
        </w:rPr>
        <w:t>感冒问诊</w:t>
      </w:r>
    </w:p>
    <w:p w14:paraId="35CBEFF0">
      <w:pPr>
        <w:rPr>
          <w:rFonts w:hint="eastAsia"/>
        </w:rPr>
      </w:pPr>
      <w:r>
        <w:rPr>
          <w:rFonts w:hint="eastAsia"/>
        </w:rPr>
        <w:t>1、中医师：目前您的寒热表现，屏幕显示：单独怕冷，单独发热，怕冷同时发热，寒热往来，夜热早凉，寒热不明显（用户不明白时，需要详细解释）</w:t>
      </w:r>
    </w:p>
    <w:p w14:paraId="083ED2CE">
      <w:pPr>
        <w:rPr>
          <w:rFonts w:hint="eastAsia"/>
        </w:rPr>
      </w:pPr>
      <w:r>
        <w:rPr>
          <w:rFonts w:hint="eastAsia"/>
        </w:rPr>
        <w:t>2、客户回答：单独怕冷TA1---中医师：是否流涕？---客户回答：流清涕TA2A，流浊涕TA2B，没有流涕TA2C---中医师：口渴/喝水---客户回答：口不渴TA3A，口渴喜热饮TA3B，口渴喜凉饮TA3C，口干但不想喝水TA3D，口中水多TA3E---中医师：口味---客户回答：口苦TA4A，口臭TA4B，口酸TA4C，口涩TA4D，口咸TA4E，口淡无味TA4F，口甜TA4G---中医师：吃饭如何---客户回答：食欲不振TA5A，能吃TA5B，见食而烦TA5C---中医师：出汗---客户回答：不出汗TA6A，自汗TA6B，盗汗TA6C---中医师：大便---客户回答：大便稀溏不热TA7A，大便稀溏发热TA7B，大便干结TA7C，先干后稀TA7D，时干时稀TA7E，大便带血TA7F---中医师：小便---客户回答：小便发热发黄TA8A，小便清长TA8B，小便不利TA8C，小便带血发热TA8D，小便带血不热TA8E---中医师：睡眠---客户回答：入睡困难TA9A，睡后易醒TA9B，嗜睡TA9C---中医师：体力---客户回答：神疲乏力劳累加重TA10A，神疲乏力遇湿加重TA10B，神疲乏力遇热加重TA10C---中医师：心烦---客户回答：白天心烦TA11A，夜间心烦TA11B，白天心烦夜间安静TA11C</w:t>
      </w:r>
    </w:p>
    <w:p w14:paraId="1407EFB9">
      <w:pPr>
        <w:rPr>
          <w:rFonts w:hint="eastAsia"/>
        </w:rPr>
      </w:pPr>
      <w:r>
        <w:rPr>
          <w:rFonts w:hint="eastAsia"/>
        </w:rPr>
        <w:t>3、客户回答：单独怕热TA1---中医师：是否出汗---客户回答：不出汗TA6A，出汗（出汗粘腻TA6B1，出汗不粘腻TA6B2），盗汗（出汗粘腻TA6C1，出汗不粘腻TA6C2）---中医师：口渴/喝水---客户回答：口不渴TA3A，口渴喜热饮TA3B，口渴喜凉饮TA3C，口干但不想喝水TA3D，口中水多TA3E---中医师：口味---客户回答：口苦TA4A，口臭TA4B，口酸TA4C，口涩TA4D，口咸TA4E，口淡无味TA4F，口甜TA4G---中医师：吃饭如何---客户回答：食欲不振TA5A，能吃TA5B，见食而烦TA5C中医师：大便---客户回答：大便稀溏不热TA7A，大便稀溏发热TA7B，大便干结TA7C，先干后稀TA7D，时干时稀TA7E，大便带血TA7F---中医师：小便---客户回答：小便发热发黄TA8A，小便清长TA8B，小便不利TA8C，小便带血发热TA8D，小便带血不热TA8E---中医师：睡眠---客户回答：入睡困难TA9A，睡后易醒TA9B，嗜睡TA9C---中医师：体力---客户回答：神疲乏力劳累加重TA10A，神疲乏力遇湿加重TA10B，神疲乏力遇热加重TA10C---中医师：心烦---客户回答：白天心烦TA11A，夜间心烦TA11B，白天心烦夜间安静TA11C</w:t>
      </w:r>
    </w:p>
    <w:p w14:paraId="739D32EE">
      <w:pPr>
        <w:rPr>
          <w:rFonts w:hint="eastAsia"/>
        </w:rPr>
      </w:pPr>
      <w:r>
        <w:rPr>
          <w:rFonts w:hint="eastAsia"/>
        </w:rPr>
        <w:t>4、客户回答：寒热往来TA1---中医师：是否流涕？---客户回答：流清涕TA2A，流浊涕TA2B，没有流涕TA2C---中医师：口渴/喝水---客户回答：口不渴TA3A，口渴喜热饮TA3B，口渴喜凉饮TA3C，口干但不想喝水TA3D，口中水多TA3E---中医师：口味---客户回答：口苦TA4A，口臭TA4B，口酸TA4C，口涩TA4D，口咸TA4E，口淡无味TA4F，口甜TA4G---中医师：吃饭如何---客户回答：食欲不振TA5A，能吃TA5B，见食而烦TA5C---中医师：出汗---客户回答：不出汗TA6A，自汗TA6B，盗汗TA6C---中医师：大便---客户回答：大便稀溏不热TA7A，大便稀溏发热TA7B，大便干结TA7C，先干后稀TA7D，时干时稀TA7E，大便带血TA7F---中医师：小便---客户回答：小便发热发黄TA8A，小便清长TA8B，小便不利TA8C，小便带血发热TA8D，小便带血不热TA8E---中医师：睡眠---客户回答：入睡困难TA9A，睡后易醒TA9B，嗜睡TA9C---中医师：体力---客户回答：神疲乏力劳累加重TA10A，神疲乏力遇湿加重TA10B，神疲乏力遇热加重TA10C---中医师：心烦---客户回答：白天心烦TA11A，夜间心烦TA11B，白天心烦夜间安静TA11C</w:t>
      </w:r>
    </w:p>
    <w:p w14:paraId="61DE83AD">
      <w:pPr>
        <w:rPr>
          <w:rFonts w:hint="eastAsia"/>
        </w:rPr>
      </w:pPr>
      <w:r>
        <w:rPr>
          <w:rFonts w:hint="eastAsia"/>
        </w:rPr>
        <w:t>5、客户回答：夜热早凉TA1---中医师：是否流涕？---客户回答：流清涕TA2A，流浊涕TA2B，没有流涕TA2C---中医师：口渴/喝水---客户回答：口不渴TA3A，口渴喜热饮TA3B，口渴喜凉饮TA3C，口干但不想喝水TA3D，口中水多TA3E---中医师：口味---客户回答：口苦TA4A，口臭TA4B，口酸TA4C，口涩TA4D，口咸TA4E，口淡无味TA4F，口甜TA4G---中医师：吃饭如何---客户回答：食欲不振TA5A，能吃TA5B，见食而烦TA5C---中医师：出汗---客户回答：不出汗TA6A，自汗TA6B，盗汗TA6C---中医师：大便---客户回答：大便稀溏不热TA7A，大便稀溏发热TA7B，大便干结TA7C，先干后稀TA7D，时干时稀TA7E，大便带血TA7F---中医师：小便---客户回答：小便发热发黄TA8A，小便清长TA8B，小便不利TA8C，小便带血发热TA8D，小便带血不热TA8E---中医师：睡眠---客户回答：入睡困难TA9A，睡后易醒TA9B，嗜睡TA9C---中医师：体力---客户回答：神疲乏力劳累加重TA10A，神疲乏力遇湿加重TA10B，神疲乏力遇热加重TA10C---中医师：心烦---客户回答：白天心烦TA11A，夜间心烦TA11B，白天心烦夜间安静TA11C</w:t>
      </w:r>
    </w:p>
    <w:p w14:paraId="386CFD9F">
      <w:pPr>
        <w:rPr>
          <w:rFonts w:hint="eastAsia"/>
        </w:rPr>
      </w:pPr>
      <w:r>
        <w:rPr>
          <w:rFonts w:hint="eastAsia"/>
        </w:rPr>
        <w:t>6、客户回答：寒热不明显TA1---中医师：是否流涕？---客户回答：流清涕TA2A，流浊涕TA2B，没有流涕TA2C---中医师：口渴/喝水---客户回答：口不渴TA3A，口渴喜热饮TA3B，口渴喜凉饮TA3C，口干但不想喝水TA3D，口中水多TA3E---中医师：口味---客户回答：口苦TA4A，口臭TA4B，口酸TA4C，口涩TA4D，口咸TA4E，口淡无味TA4F，口甜TA4G---中医师：吃饭如何---客户回答：食欲不振TA5A，能吃TA5B，见食而烦TA5C---中医师：出汗---客户回答：不出汗TA6A，自汗TA6B，盗汗TA6C---中医师：大便---客户回答：大便稀溏不热TA7A，大便稀溏发热TA7B，大便干结TA7C，先干后稀TA7D，时干时稀TA7E，大便带血TA7F---中医师：小便---客户回答：小便发热发黄TA8A，小便清长TA8B，小便不利TA8C，小便带血发热TA8D，小便带血不热TA8E---中医师：睡眠---客户回答：入睡困难TA9A，睡后易醒TA9B，嗜睡TA9C---中医师：体力---客户回答：神疲乏力劳累加重TA10A，神疲乏力遇湿加重TA10B，神疲乏力遇热加重TA10C---中医师：心烦---客户回答：白天心烦TA11A，夜间心烦TA11B，白天心烦夜间安静TA11C</w:t>
      </w:r>
    </w:p>
    <w:p w14:paraId="661922E0">
      <w:pPr>
        <w:rPr>
          <w:rFonts w:hint="eastAsia"/>
        </w:rPr>
      </w:pPr>
      <w:r>
        <w:rPr>
          <w:rFonts w:hint="eastAsia"/>
        </w:rPr>
        <w:t>代码TA系列，当症状确定，赋值为1，否则一律为0</w:t>
      </w:r>
    </w:p>
    <w:p w14:paraId="6F25E722">
      <w:pPr>
        <w:rPr>
          <w:rFonts w:hint="eastAsia"/>
        </w:rPr>
      </w:pPr>
    </w:p>
    <w:p w14:paraId="007FB2F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27CBD"/>
    <w:rsid w:val="18227CBD"/>
    <w:rsid w:val="3E24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2026-05-12T06:36:00Z</dcterms:created>
  <dc:creator>WPS_1385087488</dc:creator>
  <cp:lastModifiedBy>WPS_1385087488</cp:lastModifiedBy>
  <dcterms:modified xsi:type="dcterms:W3CDTF">2026-05-12T06:38:20Z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FF5F429817F4455EA37C2366E4432B65_11</vt:lpwstr>
  </property>
  <property fmtid="{D5CDD505-2E9C-101B-9397-08002B2CF9AE}" pid="4" name="KSOTemplateDocerSaveRecord">
    <vt:lpwstr>eyJoZGlkIjoiNDE2ODg2NzY5YWZjNDBlZGNkY2NhY2Y5MGVmMDJkNWEiLCJ1c2VySWQiOiIxMzg1MDg3NDg4In0=</vt:lpwstr>
  </property>
</Properties>
</file>