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1A365D"/>
          <w:sz w:val="36"/>
        </w:rPr>
        <w:t>🌐 AGROLIB Central Obsidian Vault OS</w:t>
      </w:r>
    </w:p>
    <w:p>
      <w:pPr>
        <w:spacing w:before="40" w:after="80"/>
      </w:pPr>
      <w:r>
        <w:rPr>
          <w:rFonts w:ascii="Malgun Gothic" w:hAnsi="Malgun Gothic"/>
          <w:sz w:val="20"/>
        </w:rPr>
        <w:t xml:space="preserve">Welcome to </w:t>
      </w:r>
      <w:r>
        <w:rPr>
          <w:rFonts w:ascii="Malgun Gothic" w:hAnsi="Malgun Gothic"/>
          <w:b/>
          <w:sz w:val="20"/>
        </w:rPr>
        <w:t>AGROLIB</w:t>
      </w:r>
      <w:r>
        <w:rPr>
          <w:rFonts w:ascii="Malgun Gothic" w:hAnsi="Malgun Gothic"/>
          <w:sz w:val="20"/>
        </w:rPr>
        <w:t xml:space="preserve"> Central Intelligence Vault!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📊 </w:t>
      </w:r>
      <w:r>
        <w:rPr>
          <w:rFonts w:ascii="Malgun Gothic" w:hAnsi="Malgun Gothic"/>
          <w:b/>
          <w:sz w:val="20"/>
        </w:rPr>
        <w:t>[Schema/Index.md](file:///c:/Users/master/agrolib/Schema/Index.md)</w:t>
      </w:r>
      <w:r>
        <w:rPr>
          <w:rFonts w:ascii="Malgun Gothic" w:hAnsi="Malgun Gothic"/>
          <w:sz w:val="20"/>
        </w:rPr>
        <w:t xml:space="preserve"> : 메인 전사 위키 대시보드 바로가기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🤖 </w:t>
      </w:r>
      <w:r>
        <w:rPr>
          <w:rFonts w:ascii="Malgun Gothic" w:hAnsi="Malgun Gothic"/>
          <w:b/>
          <w:sz w:val="20"/>
        </w:rPr>
        <w:t>[Schema/Agent.md](file:///c:/Users/master/agrolib/Schema/Agent.md)</w:t>
      </w:r>
      <w:r>
        <w:rPr>
          <w:rFonts w:ascii="Malgun Gothic" w:hAnsi="Malgun Gothic"/>
          <w:sz w:val="20"/>
        </w:rPr>
        <w:t xml:space="preserve"> : 16개 에이전트 전사 롤 정의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💬 </w:t>
      </w:r>
      <w:r>
        <w:rPr>
          <w:rFonts w:ascii="Malgun Gothic" w:hAnsi="Malgun Gothic"/>
          <w:b/>
          <w:sz w:val="20"/>
        </w:rPr>
        <w:t>[Wiki/Feedback.md](file:///c:/Users/master/agrolib/Wiki/Feedback.md)</w:t>
      </w:r>
      <w:r>
        <w:rPr>
          <w:rFonts w:ascii="Malgun Gothic" w:hAnsi="Malgun Gothic"/>
          <w:sz w:val="20"/>
        </w:rPr>
        <w:t xml:space="preserve"> : 임직원 전사 피드백 및 지시사항 접수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🌐 </w:t>
      </w:r>
      <w:r>
        <w:rPr>
          <w:rFonts w:ascii="Malgun Gothic" w:hAnsi="Malgun Gothic"/>
          <w:b/>
          <w:sz w:val="20"/>
        </w:rPr>
        <w:t>[Wiki/Projects_Overview.md](file:///c:/Users/master/agrolib/Wiki/Projects_Overview.md)</w:t>
      </w:r>
      <w:r>
        <w:rPr>
          <w:rFonts w:ascii="Malgun Gothic" w:hAnsi="Malgun Gothic"/>
          <w:sz w:val="20"/>
        </w:rPr>
        <w:t xml:space="preserve"> : 12개 전사 프로젝트 현황 및 상세 사양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📝 </w:t>
      </w:r>
      <w:r>
        <w:rPr>
          <w:rFonts w:ascii="Malgun Gothic" w:hAnsi="Malgun Gothic"/>
          <w:b/>
          <w:sz w:val="20"/>
        </w:rPr>
        <w:t>[Schema/Log.md](file:///c:/Users/master/agrolib/Schema/Log.md)</w:t>
      </w:r>
      <w:r>
        <w:rPr>
          <w:rFonts w:ascii="Malgun Gothic" w:hAnsi="Malgun Gothic"/>
          <w:sz w:val="20"/>
        </w:rPr>
        <w:t xml:space="preserve"> : 작업 일지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