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🤖 ORCA IDE 16-Agent Enterprise Orchestration System (Agent.md)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📌 개요</w:t>
      </w:r>
    </w:p>
    <w:p>
      <w:pPr>
        <w:spacing w:before="40" w:after="80"/>
      </w:pPr>
      <w:r>
        <w:rPr>
          <w:rFonts w:ascii="Malgun Gothic" w:hAnsi="Malgun Gothic"/>
          <w:sz w:val="20"/>
        </w:rPr>
        <w:t>본 문서는 ORCA IDE 내에서 토너먼트 및 오케스트레이션 방식으로 동작하는 16개 에이전트의 전사적(Enterprise-Wide) 롤(Role), 관리 프로젝트 스코프 및 시스템 제어 명령어(System Commands)를 정의합니다.</w:t>
      </w:r>
    </w:p>
    <w:p>
      <w:pPr>
        <w:spacing w:before="40" w:after="80"/>
      </w:pPr>
      <w:r>
        <w:rPr>
          <w:rFonts w:ascii="Malgun Gothic" w:hAnsi="Malgun Gothic"/>
          <w:sz w:val="20"/>
        </w:rPr>
        <w:t xml:space="preserve">안그래 군단은 퀀트 자동매매 봇뿐만 아니라 </w:t>
      </w:r>
      <w:r>
        <w:rPr>
          <w:rFonts w:ascii="Malgun Gothic" w:hAnsi="Malgun Gothic"/>
          <w:b/>
          <w:sz w:val="20"/>
        </w:rPr>
        <w:t>SaaS 서비스, 백엔드 API, 랜딩페이지, 바이오/동물약품 프로덕트</w:t>
      </w:r>
      <w:r>
        <w:rPr>
          <w:rFonts w:ascii="Malgun Gothic" w:hAnsi="Malgun Gothic"/>
          <w:sz w:val="20"/>
        </w:rPr>
        <w:t xml:space="preserve"> 등 회사의 전사 프로젝트를 통합 관제하고 개발·운용합니다.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🏢 관제 대상 전사 프로젝트 스코프 (Enterprise Project Scope)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카테고리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프로젝트명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설명 및 위치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**SaaS &amp; Fullstack**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`100_bagger_saas`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100-Bagger 메인 웹 서비스 프론트엔드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`100_bagger_backend`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100-Bagger 퀀트 분석 &amp; 사용자 API 백엔드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**Trading Automation**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`Bot A (bot_a_kr_stock)`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KIS 한국 주식 실시간 자동매매 봇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`Bot B (bot_b_nasdaq)`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NASDAQ 미국 주식 실시간 자동매매 봇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`Bot C (bot_c_okx_swap)`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OKX 크립토 선물 무기한 레버리지 매매 봇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`Bot D (bot_d_upbit)`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Upbit 크립토 현물 실시간 매매 봇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**Quant Core Engine**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`quant_system`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퀀트 백테스팅, 몬테카를로, Kelly Sizing 및 모듈 통합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**Product Landing**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`rotagal-landing`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로타갈(Rotagal) 제품 공식 랜딩페이지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`vetacol-landing`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베타콜(Vetacol) 제품 공식 랜딩페이지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`monsmecta-landing`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몬스멕타(Monsmecta) 제품 공식 랜딩페이지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`parvogel_landing`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파보겔(Parvogel) 제품 공식 랜딩페이지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**Smart Livestock**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`smart_livestock_redesign`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스마트 축산 솔루션 리디자인 프로덕트</w:t>
            </w:r>
          </w:p>
        </w:tc>
      </w:tr>
    </w:tbl>
    <w:p/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⚔️ 16개 에이전트 롤(Role) 및 직무 정의 (Agrolib Vault 연동)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1. Agent 01: Data &amp; Content Harvester (`harvester`)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주식/크립토 시세 데이터 및 랜딩페이지/SaaS용 웹 콘텐츠 수집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출처</w:t>
      </w:r>
      <w:r>
        <w:rPr>
          <w:rFonts w:ascii="Malgun Gothic" w:hAnsi="Malgun Gothic"/>
          <w:sz w:val="20"/>
        </w:rPr>
        <w:t>: `/Raw/market_data/`, `/Raw/documents/`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2. Agent 02: Feature &amp; UI/UX Engineer (`feature_eng`)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퀀트 기술적 지표 생성 + SaaS/랜딩페이지 UI/UX 피처 및 디자인 컴포넌트 설계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3. Agent 03: Alpha Strategy &amp; Product Architect (`alpha_gen`)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트레이딩 신규 알파 가설 생성 + SaaS/웹 프로덕트 기능 기획 및 아키텍처 수립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4. Agent 04: Backtest &amp; QA Simulation Specialist (`backtester`)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퀀트 전략 몬테카를로/로버스트 백테스트 + Web/API E2E 품질 검증(QA) 시뮬레이션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5. Agent 05: Risk &amp; Resource Manager (`risk_mgr`)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Kelly Criterion 자금 배분, MDD 한도 제어 + 클라우드/서버 리소스 비용 최적화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6. Agent 06: Execution &amp; API Dispatcher (`execution`)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4대 거래소(KIS, NASDAQ, OKX, Upbit) 실시간 주문 집행 + SaaS 백엔드 API 전송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7. Agent 07: ML &amp; Performance Auto-Tuner (`auto_tuner`)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퀀트 파라미터 자동 튜닝 + 웹 UI 애니메이션/성능(Core Web Vitals) 최적화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8. Agent 08: Code Auditor &amp; Security Linter (`auditor`)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전체 프로젝트 보안 취약점 점검, PEP8/TypeScript 린팅, API 키 누출 방지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명령어</w:t>
      </w:r>
      <w:r>
        <w:rPr>
          <w:rFonts w:ascii="Malgun Gothic" w:hAnsi="Malgun Gothic"/>
          <w:sz w:val="20"/>
        </w:rPr>
        <w:t>: `LINT`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9. Agent 09: Full-Stack Metric Analytics (`metrics_analyst`)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퀀트 성과 지표(Sharpe, MDD, WinRate) + SaaS 사용자 리텐션/웹 트래픽 분석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10. Agent 10: Enterprise System Sentinel (`sentinel`)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4개 자동매매 봇, 백엔드 API, 랜딩 웹서버 24/7 백그라운드 헬스 체크 및 가동 모니터링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11. Agent 11: Error Diagnostics &amp; Auto-Healer (`auto_healer`)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거래소 API 장애, 웹서버 크래시, DB 연결 오류 감지 시 자동 즉시 복구 패치 적용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12. Agent 12: Multi-Cloud Infrastructure &amp; Failover (`failover`)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GCP, Oracle Cloud, AWS 멀티클라우드 동기화, 거래소/웹서버 장애 시 미러 서버 즉시 전환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13. Agent 13: Tournament &amp; Product Judge (`judge`)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16개 에이전트 간 트레이딩 전략 토너먼트 및 웹/SaaS 구현안 심사 후 승리안 확정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명령어</w:t>
      </w:r>
      <w:r>
        <w:rPr>
          <w:rFonts w:ascii="Malgun Gothic" w:hAnsi="Malgun Gothic"/>
          <w:sz w:val="20"/>
        </w:rPr>
        <w:t>: `EXECUTE_TOURNAMENT`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14. Agent 14: Central Wiki Architect (`wiki_arch`)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전사 지식을 5-Filter System 검증 후 `Agrolib/Wiki` 퍼블리싱 및 Index/Log 갱신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명령어</w:t>
      </w:r>
      <w:r>
        <w:rPr>
          <w:rFonts w:ascii="Malgun Gothic" w:hAnsi="Malgun Gothic"/>
          <w:sz w:val="20"/>
        </w:rPr>
        <w:t>: `SAVE`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15. Agent 15: Human Feedback &amp; Backlog Ingestor (`feedback_ingest`)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`Agrolib/Wiki/Feedback.md` 내 임직원 전사 요구사항 감지 및 16개 에이전트 프롬프트 변환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명령어</w:t>
      </w:r>
      <w:r>
        <w:rPr>
          <w:rFonts w:ascii="Malgun Gothic" w:hAnsi="Malgun Gothic"/>
          <w:sz w:val="20"/>
        </w:rPr>
        <w:t>: `INGEST`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16. Agent 16: Master Enterprise Orchestrator (`orchestrator` - 안그래)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담당</w:t>
      </w:r>
      <w:r>
        <w:rPr>
          <w:rFonts w:ascii="Malgun Gothic" w:hAnsi="Malgun Gothic"/>
          <w:sz w:val="20"/>
        </w:rPr>
        <w:t>: 12개 전사 프로젝트 및 15개 에이전트 군단 총괄 지휘, 파이프라인 승인 및 사용자 소통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🔒 시스템 제어 명령어 (System Commands - English Only)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`EXECUTE_TOURNAMENT`: 16개 에이전트 토너먼트/평가 프로세스 구동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`INGEST`: `/Wiki/Feedback.md` 피드백 수집 및 전사 백로그 할당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`LINT`: 전체 프로젝트 코드 보안/규격 검사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`SAVE`: 5-Filter 통과 지식을 `/Wiki` 퍼블리싱 및 Index 업데이트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`PURGE_CONTEXT`: 세션 맥락 오염 방지 및 전사 파이프라인 연동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