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3D15CB" w14:textId="77777777" w:rsidR="00EC3549" w:rsidRDefault="00EC3549"/>
    <w:p w14:paraId="437A0B60" w14:textId="77777777" w:rsidR="00EC3549" w:rsidRDefault="00BB2BC9">
      <w:pPr>
        <w:jc w:val="center"/>
      </w:pPr>
      <w:r>
        <w:t>CONSTRAINTS DOCUMENT</w:t>
      </w:r>
    </w:p>
    <w:p w14:paraId="3C133AD1" w14:textId="77777777" w:rsidR="00EC3549" w:rsidRDefault="00EC3549"/>
    <w:p w14:paraId="48C42EB4" w14:textId="77777777" w:rsidR="00EC3549" w:rsidRDefault="00BB2BC9">
      <w:r>
        <w:t>Project: ECSE211 Project</w:t>
      </w:r>
      <w:r w:rsidRPr="002A07C9">
        <w:rPr>
          <w:lang w:val="en-CA"/>
        </w:rPr>
        <w:t xml:space="preserve"> </w:t>
      </w:r>
      <w:r>
        <w:t>Fall 2019</w:t>
      </w:r>
    </w:p>
    <w:p w14:paraId="294093DF" w14:textId="77777777" w:rsidR="00EC3549" w:rsidRDefault="00BB2BC9">
      <w:r>
        <w:t>Task:</w:t>
      </w:r>
      <w:r w:rsidRPr="002A07C9">
        <w:rPr>
          <w:lang w:val="en-CA"/>
        </w:rPr>
        <w:t xml:space="preserve"> </w:t>
      </w:r>
      <w:r>
        <w:t>Identify the constraints of the design solution from various perspectives</w:t>
      </w:r>
    </w:p>
    <w:p w14:paraId="2D759BBE" w14:textId="77777777" w:rsidR="00EC3549" w:rsidRDefault="00EC3549"/>
    <w:p w14:paraId="13E497AD" w14:textId="78EC6AFD" w:rsidR="00EC3549" w:rsidRDefault="00BB2BC9">
      <w:pPr>
        <w:jc w:val="both"/>
        <w:rPr>
          <w:i/>
          <w:iCs/>
        </w:rPr>
      </w:pPr>
      <w:r>
        <w:rPr>
          <w:b/>
          <w:bCs/>
        </w:rPr>
        <w:t>Document Version Number</w:t>
      </w:r>
      <w:r>
        <w:t xml:space="preserve">: </w:t>
      </w:r>
      <w:r>
        <w:rPr>
          <w:i/>
          <w:iCs/>
        </w:rPr>
        <w:t>Version 1.</w:t>
      </w:r>
      <w:r w:rsidR="004631DA">
        <w:rPr>
          <w:i/>
          <w:iCs/>
        </w:rPr>
        <w:t>2</w:t>
      </w:r>
    </w:p>
    <w:p w14:paraId="439B7E8C" w14:textId="7CE8B9AA" w:rsidR="00EC3549" w:rsidRDefault="00BB2BC9">
      <w:pPr>
        <w:jc w:val="both"/>
        <w:rPr>
          <w:b/>
          <w:bCs/>
        </w:rPr>
      </w:pPr>
      <w:r>
        <w:rPr>
          <w:b/>
          <w:bCs/>
        </w:rPr>
        <w:t xml:space="preserve">Date: </w:t>
      </w:r>
      <w:r>
        <w:t>October 1</w:t>
      </w:r>
      <w:r w:rsidR="00065A31">
        <w:t>9</w:t>
      </w:r>
      <w:r>
        <w:t>th</w:t>
      </w:r>
      <w:proofErr w:type="gramStart"/>
      <w:r>
        <w:t xml:space="preserve"> 2019</w:t>
      </w:r>
      <w:proofErr w:type="gramEnd"/>
      <w:r>
        <w:t xml:space="preserve"> </w:t>
      </w:r>
    </w:p>
    <w:p w14:paraId="3F528B43" w14:textId="77777777" w:rsidR="00EC3549" w:rsidRDefault="00BB2BC9">
      <w:pPr>
        <w:jc w:val="both"/>
        <w:rPr>
          <w:b/>
          <w:bCs/>
        </w:rPr>
      </w:pPr>
      <w:r>
        <w:rPr>
          <w:b/>
          <w:bCs/>
        </w:rPr>
        <w:t xml:space="preserve">Author: </w:t>
      </w:r>
      <w:r>
        <w:t>Cheng Chen</w:t>
      </w:r>
    </w:p>
    <w:p w14:paraId="5CB57157" w14:textId="77777777" w:rsidR="00EC3549" w:rsidRDefault="00EC3549">
      <w:pPr>
        <w:jc w:val="both"/>
      </w:pPr>
    </w:p>
    <w:p w14:paraId="37C9F4F1" w14:textId="77777777" w:rsidR="00EC3549" w:rsidRDefault="00BB2BC9">
      <w:pPr>
        <w:jc w:val="both"/>
      </w:pPr>
      <w:r>
        <w:rPr>
          <w:b/>
          <w:bCs/>
        </w:rPr>
        <w:t>Edit History:</w:t>
      </w:r>
      <w:r>
        <w:t xml:space="preserve"> (</w:t>
      </w:r>
      <w:r>
        <w:rPr>
          <w:i/>
          <w:iCs/>
        </w:rPr>
        <w:t>record who changed the document, when and why)</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127"/>
        <w:gridCol w:w="1842"/>
        <w:gridCol w:w="3261"/>
      </w:tblGrid>
      <w:tr w:rsidR="00065A31" w:rsidRPr="004023CA" w14:paraId="04643A00" w14:textId="77777777" w:rsidTr="00CE7DB8">
        <w:trPr>
          <w:jc w:val="center"/>
        </w:trPr>
        <w:tc>
          <w:tcPr>
            <w:tcW w:w="1696" w:type="dxa"/>
            <w:shd w:val="clear" w:color="auto" w:fill="auto"/>
          </w:tcPr>
          <w:p w14:paraId="60A30A25" w14:textId="5D1460A7" w:rsidR="00065A31" w:rsidRPr="004023CA" w:rsidRDefault="00065A31" w:rsidP="00CE7DB8">
            <w:pPr>
              <w:ind w:firstLine="0"/>
              <w:jc w:val="center"/>
              <w:rPr>
                <w:i/>
                <w:iCs/>
              </w:rPr>
            </w:pPr>
            <w:r w:rsidRPr="004023CA">
              <w:rPr>
                <w:i/>
                <w:iCs/>
              </w:rPr>
              <w:t>V</w:t>
            </w:r>
            <w:r w:rsidRPr="004023CA">
              <w:rPr>
                <w:rFonts w:hint="eastAsia"/>
                <w:i/>
                <w:iCs/>
              </w:rPr>
              <w:t>ersion</w:t>
            </w:r>
            <w:r w:rsidR="00C61706">
              <w:rPr>
                <w:i/>
                <w:iCs/>
              </w:rPr>
              <w:t xml:space="preserve"> </w:t>
            </w:r>
            <w:r w:rsidRPr="004023CA">
              <w:rPr>
                <w:i/>
                <w:iCs/>
              </w:rPr>
              <w:t>Number</w:t>
            </w:r>
          </w:p>
        </w:tc>
        <w:tc>
          <w:tcPr>
            <w:tcW w:w="2127" w:type="dxa"/>
            <w:shd w:val="clear" w:color="auto" w:fill="auto"/>
          </w:tcPr>
          <w:p w14:paraId="69C91CB5" w14:textId="77777777" w:rsidR="00065A31" w:rsidRPr="004023CA" w:rsidRDefault="00065A31" w:rsidP="00CE7DB8">
            <w:pPr>
              <w:ind w:firstLine="0"/>
              <w:jc w:val="center"/>
              <w:rPr>
                <w:i/>
                <w:iCs/>
              </w:rPr>
            </w:pPr>
            <w:r w:rsidRPr="004023CA">
              <w:rPr>
                <w:i/>
                <w:iCs/>
              </w:rPr>
              <w:t>Date</w:t>
            </w:r>
          </w:p>
        </w:tc>
        <w:tc>
          <w:tcPr>
            <w:tcW w:w="1842" w:type="dxa"/>
            <w:shd w:val="clear" w:color="auto" w:fill="auto"/>
          </w:tcPr>
          <w:p w14:paraId="635F41D7" w14:textId="77777777" w:rsidR="00065A31" w:rsidRPr="004023CA" w:rsidRDefault="00065A31" w:rsidP="00CE7DB8">
            <w:pPr>
              <w:ind w:firstLine="0"/>
              <w:jc w:val="center"/>
              <w:rPr>
                <w:i/>
                <w:iCs/>
              </w:rPr>
            </w:pPr>
            <w:r w:rsidRPr="004023CA">
              <w:rPr>
                <w:i/>
                <w:iCs/>
              </w:rPr>
              <w:t>Author</w:t>
            </w:r>
          </w:p>
        </w:tc>
        <w:tc>
          <w:tcPr>
            <w:tcW w:w="3261" w:type="dxa"/>
            <w:shd w:val="clear" w:color="auto" w:fill="auto"/>
          </w:tcPr>
          <w:p w14:paraId="586DB922" w14:textId="77777777" w:rsidR="00065A31" w:rsidRPr="004023CA" w:rsidRDefault="00065A31" w:rsidP="00CE7DB8">
            <w:pPr>
              <w:ind w:firstLine="0"/>
              <w:jc w:val="center"/>
              <w:rPr>
                <w:i/>
                <w:iCs/>
              </w:rPr>
            </w:pPr>
            <w:r w:rsidRPr="004023CA">
              <w:rPr>
                <w:i/>
                <w:iCs/>
              </w:rPr>
              <w:t>Description</w:t>
            </w:r>
          </w:p>
        </w:tc>
      </w:tr>
      <w:tr w:rsidR="00065A31" w:rsidRPr="004023CA" w14:paraId="0B6DD30A" w14:textId="77777777" w:rsidTr="00CE7DB8">
        <w:trPr>
          <w:jc w:val="center"/>
        </w:trPr>
        <w:tc>
          <w:tcPr>
            <w:tcW w:w="1696" w:type="dxa"/>
            <w:shd w:val="clear" w:color="auto" w:fill="auto"/>
          </w:tcPr>
          <w:p w14:paraId="1411D404" w14:textId="77777777" w:rsidR="00065A31" w:rsidRPr="004023CA" w:rsidRDefault="00065A31" w:rsidP="00CE7DB8">
            <w:pPr>
              <w:ind w:firstLine="0"/>
              <w:jc w:val="center"/>
              <w:rPr>
                <w:i/>
                <w:iCs/>
              </w:rPr>
            </w:pPr>
            <w:r w:rsidRPr="004023CA">
              <w:rPr>
                <w:i/>
                <w:iCs/>
              </w:rPr>
              <w:t>Version 1.1</w:t>
            </w:r>
          </w:p>
        </w:tc>
        <w:tc>
          <w:tcPr>
            <w:tcW w:w="2127" w:type="dxa"/>
            <w:shd w:val="clear" w:color="auto" w:fill="auto"/>
          </w:tcPr>
          <w:p w14:paraId="0AFF51E8" w14:textId="77777777" w:rsidR="00065A31" w:rsidRPr="004023CA" w:rsidRDefault="00065A31" w:rsidP="00CE7DB8">
            <w:pPr>
              <w:ind w:firstLine="0"/>
              <w:jc w:val="center"/>
              <w:rPr>
                <w:i/>
                <w:iCs/>
              </w:rPr>
            </w:pPr>
            <w:r w:rsidRPr="004023CA">
              <w:rPr>
                <w:i/>
                <w:iCs/>
              </w:rPr>
              <w:t>Oct 1</w:t>
            </w:r>
            <w:r>
              <w:rPr>
                <w:i/>
                <w:iCs/>
              </w:rPr>
              <w:t>9</w:t>
            </w:r>
            <w:r w:rsidRPr="004023CA">
              <w:rPr>
                <w:i/>
                <w:iCs/>
                <w:vertAlign w:val="superscript"/>
              </w:rPr>
              <w:t>th</w:t>
            </w:r>
            <w:r w:rsidRPr="004023CA">
              <w:rPr>
                <w:i/>
                <w:iCs/>
              </w:rPr>
              <w:t>, 2019</w:t>
            </w:r>
          </w:p>
        </w:tc>
        <w:tc>
          <w:tcPr>
            <w:tcW w:w="1842" w:type="dxa"/>
            <w:shd w:val="clear" w:color="auto" w:fill="auto"/>
          </w:tcPr>
          <w:p w14:paraId="7FF5EA73" w14:textId="5B8E50F4" w:rsidR="00065A31" w:rsidRPr="004023CA" w:rsidRDefault="00065A31" w:rsidP="00CE7DB8">
            <w:pPr>
              <w:ind w:firstLine="0"/>
              <w:jc w:val="center"/>
              <w:rPr>
                <w:i/>
                <w:iCs/>
              </w:rPr>
            </w:pPr>
            <w:r>
              <w:rPr>
                <w:i/>
                <w:iCs/>
              </w:rPr>
              <w:t>Cheng Chen</w:t>
            </w:r>
          </w:p>
        </w:tc>
        <w:tc>
          <w:tcPr>
            <w:tcW w:w="3261" w:type="dxa"/>
            <w:shd w:val="clear" w:color="auto" w:fill="auto"/>
          </w:tcPr>
          <w:p w14:paraId="18302E53" w14:textId="77777777" w:rsidR="00065A31" w:rsidRPr="004023CA" w:rsidRDefault="00065A31" w:rsidP="00CE7DB8">
            <w:pPr>
              <w:ind w:firstLine="0"/>
              <w:jc w:val="center"/>
              <w:rPr>
                <w:i/>
                <w:iCs/>
              </w:rPr>
            </w:pPr>
            <w:r>
              <w:rPr>
                <w:i/>
                <w:iCs/>
              </w:rPr>
              <w:t>Initial draft</w:t>
            </w:r>
          </w:p>
        </w:tc>
      </w:tr>
      <w:tr w:rsidR="004631DA" w:rsidRPr="004023CA" w14:paraId="50910D3C" w14:textId="77777777" w:rsidTr="00CE7DB8">
        <w:trPr>
          <w:jc w:val="center"/>
        </w:trPr>
        <w:tc>
          <w:tcPr>
            <w:tcW w:w="1696" w:type="dxa"/>
            <w:shd w:val="clear" w:color="auto" w:fill="auto"/>
          </w:tcPr>
          <w:p w14:paraId="1D8C2FAF" w14:textId="5EA639A3" w:rsidR="004631DA" w:rsidRPr="004023CA" w:rsidRDefault="004631DA" w:rsidP="00CE7DB8">
            <w:pPr>
              <w:ind w:firstLine="0"/>
              <w:jc w:val="center"/>
              <w:rPr>
                <w:i/>
                <w:iCs/>
              </w:rPr>
            </w:pPr>
            <w:r>
              <w:rPr>
                <w:i/>
                <w:iCs/>
              </w:rPr>
              <w:t>Version 1.2</w:t>
            </w:r>
          </w:p>
        </w:tc>
        <w:tc>
          <w:tcPr>
            <w:tcW w:w="2127" w:type="dxa"/>
            <w:shd w:val="clear" w:color="auto" w:fill="auto"/>
          </w:tcPr>
          <w:p w14:paraId="260E1542" w14:textId="4FE5CBC6" w:rsidR="004631DA" w:rsidRPr="004023CA" w:rsidRDefault="004631DA" w:rsidP="00CE7DB8">
            <w:pPr>
              <w:ind w:firstLine="0"/>
              <w:jc w:val="center"/>
              <w:rPr>
                <w:i/>
                <w:iCs/>
              </w:rPr>
            </w:pPr>
            <w:r>
              <w:rPr>
                <w:i/>
                <w:iCs/>
              </w:rPr>
              <w:t>Oct 27</w:t>
            </w:r>
            <w:r w:rsidRPr="004631DA">
              <w:rPr>
                <w:i/>
                <w:iCs/>
                <w:vertAlign w:val="superscript"/>
              </w:rPr>
              <w:t>th</w:t>
            </w:r>
            <w:r>
              <w:rPr>
                <w:i/>
                <w:iCs/>
              </w:rPr>
              <w:t>, 2019</w:t>
            </w:r>
          </w:p>
        </w:tc>
        <w:tc>
          <w:tcPr>
            <w:tcW w:w="1842" w:type="dxa"/>
            <w:shd w:val="clear" w:color="auto" w:fill="auto"/>
          </w:tcPr>
          <w:p w14:paraId="05523FCD" w14:textId="642B5346" w:rsidR="004631DA" w:rsidRDefault="004631DA" w:rsidP="00CE7DB8">
            <w:pPr>
              <w:ind w:firstLine="0"/>
              <w:jc w:val="center"/>
              <w:rPr>
                <w:i/>
                <w:iCs/>
              </w:rPr>
            </w:pPr>
            <w:proofErr w:type="spellStart"/>
            <w:r>
              <w:rPr>
                <w:i/>
                <w:iCs/>
              </w:rPr>
              <w:t>Xirui</w:t>
            </w:r>
            <w:proofErr w:type="spellEnd"/>
            <w:r>
              <w:rPr>
                <w:i/>
                <w:iCs/>
              </w:rPr>
              <w:t xml:space="preserve"> Zhang</w:t>
            </w:r>
          </w:p>
        </w:tc>
        <w:tc>
          <w:tcPr>
            <w:tcW w:w="3261" w:type="dxa"/>
            <w:shd w:val="clear" w:color="auto" w:fill="auto"/>
          </w:tcPr>
          <w:p w14:paraId="603874BF" w14:textId="77777777" w:rsidR="004631DA" w:rsidRDefault="004631DA" w:rsidP="00CE7DB8">
            <w:pPr>
              <w:ind w:firstLine="0"/>
              <w:jc w:val="center"/>
              <w:rPr>
                <w:i/>
                <w:iCs/>
              </w:rPr>
            </w:pPr>
            <w:r>
              <w:rPr>
                <w:i/>
                <w:iCs/>
              </w:rPr>
              <w:t>Added software constraint</w:t>
            </w:r>
          </w:p>
          <w:p w14:paraId="3F663F24" w14:textId="55740D8B" w:rsidR="005A5573" w:rsidRDefault="005A5573" w:rsidP="00CE7DB8">
            <w:pPr>
              <w:jc w:val="center"/>
              <w:rPr>
                <w:i/>
                <w:iCs/>
              </w:rPr>
            </w:pPr>
          </w:p>
        </w:tc>
      </w:tr>
      <w:tr w:rsidR="005A5573" w:rsidRPr="004023CA" w14:paraId="50E5D2C4" w14:textId="77777777" w:rsidTr="00CE7DB8">
        <w:trPr>
          <w:jc w:val="center"/>
        </w:trPr>
        <w:tc>
          <w:tcPr>
            <w:tcW w:w="1696" w:type="dxa"/>
            <w:shd w:val="clear" w:color="auto" w:fill="auto"/>
          </w:tcPr>
          <w:p w14:paraId="0F6B8FE1" w14:textId="5672CAE8" w:rsidR="005A5573" w:rsidRDefault="005A5573" w:rsidP="00CE7DB8">
            <w:pPr>
              <w:ind w:firstLine="0"/>
              <w:jc w:val="center"/>
              <w:rPr>
                <w:i/>
                <w:iCs/>
              </w:rPr>
            </w:pPr>
            <w:r>
              <w:rPr>
                <w:i/>
                <w:iCs/>
              </w:rPr>
              <w:t>Version 1.3</w:t>
            </w:r>
          </w:p>
        </w:tc>
        <w:tc>
          <w:tcPr>
            <w:tcW w:w="2127" w:type="dxa"/>
            <w:shd w:val="clear" w:color="auto" w:fill="auto"/>
          </w:tcPr>
          <w:p w14:paraId="2C7B5B4B" w14:textId="2B1ACB67" w:rsidR="005A5573" w:rsidRDefault="005A5573" w:rsidP="00CE7DB8">
            <w:pPr>
              <w:ind w:firstLine="0"/>
              <w:jc w:val="center"/>
              <w:rPr>
                <w:i/>
                <w:iCs/>
              </w:rPr>
            </w:pPr>
            <w:r>
              <w:rPr>
                <w:i/>
                <w:iCs/>
              </w:rPr>
              <w:t>Nov 26</w:t>
            </w:r>
            <w:r w:rsidRPr="005A5573">
              <w:rPr>
                <w:i/>
                <w:iCs/>
                <w:vertAlign w:val="superscript"/>
              </w:rPr>
              <w:t>th</w:t>
            </w:r>
            <w:r>
              <w:rPr>
                <w:i/>
                <w:iCs/>
              </w:rPr>
              <w:t>, 2019</w:t>
            </w:r>
          </w:p>
        </w:tc>
        <w:tc>
          <w:tcPr>
            <w:tcW w:w="1842" w:type="dxa"/>
            <w:shd w:val="clear" w:color="auto" w:fill="auto"/>
          </w:tcPr>
          <w:p w14:paraId="136A1AB3" w14:textId="3227729B" w:rsidR="005A5573" w:rsidRDefault="005A5573" w:rsidP="00CE7DB8">
            <w:pPr>
              <w:ind w:firstLine="0"/>
              <w:jc w:val="center"/>
              <w:rPr>
                <w:i/>
                <w:iCs/>
              </w:rPr>
            </w:pPr>
            <w:proofErr w:type="spellStart"/>
            <w:r>
              <w:rPr>
                <w:i/>
                <w:iCs/>
              </w:rPr>
              <w:t>Xirui</w:t>
            </w:r>
            <w:proofErr w:type="spellEnd"/>
            <w:r>
              <w:rPr>
                <w:i/>
                <w:iCs/>
              </w:rPr>
              <w:t xml:space="preserve"> Zhang</w:t>
            </w:r>
          </w:p>
        </w:tc>
        <w:tc>
          <w:tcPr>
            <w:tcW w:w="3261" w:type="dxa"/>
            <w:shd w:val="clear" w:color="auto" w:fill="auto"/>
          </w:tcPr>
          <w:p w14:paraId="688EFF52" w14:textId="0CEF57E5" w:rsidR="005A5573" w:rsidRDefault="005A5573" w:rsidP="00CE7DB8">
            <w:pPr>
              <w:ind w:firstLine="0"/>
              <w:jc w:val="center"/>
              <w:rPr>
                <w:i/>
                <w:iCs/>
              </w:rPr>
            </w:pPr>
            <w:r>
              <w:rPr>
                <w:i/>
                <w:iCs/>
              </w:rPr>
              <w:t>Updated software constraint and budget</w:t>
            </w:r>
          </w:p>
        </w:tc>
      </w:tr>
      <w:tr w:rsidR="00CE7DB8" w:rsidRPr="004023CA" w14:paraId="080685A5" w14:textId="77777777" w:rsidTr="00CE7DB8">
        <w:trPr>
          <w:jc w:val="center"/>
        </w:trPr>
        <w:tc>
          <w:tcPr>
            <w:tcW w:w="1696" w:type="dxa"/>
            <w:shd w:val="clear" w:color="auto" w:fill="auto"/>
          </w:tcPr>
          <w:p w14:paraId="46B42A83" w14:textId="5E1F32AE" w:rsidR="00CE7DB8" w:rsidRDefault="00CE7DB8" w:rsidP="00CE7DB8">
            <w:pPr>
              <w:ind w:firstLine="0"/>
              <w:jc w:val="center"/>
              <w:rPr>
                <w:i/>
                <w:iCs/>
              </w:rPr>
            </w:pPr>
            <w:r>
              <w:rPr>
                <w:i/>
                <w:iCs/>
              </w:rPr>
              <w:t>Version 1.4</w:t>
            </w:r>
          </w:p>
        </w:tc>
        <w:tc>
          <w:tcPr>
            <w:tcW w:w="2127" w:type="dxa"/>
            <w:shd w:val="clear" w:color="auto" w:fill="auto"/>
          </w:tcPr>
          <w:p w14:paraId="08CFBFFB" w14:textId="4D15FF75" w:rsidR="00CE7DB8" w:rsidRDefault="00CE7DB8" w:rsidP="00CE7DB8">
            <w:pPr>
              <w:ind w:firstLine="0"/>
              <w:jc w:val="center"/>
              <w:rPr>
                <w:i/>
                <w:iCs/>
              </w:rPr>
            </w:pPr>
            <w:r>
              <w:rPr>
                <w:i/>
                <w:iCs/>
              </w:rPr>
              <w:t>Nov 28</w:t>
            </w:r>
            <w:r w:rsidRPr="00CE7DB8">
              <w:rPr>
                <w:i/>
                <w:iCs/>
                <w:vertAlign w:val="superscript"/>
              </w:rPr>
              <w:t>th</w:t>
            </w:r>
            <w:r>
              <w:rPr>
                <w:i/>
                <w:iCs/>
              </w:rPr>
              <w:t>, 2019</w:t>
            </w:r>
          </w:p>
        </w:tc>
        <w:tc>
          <w:tcPr>
            <w:tcW w:w="1842" w:type="dxa"/>
            <w:shd w:val="clear" w:color="auto" w:fill="auto"/>
          </w:tcPr>
          <w:p w14:paraId="2504B23D" w14:textId="34ACF0E2" w:rsidR="00CE7DB8" w:rsidRDefault="00CE7DB8" w:rsidP="00CE7DB8">
            <w:pPr>
              <w:ind w:firstLine="0"/>
              <w:jc w:val="center"/>
              <w:rPr>
                <w:i/>
                <w:iCs/>
              </w:rPr>
            </w:pPr>
            <w:proofErr w:type="spellStart"/>
            <w:r>
              <w:rPr>
                <w:i/>
                <w:iCs/>
              </w:rPr>
              <w:t>Xirui</w:t>
            </w:r>
            <w:proofErr w:type="spellEnd"/>
            <w:r>
              <w:rPr>
                <w:i/>
                <w:iCs/>
              </w:rPr>
              <w:t xml:space="preserve"> Zhang</w:t>
            </w:r>
          </w:p>
        </w:tc>
        <w:tc>
          <w:tcPr>
            <w:tcW w:w="3261" w:type="dxa"/>
            <w:shd w:val="clear" w:color="auto" w:fill="auto"/>
          </w:tcPr>
          <w:p w14:paraId="40368E86" w14:textId="29FEEC04" w:rsidR="00CE7DB8" w:rsidRDefault="00CE7DB8" w:rsidP="00CE7DB8">
            <w:pPr>
              <w:jc w:val="center"/>
              <w:rPr>
                <w:i/>
                <w:iCs/>
              </w:rPr>
            </w:pPr>
            <w:r>
              <w:rPr>
                <w:i/>
                <w:iCs/>
              </w:rPr>
              <w:t>Final Update</w:t>
            </w:r>
          </w:p>
        </w:tc>
      </w:tr>
    </w:tbl>
    <w:p w14:paraId="2756F502" w14:textId="7B139FF0" w:rsidR="00EC3549" w:rsidRDefault="00EC3549"/>
    <w:p w14:paraId="3AEBA20A" w14:textId="7CB42A2D" w:rsidR="00D50A65" w:rsidRDefault="00D50A65"/>
    <w:p w14:paraId="26C30AAB" w14:textId="237D0196" w:rsidR="00D50A65" w:rsidRDefault="00D50A65"/>
    <w:p w14:paraId="0DB2AB91" w14:textId="1A6C8583" w:rsidR="00D50A65" w:rsidRDefault="00D50A65"/>
    <w:p w14:paraId="504AB008" w14:textId="5C4FFAA5" w:rsidR="00D50A65" w:rsidRDefault="00D50A65"/>
    <w:p w14:paraId="034F80AF" w14:textId="1C086CE7" w:rsidR="00D50A65" w:rsidRDefault="00D50A65"/>
    <w:p w14:paraId="0A469DA9" w14:textId="521B084D" w:rsidR="00D50A65" w:rsidRDefault="00D50A65"/>
    <w:p w14:paraId="721A5CBE" w14:textId="7864DF01" w:rsidR="00D50A65" w:rsidRDefault="00D50A65"/>
    <w:p w14:paraId="50CC1E7A" w14:textId="41BA0490" w:rsidR="00D50A65" w:rsidRDefault="00D50A65"/>
    <w:p w14:paraId="184DE4C7" w14:textId="7F4E5F4F" w:rsidR="00D50A65" w:rsidRDefault="00D50A65"/>
    <w:p w14:paraId="7CAB62AA" w14:textId="55F51575" w:rsidR="00D50A65" w:rsidRDefault="00D50A65"/>
    <w:p w14:paraId="36451387" w14:textId="130AFCB6" w:rsidR="00D50A65" w:rsidRDefault="00D50A65"/>
    <w:p w14:paraId="21BA293F" w14:textId="7DCD2156" w:rsidR="00D50A65" w:rsidRDefault="00D50A65" w:rsidP="005A5573">
      <w:pPr>
        <w:ind w:firstLine="0"/>
      </w:pPr>
    </w:p>
    <w:p w14:paraId="4184DD13" w14:textId="2121ED0F" w:rsidR="00D50A65" w:rsidRDefault="00D50A65"/>
    <w:p w14:paraId="2D90130B" w14:textId="0B37687D" w:rsidR="00D50A65" w:rsidRDefault="00D50A65"/>
    <w:p w14:paraId="67B02E91" w14:textId="6CF7627D" w:rsidR="00D50A65" w:rsidRDefault="00D50A65"/>
    <w:p w14:paraId="41374E34" w14:textId="6D26A288" w:rsidR="00D50A65" w:rsidRDefault="00D50A65" w:rsidP="004631DA">
      <w:pPr>
        <w:ind w:firstLine="0"/>
      </w:pPr>
    </w:p>
    <w:p w14:paraId="7E363024" w14:textId="77777777" w:rsidR="004631DA" w:rsidRDefault="004631DA" w:rsidP="004631DA">
      <w:pPr>
        <w:ind w:firstLine="0"/>
      </w:pPr>
    </w:p>
    <w:p w14:paraId="3BB452C7" w14:textId="77777777" w:rsidR="00556C18" w:rsidRDefault="00556C18"/>
    <w:p w14:paraId="4E020C97" w14:textId="77777777" w:rsidR="00EC3549" w:rsidRDefault="00BB2BC9">
      <w:pPr>
        <w:numPr>
          <w:ilvl w:val="0"/>
          <w:numId w:val="2"/>
        </w:numPr>
      </w:pPr>
      <w:r>
        <w:t>TABLE OF CONTENTS</w:t>
      </w:r>
    </w:p>
    <w:p w14:paraId="1E2FAEE9" w14:textId="2BCCCBD2" w:rsidR="00556C18" w:rsidRPr="004D3777" w:rsidRDefault="00556C18" w:rsidP="00556C18">
      <w:pPr>
        <w:pStyle w:val="TOC1"/>
        <w:tabs>
          <w:tab w:val="right" w:leader="dot" w:pos="8640"/>
        </w:tabs>
        <w:ind w:left="360"/>
        <w:rPr>
          <w:rFonts w:ascii="Times New Roman" w:hAnsi="Times New Roman"/>
        </w:rPr>
      </w:pPr>
      <w:r>
        <w:rPr>
          <w:rFonts w:ascii="Times New Roman" w:hAnsi="Times New Roman"/>
          <w:bCs/>
        </w:rPr>
        <w:t>a.</w:t>
      </w:r>
      <w:r w:rsidRPr="004D3777">
        <w:rPr>
          <w:rFonts w:ascii="Times New Roman" w:hAnsi="Times New Roman"/>
          <w:bCs/>
        </w:rPr>
        <w:t xml:space="preserve"> </w:t>
      </w:r>
      <w:r>
        <w:rPr>
          <w:rFonts w:ascii="Times New Roman" w:hAnsi="Times New Roman"/>
          <w:bCs/>
        </w:rPr>
        <w:t>ENVIRONMENTAL ISSUES</w:t>
      </w:r>
      <w:r w:rsidRPr="004D3777">
        <w:rPr>
          <w:rFonts w:ascii="Times New Roman" w:hAnsi="Times New Roman"/>
          <w:bCs/>
        </w:rPr>
        <w:tab/>
      </w:r>
      <w:r w:rsidR="00CE7DB8">
        <w:rPr>
          <w:rFonts w:ascii="Times New Roman" w:hAnsi="Times New Roman"/>
          <w:bCs/>
        </w:rPr>
        <w:t>2</w:t>
      </w:r>
    </w:p>
    <w:p w14:paraId="2655ECB3" w14:textId="2C8A4D8E" w:rsidR="00556C18" w:rsidRPr="004D3777" w:rsidRDefault="00556C18" w:rsidP="00556C18">
      <w:pPr>
        <w:pStyle w:val="TOC1"/>
        <w:tabs>
          <w:tab w:val="right" w:leader="dot" w:pos="8640"/>
        </w:tabs>
        <w:rPr>
          <w:rFonts w:ascii="Times New Roman" w:hAnsi="Times New Roman"/>
        </w:rPr>
      </w:pPr>
      <w:r>
        <w:rPr>
          <w:rFonts w:ascii="Times New Roman" w:hAnsi="Times New Roman"/>
          <w:bCs/>
        </w:rPr>
        <w:t xml:space="preserve">      b.</w:t>
      </w:r>
      <w:r w:rsidRPr="004D3777">
        <w:rPr>
          <w:rFonts w:ascii="Times New Roman" w:hAnsi="Times New Roman"/>
          <w:bCs/>
        </w:rPr>
        <w:t xml:space="preserve"> </w:t>
      </w:r>
      <w:r>
        <w:rPr>
          <w:rFonts w:ascii="Times New Roman" w:hAnsi="Times New Roman"/>
          <w:bCs/>
        </w:rPr>
        <w:t>HARDWARE CONSTRAINTS</w:t>
      </w:r>
      <w:r w:rsidRPr="004D3777">
        <w:rPr>
          <w:rFonts w:ascii="Times New Roman" w:hAnsi="Times New Roman"/>
          <w:bCs/>
        </w:rPr>
        <w:tab/>
      </w:r>
      <w:r w:rsidR="00427DB7">
        <w:rPr>
          <w:rFonts w:ascii="Times New Roman" w:hAnsi="Times New Roman"/>
          <w:bCs/>
        </w:rPr>
        <w:t>3</w:t>
      </w:r>
    </w:p>
    <w:p w14:paraId="49665084" w14:textId="3E3204D2" w:rsidR="00556C18" w:rsidRDefault="00556C18" w:rsidP="00556C18">
      <w:pPr>
        <w:pStyle w:val="TOC1"/>
        <w:tabs>
          <w:tab w:val="right" w:leader="dot" w:pos="8640"/>
        </w:tabs>
        <w:rPr>
          <w:rFonts w:ascii="Times New Roman" w:hAnsi="Times New Roman"/>
          <w:bCs/>
        </w:rPr>
      </w:pPr>
      <w:r>
        <w:rPr>
          <w:rFonts w:ascii="Times New Roman" w:hAnsi="Times New Roman"/>
          <w:bCs/>
        </w:rPr>
        <w:t xml:space="preserve">      c.</w:t>
      </w:r>
      <w:r w:rsidRPr="004D3777">
        <w:rPr>
          <w:rFonts w:ascii="Times New Roman" w:hAnsi="Times New Roman"/>
          <w:bCs/>
        </w:rPr>
        <w:t xml:space="preserve"> </w:t>
      </w:r>
      <w:r>
        <w:rPr>
          <w:rFonts w:ascii="Times New Roman" w:hAnsi="Times New Roman"/>
          <w:bCs/>
        </w:rPr>
        <w:t>SOFTWARE CONSTRAINTS</w:t>
      </w:r>
      <w:r w:rsidRPr="004D3777">
        <w:rPr>
          <w:rFonts w:ascii="Times New Roman" w:hAnsi="Times New Roman"/>
          <w:bCs/>
        </w:rPr>
        <w:tab/>
      </w:r>
      <w:r w:rsidR="00427DB7">
        <w:rPr>
          <w:rFonts w:ascii="Times New Roman" w:hAnsi="Times New Roman"/>
          <w:bCs/>
        </w:rPr>
        <w:t>4</w:t>
      </w:r>
    </w:p>
    <w:p w14:paraId="752BA859" w14:textId="490A1A45" w:rsidR="00556C18" w:rsidRPr="004D3777" w:rsidRDefault="00556C18" w:rsidP="00556C18">
      <w:pPr>
        <w:pStyle w:val="TOC1"/>
        <w:tabs>
          <w:tab w:val="right" w:leader="dot" w:pos="8640"/>
        </w:tabs>
        <w:rPr>
          <w:rFonts w:ascii="Times New Roman" w:hAnsi="Times New Roman"/>
        </w:rPr>
      </w:pPr>
      <w:r>
        <w:rPr>
          <w:rFonts w:ascii="Times New Roman" w:hAnsi="Times New Roman"/>
          <w:bCs/>
        </w:rPr>
        <w:t xml:space="preserve">      d.</w:t>
      </w:r>
      <w:r w:rsidRPr="004D3777">
        <w:rPr>
          <w:rFonts w:ascii="Times New Roman" w:hAnsi="Times New Roman"/>
          <w:bCs/>
        </w:rPr>
        <w:t xml:space="preserve"> </w:t>
      </w:r>
      <w:r>
        <w:rPr>
          <w:rFonts w:ascii="Times New Roman" w:hAnsi="Times New Roman"/>
          <w:bCs/>
        </w:rPr>
        <w:t>AVAILABILITY OF RESOURCES</w:t>
      </w:r>
      <w:r w:rsidRPr="004D3777">
        <w:rPr>
          <w:rFonts w:ascii="Times New Roman" w:hAnsi="Times New Roman"/>
          <w:bCs/>
        </w:rPr>
        <w:tab/>
      </w:r>
      <w:r w:rsidR="00427DB7">
        <w:rPr>
          <w:rFonts w:ascii="Times New Roman" w:hAnsi="Times New Roman"/>
          <w:bCs/>
        </w:rPr>
        <w:t>4</w:t>
      </w:r>
    </w:p>
    <w:p w14:paraId="26E65AB7" w14:textId="163E8294" w:rsidR="00556C18" w:rsidRDefault="00556C18" w:rsidP="00556C18">
      <w:pPr>
        <w:pStyle w:val="TOC1"/>
        <w:tabs>
          <w:tab w:val="right" w:leader="dot" w:pos="8640"/>
        </w:tabs>
        <w:rPr>
          <w:rFonts w:ascii="Times New Roman" w:hAnsi="Times New Roman"/>
          <w:bCs/>
        </w:rPr>
      </w:pPr>
      <w:r>
        <w:rPr>
          <w:rFonts w:ascii="Times New Roman" w:hAnsi="Times New Roman"/>
          <w:bCs/>
        </w:rPr>
        <w:t xml:space="preserve">      e.</w:t>
      </w:r>
      <w:r w:rsidRPr="004D3777">
        <w:rPr>
          <w:rFonts w:ascii="Times New Roman" w:hAnsi="Times New Roman"/>
          <w:bCs/>
        </w:rPr>
        <w:t xml:space="preserve"> </w:t>
      </w:r>
      <w:r>
        <w:rPr>
          <w:rFonts w:ascii="Times New Roman" w:hAnsi="Times New Roman"/>
          <w:bCs/>
        </w:rPr>
        <w:t>BUDGET</w:t>
      </w:r>
      <w:r w:rsidRPr="004D3777">
        <w:rPr>
          <w:rFonts w:ascii="Times New Roman" w:hAnsi="Times New Roman"/>
          <w:bCs/>
        </w:rPr>
        <w:tab/>
      </w:r>
      <w:r w:rsidR="00427DB7">
        <w:rPr>
          <w:rFonts w:ascii="Times New Roman" w:hAnsi="Times New Roman"/>
          <w:bCs/>
        </w:rPr>
        <w:t>5</w:t>
      </w:r>
      <w:bookmarkStart w:id="0" w:name="_GoBack"/>
      <w:bookmarkEnd w:id="0"/>
    </w:p>
    <w:p w14:paraId="73E5C214" w14:textId="77777777" w:rsidR="00EC3549" w:rsidRDefault="00BB2BC9" w:rsidP="00427DB7">
      <w:pPr>
        <w:numPr>
          <w:ilvl w:val="0"/>
          <w:numId w:val="2"/>
        </w:numPr>
        <w:spacing w:line="360" w:lineRule="auto"/>
      </w:pPr>
      <w:r>
        <w:lastRenderedPageBreak/>
        <w:t>ENVIRONMENTAL ISSUES</w:t>
      </w:r>
    </w:p>
    <w:p w14:paraId="18266CE6" w14:textId="67ACDD05" w:rsidR="000D6FE9" w:rsidRDefault="00BB2BC9" w:rsidP="00427DB7">
      <w:pPr>
        <w:pStyle w:val="ListParagraph"/>
        <w:numPr>
          <w:ilvl w:val="0"/>
          <w:numId w:val="3"/>
        </w:numPr>
        <w:spacing w:line="360" w:lineRule="auto"/>
        <w:ind w:left="0" w:firstLine="357"/>
      </w:pPr>
      <w:r>
        <w:t>The robot must be placed on a relatively clean floor since the robot can</w:t>
      </w:r>
      <w:r w:rsidR="000D6FE9">
        <w:t xml:space="preserve"> </w:t>
      </w:r>
      <w:r>
        <w:t xml:space="preserve">experience much more slips on a floor with lots of dusts. Slips of the wheels can affect </w:t>
      </w:r>
      <w:r w:rsidR="0070534F">
        <w:t>the</w:t>
      </w:r>
      <w:r>
        <w:t xml:space="preserve"> odometer readings severely because we cannot get accurate readings of the tachometers.</w:t>
      </w:r>
    </w:p>
    <w:p w14:paraId="2949136C" w14:textId="77777777" w:rsidR="000D6FE9" w:rsidRDefault="000D6FE9" w:rsidP="00427DB7">
      <w:pPr>
        <w:pStyle w:val="ListParagraph"/>
        <w:spacing w:line="360" w:lineRule="auto"/>
        <w:ind w:left="357" w:firstLine="0"/>
      </w:pPr>
    </w:p>
    <w:p w14:paraId="1A6E2498" w14:textId="5087299E" w:rsidR="000D6FE9" w:rsidRDefault="00BB2BC9" w:rsidP="00427DB7">
      <w:pPr>
        <w:pStyle w:val="ListParagraph"/>
        <w:numPr>
          <w:ilvl w:val="0"/>
          <w:numId w:val="3"/>
        </w:numPr>
        <w:spacing w:line="360" w:lineRule="auto"/>
        <w:ind w:left="0" w:firstLine="357"/>
      </w:pPr>
      <w:r>
        <w:t xml:space="preserve">The color of the lines on the floor cannot be similar to the </w:t>
      </w:r>
      <w:r w:rsidR="000D6FE9">
        <w:t>color</w:t>
      </w:r>
      <w:r>
        <w:t xml:space="preserve"> of the floor. For example, the </w:t>
      </w:r>
      <w:r w:rsidR="000D6FE9">
        <w:t>color</w:t>
      </w:r>
      <w:r>
        <w:t xml:space="preserve"> of the lines can be black on a white floor instead of dark grey lines on a black floor. High </w:t>
      </w:r>
      <w:r w:rsidR="000D6FE9">
        <w:t>color</w:t>
      </w:r>
      <w:r>
        <w:t xml:space="preserve"> contrast between the lines and the floor can make it easy for </w:t>
      </w:r>
      <w:r w:rsidR="00D50A65">
        <w:t>our</w:t>
      </w:r>
      <w:r>
        <w:t xml:space="preserve"> design team to implement the software algorithm for detecting the lines. Low </w:t>
      </w:r>
      <w:r w:rsidR="000D6FE9">
        <w:t>color</w:t>
      </w:r>
      <w:r>
        <w:t xml:space="preserve"> contrast makes the design harder because the light sensor will read similar data on the floor and the lines. If there exists some noise, it is really hard to differentiate between the data from the floor and the lines.</w:t>
      </w:r>
    </w:p>
    <w:p w14:paraId="4EADA6C2" w14:textId="77777777" w:rsidR="000D6FE9" w:rsidRDefault="000D6FE9" w:rsidP="00427DB7">
      <w:pPr>
        <w:spacing w:line="360" w:lineRule="auto"/>
      </w:pPr>
    </w:p>
    <w:p w14:paraId="08FD2245" w14:textId="6DA7E520" w:rsidR="000D6FE9" w:rsidRDefault="00D50A65" w:rsidP="00427DB7">
      <w:pPr>
        <w:pStyle w:val="ListParagraph"/>
        <w:numPr>
          <w:ilvl w:val="0"/>
          <w:numId w:val="3"/>
        </w:numPr>
        <w:spacing w:line="360" w:lineRule="auto"/>
        <w:ind w:left="0" w:firstLine="357"/>
      </w:pPr>
      <w:r>
        <w:t xml:space="preserve">The tunnel that the robot needs to go through limits the height and weight of the robot. As indicated in the project description v1.0, the tunnel has specific dimensions which adds on the constraints of the dimensions of the robot which contrasts with the </w:t>
      </w:r>
      <w:r w:rsidR="000B6726">
        <w:t xml:space="preserve">Hardware Constraints </w:t>
      </w:r>
      <w:r>
        <w:t>b listed below.</w:t>
      </w:r>
    </w:p>
    <w:p w14:paraId="7B67313E" w14:textId="77777777" w:rsidR="0070534F" w:rsidRDefault="0070534F" w:rsidP="00427DB7">
      <w:pPr>
        <w:pStyle w:val="ListParagraph"/>
        <w:spacing w:line="360" w:lineRule="auto"/>
      </w:pPr>
    </w:p>
    <w:p w14:paraId="5D0DF46F" w14:textId="7AE0D2EA" w:rsidR="0070534F" w:rsidRDefault="0070534F" w:rsidP="00427DB7">
      <w:pPr>
        <w:pStyle w:val="ListParagraph"/>
        <w:numPr>
          <w:ilvl w:val="0"/>
          <w:numId w:val="3"/>
        </w:numPr>
        <w:spacing w:line="360" w:lineRule="auto"/>
        <w:ind w:left="0" w:firstLine="357"/>
      </w:pPr>
      <w:r>
        <w:t>We used the ultrasonic sensor for localization. In order for this to work, the floor must have walls on each side because the ultrasonic sensor uses the reflected ultrasonic waves to determine the distances between the wall</w:t>
      </w:r>
      <w:r w:rsidR="00F16AF1">
        <w:t xml:space="preserve"> and uses this information to calculate the angles the robot turned. Without the walls, the ultrasonic sensor will not be able to receive ultrasonic waves that reflects the robot’s actual position on the floor.</w:t>
      </w:r>
    </w:p>
    <w:p w14:paraId="3F52B2F3" w14:textId="77777777" w:rsidR="004F52A1" w:rsidRDefault="004F52A1" w:rsidP="00427DB7">
      <w:pPr>
        <w:pStyle w:val="ListParagraph"/>
        <w:spacing w:line="360" w:lineRule="auto"/>
      </w:pPr>
    </w:p>
    <w:p w14:paraId="1E084BDA" w14:textId="6A47CA09" w:rsidR="004F52A1" w:rsidRDefault="004F52A1" w:rsidP="00427DB7">
      <w:pPr>
        <w:pStyle w:val="ListParagraph"/>
        <w:numPr>
          <w:ilvl w:val="0"/>
          <w:numId w:val="3"/>
        </w:numPr>
        <w:spacing w:line="360" w:lineRule="auto"/>
        <w:ind w:left="0" w:firstLine="357"/>
      </w:pPr>
      <w:r>
        <w:t>T</w:t>
      </w:r>
      <w:r>
        <w:rPr>
          <w:rFonts w:hint="eastAsia"/>
        </w:rPr>
        <w:t>h</w:t>
      </w:r>
      <w:r>
        <w:t xml:space="preserve">e blue region in the figure below indicates the river on the board. It demonstrates a physical barrier on the tiles which the robot cannot travel on. Therefore, it is crucial to be able to identify the river and implement software algorithms compatible with it (refer to the software constraints below). </w:t>
      </w:r>
    </w:p>
    <w:p w14:paraId="5F1EA07F" w14:textId="77777777" w:rsidR="00F2174B" w:rsidRDefault="00F2174B" w:rsidP="00427DB7">
      <w:pPr>
        <w:spacing w:line="360" w:lineRule="auto"/>
        <w:ind w:firstLine="0"/>
      </w:pPr>
    </w:p>
    <w:p w14:paraId="4259EC2C" w14:textId="77777777" w:rsidR="00F2174B" w:rsidRDefault="00F2174B" w:rsidP="00427DB7">
      <w:pPr>
        <w:pStyle w:val="ListParagraph"/>
        <w:spacing w:line="360" w:lineRule="auto"/>
      </w:pPr>
    </w:p>
    <w:p w14:paraId="0CB239A1" w14:textId="0882CB0C" w:rsidR="00427DB7" w:rsidRDefault="00F2174B" w:rsidP="00427DB7">
      <w:pPr>
        <w:spacing w:line="360" w:lineRule="auto"/>
        <w:ind w:firstLine="0"/>
      </w:pPr>
      <w:r w:rsidRPr="00F2174B">
        <w:lastRenderedPageBreak/>
        <w:drawing>
          <wp:inline distT="0" distB="0" distL="0" distR="0" wp14:anchorId="4E025EA1" wp14:editId="6077AD7F">
            <wp:extent cx="5384800" cy="186944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52" t="8115"/>
                    <a:stretch/>
                  </pic:blipFill>
                  <pic:spPr bwMode="auto">
                    <a:xfrm>
                      <a:off x="0" y="0"/>
                      <a:ext cx="5384800" cy="1869440"/>
                    </a:xfrm>
                    <a:prstGeom prst="rect">
                      <a:avLst/>
                    </a:prstGeom>
                    <a:ln>
                      <a:noFill/>
                    </a:ln>
                    <a:extLst>
                      <a:ext uri="{53640926-AAD7-44D8-BBD7-CCE9431645EC}">
                        <a14:shadowObscured xmlns:a14="http://schemas.microsoft.com/office/drawing/2010/main"/>
                      </a:ext>
                    </a:extLst>
                  </pic:spPr>
                </pic:pic>
              </a:graphicData>
            </a:graphic>
          </wp:inline>
        </w:drawing>
      </w:r>
    </w:p>
    <w:p w14:paraId="1CB434F2" w14:textId="77777777" w:rsidR="00427DB7" w:rsidRDefault="00427DB7" w:rsidP="00427DB7">
      <w:pPr>
        <w:spacing w:line="360" w:lineRule="auto"/>
        <w:ind w:firstLine="0"/>
      </w:pPr>
    </w:p>
    <w:p w14:paraId="2686FE58" w14:textId="77777777" w:rsidR="000D6FE9" w:rsidRDefault="000D6FE9" w:rsidP="00427DB7">
      <w:pPr>
        <w:numPr>
          <w:ilvl w:val="0"/>
          <w:numId w:val="2"/>
        </w:numPr>
        <w:spacing w:line="360" w:lineRule="auto"/>
      </w:pPr>
      <w:r>
        <w:t>HARDWARE CONSTRAINTS</w:t>
      </w:r>
    </w:p>
    <w:p w14:paraId="06323521" w14:textId="5A90D60B" w:rsidR="00003BB9" w:rsidRDefault="00BB2BC9" w:rsidP="00427DB7">
      <w:pPr>
        <w:pStyle w:val="ListParagraph"/>
        <w:numPr>
          <w:ilvl w:val="0"/>
          <w:numId w:val="8"/>
        </w:numPr>
        <w:spacing w:line="360" w:lineRule="auto"/>
        <w:ind w:left="0" w:firstLine="357"/>
      </w:pPr>
      <w:r>
        <w:t xml:space="preserve">The robot we designed is a catapult style ball launcher. We used two motors from the kit. We found out through tests that these two motors </w:t>
      </w:r>
      <w:r w:rsidR="00A73A43">
        <w:t>are able to</w:t>
      </w:r>
      <w:r>
        <w:t xml:space="preserve"> provide enough</w:t>
      </w:r>
      <w:r w:rsidR="000D6FE9">
        <w:t xml:space="preserve"> </w:t>
      </w:r>
      <w:r>
        <w:t xml:space="preserve">acceleration to launch the ball to </w:t>
      </w:r>
      <w:r w:rsidR="00A73A43">
        <w:t>the</w:t>
      </w:r>
      <w:r>
        <w:t xml:space="preserve"> distance specified in the requirements document.</w:t>
      </w:r>
      <w:r w:rsidR="000D6FE9">
        <w:t xml:space="preserve"> </w:t>
      </w:r>
      <w:r w:rsidR="00A73A43">
        <w:t xml:space="preserve">However, there will be a limit for the launching distance because of the limit of the speed and acceleration of the motors. </w:t>
      </w:r>
      <w:r w:rsidR="00556C18">
        <w:t xml:space="preserve">If we want to launch the ball to a greater distance, we can use springs or elastic bands to exert larger forces </w:t>
      </w:r>
      <w:r w:rsidR="00065A31">
        <w:t xml:space="preserve">on the ball. </w:t>
      </w:r>
    </w:p>
    <w:p w14:paraId="0170549E" w14:textId="77777777" w:rsidR="00003BB9" w:rsidRDefault="00003BB9" w:rsidP="00427DB7">
      <w:pPr>
        <w:pStyle w:val="ListParagraph"/>
        <w:spacing w:line="360" w:lineRule="auto"/>
        <w:ind w:left="357" w:firstLine="0"/>
      </w:pPr>
    </w:p>
    <w:p w14:paraId="68BED0F6" w14:textId="4C09645D" w:rsidR="00B05D38" w:rsidRPr="00427DB7" w:rsidRDefault="00003BB9" w:rsidP="00427DB7">
      <w:pPr>
        <w:pStyle w:val="ListParagraph"/>
        <w:numPr>
          <w:ilvl w:val="0"/>
          <w:numId w:val="8"/>
        </w:numPr>
        <w:spacing w:line="360" w:lineRule="auto"/>
        <w:ind w:left="0" w:firstLine="357"/>
      </w:pPr>
      <w:r>
        <w:t>To increase the odd of sinking one ball into the bin, the robot needs to carry as many ball</w:t>
      </w:r>
      <w:r w:rsidR="000B6726">
        <w:t>s</w:t>
      </w:r>
      <w:r>
        <w:t xml:space="preserve"> as possible result</w:t>
      </w:r>
      <w:r w:rsidR="000B6726">
        <w:t>ing</w:t>
      </w:r>
      <w:r>
        <w:t xml:space="preserve"> in a more complicated </w:t>
      </w:r>
      <w:r w:rsidR="000B6726">
        <w:t xml:space="preserve">software and hardware </w:t>
      </w:r>
      <w:r>
        <w:t>design</w:t>
      </w:r>
      <w:r w:rsidR="000B6726">
        <w:t>. An extra loader mechanism needs to be implemented and the robot will have a larger dimension which conflicts with the Environmental Issues c.</w:t>
      </w:r>
    </w:p>
    <w:p w14:paraId="2E52E407" w14:textId="77777777" w:rsidR="00B05D38" w:rsidRPr="0070534F" w:rsidRDefault="00B05D38" w:rsidP="00427DB7">
      <w:pPr>
        <w:pStyle w:val="ListParagraph"/>
        <w:spacing w:line="360" w:lineRule="auto"/>
        <w:ind w:left="357" w:firstLine="0"/>
        <w:rPr>
          <w:color w:val="000000" w:themeColor="text1"/>
        </w:rPr>
      </w:pPr>
    </w:p>
    <w:p w14:paraId="743CC29B" w14:textId="1F772F7B" w:rsidR="005566C7" w:rsidRDefault="000B6726" w:rsidP="00427DB7">
      <w:pPr>
        <w:pStyle w:val="ListParagraph"/>
        <w:numPr>
          <w:ilvl w:val="0"/>
          <w:numId w:val="8"/>
        </w:numPr>
        <w:spacing w:line="360" w:lineRule="auto"/>
        <w:ind w:left="0" w:firstLine="357"/>
      </w:pPr>
      <w:r>
        <w:t>Besides, the</w:t>
      </w:r>
      <w:r w:rsidR="00800F89">
        <w:t xml:space="preserve"> constraint might be the </w:t>
      </w:r>
      <w:r w:rsidR="00B05D38">
        <w:t xml:space="preserve">components </w:t>
      </w:r>
      <w:r w:rsidR="00800F89">
        <w:t>to be used throughout the project. As described in the project description v1,0, we will be using ultrasonic sensors</w:t>
      </w:r>
      <w:r w:rsidR="00B05D38">
        <w:t xml:space="preserve"> </w:t>
      </w:r>
      <w:r w:rsidR="00800F89">
        <w:t xml:space="preserve">to implement robot localization and to detect the other player in navigation. </w:t>
      </w:r>
      <w:r w:rsidR="00003BB9">
        <w:t xml:space="preserve">The imprecise readings and unstable performance may contribute to errors or failure of the project. </w:t>
      </w:r>
    </w:p>
    <w:p w14:paraId="5A0DFC89" w14:textId="77777777" w:rsidR="00427DB7" w:rsidRDefault="00427DB7" w:rsidP="00427DB7">
      <w:pPr>
        <w:pStyle w:val="ListParagraph"/>
      </w:pPr>
    </w:p>
    <w:p w14:paraId="3A6544D2" w14:textId="7A06384F" w:rsidR="00427DB7" w:rsidRDefault="00427DB7" w:rsidP="00427DB7">
      <w:pPr>
        <w:spacing w:line="360" w:lineRule="auto"/>
      </w:pPr>
    </w:p>
    <w:p w14:paraId="5BAB3ABD" w14:textId="52F9513B" w:rsidR="00427DB7" w:rsidRDefault="00427DB7" w:rsidP="00427DB7">
      <w:pPr>
        <w:spacing w:line="360" w:lineRule="auto"/>
      </w:pPr>
    </w:p>
    <w:p w14:paraId="41AE25D7" w14:textId="77777777" w:rsidR="00427DB7" w:rsidRDefault="00427DB7" w:rsidP="00427DB7">
      <w:pPr>
        <w:spacing w:line="360" w:lineRule="auto"/>
      </w:pPr>
    </w:p>
    <w:p w14:paraId="32DCCDE5" w14:textId="77777777" w:rsidR="005566C7" w:rsidRDefault="005566C7" w:rsidP="00427DB7">
      <w:pPr>
        <w:spacing w:line="360" w:lineRule="auto"/>
      </w:pPr>
    </w:p>
    <w:p w14:paraId="17E87413" w14:textId="5AC5EBD3" w:rsidR="00EC3549" w:rsidRDefault="00BB2BC9" w:rsidP="00427DB7">
      <w:pPr>
        <w:pStyle w:val="ListParagraph"/>
        <w:numPr>
          <w:ilvl w:val="0"/>
          <w:numId w:val="2"/>
        </w:numPr>
        <w:spacing w:line="360" w:lineRule="auto"/>
      </w:pPr>
      <w:r>
        <w:lastRenderedPageBreak/>
        <w:t>SOFTWARE CONSTRAINTS</w:t>
      </w:r>
    </w:p>
    <w:p w14:paraId="6977337B" w14:textId="06F50E7D" w:rsidR="00636ADF" w:rsidRDefault="000B6726" w:rsidP="00427DB7">
      <w:pPr>
        <w:pStyle w:val="ListParagraph"/>
        <w:numPr>
          <w:ilvl w:val="0"/>
          <w:numId w:val="9"/>
        </w:numPr>
        <w:spacing w:line="360" w:lineRule="auto"/>
        <w:ind w:left="0" w:firstLine="357"/>
      </w:pPr>
      <w:r>
        <w:t>One main software constraint is that we are constrained to use java as our main language and eclipse as the main development tool. Not all of our team members are proficient in java and some of use prefer other development platform.</w:t>
      </w:r>
      <w:r w:rsidR="00636ADF">
        <w:t xml:space="preserve"> </w:t>
      </w:r>
    </w:p>
    <w:p w14:paraId="4BB9B7B8" w14:textId="14FE5FE7" w:rsidR="00EC3549" w:rsidRDefault="00EC3549" w:rsidP="00427DB7">
      <w:pPr>
        <w:spacing w:line="360" w:lineRule="auto"/>
        <w:ind w:firstLine="630"/>
      </w:pPr>
    </w:p>
    <w:p w14:paraId="150409A8" w14:textId="45031B4D" w:rsidR="00C61706" w:rsidRDefault="004631DA" w:rsidP="00427DB7">
      <w:pPr>
        <w:pStyle w:val="ListParagraph"/>
        <w:numPr>
          <w:ilvl w:val="0"/>
          <w:numId w:val="9"/>
        </w:numPr>
        <w:spacing w:line="360" w:lineRule="auto"/>
        <w:ind w:left="0" w:firstLine="357"/>
      </w:pPr>
      <w:r>
        <w:t xml:space="preserve">Due to the capacity of the processors, the number of threads to be used in the software is limited. Using too much threads may lead to processor overload and therefore affects its performance. </w:t>
      </w:r>
    </w:p>
    <w:p w14:paraId="32977609" w14:textId="77777777" w:rsidR="00B05D38" w:rsidRDefault="00B05D38" w:rsidP="00427DB7">
      <w:pPr>
        <w:pStyle w:val="ListParagraph"/>
        <w:spacing w:line="360" w:lineRule="auto"/>
      </w:pPr>
    </w:p>
    <w:p w14:paraId="41A2FAFD" w14:textId="1BA41D38" w:rsidR="00427DB7" w:rsidRDefault="00B05D38" w:rsidP="00427DB7">
      <w:pPr>
        <w:pStyle w:val="ListParagraph"/>
        <w:numPr>
          <w:ilvl w:val="0"/>
          <w:numId w:val="9"/>
        </w:numPr>
        <w:spacing w:line="360" w:lineRule="auto"/>
        <w:ind w:left="0" w:firstLine="357"/>
      </w:pPr>
      <w:r>
        <w:t xml:space="preserve">A finite state machine needs to be implemented on the robot. Throughout its movement, the robot is required to perform different tasks in different stages, such as localization at the starting corner and object avoidance on the island. Different unit algorithms should be called at different times to avoid conflict. </w:t>
      </w:r>
    </w:p>
    <w:p w14:paraId="17C1F914" w14:textId="77777777" w:rsidR="00427DB7" w:rsidRDefault="00427DB7" w:rsidP="00427DB7">
      <w:pPr>
        <w:pStyle w:val="ListParagraph"/>
      </w:pPr>
    </w:p>
    <w:p w14:paraId="0201BD26" w14:textId="77777777" w:rsidR="00427DB7" w:rsidRDefault="00427DB7" w:rsidP="00427DB7">
      <w:pPr>
        <w:pStyle w:val="ListParagraph"/>
        <w:spacing w:line="360" w:lineRule="auto"/>
        <w:ind w:left="357" w:firstLine="0"/>
      </w:pPr>
    </w:p>
    <w:p w14:paraId="0DB05B15" w14:textId="4DD1A9C4" w:rsidR="00427DB7" w:rsidRDefault="00427DB7" w:rsidP="00427DB7">
      <w:pPr>
        <w:pStyle w:val="ListParagraph"/>
        <w:numPr>
          <w:ilvl w:val="0"/>
          <w:numId w:val="9"/>
        </w:numPr>
        <w:spacing w:line="360" w:lineRule="auto"/>
        <w:ind w:left="0" w:firstLine="357"/>
      </w:pPr>
      <w:r>
        <w:t>All the software components need to be compatible with Wi-Fi class.</w:t>
      </w:r>
    </w:p>
    <w:p w14:paraId="4E631F1E" w14:textId="77777777" w:rsidR="00C61706" w:rsidRDefault="00C61706" w:rsidP="00427DB7">
      <w:pPr>
        <w:spacing w:line="360" w:lineRule="auto"/>
        <w:ind w:firstLine="0"/>
      </w:pPr>
    </w:p>
    <w:p w14:paraId="366A5A8D" w14:textId="6729AD6B" w:rsidR="00636ADF" w:rsidRDefault="00BB2BC9" w:rsidP="00427DB7">
      <w:pPr>
        <w:pStyle w:val="ListParagraph"/>
        <w:numPr>
          <w:ilvl w:val="0"/>
          <w:numId w:val="2"/>
        </w:numPr>
        <w:spacing w:line="360" w:lineRule="auto"/>
      </w:pPr>
      <w:r>
        <w:t>AVAILABILITY OF RESOURCES</w:t>
      </w:r>
    </w:p>
    <w:p w14:paraId="11C3295E" w14:textId="2AE58459" w:rsidR="00EC3549" w:rsidRDefault="000C22F2" w:rsidP="00427DB7">
      <w:pPr>
        <w:pStyle w:val="ListParagraph"/>
        <w:numPr>
          <w:ilvl w:val="0"/>
          <w:numId w:val="10"/>
        </w:numPr>
        <w:spacing w:line="360" w:lineRule="auto"/>
        <w:ind w:left="0" w:firstLine="357"/>
      </w:pPr>
      <w:r>
        <w:t>Our team members are all current full-time undergraduate students, which means that our capabilities will be very limited.</w:t>
      </w:r>
      <w:r w:rsidR="00BA3731">
        <w:t xml:space="preserve"> However, all of us are coming from three different </w:t>
      </w:r>
      <w:r w:rsidR="00651B08">
        <w:t>majors</w:t>
      </w:r>
      <w:r w:rsidR="00BA3731">
        <w:t xml:space="preserve">: electrical engineering, software engineering and computer engineering. Each of us will be assigned tasks that are related to expertise to maximize efficiency. </w:t>
      </w:r>
    </w:p>
    <w:p w14:paraId="262716FB" w14:textId="77777777" w:rsidR="007C34E1" w:rsidRDefault="007C34E1" w:rsidP="00427DB7">
      <w:pPr>
        <w:pStyle w:val="ListParagraph"/>
        <w:spacing w:line="360" w:lineRule="auto"/>
        <w:ind w:left="357" w:firstLine="0"/>
      </w:pPr>
    </w:p>
    <w:p w14:paraId="16D7E78E" w14:textId="7F6AB185" w:rsidR="00636ADF" w:rsidRDefault="00636ADF" w:rsidP="00427DB7">
      <w:pPr>
        <w:pStyle w:val="ListParagraph"/>
        <w:numPr>
          <w:ilvl w:val="0"/>
          <w:numId w:val="10"/>
        </w:numPr>
        <w:spacing w:line="360" w:lineRule="auto"/>
        <w:ind w:left="0" w:firstLine="357"/>
      </w:pPr>
      <w:r>
        <w:t xml:space="preserve">Our team is assigned with a TA that can help us with the problems we might encounter </w:t>
      </w:r>
      <w:r w:rsidR="007C34E1">
        <w:t xml:space="preserve">throughout the project. We also have a 30-minute meeting with Professor </w:t>
      </w:r>
      <w:proofErr w:type="spellStart"/>
      <w:r w:rsidR="007C34E1">
        <w:t>Ferrie</w:t>
      </w:r>
      <w:proofErr w:type="spellEnd"/>
      <w:r w:rsidR="007C34E1">
        <w:t xml:space="preserve"> every week for constant feedback and suggestion on our project.</w:t>
      </w:r>
    </w:p>
    <w:p w14:paraId="37F14E3C" w14:textId="78A7368A" w:rsidR="00427DB7" w:rsidRDefault="00427DB7" w:rsidP="00427DB7">
      <w:pPr>
        <w:pStyle w:val="ListParagraph"/>
        <w:spacing w:line="360" w:lineRule="auto"/>
      </w:pPr>
    </w:p>
    <w:p w14:paraId="41E43A0E" w14:textId="6B93F08B" w:rsidR="00427DB7" w:rsidRDefault="00427DB7" w:rsidP="00427DB7">
      <w:pPr>
        <w:pStyle w:val="ListParagraph"/>
        <w:spacing w:line="360" w:lineRule="auto"/>
      </w:pPr>
    </w:p>
    <w:p w14:paraId="257FECF3" w14:textId="77777777" w:rsidR="00427DB7" w:rsidRDefault="00427DB7" w:rsidP="00427DB7">
      <w:pPr>
        <w:pStyle w:val="ListParagraph"/>
        <w:spacing w:line="360" w:lineRule="auto"/>
      </w:pPr>
    </w:p>
    <w:p w14:paraId="3B293C0B" w14:textId="77777777" w:rsidR="00427DB7" w:rsidRDefault="00427DB7" w:rsidP="00427DB7">
      <w:pPr>
        <w:pStyle w:val="ListParagraph"/>
        <w:spacing w:line="360" w:lineRule="auto"/>
        <w:ind w:left="357" w:firstLine="0"/>
      </w:pPr>
    </w:p>
    <w:p w14:paraId="01DA01BB" w14:textId="77777777" w:rsidR="00636ADF" w:rsidRDefault="00636ADF" w:rsidP="00427DB7">
      <w:pPr>
        <w:spacing w:line="360" w:lineRule="auto"/>
        <w:ind w:firstLine="0"/>
      </w:pPr>
    </w:p>
    <w:p w14:paraId="5C62EC57" w14:textId="2B7C9392" w:rsidR="007C34E1" w:rsidRDefault="00BB2BC9" w:rsidP="00427DB7">
      <w:pPr>
        <w:pStyle w:val="ListParagraph"/>
        <w:numPr>
          <w:ilvl w:val="0"/>
          <w:numId w:val="2"/>
        </w:numPr>
        <w:spacing w:line="360" w:lineRule="auto"/>
      </w:pPr>
      <w:r>
        <w:lastRenderedPageBreak/>
        <w:t>BUDGET</w:t>
      </w:r>
    </w:p>
    <w:p w14:paraId="72CBC88B" w14:textId="444E4793" w:rsidR="00651B08" w:rsidRDefault="00065A31" w:rsidP="00427DB7">
      <w:pPr>
        <w:pStyle w:val="ListParagraph"/>
        <w:numPr>
          <w:ilvl w:val="0"/>
          <w:numId w:val="14"/>
        </w:numPr>
        <w:spacing w:line="360" w:lineRule="auto"/>
        <w:ind w:left="0" w:firstLine="357"/>
      </w:pPr>
      <w:r>
        <w:t xml:space="preserve">The major budget of this project is time. Everyone on the team has other courses to spend time on, which means we have to manage the time spent on this project properly. As described in lectures, </w:t>
      </w:r>
      <w:r w:rsidR="00651B08">
        <w:t>the delivery date is November 29</w:t>
      </w:r>
      <w:r w:rsidR="00651B08" w:rsidRPr="00651B08">
        <w:rPr>
          <w:vertAlign w:val="superscript"/>
        </w:rPr>
        <w:t>th</w:t>
      </w:r>
      <w:r w:rsidR="00651B08">
        <w:t xml:space="preserve"> and </w:t>
      </w:r>
      <w:r>
        <w:t>the maximum amount of time is 58.5 hours for each team member. The time spent on this project each week for each person will be discussed and assigned by the project manager based on the availability of that person for that specific week. For example, if one of the team member</w:t>
      </w:r>
      <w:r w:rsidR="007C34E1">
        <w:t>s</w:t>
      </w:r>
      <w:r>
        <w:t xml:space="preserve"> has midterms that week, </w:t>
      </w:r>
      <w:r w:rsidR="000C22F2">
        <w:t>his/her time spent on this project will shortened and the time will be compensated next week</w:t>
      </w:r>
      <w:r w:rsidR="00651B08">
        <w:t>.</w:t>
      </w:r>
    </w:p>
    <w:p w14:paraId="46446B5C" w14:textId="77777777" w:rsidR="00651B08" w:rsidRDefault="00651B08" w:rsidP="00427DB7">
      <w:pPr>
        <w:pStyle w:val="ListParagraph"/>
        <w:spacing w:line="360" w:lineRule="auto"/>
        <w:ind w:left="357" w:firstLine="0"/>
      </w:pPr>
    </w:p>
    <w:p w14:paraId="7DC0DA3F" w14:textId="7E58B34A" w:rsidR="000C22F2" w:rsidRDefault="000C22F2" w:rsidP="00427DB7">
      <w:pPr>
        <w:pStyle w:val="ListParagraph"/>
        <w:numPr>
          <w:ilvl w:val="0"/>
          <w:numId w:val="14"/>
        </w:numPr>
        <w:spacing w:line="360" w:lineRule="auto"/>
        <w:ind w:left="0" w:firstLine="357"/>
      </w:pPr>
      <w:r>
        <w:t>We can only use the components from the three Mindstorms kits to build the robot for the project. In other words, we will use limited resources to fulfill the requirements</w:t>
      </w:r>
      <w:r w:rsidR="00D4679C">
        <w:t xml:space="preserve"> described in REQUIREMENTS DOCUMENT</w:t>
      </w:r>
      <w:r>
        <w:t xml:space="preserve">. </w:t>
      </w:r>
    </w:p>
    <w:p w14:paraId="1361708F" w14:textId="1C27CAD5" w:rsidR="002A07C9" w:rsidRDefault="002A07C9" w:rsidP="00427DB7">
      <w:pPr>
        <w:spacing w:line="360" w:lineRule="auto"/>
        <w:ind w:firstLine="0"/>
        <w:rPr>
          <w:color w:val="F79646"/>
        </w:rPr>
      </w:pPr>
    </w:p>
    <w:p w14:paraId="3D9D1FA7" w14:textId="0FB03959" w:rsidR="002A07C9" w:rsidRDefault="002A07C9" w:rsidP="00427DB7">
      <w:pPr>
        <w:spacing w:line="360" w:lineRule="auto"/>
      </w:pPr>
    </w:p>
    <w:sectPr w:rsidR="002A07C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08C93" w14:textId="77777777" w:rsidR="00881D67" w:rsidRDefault="00881D67">
      <w:r>
        <w:separator/>
      </w:r>
    </w:p>
  </w:endnote>
  <w:endnote w:type="continuationSeparator" w:id="0">
    <w:p w14:paraId="503CC84C" w14:textId="77777777" w:rsidR="00881D67" w:rsidRDefault="0088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9B63" w14:textId="77777777" w:rsidR="00D50A65" w:rsidRDefault="00D50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0F4A1" w14:textId="77777777" w:rsidR="00D50A65" w:rsidRDefault="00D50A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E56EE" w14:textId="77777777" w:rsidR="00D50A65" w:rsidRDefault="00D50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B572" w14:textId="77777777" w:rsidR="00881D67" w:rsidRDefault="00881D67">
      <w:r>
        <w:separator/>
      </w:r>
    </w:p>
  </w:footnote>
  <w:footnote w:type="continuationSeparator" w:id="0">
    <w:p w14:paraId="1234431D" w14:textId="77777777" w:rsidR="00881D67" w:rsidRDefault="00881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2366023"/>
      <w:docPartObj>
        <w:docPartGallery w:val="Page Numbers (Top of Page)"/>
        <w:docPartUnique/>
      </w:docPartObj>
    </w:sdtPr>
    <w:sdtEndPr>
      <w:rPr>
        <w:rStyle w:val="PageNumber"/>
      </w:rPr>
    </w:sdtEndPr>
    <w:sdtContent>
      <w:p w14:paraId="76A7875B" w14:textId="7A2FA664" w:rsidR="00065A31" w:rsidRDefault="00065A31" w:rsidP="00A648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29865" w14:textId="77777777" w:rsidR="002A07C9" w:rsidRDefault="002A07C9" w:rsidP="00065A3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590740"/>
      <w:docPartObj>
        <w:docPartGallery w:val="Page Numbers (Top of Page)"/>
        <w:docPartUnique/>
      </w:docPartObj>
    </w:sdtPr>
    <w:sdtEndPr>
      <w:rPr>
        <w:rStyle w:val="PageNumber"/>
      </w:rPr>
    </w:sdtEndPr>
    <w:sdtContent>
      <w:p w14:paraId="4CC6DB5C" w14:textId="64504BB7" w:rsidR="00065A31" w:rsidRDefault="00065A31" w:rsidP="00A648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FB2BF0" w14:textId="77777777" w:rsidR="00EC3549" w:rsidRDefault="00EC3549" w:rsidP="00065A31">
    <w:pPr>
      <w:pStyle w:val="HeaderFoot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E8E2" w14:textId="77777777" w:rsidR="002A07C9" w:rsidRDefault="002A0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84C"/>
    <w:multiLevelType w:val="hybridMultilevel"/>
    <w:tmpl w:val="D3C61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20282"/>
    <w:multiLevelType w:val="hybridMultilevel"/>
    <w:tmpl w:val="2D8CB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326F4"/>
    <w:multiLevelType w:val="hybridMultilevel"/>
    <w:tmpl w:val="B2C84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92FAE"/>
    <w:multiLevelType w:val="hybridMultilevel"/>
    <w:tmpl w:val="966E7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F1193"/>
    <w:multiLevelType w:val="hybridMultilevel"/>
    <w:tmpl w:val="6192B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46788"/>
    <w:multiLevelType w:val="multilevel"/>
    <w:tmpl w:val="C0922B70"/>
    <w:numStyleLink w:val="ImportedStyle1"/>
  </w:abstractNum>
  <w:abstractNum w:abstractNumId="6" w15:restartNumberingAfterBreak="0">
    <w:nsid w:val="212B2A04"/>
    <w:multiLevelType w:val="hybridMultilevel"/>
    <w:tmpl w:val="F37203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740BD2"/>
    <w:multiLevelType w:val="hybridMultilevel"/>
    <w:tmpl w:val="0C38FA40"/>
    <w:lvl w:ilvl="0" w:tplc="24F4FF76">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59C77AD3"/>
    <w:multiLevelType w:val="hybridMultilevel"/>
    <w:tmpl w:val="4872A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52073"/>
    <w:multiLevelType w:val="multilevel"/>
    <w:tmpl w:val="09D6C506"/>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9965AEF"/>
    <w:multiLevelType w:val="hybridMultilevel"/>
    <w:tmpl w:val="F4701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0794A"/>
    <w:multiLevelType w:val="hybridMultilevel"/>
    <w:tmpl w:val="2D8CB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55BAB"/>
    <w:multiLevelType w:val="multilevel"/>
    <w:tmpl w:val="C0922B70"/>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E641BD7"/>
    <w:multiLevelType w:val="hybridMultilevel"/>
    <w:tmpl w:val="3B0EF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6"/>
  </w:num>
  <w:num w:numId="4">
    <w:abstractNumId w:val="8"/>
  </w:num>
  <w:num w:numId="5">
    <w:abstractNumId w:val="7"/>
  </w:num>
  <w:num w:numId="6">
    <w:abstractNumId w:val="13"/>
  </w:num>
  <w:num w:numId="7">
    <w:abstractNumId w:val="4"/>
  </w:num>
  <w:num w:numId="8">
    <w:abstractNumId w:val="0"/>
  </w:num>
  <w:num w:numId="9">
    <w:abstractNumId w:val="2"/>
  </w:num>
  <w:num w:numId="10">
    <w:abstractNumId w:val="1"/>
  </w:num>
  <w:num w:numId="11">
    <w:abstractNumId w:val="11"/>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49"/>
    <w:rsid w:val="00003BB9"/>
    <w:rsid w:val="00033127"/>
    <w:rsid w:val="00065A31"/>
    <w:rsid w:val="000B6726"/>
    <w:rsid w:val="000C22F2"/>
    <w:rsid w:val="000D6FE9"/>
    <w:rsid w:val="001A43B7"/>
    <w:rsid w:val="002A07C9"/>
    <w:rsid w:val="00403BF9"/>
    <w:rsid w:val="00427DB7"/>
    <w:rsid w:val="004631DA"/>
    <w:rsid w:val="004F52A1"/>
    <w:rsid w:val="0050640E"/>
    <w:rsid w:val="005566C7"/>
    <w:rsid w:val="00556C18"/>
    <w:rsid w:val="005A5573"/>
    <w:rsid w:val="00636ADF"/>
    <w:rsid w:val="00651B08"/>
    <w:rsid w:val="006B7200"/>
    <w:rsid w:val="00704B97"/>
    <w:rsid w:val="0070534F"/>
    <w:rsid w:val="00724C3E"/>
    <w:rsid w:val="007C34E1"/>
    <w:rsid w:val="00800F89"/>
    <w:rsid w:val="00881D67"/>
    <w:rsid w:val="00887CE2"/>
    <w:rsid w:val="008D7C35"/>
    <w:rsid w:val="009E6B56"/>
    <w:rsid w:val="00A73A43"/>
    <w:rsid w:val="00B05D38"/>
    <w:rsid w:val="00BA3731"/>
    <w:rsid w:val="00BB2BC9"/>
    <w:rsid w:val="00C61706"/>
    <w:rsid w:val="00CE4145"/>
    <w:rsid w:val="00CE7DB8"/>
    <w:rsid w:val="00D4679C"/>
    <w:rsid w:val="00D50A65"/>
    <w:rsid w:val="00EB27B8"/>
    <w:rsid w:val="00EC3549"/>
    <w:rsid w:val="00F16AF1"/>
    <w:rsid w:val="00F2174B"/>
    <w:rsid w:val="00F579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B11FF"/>
  <w15:docId w15:val="{31D37C2D-6C03-0342-AA49-F0B913C0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2A07C9"/>
    <w:pPr>
      <w:tabs>
        <w:tab w:val="center" w:pos="4680"/>
        <w:tab w:val="right" w:pos="9360"/>
      </w:tabs>
    </w:pPr>
  </w:style>
  <w:style w:type="character" w:customStyle="1" w:styleId="HeaderChar">
    <w:name w:val="Header Char"/>
    <w:basedOn w:val="DefaultParagraphFont"/>
    <w:link w:val="Header"/>
    <w:uiPriority w:val="99"/>
    <w:rsid w:val="002A07C9"/>
    <w:rPr>
      <w:rFonts w:cs="Arial Unicode MS"/>
      <w:color w:val="000000"/>
      <w:sz w:val="24"/>
      <w:szCs w:val="24"/>
      <w:u w:color="000000"/>
      <w:lang w:val="en-US"/>
    </w:rPr>
  </w:style>
  <w:style w:type="paragraph" w:styleId="Footer">
    <w:name w:val="footer"/>
    <w:basedOn w:val="Normal"/>
    <w:link w:val="FooterChar"/>
    <w:uiPriority w:val="99"/>
    <w:unhideWhenUsed/>
    <w:rsid w:val="002A07C9"/>
    <w:pPr>
      <w:tabs>
        <w:tab w:val="center" w:pos="4680"/>
        <w:tab w:val="right" w:pos="9360"/>
      </w:tabs>
    </w:pPr>
  </w:style>
  <w:style w:type="character" w:customStyle="1" w:styleId="FooterChar">
    <w:name w:val="Footer Char"/>
    <w:basedOn w:val="DefaultParagraphFont"/>
    <w:link w:val="Footer"/>
    <w:uiPriority w:val="99"/>
    <w:rsid w:val="002A07C9"/>
    <w:rPr>
      <w:rFonts w:cs="Arial Unicode MS"/>
      <w:color w:val="000000"/>
      <w:sz w:val="24"/>
      <w:szCs w:val="24"/>
      <w:u w:color="000000"/>
      <w:lang w:val="en-US"/>
    </w:rPr>
  </w:style>
  <w:style w:type="paragraph" w:styleId="TOC1">
    <w:name w:val="toc 1"/>
    <w:basedOn w:val="Normal"/>
    <w:next w:val="Normal"/>
    <w:autoRedefine/>
    <w:uiPriority w:val="39"/>
    <w:unhideWhenUsed/>
    <w:rsid w:val="00556C18"/>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Calibri" w:eastAsia="DengXian" w:hAnsi="Calibri" w:cs="Times New Roman"/>
      <w:color w:val="auto"/>
      <w:sz w:val="22"/>
      <w:szCs w:val="22"/>
      <w:bdr w:val="none" w:sz="0" w:space="0" w:color="auto"/>
      <w:lang w:eastAsia="en-US"/>
    </w:rPr>
  </w:style>
  <w:style w:type="character" w:styleId="PageNumber">
    <w:name w:val="page number"/>
    <w:basedOn w:val="DefaultParagraphFont"/>
    <w:uiPriority w:val="99"/>
    <w:semiHidden/>
    <w:unhideWhenUsed/>
    <w:rsid w:val="00065A31"/>
  </w:style>
  <w:style w:type="paragraph" w:styleId="ListParagraph">
    <w:name w:val="List Paragraph"/>
    <w:basedOn w:val="Normal"/>
    <w:uiPriority w:val="34"/>
    <w:qFormat/>
    <w:rsid w:val="00065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E351E-4094-3841-BF43-F0A2BE8B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1032</Words>
  <Characters>5091</Characters>
  <Application>Microsoft Office Word</Application>
  <DocSecurity>0</DocSecurity>
  <Lines>164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Xirui Zhang</cp:lastModifiedBy>
  <cp:revision>16</cp:revision>
  <dcterms:created xsi:type="dcterms:W3CDTF">2019-10-19T20:03:00Z</dcterms:created>
  <dcterms:modified xsi:type="dcterms:W3CDTF">2019-11-29T00:29:00Z</dcterms:modified>
</cp:coreProperties>
</file>