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8E97" w14:textId="72C57080" w:rsidR="00C72B0A" w:rsidRPr="00086296" w:rsidRDefault="00127BFD" w:rsidP="0070734B">
      <w:pPr>
        <w:rPr>
          <w:sz w:val="28"/>
          <w:szCs w:val="28"/>
        </w:rPr>
      </w:pPr>
      <w:r>
        <w:tab/>
      </w:r>
      <w:r>
        <w:tab/>
      </w:r>
      <w:r>
        <w:tab/>
      </w:r>
      <w:r w:rsidRPr="00086296">
        <w:rPr>
          <w:sz w:val="28"/>
          <w:szCs w:val="28"/>
        </w:rPr>
        <w:tab/>
      </w:r>
      <w:r w:rsidR="00086296">
        <w:rPr>
          <w:sz w:val="28"/>
          <w:szCs w:val="28"/>
        </w:rPr>
        <w:t xml:space="preserve">     </w:t>
      </w:r>
      <w:r w:rsidRPr="00086296">
        <w:rPr>
          <w:sz w:val="28"/>
          <w:szCs w:val="28"/>
        </w:rPr>
        <w:tab/>
      </w:r>
      <w:r w:rsidRPr="00086296">
        <w:rPr>
          <w:rFonts w:hint="eastAsia"/>
          <w:sz w:val="28"/>
          <w:szCs w:val="28"/>
        </w:rPr>
        <w:t>反射</w:t>
      </w:r>
    </w:p>
    <w:p w14:paraId="5DE46331" w14:textId="16350E1D" w:rsidR="00127BFD" w:rsidRPr="00F3002E" w:rsidRDefault="00C178D7" w:rsidP="00E27A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引入</w:t>
      </w:r>
    </w:p>
    <w:p w14:paraId="0C6B3C9D" w14:textId="0A3C072A" w:rsidR="00C178D7" w:rsidRPr="00F3002E" w:rsidRDefault="00231964" w:rsidP="00C178D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框架使用</w:t>
      </w:r>
      <w:r w:rsidR="00CC58D8" w:rsidRPr="00F3002E">
        <w:rPr>
          <w:rFonts w:hint="eastAsia"/>
          <w:sz w:val="28"/>
          <w:szCs w:val="28"/>
        </w:rPr>
        <w:t>(基于反射</w:t>
      </w:r>
      <w:r w:rsidR="00CC58D8" w:rsidRPr="00F3002E">
        <w:rPr>
          <w:sz w:val="28"/>
          <w:szCs w:val="28"/>
        </w:rPr>
        <w:t>)</w:t>
      </w:r>
    </w:p>
    <w:p w14:paraId="3BEB805E" w14:textId="46421EE1" w:rsidR="00ED5AB8" w:rsidRPr="00F3002E" w:rsidRDefault="00124900" w:rsidP="00ED5AB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类的加载</w:t>
      </w:r>
      <w:r w:rsidR="00C308C9" w:rsidRPr="00F3002E">
        <w:rPr>
          <w:rFonts w:hint="eastAsia"/>
          <w:sz w:val="28"/>
          <w:szCs w:val="28"/>
        </w:rPr>
        <w:t>步骤</w:t>
      </w:r>
    </w:p>
    <w:p w14:paraId="5BA95E0C" w14:textId="6672F645" w:rsidR="00124900" w:rsidRPr="00F3002E" w:rsidRDefault="008F55D3" w:rsidP="001249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加载</w:t>
      </w:r>
      <w:r w:rsidR="00735BDE" w:rsidRPr="00F3002E">
        <w:rPr>
          <w:rFonts w:hint="eastAsia"/>
          <w:sz w:val="28"/>
          <w:szCs w:val="28"/>
        </w:rPr>
        <w:t>(将class文件加载到内存中，由C</w:t>
      </w:r>
      <w:r w:rsidR="00735BDE" w:rsidRPr="00F3002E">
        <w:rPr>
          <w:sz w:val="28"/>
          <w:szCs w:val="28"/>
        </w:rPr>
        <w:t>lassLoader</w:t>
      </w:r>
      <w:r w:rsidR="00735BDE" w:rsidRPr="00F3002E">
        <w:rPr>
          <w:rFonts w:hint="eastAsia"/>
          <w:sz w:val="28"/>
          <w:szCs w:val="28"/>
        </w:rPr>
        <w:t>创建该类的C</w:t>
      </w:r>
      <w:r w:rsidR="00735BDE" w:rsidRPr="00F3002E">
        <w:rPr>
          <w:sz w:val="28"/>
          <w:szCs w:val="28"/>
        </w:rPr>
        <w:t>lass</w:t>
      </w:r>
      <w:r w:rsidR="00735BDE" w:rsidRPr="00F3002E">
        <w:rPr>
          <w:rFonts w:hint="eastAsia"/>
          <w:sz w:val="28"/>
          <w:szCs w:val="28"/>
        </w:rPr>
        <w:t>对象</w:t>
      </w:r>
      <w:r w:rsidR="00735BDE" w:rsidRPr="00F3002E">
        <w:rPr>
          <w:sz w:val="28"/>
          <w:szCs w:val="28"/>
        </w:rPr>
        <w:t>)</w:t>
      </w:r>
    </w:p>
    <w:p w14:paraId="635EAADA" w14:textId="6322BBC2" w:rsidR="009D2AE9" w:rsidRPr="00F3002E" w:rsidRDefault="00130560" w:rsidP="001249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连接</w:t>
      </w:r>
      <w:r w:rsidR="00BA59C2" w:rsidRPr="00F3002E">
        <w:rPr>
          <w:rFonts w:hint="eastAsia"/>
          <w:sz w:val="28"/>
          <w:szCs w:val="28"/>
        </w:rPr>
        <w:t>(</w:t>
      </w:r>
      <w:r w:rsidR="00255E0B" w:rsidRPr="00F3002E">
        <w:rPr>
          <w:rFonts w:hint="eastAsia"/>
          <w:sz w:val="28"/>
          <w:szCs w:val="28"/>
        </w:rPr>
        <w:t>内存分配,</w:t>
      </w:r>
      <w:r w:rsidR="00435B3E" w:rsidRPr="00F3002E">
        <w:rPr>
          <w:rFonts w:hint="eastAsia"/>
          <w:sz w:val="28"/>
          <w:szCs w:val="28"/>
        </w:rPr>
        <w:t>二进制文件转换</w:t>
      </w:r>
      <w:r w:rsidR="00BA59C2" w:rsidRPr="00F3002E">
        <w:rPr>
          <w:sz w:val="28"/>
          <w:szCs w:val="28"/>
        </w:rPr>
        <w:t>)</w:t>
      </w:r>
    </w:p>
    <w:p w14:paraId="4689EC53" w14:textId="424EB7FE" w:rsidR="00255E0B" w:rsidRDefault="00A3395C" w:rsidP="001249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3002E">
        <w:rPr>
          <w:rFonts w:hint="eastAsia"/>
          <w:sz w:val="28"/>
          <w:szCs w:val="28"/>
        </w:rPr>
        <w:t>初始化</w:t>
      </w:r>
    </w:p>
    <w:p w14:paraId="60F55779" w14:textId="350EBEEF" w:rsidR="00F3002E" w:rsidRDefault="009C3820" w:rsidP="00F300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lassLoader</w:t>
      </w:r>
      <w:r w:rsidR="00BD63BF">
        <w:rPr>
          <w:sz w:val="28"/>
          <w:szCs w:val="28"/>
        </w:rPr>
        <w:t>(</w:t>
      </w:r>
      <w:r w:rsidR="00BD63BF">
        <w:rPr>
          <w:rFonts w:hint="eastAsia"/>
          <w:sz w:val="28"/>
          <w:szCs w:val="28"/>
        </w:rPr>
        <w:t>类加载器</w:t>
      </w:r>
      <w:r w:rsidR="00BD63BF">
        <w:rPr>
          <w:sz w:val="28"/>
          <w:szCs w:val="28"/>
        </w:rPr>
        <w:t>)</w:t>
      </w:r>
    </w:p>
    <w:p w14:paraId="5FC91591" w14:textId="67D2B54B" w:rsidR="009C3820" w:rsidRDefault="00A05F26" w:rsidP="009C382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加载并创建c</w:t>
      </w:r>
      <w:r>
        <w:rPr>
          <w:sz w:val="28"/>
          <w:szCs w:val="28"/>
        </w:rPr>
        <w:t>lass</w:t>
      </w:r>
      <w:r>
        <w:rPr>
          <w:rFonts w:hint="eastAsia"/>
          <w:sz w:val="28"/>
          <w:szCs w:val="28"/>
        </w:rPr>
        <w:t>对象</w:t>
      </w:r>
    </w:p>
    <w:p w14:paraId="1981DDDB" w14:textId="79BECE49" w:rsidR="00A05F26" w:rsidRDefault="009C4D66" w:rsidP="009C382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14:paraId="27FCB44B" w14:textId="7A8426A6" w:rsidR="009C4D66" w:rsidRDefault="00C92A04" w:rsidP="009C4D6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根类加载器</w:t>
      </w:r>
    </w:p>
    <w:p w14:paraId="3ACBB16E" w14:textId="000C7462" w:rsidR="00C92A04" w:rsidRDefault="00C92A04" w:rsidP="009C4D6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扩展类加载器</w:t>
      </w:r>
    </w:p>
    <w:p w14:paraId="78D99037" w14:textId="35AABBE9" w:rsidR="00C92A04" w:rsidRDefault="00DE0707" w:rsidP="009C4D6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系统类加载器</w:t>
      </w:r>
    </w:p>
    <w:p w14:paraId="71F7A04D" w14:textId="16C5D68E" w:rsidR="00C678D4" w:rsidRDefault="00265DF9" w:rsidP="00C678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反射</w:t>
      </w:r>
    </w:p>
    <w:p w14:paraId="3EC4C414" w14:textId="1766D18D" w:rsidR="00265DF9" w:rsidRDefault="009A7DBF" w:rsidP="00265DF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反射概念</w:t>
      </w:r>
    </w:p>
    <w:p w14:paraId="5E81CD50" w14:textId="753C358D" w:rsidR="009A7DBF" w:rsidRDefault="00C75874" w:rsidP="009A7DB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E0881">
        <w:rPr>
          <w:rFonts w:hint="eastAsia"/>
          <w:sz w:val="28"/>
          <w:szCs w:val="28"/>
        </w:rPr>
        <w:t>在运行阶段，动态获取类信息和动态调用方法的机制</w:t>
      </w:r>
    </w:p>
    <w:p w14:paraId="21DF69D8" w14:textId="70CB8815" w:rsidR="00F0346A" w:rsidRDefault="00557B38" w:rsidP="00F0346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在编译阶段不清楚需要加载类</w:t>
      </w:r>
    </w:p>
    <w:p w14:paraId="4B309121" w14:textId="498D9486" w:rsidR="00557B38" w:rsidRDefault="00E15019" w:rsidP="00F0346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内省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机制</w:t>
      </w:r>
      <w:r w:rsidR="008B4C69">
        <w:rPr>
          <w:rFonts w:hint="eastAsia"/>
          <w:sz w:val="28"/>
          <w:szCs w:val="28"/>
        </w:rPr>
        <w:t>(通过该类的</w:t>
      </w:r>
      <w:r w:rsidR="00831E6B">
        <w:rPr>
          <w:rFonts w:hint="eastAsia"/>
          <w:sz w:val="28"/>
          <w:szCs w:val="28"/>
        </w:rPr>
        <w:t>C</w:t>
      </w:r>
      <w:r w:rsidR="00831E6B">
        <w:rPr>
          <w:sz w:val="28"/>
          <w:szCs w:val="28"/>
        </w:rPr>
        <w:t>lass</w:t>
      </w:r>
      <w:r w:rsidR="00831E6B">
        <w:rPr>
          <w:rFonts w:hint="eastAsia"/>
          <w:sz w:val="28"/>
          <w:szCs w:val="28"/>
        </w:rPr>
        <w:t>对象可以获取所有的信息</w:t>
      </w:r>
      <w:r w:rsidR="008B4C69">
        <w:rPr>
          <w:sz w:val="28"/>
          <w:szCs w:val="28"/>
        </w:rPr>
        <w:t>)</w:t>
      </w:r>
    </w:p>
    <w:p w14:paraId="491D92A3" w14:textId="5EE18D44" w:rsidR="008E31CB" w:rsidRDefault="00681CE3" w:rsidP="008E31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反射的A</w:t>
      </w:r>
      <w:r>
        <w:rPr>
          <w:sz w:val="28"/>
          <w:szCs w:val="28"/>
        </w:rPr>
        <w:t>PI</w:t>
      </w:r>
    </w:p>
    <w:p w14:paraId="0DF543FF" w14:textId="25EDF587" w:rsidR="00681CE3" w:rsidRDefault="00161A62" w:rsidP="00681CE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47EFA">
        <w:rPr>
          <w:sz w:val="28"/>
          <w:szCs w:val="28"/>
        </w:rPr>
        <w:t xml:space="preserve"> Class</w:t>
      </w:r>
      <w:r w:rsidR="00147EFA">
        <w:rPr>
          <w:rFonts w:hint="eastAsia"/>
          <w:sz w:val="28"/>
          <w:szCs w:val="28"/>
        </w:rPr>
        <w:t>类:</w:t>
      </w:r>
      <w:r w:rsidR="00147EFA">
        <w:rPr>
          <w:sz w:val="28"/>
          <w:szCs w:val="28"/>
        </w:rPr>
        <w:t xml:space="preserve">  </w:t>
      </w:r>
      <w:r w:rsidR="00F73929">
        <w:rPr>
          <w:rFonts w:hint="eastAsia"/>
          <w:sz w:val="28"/>
          <w:szCs w:val="28"/>
        </w:rPr>
        <w:t>封装类的所有信息</w:t>
      </w:r>
    </w:p>
    <w:p w14:paraId="34F0F331" w14:textId="53D381C5" w:rsidR="00F73929" w:rsidRDefault="00687C24" w:rsidP="00681CE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B394F">
        <w:rPr>
          <w:rFonts w:hint="eastAsia"/>
          <w:sz w:val="28"/>
          <w:szCs w:val="28"/>
        </w:rPr>
        <w:t>F</w:t>
      </w:r>
      <w:r w:rsidR="003B394F">
        <w:rPr>
          <w:sz w:val="28"/>
          <w:szCs w:val="28"/>
        </w:rPr>
        <w:t>ield</w:t>
      </w:r>
      <w:r w:rsidR="003B394F">
        <w:rPr>
          <w:rFonts w:hint="eastAsia"/>
          <w:sz w:val="28"/>
          <w:szCs w:val="28"/>
        </w:rPr>
        <w:t>：封装属性的所有信息</w:t>
      </w:r>
    </w:p>
    <w:p w14:paraId="76BAB00A" w14:textId="5055BE19" w:rsidR="003B394F" w:rsidRDefault="00E52EDF" w:rsidP="00681CE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E79AC">
        <w:rPr>
          <w:sz w:val="28"/>
          <w:szCs w:val="28"/>
        </w:rPr>
        <w:t>Method:</w:t>
      </w:r>
      <w:r w:rsidR="002E79AC">
        <w:rPr>
          <w:rFonts w:hint="eastAsia"/>
          <w:sz w:val="28"/>
          <w:szCs w:val="28"/>
        </w:rPr>
        <w:t>封装方法的所有信息</w:t>
      </w:r>
    </w:p>
    <w:p w14:paraId="046A987B" w14:textId="742651FB" w:rsidR="002E79AC" w:rsidRDefault="00687C24" w:rsidP="00681CE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E79AC">
        <w:rPr>
          <w:rFonts w:hint="eastAsia"/>
          <w:sz w:val="28"/>
          <w:szCs w:val="28"/>
        </w:rPr>
        <w:t>C</w:t>
      </w:r>
      <w:r w:rsidR="002E79AC">
        <w:rPr>
          <w:sz w:val="28"/>
          <w:szCs w:val="28"/>
        </w:rPr>
        <w:t>ontructer</w:t>
      </w:r>
      <w:r w:rsidR="002E79AC">
        <w:rPr>
          <w:rFonts w:hint="eastAsia"/>
          <w:sz w:val="28"/>
          <w:szCs w:val="28"/>
        </w:rPr>
        <w:t>：封装构造方法的信息。</w:t>
      </w:r>
    </w:p>
    <w:p w14:paraId="4035C47E" w14:textId="506E846E" w:rsidR="002E79AC" w:rsidRDefault="00BA4CD7" w:rsidP="0013062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获取C</w:t>
      </w:r>
      <w:r>
        <w:rPr>
          <w:sz w:val="28"/>
          <w:szCs w:val="28"/>
        </w:rPr>
        <w:t>lass</w:t>
      </w:r>
      <w:r>
        <w:rPr>
          <w:rFonts w:hint="eastAsia"/>
          <w:sz w:val="28"/>
          <w:szCs w:val="28"/>
        </w:rPr>
        <w:t>对象</w:t>
      </w:r>
    </w:p>
    <w:p w14:paraId="3ADB4C6C" w14:textId="6DDA9855" w:rsidR="00BA4CD7" w:rsidRDefault="0083282A" w:rsidP="00BA4CD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849A3">
        <w:rPr>
          <w:rFonts w:hint="eastAsia"/>
          <w:sz w:val="28"/>
          <w:szCs w:val="28"/>
        </w:rPr>
        <w:t>获取</w:t>
      </w:r>
      <w:r w:rsidR="003006E8">
        <w:rPr>
          <w:rFonts w:hint="eastAsia"/>
          <w:sz w:val="28"/>
          <w:szCs w:val="28"/>
        </w:rPr>
        <w:t>C</w:t>
      </w:r>
      <w:r w:rsidR="003006E8">
        <w:rPr>
          <w:sz w:val="28"/>
          <w:szCs w:val="28"/>
        </w:rPr>
        <w:t>lass</w:t>
      </w:r>
      <w:r w:rsidR="00B849A3">
        <w:rPr>
          <w:rFonts w:hint="eastAsia"/>
          <w:sz w:val="28"/>
          <w:szCs w:val="28"/>
        </w:rPr>
        <w:t>对象</w:t>
      </w:r>
    </w:p>
    <w:p w14:paraId="5BA3F112" w14:textId="76AA685C" w:rsidR="00B849A3" w:rsidRDefault="00B849A3" w:rsidP="00B849A3">
      <w:pPr>
        <w:pStyle w:val="a3"/>
        <w:ind w:left="1418" w:firstLineChars="0" w:firstLine="0"/>
        <w:rPr>
          <w:sz w:val="28"/>
          <w:szCs w:val="28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2B34E2" w14:paraId="5815B63A" w14:textId="77777777" w:rsidTr="002B34E2">
        <w:tc>
          <w:tcPr>
            <w:tcW w:w="8296" w:type="dxa"/>
          </w:tcPr>
          <w:p w14:paraId="12A3DD43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Class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14:paraId="336C028C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809">
              <w:rPr>
                <w:rFonts w:ascii="Consolas" w:hAnsi="Consolas" w:cs="Consolas"/>
                <w:color w:val="6A3E3E"/>
                <w:kern w:val="0"/>
                <w:szCs w:val="21"/>
              </w:rPr>
              <w:t>clz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Class.</w:t>
            </w:r>
            <w:r w:rsidRPr="0027280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728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 w:rsidRPr="00272809">
              <w:rPr>
                <w:rFonts w:ascii="Consolas" w:hAnsi="Consolas" w:cs="Consolas"/>
                <w:color w:val="2A00FF"/>
                <w:kern w:val="0"/>
                <w:szCs w:val="21"/>
              </w:rPr>
              <w:t>com.lee.reflect</w:t>
            </w:r>
            <w:proofErr w:type="gramEnd"/>
            <w:r w:rsidRPr="00272809">
              <w:rPr>
                <w:rFonts w:ascii="Consolas" w:hAnsi="Consolas" w:cs="Consolas"/>
                <w:color w:val="2A00FF"/>
                <w:kern w:val="0"/>
                <w:szCs w:val="21"/>
              </w:rPr>
              <w:t>.Student"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1AA78F8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读取配置文件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动态创建调用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13EFA035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6AE1CA1F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通过类名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.class(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加锁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7314024B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809">
              <w:rPr>
                <w:rFonts w:ascii="Consolas" w:hAnsi="Consolas" w:cs="Consolas"/>
                <w:color w:val="6A3E3E"/>
                <w:kern w:val="0"/>
                <w:szCs w:val="21"/>
              </w:rPr>
              <w:t>clz1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Student.</w:t>
            </w:r>
            <w:r w:rsidRPr="002728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61A8DAF9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25E579AB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.getClass()  (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类的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Class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对象时唯一的</w:t>
            </w:r>
            <w:r w:rsidRPr="0027280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6F796E95" w14:textId="77777777" w:rsidR="00272809" w:rsidRPr="00272809" w:rsidRDefault="00272809" w:rsidP="002728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27280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8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Student(</w:t>
            </w:r>
            <w:proofErr w:type="gramEnd"/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D30E6DD" w14:textId="209445B0" w:rsidR="002B34E2" w:rsidRDefault="00272809" w:rsidP="00272809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809">
              <w:rPr>
                <w:rFonts w:ascii="Consolas" w:hAnsi="Consolas" w:cs="Consolas"/>
                <w:color w:val="6A3E3E"/>
                <w:kern w:val="0"/>
                <w:szCs w:val="21"/>
              </w:rPr>
              <w:t>clz2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27280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.getClass</w:t>
            </w:r>
            <w:proofErr w:type="gramEnd"/>
            <w:r w:rsidRPr="0027280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</w:tc>
      </w:tr>
    </w:tbl>
    <w:p w14:paraId="02728F15" w14:textId="77777777" w:rsidR="002B34E2" w:rsidRDefault="002B34E2" w:rsidP="00B849A3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p w14:paraId="46FDA543" w14:textId="73568185" w:rsidR="00313257" w:rsidRDefault="00313257" w:rsidP="00BA4CD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读取配置文件</w:t>
      </w:r>
    </w:p>
    <w:p w14:paraId="58B3BBC8" w14:textId="77777777" w:rsidR="004E7934" w:rsidRDefault="004E7934" w:rsidP="004E7934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7934" w14:paraId="3A7E1128" w14:textId="77777777" w:rsidTr="004E7934">
        <w:tc>
          <w:tcPr>
            <w:tcW w:w="8296" w:type="dxa"/>
          </w:tcPr>
          <w:p w14:paraId="4757DCE7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配置文件</w:t>
            </w:r>
          </w:p>
          <w:p w14:paraId="10C260FD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//1.1 properties(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属性文件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key,value)(Properties)</w:t>
            </w:r>
          </w:p>
          <w:p w14:paraId="0C0F7FF0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//1.2 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标签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&lt;book&gt;&lt;/book&gt;) </w:t>
            </w:r>
          </w:p>
          <w:p w14:paraId="49ABCC3D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5EC726E3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读取配置文件</w:t>
            </w:r>
          </w:p>
          <w:p w14:paraId="192BAD6E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Properties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pros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56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Properties(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3BA91C12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//.properties -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流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classloader.</w:t>
            </w:r>
            <w:proofErr w:type="gramStart"/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getResourceAsStream(</w:t>
            </w:r>
            <w:proofErr w:type="gramEnd"/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61A6A079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InputStream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is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ReflectTest.</w:t>
            </w:r>
            <w:r w:rsidRPr="006556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</w:p>
          <w:p w14:paraId="50673C2A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.getClassLoader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()</w:t>
            </w:r>
          </w:p>
          <w:p w14:paraId="237BFAEA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.getResourceAsStream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5569D">
              <w:rPr>
                <w:rFonts w:ascii="Consolas" w:hAnsi="Consolas" w:cs="Consolas"/>
                <w:color w:val="2A00FF"/>
                <w:kern w:val="0"/>
                <w:szCs w:val="21"/>
              </w:rPr>
              <w:t>"fruit.properties"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655ACCF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加载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key/value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属性列表</w:t>
            </w:r>
          </w:p>
          <w:p w14:paraId="7FD37E2D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pros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.load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is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F9C83A6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根据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key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</w:p>
          <w:p w14:paraId="62736885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fruit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pros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.getProperty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5569D">
              <w:rPr>
                <w:rFonts w:ascii="Consolas" w:hAnsi="Consolas" w:cs="Consolas"/>
                <w:color w:val="2A00FF"/>
                <w:kern w:val="0"/>
                <w:szCs w:val="21"/>
              </w:rPr>
              <w:t>"fruit"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007DA1D8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is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6EB681AE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6A99E27A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p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56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Person(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2C9247DA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clz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Class.</w:t>
            </w:r>
            <w:r w:rsidRPr="0065569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fruit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  </w:t>
            </w:r>
          </w:p>
          <w:p w14:paraId="02DB2E65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gramStart"/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调用无参构造</w:t>
            </w:r>
            <w:proofErr w:type="gramEnd"/>
            <w:r w:rsidRPr="0065569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2D8F9503" w14:textId="77777777" w:rsidR="00FB207B" w:rsidRPr="0065569D" w:rsidRDefault="00FB207B" w:rsidP="00FB20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Fruit 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f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(Fruit) </w:t>
            </w:r>
            <w:proofErr w:type="gramStart"/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clz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.newInstance</w:t>
            </w:r>
            <w:proofErr w:type="gramEnd"/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4604A015" w14:textId="78545008" w:rsidR="004E7934" w:rsidRDefault="00FB207B" w:rsidP="00FB207B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.buy(</w:t>
            </w:r>
            <w:r w:rsidRPr="0065569D">
              <w:rPr>
                <w:rFonts w:ascii="Consolas" w:hAnsi="Consolas" w:cs="Consolas"/>
                <w:color w:val="6A3E3E"/>
                <w:kern w:val="0"/>
                <w:szCs w:val="21"/>
              </w:rPr>
              <w:t>f</w:t>
            </w:r>
            <w:r w:rsidRPr="006556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14:paraId="2236C86D" w14:textId="77777777" w:rsidR="004E7934" w:rsidRDefault="004E7934" w:rsidP="004E7934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p w14:paraId="2155338E" w14:textId="007BFD5D" w:rsidR="00313257" w:rsidRDefault="00507823" w:rsidP="00A92B6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ield的使用</w:t>
      </w:r>
    </w:p>
    <w:p w14:paraId="76EF70CA" w14:textId="77777777" w:rsidR="00222256" w:rsidRPr="00A31717" w:rsidRDefault="006F7845" w:rsidP="00A317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2256" w14:paraId="0F36C0EE" w14:textId="77777777" w:rsidTr="00222256">
        <w:tc>
          <w:tcPr>
            <w:tcW w:w="8296" w:type="dxa"/>
          </w:tcPr>
          <w:p w14:paraId="4A24669C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2.</w:t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查看属性</w:t>
            </w:r>
          </w:p>
          <w:p w14:paraId="71813973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Field[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] fields = clz.getFields();</w:t>
            </w:r>
          </w:p>
          <w:p w14:paraId="0585D543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for (Field 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 :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fields) {</w:t>
            </w:r>
          </w:p>
          <w:p w14:paraId="7A530EC7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field.getName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14:paraId="5F6AE546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14:paraId="22EA875F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Field[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] fields = clz.getDeclaredFields();</w:t>
            </w:r>
          </w:p>
          <w:p w14:paraId="1A58124B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for (Field 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 :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fields) {</w:t>
            </w:r>
          </w:p>
          <w:p w14:paraId="3FC2855D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field.getName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14:paraId="24830A84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14:paraId="5237399A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获取指定属性</w:t>
            </w:r>
          </w:p>
          <w:p w14:paraId="2BA9A602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/*Field field = 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clz.getField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("no");</w:t>
            </w:r>
          </w:p>
          <w:p w14:paraId="26526522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System.out.println(field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);*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</w:p>
          <w:p w14:paraId="41FE8AFD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/*Field field = 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clz.getDeclaredField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("no");</w:t>
            </w:r>
          </w:p>
          <w:p w14:paraId="5D26EA3E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System.out.println(field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);*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</w:p>
          <w:p w14:paraId="38F540AA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33BE8211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/*FieldDemo demo = new 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FieldDemo(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14:paraId="2E908484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demo.setNo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(1);</w:t>
            </w:r>
          </w:p>
          <w:p w14:paraId="79389A96" w14:textId="77777777" w:rsidR="00222256" w:rsidRPr="00222256" w:rsidRDefault="00222256" w:rsidP="002222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proofErr w:type="gramStart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demo.getNo</w:t>
            </w:r>
            <w:proofErr w:type="gramEnd"/>
            <w:r w:rsidRPr="00222256">
              <w:rPr>
                <w:rFonts w:ascii="Consolas" w:hAnsi="Consolas" w:cs="Consolas"/>
                <w:color w:val="3F7F5F"/>
                <w:kern w:val="0"/>
                <w:szCs w:val="21"/>
              </w:rPr>
              <w:t>());*/</w:t>
            </w:r>
          </w:p>
          <w:p w14:paraId="6C192CF9" w14:textId="50CE3675" w:rsidR="006D0680" w:rsidRPr="00CC15ED" w:rsidRDefault="00222256" w:rsidP="00222256">
            <w:pPr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FieldDemo </w:t>
            </w:r>
            <w:r w:rsidRPr="00222256">
              <w:rPr>
                <w:rFonts w:ascii="Consolas" w:hAnsi="Consolas" w:cs="Consolas"/>
                <w:color w:val="6A3E3E"/>
                <w:kern w:val="0"/>
                <w:szCs w:val="21"/>
              </w:rPr>
              <w:t>demo</w:t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222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>FieldDemo(</w:t>
            </w:r>
            <w:proofErr w:type="gramEnd"/>
            <w:r w:rsidRPr="0022225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3923140B" w14:textId="6C5E8545" w:rsidR="006D0680" w:rsidRDefault="00C70085" w:rsidP="0022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et</w:t>
            </w:r>
            <w:r>
              <w:rPr>
                <w:sz w:val="28"/>
                <w:szCs w:val="28"/>
              </w:rPr>
              <w:t>Int():</w:t>
            </w:r>
            <w:r>
              <w:rPr>
                <w:rFonts w:hint="eastAsia"/>
                <w:sz w:val="28"/>
                <w:szCs w:val="28"/>
              </w:rPr>
              <w:t>设置基本类型的值</w:t>
            </w:r>
          </w:p>
          <w:p w14:paraId="012BA07B" w14:textId="11B5BF95" w:rsidR="00C70085" w:rsidRDefault="00C70085" w:rsidP="00222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et</w:t>
            </w:r>
            <w:r>
              <w:rPr>
                <w:sz w:val="28"/>
                <w:szCs w:val="28"/>
              </w:rPr>
              <w:t>(</w:t>
            </w:r>
            <w:r w:rsidR="00290364">
              <w:rPr>
                <w:sz w:val="28"/>
                <w:szCs w:val="28"/>
              </w:rPr>
              <w:t>obj,value</w:t>
            </w:r>
            <w:r>
              <w:rPr>
                <w:sz w:val="28"/>
                <w:szCs w:val="28"/>
              </w:rPr>
              <w:t>)</w:t>
            </w:r>
            <w:r w:rsidR="00290364">
              <w:rPr>
                <w:sz w:val="28"/>
                <w:szCs w:val="28"/>
              </w:rPr>
              <w:t>:</w:t>
            </w:r>
            <w:r w:rsidR="00290364">
              <w:rPr>
                <w:rFonts w:hint="eastAsia"/>
                <w:sz w:val="28"/>
                <w:szCs w:val="28"/>
              </w:rPr>
              <w:t>设置引用类型值</w:t>
            </w:r>
          </w:p>
          <w:p w14:paraId="04837FD0" w14:textId="4E8FE0D5" w:rsidR="00290364" w:rsidRDefault="00290364" w:rsidP="002222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etInt(obj):</w:t>
            </w:r>
            <w:r>
              <w:rPr>
                <w:rFonts w:hint="eastAsia"/>
                <w:sz w:val="28"/>
                <w:szCs w:val="28"/>
              </w:rPr>
              <w:t>获取基本类型的值</w:t>
            </w:r>
          </w:p>
          <w:p w14:paraId="00B12EE3" w14:textId="57063105" w:rsidR="00290364" w:rsidRDefault="00290364" w:rsidP="002222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et(obj):</w:t>
            </w:r>
            <w:r>
              <w:rPr>
                <w:rFonts w:hint="eastAsia"/>
                <w:sz w:val="28"/>
                <w:szCs w:val="28"/>
              </w:rPr>
              <w:t>获取引用类型的值</w:t>
            </w:r>
          </w:p>
          <w:p w14:paraId="1AA035A5" w14:textId="6033830F" w:rsidR="006D0680" w:rsidRDefault="00290364" w:rsidP="002222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etAcceiable(true):</w:t>
            </w:r>
            <w:r>
              <w:rPr>
                <w:rFonts w:hint="eastAsia"/>
                <w:sz w:val="28"/>
                <w:szCs w:val="28"/>
              </w:rPr>
              <w:t>设置访问权限</w:t>
            </w:r>
          </w:p>
        </w:tc>
      </w:tr>
    </w:tbl>
    <w:p w14:paraId="2FB38718" w14:textId="57DF4ADD" w:rsidR="00507823" w:rsidRDefault="00C4778B" w:rsidP="00447E7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</w:t>
      </w:r>
      <w:r w:rsidR="00447E79">
        <w:rPr>
          <w:rFonts w:hint="eastAsia"/>
          <w:sz w:val="28"/>
          <w:szCs w:val="28"/>
        </w:rPr>
        <w:t>的使用</w:t>
      </w:r>
    </w:p>
    <w:p w14:paraId="2C47E344" w14:textId="5C2D9E01" w:rsidR="00447E79" w:rsidRDefault="00BB2C66" w:rsidP="00447E79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AB2848">
        <w:rPr>
          <w:sz w:val="28"/>
          <w:szCs w:val="28"/>
        </w:rPr>
        <w:t>Class</w:t>
      </w:r>
      <w:r w:rsidR="00AB2848">
        <w:rPr>
          <w:rFonts w:hint="eastAsia"/>
          <w:sz w:val="28"/>
          <w:szCs w:val="28"/>
        </w:rPr>
        <w:t>对象获取</w:t>
      </w:r>
      <w:r w:rsidR="00926637">
        <w:rPr>
          <w:rFonts w:hint="eastAsia"/>
          <w:sz w:val="28"/>
          <w:szCs w:val="28"/>
        </w:rPr>
        <w:t>(封装了类中方法的信息</w:t>
      </w:r>
      <w:r w:rsidR="00926637">
        <w:rPr>
          <w:sz w:val="28"/>
          <w:szCs w:val="28"/>
        </w:rPr>
        <w:t>)</w:t>
      </w:r>
    </w:p>
    <w:p w14:paraId="5D1375B6" w14:textId="77777777" w:rsidR="0046570F" w:rsidRDefault="0046570F" w:rsidP="0046570F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46570F" w14:paraId="497724D1" w14:textId="77777777" w:rsidTr="0046570F">
        <w:tc>
          <w:tcPr>
            <w:tcW w:w="8296" w:type="dxa"/>
          </w:tcPr>
          <w:p w14:paraId="7D1C8E40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2.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method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的对象</w:t>
            </w:r>
          </w:p>
          <w:p w14:paraId="4B8A3133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Method[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] methods = clz.getMethods();</w:t>
            </w:r>
          </w:p>
          <w:p w14:paraId="0F8E466D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for (Method 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method :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methods) {</w:t>
            </w:r>
          </w:p>
          <w:p w14:paraId="60306F5B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System.out.println(method);</w:t>
            </w:r>
          </w:p>
          <w:p w14:paraId="3D2CD2E5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14:paraId="7BA3770D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Method[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] declaredMethods = clz.getDeclaredMethods();</w:t>
            </w:r>
          </w:p>
          <w:p w14:paraId="491B2216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for (Method 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method :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declaredMethods) {</w:t>
            </w:r>
          </w:p>
          <w:p w14:paraId="30F78347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System.out.println(method);</w:t>
            </w:r>
          </w:p>
          <w:p w14:paraId="22741A1B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}*/</w:t>
            </w:r>
          </w:p>
          <w:p w14:paraId="5B1A3315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17268C17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/*Method method = 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clz.getMethod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("setName", String.class);</w:t>
            </w:r>
          </w:p>
          <w:p w14:paraId="3CD91191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System.out.println(method</w:t>
            </w:r>
            <w:proofErr w:type="gramStart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);*</w:t>
            </w:r>
            <w:proofErr w:type="gramEnd"/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</w:p>
          <w:p w14:paraId="6E83BEE4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4F3F1B27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Method </w:t>
            </w:r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m2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B70374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clz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.getDeclaredMethod</w:t>
            </w:r>
            <w:proofErr w:type="gramEnd"/>
            <w:r w:rsidRPr="00B7037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</w:t>
            </w:r>
            <w:r w:rsidRPr="00B70374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"show"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4301776B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执行方法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参数</w:t>
            </w:r>
            <w:r w:rsidRPr="00B70374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14:paraId="2A4F0BF4" w14:textId="77777777" w:rsidR="0046570F" w:rsidRPr="00B70374" w:rsidRDefault="0046570F" w:rsidP="004657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proofErr w:type="gramStart"/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2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.setAccessible</w:t>
            </w:r>
            <w:proofErr w:type="gramEnd"/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703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08809F97" w14:textId="358A5F71" w:rsidR="0046570F" w:rsidRDefault="0046570F" w:rsidP="0046570F">
            <w:pPr>
              <w:rPr>
                <w:rFonts w:hint="eastAsia"/>
                <w:sz w:val="28"/>
                <w:szCs w:val="28"/>
              </w:rPr>
            </w:pP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proofErr w:type="gramStart"/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2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.invoke</w:t>
            </w:r>
            <w:proofErr w:type="gramEnd"/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70374">
              <w:rPr>
                <w:rFonts w:ascii="Consolas" w:hAnsi="Consolas" w:cs="Consolas"/>
                <w:color w:val="6A3E3E"/>
                <w:kern w:val="0"/>
                <w:szCs w:val="21"/>
              </w:rPr>
              <w:t>clz</w:t>
            </w:r>
            <w:r w:rsidRPr="00B70374">
              <w:rPr>
                <w:rFonts w:ascii="Consolas" w:hAnsi="Consolas" w:cs="Consolas"/>
                <w:color w:val="000000"/>
                <w:kern w:val="0"/>
                <w:szCs w:val="21"/>
              </w:rPr>
              <w:t>.newInstance());</w:t>
            </w:r>
          </w:p>
        </w:tc>
      </w:tr>
    </w:tbl>
    <w:p w14:paraId="0A82F61F" w14:textId="060F1ABB" w:rsidR="00926637" w:rsidRDefault="00B70374" w:rsidP="00F46B6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onstructer</w:t>
      </w:r>
      <w:r>
        <w:rPr>
          <w:rFonts w:hint="eastAsia"/>
          <w:sz w:val="28"/>
          <w:szCs w:val="28"/>
        </w:rPr>
        <w:t>使用</w:t>
      </w:r>
    </w:p>
    <w:p w14:paraId="0C812E43" w14:textId="77777777" w:rsidR="0014127C" w:rsidRDefault="0014127C" w:rsidP="0014127C">
      <w:pPr>
        <w:pStyle w:val="a3"/>
        <w:ind w:left="992" w:firstLineChars="0" w:firstLine="0"/>
        <w:rPr>
          <w:rFonts w:hint="eastAsia"/>
          <w:sz w:val="28"/>
          <w:szCs w:val="28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4127C" w14:paraId="2CC46979" w14:textId="77777777" w:rsidTr="0014127C">
        <w:tc>
          <w:tcPr>
            <w:tcW w:w="8296" w:type="dxa"/>
          </w:tcPr>
          <w:p w14:paraId="21D3C21D" w14:textId="6674B662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Constructor&lt;Stu&gt; </w:t>
            </w:r>
            <w:r w:rsidRPr="007B43BF">
              <w:rPr>
                <w:rFonts w:ascii="Consolas" w:hAnsi="Consolas" w:cs="Consolas"/>
                <w:color w:val="6A3E3E"/>
                <w:kern w:val="0"/>
                <w:szCs w:val="21"/>
              </w:rPr>
              <w:t>constructor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proofErr w:type="gramStart"/>
            <w:r w:rsidRPr="007B43BF">
              <w:rPr>
                <w:rFonts w:ascii="Consolas" w:hAnsi="Consolas" w:cs="Consolas"/>
                <w:color w:val="6A3E3E"/>
                <w:kern w:val="0"/>
                <w:szCs w:val="21"/>
              </w:rPr>
              <w:t>clz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.getConstructor</w:t>
            </w:r>
            <w:proofErr w:type="gramEnd"/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(String.</w:t>
            </w:r>
            <w:r w:rsidRPr="007B43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B43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B43B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53CAA029" w14:textId="77777777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 </w:t>
            </w:r>
            <w:r w:rsidRPr="007B43BF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7B43BF">
              <w:rPr>
                <w:rFonts w:ascii="Consolas" w:hAnsi="Consolas" w:cs="Consolas"/>
                <w:color w:val="6A3E3E"/>
                <w:kern w:val="0"/>
                <w:szCs w:val="21"/>
              </w:rPr>
              <w:t>constructor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.newInstance</w:t>
            </w:r>
            <w:proofErr w:type="gramEnd"/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B43BF">
              <w:rPr>
                <w:rFonts w:ascii="Consolas" w:hAnsi="Consolas" w:cs="Consolas"/>
                <w:color w:val="2A00FF"/>
                <w:kern w:val="0"/>
                <w:szCs w:val="21"/>
              </w:rPr>
              <w:t>"zs"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,12);</w:t>
            </w:r>
          </w:p>
          <w:p w14:paraId="1F6F25A1" w14:textId="77777777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B43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B43BF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06035813" w14:textId="77777777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4956886D" w14:textId="77777777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proofErr w:type="gramStart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clz.getConstructors</w:t>
            </w:r>
            <w:proofErr w:type="gramEnd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()</w:t>
            </w:r>
          </w:p>
          <w:p w14:paraId="17BC87EE" w14:textId="77777777" w:rsidR="007B43BF" w:rsidRPr="007B43BF" w:rsidRDefault="007B43BF" w:rsidP="007B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gramStart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clz.getDeclaredConstructors</w:t>
            </w:r>
            <w:proofErr w:type="gramEnd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()</w:t>
            </w:r>
          </w:p>
          <w:p w14:paraId="07A3AA2E" w14:textId="36B77021" w:rsidR="0014127C" w:rsidRDefault="007B43BF" w:rsidP="007B43B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gramStart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clz.getDeclaredConstructor</w:t>
            </w:r>
            <w:proofErr w:type="gramEnd"/>
            <w:r w:rsidRPr="007B43BF">
              <w:rPr>
                <w:rFonts w:ascii="Consolas" w:hAnsi="Consolas" w:cs="Consolas"/>
                <w:color w:val="3F7F5F"/>
                <w:kern w:val="0"/>
                <w:szCs w:val="21"/>
              </w:rPr>
              <w:t>();*/</w:t>
            </w:r>
          </w:p>
        </w:tc>
      </w:tr>
    </w:tbl>
    <w:p w14:paraId="640CC528" w14:textId="77777777" w:rsidR="00F46B62" w:rsidRDefault="00F46B62" w:rsidP="00F46B62">
      <w:pPr>
        <w:pStyle w:val="a3"/>
        <w:ind w:left="992" w:firstLineChars="0" w:firstLine="0"/>
        <w:rPr>
          <w:rFonts w:hint="eastAsia"/>
          <w:sz w:val="28"/>
          <w:szCs w:val="28"/>
        </w:rPr>
      </w:pPr>
    </w:p>
    <w:p w14:paraId="3DC43A6B" w14:textId="6133C601" w:rsidR="00F46B62" w:rsidRDefault="000F76A1" w:rsidP="000F76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</w:t>
      </w:r>
    </w:p>
    <w:p w14:paraId="1A3FFDB7" w14:textId="096F85DB" w:rsidR="000F76A1" w:rsidRDefault="001563EA" w:rsidP="000F76A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什么是代理</w:t>
      </w:r>
    </w:p>
    <w:p w14:paraId="166EE09A" w14:textId="6968F1B6" w:rsidR="001A5184" w:rsidRDefault="00014D24" w:rsidP="001A5184">
      <w:pPr>
        <w:pStyle w:val="a3"/>
        <w:ind w:left="99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真正对象</w:t>
      </w:r>
      <w:r w:rsidR="00F46090"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访问之前和之后实现预处理，过滤</w:t>
      </w:r>
      <w:r w:rsidR="00361009">
        <w:rPr>
          <w:rFonts w:hint="eastAsia"/>
          <w:sz w:val="28"/>
          <w:szCs w:val="28"/>
        </w:rPr>
        <w:t>等操作</w:t>
      </w:r>
      <w:r w:rsidR="00435CB4">
        <w:rPr>
          <w:rFonts w:hint="eastAsia"/>
          <w:sz w:val="28"/>
          <w:szCs w:val="28"/>
        </w:rPr>
        <w:t>的方式被称为代理模式。代理实现对对象访问的控制。</w:t>
      </w:r>
    </w:p>
    <w:p w14:paraId="6B40ED1A" w14:textId="2A2E9D4F" w:rsidR="001563EA" w:rsidRDefault="004C5B55" w:rsidP="001A518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分类</w:t>
      </w:r>
      <w:r w:rsidR="00DB24AC">
        <w:rPr>
          <w:rFonts w:hint="eastAsia"/>
          <w:sz w:val="28"/>
          <w:szCs w:val="28"/>
        </w:rPr>
        <w:t>(接口+实现类</w:t>
      </w:r>
      <w:r w:rsidR="00DB24AC">
        <w:rPr>
          <w:sz w:val="28"/>
          <w:szCs w:val="28"/>
        </w:rPr>
        <w:t>)</w:t>
      </w:r>
    </w:p>
    <w:p w14:paraId="726C0B91" w14:textId="1BA38EEC" w:rsidR="004C5B55" w:rsidRDefault="005E07F2" w:rsidP="004C5B5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33D33">
        <w:rPr>
          <w:rFonts w:hint="eastAsia"/>
          <w:sz w:val="28"/>
          <w:szCs w:val="28"/>
        </w:rPr>
        <w:t>静态代理</w:t>
      </w:r>
    </w:p>
    <w:p w14:paraId="6CAEB6A5" w14:textId="421FBFF7" w:rsidR="00AB62D6" w:rsidRPr="007A6B7D" w:rsidRDefault="00331DDF" w:rsidP="00331DDF">
      <w:pPr>
        <w:ind w:left="141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编译阶段</w:t>
      </w:r>
      <w:r w:rsidR="006418CA">
        <w:rPr>
          <w:rFonts w:hint="eastAsia"/>
          <w:sz w:val="28"/>
          <w:szCs w:val="28"/>
        </w:rPr>
        <w:t>为每个需要访问的方法设置代理方法。</w:t>
      </w:r>
      <w:r w:rsidR="00522E57">
        <w:rPr>
          <w:rFonts w:hint="eastAsia"/>
          <w:sz w:val="28"/>
          <w:szCs w:val="28"/>
        </w:rPr>
        <w:t>（创建代理类）</w:t>
      </w:r>
    </w:p>
    <w:p w14:paraId="570DBF5A" w14:textId="0BD63754" w:rsidR="00B33D33" w:rsidRDefault="00B33D33" w:rsidP="004C5B5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B62D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动态代理</w:t>
      </w:r>
    </w:p>
    <w:p w14:paraId="34153C60" w14:textId="4610DCBC" w:rsidR="002627EB" w:rsidRDefault="002627EB" w:rsidP="002627EB">
      <w:pPr>
        <w:pStyle w:val="a3"/>
        <w:ind w:left="141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运行阶段，为每个需要访问的方法创建代理方法</w:t>
      </w:r>
      <w:r w:rsidR="00717B7F">
        <w:rPr>
          <w:rFonts w:hint="eastAsia"/>
          <w:sz w:val="28"/>
          <w:szCs w:val="28"/>
        </w:rPr>
        <w:t>。</w:t>
      </w:r>
      <w:r w:rsidR="00522E57">
        <w:rPr>
          <w:rFonts w:hint="eastAsia"/>
          <w:sz w:val="28"/>
          <w:szCs w:val="28"/>
        </w:rPr>
        <w:t>(</w:t>
      </w:r>
      <w:r w:rsidR="00F87071">
        <w:rPr>
          <w:rFonts w:hint="eastAsia"/>
          <w:sz w:val="28"/>
          <w:szCs w:val="28"/>
        </w:rPr>
        <w:t>运行时直接创建代理对象</w:t>
      </w:r>
      <w:r w:rsidR="00522E57">
        <w:rPr>
          <w:sz w:val="28"/>
          <w:szCs w:val="28"/>
        </w:rPr>
        <w:t>)</w:t>
      </w:r>
    </w:p>
    <w:p w14:paraId="0FF0E481" w14:textId="07948D14" w:rsidR="00F864A4" w:rsidRDefault="00A47CFB" w:rsidP="00A47CF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静态代理实现</w:t>
      </w:r>
    </w:p>
    <w:p w14:paraId="68F4EBAA" w14:textId="1701C9D4" w:rsidR="00A47CFB" w:rsidRDefault="00A47CFB" w:rsidP="00A47CFB">
      <w:pPr>
        <w:pStyle w:val="a3"/>
        <w:ind w:left="1418" w:firstLineChars="0" w:firstLine="0"/>
        <w:rPr>
          <w:sz w:val="28"/>
          <w:szCs w:val="28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F751EE" w14:paraId="2B1BB9A1" w14:textId="77777777" w:rsidTr="00F751EE">
        <w:tc>
          <w:tcPr>
            <w:tcW w:w="8296" w:type="dxa"/>
          </w:tcPr>
          <w:p w14:paraId="2ECE111D" w14:textId="324223BC" w:rsidR="00F751EE" w:rsidRDefault="00F751EE" w:rsidP="00A47CF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目标类和接口:</w:t>
            </w:r>
          </w:p>
          <w:p w14:paraId="085F4E3F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14:paraId="4B498826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5EF8FBA9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play(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0DB64C7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swim(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4BB5ECBA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2E61B0C6" w14:textId="1D476B85" w:rsidR="00AD109C" w:rsidRPr="007D1699" w:rsidRDefault="00AD109C" w:rsidP="00AD109C">
            <w:pPr>
              <w:pStyle w:val="a3"/>
              <w:ind w:firstLineChars="0" w:firstLine="0"/>
              <w:rPr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21EFA466" w14:textId="77777777" w:rsidR="00AD109C" w:rsidRPr="007D1699" w:rsidRDefault="00AD109C" w:rsidP="00A47CFB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  <w:p w14:paraId="5C128647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YifengLee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Person{</w:t>
            </w:r>
            <w:proofErr w:type="gramEnd"/>
          </w:p>
          <w:p w14:paraId="4DB645DB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64A2CA42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14:paraId="54362ECD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play(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3DAE4CBC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"play"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62C28F1A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5CF8CB3C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4F99A120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14:paraId="53C72AC8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swim(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1AC1128D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"swim"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BF1612B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7629A66E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5CA453D2" w14:textId="36E2B4E2" w:rsidR="00F751EE" w:rsidRPr="007D1699" w:rsidRDefault="00AD109C" w:rsidP="00AD109C">
            <w:pPr>
              <w:pStyle w:val="a3"/>
              <w:ind w:firstLineChars="0" w:firstLine="0"/>
              <w:rPr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3C4EE630" w14:textId="77777777" w:rsidR="00F751EE" w:rsidRPr="007D1699" w:rsidRDefault="00F751EE" w:rsidP="00A47CFB">
            <w:pPr>
              <w:pStyle w:val="a3"/>
              <w:ind w:firstLineChars="0" w:firstLine="0"/>
              <w:rPr>
                <w:szCs w:val="21"/>
              </w:rPr>
            </w:pPr>
            <w:r w:rsidRPr="007D1699">
              <w:rPr>
                <w:rFonts w:hint="eastAsia"/>
                <w:szCs w:val="21"/>
              </w:rPr>
              <w:t>代理类:</w:t>
            </w:r>
          </w:p>
          <w:p w14:paraId="1172A5D5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Songzhe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14:paraId="76509579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0C832C89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7D1699">
              <w:rPr>
                <w:rFonts w:ascii="Consolas" w:hAnsi="Consolas" w:cs="Consolas"/>
                <w:color w:val="0000C0"/>
                <w:kern w:val="0"/>
                <w:szCs w:val="21"/>
              </w:rPr>
              <w:t>p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F5034B3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14:paraId="630281F4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Songzhe(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 w:rsidRPr="007D169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7240600E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D1699">
              <w:rPr>
                <w:rFonts w:ascii="Consolas" w:hAnsi="Consolas" w:cs="Consolas"/>
                <w:color w:val="0000C0"/>
                <w:kern w:val="0"/>
                <w:szCs w:val="21"/>
              </w:rPr>
              <w:t>p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D1699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AB1E0F0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050F27BD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31743B41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14:paraId="5311EBED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play(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7194CF97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热身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4ECD4A8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7D1699">
              <w:rPr>
                <w:rFonts w:ascii="Consolas" w:hAnsi="Consolas" w:cs="Consolas"/>
                <w:color w:val="0000C0"/>
                <w:kern w:val="0"/>
                <w:szCs w:val="21"/>
              </w:rPr>
              <w:t>p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.play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3CA71429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擦汗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0BD4EB8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2981E347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76F8ED23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14:paraId="46AE4975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D169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swim(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14:paraId="2744DD28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热身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17E4FE3B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7D1699">
              <w:rPr>
                <w:rFonts w:ascii="Consolas" w:hAnsi="Consolas" w:cs="Consolas"/>
                <w:color w:val="0000C0"/>
                <w:kern w:val="0"/>
                <w:szCs w:val="21"/>
              </w:rPr>
              <w:t>p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.swim</w:t>
            </w:r>
            <w:proofErr w:type="gramEnd"/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14:paraId="46F9E7D6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D16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擦汗</w:t>
            </w:r>
            <w:r w:rsidRPr="007D169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C3FE4BD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14:paraId="3A372B5C" w14:textId="77777777" w:rsidR="00AD109C" w:rsidRPr="007D1699" w:rsidRDefault="00AD109C" w:rsidP="00AD1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14:paraId="01B580D2" w14:textId="71873645" w:rsidR="00F751EE" w:rsidRDefault="00AD109C" w:rsidP="00AD109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7D169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3AA8812A" w14:textId="20306F63" w:rsidR="00A47CFB" w:rsidRDefault="007F6722" w:rsidP="00A47CFB">
      <w:pPr>
        <w:pStyle w:val="a3"/>
        <w:ind w:left="141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优点:解决代码耦合问题</w:t>
      </w:r>
    </w:p>
    <w:p w14:paraId="7D2DEDAC" w14:textId="192715A5" w:rsidR="007F6722" w:rsidRDefault="007F6722" w:rsidP="00A47CFB">
      <w:pPr>
        <w:pStyle w:val="a3"/>
        <w:ind w:left="141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缺点:代码复用性</w:t>
      </w:r>
      <w:r w:rsidR="00A94591">
        <w:rPr>
          <w:rFonts w:hint="eastAsia"/>
          <w:sz w:val="28"/>
          <w:szCs w:val="28"/>
        </w:rPr>
        <w:t>差</w:t>
      </w:r>
    </w:p>
    <w:p w14:paraId="5506F93D" w14:textId="367B8AA2" w:rsidR="00A47CFB" w:rsidRDefault="007F6722" w:rsidP="00A47CF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D0EB2">
        <w:rPr>
          <w:rFonts w:hint="eastAsia"/>
          <w:sz w:val="28"/>
          <w:szCs w:val="28"/>
        </w:rPr>
        <w:t>动态代理</w:t>
      </w:r>
      <w:r w:rsidR="00BF4406">
        <w:rPr>
          <w:rFonts w:hint="eastAsia"/>
          <w:sz w:val="28"/>
          <w:szCs w:val="28"/>
        </w:rPr>
        <w:t>(反射</w:t>
      </w:r>
      <w:r w:rsidR="00BF4406">
        <w:rPr>
          <w:sz w:val="28"/>
          <w:szCs w:val="28"/>
        </w:rPr>
        <w:t>)</w:t>
      </w:r>
    </w:p>
    <w:p w14:paraId="3C823701" w14:textId="102F4B5A" w:rsidR="002D0E46" w:rsidRDefault="002802BC" w:rsidP="002D0E46">
      <w:pPr>
        <w:pStyle w:val="a3"/>
        <w:numPr>
          <w:ilvl w:val="3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14:paraId="0291D302" w14:textId="77777777" w:rsidR="000862BC" w:rsidRDefault="000862BC" w:rsidP="002627EB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p w14:paraId="516ADE12" w14:textId="77777777" w:rsidR="002627EB" w:rsidRPr="00C67C9D" w:rsidRDefault="002627EB" w:rsidP="00A71A75">
      <w:pPr>
        <w:pStyle w:val="a3"/>
        <w:ind w:left="1418" w:firstLineChars="0" w:firstLine="0"/>
        <w:rPr>
          <w:rFonts w:hint="eastAsia"/>
          <w:sz w:val="28"/>
          <w:szCs w:val="28"/>
        </w:rPr>
      </w:pPr>
    </w:p>
    <w:sectPr w:rsidR="002627EB" w:rsidRPr="00C6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A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5D7B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5"/>
    <w:rsid w:val="00014D24"/>
    <w:rsid w:val="00086296"/>
    <w:rsid w:val="000862BC"/>
    <w:rsid w:val="000B61D4"/>
    <w:rsid w:val="000F76A1"/>
    <w:rsid w:val="00124900"/>
    <w:rsid w:val="00127BFD"/>
    <w:rsid w:val="00130560"/>
    <w:rsid w:val="0013062E"/>
    <w:rsid w:val="0014127C"/>
    <w:rsid w:val="00147EFA"/>
    <w:rsid w:val="001563EA"/>
    <w:rsid w:val="00161A62"/>
    <w:rsid w:val="001A5184"/>
    <w:rsid w:val="0022075E"/>
    <w:rsid w:val="00222256"/>
    <w:rsid w:val="002224F1"/>
    <w:rsid w:val="0022282F"/>
    <w:rsid w:val="00231964"/>
    <w:rsid w:val="00255E0B"/>
    <w:rsid w:val="002627EB"/>
    <w:rsid w:val="00265DF9"/>
    <w:rsid w:val="00272809"/>
    <w:rsid w:val="002802BC"/>
    <w:rsid w:val="00290364"/>
    <w:rsid w:val="00294233"/>
    <w:rsid w:val="002B34E2"/>
    <w:rsid w:val="002D0E46"/>
    <w:rsid w:val="002D0EB2"/>
    <w:rsid w:val="002E79AC"/>
    <w:rsid w:val="003006E8"/>
    <w:rsid w:val="00313257"/>
    <w:rsid w:val="00325B8A"/>
    <w:rsid w:val="00331DDF"/>
    <w:rsid w:val="00342C1E"/>
    <w:rsid w:val="00361009"/>
    <w:rsid w:val="003B394F"/>
    <w:rsid w:val="00435B3E"/>
    <w:rsid w:val="00435CB4"/>
    <w:rsid w:val="0044011C"/>
    <w:rsid w:val="00447E79"/>
    <w:rsid w:val="0046570F"/>
    <w:rsid w:val="004B1E34"/>
    <w:rsid w:val="004C5B55"/>
    <w:rsid w:val="004E7934"/>
    <w:rsid w:val="00507823"/>
    <w:rsid w:val="00522E57"/>
    <w:rsid w:val="00555735"/>
    <w:rsid w:val="00557B38"/>
    <w:rsid w:val="005E07F2"/>
    <w:rsid w:val="006418CA"/>
    <w:rsid w:val="0065569D"/>
    <w:rsid w:val="00660C75"/>
    <w:rsid w:val="00681CE3"/>
    <w:rsid w:val="00687C24"/>
    <w:rsid w:val="006D0680"/>
    <w:rsid w:val="006F7845"/>
    <w:rsid w:val="0070734B"/>
    <w:rsid w:val="00717B7F"/>
    <w:rsid w:val="00735BDE"/>
    <w:rsid w:val="007A6B7D"/>
    <w:rsid w:val="007B43BF"/>
    <w:rsid w:val="007D1699"/>
    <w:rsid w:val="007F6722"/>
    <w:rsid w:val="00816474"/>
    <w:rsid w:val="00831E6B"/>
    <w:rsid w:val="0083282A"/>
    <w:rsid w:val="008B4C69"/>
    <w:rsid w:val="008E0881"/>
    <w:rsid w:val="008E31CB"/>
    <w:rsid w:val="008F55D3"/>
    <w:rsid w:val="00926637"/>
    <w:rsid w:val="009A7DBF"/>
    <w:rsid w:val="009C3820"/>
    <w:rsid w:val="009C4D66"/>
    <w:rsid w:val="009D2AE9"/>
    <w:rsid w:val="00A05F26"/>
    <w:rsid w:val="00A31717"/>
    <w:rsid w:val="00A3395C"/>
    <w:rsid w:val="00A47CFB"/>
    <w:rsid w:val="00A71A75"/>
    <w:rsid w:val="00A92B6E"/>
    <w:rsid w:val="00A94591"/>
    <w:rsid w:val="00AB2848"/>
    <w:rsid w:val="00AB3A30"/>
    <w:rsid w:val="00AB62D6"/>
    <w:rsid w:val="00AD109C"/>
    <w:rsid w:val="00AE72DA"/>
    <w:rsid w:val="00B33D33"/>
    <w:rsid w:val="00B4285B"/>
    <w:rsid w:val="00B6783C"/>
    <w:rsid w:val="00B70374"/>
    <w:rsid w:val="00B849A3"/>
    <w:rsid w:val="00BA4CD7"/>
    <w:rsid w:val="00BA59C2"/>
    <w:rsid w:val="00BB2C66"/>
    <w:rsid w:val="00BD63BF"/>
    <w:rsid w:val="00BF1895"/>
    <w:rsid w:val="00BF4406"/>
    <w:rsid w:val="00C178D7"/>
    <w:rsid w:val="00C308C9"/>
    <w:rsid w:val="00C4778B"/>
    <w:rsid w:val="00C678D4"/>
    <w:rsid w:val="00C67C9D"/>
    <w:rsid w:val="00C70085"/>
    <w:rsid w:val="00C72B0A"/>
    <w:rsid w:val="00C75874"/>
    <w:rsid w:val="00C92A04"/>
    <w:rsid w:val="00CC15ED"/>
    <w:rsid w:val="00CC58D8"/>
    <w:rsid w:val="00DB24AC"/>
    <w:rsid w:val="00DE0707"/>
    <w:rsid w:val="00DE1CD7"/>
    <w:rsid w:val="00E15019"/>
    <w:rsid w:val="00E27AFE"/>
    <w:rsid w:val="00E52EDF"/>
    <w:rsid w:val="00EC513B"/>
    <w:rsid w:val="00ED5AB8"/>
    <w:rsid w:val="00EE53CB"/>
    <w:rsid w:val="00F0346A"/>
    <w:rsid w:val="00F3002E"/>
    <w:rsid w:val="00F35CB9"/>
    <w:rsid w:val="00F46090"/>
    <w:rsid w:val="00F46B62"/>
    <w:rsid w:val="00F73929"/>
    <w:rsid w:val="00F751EE"/>
    <w:rsid w:val="00F864A4"/>
    <w:rsid w:val="00F87071"/>
    <w:rsid w:val="00FB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539"/>
  <w15:chartTrackingRefBased/>
  <w15:docId w15:val="{4B80545E-2ACB-43D9-A2F3-6CD0A770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8A"/>
    <w:pPr>
      <w:ind w:firstLineChars="200" w:firstLine="420"/>
    </w:pPr>
  </w:style>
  <w:style w:type="table" w:styleId="a4">
    <w:name w:val="Table Grid"/>
    <w:basedOn w:val="a1"/>
    <w:uiPriority w:val="39"/>
    <w:rsid w:val="004E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国涛</dc:creator>
  <cp:keywords/>
  <dc:description/>
  <cp:lastModifiedBy>李 国涛</cp:lastModifiedBy>
  <cp:revision>262</cp:revision>
  <dcterms:created xsi:type="dcterms:W3CDTF">2018-04-23T00:56:00Z</dcterms:created>
  <dcterms:modified xsi:type="dcterms:W3CDTF">2018-04-23T09:31:00Z</dcterms:modified>
</cp:coreProperties>
</file>