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B132" w14:textId="77777777" w:rsidR="000D776B" w:rsidRPr="001F2A95" w:rsidRDefault="000D776B" w:rsidP="000D776B">
      <w:pPr>
        <w:pStyle w:val="Vnbnnidung20"/>
        <w:adjustRightInd w:val="0"/>
        <w:snapToGrid w:val="0"/>
        <w:spacing w:after="120"/>
        <w:ind w:firstLine="720"/>
        <w:jc w:val="both"/>
        <w:rPr>
          <w:sz w:val="20"/>
          <w:szCs w:val="20"/>
        </w:rPr>
      </w:pPr>
    </w:p>
    <w:p w14:paraId="1E4A908D" w14:textId="77777777" w:rsidR="000D776B" w:rsidRPr="001F2A95" w:rsidRDefault="000D776B" w:rsidP="000D776B">
      <w:pPr>
        <w:pStyle w:val="Vnbnnidung0"/>
        <w:spacing w:after="0" w:line="240" w:lineRule="auto"/>
        <w:ind w:firstLine="0"/>
        <w:jc w:val="right"/>
        <w:rPr>
          <w:rStyle w:val="Tiu1"/>
          <w:b w:val="0"/>
          <w:bCs w:val="0"/>
          <w:sz w:val="20"/>
          <w:szCs w:val="20"/>
          <w:lang w:eastAsia="vi-VN"/>
        </w:rPr>
      </w:pPr>
      <w:bookmarkStart w:id="0" w:name="bookmark284"/>
      <w:r w:rsidRPr="001F2A95">
        <w:rPr>
          <w:rStyle w:val="Vnbnnidung"/>
          <w:b/>
          <w:bCs/>
          <w:sz w:val="20"/>
          <w:szCs w:val="20"/>
          <w:lang w:eastAsia="vi-VN"/>
        </w:rPr>
        <w:t xml:space="preserve">Mẫu số </w:t>
      </w:r>
      <w:r w:rsidRPr="001F2A95">
        <w:rPr>
          <w:rStyle w:val="Vnbnnidung"/>
          <w:b/>
          <w:bCs/>
          <w:sz w:val="20"/>
          <w:szCs w:val="20"/>
        </w:rPr>
        <w:t>03/PLI</w:t>
      </w:r>
    </w:p>
    <w:p w14:paraId="2D982C58" w14:textId="5A13133F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120"/>
        <w:ind w:firstLine="0"/>
        <w:outlineLvl w:val="9"/>
        <w:rPr>
          <w:sz w:val="20"/>
          <w:szCs w:val="20"/>
        </w:rPr>
      </w:pPr>
      <w:r w:rsidRPr="001F2A95">
        <w:rPr>
          <w:rStyle w:val="Tiu1"/>
          <w:b/>
          <w:bCs/>
          <w:sz w:val="20"/>
          <w:szCs w:val="20"/>
          <w:lang w:eastAsia="vi-VN"/>
        </w:rPr>
        <w:t>TRUNG TÂM DỊCH VỤ VIỆC LÀM</w:t>
      </w:r>
      <w:bookmarkEnd w:id="0"/>
      <w:r w:rsidR="001F2A95">
        <w:rPr>
          <w:rStyle w:val="Tiu1"/>
          <w:b/>
          <w:bCs/>
          <w:sz w:val="20"/>
          <w:szCs w:val="20"/>
          <w:lang w:eastAsia="vi-VN"/>
        </w:rPr>
        <w:t xml:space="preserve"> </w:t>
      </w:r>
      <w:r w:rsidR="001F2A95" w:rsidRPr="005D6A3B">
        <w:rPr>
          <w:bCs w:val="0"/>
          <w:sz w:val="20"/>
          <w:szCs w:val="20"/>
        </w:rPr>
        <w:fldChar w:fldCharType="begin"/>
      </w:r>
      <w:r w:rsidR="001F2A95" w:rsidRPr="005D6A3B">
        <w:rPr>
          <w:bCs w:val="0"/>
          <w:sz w:val="20"/>
          <w:szCs w:val="20"/>
        </w:rPr>
        <w:instrText xml:space="preserve"> MERGEFIELD  TenDonVi \* Upper  \* MERGEFORMAT </w:instrText>
      </w:r>
      <w:r w:rsidR="001F2A95" w:rsidRPr="005D6A3B">
        <w:rPr>
          <w:bCs w:val="0"/>
          <w:sz w:val="20"/>
          <w:szCs w:val="20"/>
        </w:rPr>
        <w:fldChar w:fldCharType="separate"/>
      </w:r>
      <w:r w:rsidR="001F2A95" w:rsidRPr="005D6A3B">
        <w:rPr>
          <w:bCs w:val="0"/>
          <w:noProof/>
          <w:sz w:val="20"/>
          <w:szCs w:val="20"/>
        </w:rPr>
        <w:t>«TENDONVI»</w:t>
      </w:r>
      <w:r w:rsidR="001F2A95" w:rsidRPr="005D6A3B">
        <w:rPr>
          <w:bCs w:val="0"/>
          <w:sz w:val="20"/>
          <w:szCs w:val="20"/>
        </w:rPr>
        <w:fldChar w:fldCharType="end"/>
      </w:r>
    </w:p>
    <w:p w14:paraId="45FCB544" w14:textId="77777777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0"/>
        <w:ind w:firstLine="0"/>
        <w:jc w:val="center"/>
        <w:outlineLvl w:val="9"/>
        <w:rPr>
          <w:sz w:val="20"/>
          <w:szCs w:val="20"/>
        </w:rPr>
      </w:pPr>
      <w:bookmarkStart w:id="1" w:name="bookmark283"/>
      <w:bookmarkStart w:id="2" w:name="bookmark285"/>
      <w:r w:rsidRPr="001F2A95">
        <w:rPr>
          <w:rStyle w:val="Tiu1"/>
          <w:b/>
          <w:bCs/>
          <w:sz w:val="20"/>
          <w:szCs w:val="20"/>
          <w:lang w:eastAsia="vi-VN"/>
        </w:rPr>
        <w:t>PHIẾU ĐĂNG KÝ</w:t>
      </w:r>
      <w:bookmarkEnd w:id="1"/>
      <w:bookmarkEnd w:id="2"/>
    </w:p>
    <w:p w14:paraId="0AC2BFC8" w14:textId="77777777" w:rsidR="000D776B" w:rsidRPr="001F2A95" w:rsidRDefault="000D776B" w:rsidP="000D776B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sz w:val="20"/>
          <w:szCs w:val="20"/>
        </w:rPr>
      </w:pPr>
      <w:r w:rsidRPr="001F2A95">
        <w:rPr>
          <w:rStyle w:val="Vnbnnidung"/>
          <w:i/>
          <w:iCs/>
          <w:sz w:val="20"/>
          <w:szCs w:val="20"/>
          <w:lang w:eastAsia="vi-VN"/>
        </w:rPr>
        <w:t>(Dành cho người sử dụng lao động)</w:t>
      </w:r>
    </w:p>
    <w:p w14:paraId="6C441978" w14:textId="1311680E" w:rsidR="000D776B" w:rsidRPr="001F2A95" w:rsidRDefault="000D776B" w:rsidP="000D776B">
      <w:pPr>
        <w:pStyle w:val="Vnbnnidung0"/>
        <w:adjustRightInd w:val="0"/>
        <w:snapToGrid w:val="0"/>
        <w:spacing w:after="120" w:line="240" w:lineRule="auto"/>
        <w:ind w:firstLine="720"/>
        <w:jc w:val="right"/>
        <w:rPr>
          <w:rStyle w:val="Vnbnnidung"/>
          <w:b/>
          <w:bCs/>
          <w:sz w:val="20"/>
          <w:szCs w:val="20"/>
          <w:lang w:eastAsia="vi-VN"/>
        </w:rPr>
      </w:pPr>
      <w:r w:rsidRPr="001F2A95">
        <w:rPr>
          <w:rStyle w:val="Vnbnnidung"/>
          <w:b/>
          <w:bCs/>
          <w:sz w:val="20"/>
          <w:szCs w:val="20"/>
          <w:lang w:eastAsia="vi-VN"/>
        </w:rPr>
        <w:t>Mã số</w:t>
      </w:r>
      <w:r w:rsidRPr="001F2A95">
        <w:rPr>
          <w:rStyle w:val="Vnbnnidung"/>
          <w:b/>
          <w:bCs/>
          <w:sz w:val="20"/>
          <w:szCs w:val="20"/>
          <w:vertAlign w:val="superscript"/>
          <w:lang w:eastAsia="vi-VN"/>
        </w:rPr>
        <w:t>(1)</w:t>
      </w:r>
      <w:r w:rsidRPr="001F2A95">
        <w:rPr>
          <w:rStyle w:val="Vnbnnidung"/>
          <w:b/>
          <w:bCs/>
          <w:sz w:val="20"/>
          <w:szCs w:val="20"/>
          <w:lang w:eastAsia="vi-VN"/>
        </w:rPr>
        <w:t>:</w:t>
      </w:r>
      <w:r w:rsidR="001F2A95">
        <w:rPr>
          <w:rStyle w:val="Vnbnnidung"/>
          <w:b/>
          <w:bCs/>
          <w:sz w:val="20"/>
          <w:szCs w:val="20"/>
          <w:lang w:eastAsia="vi-VN"/>
        </w:rPr>
        <w:t xml:space="preserve"> </w:t>
      </w:r>
      <w:r w:rsidR="001F2A95" w:rsidRPr="005D6A3B">
        <w:rPr>
          <w:bCs/>
          <w:sz w:val="20"/>
          <w:szCs w:val="20"/>
        </w:rPr>
        <w:fldChar w:fldCharType="begin"/>
      </w:r>
      <w:r w:rsidR="001F2A95" w:rsidRPr="005D6A3B">
        <w:rPr>
          <w:bCs/>
          <w:sz w:val="20"/>
          <w:szCs w:val="20"/>
        </w:rPr>
        <w:instrText xml:space="preserve"> MERGEFIELD  ID  \* MERGEFORMAT </w:instrText>
      </w:r>
      <w:r w:rsidR="001F2A95" w:rsidRPr="005D6A3B">
        <w:rPr>
          <w:bCs/>
          <w:sz w:val="20"/>
          <w:szCs w:val="20"/>
        </w:rPr>
        <w:fldChar w:fldCharType="separate"/>
      </w:r>
      <w:r w:rsidR="001F2A95" w:rsidRPr="005D6A3B">
        <w:rPr>
          <w:bCs/>
          <w:noProof/>
          <w:sz w:val="20"/>
          <w:szCs w:val="20"/>
        </w:rPr>
        <w:t>«ID»</w:t>
      </w:r>
      <w:r w:rsidR="001F2A95" w:rsidRPr="005D6A3B">
        <w:rPr>
          <w:bCs/>
          <w:sz w:val="20"/>
          <w:szCs w:val="20"/>
        </w:rPr>
        <w:fldChar w:fldCharType="end"/>
      </w:r>
    </w:p>
    <w:tbl>
      <w:tblPr>
        <w:tblW w:w="5667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3249"/>
        <w:gridCol w:w="109"/>
        <w:gridCol w:w="1979"/>
        <w:gridCol w:w="3729"/>
      </w:tblGrid>
      <w:tr w:rsidR="000D776B" w:rsidRPr="001F2A95" w14:paraId="777D533E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7CC39D7A" w14:textId="77777777" w:rsidR="000D776B" w:rsidRPr="001F2A95" w:rsidRDefault="000D776B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sz w:val="20"/>
                <w:szCs w:val="20"/>
              </w:rPr>
            </w:pPr>
            <w:r w:rsidRPr="001F2A95">
              <w:rPr>
                <w:rStyle w:val="Vnbnnidung2"/>
                <w:b/>
                <w:bCs/>
                <w:sz w:val="20"/>
                <w:szCs w:val="20"/>
                <w:lang w:eastAsia="vi-VN"/>
              </w:rPr>
              <w:t>1. Thông tin người sử dụng lao động</w:t>
            </w:r>
          </w:p>
        </w:tc>
      </w:tr>
      <w:tr w:rsidR="000D776B" w:rsidRPr="001F2A95" w14:paraId="05BCC064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1DEF7088" w14:textId="272146E5" w:rsidR="000D776B" w:rsidRPr="001F2A95" w:rsidRDefault="000D776B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rPr>
                <w:sz w:val="20"/>
                <w:szCs w:val="20"/>
              </w:rPr>
            </w:pPr>
            <w:r w:rsidRPr="001F2A95">
              <w:rPr>
                <w:rStyle w:val="Vnbnnidung2"/>
                <w:sz w:val="20"/>
                <w:szCs w:val="20"/>
                <w:lang w:eastAsia="vi-VN"/>
              </w:rPr>
              <w:t>Tên doanh nghiệp/người tuyển dụng*:</w:t>
            </w:r>
            <w:r w:rsidR="001F2A95" w:rsidRPr="005D6A3B">
              <w:rPr>
                <w:bCs/>
                <w:sz w:val="20"/>
                <w:szCs w:val="20"/>
              </w:rPr>
              <w:fldChar w:fldCharType="begin"/>
            </w:r>
            <w:r w:rsidR="001F2A95" w:rsidRPr="005D6A3B">
              <w:rPr>
                <w:bCs/>
                <w:sz w:val="20"/>
                <w:szCs w:val="20"/>
              </w:rPr>
              <w:instrText xml:space="preserve"> MERGEFIELD  TenDN \* Upper  \* MERGEFORMAT </w:instrText>
            </w:r>
            <w:r w:rsidR="001F2A95" w:rsidRPr="005D6A3B">
              <w:rPr>
                <w:bCs/>
                <w:sz w:val="20"/>
                <w:szCs w:val="20"/>
              </w:rPr>
              <w:fldChar w:fldCharType="separate"/>
            </w:r>
            <w:r w:rsidR="001F2A95" w:rsidRPr="005D6A3B">
              <w:rPr>
                <w:bCs/>
                <w:noProof/>
                <w:sz w:val="20"/>
                <w:szCs w:val="20"/>
              </w:rPr>
              <w:t>«TENDN»</w:t>
            </w:r>
            <w:r w:rsidR="001F2A95" w:rsidRPr="005D6A3B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A832AE2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352D6B89" w14:textId="6201C22B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Chủ thể tuyển dụng: </w:t>
            </w:r>
            <w:r w:rsidRPr="005D6A3B">
              <w:rPr>
                <w:bCs/>
                <w:sz w:val="20"/>
                <w:szCs w:val="20"/>
              </w:rPr>
              <w:fldChar w:fldCharType="begin"/>
            </w:r>
            <w:r w:rsidRPr="005D6A3B">
              <w:rPr>
                <w:bCs/>
                <w:sz w:val="20"/>
                <w:szCs w:val="20"/>
              </w:rPr>
              <w:instrText xml:space="preserve"> MERGEFIELD  CN  \* MERGEFORMAT </w:instrText>
            </w:r>
            <w:r w:rsidRPr="005D6A3B">
              <w:rPr>
                <w:bCs/>
                <w:sz w:val="20"/>
                <w:szCs w:val="20"/>
              </w:rPr>
              <w:fldChar w:fldCharType="separate"/>
            </w:r>
            <w:r w:rsidRPr="005D6A3B">
              <w:rPr>
                <w:bCs/>
                <w:noProof/>
                <w:sz w:val="20"/>
                <w:szCs w:val="20"/>
              </w:rPr>
              <w:t>«CN»</w:t>
            </w:r>
            <w:r w:rsidRPr="005D6A3B">
              <w:rPr>
                <w:bCs/>
                <w:sz w:val="20"/>
                <w:szCs w:val="20"/>
              </w:rPr>
              <w:fldChar w:fldCharType="end"/>
            </w:r>
            <w:r>
              <w:rPr>
                <w:bCs/>
                <w:sz w:val="20"/>
                <w:szCs w:val="20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Cá nhân -&gt; bắt buộc CMND/CCCD </w:t>
            </w:r>
            <w:r w:rsidRPr="005D6A3B">
              <w:rPr>
                <w:bCs/>
                <w:sz w:val="20"/>
                <w:szCs w:val="20"/>
              </w:rPr>
              <w:fldChar w:fldCharType="begin"/>
            </w:r>
            <w:r w:rsidRPr="005D6A3B">
              <w:rPr>
                <w:bCs/>
                <w:sz w:val="20"/>
                <w:szCs w:val="20"/>
              </w:rPr>
              <w:instrText xml:space="preserve"> MERGEFIELD  DN  \* MERGEFORMAT </w:instrText>
            </w:r>
            <w:r w:rsidRPr="005D6A3B">
              <w:rPr>
                <w:bCs/>
                <w:sz w:val="20"/>
                <w:szCs w:val="20"/>
              </w:rPr>
              <w:fldChar w:fldCharType="separate"/>
            </w:r>
            <w:r w:rsidRPr="005D6A3B">
              <w:rPr>
                <w:bCs/>
                <w:noProof/>
                <w:sz w:val="20"/>
                <w:szCs w:val="20"/>
              </w:rPr>
              <w:t>«DN»</w:t>
            </w:r>
            <w:r w:rsidRPr="005D6A3B"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Doanh nghiệp -&gt; Bắt buộc mã số thuế</w:t>
            </w:r>
          </w:p>
        </w:tc>
      </w:tr>
      <w:tr w:rsidR="001F2A95" w:rsidRPr="001F2A95" w14:paraId="72357F10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510D7DA" w14:textId="5FF87FD2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Mã số thuế/CMND/CCCD*: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TaxCode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«TaxCode»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3C6D93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95883D9" w14:textId="20613736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Loại hình doanh nghiệp*: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Nhà nước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Ngoài nhà nước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Có vốn đầu tư nước ngoài</w:t>
            </w:r>
          </w:p>
        </w:tc>
      </w:tr>
      <w:tr w:rsidR="001F2A95" w:rsidRPr="001F2A95" w14:paraId="375B63E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4760E255" w14:textId="0A2741A3" w:rsidR="001F2A95" w:rsidRPr="005D6A3B" w:rsidRDefault="001F2A95" w:rsidP="005E3B2A">
            <w:pPr>
              <w:pStyle w:val="Vnbnnidung20"/>
              <w:tabs>
                <w:tab w:val="left" w:leader="dot" w:pos="8623"/>
              </w:tabs>
              <w:adjustRightInd w:val="0"/>
              <w:snapToGrid w:val="0"/>
              <w:spacing w:line="312" w:lineRule="auto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chỉ* : Tỉnh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Tinh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«Tinh»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rStyle w:val="Vnbnnidung2"/>
                <w:lang w:eastAsia="vi-VN"/>
              </w:rPr>
              <w:t xml:space="preserve"> </w:t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Xa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«Xa»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6AD7B403" w14:textId="77777777" w:rsidR="001F2A95" w:rsidRPr="005D6A3B" w:rsidRDefault="001F2A95" w:rsidP="005E3B2A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line="312" w:lineRule="auto"/>
              <w:jc w:val="both"/>
              <w:rPr>
                <w:sz w:val="20"/>
                <w:szCs w:val="20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Địa chỉ cụ thể*: 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DCChiTiet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«DCChiTiet»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  <w:p w14:paraId="207B5AE9" w14:textId="7021CED3" w:rsidR="001F2A95" w:rsidRPr="001F2A95" w:rsidRDefault="001F2A95" w:rsidP="005E3B2A">
            <w:pPr>
              <w:pStyle w:val="Vnbnnidung20"/>
              <w:tabs>
                <w:tab w:val="left" w:leader="dot" w:pos="3239"/>
              </w:tabs>
              <w:adjustRightInd w:val="0"/>
              <w:snapToGrid w:val="0"/>
              <w:spacing w:line="312" w:lineRule="auto"/>
              <w:jc w:val="both"/>
              <w:rPr>
                <w:rStyle w:val="Vnbnnidung2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 KCN: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KCN_ID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«KCN_ID»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25CDB9BD" w14:textId="77777777" w:rsidTr="000D776B">
        <w:trPr>
          <w:trHeight w:val="294"/>
        </w:trPr>
        <w:tc>
          <w:tcPr>
            <w:tcW w:w="2384" w:type="pct"/>
            <w:gridSpan w:val="3"/>
            <w:shd w:val="clear" w:color="auto" w:fill="auto"/>
          </w:tcPr>
          <w:p w14:paraId="481464CB" w14:textId="4941C8C7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 xml:space="preserve">Số điện thoại*: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Sdt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«Sdt»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16" w:type="pct"/>
            <w:gridSpan w:val="2"/>
            <w:shd w:val="clear" w:color="auto" w:fill="auto"/>
          </w:tcPr>
          <w:p w14:paraId="516B8B59" w14:textId="1E2E9998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</w:rPr>
              <w:t xml:space="preserve">Email*: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Email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«Email»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0D776B" w:rsidRPr="001F2A95" w14:paraId="193126BD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933D1D9" w14:textId="77777777" w:rsidR="001F2A95" w:rsidRPr="005D6A3B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Vnbnnidung2"/>
                <w:sz w:val="20"/>
                <w:szCs w:val="20"/>
                <w:lang w:eastAsia="vi-VN"/>
              </w:rPr>
              <w:t>Ngành kinh doanh chính*:</w:t>
            </w:r>
          </w:p>
          <w:tbl>
            <w:tblPr>
              <w:tblW w:w="5000" w:type="pct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5123"/>
              <w:gridCol w:w="5572"/>
            </w:tblGrid>
            <w:tr w:rsidR="001F2A95" w:rsidRPr="005D6A3B" w14:paraId="71FD435A" w14:textId="77777777" w:rsidTr="00B15F1F">
              <w:trPr>
                <w:jc w:val="center"/>
              </w:trPr>
              <w:tc>
                <w:tcPr>
                  <w:tcW w:w="239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40619EC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Nông, lâm nghiệp và thủy sản</w:t>
                  </w:r>
                </w:p>
                <w:p w14:paraId="191D2D08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Công nghiệp, chế biến, chế tạo</w:t>
                  </w:r>
                </w:p>
                <w:p w14:paraId="0F554B86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SX và phân phối điện, khí đốt, hơi nước và điều hòa không khí</w:t>
                  </w:r>
                </w:p>
                <w:p w14:paraId="563F0F52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Vận tải, kho bãi</w:t>
                  </w:r>
                </w:p>
                <w:p w14:paraId="4C3BAD1B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Thông tin và truyền thông</w:t>
                  </w:r>
                </w:p>
                <w:p w14:paraId="286CC95D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kinh doanh bất động sản</w:t>
                  </w:r>
                </w:p>
                <w:p w14:paraId="7075C57B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KD14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«KD14»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hành chính và dịch vụ hỗ trợ</w:t>
                  </w:r>
                </w:p>
                <w:p w14:paraId="7125F192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Y tế và hoạt động trợ giúp xã hội</w:t>
                  </w:r>
                </w:p>
                <w:p w14:paraId="57B171D6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KD7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«KD7»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Bán buôn và bán lẻ; sửa chữa ô tô, mô tô, xe máy và xe có động cơ khác</w:t>
                  </w:r>
                </w:p>
                <w:p w14:paraId="4D690C10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KD20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«KD20»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làm thuê và các công việc trong hộ gia đình</w:t>
                  </w:r>
                </w:p>
              </w:tc>
              <w:tc>
                <w:tcPr>
                  <w:tcW w:w="2605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52009C2D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Khai khoáng</w:t>
                  </w:r>
                </w:p>
                <w:p w14:paraId="7C74466E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Xây dựng</w:t>
                  </w:r>
                </w:p>
                <w:p w14:paraId="13BEF33C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Cung cấp nước, hoạt động quản lý và xử lý nước thải, rác thải</w:t>
                  </w:r>
                </w:p>
                <w:p w14:paraId="1F85EF49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Dịch vụ lưu trú và ăn uống</w:t>
                  </w:r>
                </w:p>
                <w:p w14:paraId="7039769E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rStyle w:val="Vnbnnidung2"/>
                      <w:sz w:val="20"/>
                      <w:szCs w:val="20"/>
                      <w:lang w:eastAsia="vi-VN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tài chính, ngân hàng và bảo hiểm</w:t>
                  </w:r>
                </w:p>
                <w:p w14:paraId="678886F4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KD13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«KD13»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chuyên môn, khoa học và công nghệ</w:t>
                  </w:r>
                </w:p>
                <w:p w14:paraId="7BAE2CB5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KD16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«KD16»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Giáo dục và đào tạo</w:t>
                  </w:r>
                </w:p>
                <w:p w14:paraId="63F61570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KD18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«KD18»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>
                    <w:rPr>
                      <w:bCs/>
                    </w:rPr>
                    <w:t xml:space="preserve"> </w:t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Nghệ thuật, vui chơi và giải trí</w:t>
                  </w:r>
                </w:p>
                <w:p w14:paraId="72A142ED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KD15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«KD15»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 Hoạt động của ĐCS, tổ chức CT-XH, </w:t>
                  </w:r>
                  <w:r w:rsidRPr="005D6A3B">
                    <w:rPr>
                      <w:rStyle w:val="Vnbnnidung2"/>
                      <w:sz w:val="20"/>
                      <w:szCs w:val="20"/>
                    </w:rPr>
                    <w:t xml:space="preserve">QLNN, ANQP, </w:t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>BĐXH bắt buộc</w:t>
                  </w:r>
                </w:p>
                <w:p w14:paraId="2F9164C0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KD19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«KD19»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động, dịch vụ khác</w:t>
                  </w:r>
                </w:p>
                <w:p w14:paraId="77D2EDE4" w14:textId="77777777" w:rsidR="001F2A95" w:rsidRPr="005D6A3B" w:rsidRDefault="001F2A95" w:rsidP="005E3B2A">
                  <w:pPr>
                    <w:pStyle w:val="Vnbnnidung20"/>
                    <w:adjustRightInd w:val="0"/>
                    <w:snapToGrid w:val="0"/>
                    <w:spacing w:line="312" w:lineRule="auto"/>
                    <w:jc w:val="both"/>
                    <w:rPr>
                      <w:rStyle w:val="Vnbnnidung2"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bCs/>
                      <w:sz w:val="20"/>
                      <w:szCs w:val="20"/>
                    </w:rPr>
                    <w:instrText xml:space="preserve"> MERGEFIELD  KD21  \* MERGEFORMAT </w:instrText>
                  </w:r>
                  <w:r>
                    <w:rPr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bCs/>
                      <w:noProof/>
                      <w:sz w:val="20"/>
                      <w:szCs w:val="20"/>
                    </w:rPr>
                    <w:t>«KD21»</w:t>
                  </w:r>
                  <w:r>
                    <w:rPr>
                      <w:bCs/>
                      <w:sz w:val="20"/>
                      <w:szCs w:val="20"/>
                    </w:rPr>
                    <w:fldChar w:fldCharType="end"/>
                  </w:r>
                  <w:r w:rsidRPr="005D6A3B">
                    <w:rPr>
                      <w:rStyle w:val="Vnbnnidung2"/>
                      <w:sz w:val="20"/>
                      <w:szCs w:val="20"/>
                      <w:lang w:eastAsia="vi-VN"/>
                    </w:rPr>
                    <w:t xml:space="preserve"> Hoạt động của các tổ chức và cơ quan quốc tế</w:t>
                  </w:r>
                </w:p>
              </w:tc>
            </w:tr>
          </w:tbl>
          <w:p w14:paraId="4CCABFE9" w14:textId="77777777" w:rsidR="000D776B" w:rsidRPr="001F2A95" w:rsidRDefault="000D776B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</w:p>
        </w:tc>
      </w:tr>
      <w:tr w:rsidR="000D776B" w:rsidRPr="001F2A95" w14:paraId="7A56F65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0DA7D304" w14:textId="1EBEB196" w:rsidR="000D776B" w:rsidRPr="001F2A95" w:rsidRDefault="000D776B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1F2A95">
              <w:rPr>
                <w:rStyle w:val="Khc"/>
                <w:sz w:val="20"/>
                <w:szCs w:val="20"/>
                <w:lang w:eastAsia="vi-VN"/>
              </w:rPr>
              <w:t xml:space="preserve">Mặt hàng/sản phẩm dịch vụ chính*: </w:t>
            </w:r>
            <w:r w:rsidR="001F2A95">
              <w:rPr>
                <w:bCs/>
                <w:sz w:val="20"/>
                <w:szCs w:val="20"/>
              </w:rPr>
              <w:fldChar w:fldCharType="begin"/>
            </w:r>
            <w:r w:rsidR="001F2A95">
              <w:rPr>
                <w:bCs/>
                <w:sz w:val="20"/>
                <w:szCs w:val="20"/>
              </w:rPr>
              <w:instrText xml:space="preserve"> MERGEFIELD  SanPhamChinh  \* MERGEFORMAT </w:instrText>
            </w:r>
            <w:r w:rsidR="001F2A95">
              <w:rPr>
                <w:bCs/>
                <w:sz w:val="20"/>
                <w:szCs w:val="20"/>
              </w:rPr>
              <w:fldChar w:fldCharType="separate"/>
            </w:r>
            <w:r w:rsidR="001F2A95">
              <w:rPr>
                <w:bCs/>
                <w:noProof/>
                <w:sz w:val="20"/>
                <w:szCs w:val="20"/>
              </w:rPr>
              <w:t>«SanPhamChinh»</w:t>
            </w:r>
            <w:r w:rsidR="001F2A95"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1A4E3E73" w14:textId="77777777" w:rsidTr="007037E5">
        <w:trPr>
          <w:trHeight w:val="294"/>
        </w:trPr>
        <w:tc>
          <w:tcPr>
            <w:tcW w:w="845" w:type="pct"/>
            <w:shd w:val="clear" w:color="auto" w:fill="auto"/>
          </w:tcPr>
          <w:p w14:paraId="7534BEFE" w14:textId="77777777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1F2A95">
              <w:rPr>
                <w:rStyle w:val="Khc"/>
                <w:sz w:val="20"/>
                <w:szCs w:val="20"/>
                <w:lang w:eastAsia="vi-VN"/>
              </w:rPr>
              <w:t>Quy mô lao động*:</w:t>
            </w:r>
          </w:p>
        </w:tc>
        <w:tc>
          <w:tcPr>
            <w:tcW w:w="2446" w:type="pct"/>
            <w:gridSpan w:val="3"/>
            <w:shd w:val="clear" w:color="auto" w:fill="auto"/>
          </w:tcPr>
          <w:p w14:paraId="26D6C3EE" w14:textId="7BB2C019" w:rsidR="001F2A95" w:rsidRPr="005D6A3B" w:rsidRDefault="001F2A95" w:rsidP="005E3B2A">
            <w:pPr>
              <w:pStyle w:val="Khc0"/>
              <w:tabs>
                <w:tab w:val="left" w:pos="1839"/>
                <w:tab w:val="left" w:pos="3799"/>
              </w:tabs>
              <w:spacing w:after="0" w:line="312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&lt; 10</w:t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ab/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10-50</w:t>
            </w:r>
            <w:r w:rsidR="007037E5">
              <w:rPr>
                <w:rStyle w:val="Khc"/>
                <w:sz w:val="20"/>
                <w:szCs w:val="20"/>
                <w:lang w:eastAsia="vi-VN"/>
              </w:rPr>
              <w:t xml:space="preserve">        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51 - 100</w:t>
            </w:r>
          </w:p>
          <w:p w14:paraId="18274D5E" w14:textId="60BB7953" w:rsidR="001F2A95" w:rsidRPr="005D6A3B" w:rsidRDefault="001F2A95" w:rsidP="005E3B2A">
            <w:pPr>
              <w:pStyle w:val="Khc0"/>
              <w:tabs>
                <w:tab w:val="left" w:pos="1839"/>
                <w:tab w:val="left" w:pos="3799"/>
              </w:tabs>
              <w:spacing w:after="0" w:line="312" w:lineRule="auto"/>
              <w:ind w:firstLine="0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«QM4»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101 -200</w:t>
            </w:r>
            <w:r w:rsidR="007037E5">
              <w:rPr>
                <w:rStyle w:val="Khc"/>
                <w:sz w:val="20"/>
                <w:szCs w:val="20"/>
                <w:lang w:eastAsia="vi-VN"/>
              </w:rPr>
              <w:t xml:space="preserve">       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«QM5»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201 -500</w:t>
            </w:r>
            <w:r w:rsidR="007037E5">
              <w:rPr>
                <w:rStyle w:val="Khc"/>
                <w:sz w:val="20"/>
                <w:szCs w:val="20"/>
                <w:lang w:eastAsia="vi-VN"/>
              </w:rPr>
              <w:t xml:space="preserve">     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QM6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«QM6»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>500-1.000</w:t>
            </w:r>
          </w:p>
          <w:p w14:paraId="72E0D576" w14:textId="36CFC2B3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QM7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«QM7»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1.000 - 3.000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QM8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«QM8»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3.000 - 10.000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QM9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«QM9»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 &gt;10.000</w:t>
            </w:r>
          </w:p>
        </w:tc>
        <w:tc>
          <w:tcPr>
            <w:tcW w:w="1709" w:type="pct"/>
            <w:shd w:val="clear" w:color="auto" w:fill="auto"/>
          </w:tcPr>
          <w:p w14:paraId="3669F7A5" w14:textId="509A6219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Vnbnnidung2"/>
                <w:sz w:val="20"/>
                <w:szCs w:val="20"/>
                <w:lang w:eastAsia="vi-VN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lao động tuyển dụng 6 tháng tới: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LD6M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«LD6M»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14BBE3BE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46BE7C85" w14:textId="77777777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Khc"/>
                <w:sz w:val="20"/>
                <w:szCs w:val="20"/>
                <w:lang w:eastAsia="vi-VN"/>
              </w:rPr>
            </w:pPr>
            <w:r w:rsidRPr="001F2A95">
              <w:rPr>
                <w:rStyle w:val="Chthchbng"/>
                <w:b/>
                <w:bCs/>
                <w:sz w:val="20"/>
                <w:szCs w:val="20"/>
              </w:rPr>
              <w:t xml:space="preserve">2. </w:t>
            </w:r>
            <w:r w:rsidRPr="001F2A95">
              <w:rPr>
                <w:rStyle w:val="Chthchbng"/>
                <w:b/>
                <w:bCs/>
                <w:sz w:val="20"/>
                <w:szCs w:val="20"/>
                <w:lang w:val="en-SG" w:eastAsia="vi-VN"/>
              </w:rPr>
              <w:t>Đ</w:t>
            </w:r>
            <w:r w:rsidRPr="001F2A95">
              <w:rPr>
                <w:rStyle w:val="Chthchbng"/>
                <w:b/>
                <w:bCs/>
                <w:sz w:val="20"/>
                <w:szCs w:val="20"/>
                <w:lang w:eastAsia="vi-VN"/>
              </w:rPr>
              <w:t xml:space="preserve">ăng ký dịch vụ </w:t>
            </w:r>
            <w:r w:rsidRPr="001F2A95">
              <w:rPr>
                <w:rStyle w:val="Chthchbng"/>
                <w:sz w:val="20"/>
                <w:szCs w:val="20"/>
                <w:lang w:eastAsia="vi-VN"/>
              </w:rPr>
              <w:t>(tích dấu “X” vào các dịch vụ đăng ký)</w:t>
            </w:r>
          </w:p>
        </w:tc>
      </w:tr>
      <w:tr w:rsidR="001F2A95" w:rsidRPr="001F2A95" w14:paraId="682F604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22C66922" w14:textId="77777777" w:rsidR="001F2A95" w:rsidRPr="005D6A3B" w:rsidRDefault="001F2A95" w:rsidP="005E3B2A">
            <w:pPr>
              <w:pStyle w:val="Khc0"/>
              <w:adjustRightInd w:val="0"/>
              <w:snapToGrid w:val="0"/>
              <w:spacing w:after="0" w:line="312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TV1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«TV1»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chính sách, pháp luật lao động</w:t>
            </w:r>
          </w:p>
          <w:p w14:paraId="30BBF8D9" w14:textId="77777777" w:rsidR="001F2A95" w:rsidRPr="005D6A3B" w:rsidRDefault="001F2A95" w:rsidP="005E3B2A">
            <w:pPr>
              <w:pStyle w:val="Khc0"/>
              <w:adjustRightInd w:val="0"/>
              <w:snapToGrid w:val="0"/>
              <w:spacing w:after="0" w:line="312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TV2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«TV2»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tuyển lao động, quản trị và phát triển nguồn nhân lực</w:t>
            </w:r>
          </w:p>
          <w:p w14:paraId="364658DA" w14:textId="77777777" w:rsidR="001F2A95" w:rsidRPr="005D6A3B" w:rsidRDefault="001F2A95" w:rsidP="005E3B2A">
            <w:pPr>
              <w:pStyle w:val="Khc0"/>
              <w:adjustRightInd w:val="0"/>
              <w:snapToGrid w:val="0"/>
              <w:spacing w:after="0" w:line="312" w:lineRule="auto"/>
              <w:ind w:firstLine="720"/>
              <w:jc w:val="both"/>
              <w:rPr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TV3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«TV3»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Tư vấn sử dụng lao động và phát triển việc làm</w:t>
            </w:r>
          </w:p>
          <w:p w14:paraId="43CB69A1" w14:textId="77777777" w:rsidR="001F2A95" w:rsidRPr="005D6A3B" w:rsidRDefault="001F2A95" w:rsidP="005E3B2A">
            <w:pPr>
              <w:pStyle w:val="Khc0"/>
              <w:adjustRightInd w:val="0"/>
              <w:snapToGrid w:val="0"/>
              <w:spacing w:after="0" w:line="312" w:lineRule="auto"/>
              <w:ind w:firstLine="720"/>
              <w:jc w:val="both"/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TV4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«TV4»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b/>
                <w:i/>
                <w:iCs/>
                <w:sz w:val="20"/>
                <w:szCs w:val="20"/>
                <w:lang w:eastAsia="vi-VN"/>
              </w:rPr>
              <w:t xml:space="preserve"> Đăng ký giới thiệu, cung ứng lao động -&gt; bổ sung thông tin tại Mẫu số 03a/PLI</w:t>
            </w:r>
          </w:p>
          <w:p w14:paraId="2D531A94" w14:textId="6DA0156F" w:rsidR="001F2A95" w:rsidRPr="001F2A95" w:rsidRDefault="001F2A95" w:rsidP="005E3B2A">
            <w:pPr>
              <w:pStyle w:val="Khc0"/>
              <w:adjustRightInd w:val="0"/>
              <w:snapToGrid w:val="0"/>
              <w:spacing w:after="0" w:line="312" w:lineRule="auto"/>
              <w:ind w:firstLine="720"/>
              <w:jc w:val="both"/>
              <w:rPr>
                <w:rStyle w:val="Chthchbng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TV5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«TV5»</w:t>
            </w:r>
            <w:r>
              <w:rPr>
                <w:bCs/>
                <w:sz w:val="20"/>
                <w:szCs w:val="20"/>
              </w:rPr>
              <w:fldChar w:fldCharType="end"/>
            </w:r>
            <w:r w:rsidRPr="005D6A3B">
              <w:rPr>
                <w:rStyle w:val="Khc"/>
                <w:i/>
                <w:iCs/>
                <w:sz w:val="20"/>
                <w:szCs w:val="20"/>
                <w:lang w:eastAsia="vi-VN"/>
              </w:rPr>
              <w:t xml:space="preserve"> Khác (ghi rõ):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TVKhac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«TVKhac»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588FA787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7C8D6CB0" w14:textId="1579DAC2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1F2A95">
              <w:rPr>
                <w:rStyle w:val="Khc"/>
                <w:b/>
                <w:bCs/>
                <w:sz w:val="20"/>
                <w:szCs w:val="20"/>
                <w:lang w:eastAsia="vi-VN"/>
              </w:rPr>
              <w:t>3. Thời gian đăng ký:</w:t>
            </w:r>
            <w:r w:rsidR="000236EB">
              <w:rPr>
                <w:rStyle w:val="Khc"/>
                <w:b/>
                <w:bCs/>
                <w:sz w:val="20"/>
                <w:szCs w:val="20"/>
                <w:lang w:eastAsia="vi-VN"/>
              </w:rPr>
              <w:t xml:space="preserve"> </w:t>
            </w:r>
            <w:r w:rsidR="00236E0B">
              <w:rPr>
                <w:rStyle w:val="Khc"/>
                <w:sz w:val="20"/>
                <w:szCs w:val="20"/>
                <w:lang w:eastAsia="vi-VN"/>
              </w:rPr>
              <w:fldChar w:fldCharType="begin"/>
            </w:r>
            <w:r w:rsidR="00236E0B">
              <w:rPr>
                <w:rStyle w:val="Khc"/>
                <w:sz w:val="20"/>
                <w:szCs w:val="20"/>
                <w:lang w:eastAsia="vi-VN"/>
              </w:rPr>
              <w:instrText xml:space="preserve"> MERGEFIELD  ThoiGianDangKy  \* MERGEFORMAT </w:instrText>
            </w:r>
            <w:r w:rsidR="00236E0B">
              <w:rPr>
                <w:rStyle w:val="Khc"/>
                <w:sz w:val="20"/>
                <w:szCs w:val="20"/>
                <w:lang w:eastAsia="vi-VN"/>
              </w:rPr>
              <w:fldChar w:fldCharType="separate"/>
            </w:r>
            <w:r w:rsidR="00236E0B">
              <w:rPr>
                <w:rStyle w:val="Khc"/>
                <w:noProof/>
                <w:sz w:val="20"/>
                <w:szCs w:val="20"/>
                <w:lang w:eastAsia="vi-VN"/>
              </w:rPr>
              <w:t>«ThoiGianDangKy»</w:t>
            </w:r>
            <w:r w:rsidR="00236E0B">
              <w:rPr>
                <w:rStyle w:val="Khc"/>
                <w:sz w:val="20"/>
                <w:szCs w:val="20"/>
                <w:lang w:eastAsia="vi-VN"/>
              </w:rPr>
              <w:fldChar w:fldCharType="end"/>
            </w:r>
          </w:p>
        </w:tc>
      </w:tr>
      <w:tr w:rsidR="001F2A95" w:rsidRPr="001F2A95" w14:paraId="118A7865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1A1ACF2C" w14:textId="77777777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1F2A95">
              <w:rPr>
                <w:rStyle w:val="Khc"/>
                <w:b/>
                <w:bCs/>
                <w:sz w:val="20"/>
                <w:szCs w:val="20"/>
                <w:lang w:eastAsia="vi-VN"/>
              </w:rPr>
              <w:t>4. Thông tin người đại diện doanh nghiệp đăng ký</w:t>
            </w:r>
          </w:p>
        </w:tc>
      </w:tr>
      <w:tr w:rsidR="001F2A95" w:rsidRPr="001F2A95" w14:paraId="18CA837C" w14:textId="77777777" w:rsidTr="000D776B">
        <w:trPr>
          <w:trHeight w:val="294"/>
        </w:trPr>
        <w:tc>
          <w:tcPr>
            <w:tcW w:w="2334" w:type="pct"/>
            <w:gridSpan w:val="2"/>
            <w:shd w:val="clear" w:color="auto" w:fill="auto"/>
          </w:tcPr>
          <w:p w14:paraId="08397105" w14:textId="7BABF258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Họ và tên*: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LH_HoTen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«LH_HoTen»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  <w:tc>
          <w:tcPr>
            <w:tcW w:w="2666" w:type="pct"/>
            <w:gridSpan w:val="3"/>
            <w:shd w:val="clear" w:color="auto" w:fill="auto"/>
          </w:tcPr>
          <w:p w14:paraId="1EB17462" w14:textId="6FB5637D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Chức vụ: .</w:t>
            </w:r>
            <w:r w:rsidRPr="005D6A3B"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LH_ChucVu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«LH_ChucVu»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514A84D3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2C22E226" w14:textId="25B8BC56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 xml:space="preserve">Số điện thoại*: </w:t>
            </w:r>
            <w:r>
              <w:rPr>
                <w:bCs/>
                <w:sz w:val="20"/>
                <w:szCs w:val="20"/>
              </w:rPr>
              <w:fldChar w:fldCharType="begin"/>
            </w:r>
            <w:r>
              <w:rPr>
                <w:bCs/>
                <w:sz w:val="20"/>
                <w:szCs w:val="20"/>
              </w:rPr>
              <w:instrText xml:space="preserve"> MERGEFIELD  LH_SDT  \* MERGEFORMAT </w:instrText>
            </w:r>
            <w:r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noProof/>
                <w:sz w:val="20"/>
                <w:szCs w:val="20"/>
              </w:rPr>
              <w:t>«LH_SDT»</w:t>
            </w:r>
            <w:r>
              <w:rPr>
                <w:bCs/>
                <w:sz w:val="20"/>
                <w:szCs w:val="20"/>
              </w:rPr>
              <w:fldChar w:fldCharType="end"/>
            </w:r>
          </w:p>
        </w:tc>
      </w:tr>
      <w:tr w:rsidR="001F2A95" w:rsidRPr="001F2A95" w14:paraId="685D4050" w14:textId="77777777" w:rsidTr="000D776B">
        <w:trPr>
          <w:trHeight w:val="294"/>
        </w:trPr>
        <w:tc>
          <w:tcPr>
            <w:tcW w:w="5000" w:type="pct"/>
            <w:gridSpan w:val="5"/>
            <w:shd w:val="clear" w:color="auto" w:fill="auto"/>
          </w:tcPr>
          <w:p w14:paraId="32D67542" w14:textId="07837C82" w:rsidR="001F2A95" w:rsidRPr="001F2A95" w:rsidRDefault="001F2A95" w:rsidP="005E3B2A">
            <w:pPr>
              <w:pStyle w:val="Vnbnnidung0"/>
              <w:adjustRightInd w:val="0"/>
              <w:snapToGrid w:val="0"/>
              <w:spacing w:after="0" w:line="312" w:lineRule="auto"/>
              <w:ind w:firstLine="0"/>
              <w:jc w:val="both"/>
              <w:rPr>
                <w:rStyle w:val="Chthchbng"/>
                <w:b/>
                <w:bCs/>
                <w:sz w:val="20"/>
                <w:szCs w:val="20"/>
              </w:rPr>
            </w:pPr>
            <w:r w:rsidRPr="005D6A3B">
              <w:rPr>
                <w:rStyle w:val="Khc"/>
                <w:sz w:val="20"/>
                <w:szCs w:val="20"/>
                <w:lang w:eastAsia="vi-VN"/>
              </w:rPr>
              <w:t>Hình thức liên hệ khá</w:t>
            </w:r>
            <w:r w:rsidRPr="006A63D2">
              <w:rPr>
                <w:rStyle w:val="Khc"/>
                <w:sz w:val="20"/>
                <w:szCs w:val="20"/>
                <w:lang w:eastAsia="vi-VN"/>
              </w:rPr>
              <w:t xml:space="preserve">c (nếu có): </w:t>
            </w:r>
            <w:r w:rsidRPr="006A63D2">
              <w:rPr>
                <w:bCs/>
                <w:sz w:val="20"/>
                <w:szCs w:val="20"/>
              </w:rPr>
              <w:fldChar w:fldCharType="begin"/>
            </w:r>
            <w:r w:rsidRPr="006A63D2">
              <w:rPr>
                <w:bCs/>
                <w:sz w:val="20"/>
                <w:szCs w:val="20"/>
              </w:rPr>
              <w:instrText xml:space="preserve"> MERGEFIELD  LH_Khac  \* MERGEFORMAT </w:instrText>
            </w:r>
            <w:r w:rsidRPr="006A63D2">
              <w:rPr>
                <w:bCs/>
                <w:sz w:val="20"/>
                <w:szCs w:val="20"/>
              </w:rPr>
              <w:fldChar w:fldCharType="separate"/>
            </w:r>
            <w:r w:rsidRPr="006A63D2">
              <w:rPr>
                <w:bCs/>
                <w:noProof/>
                <w:sz w:val="20"/>
                <w:szCs w:val="20"/>
              </w:rPr>
              <w:t>«LH_Khac»</w:t>
            </w:r>
            <w:r w:rsidRPr="006A63D2">
              <w:rPr>
                <w:bCs/>
                <w:sz w:val="20"/>
                <w:szCs w:val="20"/>
              </w:rPr>
              <w:fldChar w:fldCharType="end"/>
            </w:r>
          </w:p>
        </w:tc>
      </w:tr>
    </w:tbl>
    <w:p w14:paraId="5C792702" w14:textId="77777777" w:rsidR="000D776B" w:rsidRPr="001F2A95" w:rsidRDefault="000D776B" w:rsidP="000D776B">
      <w:pPr>
        <w:adjustRightInd w:val="0"/>
        <w:snapToGrid w:val="0"/>
        <w:ind w:left="3780"/>
        <w:jc w:val="center"/>
        <w:rPr>
          <w:rFonts w:ascii="Times New Roman" w:hAnsi="Times New Roman" w:cs="Times New Roman"/>
          <w:color w:val="auto"/>
          <w:sz w:val="20"/>
          <w:szCs w:val="20"/>
          <w:lang w:eastAsia="zh-CN"/>
        </w:rPr>
      </w:pPr>
    </w:p>
    <w:bookmarkStart w:id="3" w:name="bookmark286"/>
    <w:bookmarkStart w:id="4" w:name="bookmark287"/>
    <w:p w14:paraId="37F0CE86" w14:textId="77777777" w:rsidR="001F2A95" w:rsidRPr="005D6A3B" w:rsidRDefault="001F2A95" w:rsidP="001F2A95">
      <w:pPr>
        <w:pStyle w:val="Vnbnnidung20"/>
        <w:adjustRightInd w:val="0"/>
        <w:snapToGrid w:val="0"/>
        <w:ind w:left="3780"/>
        <w:jc w:val="center"/>
        <w:rPr>
          <w:i/>
          <w:iCs/>
          <w:sz w:val="20"/>
          <w:szCs w:val="20"/>
        </w:rPr>
      </w:pPr>
      <w:r w:rsidRPr="005D6A3B">
        <w:rPr>
          <w:bCs/>
          <w:i/>
          <w:iCs/>
          <w:sz w:val="20"/>
          <w:szCs w:val="20"/>
        </w:rPr>
        <w:fldChar w:fldCharType="begin"/>
      </w:r>
      <w:r w:rsidRPr="005D6A3B">
        <w:rPr>
          <w:bCs/>
          <w:i/>
          <w:iCs/>
          <w:sz w:val="20"/>
          <w:szCs w:val="20"/>
        </w:rPr>
        <w:instrText xml:space="preserve"> MERGEFIELD  TenDonVi  \* MERGEFORMAT </w:instrText>
      </w:r>
      <w:r w:rsidRPr="005D6A3B">
        <w:rPr>
          <w:bCs/>
          <w:i/>
          <w:iCs/>
          <w:sz w:val="20"/>
          <w:szCs w:val="20"/>
        </w:rPr>
        <w:fldChar w:fldCharType="separate"/>
      </w:r>
      <w:r w:rsidRPr="005D6A3B">
        <w:rPr>
          <w:bCs/>
          <w:i/>
          <w:iCs/>
          <w:noProof/>
          <w:sz w:val="20"/>
          <w:szCs w:val="20"/>
        </w:rPr>
        <w:t>«TenDonVi»</w:t>
      </w:r>
      <w:r w:rsidRPr="005D6A3B">
        <w:rPr>
          <w:bCs/>
          <w:i/>
          <w:iCs/>
          <w:sz w:val="20"/>
          <w:szCs w:val="20"/>
        </w:rPr>
        <w:fldChar w:fldCharType="end"/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 ngày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Ngay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«Ngay»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tháng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Thang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«Thang»</w:t>
      </w:r>
      <w:r w:rsidRPr="005D6A3B">
        <w:rPr>
          <w:bCs/>
          <w:sz w:val="20"/>
          <w:szCs w:val="20"/>
        </w:rPr>
        <w:fldChar w:fldCharType="end"/>
      </w:r>
      <w:r w:rsidRPr="005D6A3B">
        <w:rPr>
          <w:bCs/>
          <w:sz w:val="20"/>
          <w:szCs w:val="20"/>
        </w:rPr>
        <w:t xml:space="preserve"> </w:t>
      </w:r>
      <w:r w:rsidRPr="005D6A3B">
        <w:rPr>
          <w:rStyle w:val="Vnbnnidung2"/>
          <w:i/>
          <w:iCs/>
          <w:sz w:val="20"/>
          <w:szCs w:val="20"/>
          <w:lang w:eastAsia="vi-VN"/>
        </w:rPr>
        <w:t xml:space="preserve">năm </w:t>
      </w:r>
      <w:r w:rsidRPr="005D6A3B">
        <w:rPr>
          <w:bCs/>
          <w:sz w:val="20"/>
          <w:szCs w:val="20"/>
        </w:rPr>
        <w:fldChar w:fldCharType="begin"/>
      </w:r>
      <w:r w:rsidRPr="005D6A3B">
        <w:rPr>
          <w:bCs/>
          <w:sz w:val="20"/>
          <w:szCs w:val="20"/>
        </w:rPr>
        <w:instrText xml:space="preserve"> MERGEFIELD  Nam  \* MERGEFORMAT </w:instrText>
      </w:r>
      <w:r w:rsidRPr="005D6A3B">
        <w:rPr>
          <w:bCs/>
          <w:sz w:val="20"/>
          <w:szCs w:val="20"/>
        </w:rPr>
        <w:fldChar w:fldCharType="separate"/>
      </w:r>
      <w:r w:rsidRPr="005D6A3B">
        <w:rPr>
          <w:bCs/>
          <w:noProof/>
          <w:sz w:val="20"/>
          <w:szCs w:val="20"/>
        </w:rPr>
        <w:t>«Nam»</w:t>
      </w:r>
      <w:r w:rsidRPr="005D6A3B">
        <w:rPr>
          <w:bCs/>
          <w:sz w:val="20"/>
          <w:szCs w:val="20"/>
        </w:rPr>
        <w:fldChar w:fldCharType="end"/>
      </w:r>
    </w:p>
    <w:p w14:paraId="0D4C01BE" w14:textId="77777777" w:rsidR="000D776B" w:rsidRPr="001F2A95" w:rsidRDefault="000D776B" w:rsidP="000D776B">
      <w:pPr>
        <w:pStyle w:val="Tiu10"/>
        <w:keepNext/>
        <w:keepLines/>
        <w:adjustRightInd w:val="0"/>
        <w:snapToGrid w:val="0"/>
        <w:spacing w:after="0"/>
        <w:ind w:left="3780" w:firstLine="0"/>
        <w:jc w:val="center"/>
        <w:outlineLvl w:val="9"/>
        <w:rPr>
          <w:sz w:val="20"/>
          <w:szCs w:val="20"/>
        </w:rPr>
      </w:pPr>
      <w:r w:rsidRPr="001F2A95">
        <w:rPr>
          <w:rStyle w:val="Tiu1"/>
          <w:b/>
          <w:bCs/>
          <w:sz w:val="20"/>
          <w:szCs w:val="20"/>
          <w:lang w:eastAsia="vi-VN"/>
        </w:rPr>
        <w:t>XÁC NHẬN CỦA NGƯỜI ĐĂNG KÝ</w:t>
      </w:r>
      <w:bookmarkEnd w:id="3"/>
      <w:bookmarkEnd w:id="4"/>
    </w:p>
    <w:p w14:paraId="37EB81B5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0DBD29F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6C2BFDBE" w14:textId="77777777" w:rsidR="000D776B" w:rsidRPr="001F2A95" w:rsidRDefault="000D776B" w:rsidP="000D776B">
      <w:pPr>
        <w:pStyle w:val="Vnbnnidung20"/>
        <w:tabs>
          <w:tab w:val="right" w:leader="dot" w:pos="5254"/>
          <w:tab w:val="left" w:pos="5459"/>
        </w:tabs>
        <w:adjustRightInd w:val="0"/>
        <w:snapToGrid w:val="0"/>
        <w:ind w:left="3780"/>
        <w:jc w:val="center"/>
        <w:rPr>
          <w:rStyle w:val="Vnbnnidung2"/>
          <w:i/>
          <w:iCs/>
          <w:sz w:val="20"/>
          <w:szCs w:val="20"/>
          <w:lang w:eastAsia="vi-VN"/>
        </w:rPr>
      </w:pPr>
    </w:p>
    <w:p w14:paraId="4C0E9B02" w14:textId="2D513ECD" w:rsidR="00D569B0" w:rsidRPr="001F2A95" w:rsidRDefault="00D569B0" w:rsidP="000D776B">
      <w:pPr>
        <w:pStyle w:val="Vnbnnidung20"/>
        <w:adjustRightInd w:val="0"/>
        <w:snapToGrid w:val="0"/>
        <w:jc w:val="both"/>
      </w:pPr>
    </w:p>
    <w:sectPr w:rsidR="00D569B0" w:rsidRPr="001F2A95" w:rsidSect="000D776B">
      <w:pgSz w:w="11906" w:h="16838" w:code="9"/>
      <w:pgMar w:top="0" w:right="851" w:bottom="426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76B"/>
    <w:rsid w:val="000236EB"/>
    <w:rsid w:val="00091FF6"/>
    <w:rsid w:val="000C04DB"/>
    <w:rsid w:val="000D776B"/>
    <w:rsid w:val="001F2A95"/>
    <w:rsid w:val="0021215D"/>
    <w:rsid w:val="00236E0B"/>
    <w:rsid w:val="0032062C"/>
    <w:rsid w:val="003424CF"/>
    <w:rsid w:val="00544D67"/>
    <w:rsid w:val="005631AB"/>
    <w:rsid w:val="005E3B2A"/>
    <w:rsid w:val="00645481"/>
    <w:rsid w:val="007037E5"/>
    <w:rsid w:val="00793F09"/>
    <w:rsid w:val="00D569B0"/>
    <w:rsid w:val="00DB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C4ADE8"/>
  <w15:chartTrackingRefBased/>
  <w15:docId w15:val="{BA6FE624-E16D-4D3D-949A-028BFBB9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76B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sz w:val="24"/>
      <w:szCs w:val="24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uiPriority w:val="99"/>
    <w:locked/>
    <w:rsid w:val="000D776B"/>
    <w:rPr>
      <w:rFonts w:cs="Times New Roman"/>
      <w:sz w:val="26"/>
      <w:szCs w:val="26"/>
    </w:rPr>
  </w:style>
  <w:style w:type="character" w:customStyle="1" w:styleId="Vnbnnidung2">
    <w:name w:val="Văn bản nội dung (2)_"/>
    <w:link w:val="Vnbnnidung20"/>
    <w:uiPriority w:val="99"/>
    <w:locked/>
    <w:rsid w:val="000D776B"/>
    <w:rPr>
      <w:rFonts w:cs="Times New Roman"/>
      <w:sz w:val="22"/>
    </w:rPr>
  </w:style>
  <w:style w:type="character" w:customStyle="1" w:styleId="Tiu1">
    <w:name w:val="Tiêu đề #1_"/>
    <w:link w:val="Tiu10"/>
    <w:uiPriority w:val="99"/>
    <w:locked/>
    <w:rsid w:val="000D776B"/>
    <w:rPr>
      <w:rFonts w:cs="Times New Roman"/>
      <w:b/>
      <w:bCs/>
    </w:rPr>
  </w:style>
  <w:style w:type="character" w:customStyle="1" w:styleId="Khc">
    <w:name w:val="Khác_"/>
    <w:link w:val="Khc0"/>
    <w:uiPriority w:val="99"/>
    <w:locked/>
    <w:rsid w:val="000D776B"/>
    <w:rPr>
      <w:rFonts w:cs="Times New Roman"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0D776B"/>
    <w:rPr>
      <w:rFonts w:cs="Times New Roman"/>
      <w:sz w:val="22"/>
    </w:rPr>
  </w:style>
  <w:style w:type="paragraph" w:customStyle="1" w:styleId="Vnbnnidung0">
    <w:name w:val="Văn bản nội dung"/>
    <w:basedOn w:val="Normal"/>
    <w:link w:val="Vnbnnidung"/>
    <w:uiPriority w:val="99"/>
    <w:rsid w:val="000D776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20">
    <w:name w:val="Văn bản nội dung (2)"/>
    <w:basedOn w:val="Normal"/>
    <w:link w:val="Vnbnnidung2"/>
    <w:uiPriority w:val="99"/>
    <w:rsid w:val="000D776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0D776B"/>
    <w:pPr>
      <w:spacing w:after="220"/>
      <w:ind w:firstLine="150"/>
      <w:outlineLvl w:val="0"/>
    </w:pPr>
    <w:rPr>
      <w:rFonts w:ascii="Times New Roman" w:eastAsiaTheme="minorHAnsi" w:hAnsi="Times New Roman" w:cs="Times New Roman"/>
      <w:b/>
      <w:bCs/>
      <w:color w:val="auto"/>
      <w:kern w:val="2"/>
      <w:sz w:val="28"/>
      <w:szCs w:val="22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0D776B"/>
    <w:pPr>
      <w:spacing w:after="180" w:line="257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0D776B"/>
    <w:rPr>
      <w:rFonts w:ascii="Times New Roman" w:eastAsiaTheme="minorHAnsi" w:hAnsi="Times New Roman" w:cs="Times New Roman"/>
      <w:color w:val="auto"/>
      <w:kern w:val="2"/>
      <w:sz w:val="22"/>
      <w:szCs w:val="22"/>
      <w:lang w:val="en-US" w:eastAsia="en-US"/>
      <w14:ligatures w14:val="standardContextual"/>
    </w:rPr>
  </w:style>
  <w:style w:type="character" w:customStyle="1" w:styleId="Vnbnnidung8">
    <w:name w:val="Văn bản nội dung (8)_"/>
    <w:link w:val="Vnbnnidung80"/>
    <w:uiPriority w:val="99"/>
    <w:locked/>
    <w:rsid w:val="001F2A95"/>
    <w:rPr>
      <w:rFonts w:cs="Times New Roman"/>
      <w:i/>
      <w:iCs/>
      <w:sz w:val="13"/>
      <w:szCs w:val="13"/>
    </w:rPr>
  </w:style>
  <w:style w:type="paragraph" w:customStyle="1" w:styleId="Vnbnnidung80">
    <w:name w:val="Văn bản nội dung (8)"/>
    <w:basedOn w:val="Normal"/>
    <w:link w:val="Vnbnnidung8"/>
    <w:uiPriority w:val="99"/>
    <w:rsid w:val="001F2A95"/>
    <w:pPr>
      <w:spacing w:after="120"/>
      <w:jc w:val="center"/>
    </w:pPr>
    <w:rPr>
      <w:rFonts w:ascii="Times New Roman" w:eastAsiaTheme="minorHAnsi" w:hAnsi="Times New Roman" w:cs="Times New Roman"/>
      <w:i/>
      <w:iCs/>
      <w:color w:val="auto"/>
      <w:kern w:val="2"/>
      <w:sz w:val="13"/>
      <w:szCs w:val="13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708</Words>
  <Characters>4040</Characters>
  <Application>Microsoft Office Word</Application>
  <DocSecurity>0</DocSecurity>
  <Lines>33</Lines>
  <Paragraphs>9</Paragraphs>
  <ScaleCrop>false</ScaleCrop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SingPC</dc:creator>
  <cp:keywords/>
  <dc:description/>
  <cp:lastModifiedBy>Nguyen Thai</cp:lastModifiedBy>
  <cp:revision>9</cp:revision>
  <dcterms:created xsi:type="dcterms:W3CDTF">2024-11-15T01:09:00Z</dcterms:created>
  <dcterms:modified xsi:type="dcterms:W3CDTF">2025-07-28T07:27:00Z</dcterms:modified>
</cp:coreProperties>
</file>