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236E" w14:textId="77777777" w:rsidR="009843CD" w:rsidRDefault="009843CD" w:rsidP="00CE1287">
      <w:pPr>
        <w:ind w:right="-144"/>
        <w:jc w:val="right"/>
        <w:rPr>
          <w:b/>
          <w:sz w:val="30"/>
          <w:szCs w:val="30"/>
          <w:lang w:val="nl-NL"/>
        </w:rPr>
      </w:pPr>
      <w:r w:rsidRPr="00182A1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Mẫu số 02</w:t>
      </w:r>
    </w:p>
    <w:tbl>
      <w:tblPr>
        <w:tblW w:w="10343" w:type="dxa"/>
        <w:tblLayout w:type="fixed"/>
        <w:tblLook w:val="04A0" w:firstRow="1" w:lastRow="0" w:firstColumn="1" w:lastColumn="0" w:noHBand="0" w:noVBand="1"/>
      </w:tblPr>
      <w:tblGrid>
        <w:gridCol w:w="4962"/>
        <w:gridCol w:w="5381"/>
      </w:tblGrid>
      <w:tr w:rsidR="00182A1D" w:rsidRPr="00182A1D" w14:paraId="6A3369C8" w14:textId="77777777" w:rsidTr="002E7340">
        <w:tc>
          <w:tcPr>
            <w:tcW w:w="4962" w:type="dxa"/>
            <w:vAlign w:val="center"/>
            <w:hideMark/>
          </w:tcPr>
          <w:p w14:paraId="656E9C53" w14:textId="2768A354" w:rsidR="00182A1D" w:rsidRPr="00182A1D" w:rsidRDefault="00182A1D" w:rsidP="0013708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Tỉnh</w:t>
            </w:r>
            <w:r w:rsidR="00524161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/thành phố</w:t>
            </w:r>
            <w:r w:rsidRPr="00E111CC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:</w:t>
            </w:r>
            <w:r w:rsidR="00E111CC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t xml:space="preserve"> 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begin"/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instrText xml:space="preserve"> MERGEFIELD  Tinh  \* MERGEFORMAT </w:instrTex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separate"/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«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noProof/>
                <w:color w:val="000000"/>
                <w:sz w:val="24"/>
              </w:rPr>
              <w:t>Tinh</w:t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»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end"/>
            </w:r>
            <w:r w:rsidRPr="00182A1D">
              <w:rPr>
                <w:rFonts w:ascii="TimesNewRomanPSMT" w:eastAsia="Times New Roman" w:hAnsi="TimesNewRomanPSMT" w:cs="Times New Roman"/>
                <w:color w:val="000000"/>
                <w:sz w:val="24"/>
              </w:rPr>
              <w:br/>
            </w:r>
            <w:r w:rsidR="00524161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Quận/huyện/thị xã</w:t>
            </w:r>
            <w:r w:rsidRPr="00E111CC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:</w:t>
            </w:r>
            <w:r w:rsidR="00B3350B">
              <w:rPr>
                <w:rFonts w:ascii="TimesNewRomanPSMT" w:eastAsia="Times New Roman" w:hAnsi="TimesNewRomanPSMT" w:cs="Times New Roman"/>
                <w:color w:val="000000"/>
                <w:sz w:val="24"/>
              </w:rPr>
              <w:t xml:space="preserve"> 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begin"/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instrText xml:space="preserve"> MERGEFIELD  Huyen  \* MERGEFORMAT </w:instrTex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separate"/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«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noProof/>
                <w:color w:val="000000"/>
                <w:sz w:val="24"/>
              </w:rPr>
              <w:t>Huyen</w:t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»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end"/>
            </w:r>
            <w:r w:rsidRPr="00182A1D">
              <w:rPr>
                <w:rFonts w:ascii="TimesNewRomanPSMT" w:eastAsia="Times New Roman" w:hAnsi="TimesNewRomanPSMT" w:cs="Times New Roman"/>
                <w:color w:val="000000"/>
                <w:sz w:val="24"/>
              </w:rPr>
              <w:br/>
            </w:r>
            <w:r w:rsidRPr="00E111CC">
              <w:rPr>
                <w:rFonts w:ascii="TimesNewRomanPSMT" w:eastAsia="Times New Roman" w:hAnsi="TimesNewRomanPSMT" w:cs="Times New Roman"/>
                <w:color w:val="000000"/>
                <w:sz w:val="24"/>
              </w:rPr>
              <w:t>Xã/phường/thị trấn:</w:t>
            </w:r>
            <w:r w:rsidR="00B3350B">
              <w:rPr>
                <w:rFonts w:ascii="TimesNewRomanPSMT" w:eastAsia="Times New Roman" w:hAnsi="TimesNewRomanPSMT" w:cs="Times New Roman"/>
                <w:color w:val="000000"/>
                <w:sz w:val="24"/>
              </w:rPr>
              <w:t xml:space="preserve"> 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begin"/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instrText xml:space="preserve"> MERGEFIELD  Xa  \* MERGEFORMAT </w:instrTex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separate"/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«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noProof/>
                <w:color w:val="000000"/>
                <w:sz w:val="24"/>
              </w:rPr>
              <w:t>Xa</w:t>
            </w:r>
            <w:r w:rsidR="00B3350B" w:rsidRPr="00791342">
              <w:rPr>
                <w:rFonts w:ascii="TimesNewRomanPSMT" w:eastAsia="Times New Roman" w:hAnsi="TimesNewRomanPSMT" w:cs="Times New Roman" w:hint="eastAsia"/>
                <w:b/>
                <w:noProof/>
                <w:color w:val="000000"/>
                <w:sz w:val="24"/>
              </w:rPr>
              <w:t>»</w:t>
            </w:r>
            <w:r w:rsidR="00B3350B" w:rsidRPr="00791342">
              <w:rPr>
                <w:rFonts w:ascii="TimesNewRomanPSMT" w:eastAsia="Times New Roman" w:hAnsi="TimesNewRomanPSMT" w:cs="Times New Roman"/>
                <w:b/>
                <w:color w:val="000000"/>
                <w:sz w:val="24"/>
              </w:rPr>
              <w:fldChar w:fldCharType="end"/>
            </w:r>
          </w:p>
        </w:tc>
        <w:tc>
          <w:tcPr>
            <w:tcW w:w="5381" w:type="dxa"/>
            <w:hideMark/>
          </w:tcPr>
          <w:p w14:paraId="5F70171C" w14:textId="2991F349" w:rsidR="00182A1D" w:rsidRPr="00182A1D" w:rsidRDefault="00182A1D" w:rsidP="00984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6E0AFA" w14:textId="77777777" w:rsidR="00E111CC" w:rsidRDefault="00E111CC" w:rsidP="00137084">
      <w:pPr>
        <w:spacing w:after="0" w:line="240" w:lineRule="auto"/>
        <w:jc w:val="center"/>
        <w:rPr>
          <w:rFonts w:ascii="TimesNewRomanPS-ItalicMT" w:eastAsia="Times New Roman" w:hAnsi="TimesNewRomanPS-ItalicMT" w:cs="Times New Roman"/>
          <w:i/>
          <w:iCs/>
          <w:color w:val="000000"/>
        </w:rPr>
      </w:pPr>
    </w:p>
    <w:p w14:paraId="272ABC9A" w14:textId="2D922A80" w:rsidR="00C9260F" w:rsidRDefault="00C9260F" w:rsidP="00C9260F">
      <w:pPr>
        <w:spacing w:before="60" w:after="6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9843CD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PHIẾU THU THẬP, CẬP NHẬT THÔNG TIN VỀ LAO ĐỘNG CỦA NGƯỜI SỬ DỤNG LAO ĐỘNG</w:t>
      </w:r>
    </w:p>
    <w:p w14:paraId="5769BB85" w14:textId="6485093A" w:rsidR="00C9260F" w:rsidRPr="00C9260F" w:rsidRDefault="00C9260F" w:rsidP="00C9260F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C9260F">
        <w:rPr>
          <w:rFonts w:ascii="TimesNewRomanPS-BoldMT" w:eastAsia="Times New Roman" w:hAnsi="TimesNewRomanPS-BoldMT" w:cs="Times New Roman"/>
          <w:i/>
          <w:iCs/>
          <w:color w:val="000000"/>
          <w:sz w:val="28"/>
          <w:szCs w:val="28"/>
        </w:rPr>
        <w:t>(</w:t>
      </w:r>
      <w:r>
        <w:rPr>
          <w:rFonts w:ascii="TimesNewRomanPS-BoldMT" w:eastAsia="Times New Roman" w:hAnsi="TimesNewRomanPS-BoldMT" w:cs="Times New Roman"/>
          <w:i/>
          <w:iCs/>
          <w:color w:val="000000"/>
          <w:sz w:val="28"/>
          <w:szCs w:val="28"/>
        </w:rPr>
        <w:t>Thu thập thông tin của người sử dụng lao động</w:t>
      </w:r>
      <w:r w:rsidRPr="00C9260F">
        <w:rPr>
          <w:rFonts w:ascii="TimesNewRomanPS-BoldMT" w:eastAsia="Times New Roman" w:hAnsi="TimesNewRomanPS-BoldMT" w:cs="Times New Roman"/>
          <w:i/>
          <w:iCs/>
          <w:color w:val="000000"/>
          <w:sz w:val="28"/>
          <w:szCs w:val="28"/>
        </w:rPr>
        <w:t>)</w:t>
      </w:r>
    </w:p>
    <w:p w14:paraId="17292E2A" w14:textId="5F2EF2F0" w:rsidR="00182A1D" w:rsidRPr="00E111CC" w:rsidRDefault="00182A1D" w:rsidP="00137084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Thông tin người sử dụng lao động</w:t>
      </w:r>
    </w:p>
    <w:p w14:paraId="21DCBDCD" w14:textId="77777777" w:rsidR="00182A1D" w:rsidRDefault="00182A1D" w:rsidP="00137084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Tên Doanh nghiệp/Tên người sử dụng lao động:</w:t>
      </w:r>
    </w:p>
    <w:p w14:paraId="2C6A3252" w14:textId="77777777" w:rsidR="004C5482" w:rsidRPr="008755BC" w:rsidRDefault="008755BC" w:rsidP="004C5482">
      <w:pPr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TenDoanhNghiep \* Upper  \* MERGEFORMAT </w:instrText>
      </w:r>
      <w:r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Pr="008755B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«TENDOANHNGHIEP»</w:t>
      </w:r>
      <w:r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p w14:paraId="584A9174" w14:textId="77777777" w:rsidR="00182A1D" w:rsidRPr="008755BC" w:rsidRDefault="00182A1D" w:rsidP="00137084">
      <w:pPr>
        <w:spacing w:before="60" w:after="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Mã số đăng ký kinh doanh/Mã số thuế/CCCD/CMND:</w:t>
      </w:r>
      <w:r w:rsidR="0087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55BC"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8755BC"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TaxCode \* Upper  \* MERGEFORMAT </w:instrText>
      </w:r>
      <w:r w:rsidR="008755BC"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8755BC" w:rsidRPr="008755B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«TAXCODE»</w:t>
      </w:r>
      <w:r w:rsidR="008755BC" w:rsidRPr="008755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p w14:paraId="3FBAEE60" w14:textId="77777777" w:rsidR="00182A1D" w:rsidRPr="00E111CC" w:rsidRDefault="00182A1D" w:rsidP="00137084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Loại hình: </w:t>
      </w:r>
    </w:p>
    <w:tbl>
      <w:tblPr>
        <w:tblStyle w:val="TableGrid"/>
        <w:tblW w:w="10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665"/>
      </w:tblGrid>
      <w:tr w:rsidR="00182A1D" w:rsidRPr="00E111CC" w14:paraId="532F6F1A" w14:textId="77777777" w:rsidTr="009843CD">
        <w:tc>
          <w:tcPr>
            <w:tcW w:w="46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7AD8C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Doanh nghiệp Nhà nước</w:t>
            </w:r>
          </w:p>
        </w:tc>
        <w:tc>
          <w:tcPr>
            <w:tcW w:w="5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A99114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Doanh nghiệp ngoài nhà nước</w:t>
            </w:r>
          </w:p>
        </w:tc>
      </w:tr>
      <w:tr w:rsidR="00182A1D" w:rsidRPr="00E111CC" w14:paraId="0DD6B209" w14:textId="77777777" w:rsidTr="009843CD">
        <w:tc>
          <w:tcPr>
            <w:tcW w:w="4675" w:type="dxa"/>
            <w:tcBorders>
              <w:left w:val="single" w:sz="4" w:space="0" w:color="auto"/>
              <w:right w:val="single" w:sz="4" w:space="0" w:color="auto"/>
            </w:tcBorders>
          </w:tcPr>
          <w:p w14:paraId="5DC61EAF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Doanh nghiệp FDI</w:t>
            </w:r>
          </w:p>
        </w:tc>
        <w:tc>
          <w:tcPr>
            <w:tcW w:w="5665" w:type="dxa"/>
            <w:tcBorders>
              <w:left w:val="single" w:sz="4" w:space="0" w:color="auto"/>
              <w:right w:val="single" w:sz="4" w:space="0" w:color="auto"/>
            </w:tcBorders>
          </w:tcPr>
          <w:p w14:paraId="149406D4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Cơ quan, đơn vị nhà nước</w:t>
            </w:r>
          </w:p>
        </w:tc>
      </w:tr>
      <w:tr w:rsidR="00182A1D" w:rsidRPr="00E111CC" w14:paraId="6B332B49" w14:textId="77777777" w:rsidTr="009843CD">
        <w:tc>
          <w:tcPr>
            <w:tcW w:w="46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AD89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Hộ kinh doanh</w:t>
            </w:r>
          </w:p>
        </w:tc>
        <w:tc>
          <w:tcPr>
            <w:tcW w:w="5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FEF8" w14:textId="77777777" w:rsidR="00182A1D" w:rsidRPr="00E111CC" w:rsidRDefault="008755BC" w:rsidP="00137084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LH6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«LH6»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 nhân</w:t>
            </w:r>
          </w:p>
        </w:tc>
      </w:tr>
    </w:tbl>
    <w:p w14:paraId="251087E5" w14:textId="77777777" w:rsidR="00182A1D" w:rsidRPr="00E111CC" w:rsidRDefault="00182A1D" w:rsidP="00137084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Địa chỉ: 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DiaChi  \* MERGEFORMAT </w:instrTex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8755BC"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«DiaChi»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p w14:paraId="063A1B82" w14:textId="77777777" w:rsidR="00182A1D" w:rsidRPr="00E111CC" w:rsidRDefault="008755BC" w:rsidP="00137084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instrText xml:space="preserve"> MERGEFIELD  KCN  \* MERGEFORMAT </w:instrTex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separate"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«KCN»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82A1D"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KCN/KKT: </w:t>
      </w:r>
      <w:r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KhuCN_ID  \* MERGEFORMAT </w:instrText>
      </w:r>
      <w:r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«KhuCN_ID»</w:t>
      </w:r>
      <w:r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p w14:paraId="7E3E105B" w14:textId="77777777" w:rsidR="00182A1D" w:rsidRPr="00E111CC" w:rsidRDefault="00182A1D" w:rsidP="00137084">
      <w:pPr>
        <w:tabs>
          <w:tab w:val="left" w:pos="4962"/>
        </w:tabs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Số điện thoại:</w:t>
      </w:r>
      <w:r w:rsidR="0087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Mobile  \* MERGEFORMAT </w:instrTex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8755BC"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«Mobile»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Email:</w:t>
      </w:r>
      <w:r w:rsidR="008755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Email  \* MERGEFORMAT </w:instrTex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8755BC"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«Email»</w:t>
      </w:r>
      <w:r w:rsidR="008755BC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p w14:paraId="2E0673DD" w14:textId="77777777" w:rsidR="00182A1D" w:rsidRPr="00E111CC" w:rsidRDefault="00182A1D" w:rsidP="00137084">
      <w:pPr>
        <w:tabs>
          <w:tab w:val="left" w:pos="4962"/>
        </w:tabs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Ngành sản xuất - kinh doanh chính:</w:t>
      </w:r>
    </w:p>
    <w:tbl>
      <w:tblPr>
        <w:tblStyle w:val="TableGrid"/>
        <w:tblW w:w="10340" w:type="dxa"/>
        <w:tblLook w:val="04A0" w:firstRow="1" w:lastRow="0" w:firstColumn="1" w:lastColumn="0" w:noHBand="0" w:noVBand="1"/>
      </w:tblPr>
      <w:tblGrid>
        <w:gridCol w:w="4895"/>
        <w:gridCol w:w="5445"/>
      </w:tblGrid>
      <w:tr w:rsidR="00182A1D" w:rsidRPr="00E111CC" w14:paraId="733BBF6B" w14:textId="77777777" w:rsidTr="009843CD">
        <w:tc>
          <w:tcPr>
            <w:tcW w:w="4895" w:type="dxa"/>
          </w:tcPr>
          <w:p w14:paraId="4897A20D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Nông, lâm nghiệp và thủy sản</w:t>
            </w:r>
          </w:p>
        </w:tc>
        <w:tc>
          <w:tcPr>
            <w:tcW w:w="5445" w:type="dxa"/>
          </w:tcPr>
          <w:p w14:paraId="7C30B279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Khai khoáng</w:t>
            </w:r>
          </w:p>
        </w:tc>
      </w:tr>
      <w:tr w:rsidR="00182A1D" w:rsidRPr="00E111CC" w14:paraId="3D3F47B1" w14:textId="77777777" w:rsidTr="009843CD">
        <w:tc>
          <w:tcPr>
            <w:tcW w:w="4895" w:type="dxa"/>
          </w:tcPr>
          <w:p w14:paraId="562B68A0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Công nghiệp, chế biến, chế tạo</w:t>
            </w:r>
          </w:p>
        </w:tc>
        <w:tc>
          <w:tcPr>
            <w:tcW w:w="5445" w:type="dxa"/>
          </w:tcPr>
          <w:p w14:paraId="5A59AC99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Xây dựng</w:t>
            </w:r>
          </w:p>
        </w:tc>
      </w:tr>
      <w:tr w:rsidR="00182A1D" w:rsidRPr="00E111CC" w14:paraId="5317C844" w14:textId="77777777" w:rsidTr="009843CD">
        <w:tc>
          <w:tcPr>
            <w:tcW w:w="4895" w:type="dxa"/>
          </w:tcPr>
          <w:p w14:paraId="3FAE3089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SX và phân phối điện, khí đốt, hơi nước và điều hòa không khí</w:t>
            </w:r>
          </w:p>
        </w:tc>
        <w:tc>
          <w:tcPr>
            <w:tcW w:w="5445" w:type="dxa"/>
          </w:tcPr>
          <w:p w14:paraId="1888CC71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Cung cấp nước, hoạt động quản lý và xử lý nước thải, rác thải</w:t>
            </w:r>
          </w:p>
        </w:tc>
      </w:tr>
      <w:tr w:rsidR="00182A1D" w:rsidRPr="00E111CC" w14:paraId="0C83269A" w14:textId="77777777" w:rsidTr="009843CD">
        <w:tc>
          <w:tcPr>
            <w:tcW w:w="4895" w:type="dxa"/>
          </w:tcPr>
          <w:p w14:paraId="526AC1E7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Vận tải, kho bãi</w:t>
            </w:r>
          </w:p>
        </w:tc>
        <w:tc>
          <w:tcPr>
            <w:tcW w:w="5445" w:type="dxa"/>
          </w:tcPr>
          <w:p w14:paraId="649D95A7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NN8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«NN8»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Dịch vụ lưu trú và ăn uống</w:t>
            </w:r>
          </w:p>
        </w:tc>
      </w:tr>
      <w:tr w:rsidR="00182A1D" w:rsidRPr="00E111CC" w14:paraId="249EE783" w14:textId="77777777" w:rsidTr="009843CD">
        <w:tc>
          <w:tcPr>
            <w:tcW w:w="4895" w:type="dxa"/>
          </w:tcPr>
          <w:p w14:paraId="1E6C89E2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NN9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«NN9»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Thông tin và truyền thông</w:t>
            </w:r>
          </w:p>
        </w:tc>
        <w:tc>
          <w:tcPr>
            <w:tcW w:w="5445" w:type="dxa"/>
          </w:tcPr>
          <w:p w14:paraId="44F275D3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NN10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«NN10»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tài chính, ngân hàng và </w:t>
            </w:r>
            <w:r w:rsidR="00F51E8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</w:t>
            </w:r>
          </w:p>
        </w:tc>
      </w:tr>
      <w:tr w:rsidR="00182A1D" w:rsidRPr="00E111CC" w14:paraId="33815A79" w14:textId="77777777" w:rsidTr="009843CD">
        <w:tc>
          <w:tcPr>
            <w:tcW w:w="4895" w:type="dxa"/>
          </w:tcPr>
          <w:p w14:paraId="7F24477B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kinh doanh bất động sản</w:t>
            </w:r>
          </w:p>
        </w:tc>
        <w:tc>
          <w:tcPr>
            <w:tcW w:w="5445" w:type="dxa"/>
          </w:tcPr>
          <w:p w14:paraId="2DD7310C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chuyên môn, </w:t>
            </w:r>
            <w:r w:rsidR="0009550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KH&amp;CN</w:t>
            </w:r>
          </w:p>
        </w:tc>
      </w:tr>
      <w:tr w:rsidR="00182A1D" w:rsidRPr="00E111CC" w14:paraId="105DF0B0" w14:textId="77777777" w:rsidTr="009843CD">
        <w:tc>
          <w:tcPr>
            <w:tcW w:w="4895" w:type="dxa"/>
          </w:tcPr>
          <w:p w14:paraId="0478A7E1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hành chính và dịch vụ hỗ trợ</w:t>
            </w:r>
          </w:p>
        </w:tc>
        <w:tc>
          <w:tcPr>
            <w:tcW w:w="5445" w:type="dxa"/>
          </w:tcPr>
          <w:p w14:paraId="23CD2700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Giáo dục và đào tạo</w:t>
            </w:r>
          </w:p>
        </w:tc>
      </w:tr>
      <w:tr w:rsidR="00182A1D" w:rsidRPr="00E111CC" w14:paraId="35D00542" w14:textId="77777777" w:rsidTr="009843CD">
        <w:tc>
          <w:tcPr>
            <w:tcW w:w="4895" w:type="dxa"/>
          </w:tcPr>
          <w:p w14:paraId="7EE74090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NN15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«NN15»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 tế và hoạt động trợ giúp xã hội</w:t>
            </w:r>
          </w:p>
        </w:tc>
        <w:tc>
          <w:tcPr>
            <w:tcW w:w="5445" w:type="dxa"/>
          </w:tcPr>
          <w:p w14:paraId="08A4D019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NN16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«NN16»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24D34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Nghệ thuật, vui chơi và giải trí</w:t>
            </w:r>
          </w:p>
        </w:tc>
      </w:tr>
      <w:tr w:rsidR="00182A1D" w:rsidRPr="00E111CC" w14:paraId="2BD547B2" w14:textId="77777777" w:rsidTr="009843CD">
        <w:tc>
          <w:tcPr>
            <w:tcW w:w="4895" w:type="dxa"/>
          </w:tcPr>
          <w:p w14:paraId="086674F8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NN17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«NN17»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Bán buôn và bán lẻ; sửa chữa ô tô, mô tô, xe máy và xe có động cơ khác</w:t>
            </w:r>
          </w:p>
        </w:tc>
        <w:tc>
          <w:tcPr>
            <w:tcW w:w="5445" w:type="dxa"/>
          </w:tcPr>
          <w:p w14:paraId="5DA20637" w14:textId="77777777" w:rsidR="00182A1D" w:rsidRPr="00E111CC" w:rsidRDefault="00134FA1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NN18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«NN18»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82A1D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24D34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Hoạt động của ĐCS, tổ chức CT-XH, QLNN, ANQP, BĐXH bắt buộc</w:t>
            </w:r>
          </w:p>
        </w:tc>
      </w:tr>
      <w:tr w:rsidR="009843CD" w:rsidRPr="00E111CC" w14:paraId="066D7DC6" w14:textId="77777777" w:rsidTr="009843CD">
        <w:tc>
          <w:tcPr>
            <w:tcW w:w="4895" w:type="dxa"/>
            <w:vMerge w:val="restart"/>
          </w:tcPr>
          <w:p w14:paraId="302C37BB" w14:textId="77777777" w:rsidR="009843CD" w:rsidRPr="00E111CC" w:rsidRDefault="009843CD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NN19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«NN19»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làm thuê và các công việc trong hộ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gia đình</w:t>
            </w:r>
          </w:p>
        </w:tc>
        <w:tc>
          <w:tcPr>
            <w:tcW w:w="5445" w:type="dxa"/>
            <w:tcMar>
              <w:right w:w="0" w:type="dxa"/>
            </w:tcMar>
          </w:tcPr>
          <w:p w14:paraId="2B62C006" w14:textId="77777777" w:rsidR="009843CD" w:rsidRPr="00E111CC" w:rsidRDefault="009843CD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NN20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«NN20»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 của các tổ chức và cơ quan quốc tế </w:t>
            </w:r>
          </w:p>
        </w:tc>
      </w:tr>
      <w:tr w:rsidR="009843CD" w:rsidRPr="00E111CC" w14:paraId="5F823D9D" w14:textId="77777777" w:rsidTr="009843CD">
        <w:tc>
          <w:tcPr>
            <w:tcW w:w="4895" w:type="dxa"/>
            <w:vMerge/>
          </w:tcPr>
          <w:p w14:paraId="317ED55F" w14:textId="77777777" w:rsidR="009843CD" w:rsidRPr="00E111CC" w:rsidRDefault="009843CD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45" w:type="dxa"/>
          </w:tcPr>
          <w:p w14:paraId="69CC5914" w14:textId="77777777" w:rsidR="009843CD" w:rsidRPr="00E111CC" w:rsidRDefault="009843CD" w:rsidP="007A4183">
            <w:pP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NN21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«NN21»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Hoạt động, dịch vụ khác</w:t>
            </w:r>
          </w:p>
        </w:tc>
      </w:tr>
    </w:tbl>
    <w:p w14:paraId="228298B6" w14:textId="77777777" w:rsidR="00182A1D" w:rsidRPr="00E111CC" w:rsidRDefault="007E7233" w:rsidP="00137084">
      <w:pPr>
        <w:tabs>
          <w:tab w:val="left" w:pos="4962"/>
        </w:tabs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Mặt hàng/sản phẩm dịch vụ chính:</w:t>
      </w:r>
      <w:r w:rsidR="007A41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A4183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7A4183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SanPhamChinh  \* MERGEFORMAT </w:instrText>
      </w:r>
      <w:r w:rsidR="007A4183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7A4183"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«SanPhamChinh»</w:t>
      </w:r>
      <w:r w:rsidR="007A4183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337"/>
        <w:gridCol w:w="2761"/>
        <w:gridCol w:w="2694"/>
        <w:gridCol w:w="2551"/>
      </w:tblGrid>
      <w:tr w:rsidR="007E7233" w:rsidRPr="00E111CC" w14:paraId="6E051DB3" w14:textId="77777777" w:rsidTr="009843CD">
        <w:tc>
          <w:tcPr>
            <w:tcW w:w="2337" w:type="dxa"/>
          </w:tcPr>
          <w:p w14:paraId="07294E72" w14:textId="77777777" w:rsidR="007E7233" w:rsidRPr="00E111CC" w:rsidRDefault="007E7233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2. Quy mô lao động</w:t>
            </w:r>
          </w:p>
          <w:p w14:paraId="56B31419" w14:textId="77777777" w:rsidR="007E7233" w:rsidRPr="00E111CC" w:rsidRDefault="007E7233" w:rsidP="00137084">
            <w:pPr>
              <w:tabs>
                <w:tab w:val="left" w:pos="4962"/>
              </w:tabs>
              <w:spacing w:before="60" w:after="6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(Đơn vị: Người)</w:t>
            </w:r>
          </w:p>
        </w:tc>
        <w:tc>
          <w:tcPr>
            <w:tcW w:w="2761" w:type="dxa"/>
          </w:tcPr>
          <w:p w14:paraId="2F16F520" w14:textId="77777777" w:rsidR="007E7233" w:rsidRPr="00E111CC" w:rsidRDefault="007A4183" w:rsidP="00137084">
            <w:pPr>
              <w:tabs>
                <w:tab w:val="left" w:pos="4962"/>
              </w:tabs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QM1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«QM1»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 10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QM4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«QM4»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101 - 200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QM7  \* MERGEFORMAT </w:instrTex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1E3DF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«QM7»</w: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1.001 - 3.000</w:t>
            </w:r>
          </w:p>
        </w:tc>
        <w:tc>
          <w:tcPr>
            <w:tcW w:w="2694" w:type="dxa"/>
            <w:vAlign w:val="center"/>
          </w:tcPr>
          <w:p w14:paraId="1EC691A3" w14:textId="77777777" w:rsidR="007E7233" w:rsidRPr="00182A1D" w:rsidRDefault="007A4183" w:rsidP="00137084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QM2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«QM2»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10 - 50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QM5  \* MERGEFORMAT </w:instrTex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1E3DF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«QM5»</w: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201 - 500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QM8  \* MERGEFORMAT </w:instrTex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1E3DF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«QM8»</w: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3.001 - 10.000</w:t>
            </w:r>
          </w:p>
        </w:tc>
        <w:tc>
          <w:tcPr>
            <w:tcW w:w="2551" w:type="dxa"/>
            <w:vAlign w:val="center"/>
          </w:tcPr>
          <w:p w14:paraId="42CDD8DB" w14:textId="77777777" w:rsidR="007E7233" w:rsidRPr="00182A1D" w:rsidRDefault="007A4183" w:rsidP="00137084">
            <w:pPr>
              <w:spacing w:before="60" w:after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QM3  \* MERGEFORMAT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«QM3»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51 - 100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QM6  \* MERGEFORMAT </w:instrTex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1E3DF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«QM6»</w: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501 - 1.000</w:t>
            </w:r>
            <w:r w:rsidR="007E7233" w:rsidRPr="00182A1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 QM9  \* MERGEFORMAT </w:instrTex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1E3DF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«QM9»</w:t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  <w:r w:rsidR="001E3D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E7233"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&gt;10.000</w:t>
            </w:r>
          </w:p>
        </w:tc>
      </w:tr>
    </w:tbl>
    <w:p w14:paraId="0828E347" w14:textId="1F9422E3" w:rsidR="007E7233" w:rsidRPr="00E111CC" w:rsidRDefault="00DF236E" w:rsidP="00137084">
      <w:pP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r w:rsidR="007E7233" w:rsidRPr="00E111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Số lao động tuyển dụng 6 tháng tới</w:t>
      </w:r>
      <w:r w:rsid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EA02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A02B8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begin"/>
      </w:r>
      <w:r w:rsidR="00EA02B8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instrText xml:space="preserve"> MERGEFIELD  C10_LaoDong  \* MERGEFORMAT </w:instrText>
      </w:r>
      <w:r w:rsidR="00EA02B8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separate"/>
      </w:r>
      <w:r w:rsidR="00EA02B8" w:rsidRPr="0079134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>«C10_LaoDong»</w:t>
      </w:r>
      <w:r w:rsidR="00EA02B8" w:rsidRPr="0079134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fldChar w:fldCharType="end"/>
      </w:r>
      <w:r w:rsid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E7233" w:rsidRPr="00E111CC"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</w:p>
    <w:p w14:paraId="5C63F34D" w14:textId="447FE9B4" w:rsidR="007E7233" w:rsidRPr="00E111CC" w:rsidRDefault="00DF236E" w:rsidP="00137084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="007E7233" w:rsidRPr="00E111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Nhu cầu tuyển dụng lao động theo nghề, trình độ trong 6 tháng tới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6"/>
        <w:gridCol w:w="6034"/>
        <w:gridCol w:w="1524"/>
        <w:gridCol w:w="1750"/>
      </w:tblGrid>
      <w:tr w:rsidR="000B2F26" w:rsidRPr="00365CF3" w14:paraId="7419209C" w14:textId="77777777" w:rsidTr="000B2F26">
        <w:trPr>
          <w:tblHeader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9AD70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65CF3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lastRenderedPageBreak/>
              <w:t>Mã nghề</w:t>
            </w:r>
            <w:r w:rsidRPr="00365CF3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br/>
              <w:t>cấp 2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F5AB6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65CF3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Tên gọi nghề nghiệp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47B45C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 xml:space="preserve">Năm </w: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instrText xml:space="preserve"> MERGEFIELD  nTruoc  \* MERGEFORMAT </w:instrTex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noProof/>
                <w:szCs w:val="24"/>
              </w:rPr>
              <w:t>«nTruoc»</w: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end"/>
            </w:r>
          </w:p>
        </w:tc>
      </w:tr>
      <w:tr w:rsidR="000B2F26" w:rsidRPr="00365CF3" w14:paraId="3B6E334E" w14:textId="77777777" w:rsidTr="000B2F26">
        <w:trPr>
          <w:tblHeader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04EB73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C9481B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02FE5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65CF3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Số lượng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9A26F4" w14:textId="77777777" w:rsidR="000B2F26" w:rsidRPr="00365CF3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Nữ</w:t>
            </w:r>
          </w:p>
        </w:tc>
      </w:tr>
      <w:tr w:rsidR="000B2F26" w:rsidRPr="00E111CC" w14:paraId="34C13E3A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0D95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C33B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quản lý của các cơ quan Tập đoàn, Tổng công ty và tương đương (chuyên trách)</w:t>
            </w:r>
          </w:p>
        </w:tc>
        <w:tc>
          <w:tcPr>
            <w:tcW w:w="0" w:type="auto"/>
            <w:vAlign w:val="center"/>
            <w:hideMark/>
          </w:tcPr>
          <w:p w14:paraId="4F7A6774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_C11_17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«_C11_17»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5DFAFC0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_C11_17_Nu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«_C11_17_Nu»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7519DE5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D0CC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0736D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trong lĩnh vực khoa học và kỹ thuật</w:t>
            </w:r>
          </w:p>
        </w:tc>
        <w:tc>
          <w:tcPr>
            <w:tcW w:w="0" w:type="auto"/>
            <w:vAlign w:val="center"/>
            <w:hideMark/>
          </w:tcPr>
          <w:p w14:paraId="1B3918E8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787D3CF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1497C803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31EA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AD70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về sức khỏe</w:t>
            </w:r>
          </w:p>
        </w:tc>
        <w:tc>
          <w:tcPr>
            <w:tcW w:w="0" w:type="auto"/>
            <w:vAlign w:val="center"/>
            <w:hideMark/>
          </w:tcPr>
          <w:p w14:paraId="3D766C5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32635F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530B26AA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0DF47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6582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về giảng dạy</w:t>
            </w:r>
          </w:p>
        </w:tc>
        <w:tc>
          <w:tcPr>
            <w:tcW w:w="0" w:type="auto"/>
            <w:vAlign w:val="center"/>
            <w:hideMark/>
          </w:tcPr>
          <w:p w14:paraId="465D0757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79EF69A5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03E2D5D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33C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B3CD3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về kinh doanh và quản lý</w:t>
            </w:r>
          </w:p>
        </w:tc>
        <w:tc>
          <w:tcPr>
            <w:tcW w:w="0" w:type="auto"/>
            <w:vAlign w:val="center"/>
            <w:hideMark/>
          </w:tcPr>
          <w:p w14:paraId="22896683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C2E6CCF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20BA7559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446B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08BA0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trong lĩnh vực CNTT và truyền thông</w:t>
            </w:r>
          </w:p>
        </w:tc>
        <w:tc>
          <w:tcPr>
            <w:tcW w:w="0" w:type="auto"/>
            <w:vAlign w:val="center"/>
            <w:hideMark/>
          </w:tcPr>
          <w:p w14:paraId="148928EF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_C11_25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«_C11_25»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CF407F4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_C11_25_Nu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«_C11_25_Nu»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1D11FD4F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4892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BBB7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Nhà chuyên môn về luật pháp, văn hóa, xã hội</w:t>
            </w:r>
          </w:p>
        </w:tc>
        <w:tc>
          <w:tcPr>
            <w:tcW w:w="0" w:type="auto"/>
            <w:vAlign w:val="center"/>
            <w:hideMark/>
          </w:tcPr>
          <w:p w14:paraId="76F442CE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_C11_26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«_C11_26»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3B3C543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_C11_26_Nu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«_C11_26_Nu»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7C43B11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7C77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6C6FB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Kỹ thuật viên khoa học và kỹ thuật</w:t>
            </w:r>
          </w:p>
        </w:tc>
        <w:tc>
          <w:tcPr>
            <w:tcW w:w="0" w:type="auto"/>
            <w:vAlign w:val="center"/>
            <w:hideMark/>
          </w:tcPr>
          <w:p w14:paraId="42CC7EA6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3A237CB3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41702D77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FCC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279B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Kỹ thuật viên sức khỏe</w:t>
            </w:r>
          </w:p>
        </w:tc>
        <w:tc>
          <w:tcPr>
            <w:tcW w:w="0" w:type="auto"/>
            <w:vAlign w:val="center"/>
            <w:hideMark/>
          </w:tcPr>
          <w:p w14:paraId="263924B3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7941B42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06504D9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D1137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1C6F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về kinh doanh và quản lý</w:t>
            </w:r>
          </w:p>
        </w:tc>
        <w:tc>
          <w:tcPr>
            <w:tcW w:w="0" w:type="auto"/>
            <w:vAlign w:val="center"/>
            <w:hideMark/>
          </w:tcPr>
          <w:p w14:paraId="4F81A3AB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3B70ACB1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628B508A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CD94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6AF3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luật pháp, văn hóa, xã hội</w:t>
            </w:r>
          </w:p>
        </w:tc>
        <w:tc>
          <w:tcPr>
            <w:tcW w:w="0" w:type="auto"/>
            <w:vAlign w:val="center"/>
            <w:hideMark/>
          </w:tcPr>
          <w:p w14:paraId="0811D15C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E996B2C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50B031B4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D9AC0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66F58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Kỹ thuật viên thông tin và truyền thông</w:t>
            </w:r>
          </w:p>
        </w:tc>
        <w:tc>
          <w:tcPr>
            <w:tcW w:w="0" w:type="auto"/>
            <w:vAlign w:val="center"/>
            <w:hideMark/>
          </w:tcPr>
          <w:p w14:paraId="5B2A7AA1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_C11_35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«_C11_35»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7AF4F67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_C11_35_Nu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«_C11_35_Nu»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2435F064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FA926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D9B7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Giáo viên bậc trung</w:t>
            </w:r>
          </w:p>
        </w:tc>
        <w:tc>
          <w:tcPr>
            <w:tcW w:w="0" w:type="auto"/>
            <w:vAlign w:val="center"/>
            <w:hideMark/>
          </w:tcPr>
          <w:p w14:paraId="2E85233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_C11_36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«_C11_36»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44A3BCE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_C11_36_Nu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«_C11_36_Nu»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365CF3" w14:paraId="09EE5685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3E918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22378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tổng hợp và NV làm các công việc bàn giấy</w:t>
            </w:r>
          </w:p>
        </w:tc>
        <w:tc>
          <w:tcPr>
            <w:tcW w:w="0" w:type="auto"/>
            <w:vAlign w:val="center"/>
            <w:hideMark/>
          </w:tcPr>
          <w:p w14:paraId="52B7A60F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A6A63C4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09D58EE7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9DDC6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DA3E9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dịch vụ khách hàng</w:t>
            </w:r>
          </w:p>
        </w:tc>
        <w:tc>
          <w:tcPr>
            <w:tcW w:w="0" w:type="auto"/>
            <w:vAlign w:val="center"/>
            <w:hideMark/>
          </w:tcPr>
          <w:p w14:paraId="0CC5F737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1A9BD18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40ED4530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F122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8E8D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ghi chép số liệu và vật liệu</w:t>
            </w:r>
          </w:p>
        </w:tc>
        <w:tc>
          <w:tcPr>
            <w:tcW w:w="0" w:type="auto"/>
            <w:vAlign w:val="center"/>
            <w:hideMark/>
          </w:tcPr>
          <w:p w14:paraId="624B91F6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82B62F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2E9CCA79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23B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34AA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hỗ trợ văn phòng khác</w:t>
            </w:r>
          </w:p>
        </w:tc>
        <w:tc>
          <w:tcPr>
            <w:tcW w:w="0" w:type="auto"/>
            <w:vAlign w:val="center"/>
            <w:hideMark/>
          </w:tcPr>
          <w:p w14:paraId="58A31ECB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4E14511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_C11_44_Nu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«_C11_44_Nu»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449FC373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479E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85310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dịch vụ cá nhân</w:t>
            </w:r>
          </w:p>
        </w:tc>
        <w:tc>
          <w:tcPr>
            <w:tcW w:w="0" w:type="auto"/>
            <w:vAlign w:val="center"/>
            <w:hideMark/>
          </w:tcPr>
          <w:p w14:paraId="3DB75E69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3EADB491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141A2D97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9E1E7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C2D90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bán hàng</w:t>
            </w:r>
          </w:p>
        </w:tc>
        <w:tc>
          <w:tcPr>
            <w:tcW w:w="0" w:type="auto"/>
            <w:vAlign w:val="center"/>
            <w:hideMark/>
          </w:tcPr>
          <w:p w14:paraId="546CD49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E237DB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6B93ACC7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3C05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786B3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chăm sóc cá nhân</w:t>
            </w:r>
          </w:p>
        </w:tc>
        <w:tc>
          <w:tcPr>
            <w:tcW w:w="0" w:type="auto"/>
            <w:vAlign w:val="center"/>
            <w:hideMark/>
          </w:tcPr>
          <w:p w14:paraId="26C775D8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4D0099C3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B186F8B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832D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7FAF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 viên dịch vụ bảo vệ</w:t>
            </w:r>
          </w:p>
        </w:tc>
        <w:tc>
          <w:tcPr>
            <w:tcW w:w="0" w:type="auto"/>
            <w:vAlign w:val="center"/>
            <w:hideMark/>
          </w:tcPr>
          <w:p w14:paraId="18660FAE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E74350B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_C11_54_Nu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«_C11_54_Nu»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0BEA5EC1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EE6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4D2A2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có kỹ năng trong nông nghiệp có sản phẩm chủ yếu để bán</w:t>
            </w:r>
          </w:p>
        </w:tc>
        <w:tc>
          <w:tcPr>
            <w:tcW w:w="0" w:type="auto"/>
            <w:vAlign w:val="center"/>
            <w:hideMark/>
          </w:tcPr>
          <w:p w14:paraId="00C1711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81B2EFC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6B8E3254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1DC1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45CBB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có kỹ năng trong lâm nghiệp, thủy sản và săn bắn có sản phẩm chủ yếu để bán</w:t>
            </w:r>
          </w:p>
        </w:tc>
        <w:tc>
          <w:tcPr>
            <w:tcW w:w="0" w:type="auto"/>
            <w:vAlign w:val="center"/>
            <w:hideMark/>
          </w:tcPr>
          <w:p w14:paraId="728642A1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3B70C6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87A387B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DA0B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BBBBC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tự cung tự cấp trong NN, lâm nghiệp và thủy sản</w:t>
            </w:r>
          </w:p>
        </w:tc>
        <w:tc>
          <w:tcPr>
            <w:tcW w:w="0" w:type="auto"/>
            <w:vAlign w:val="center"/>
            <w:hideMark/>
          </w:tcPr>
          <w:p w14:paraId="03DE1609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79FFF8C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_C11_63_Nu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«_C11_63_Nu»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27B58D1C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B8BA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C7CBB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xây dựng và lao động có liên quan đến nghề xây dựng (trừ thợ điện)</w:t>
            </w:r>
          </w:p>
        </w:tc>
        <w:tc>
          <w:tcPr>
            <w:tcW w:w="0" w:type="auto"/>
            <w:vAlign w:val="center"/>
            <w:hideMark/>
          </w:tcPr>
          <w:p w14:paraId="14E9DE83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B0A137D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338441B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340B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77D22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luyện kim, cơ khí và thợ có liên quan</w:t>
            </w:r>
          </w:p>
        </w:tc>
        <w:tc>
          <w:tcPr>
            <w:tcW w:w="0" w:type="auto"/>
            <w:vAlign w:val="center"/>
            <w:hideMark/>
          </w:tcPr>
          <w:p w14:paraId="77585F89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455F0FA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472F213D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85F2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448FD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thủ công và thợ liên quan đến in</w:t>
            </w:r>
          </w:p>
        </w:tc>
        <w:tc>
          <w:tcPr>
            <w:tcW w:w="0" w:type="auto"/>
            <w:vAlign w:val="center"/>
            <w:hideMark/>
          </w:tcPr>
          <w:p w14:paraId="5B60F4F7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31A286AA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CDD58E0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09FB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E6CF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điện và thợ điện tử</w:t>
            </w:r>
          </w:p>
        </w:tc>
        <w:tc>
          <w:tcPr>
            <w:tcW w:w="0" w:type="auto"/>
            <w:vAlign w:val="center"/>
            <w:hideMark/>
          </w:tcPr>
          <w:p w14:paraId="68555A27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D708AE5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8AB740E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62D8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7A74D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chế biến thực phẩm, gia công gỗ, may mặc, đồ thủ công và thợ có liên quan khác</w:t>
            </w:r>
          </w:p>
        </w:tc>
        <w:tc>
          <w:tcPr>
            <w:tcW w:w="0" w:type="auto"/>
            <w:vAlign w:val="center"/>
            <w:hideMark/>
          </w:tcPr>
          <w:p w14:paraId="0129FC9C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_C11_75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«_C11_75»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42CC92A9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_C11_75_Nu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«_C11_75_Nu»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3E8FCE63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03292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040D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vận hành máy móc và thiết bị</w:t>
            </w:r>
          </w:p>
        </w:tc>
        <w:tc>
          <w:tcPr>
            <w:tcW w:w="0" w:type="auto"/>
            <w:vAlign w:val="center"/>
            <w:hideMark/>
          </w:tcPr>
          <w:p w14:paraId="5B35279C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_C11_81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13D710D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_C11_81_Nu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2265A572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D727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D62E1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Thợ lắp ráp</w:t>
            </w:r>
          </w:p>
        </w:tc>
        <w:tc>
          <w:tcPr>
            <w:tcW w:w="0" w:type="auto"/>
            <w:vAlign w:val="center"/>
            <w:hideMark/>
          </w:tcPr>
          <w:p w14:paraId="78D6F9D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A3AF44F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4024E3DF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8D34B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A5A9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Lái xe và thợ vận hành thiết bị chuyển động</w:t>
            </w:r>
          </w:p>
        </w:tc>
        <w:tc>
          <w:tcPr>
            <w:tcW w:w="0" w:type="auto"/>
            <w:vAlign w:val="center"/>
            <w:hideMark/>
          </w:tcPr>
          <w:p w14:paraId="0EC60DD4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5F0D31CA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_C11_83_Nu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«_C11_83_Nu»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0A4958A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C60A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5A47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quét dọn và giúp việc</w:t>
            </w:r>
          </w:p>
        </w:tc>
        <w:tc>
          <w:tcPr>
            <w:tcW w:w="0" w:type="auto"/>
            <w:vAlign w:val="center"/>
            <w:hideMark/>
          </w:tcPr>
          <w:p w14:paraId="371C3E2B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_C11_91 \v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«_C11_91»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5189D26F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_C11_91_Nu \v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«_C11_91_Nu»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5C49A9AF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B9D4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ED09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giản đơn trong NN, lâm nghiệp và thủy sản</w:t>
            </w:r>
          </w:p>
        </w:tc>
        <w:tc>
          <w:tcPr>
            <w:tcW w:w="0" w:type="auto"/>
            <w:vAlign w:val="center"/>
            <w:hideMark/>
          </w:tcPr>
          <w:p w14:paraId="36D41EDA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_C11_92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«_C11_92»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02B06DF6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_C11_92_Nu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«_C11_92_Nu»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658FAB29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F97BD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CD61F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 trong ngành khai khoáng, xây dựng, công nghiệp chế biến, chế tạo và giao thông vận tải</w:t>
            </w:r>
          </w:p>
        </w:tc>
        <w:tc>
          <w:tcPr>
            <w:tcW w:w="0" w:type="auto"/>
            <w:vAlign w:val="center"/>
            <w:hideMark/>
          </w:tcPr>
          <w:p w14:paraId="425F4066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_C11_93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«_C11_93»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5B365A6D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_C11_93_Nu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«_C11_93_Nu»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031EF013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61DF5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82695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phụ giúp chuẩn bị thực phẩm</w:t>
            </w:r>
          </w:p>
        </w:tc>
        <w:tc>
          <w:tcPr>
            <w:tcW w:w="0" w:type="auto"/>
            <w:vAlign w:val="center"/>
            <w:hideMark/>
          </w:tcPr>
          <w:p w14:paraId="4D4CEF28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_C11_94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«_C11_94»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1B7FA0E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_C11_94_Nu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«_C11_94_Nu»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FE15B4B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A899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C90F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Lao động trên đường phố và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lao động</w:t>
            </w: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có liên quan đến bán hàng</w:t>
            </w:r>
          </w:p>
        </w:tc>
        <w:tc>
          <w:tcPr>
            <w:tcW w:w="0" w:type="auto"/>
            <w:vAlign w:val="center"/>
            <w:hideMark/>
          </w:tcPr>
          <w:p w14:paraId="0389F5E8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_C11_95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«_C11_95»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5EAB7442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_C11_95_Nu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«_C11_95_Nu»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E111CC" w14:paraId="70CEC8F5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58D1" w14:textId="77777777" w:rsidR="000B2F26" w:rsidRPr="00182A1D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F41C" w14:textId="77777777" w:rsidR="000B2F26" w:rsidRPr="00182A1D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thu dọn vật thải và lao động giản đơn khác</w:t>
            </w:r>
          </w:p>
        </w:tc>
        <w:tc>
          <w:tcPr>
            <w:tcW w:w="0" w:type="auto"/>
            <w:vAlign w:val="center"/>
            <w:hideMark/>
          </w:tcPr>
          <w:p w14:paraId="3BE8BA20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_C11_96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«_C11_96»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6A39434D" w14:textId="77777777" w:rsidR="000B2F26" w:rsidRDefault="000B2F26" w:rsidP="00B31044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MERGEFIELD  _C11_96_Nu  \* MERGEFORMAT </w:instrTex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«_C11_96_Nu»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B2F26" w:rsidRPr="00B31044" w14:paraId="37803186" w14:textId="77777777" w:rsidTr="000B2F2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06427" w14:textId="77777777" w:rsidR="000B2F26" w:rsidRPr="00B31044" w:rsidRDefault="000B2F26" w:rsidP="00B3104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0EFD77" w14:textId="77777777" w:rsidR="000B2F26" w:rsidRPr="00B31044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B31044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241E9B25" w14:textId="77777777" w:rsidR="000B2F26" w:rsidRPr="00B31044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instrText xml:space="preserve"> MERGEFIELD  _C11_Tong  \* MERGEFORMAT </w:instrTex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noProof/>
                <w:szCs w:val="24"/>
              </w:rPr>
              <w:t>«_C11_Tong»</w: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453296E9" w14:textId="77777777" w:rsidR="000B2F26" w:rsidRPr="00B31044" w:rsidRDefault="000B2F26" w:rsidP="00B31044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instrText xml:space="preserve"> MERGEFIELD  _C11_TgNu  \* MERGEFORMAT </w:instrTex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noProof/>
                <w:szCs w:val="24"/>
              </w:rPr>
              <w:t>«_C11_TgNu»</w:t>
            </w:r>
            <w:r>
              <w:rPr>
                <w:rFonts w:ascii="Times New Roman" w:eastAsia="Times New Roman" w:hAnsi="Times New Roman" w:cs="Times New Roman"/>
                <w:b/>
                <w:szCs w:val="24"/>
              </w:rPr>
              <w:fldChar w:fldCharType="end"/>
            </w:r>
          </w:p>
        </w:tc>
      </w:tr>
    </w:tbl>
    <w:p w14:paraId="4E469FDC" w14:textId="6780D2AD" w:rsidR="00182A1D" w:rsidRPr="00E111CC" w:rsidRDefault="00182A1D" w:rsidP="00DF236E">
      <w:pPr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F906B" w14:textId="77777777" w:rsidR="00E111CC" w:rsidRPr="00E111CC" w:rsidRDefault="00E111CC" w:rsidP="00EA02B8">
      <w:pPr>
        <w:spacing w:after="0" w:line="240" w:lineRule="auto"/>
        <w:ind w:left="4320"/>
        <w:jc w:val="center"/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</w:pPr>
      <w:r w:rsidRPr="00E111CC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Ngày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Ngay  \* MERGEFORMAT </w:instrTex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EA02B8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Ngay</w:t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Pr="00E111CC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tháng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Thang  \* MERGEFORMAT </w:instrTex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EA02B8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Thang</w:t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 </w:t>
      </w:r>
      <w:r w:rsidRPr="00E111CC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năm 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begin"/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instrText xml:space="preserve"> MERGEFIELD  Nam  \* MERGEFORMAT </w:instrTex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separate"/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«</w:t>
      </w:r>
      <w:r w:rsidR="00EA02B8">
        <w:rPr>
          <w:rFonts w:ascii="TimesNewRomanPS-ItalicMT" w:eastAsia="Times New Roman" w:hAnsi="TimesNewRomanPS-ItalicMT" w:cs="Times New Roman"/>
          <w:i/>
          <w:iCs/>
          <w:noProof/>
          <w:color w:val="000000"/>
          <w:sz w:val="24"/>
          <w:szCs w:val="24"/>
        </w:rPr>
        <w:t>Nam</w:t>
      </w:r>
      <w:r w:rsidR="00EA02B8">
        <w:rPr>
          <w:rFonts w:ascii="TimesNewRomanPS-ItalicMT" w:eastAsia="Times New Roman" w:hAnsi="TimesNewRomanPS-ItalicMT" w:cs="Times New Roman" w:hint="eastAsia"/>
          <w:i/>
          <w:iCs/>
          <w:noProof/>
          <w:color w:val="000000"/>
          <w:sz w:val="24"/>
          <w:szCs w:val="24"/>
        </w:rPr>
        <w:t>»</w:t>
      </w:r>
      <w:r w:rsidR="00EA02B8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fldChar w:fldCharType="end"/>
      </w:r>
      <w:r w:rsidRPr="00182A1D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br/>
      </w:r>
      <w:r w:rsidRPr="00E111CC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Người cung cấp thông tin</w:t>
      </w:r>
      <w:r w:rsidRPr="00182A1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br/>
      </w:r>
      <w:r w:rsidRPr="00E111CC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(Ký, ghi rõ họ tên, đóng dấu)</w:t>
      </w:r>
    </w:p>
    <w:p w14:paraId="01041604" w14:textId="77777777" w:rsidR="00043A0C" w:rsidRPr="00E111CC" w:rsidRDefault="00043A0C" w:rsidP="00137084">
      <w:pPr>
        <w:spacing w:line="240" w:lineRule="auto"/>
        <w:rPr>
          <w:sz w:val="24"/>
          <w:szCs w:val="24"/>
        </w:rPr>
      </w:pPr>
    </w:p>
    <w:sectPr w:rsidR="00043A0C" w:rsidRPr="00E111CC" w:rsidSect="00FC646E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1D"/>
    <w:rsid w:val="00034CC9"/>
    <w:rsid w:val="00043A0C"/>
    <w:rsid w:val="000762C7"/>
    <w:rsid w:val="00095506"/>
    <w:rsid w:val="000B2F26"/>
    <w:rsid w:val="00134FA1"/>
    <w:rsid w:val="00137084"/>
    <w:rsid w:val="001828AB"/>
    <w:rsid w:val="00182A1D"/>
    <w:rsid w:val="001A2E4E"/>
    <w:rsid w:val="001A6156"/>
    <w:rsid w:val="001E3DFB"/>
    <w:rsid w:val="001E437E"/>
    <w:rsid w:val="00201595"/>
    <w:rsid w:val="0025039A"/>
    <w:rsid w:val="002E7340"/>
    <w:rsid w:val="003051C5"/>
    <w:rsid w:val="0031001D"/>
    <w:rsid w:val="00365CF3"/>
    <w:rsid w:val="003C1E38"/>
    <w:rsid w:val="003D39CE"/>
    <w:rsid w:val="003F694A"/>
    <w:rsid w:val="004037BB"/>
    <w:rsid w:val="00417897"/>
    <w:rsid w:val="00442C45"/>
    <w:rsid w:val="004C27C4"/>
    <w:rsid w:val="004C5482"/>
    <w:rsid w:val="004D24CD"/>
    <w:rsid w:val="004E1CC1"/>
    <w:rsid w:val="00517C22"/>
    <w:rsid w:val="00524161"/>
    <w:rsid w:val="005B7532"/>
    <w:rsid w:val="005D44FD"/>
    <w:rsid w:val="006466B1"/>
    <w:rsid w:val="00650615"/>
    <w:rsid w:val="00655524"/>
    <w:rsid w:val="00672EE3"/>
    <w:rsid w:val="00697CAB"/>
    <w:rsid w:val="006A5DD8"/>
    <w:rsid w:val="006B365A"/>
    <w:rsid w:val="00735C89"/>
    <w:rsid w:val="00742C6C"/>
    <w:rsid w:val="00771174"/>
    <w:rsid w:val="00780726"/>
    <w:rsid w:val="00785EA2"/>
    <w:rsid w:val="00791342"/>
    <w:rsid w:val="00795032"/>
    <w:rsid w:val="00797373"/>
    <w:rsid w:val="007A4183"/>
    <w:rsid w:val="007D2D7E"/>
    <w:rsid w:val="007D34F9"/>
    <w:rsid w:val="007E69DE"/>
    <w:rsid w:val="007E7233"/>
    <w:rsid w:val="0080460C"/>
    <w:rsid w:val="0081248B"/>
    <w:rsid w:val="00837F60"/>
    <w:rsid w:val="008755BC"/>
    <w:rsid w:val="00924D34"/>
    <w:rsid w:val="009626D4"/>
    <w:rsid w:val="009843CD"/>
    <w:rsid w:val="009F6C01"/>
    <w:rsid w:val="00AC7623"/>
    <w:rsid w:val="00AD29BE"/>
    <w:rsid w:val="00B31044"/>
    <w:rsid w:val="00B3350B"/>
    <w:rsid w:val="00BA3261"/>
    <w:rsid w:val="00BA3BDF"/>
    <w:rsid w:val="00BF0AA1"/>
    <w:rsid w:val="00C16A03"/>
    <w:rsid w:val="00C21AB9"/>
    <w:rsid w:val="00C275A2"/>
    <w:rsid w:val="00C60A9F"/>
    <w:rsid w:val="00C70C01"/>
    <w:rsid w:val="00C9260F"/>
    <w:rsid w:val="00CE1287"/>
    <w:rsid w:val="00D93643"/>
    <w:rsid w:val="00D9676D"/>
    <w:rsid w:val="00DB18DE"/>
    <w:rsid w:val="00DB2F20"/>
    <w:rsid w:val="00DC1AB7"/>
    <w:rsid w:val="00DE4C08"/>
    <w:rsid w:val="00DF236E"/>
    <w:rsid w:val="00E111CC"/>
    <w:rsid w:val="00EA02B8"/>
    <w:rsid w:val="00EA16A9"/>
    <w:rsid w:val="00F51E8E"/>
    <w:rsid w:val="00F52E7B"/>
    <w:rsid w:val="00FA3E78"/>
    <w:rsid w:val="00FC646E"/>
    <w:rsid w:val="00FD242B"/>
    <w:rsid w:val="00FE4AFB"/>
    <w:rsid w:val="00FF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F48C"/>
  <w15:chartTrackingRefBased/>
  <w15:docId w15:val="{89CB5B9F-949C-4502-9CC7-2BBF0FD6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82A1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82A1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182A1D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182A1D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82A1D"/>
    <w:pPr>
      <w:ind w:left="720"/>
      <w:contextualSpacing/>
    </w:pPr>
  </w:style>
  <w:style w:type="table" w:styleId="TableGrid">
    <w:name w:val="Table Grid"/>
    <w:basedOn w:val="TableNormal"/>
    <w:uiPriority w:val="39"/>
    <w:rsid w:val="001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48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4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 Nguyễn Văn</dc:creator>
  <cp:keywords/>
  <dc:description/>
  <cp:lastModifiedBy>Nguyen Thai</cp:lastModifiedBy>
  <cp:revision>7</cp:revision>
  <dcterms:created xsi:type="dcterms:W3CDTF">2023-04-20T03:30:00Z</dcterms:created>
  <dcterms:modified xsi:type="dcterms:W3CDTF">2024-03-11T15:50:00Z</dcterms:modified>
</cp:coreProperties>
</file>