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9C" w:rsidRDefault="001068E5" w:rsidP="001068E5">
      <w:pPr>
        <w:pStyle w:val="Heading1"/>
      </w:pPr>
      <w:r>
        <w:t>Chức năng xem crew matrix của tàu và của thuyền viên</w:t>
      </w:r>
    </w:p>
    <w:p w:rsidR="001068E5" w:rsidRDefault="001068E5" w:rsidP="001068E5">
      <w:pPr>
        <w:pStyle w:val="Heading2"/>
      </w:pPr>
      <w:r>
        <w:t>Chức năng xem crew matrix của tàu</w:t>
      </w:r>
    </w:p>
    <w:p w:rsidR="001068E5" w:rsidRDefault="001068E5" w:rsidP="001068E5">
      <w:r>
        <w:t xml:space="preserve">Để xem thông tin crew matrix của tàu, vào </w:t>
      </w:r>
      <w:r w:rsidRPr="001068E5">
        <w:rPr>
          <w:b/>
        </w:rPr>
        <w:t>Danh sách thuyền viên</w:t>
      </w:r>
      <w:r>
        <w:t xml:space="preserve">, chọn Tàu ở ô thả xuống, bấm </w:t>
      </w:r>
      <w:r>
        <w:rPr>
          <w:noProof/>
        </w:rPr>
        <w:drawing>
          <wp:inline distT="0" distB="0" distL="0" distR="0" wp14:anchorId="38F205A7" wp14:editId="5907307E">
            <wp:extent cx="5619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E5" w:rsidRDefault="001068E5" w:rsidP="001068E5">
      <w:r>
        <w:rPr>
          <w:noProof/>
        </w:rPr>
        <w:drawing>
          <wp:inline distT="0" distB="0" distL="0" distR="0">
            <wp:extent cx="59340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E5" w:rsidRDefault="001068E5" w:rsidP="001068E5">
      <w:r>
        <w:t xml:space="preserve">Khi đã hiển thị đầy đủ danh sách thuyền viên trên tàu, lúc này bấm </w:t>
      </w:r>
      <w:r>
        <w:rPr>
          <w:noProof/>
        </w:rPr>
        <w:drawing>
          <wp:inline distT="0" distB="0" distL="0" distR="0" wp14:anchorId="03F7DF87" wp14:editId="0463B448">
            <wp:extent cx="1426546" cy="333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061"/>
                    <a:stretch/>
                  </pic:blipFill>
                  <pic:spPr bwMode="auto">
                    <a:xfrm>
                      <a:off x="0" y="0"/>
                      <a:ext cx="1426546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8E5" w:rsidRDefault="001068E5" w:rsidP="001068E5">
      <w:r>
        <w:rPr>
          <w:noProof/>
        </w:rPr>
        <w:drawing>
          <wp:inline distT="0" distB="0" distL="0" distR="0">
            <wp:extent cx="593407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8"/>
                    <a:stretch/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F5" w:rsidRDefault="00A778F5" w:rsidP="001068E5">
      <w:r>
        <w:t>Thông tin crew matrix của tàu sẽ hiện ra như sau:</w:t>
      </w:r>
    </w:p>
    <w:p w:rsidR="00A778F5" w:rsidRDefault="00A778F5" w:rsidP="001068E5">
      <w:r>
        <w:rPr>
          <w:noProof/>
        </w:rPr>
        <w:lastRenderedPageBreak/>
        <w:drawing>
          <wp:inline distT="0" distB="0" distL="0" distR="0" wp14:anchorId="7BF21FB2" wp14:editId="20210C21">
            <wp:extent cx="5943600" cy="4151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F5" w:rsidRDefault="00A778F5" w:rsidP="001068E5">
      <w:r>
        <w:t xml:space="preserve">Các tiêu chuẩn crew matrix ở đây sẽ được tính bằng năm và tính ra đến 2 con số thập phân. Các </w:t>
      </w:r>
      <w:r w:rsidRPr="00DA24C5">
        <w:rPr>
          <w:b/>
          <w:i/>
        </w:rPr>
        <w:t>ô màu đỏ</w:t>
      </w:r>
      <w:r>
        <w:t xml:space="preserve"> là ô bị vi phạm tiêu chuẩn crew matrix so với </w:t>
      </w:r>
      <w:r w:rsidRPr="00DA24C5">
        <w:rPr>
          <w:b/>
          <w:i/>
        </w:rPr>
        <w:t>tiêu chuẩn chung</w:t>
      </w:r>
      <w:r>
        <w:t>.</w:t>
      </w:r>
    </w:p>
    <w:p w:rsidR="00DA24C5" w:rsidRDefault="003B5D3F" w:rsidP="003B5D3F">
      <w:pPr>
        <w:pStyle w:val="Heading2"/>
      </w:pPr>
      <w:r>
        <w:t>Xem crew matrix của thuyền viên</w:t>
      </w:r>
    </w:p>
    <w:p w:rsidR="003B5D3F" w:rsidRDefault="003B5D3F" w:rsidP="003B5D3F">
      <w:r>
        <w:t xml:space="preserve">Muốn xem crew matrix của 1 thuyển viên, vào Danh sách thuyền viên, sau đó bấm vào nút Thông tin crew matrix </w:t>
      </w:r>
      <w:r>
        <w:rPr>
          <w:noProof/>
        </w:rPr>
        <w:drawing>
          <wp:inline distT="0" distB="0" distL="0" distR="0" wp14:anchorId="4B72E0DD" wp14:editId="527C6999">
            <wp:extent cx="2762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cột thông tin cuối cùng của thuyền viên.</w:t>
      </w:r>
    </w:p>
    <w:p w:rsidR="003B5D3F" w:rsidRDefault="00647EEB" w:rsidP="003B5D3F">
      <w:r>
        <w:rPr>
          <w:noProof/>
        </w:rPr>
        <w:drawing>
          <wp:inline distT="0" distB="0" distL="0" distR="0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EB" w:rsidRDefault="00647EEB" w:rsidP="003B5D3F">
      <w:r>
        <w:t xml:space="preserve">Thông tin crew matrix của thuyền viên cũng được tính bằng năm và tính ra đến 2 con số thập phân. </w:t>
      </w:r>
      <w:r w:rsidR="007350CA">
        <w:t>Thông tin crew matrix sẽ tính với chức năng chính của thuyền viên đó.</w:t>
      </w:r>
    </w:p>
    <w:p w:rsidR="007350CA" w:rsidRDefault="00FF1CD9" w:rsidP="003B5D3F">
      <w:r>
        <w:rPr>
          <w:noProof/>
        </w:rPr>
        <w:lastRenderedPageBreak/>
        <w:drawing>
          <wp:inline distT="0" distB="0" distL="0" distR="0" wp14:anchorId="027AC6FA" wp14:editId="648150A4">
            <wp:extent cx="5943600" cy="3371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D9" w:rsidRDefault="00540BD4" w:rsidP="00540BD4">
      <w:pPr>
        <w:pStyle w:val="Heading1"/>
      </w:pPr>
      <w:r>
        <w:t>Chức năng điều động thuyền viên</w:t>
      </w:r>
    </w:p>
    <w:p w:rsidR="00540BD4" w:rsidRDefault="00540BD4" w:rsidP="00540BD4">
      <w:pPr>
        <w:pStyle w:val="Heading2"/>
      </w:pPr>
      <w:r>
        <w:t>Lập kế hoạch điều động</w:t>
      </w:r>
    </w:p>
    <w:p w:rsidR="00540BD4" w:rsidRDefault="009125A8" w:rsidP="00540BD4">
      <w:r>
        <w:t>Để lập kế hoạch điều động, phải đăng nhập với tài khoản thuộc Phòng nhân sự.</w:t>
      </w:r>
    </w:p>
    <w:p w:rsidR="009125A8" w:rsidRDefault="009125A8" w:rsidP="00540BD4">
      <w:r>
        <w:t>Vào menu Điều động thuyền viên, chọn Lập kế hoạch.</w:t>
      </w:r>
    </w:p>
    <w:p w:rsidR="0002415D" w:rsidRDefault="0002415D" w:rsidP="00540BD4"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3" w:rsidRDefault="00813C33" w:rsidP="00540BD4">
      <w:r>
        <w:t>Danh sách các kế hoạch hiện có sẽ hiện ra như sau:</w:t>
      </w:r>
    </w:p>
    <w:p w:rsidR="00813C33" w:rsidRDefault="00813C33" w:rsidP="00540BD4">
      <w:r>
        <w:rPr>
          <w:noProof/>
        </w:rPr>
        <w:lastRenderedPageBreak/>
        <w:drawing>
          <wp:inline distT="0" distB="0" distL="0" distR="0" wp14:anchorId="177BC5E8" wp14:editId="29E73AFC">
            <wp:extent cx="5943600" cy="2701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33" w:rsidRDefault="00CE5F05" w:rsidP="00540BD4">
      <w:r>
        <w:t>Người dùng có thể chọn chỉnh sửa hoặc xóa kế hoạch (nếu Giám đốc chưa phê duyệt) hoặc thêm mới kế hoạch điều động.</w:t>
      </w:r>
    </w:p>
    <w:p w:rsidR="00CE5F05" w:rsidRDefault="0071285C" w:rsidP="0071285C">
      <w:pPr>
        <w:pStyle w:val="Heading3"/>
      </w:pPr>
      <w:r>
        <w:t>Thêm mới kế hoạch điều động</w:t>
      </w:r>
    </w:p>
    <w:p w:rsidR="0071285C" w:rsidRDefault="0071285C" w:rsidP="0071285C">
      <w:r>
        <w:t xml:space="preserve">Để thêm mới kế hoạch điều động, chọn nút </w:t>
      </w:r>
      <w:r>
        <w:rPr>
          <w:noProof/>
        </w:rPr>
        <w:drawing>
          <wp:inline distT="0" distB="0" distL="0" distR="0" wp14:anchorId="217BEA18" wp14:editId="3B459871">
            <wp:extent cx="104775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ở góc trên bên trái danh sách.</w:t>
      </w:r>
    </w:p>
    <w:p w:rsidR="0071285C" w:rsidRDefault="00AB2378" w:rsidP="0071285C">
      <w:bookmarkStart w:id="0" w:name="_GoBack"/>
      <w:r>
        <w:rPr>
          <w:noProof/>
        </w:rPr>
        <w:drawing>
          <wp:inline distT="0" distB="0" distL="0" distR="0">
            <wp:extent cx="594360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2378" w:rsidRDefault="00AB2378" w:rsidP="0071285C">
      <w:r>
        <w:t>Màn hình nhập kế hoạch mới hiện ra như sau:</w:t>
      </w:r>
    </w:p>
    <w:p w:rsidR="00AB2378" w:rsidRDefault="00AB2378" w:rsidP="0071285C">
      <w:r>
        <w:rPr>
          <w:noProof/>
        </w:rPr>
        <w:lastRenderedPageBreak/>
        <w:drawing>
          <wp:inline distT="0" distB="0" distL="0" distR="0" wp14:anchorId="40A6D3EE" wp14:editId="69E2B6D9">
            <wp:extent cx="5943600" cy="3285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78" w:rsidRDefault="00AB2378" w:rsidP="0071285C"/>
    <w:p w:rsidR="0071285C" w:rsidRPr="0071285C" w:rsidRDefault="0071285C" w:rsidP="0071285C"/>
    <w:p w:rsidR="00647EEB" w:rsidRPr="003B5D3F" w:rsidRDefault="00647EEB" w:rsidP="003B5D3F"/>
    <w:p w:rsidR="00A778F5" w:rsidRDefault="00A778F5" w:rsidP="001068E5"/>
    <w:p w:rsidR="001068E5" w:rsidRPr="001068E5" w:rsidRDefault="001068E5" w:rsidP="001068E5"/>
    <w:sectPr w:rsidR="001068E5" w:rsidRPr="0010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6D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E5"/>
    <w:rsid w:val="0002415D"/>
    <w:rsid w:val="0004302E"/>
    <w:rsid w:val="000759A4"/>
    <w:rsid w:val="001068E5"/>
    <w:rsid w:val="003B5D3F"/>
    <w:rsid w:val="00517C1A"/>
    <w:rsid w:val="00540BD4"/>
    <w:rsid w:val="005836EF"/>
    <w:rsid w:val="00640592"/>
    <w:rsid w:val="00647EEB"/>
    <w:rsid w:val="0071285C"/>
    <w:rsid w:val="007350CA"/>
    <w:rsid w:val="00813C33"/>
    <w:rsid w:val="008B519C"/>
    <w:rsid w:val="009125A8"/>
    <w:rsid w:val="00A778F5"/>
    <w:rsid w:val="00AB2378"/>
    <w:rsid w:val="00CE5F05"/>
    <w:rsid w:val="00DA24C5"/>
    <w:rsid w:val="00F71D45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D1F82-D75E-4DD7-A27E-E850DFBC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E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8E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8E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85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8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8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8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8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8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8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8E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8E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85C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8E5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8E5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8E5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8E5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8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8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HThanh</dc:creator>
  <cp:keywords/>
  <dc:description/>
  <cp:lastModifiedBy>HThanh</cp:lastModifiedBy>
  <cp:revision>10</cp:revision>
  <dcterms:created xsi:type="dcterms:W3CDTF">2018-05-29T07:52:00Z</dcterms:created>
  <dcterms:modified xsi:type="dcterms:W3CDTF">2018-05-29T09:00:00Z</dcterms:modified>
</cp:coreProperties>
</file>