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AF" w:rsidRDefault="003F3E30">
      <w:r>
        <w:t>1/ Boradcaster and Provider</w:t>
      </w:r>
    </w:p>
    <w:p w:rsidR="003F3E30" w:rsidRDefault="003F3E30">
      <w:r>
        <w:t>2/ DVD player can be used as radio ?</w:t>
      </w:r>
    </w:p>
    <w:p w:rsidR="007B0B48" w:rsidRDefault="007B0B48">
      <w:r>
        <w:t>3/ Ví dụ về Ensemble, Services.</w:t>
      </w:r>
      <w:bookmarkStart w:id="0" w:name="_GoBack"/>
      <w:bookmarkEnd w:id="0"/>
    </w:p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/>
    <w:p w:rsidR="00A62B96" w:rsidRDefault="00A62B96" w:rsidP="00A62B96">
      <w:pPr>
        <w:jc w:val="center"/>
        <w:rPr>
          <w:b/>
          <w:color w:val="00B050"/>
          <w:sz w:val="48"/>
        </w:rPr>
      </w:pPr>
      <w:r w:rsidRPr="00A62B96">
        <w:rPr>
          <w:b/>
          <w:color w:val="00B050"/>
          <w:sz w:val="48"/>
        </w:rPr>
        <w:t>Answer</w:t>
      </w:r>
      <w:r>
        <w:rPr>
          <w:b/>
          <w:color w:val="00B050"/>
          <w:sz w:val="48"/>
        </w:rPr>
        <w:t>s</w:t>
      </w:r>
    </w:p>
    <w:p w:rsidR="00A62B96" w:rsidRPr="006F3E69" w:rsidRDefault="000D649F" w:rsidP="000D649F">
      <w:pPr>
        <w:rPr>
          <w:b/>
          <w:sz w:val="32"/>
        </w:rPr>
      </w:pPr>
      <w:r w:rsidRPr="006F3E69">
        <w:rPr>
          <w:b/>
          <w:sz w:val="32"/>
        </w:rPr>
        <w:t>3. Ví dụ về Ensemble, Service</w:t>
      </w:r>
    </w:p>
    <w:p w:rsidR="000D649F" w:rsidRPr="006F3E69" w:rsidRDefault="000D649F" w:rsidP="000D649F">
      <w:pPr>
        <w:rPr>
          <w:sz w:val="28"/>
        </w:rPr>
      </w:pPr>
      <w:r w:rsidRPr="006F3E69">
        <w:rPr>
          <w:sz w:val="28"/>
        </w:rPr>
        <w:t>Ensemble: BBC National</w:t>
      </w:r>
    </w:p>
    <w:p w:rsidR="000D649F" w:rsidRPr="006F3E69" w:rsidRDefault="000D649F" w:rsidP="000D649F">
      <w:pPr>
        <w:rPr>
          <w:sz w:val="28"/>
        </w:rPr>
      </w:pPr>
      <w:r w:rsidRPr="006F3E69">
        <w:rPr>
          <w:sz w:val="28"/>
        </w:rPr>
        <w:t>Service: Như trong hình</w:t>
      </w:r>
    </w:p>
    <w:p w:rsidR="000D649F" w:rsidRPr="000D649F" w:rsidRDefault="000D649F" w:rsidP="000D649F">
      <w:r>
        <w:rPr>
          <w:noProof/>
        </w:rPr>
        <w:drawing>
          <wp:inline distT="0" distB="0" distL="0" distR="0">
            <wp:extent cx="7049386" cy="415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 Ensem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1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49F" w:rsidRPr="000D649F" w:rsidSect="003F3E3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FE"/>
    <w:rsid w:val="000D649F"/>
    <w:rsid w:val="003F3E30"/>
    <w:rsid w:val="00496DFE"/>
    <w:rsid w:val="006F3E69"/>
    <w:rsid w:val="007B0B48"/>
    <w:rsid w:val="00A62B96"/>
    <w:rsid w:val="00D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6</cp:revision>
  <dcterms:created xsi:type="dcterms:W3CDTF">2017-11-16T02:30:00Z</dcterms:created>
  <dcterms:modified xsi:type="dcterms:W3CDTF">2017-11-16T09:43:00Z</dcterms:modified>
</cp:coreProperties>
</file>