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B7" w:rsidRDefault="002A2FB7" w:rsidP="00B71D1C">
      <w:pPr>
        <w:jc w:val="center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555555"/>
          <w:sz w:val="21"/>
          <w:szCs w:val="21"/>
        </w:rPr>
        <w:drawing>
          <wp:inline distT="0" distB="0" distL="0" distR="0" wp14:anchorId="663AE032" wp14:editId="7BB7D9CB">
            <wp:extent cx="3498677" cy="7025053"/>
            <wp:effectExtent l="8255" t="0" r="0" b="0"/>
            <wp:docPr id="4" name="Picture 4" descr="D:\LSI R&amp;D\XM\Cách truyề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SI R&amp;D\XM\Cách truyề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99780" cy="70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09" w:rsidRDefault="00900809" w:rsidP="00B71D1C">
      <w:pPr>
        <w:jc w:val="center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</w:p>
    <w:p w:rsidR="00900809" w:rsidRDefault="00900809" w:rsidP="00B71D1C">
      <w:pPr>
        <w:jc w:val="center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</w:p>
    <w:p w:rsidR="005D7DCC" w:rsidRPr="001A76B7" w:rsidRDefault="005D7DCC" w:rsidP="00B71D1C">
      <w:pPr>
        <w:jc w:val="center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  <w:r w:rsidRPr="001A76B7">
        <w:rPr>
          <w:rFonts w:ascii="Times New Roman" w:hAnsi="Times New Roman" w:cs="Times New Roman"/>
          <w:b/>
          <w:sz w:val="40"/>
          <w:szCs w:val="21"/>
          <w:shd w:val="clear" w:color="auto" w:fill="FFFFFF"/>
        </w:rPr>
        <w:t>General</w:t>
      </w:r>
      <w:r w:rsidR="00174AC0">
        <w:rPr>
          <w:rFonts w:ascii="Times New Roman" w:hAnsi="Times New Roman" w:cs="Times New Roman" w:hint="eastAsia"/>
          <w:b/>
          <w:sz w:val="40"/>
          <w:szCs w:val="21"/>
          <w:shd w:val="clear" w:color="auto" w:fill="FFFFFF"/>
        </w:rPr>
        <w:t>（</w:t>
      </w:r>
      <w:r w:rsidR="00174AC0" w:rsidRPr="00174AC0">
        <w:rPr>
          <w:rFonts w:ascii="Times New Roman" w:hAnsi="Times New Roman" w:cs="Times New Roman" w:hint="eastAsia"/>
          <w:b/>
          <w:sz w:val="40"/>
          <w:szCs w:val="21"/>
          <w:shd w:val="clear" w:color="auto" w:fill="FFFFFF"/>
        </w:rPr>
        <w:t>概要</w:t>
      </w:r>
      <w:bookmarkStart w:id="0" w:name="_GoBack"/>
      <w:bookmarkEnd w:id="0"/>
      <w:r w:rsidR="00174AC0">
        <w:rPr>
          <w:rFonts w:ascii="Times New Roman" w:hAnsi="Times New Roman" w:cs="Times New Roman" w:hint="eastAsia"/>
          <w:b/>
          <w:sz w:val="40"/>
          <w:szCs w:val="21"/>
          <w:shd w:val="clear" w:color="auto" w:fill="FFFFFF"/>
        </w:rPr>
        <w:t>）</w:t>
      </w:r>
    </w:p>
    <w:p w:rsidR="009531A5" w:rsidRPr="001A76B7" w:rsidRDefault="009531A5" w:rsidP="00E25C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サービス代を払</w:t>
      </w:r>
      <w:r w:rsidR="00B71D1C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わなければならない</w:t>
      </w: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ラジオ</w:t>
      </w:r>
    </w:p>
    <w:p w:rsidR="00397A37" w:rsidRPr="001A76B7" w:rsidRDefault="008C5AE0" w:rsidP="00E25C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衛星の生涯</w:t>
      </w:r>
      <w:r w:rsidR="0049574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（しょうがい）</w:t>
      </w:r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15 </w:t>
      </w: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年</w:t>
      </w:r>
      <w:r w:rsidR="00166AC8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D0ACA" w:rsidRPr="001A76B7" w:rsidRDefault="00FD0ACA" w:rsidP="00E25C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ラジオのプロラムは時々広告があります。</w:t>
      </w:r>
      <w:r w:rsidR="008157D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サービス代によって、</w:t>
      </w:r>
      <w:r w:rsidR="001130E3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広告の程度が違います。</w:t>
      </w:r>
    </w:p>
    <w:p w:rsidR="00CF4133" w:rsidRPr="001A76B7" w:rsidRDefault="00AF7928" w:rsidP="00E25CB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放送の距離は大きいですから、</w:t>
      </w:r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Delay</w:t>
      </w: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起きます</w:t>
      </w:r>
      <w:r w:rsidR="00CF4133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。</w:t>
      </w:r>
    </w:p>
    <w:p w:rsidR="00AF7928" w:rsidRPr="001A76B7" w:rsidRDefault="00A82A9F" w:rsidP="00E25CB7"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放送の大きい距離と</w:t>
      </w:r>
      <w:r w:rsidR="008E4F0C" w:rsidRPr="001A76B7">
        <w:rPr>
          <w:rFonts w:hint="eastAsia"/>
        </w:rPr>
        <w:t>高周波</w:t>
      </w:r>
      <w:r w:rsidR="00C86A90">
        <w:rPr>
          <w:rFonts w:hint="eastAsia"/>
        </w:rPr>
        <w:t>（こうしゅうは）</w:t>
      </w: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ですから</w:t>
      </w:r>
      <w:r w:rsidR="00F66F3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、</w:t>
      </w:r>
      <w:r w:rsidR="00F66F35" w:rsidRPr="001A76B7">
        <w:rPr>
          <w:rFonts w:hint="eastAsia"/>
        </w:rPr>
        <w:t>信号減衰</w:t>
      </w:r>
      <w:r w:rsidR="00B83F1A">
        <w:rPr>
          <w:rFonts w:hint="eastAsia"/>
        </w:rPr>
        <w:t>（げんすい）</w:t>
      </w:r>
      <w:r w:rsidR="00F66F35" w:rsidRPr="001A76B7">
        <w:rPr>
          <w:rFonts w:hint="eastAsia"/>
        </w:rPr>
        <w:t>の可能性が高い。</w:t>
      </w:r>
    </w:p>
    <w:p w:rsidR="00D6036D" w:rsidRPr="001A76B7" w:rsidRDefault="00D6036D" w:rsidP="00E25CB7">
      <w:r w:rsidRPr="001A76B7">
        <w:rPr>
          <w:rFonts w:hint="eastAsia"/>
        </w:rPr>
        <w:t>放送のカバレッジはとても広い。</w:t>
      </w:r>
      <w:r w:rsidR="007F4F81" w:rsidRPr="001A76B7">
        <w:rPr>
          <w:rFonts w:hint="eastAsia"/>
        </w:rPr>
        <w:t>ＦＭとＡＭより広い。</w:t>
      </w:r>
    </w:p>
    <w:p w:rsidR="00A552C5" w:rsidRDefault="00A552C5" w:rsidP="00E25CB7">
      <w:pPr>
        <w:rPr>
          <w:rFonts w:ascii="MS Gothic" w:eastAsia="MS Gothic" w:hAnsi="MS Gothic" w:cs="MS Gothic"/>
          <w:sz w:val="23"/>
          <w:szCs w:val="23"/>
          <w:shd w:val="clear" w:color="auto" w:fill="FFFFFF"/>
        </w:rPr>
      </w:pPr>
      <w:r w:rsidRPr="001A76B7">
        <w:rPr>
          <w:rFonts w:ascii="Arial" w:hAnsi="Arial" w:cs="Arial"/>
          <w:sz w:val="23"/>
          <w:szCs w:val="23"/>
          <w:shd w:val="clear" w:color="auto" w:fill="FFFFFF"/>
        </w:rPr>
        <w:t xml:space="preserve">2007.2.19, XM </w:t>
      </w:r>
      <w:r w:rsidRPr="001A76B7">
        <w:rPr>
          <w:rFonts w:ascii="Arial" w:hAnsi="Arial" w:cs="Arial" w:hint="eastAsia"/>
          <w:sz w:val="23"/>
          <w:szCs w:val="23"/>
          <w:shd w:val="clear" w:color="auto" w:fill="FFFFFF"/>
          <w:lang w:val="vi-VN"/>
        </w:rPr>
        <w:t>と</w:t>
      </w:r>
      <w:r w:rsidRPr="001A76B7">
        <w:rPr>
          <w:rFonts w:ascii="Arial" w:hAnsi="Arial" w:cs="Arial"/>
          <w:sz w:val="23"/>
          <w:szCs w:val="23"/>
          <w:shd w:val="clear" w:color="auto" w:fill="FFFFFF"/>
        </w:rPr>
        <w:t>Sirius</w:t>
      </w:r>
      <w:r w:rsidRPr="001A76B7">
        <w:rPr>
          <w:rFonts w:ascii="Arial" w:hAnsi="Arial" w:cs="Arial" w:hint="eastAsia"/>
          <w:sz w:val="23"/>
          <w:szCs w:val="23"/>
          <w:shd w:val="clear" w:color="auto" w:fill="FFFFFF"/>
        </w:rPr>
        <w:t>は</w:t>
      </w:r>
      <w:r w:rsidRPr="001A76B7">
        <w:rPr>
          <w:rFonts w:ascii="Arial" w:hAnsi="Arial" w:cs="Arial"/>
          <w:sz w:val="23"/>
          <w:szCs w:val="23"/>
          <w:shd w:val="clear" w:color="auto" w:fill="FFFFFF"/>
        </w:rPr>
        <w:t>合併</w:t>
      </w:r>
      <w:r w:rsidR="008D2151">
        <w:rPr>
          <w:rFonts w:ascii="Arial" w:hAnsi="Arial" w:cs="Arial" w:hint="eastAsia"/>
          <w:sz w:val="23"/>
          <w:szCs w:val="23"/>
          <w:shd w:val="clear" w:color="auto" w:fill="FFFFFF"/>
        </w:rPr>
        <w:t>（がっぺい）</w:t>
      </w:r>
      <w:r w:rsidRPr="001A76B7">
        <w:rPr>
          <w:rFonts w:ascii="Arial" w:hAnsi="Arial" w:cs="Arial"/>
          <w:sz w:val="23"/>
          <w:szCs w:val="23"/>
          <w:shd w:val="clear" w:color="auto" w:fill="FFFFFF"/>
        </w:rPr>
        <w:t>を発</w:t>
      </w:r>
      <w:r w:rsidRPr="001A76B7">
        <w:rPr>
          <w:rFonts w:ascii="MS Gothic" w:eastAsia="MS Gothic" w:hAnsi="MS Gothic" w:cs="MS Gothic" w:hint="eastAsia"/>
          <w:sz w:val="23"/>
          <w:szCs w:val="23"/>
          <w:shd w:val="clear" w:color="auto" w:fill="FFFFFF"/>
        </w:rPr>
        <w:t>表</w:t>
      </w:r>
      <w:r w:rsidR="007E41EA" w:rsidRPr="001A76B7">
        <w:rPr>
          <w:rFonts w:ascii="MS Gothic" w:eastAsia="MS Gothic" w:hAnsi="MS Gothic" w:cs="MS Gothic" w:hint="eastAsia"/>
          <w:sz w:val="23"/>
          <w:szCs w:val="23"/>
          <w:shd w:val="clear" w:color="auto" w:fill="FFFFFF"/>
        </w:rPr>
        <w:t>、</w:t>
      </w:r>
      <w:proofErr w:type="gramStart"/>
      <w:r w:rsidR="007E41EA" w:rsidRPr="001A76B7">
        <w:rPr>
          <w:rFonts w:ascii="Arial" w:hAnsi="Arial" w:cs="Arial"/>
          <w:sz w:val="23"/>
          <w:szCs w:val="23"/>
          <w:shd w:val="clear" w:color="auto" w:fill="FFFFFF"/>
        </w:rPr>
        <w:t>合併後の社名</w:t>
      </w:r>
      <w:r w:rsidR="008D2151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gramEnd"/>
      <w:r w:rsidR="008D2151">
        <w:rPr>
          <w:rFonts w:ascii="Arial" w:hAnsi="Arial" w:cs="Arial" w:hint="eastAsia"/>
          <w:sz w:val="23"/>
          <w:szCs w:val="23"/>
          <w:shd w:val="clear" w:color="auto" w:fill="FFFFFF"/>
          <w:lang w:val="vi-VN"/>
        </w:rPr>
        <w:t>しゃめい</w:t>
      </w:r>
      <w:r w:rsidR="008D2151">
        <w:rPr>
          <w:rFonts w:ascii="Arial" w:hAnsi="Arial" w:cs="Arial"/>
          <w:sz w:val="23"/>
          <w:szCs w:val="23"/>
          <w:shd w:val="clear" w:color="auto" w:fill="FFFFFF"/>
        </w:rPr>
        <w:t>)</w:t>
      </w:r>
      <w:r w:rsidR="007E41EA" w:rsidRPr="001A76B7">
        <w:rPr>
          <w:rFonts w:ascii="Arial" w:hAnsi="Arial" w:cs="Arial"/>
          <w:sz w:val="23"/>
          <w:szCs w:val="23"/>
          <w:shd w:val="clear" w:color="auto" w:fill="FFFFFF"/>
        </w:rPr>
        <w:t>は</w:t>
      </w:r>
      <w:r w:rsidR="007E41EA" w:rsidRPr="001A76B7">
        <w:rPr>
          <w:rFonts w:ascii="Arial" w:hAnsi="Arial" w:cs="Arial"/>
          <w:b/>
          <w:bCs/>
          <w:sz w:val="23"/>
          <w:szCs w:val="23"/>
          <w:shd w:val="clear" w:color="auto" w:fill="FFFFFF"/>
        </w:rPr>
        <w:t>シリウス</w:t>
      </w:r>
      <w:r w:rsidR="007E41EA" w:rsidRPr="001A76B7">
        <w:rPr>
          <w:rFonts w:ascii="Arial" w:hAnsi="Arial" w:cs="Arial"/>
          <w:b/>
          <w:bCs/>
          <w:sz w:val="23"/>
          <w:szCs w:val="23"/>
          <w:shd w:val="clear" w:color="auto" w:fill="FFFFFF"/>
        </w:rPr>
        <w:t>XM</w:t>
      </w:r>
      <w:r w:rsidR="007E41EA" w:rsidRPr="001A76B7">
        <w:rPr>
          <w:rFonts w:ascii="Arial" w:hAnsi="Arial" w:cs="Arial"/>
          <w:b/>
          <w:bCs/>
          <w:sz w:val="23"/>
          <w:szCs w:val="23"/>
          <w:shd w:val="clear" w:color="auto" w:fill="FFFFFF"/>
        </w:rPr>
        <w:t>ラジオ</w:t>
      </w:r>
      <w:r w:rsidR="007E41EA" w:rsidRPr="001A76B7">
        <w:rPr>
          <w:rFonts w:ascii="Arial" w:hAnsi="Arial" w:cs="Arial"/>
          <w:sz w:val="23"/>
          <w:szCs w:val="23"/>
          <w:shd w:val="clear" w:color="auto" w:fill="FFFFFF"/>
        </w:rPr>
        <w:t>とした</w:t>
      </w:r>
      <w:r w:rsidR="007E41EA" w:rsidRPr="001A76B7">
        <w:rPr>
          <w:rFonts w:ascii="MS Gothic" w:eastAsia="MS Gothic" w:hAnsi="MS Gothic" w:cs="MS Gothic" w:hint="eastAsia"/>
          <w:sz w:val="23"/>
          <w:szCs w:val="23"/>
          <w:shd w:val="clear" w:color="auto" w:fill="FFFFFF"/>
        </w:rPr>
        <w:t>。</w:t>
      </w:r>
    </w:p>
    <w:p w:rsidR="00B346F8" w:rsidRDefault="00B346F8" w:rsidP="00E25CB7">
      <w:pPr>
        <w:rPr>
          <w:rFonts w:ascii="MS Gothic" w:eastAsia="MS Gothic" w:hAnsi="MS Gothic" w:cs="MS Gothic"/>
          <w:sz w:val="23"/>
          <w:szCs w:val="23"/>
          <w:shd w:val="clear" w:color="auto" w:fill="FFFFFF"/>
        </w:rPr>
      </w:pPr>
    </w:p>
    <w:p w:rsidR="00B346F8" w:rsidRDefault="00B346F8" w:rsidP="00E25CB7">
      <w:pPr>
        <w:rPr>
          <w:rFonts w:ascii="MS Gothic" w:eastAsia="MS Gothic" w:hAnsi="MS Gothic" w:cs="MS Gothic"/>
          <w:sz w:val="23"/>
          <w:szCs w:val="23"/>
          <w:shd w:val="clear" w:color="auto" w:fill="FFFFFF"/>
        </w:rPr>
      </w:pPr>
    </w:p>
    <w:p w:rsidR="00B346F8" w:rsidRDefault="00B346F8" w:rsidP="00E25CB7">
      <w:pPr>
        <w:rPr>
          <w:rFonts w:ascii="MS Gothic" w:eastAsia="MS Gothic" w:hAnsi="MS Gothic" w:cs="MS Gothic"/>
          <w:sz w:val="23"/>
          <w:szCs w:val="23"/>
          <w:shd w:val="clear" w:color="auto" w:fill="FFFFFF"/>
        </w:rPr>
      </w:pPr>
    </w:p>
    <w:p w:rsidR="00B346F8" w:rsidRDefault="00B346F8" w:rsidP="00E25CB7">
      <w:pPr>
        <w:rPr>
          <w:rFonts w:ascii="MS Gothic" w:eastAsia="MS Gothic" w:hAnsi="MS Gothic" w:cs="MS Gothic"/>
          <w:sz w:val="23"/>
          <w:szCs w:val="23"/>
          <w:shd w:val="clear" w:color="auto" w:fill="FFFFFF"/>
        </w:rPr>
      </w:pPr>
    </w:p>
    <w:p w:rsidR="00B346F8" w:rsidRDefault="00B346F8" w:rsidP="00E25CB7">
      <w:pPr>
        <w:rPr>
          <w:rFonts w:ascii="MS Gothic" w:eastAsia="MS Gothic" w:hAnsi="MS Gothic" w:cs="MS Gothic"/>
          <w:sz w:val="23"/>
          <w:szCs w:val="23"/>
          <w:shd w:val="clear" w:color="auto" w:fill="FFFFFF"/>
        </w:rPr>
      </w:pPr>
    </w:p>
    <w:p w:rsidR="00B346F8" w:rsidRPr="001A76B7" w:rsidRDefault="00B346F8" w:rsidP="00E25CB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</w:p>
    <w:p w:rsidR="00DB1DAF" w:rsidRPr="001A76B7" w:rsidRDefault="00AA1E13" w:rsidP="009213D8">
      <w:pPr>
        <w:jc w:val="center"/>
        <w:rPr>
          <w:rFonts w:ascii="Times New Roman" w:hAnsi="Times New Roman" w:cs="Times New Roman"/>
          <w:b/>
          <w:sz w:val="44"/>
          <w:szCs w:val="24"/>
          <w:lang w:val="vi-VN"/>
        </w:rPr>
      </w:pPr>
      <w:r w:rsidRPr="001A76B7">
        <w:rPr>
          <w:rFonts w:ascii="Times New Roman" w:hAnsi="Times New Roman" w:cs="Times New Roman"/>
          <w:b/>
          <w:sz w:val="44"/>
          <w:szCs w:val="24"/>
          <w:lang w:val="vi-VN"/>
        </w:rPr>
        <w:t>Sirius</w:t>
      </w:r>
    </w:p>
    <w:p w:rsidR="00D243CF" w:rsidRPr="001A76B7" w:rsidRDefault="00E3164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 xml:space="preserve"> </w:t>
      </w:r>
      <w:r w:rsidR="00576F12" w:rsidRPr="001A76B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vi-VN"/>
        </w:rPr>
        <w:t>Sirius Satellite Radio</w:t>
      </w:r>
      <w:r w:rsidR="00D139E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は</w:t>
      </w:r>
      <w:r w:rsidR="00D243C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北米</w:t>
      </w:r>
      <w:r w:rsidR="00075E60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（ほくべい）</w:t>
      </w:r>
      <w:r w:rsidR="00D243C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で</w:t>
      </w:r>
      <w:r w:rsidR="00D243C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操作</w:t>
      </w:r>
      <w:r w:rsidR="00D243C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する</w:t>
      </w:r>
      <w:r w:rsidR="00D139E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衛星</w:t>
      </w:r>
      <w:r w:rsidR="00D139E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ラジオ</w:t>
      </w:r>
      <w:r w:rsidR="00D139E0" w:rsidRPr="001A76B7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 </w:t>
      </w:r>
      <w:r w:rsidR="00D139E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サービス</w:t>
      </w:r>
    </w:p>
    <w:p w:rsidR="009B0272" w:rsidRPr="001A76B7" w:rsidRDefault="00E3164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r w:rsidR="003531B3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この</w:t>
      </w:r>
      <w:r w:rsidR="009B0272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システム</w:t>
      </w:r>
      <w:r w:rsidR="003531B3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は</w:t>
      </w:r>
      <w:r w:rsidR="009B0272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１００</w:t>
      </w:r>
      <w:r w:rsidR="00DB5D9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オーディオ</w:t>
      </w:r>
      <w:r w:rsidR="009B0272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チャネル</w:t>
      </w:r>
      <w:r w:rsidR="003531B3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ぐらい与える。</w:t>
      </w:r>
      <w:r w:rsidR="00BB1DE7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ＣＤ品質と同じオーディオ品質がある。</w:t>
      </w:r>
    </w:p>
    <w:p w:rsidR="004A3D40" w:rsidRPr="001A76B7" w:rsidRDefault="00E3164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r w:rsidR="00C77BD2" w:rsidRPr="001A76B7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Sirius</w:t>
      </w:r>
      <w:r w:rsidR="00C77BD2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信号は３キャリアに分かれる</w:t>
      </w:r>
      <w:r w:rsidR="0035123B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、２</w:t>
      </w:r>
      <w:r w:rsidR="008648C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台</w:t>
      </w:r>
      <w:r w:rsidR="0035123B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のキャリアは衛星のため、３番目のキャリアは</w:t>
      </w:r>
      <w:r w:rsidR="009A58F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地上中継器</w:t>
      </w:r>
      <w:r w:rsidR="00EC4CDC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（ちじょうちゅうけいき）</w:t>
      </w:r>
      <w:r w:rsidR="009A58F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のため。</w:t>
      </w:r>
      <w:r w:rsidR="00CD640C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信号ダイバーシティが得るために、</w:t>
      </w:r>
      <w:r w:rsidR="0097510A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Sirius</w:t>
      </w:r>
      <w:r w:rsidR="0097510A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受信機は</w:t>
      </w:r>
      <w:r w:rsidR="005563F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すぐに</w:t>
      </w:r>
      <w:r w:rsidR="008648C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４ＭＨｚの３台のキャリア</w:t>
      </w:r>
      <w:r w:rsidR="00BE6C5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信号を</w:t>
      </w:r>
      <w:r w:rsidR="005563F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デコードする。</w:t>
      </w:r>
      <w:r w:rsidR="004A3D4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二つの衛星信号の間は４秒</w:t>
      </w:r>
      <w:proofErr w:type="spellStart"/>
      <w:r w:rsidR="004A3D40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dela</w:t>
      </w:r>
      <w:proofErr w:type="spellEnd"/>
      <w:r w:rsidR="004A3D40" w:rsidRPr="001A76B7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y</w:t>
      </w:r>
      <w:r w:rsidR="004A3D4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がある</w:t>
      </w:r>
      <w:r w:rsidR="00214E0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。</w:t>
      </w:r>
      <w:r w:rsidR="007A3C6A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それに、</w:t>
      </w:r>
      <w:hyperlink r:id="rId7" w:tooltip="Forward error correction" w:history="1">
        <w:r w:rsidR="00214E06" w:rsidRPr="001A76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</w:t>
        </w:r>
        <w:r w:rsidR="004A3D40" w:rsidRPr="001A76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orward error correction</w:t>
        </w:r>
      </w:hyperlink>
      <w:r w:rsidR="004A3D40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</w:rPr>
        <w:t>を</w:t>
      </w:r>
      <w:r w:rsidR="00214E06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</w:rPr>
        <w:t>つなぐ、</w:t>
      </w:r>
      <w:r w:rsidR="00BE0B08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信号は臨時に消えても、</w:t>
      </w:r>
      <w:r w:rsidR="007A3C6A" w:rsidRPr="001A76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Audio</w:t>
      </w:r>
      <w:r w:rsidR="007A3C6A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は</w:t>
      </w:r>
      <w:r w:rsidR="00BE0B08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まだ動く。（陸橋</w:t>
      </w:r>
      <w:r w:rsidR="0036630D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（りっきょう）</w:t>
      </w:r>
      <w:r w:rsidR="00BE0B08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に運転する</w:t>
      </w:r>
      <w:r w:rsidR="00337F3F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、。。。</w:t>
      </w:r>
      <w:r w:rsidR="00BE0B08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）</w:t>
      </w:r>
    </w:p>
    <w:p w:rsidR="00632B70" w:rsidRDefault="00E3164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r w:rsidR="00BE0B08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帯域幅</w:t>
      </w:r>
      <w:r w:rsidR="00495D6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（たいいきはば）</w:t>
      </w: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：Ｓバンドの</w:t>
      </w:r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12.5 MHz</w:t>
      </w:r>
      <w:r w:rsidR="00DB22B7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．</w:t>
      </w:r>
      <w:r w:rsidR="00DB22B7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2320 </w:t>
      </w:r>
      <w:r w:rsidR="00DB22B7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から</w:t>
      </w:r>
      <w:r w:rsidR="00DB22B7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2332.5 MHz</w:t>
      </w:r>
      <w:r w:rsidR="00DB22B7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まで</w:t>
      </w:r>
    </w:p>
    <w:p w:rsidR="000167C5" w:rsidRPr="000167C5" w:rsidRDefault="000167C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Uplink: </w:t>
      </w:r>
      <w:r w:rsidRPr="00A8267F">
        <w:rPr>
          <w:rFonts w:ascii="Times New Roman" w:hAnsi="Times New Roman" w:cs="Times New Roman"/>
          <w:sz w:val="24"/>
          <w:szCs w:val="24"/>
          <w:shd w:val="clear" w:color="auto" w:fill="FFFFFF"/>
        </w:rPr>
        <w:t>Ku band</w:t>
      </w:r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</w:t>
      </w:r>
      <w:proofErr w:type="spellStart"/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Donwnlink</w:t>
      </w:r>
      <w:proofErr w:type="spellEnd"/>
      <w:r w:rsidRPr="00A8267F">
        <w:rPr>
          <w:rFonts w:ascii="Times New Roman" w:hAnsi="Times New Roman" w:cs="Times New Roman"/>
          <w:sz w:val="24"/>
          <w:szCs w:val="24"/>
          <w:shd w:val="clear" w:color="auto" w:fill="FFFFFF"/>
        </w:rPr>
        <w:t>: S band</w:t>
      </w:r>
    </w:p>
    <w:p w:rsidR="00EA3EA6" w:rsidRPr="001A76B7" w:rsidRDefault="00EA3E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6250" w:rsidRPr="001A76B7" w:rsidRDefault="005842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r w:rsidR="002A625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信号を復旧</w:t>
      </w:r>
      <w:r w:rsidR="00966325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（ふっきゅう）</w:t>
      </w:r>
      <w:r w:rsidR="002A625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とエラーない</w:t>
      </w:r>
      <w:r w:rsidR="002A6250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audio</w:t>
      </w:r>
      <w:r w:rsidR="002A625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信号が受信</w:t>
      </w:r>
      <w:r w:rsidR="009C19A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のために、</w:t>
      </w:r>
      <w:r w:rsidR="00716BFA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concatenate</w:t>
      </w:r>
      <w:r w:rsidR="00C24A2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 Reed-Solomon block coding </w:t>
      </w:r>
      <w:r w:rsidR="00C24A20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と</w:t>
      </w:r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16BFA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Forward Error Correction encoding and decoding (codec)</w:t>
      </w:r>
      <w:r w:rsidR="00716BFA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を使う。</w:t>
      </w:r>
    </w:p>
    <w:p w:rsidR="00F9095E" w:rsidRPr="001A76B7" w:rsidRDefault="00F90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A76B7">
        <w:rPr>
          <w:rFonts w:hint="eastAsia"/>
        </w:rPr>
        <w:t>変調方式</w:t>
      </w:r>
      <w:r w:rsidR="008D41C7">
        <w:rPr>
          <w:rFonts w:hint="eastAsia"/>
        </w:rPr>
        <w:t>（へんちょうほうしき）</w:t>
      </w:r>
      <w:r w:rsidRPr="001A76B7">
        <w:rPr>
          <w:rFonts w:hint="eastAsia"/>
        </w:rPr>
        <w:t>:</w:t>
      </w:r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The terrestrial carrier is an COFDM</w:t>
      </w:r>
      <w:r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</w:t>
      </w:r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signal</w:t>
      </w:r>
      <w:r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. </w:t>
      </w:r>
    </w:p>
    <w:p w:rsidR="00F9095E" w:rsidRPr="001A76B7" w:rsidRDefault="00F9095E" w:rsidP="00F9095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           </w:t>
      </w:r>
      <w:r w:rsidR="001C134D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                                       </w:t>
      </w:r>
      <w:r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    </w:t>
      </w:r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The satellite signal is</w:t>
      </w:r>
      <w:r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</w:t>
      </w:r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TDM- QPSK</w:t>
      </w:r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E7372" w:rsidRPr="001A76B7" w:rsidRDefault="00FD0BA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+ </w:t>
      </w:r>
      <w:r w:rsidR="00B11CD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TUNER</w:t>
      </w:r>
      <w:r w:rsidR="00B11CD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モジュールは</w:t>
      </w:r>
      <w:r w:rsidR="00B11CD4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antenna</w:t>
      </w:r>
      <w:r w:rsidR="00B11CD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とつなぐ、</w:t>
      </w:r>
      <w:r w:rsidR="00B11CD4" w:rsidRPr="001A76B7">
        <w:rPr>
          <w:rFonts w:hint="eastAsia"/>
        </w:rPr>
        <w:t>受信器は</w:t>
      </w:r>
      <w:r w:rsidR="00B11CD4" w:rsidRPr="001A76B7">
        <w:t>2.315GHz</w:t>
      </w:r>
      <w:r w:rsidR="00B11CD4" w:rsidRPr="001A76B7">
        <w:rPr>
          <w:rFonts w:hint="eastAsia"/>
          <w:lang w:val="vi-VN"/>
        </w:rPr>
        <w:t>の</w:t>
      </w:r>
      <w:r w:rsidR="00B11CD4" w:rsidRPr="001A76B7">
        <w:rPr>
          <w:rFonts w:hint="eastAsia"/>
        </w:rPr>
        <w:t>衛星信号と</w:t>
      </w:r>
      <w:r w:rsidR="00B11CD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地上中継器信号を受信する、それにキャリアの周波数をＩＦ（</w:t>
      </w:r>
      <w:r w:rsidR="00B11CD4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75MHz </w:t>
      </w:r>
      <w:hyperlink r:id="rId8" w:tooltip="Intermediate frequency" w:history="1">
        <w:r w:rsidR="00B11CD4" w:rsidRPr="001A76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intermediate frequency</w:t>
        </w:r>
      </w:hyperlink>
      <w:r w:rsidR="00B11CD4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</w:rPr>
        <w:t>）に変える。</w:t>
      </w:r>
      <w:r w:rsidR="00CA3316" w:rsidRPr="001A76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Analog</w:t>
      </w:r>
      <w:r w:rsidR="00CA3316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 xml:space="preserve"> </w:t>
      </w:r>
      <w:r w:rsidR="00CA3316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信号を作るために、</w:t>
      </w:r>
      <w:r w:rsidR="001E7372" w:rsidRPr="001A76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Baseband</w:t>
      </w:r>
      <w:r w:rsidR="001E7372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信号はＳＰＩで</w:t>
      </w:r>
      <w:r w:rsidR="008B08C4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 xml:space="preserve"> </w:t>
      </w:r>
      <w:r w:rsidR="001E7372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Ｄ／Ａ</w:t>
      </w:r>
      <w:r w:rsidR="001E7372" w:rsidRPr="001A76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converter</w:t>
      </w:r>
      <w:r w:rsidR="001E7372" w:rsidRPr="001A76B7">
        <w:rPr>
          <w:rStyle w:val="Hyperlink"/>
          <w:rFonts w:ascii="Times New Roman" w:hAnsi="Times New Roman" w:cs="Times New Roman" w:hint="eastAsia"/>
          <w:color w:val="auto"/>
          <w:sz w:val="24"/>
          <w:szCs w:val="24"/>
          <w:u w:val="none"/>
          <w:shd w:val="clear" w:color="auto" w:fill="FFFFFF"/>
          <w:lang w:val="vi-VN"/>
        </w:rPr>
        <w:t>に行く。</w:t>
      </w:r>
    </w:p>
    <w:p w:rsidR="0058667E" w:rsidRPr="001A76B7" w:rsidRDefault="00584297" w:rsidP="00BF7D6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r w:rsidR="00024345" w:rsidRPr="001A76B7">
        <w:rPr>
          <w:rFonts w:ascii="Arial" w:hAnsi="Arial" w:cs="Arial"/>
          <w:bCs/>
          <w:sz w:val="23"/>
          <w:szCs w:val="23"/>
          <w:shd w:val="clear" w:color="auto" w:fill="EAECF0"/>
        </w:rPr>
        <w:t>音声符号</w:t>
      </w:r>
      <w:r w:rsidR="00A86313">
        <w:rPr>
          <w:rFonts w:ascii="Arial" w:hAnsi="Arial" w:cs="Arial" w:hint="eastAsia"/>
          <w:bCs/>
          <w:sz w:val="23"/>
          <w:szCs w:val="23"/>
          <w:shd w:val="clear" w:color="auto" w:fill="EAECF0"/>
        </w:rPr>
        <w:t>（ふごう）</w:t>
      </w:r>
      <w:r w:rsidR="00024345" w:rsidRPr="001A76B7">
        <w:rPr>
          <w:rFonts w:ascii="Arial" w:hAnsi="Arial" w:cs="Arial"/>
          <w:bCs/>
          <w:sz w:val="23"/>
          <w:szCs w:val="23"/>
          <w:shd w:val="clear" w:color="auto" w:fill="EAECF0"/>
        </w:rPr>
        <w:t>化方</w:t>
      </w:r>
      <w:r w:rsidR="00024345" w:rsidRPr="001A76B7">
        <w:rPr>
          <w:rFonts w:ascii="MS Gothic" w:eastAsia="MS Gothic" w:hAnsi="MS Gothic" w:cs="MS Gothic" w:hint="eastAsia"/>
          <w:bCs/>
          <w:sz w:val="23"/>
          <w:szCs w:val="23"/>
          <w:shd w:val="clear" w:color="auto" w:fill="EAECF0"/>
        </w:rPr>
        <w:t xml:space="preserve">式： </w:t>
      </w:r>
      <w:hyperlink r:id="rId9" w:tooltip="Lucent" w:history="1">
        <w:r w:rsidR="00892325" w:rsidRPr="001A76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Lucent</w:t>
        </w:r>
      </w:hyperlink>
      <w:r w:rsidR="0089232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 </w:t>
      </w:r>
      <w:hyperlink r:id="rId10" w:tooltip="Perceptual audio coder" w:history="1">
        <w:r w:rsidR="00892325" w:rsidRPr="001A76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Perceptual audio coder</w:t>
        </w:r>
      </w:hyperlink>
      <w:r w:rsidR="0089232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compression algorithm</w:t>
      </w:r>
      <w:r w:rsidR="0089232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76F12" w:rsidRPr="001A76B7" w:rsidRDefault="005842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  <w:lang w:val="vi-VN"/>
        </w:rPr>
        <w:t>＋</w:t>
      </w:r>
      <w:proofErr w:type="spellStart"/>
      <w:r w:rsidR="0012411B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Radiosat</w:t>
      </w:r>
      <w:proofErr w:type="spellEnd"/>
      <w:r w:rsidR="0012411B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="0012411B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衛星から</w:t>
      </w:r>
      <w:r w:rsidR="009C046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046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Radiosat</w:t>
      </w:r>
      <w:proofErr w:type="spellEnd"/>
      <w:r w:rsidR="009C046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</w:t>
      </w:r>
      <w:r w:rsidR="0012411B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までは</w:t>
      </w:r>
      <w:r w:rsidR="0012411B" w:rsidRPr="001A76B7">
        <w:rPr>
          <w:rFonts w:ascii="Times New Roman" w:hAnsi="Times New Roman" w:cs="Times New Roman"/>
          <w:bCs/>
          <w:sz w:val="23"/>
          <w:szCs w:val="23"/>
          <w:shd w:val="clear" w:color="auto" w:fill="FFFFFF"/>
        </w:rPr>
        <w:t>対地同期軌</w:t>
      </w:r>
      <w:r w:rsidR="0012411B" w:rsidRPr="001A76B7">
        <w:rPr>
          <w:rFonts w:ascii="Times New Roman" w:eastAsia="MS Gothic" w:hAnsi="Times New Roman" w:cs="Times New Roman"/>
          <w:bCs/>
          <w:sz w:val="23"/>
          <w:szCs w:val="23"/>
          <w:shd w:val="clear" w:color="auto" w:fill="FFFFFF"/>
        </w:rPr>
        <w:t>道</w:t>
      </w:r>
      <w:r w:rsidR="00734AF4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（</w:t>
      </w:r>
      <w:r w:rsidR="00734AF4">
        <w:rPr>
          <w:rFonts w:ascii="Arial" w:hAnsi="Arial" w:cs="Arial"/>
          <w:color w:val="222222"/>
          <w:sz w:val="23"/>
          <w:szCs w:val="23"/>
          <w:shd w:val="clear" w:color="auto" w:fill="FFFFFF"/>
        </w:rPr>
        <w:t>たいちどうききど</w:t>
      </w:r>
      <w:r w:rsidR="00734AF4"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>う</w:t>
      </w:r>
      <w:r w:rsidR="00734AF4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）</w:t>
      </w:r>
      <w:r w:rsidR="0012411B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の範囲で</w:t>
      </w:r>
      <w:r w:rsidR="0012411B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飛ぶ。</w:t>
      </w:r>
      <w:r w:rsidR="00D24695" w:rsidRPr="001A76B7">
        <w:rPr>
          <w:rFonts w:ascii="Times New Roman" w:hAnsi="Times New Roman" w:cs="Times New Roman"/>
          <w:bCs/>
          <w:sz w:val="23"/>
          <w:szCs w:val="23"/>
          <w:shd w:val="clear" w:color="auto" w:fill="FFFFFF"/>
        </w:rPr>
        <w:t>対地同期軌</w:t>
      </w:r>
      <w:r w:rsidR="00D24695" w:rsidRPr="001A76B7">
        <w:rPr>
          <w:rFonts w:ascii="Times New Roman" w:eastAsia="MS Gothic" w:hAnsi="Times New Roman" w:cs="Times New Roman"/>
          <w:bCs/>
          <w:sz w:val="23"/>
          <w:szCs w:val="23"/>
          <w:shd w:val="clear" w:color="auto" w:fill="FFFFFF"/>
        </w:rPr>
        <w:t>道</w:t>
      </w:r>
      <w:r w:rsidR="00D24695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だから、</w:t>
      </w:r>
      <w:r w:rsidR="001C01A2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ある時には</w:t>
      </w:r>
      <w:r w:rsidR="00D24695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３衛星に２台の衛星だけは直接に</w:t>
      </w:r>
      <w:r w:rsidR="00E16ECE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信号</w:t>
      </w:r>
      <w:r w:rsidR="00215F41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を</w:t>
      </w:r>
      <w:r w:rsidR="00D24695" w:rsidRPr="001A76B7">
        <w:rPr>
          <w:rFonts w:ascii="Times New Roman" w:eastAsia="MS Gothic" w:hAnsi="Times New Roman" w:cs="Times New Roman" w:hint="eastAsia"/>
          <w:bCs/>
          <w:sz w:val="23"/>
          <w:szCs w:val="23"/>
          <w:shd w:val="clear" w:color="auto" w:fill="FFFFFF"/>
        </w:rPr>
        <w:t>受信機に放送する。</w:t>
      </w:r>
    </w:p>
    <w:p w:rsidR="00342C0B" w:rsidRDefault="00342C0B">
      <w:pPr>
        <w:rPr>
          <w:rFonts w:ascii="Times New Roman" w:hAnsi="Times New Roman" w:cs="Times New Roman"/>
          <w:b/>
          <w:sz w:val="24"/>
          <w:szCs w:val="24"/>
        </w:rPr>
      </w:pPr>
    </w:p>
    <w:p w:rsidR="00B346F8" w:rsidRDefault="00B346F8">
      <w:pPr>
        <w:rPr>
          <w:rFonts w:ascii="Times New Roman" w:hAnsi="Times New Roman" w:cs="Times New Roman"/>
          <w:b/>
          <w:sz w:val="24"/>
          <w:szCs w:val="24"/>
        </w:rPr>
      </w:pPr>
    </w:p>
    <w:p w:rsidR="00B346F8" w:rsidRDefault="00B346F8">
      <w:pPr>
        <w:rPr>
          <w:rFonts w:ascii="Times New Roman" w:hAnsi="Times New Roman" w:cs="Times New Roman"/>
          <w:b/>
          <w:sz w:val="24"/>
          <w:szCs w:val="24"/>
        </w:rPr>
      </w:pPr>
    </w:p>
    <w:p w:rsidR="00B346F8" w:rsidRDefault="00B346F8">
      <w:pPr>
        <w:rPr>
          <w:rFonts w:ascii="Times New Roman" w:hAnsi="Times New Roman" w:cs="Times New Roman"/>
          <w:b/>
          <w:sz w:val="24"/>
          <w:szCs w:val="24"/>
        </w:rPr>
      </w:pPr>
    </w:p>
    <w:p w:rsidR="00B346F8" w:rsidRDefault="00B346F8">
      <w:pPr>
        <w:rPr>
          <w:rFonts w:ascii="Times New Roman" w:hAnsi="Times New Roman" w:cs="Times New Roman"/>
          <w:b/>
          <w:sz w:val="24"/>
          <w:szCs w:val="24"/>
        </w:rPr>
      </w:pPr>
    </w:p>
    <w:p w:rsidR="00B346F8" w:rsidRDefault="00B346F8">
      <w:pPr>
        <w:rPr>
          <w:rFonts w:ascii="Times New Roman" w:hAnsi="Times New Roman" w:cs="Times New Roman"/>
          <w:b/>
          <w:sz w:val="24"/>
          <w:szCs w:val="24"/>
        </w:rPr>
      </w:pPr>
    </w:p>
    <w:p w:rsidR="00B346F8" w:rsidRPr="001A76B7" w:rsidRDefault="00B346F8">
      <w:pPr>
        <w:rPr>
          <w:rFonts w:ascii="Times New Roman" w:hAnsi="Times New Roman" w:cs="Times New Roman"/>
          <w:b/>
          <w:sz w:val="24"/>
          <w:szCs w:val="24"/>
        </w:rPr>
      </w:pPr>
    </w:p>
    <w:p w:rsidR="00342C0B" w:rsidRPr="001A76B7" w:rsidRDefault="00342C0B">
      <w:pPr>
        <w:rPr>
          <w:rFonts w:ascii="Times New Roman" w:hAnsi="Times New Roman" w:cs="Times New Roman"/>
          <w:b/>
          <w:sz w:val="24"/>
          <w:szCs w:val="24"/>
        </w:rPr>
      </w:pPr>
    </w:p>
    <w:p w:rsidR="00342C0B" w:rsidRPr="001A76B7" w:rsidRDefault="00A6480F" w:rsidP="00A6480F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A76B7">
        <w:rPr>
          <w:rFonts w:ascii="Times New Roman" w:hAnsi="Times New Roman" w:cs="Times New Roman"/>
          <w:b/>
          <w:sz w:val="40"/>
          <w:szCs w:val="24"/>
        </w:rPr>
        <w:lastRenderedPageBreak/>
        <w:t>XM</w:t>
      </w:r>
    </w:p>
    <w:p w:rsidR="00E161E6" w:rsidRDefault="00516E19" w:rsidP="005E7EEA">
      <w:pP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A87480" w:rsidRPr="001A76B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XM Satellite Radio</w:t>
      </w:r>
      <w:r w:rsidR="00A87480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A87480" w:rsidRPr="001A76B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XM</w:t>
      </w:r>
      <w:r w:rsidR="00A87480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E161E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はアメリカとカナダで</w:t>
      </w:r>
      <w:r w:rsidR="00E161E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操作</w:t>
      </w:r>
      <w:r w:rsidR="00E161E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する</w:t>
      </w:r>
      <w:r w:rsidR="00E161E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衛星</w:t>
      </w:r>
      <w:r w:rsidR="00E161E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ラジオ</w:t>
      </w:r>
      <w:r w:rsidR="00E161E6" w:rsidRPr="001A76B7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 </w:t>
      </w:r>
      <w:r w:rsidR="00E161E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サービス</w:t>
      </w:r>
      <w:r w:rsidR="005639D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。</w:t>
      </w:r>
    </w:p>
    <w:p w:rsidR="005E7EEA" w:rsidRPr="001A76B7" w:rsidRDefault="00516E19" w:rsidP="005E7EE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1079F1" w:rsidRPr="001A76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XM</w:t>
      </w:r>
      <w:r w:rsidR="001079F1" w:rsidRPr="001A76B7">
        <w:rPr>
          <w:rFonts w:ascii="Arial" w:hAnsi="Arial" w:cs="Arial"/>
          <w:b/>
          <w:bCs/>
          <w:sz w:val="23"/>
          <w:szCs w:val="23"/>
          <w:shd w:val="clear" w:color="auto" w:fill="FFFFFF"/>
        </w:rPr>
        <w:t>静止</w:t>
      </w:r>
      <w:r w:rsidR="007750D9">
        <w:rPr>
          <w:rFonts w:ascii="Arial" w:hAnsi="Arial" w:cs="Arial" w:hint="eastAsia"/>
          <w:b/>
          <w:bCs/>
          <w:sz w:val="23"/>
          <w:szCs w:val="23"/>
          <w:shd w:val="clear" w:color="auto" w:fill="FFFFFF"/>
        </w:rPr>
        <w:t>（せいし）</w:t>
      </w:r>
      <w:r w:rsidR="001079F1" w:rsidRPr="001A76B7">
        <w:rPr>
          <w:rFonts w:ascii="Arial" w:hAnsi="Arial" w:cs="Arial"/>
          <w:b/>
          <w:bCs/>
          <w:sz w:val="23"/>
          <w:szCs w:val="23"/>
          <w:shd w:val="clear" w:color="auto" w:fill="FFFFFF"/>
        </w:rPr>
        <w:t>衛</w:t>
      </w:r>
      <w:r w:rsidR="001079F1" w:rsidRPr="001A76B7">
        <w:rPr>
          <w:rFonts w:ascii="MS Gothic" w:eastAsia="MS Gothic" w:hAnsi="MS Gothic" w:cs="MS Gothic" w:hint="eastAsia"/>
          <w:b/>
          <w:bCs/>
          <w:sz w:val="23"/>
          <w:szCs w:val="23"/>
          <w:shd w:val="clear" w:color="auto" w:fill="FFFFFF"/>
        </w:rPr>
        <w:t>星</w:t>
      </w:r>
      <w:r w:rsidR="001079F1" w:rsidRPr="001A76B7">
        <w:rPr>
          <w:rFonts w:eastAsia="MS Gothic" w:cs="MS Gothic" w:hint="eastAsia"/>
          <w:b/>
          <w:bCs/>
          <w:sz w:val="23"/>
          <w:szCs w:val="23"/>
          <w:shd w:val="clear" w:color="auto" w:fill="FFFFFF"/>
          <w:lang w:val="vi-VN"/>
        </w:rPr>
        <w:t>を使う</w:t>
      </w:r>
      <w:r w:rsidR="00362ACC" w:rsidRPr="001A76B7">
        <w:rPr>
          <w:rFonts w:eastAsia="MS Gothic" w:cs="MS Gothic" w:hint="eastAsia"/>
          <w:b/>
          <w:bCs/>
          <w:sz w:val="23"/>
          <w:szCs w:val="23"/>
          <w:shd w:val="clear" w:color="auto" w:fill="FFFFFF"/>
          <w:lang w:val="vi-VN"/>
        </w:rPr>
        <w:t>：</w:t>
      </w:r>
      <w:r w:rsidR="001079F1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85°</w:t>
      </w:r>
      <w:r w:rsidR="001079F1" w:rsidRPr="001A76B7">
        <w:rPr>
          <w:rFonts w:eastAsia="MS Gothic" w:cs="MS Gothic" w:hint="eastAsia"/>
          <w:b/>
          <w:bCs/>
          <w:sz w:val="23"/>
          <w:szCs w:val="23"/>
          <w:shd w:val="clear" w:color="auto" w:fill="FFFFFF"/>
          <w:lang w:val="vi-VN"/>
        </w:rPr>
        <w:t>西経</w:t>
      </w:r>
      <w:r w:rsidR="00DD5851">
        <w:rPr>
          <w:rFonts w:eastAsia="MS Gothic" w:cs="MS Gothic" w:hint="eastAsia"/>
          <w:b/>
          <w:bCs/>
          <w:sz w:val="23"/>
          <w:szCs w:val="23"/>
          <w:shd w:val="clear" w:color="auto" w:fill="FFFFFF"/>
          <w:lang w:val="vi-VN"/>
        </w:rPr>
        <w:t>（せいけい）</w:t>
      </w:r>
      <w:r w:rsidR="001079F1" w:rsidRPr="001A76B7">
        <w:rPr>
          <w:rFonts w:eastAsia="MS Gothic" w:cs="MS Gothic" w:hint="eastAsia"/>
          <w:b/>
          <w:bCs/>
          <w:sz w:val="23"/>
          <w:szCs w:val="23"/>
          <w:shd w:val="clear" w:color="auto" w:fill="FFFFFF"/>
          <w:lang w:val="vi-VN"/>
        </w:rPr>
        <w:t>の</w:t>
      </w:r>
      <w:r w:rsidR="001079F1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XM Rhythm(XM-3)</w:t>
      </w:r>
      <w:r w:rsidR="001079F1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と</w:t>
      </w:r>
      <w:r w:rsidR="001079F1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115°</w:t>
      </w:r>
      <w:r w:rsidR="001079F1" w:rsidRPr="001A76B7">
        <w:rPr>
          <w:rFonts w:eastAsia="MS Gothic" w:cs="MS Gothic" w:hint="eastAsia"/>
          <w:b/>
          <w:bCs/>
          <w:sz w:val="23"/>
          <w:szCs w:val="23"/>
          <w:shd w:val="clear" w:color="auto" w:fill="FFFFFF"/>
          <w:lang w:val="vi-VN"/>
        </w:rPr>
        <w:t>西経の</w:t>
      </w:r>
      <w:r w:rsidR="001079F1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XM Blues (XM-4)</w:t>
      </w:r>
      <w:r w:rsidR="001079F1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。</w:t>
      </w:r>
      <w:r w:rsidR="00362ACC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それに、</w:t>
      </w:r>
      <w:r w:rsidR="00362ACC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地上中継器のネートを使う。</w:t>
      </w:r>
      <w:r w:rsidR="00203CD3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地上中継器の放送周波数は衛星の放送</w:t>
      </w:r>
      <w:r w:rsidR="008C576A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周波数と同じです。</w:t>
      </w:r>
    </w:p>
    <w:p w:rsidR="002C7D75" w:rsidRPr="001A76B7" w:rsidRDefault="00516E19" w:rsidP="00705D0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A0432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帯域幅</w:t>
      </w:r>
      <w:r w:rsidR="006B05BF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（たいいきはば）</w:t>
      </w:r>
      <w:r w:rsidR="00A0432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：Ｓバンドの</w:t>
      </w:r>
      <w:r w:rsidR="00A0432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12.5 MHz</w:t>
      </w:r>
      <w:r w:rsidR="00A0432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．</w:t>
      </w:r>
      <w:r w:rsidR="00A0432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2332.5  </w:t>
      </w:r>
      <w:r w:rsidR="00A04325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から</w:t>
      </w:r>
      <w:r w:rsidR="00A0432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2345.0 MHz</w:t>
      </w:r>
      <w:r w:rsidR="00A04325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まで</w:t>
      </w:r>
      <w:r w:rsidR="009951D5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。</w:t>
      </w:r>
    </w:p>
    <w:p w:rsidR="009951D5" w:rsidRPr="001A76B7" w:rsidRDefault="00516E19" w:rsidP="00705D0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9951D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Uplink: X band      </w:t>
      </w:r>
      <w:proofErr w:type="spellStart"/>
      <w:r w:rsidR="009951D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Donwnlink</w:t>
      </w:r>
      <w:proofErr w:type="spellEnd"/>
      <w:r w:rsidR="009951D5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S band</w:t>
      </w:r>
    </w:p>
    <w:p w:rsidR="003470CA" w:rsidRPr="001A76B7" w:rsidRDefault="00516E19" w:rsidP="00705D05"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8C79F2" w:rsidRPr="001A76B7">
        <w:rPr>
          <w:rFonts w:hint="eastAsia"/>
        </w:rPr>
        <w:t>変調</w:t>
      </w:r>
      <w:r w:rsidR="000B6426">
        <w:rPr>
          <w:rFonts w:hint="eastAsia"/>
        </w:rPr>
        <w:t>（へんちょう）</w:t>
      </w:r>
      <w:r w:rsidR="008C79F2" w:rsidRPr="001A76B7">
        <w:rPr>
          <w:rFonts w:hint="eastAsia"/>
        </w:rPr>
        <w:t>方式</w:t>
      </w:r>
      <w:r w:rsidR="0077564B" w:rsidRPr="001A76B7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: </w:t>
      </w:r>
      <w:r w:rsidR="003470CA" w:rsidRPr="001A76B7">
        <w:rPr>
          <w:rFonts w:ascii="Arial" w:hAnsi="Arial" w:cs="Arial"/>
          <w:sz w:val="23"/>
          <w:szCs w:val="23"/>
          <w:shd w:val="clear" w:color="auto" w:fill="F8F9FA"/>
        </w:rPr>
        <w:t> </w:t>
      </w:r>
      <w:r w:rsidR="0031696C" w:rsidRPr="001A76B7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TDM-QPSK</w:t>
      </w:r>
      <w:r w:rsidR="00DB3949" w:rsidRPr="001A76B7">
        <w:rPr>
          <w:rFonts w:hint="eastAsia"/>
        </w:rPr>
        <w:t xml:space="preserve"> (</w:t>
      </w:r>
      <w:r w:rsidR="00BF1BA0" w:rsidRPr="001A76B7">
        <w:rPr>
          <w:rFonts w:hint="eastAsia"/>
          <w:lang w:val="vi-VN"/>
        </w:rPr>
        <w:t>衛星信号</w:t>
      </w:r>
      <w:r w:rsidR="00DB3949" w:rsidRPr="001A76B7">
        <w:rPr>
          <w:rFonts w:hint="eastAsia"/>
        </w:rPr>
        <w:t xml:space="preserve">) </w:t>
      </w:r>
      <w:proofErr w:type="spellStart"/>
      <w:r w:rsidR="00DB3949" w:rsidRPr="001A76B7">
        <w:rPr>
          <w:rFonts w:hint="eastAsia"/>
        </w:rPr>
        <w:t>và</w:t>
      </w:r>
      <w:proofErr w:type="spellEnd"/>
      <w:r w:rsidR="00DB3949" w:rsidRPr="001A76B7">
        <w:rPr>
          <w:rFonts w:hint="eastAsia"/>
        </w:rPr>
        <w:t xml:space="preserve"> COFDM (</w:t>
      </w:r>
      <w:r w:rsidR="00BF1BA0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地上中継器信号</w:t>
      </w:r>
      <w:r w:rsidR="00DB3949" w:rsidRPr="001A76B7">
        <w:rPr>
          <w:rFonts w:hint="eastAsia"/>
        </w:rPr>
        <w:t>)</w:t>
      </w:r>
    </w:p>
    <w:p w:rsidR="0077564B" w:rsidRPr="001A76B7" w:rsidRDefault="00516E19" w:rsidP="00705D05"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77564B" w:rsidRPr="001A76B7">
        <w:rPr>
          <w:rFonts w:ascii="Arial" w:hAnsi="Arial" w:cs="Arial"/>
          <w:sz w:val="18"/>
          <w:szCs w:val="18"/>
        </w:rPr>
        <w:t xml:space="preserve">This diversity is of particular importance, since cities with skyscraper-lined streets make it difficult to transmit signals with only a single satellite. Therefore, </w:t>
      </w:r>
      <w:r w:rsidR="0077564B" w:rsidRPr="001A76B7">
        <w:rPr>
          <w:rFonts w:ascii="Arial" w:hAnsi="Arial" w:cs="Arial"/>
          <w:b/>
          <w:sz w:val="18"/>
          <w:szCs w:val="18"/>
        </w:rPr>
        <w:t>two satellites with QPSK</w:t>
      </w:r>
      <w:r w:rsidR="0077564B" w:rsidRPr="001A76B7">
        <w:rPr>
          <w:rFonts w:ascii="Arial" w:hAnsi="Arial" w:cs="Arial"/>
          <w:sz w:val="18"/>
          <w:szCs w:val="18"/>
        </w:rPr>
        <w:t xml:space="preserve"> modulation are used to cover areas and regions with few buildings, while additional </w:t>
      </w:r>
      <w:r w:rsidR="0077564B" w:rsidRPr="001A76B7">
        <w:rPr>
          <w:rFonts w:ascii="Arial" w:hAnsi="Arial" w:cs="Arial"/>
          <w:b/>
          <w:sz w:val="18"/>
          <w:szCs w:val="18"/>
        </w:rPr>
        <w:t>terrestrial COFDM</w:t>
      </w:r>
      <w:r w:rsidR="0077564B" w:rsidRPr="001A76B7">
        <w:rPr>
          <w:rFonts w:ascii="Arial" w:hAnsi="Arial" w:cs="Arial"/>
          <w:sz w:val="18"/>
          <w:szCs w:val="18"/>
        </w:rPr>
        <w:t xml:space="preserve"> repeaters bridge coverage gaps in the cities.</w:t>
      </w:r>
    </w:p>
    <w:p w:rsidR="00657E8D" w:rsidRPr="001A76B7" w:rsidRDefault="00516E19" w:rsidP="00705D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657E8D" w:rsidRPr="001A76B7">
        <w:rPr>
          <w:rFonts w:ascii="Arial" w:hAnsi="Arial" w:cs="Arial"/>
          <w:b/>
          <w:bCs/>
          <w:sz w:val="23"/>
          <w:szCs w:val="23"/>
          <w:shd w:val="clear" w:color="auto" w:fill="EAECF0"/>
        </w:rPr>
        <w:t>音声符号</w:t>
      </w:r>
      <w:r w:rsidR="00CF73D8">
        <w:rPr>
          <w:rFonts w:ascii="Arial" w:hAnsi="Arial" w:cs="Arial" w:hint="eastAsia"/>
          <w:b/>
          <w:bCs/>
          <w:sz w:val="23"/>
          <w:szCs w:val="23"/>
          <w:shd w:val="clear" w:color="auto" w:fill="EAECF0"/>
        </w:rPr>
        <w:t>（ふごう）</w:t>
      </w:r>
      <w:r w:rsidR="00657E8D" w:rsidRPr="001A76B7">
        <w:rPr>
          <w:rFonts w:ascii="Arial" w:hAnsi="Arial" w:cs="Arial"/>
          <w:b/>
          <w:bCs/>
          <w:sz w:val="23"/>
          <w:szCs w:val="23"/>
          <w:shd w:val="clear" w:color="auto" w:fill="EAECF0"/>
        </w:rPr>
        <w:t>化方</w:t>
      </w:r>
      <w:r w:rsidR="00657E8D" w:rsidRPr="001A76B7">
        <w:rPr>
          <w:rFonts w:ascii="MS Gothic" w:eastAsia="MS Gothic" w:hAnsi="MS Gothic" w:cs="MS Gothic" w:hint="eastAsia"/>
          <w:b/>
          <w:bCs/>
          <w:sz w:val="23"/>
          <w:szCs w:val="23"/>
          <w:shd w:val="clear" w:color="auto" w:fill="EAECF0"/>
        </w:rPr>
        <w:t>式：</w:t>
      </w:r>
      <w:r w:rsidR="008266FD" w:rsidRPr="001A76B7">
        <w:rPr>
          <w:rFonts w:ascii="MS Gothic" w:eastAsia="MS Gothic" w:hAnsi="MS Gothic" w:cs="MS Gothic"/>
          <w:b/>
          <w:bCs/>
          <w:sz w:val="23"/>
          <w:szCs w:val="23"/>
          <w:shd w:val="clear" w:color="auto" w:fill="EAECF0"/>
        </w:rPr>
        <w:t xml:space="preserve">MPEG-2 </w:t>
      </w:r>
      <w:hyperlink r:id="rId11" w:tooltip="HE-AAC" w:history="1">
        <w:r w:rsidR="00657E8D" w:rsidRPr="001A76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CT-</w:t>
        </w:r>
        <w:proofErr w:type="spellStart"/>
        <w:r w:rsidR="00657E8D" w:rsidRPr="001A76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aacPlus</w:t>
        </w:r>
        <w:proofErr w:type="spellEnd"/>
        <w:r w:rsidR="00657E8D" w:rsidRPr="001A76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(HE-AAC)</w:t>
        </w:r>
      </w:hyperlink>
      <w:r w:rsidR="00657E8D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codec </w:t>
      </w:r>
      <w:r w:rsidR="001C46EE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（</w:t>
      </w:r>
      <w:r w:rsidR="001C46EE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="00657E8D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Coding Technologies" w:history="1">
        <w:r w:rsidR="00657E8D" w:rsidRPr="001A76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Coding Technologies</w:t>
        </w:r>
      </w:hyperlink>
      <w:r w:rsidR="00657E8D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 for most channels</w:t>
      </w:r>
      <w:r w:rsidR="001C46EE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</w:p>
    <w:p w:rsidR="00657E8D" w:rsidRPr="001A76B7" w:rsidRDefault="00657E8D" w:rsidP="00705D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                               </w:t>
      </w:r>
      <w:proofErr w:type="gramStart"/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gramEnd"/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Advanced Multi-Band Excitation" w:history="1">
        <w:r w:rsidRPr="001A76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AMBE</w:t>
        </w:r>
      </w:hyperlink>
      <w:r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codec</w:t>
      </w:r>
      <w:r w:rsidR="001C46EE" w:rsidRPr="001A76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 </w:t>
      </w:r>
      <w:hyperlink r:id="rId14" w:tooltip="Digital Voice Systems (page does not exist)" w:history="1">
        <w:r w:rsidRPr="001A76B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Digital Voice Systems</w:t>
        </w:r>
      </w:hyperlink>
      <w:r w:rsidR="001C46EE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 for some voice channels)</w:t>
      </w:r>
    </w:p>
    <w:p w:rsidR="00402B05" w:rsidRPr="001A76B7" w:rsidRDefault="00516E19" w:rsidP="00402B0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1A76B7">
        <w:rPr>
          <w:rFonts w:ascii="Times New Roman" w:hAnsi="Times New Roman" w:cs="Times New Roman" w:hint="eastAsia"/>
          <w:b/>
          <w:bCs/>
          <w:sz w:val="24"/>
          <w:szCs w:val="24"/>
          <w:shd w:val="clear" w:color="auto" w:fill="FFFFFF"/>
        </w:rPr>
        <w:t>＋</w:t>
      </w:r>
      <w:r w:rsidR="00402B0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r w:rsidR="00402B0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信号は</w:t>
      </w:r>
      <w:r w:rsidR="00994586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12.5</w:t>
      </w:r>
      <w:r w:rsidR="0099458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ＭＨｚから</w:t>
      </w:r>
      <w:r w:rsidR="00402B05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402B0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キャリアに分かれる、</w:t>
      </w:r>
      <w:r w:rsidR="00B0661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全部のコンテンツ（データ、</w:t>
      </w:r>
      <w:r w:rsidR="00B06614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audio</w:t>
      </w:r>
      <w:r w:rsidR="00B0661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）</w:t>
      </w:r>
      <w:r w:rsidR="00A5089B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は２台の衛星だけに含まれる。</w:t>
      </w:r>
      <w:r w:rsidR="003C27C7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信号ダイバーシティが得るために、</w:t>
      </w:r>
      <w:r w:rsidR="00FC0CD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ほかの４台の衛星</w:t>
      </w:r>
      <w:r w:rsidR="00896D45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のコンテンツ</w:t>
      </w:r>
      <w:r w:rsidR="00FC0CD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は</w:t>
      </w:r>
      <w:r w:rsidR="004650EE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２台</w:t>
      </w:r>
      <w:r w:rsidR="000A2BD2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先</w:t>
      </w:r>
      <w:r w:rsidR="004650EE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の</w:t>
      </w:r>
      <w:r w:rsidR="000A2BD2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衛生の</w:t>
      </w:r>
      <w:r w:rsidR="00FC0CDF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同じコンテンツのコピー</w:t>
      </w:r>
      <w:r w:rsidR="003C27C7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。</w:t>
      </w:r>
      <w:r w:rsidR="009C3D64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各キャリアのデータはエンコード</w:t>
      </w:r>
      <w:r w:rsidR="0099458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  <w:lang w:val="vi-VN"/>
        </w:rPr>
        <w:t>された、</w:t>
      </w:r>
      <w:r w:rsidR="00994586" w:rsidRPr="001A76B7">
        <w:rPr>
          <w:rFonts w:ascii="Times New Roman" w:hAnsi="Times New Roman" w:cs="Times New Roman"/>
          <w:sz w:val="24"/>
          <w:szCs w:val="24"/>
          <w:shd w:val="clear" w:color="auto" w:fill="FFFFFF"/>
        </w:rPr>
        <w:t>time-delayed and error-correction</w:t>
      </w:r>
      <w:r w:rsidR="00994586" w:rsidRPr="001A76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を使う。</w:t>
      </w:r>
    </w:p>
    <w:p w:rsidR="00402B05" w:rsidRPr="001A76B7" w:rsidRDefault="00402B05" w:rsidP="001A76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B00A6" w:rsidRPr="001A76B7" w:rsidRDefault="008B00A6" w:rsidP="00705D05">
      <w:pPr>
        <w:rPr>
          <w:rFonts w:ascii="Times New Roman" w:hAnsi="Times New Roman" w:cs="Times New Roman"/>
          <w:b/>
          <w:sz w:val="40"/>
          <w:szCs w:val="24"/>
        </w:rPr>
      </w:pPr>
    </w:p>
    <w:p w:rsidR="00923EA2" w:rsidRPr="001A76B7" w:rsidRDefault="00923EA2" w:rsidP="000E0364">
      <w:pPr>
        <w:rPr>
          <w:rFonts w:ascii="Times New Roman" w:hAnsi="Times New Roman" w:cs="Times New Roman"/>
          <w:b/>
          <w:sz w:val="24"/>
          <w:szCs w:val="24"/>
        </w:rPr>
      </w:pPr>
    </w:p>
    <w:p w:rsidR="007A3A6B" w:rsidRPr="001A76B7" w:rsidRDefault="007A3A6B" w:rsidP="007E0376">
      <w:pPr>
        <w:rPr>
          <w:rFonts w:ascii="Times New Roman" w:hAnsi="Times New Roman" w:cs="Times New Roman"/>
          <w:b/>
          <w:sz w:val="24"/>
          <w:szCs w:val="24"/>
        </w:rPr>
      </w:pPr>
    </w:p>
    <w:p w:rsidR="0090390E" w:rsidRPr="001A76B7" w:rsidRDefault="0090390E" w:rsidP="001552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6B7">
        <w:rPr>
          <w:noProof/>
        </w:rPr>
        <w:drawing>
          <wp:inline distT="0" distB="0" distL="0" distR="0" wp14:anchorId="2D81205E" wp14:editId="4DC38FFD">
            <wp:extent cx="5943600" cy="2461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90E" w:rsidRPr="001A76B7" w:rsidSect="0057188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vP40418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894"/>
    <w:multiLevelType w:val="hybridMultilevel"/>
    <w:tmpl w:val="469E6B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C4314"/>
    <w:multiLevelType w:val="hybridMultilevel"/>
    <w:tmpl w:val="23829C60"/>
    <w:lvl w:ilvl="0" w:tplc="6C5437C0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55F7D"/>
    <w:multiLevelType w:val="hybridMultilevel"/>
    <w:tmpl w:val="38CC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6407C"/>
    <w:multiLevelType w:val="multilevel"/>
    <w:tmpl w:val="241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76"/>
    <w:rsid w:val="00005DEE"/>
    <w:rsid w:val="0000718E"/>
    <w:rsid w:val="0001228D"/>
    <w:rsid w:val="00012ED5"/>
    <w:rsid w:val="000167C5"/>
    <w:rsid w:val="000228F1"/>
    <w:rsid w:val="00024345"/>
    <w:rsid w:val="00031BF1"/>
    <w:rsid w:val="00035BD8"/>
    <w:rsid w:val="00065B7A"/>
    <w:rsid w:val="00075E60"/>
    <w:rsid w:val="00077084"/>
    <w:rsid w:val="000772C1"/>
    <w:rsid w:val="000829A0"/>
    <w:rsid w:val="00096AA8"/>
    <w:rsid w:val="000A2BD2"/>
    <w:rsid w:val="000B141B"/>
    <w:rsid w:val="000B38AD"/>
    <w:rsid w:val="000B6426"/>
    <w:rsid w:val="000C0E78"/>
    <w:rsid w:val="000E0364"/>
    <w:rsid w:val="000E0C8F"/>
    <w:rsid w:val="00105642"/>
    <w:rsid w:val="001079F1"/>
    <w:rsid w:val="0011097B"/>
    <w:rsid w:val="001130E3"/>
    <w:rsid w:val="00117F50"/>
    <w:rsid w:val="00120748"/>
    <w:rsid w:val="00121D2B"/>
    <w:rsid w:val="0012411B"/>
    <w:rsid w:val="00131393"/>
    <w:rsid w:val="00132D47"/>
    <w:rsid w:val="001440BF"/>
    <w:rsid w:val="001461D4"/>
    <w:rsid w:val="00153263"/>
    <w:rsid w:val="001552D3"/>
    <w:rsid w:val="00155AD9"/>
    <w:rsid w:val="00164653"/>
    <w:rsid w:val="00166AC8"/>
    <w:rsid w:val="00174AC0"/>
    <w:rsid w:val="0018201B"/>
    <w:rsid w:val="001A76B7"/>
    <w:rsid w:val="001A76C1"/>
    <w:rsid w:val="001B11C5"/>
    <w:rsid w:val="001B7E0F"/>
    <w:rsid w:val="001C01A2"/>
    <w:rsid w:val="001C134D"/>
    <w:rsid w:val="001C46EE"/>
    <w:rsid w:val="001D0DDC"/>
    <w:rsid w:val="001D479B"/>
    <w:rsid w:val="001E4B93"/>
    <w:rsid w:val="001E7372"/>
    <w:rsid w:val="001F631F"/>
    <w:rsid w:val="001F6784"/>
    <w:rsid w:val="00203CD3"/>
    <w:rsid w:val="00213828"/>
    <w:rsid w:val="002142BE"/>
    <w:rsid w:val="00214E06"/>
    <w:rsid w:val="00215F41"/>
    <w:rsid w:val="00225BB1"/>
    <w:rsid w:val="002275D1"/>
    <w:rsid w:val="00237243"/>
    <w:rsid w:val="002433E9"/>
    <w:rsid w:val="002465FC"/>
    <w:rsid w:val="00246B77"/>
    <w:rsid w:val="002504D8"/>
    <w:rsid w:val="00257A70"/>
    <w:rsid w:val="00270377"/>
    <w:rsid w:val="002711D7"/>
    <w:rsid w:val="00272337"/>
    <w:rsid w:val="002A2FB7"/>
    <w:rsid w:val="002A6250"/>
    <w:rsid w:val="002C1895"/>
    <w:rsid w:val="002C2607"/>
    <w:rsid w:val="002C2849"/>
    <w:rsid w:val="002C62DC"/>
    <w:rsid w:val="002C78AC"/>
    <w:rsid w:val="002C7D75"/>
    <w:rsid w:val="002D74A8"/>
    <w:rsid w:val="002D7F19"/>
    <w:rsid w:val="002E165E"/>
    <w:rsid w:val="002E3B23"/>
    <w:rsid w:val="002E44A2"/>
    <w:rsid w:val="002F3DE9"/>
    <w:rsid w:val="002F6F97"/>
    <w:rsid w:val="002F783C"/>
    <w:rsid w:val="0031696C"/>
    <w:rsid w:val="00322DB7"/>
    <w:rsid w:val="003247DF"/>
    <w:rsid w:val="003359E2"/>
    <w:rsid w:val="00337F3F"/>
    <w:rsid w:val="00342C0B"/>
    <w:rsid w:val="003470CA"/>
    <w:rsid w:val="0035123B"/>
    <w:rsid w:val="003531B3"/>
    <w:rsid w:val="00362ACC"/>
    <w:rsid w:val="0036630D"/>
    <w:rsid w:val="00375EDB"/>
    <w:rsid w:val="00393A5A"/>
    <w:rsid w:val="00396DF0"/>
    <w:rsid w:val="003972F9"/>
    <w:rsid w:val="00397A37"/>
    <w:rsid w:val="003A0F89"/>
    <w:rsid w:val="003C1302"/>
    <w:rsid w:val="003C2290"/>
    <w:rsid w:val="003C27C7"/>
    <w:rsid w:val="003C486B"/>
    <w:rsid w:val="003D53E4"/>
    <w:rsid w:val="00400A07"/>
    <w:rsid w:val="00402B05"/>
    <w:rsid w:val="004174BC"/>
    <w:rsid w:val="0042145F"/>
    <w:rsid w:val="004236EF"/>
    <w:rsid w:val="00426662"/>
    <w:rsid w:val="00431CA6"/>
    <w:rsid w:val="0043271F"/>
    <w:rsid w:val="00441EED"/>
    <w:rsid w:val="00451434"/>
    <w:rsid w:val="00457092"/>
    <w:rsid w:val="00462181"/>
    <w:rsid w:val="004650EE"/>
    <w:rsid w:val="00475C83"/>
    <w:rsid w:val="004777E4"/>
    <w:rsid w:val="00484C97"/>
    <w:rsid w:val="00485D2C"/>
    <w:rsid w:val="0049574C"/>
    <w:rsid w:val="00495D6D"/>
    <w:rsid w:val="00497CCF"/>
    <w:rsid w:val="004A3D40"/>
    <w:rsid w:val="004A4C48"/>
    <w:rsid w:val="004D6169"/>
    <w:rsid w:val="00516E19"/>
    <w:rsid w:val="00524303"/>
    <w:rsid w:val="005342D5"/>
    <w:rsid w:val="00534390"/>
    <w:rsid w:val="00542BC7"/>
    <w:rsid w:val="005563F5"/>
    <w:rsid w:val="0056006E"/>
    <w:rsid w:val="005639DD"/>
    <w:rsid w:val="00565D0D"/>
    <w:rsid w:val="00567235"/>
    <w:rsid w:val="0056781A"/>
    <w:rsid w:val="00567BAA"/>
    <w:rsid w:val="0057084B"/>
    <w:rsid w:val="0057188F"/>
    <w:rsid w:val="00576F12"/>
    <w:rsid w:val="00582DCD"/>
    <w:rsid w:val="00584297"/>
    <w:rsid w:val="00584C37"/>
    <w:rsid w:val="0058667E"/>
    <w:rsid w:val="005943E8"/>
    <w:rsid w:val="005A07E4"/>
    <w:rsid w:val="005A6D05"/>
    <w:rsid w:val="005B522D"/>
    <w:rsid w:val="005C32DB"/>
    <w:rsid w:val="005D7DCC"/>
    <w:rsid w:val="005D7F02"/>
    <w:rsid w:val="005E0A36"/>
    <w:rsid w:val="005E7EEA"/>
    <w:rsid w:val="005F4A5C"/>
    <w:rsid w:val="006007AC"/>
    <w:rsid w:val="006017BF"/>
    <w:rsid w:val="00607569"/>
    <w:rsid w:val="00613B29"/>
    <w:rsid w:val="00632B70"/>
    <w:rsid w:val="006577EE"/>
    <w:rsid w:val="00657E8D"/>
    <w:rsid w:val="00661CE5"/>
    <w:rsid w:val="00663A8B"/>
    <w:rsid w:val="00672526"/>
    <w:rsid w:val="00676751"/>
    <w:rsid w:val="00680E7A"/>
    <w:rsid w:val="0068595A"/>
    <w:rsid w:val="00686B7B"/>
    <w:rsid w:val="0068763E"/>
    <w:rsid w:val="00692697"/>
    <w:rsid w:val="00693992"/>
    <w:rsid w:val="006A18D7"/>
    <w:rsid w:val="006B05BF"/>
    <w:rsid w:val="006B3A05"/>
    <w:rsid w:val="006B50F1"/>
    <w:rsid w:val="006D1A5C"/>
    <w:rsid w:val="006D3403"/>
    <w:rsid w:val="006E0688"/>
    <w:rsid w:val="0070130F"/>
    <w:rsid w:val="00705D05"/>
    <w:rsid w:val="00716BFA"/>
    <w:rsid w:val="00716C09"/>
    <w:rsid w:val="00726FF9"/>
    <w:rsid w:val="00727392"/>
    <w:rsid w:val="007331A6"/>
    <w:rsid w:val="00734AF4"/>
    <w:rsid w:val="00746C83"/>
    <w:rsid w:val="00762DD9"/>
    <w:rsid w:val="00771066"/>
    <w:rsid w:val="007750D9"/>
    <w:rsid w:val="0077564B"/>
    <w:rsid w:val="0077687B"/>
    <w:rsid w:val="00785ED6"/>
    <w:rsid w:val="00794440"/>
    <w:rsid w:val="007A3A6B"/>
    <w:rsid w:val="007A3C6A"/>
    <w:rsid w:val="007B7BE5"/>
    <w:rsid w:val="007E0376"/>
    <w:rsid w:val="007E4157"/>
    <w:rsid w:val="007E41EA"/>
    <w:rsid w:val="007F1B04"/>
    <w:rsid w:val="007F4F81"/>
    <w:rsid w:val="007F7E83"/>
    <w:rsid w:val="008011F6"/>
    <w:rsid w:val="008157D5"/>
    <w:rsid w:val="00823754"/>
    <w:rsid w:val="008266FD"/>
    <w:rsid w:val="008531B4"/>
    <w:rsid w:val="008648C4"/>
    <w:rsid w:val="008677A7"/>
    <w:rsid w:val="008905EF"/>
    <w:rsid w:val="00890F3D"/>
    <w:rsid w:val="008922B1"/>
    <w:rsid w:val="00892325"/>
    <w:rsid w:val="00896D45"/>
    <w:rsid w:val="008A138D"/>
    <w:rsid w:val="008B00A6"/>
    <w:rsid w:val="008B08C4"/>
    <w:rsid w:val="008B2E85"/>
    <w:rsid w:val="008C569C"/>
    <w:rsid w:val="008C576A"/>
    <w:rsid w:val="008C5AE0"/>
    <w:rsid w:val="008C79F2"/>
    <w:rsid w:val="008D2151"/>
    <w:rsid w:val="008D41C7"/>
    <w:rsid w:val="008D765E"/>
    <w:rsid w:val="008E4F0C"/>
    <w:rsid w:val="008E7251"/>
    <w:rsid w:val="008F3AC2"/>
    <w:rsid w:val="00900809"/>
    <w:rsid w:val="0090390E"/>
    <w:rsid w:val="009044A1"/>
    <w:rsid w:val="00907FC6"/>
    <w:rsid w:val="00910666"/>
    <w:rsid w:val="009151F2"/>
    <w:rsid w:val="00915961"/>
    <w:rsid w:val="009213D8"/>
    <w:rsid w:val="00922133"/>
    <w:rsid w:val="00922D98"/>
    <w:rsid w:val="00923EA2"/>
    <w:rsid w:val="009245CF"/>
    <w:rsid w:val="009252E6"/>
    <w:rsid w:val="00933CDC"/>
    <w:rsid w:val="00935F63"/>
    <w:rsid w:val="00941645"/>
    <w:rsid w:val="00947F01"/>
    <w:rsid w:val="009531A5"/>
    <w:rsid w:val="00956734"/>
    <w:rsid w:val="0096608E"/>
    <w:rsid w:val="00966325"/>
    <w:rsid w:val="009714D5"/>
    <w:rsid w:val="0097510A"/>
    <w:rsid w:val="009779E9"/>
    <w:rsid w:val="009830D1"/>
    <w:rsid w:val="00986B9D"/>
    <w:rsid w:val="009901C0"/>
    <w:rsid w:val="00994586"/>
    <w:rsid w:val="009951D5"/>
    <w:rsid w:val="009A58F6"/>
    <w:rsid w:val="009B0272"/>
    <w:rsid w:val="009C0465"/>
    <w:rsid w:val="009C19A6"/>
    <w:rsid w:val="009C22A0"/>
    <w:rsid w:val="009C3D64"/>
    <w:rsid w:val="009E77A1"/>
    <w:rsid w:val="009F37EC"/>
    <w:rsid w:val="009F6329"/>
    <w:rsid w:val="00A04325"/>
    <w:rsid w:val="00A171AE"/>
    <w:rsid w:val="00A46BD0"/>
    <w:rsid w:val="00A5089B"/>
    <w:rsid w:val="00A552C5"/>
    <w:rsid w:val="00A6334A"/>
    <w:rsid w:val="00A6480F"/>
    <w:rsid w:val="00A8267F"/>
    <w:rsid w:val="00A82A9F"/>
    <w:rsid w:val="00A83A9F"/>
    <w:rsid w:val="00A86313"/>
    <w:rsid w:val="00A87480"/>
    <w:rsid w:val="00A94AD4"/>
    <w:rsid w:val="00AA1E13"/>
    <w:rsid w:val="00AB1171"/>
    <w:rsid w:val="00AC19D5"/>
    <w:rsid w:val="00AF1371"/>
    <w:rsid w:val="00AF7928"/>
    <w:rsid w:val="00B0270B"/>
    <w:rsid w:val="00B06614"/>
    <w:rsid w:val="00B11CD4"/>
    <w:rsid w:val="00B21FC8"/>
    <w:rsid w:val="00B346F8"/>
    <w:rsid w:val="00B45750"/>
    <w:rsid w:val="00B60674"/>
    <w:rsid w:val="00B675E0"/>
    <w:rsid w:val="00B719E7"/>
    <w:rsid w:val="00B71D1C"/>
    <w:rsid w:val="00B723DE"/>
    <w:rsid w:val="00B74F8D"/>
    <w:rsid w:val="00B82987"/>
    <w:rsid w:val="00B83F1A"/>
    <w:rsid w:val="00BA2B91"/>
    <w:rsid w:val="00BB1DE7"/>
    <w:rsid w:val="00BB6737"/>
    <w:rsid w:val="00BC3FEF"/>
    <w:rsid w:val="00BD2233"/>
    <w:rsid w:val="00BE08E1"/>
    <w:rsid w:val="00BE0B08"/>
    <w:rsid w:val="00BE6C50"/>
    <w:rsid w:val="00BF1BA0"/>
    <w:rsid w:val="00BF7D65"/>
    <w:rsid w:val="00C13B8B"/>
    <w:rsid w:val="00C224B7"/>
    <w:rsid w:val="00C24A20"/>
    <w:rsid w:val="00C6344E"/>
    <w:rsid w:val="00C63B04"/>
    <w:rsid w:val="00C77BD2"/>
    <w:rsid w:val="00C77DE5"/>
    <w:rsid w:val="00C86A90"/>
    <w:rsid w:val="00C9637D"/>
    <w:rsid w:val="00CA3316"/>
    <w:rsid w:val="00CB095A"/>
    <w:rsid w:val="00CB0F4A"/>
    <w:rsid w:val="00CD165D"/>
    <w:rsid w:val="00CD640C"/>
    <w:rsid w:val="00CF4133"/>
    <w:rsid w:val="00CF5B21"/>
    <w:rsid w:val="00CF73D8"/>
    <w:rsid w:val="00D03D7F"/>
    <w:rsid w:val="00D05862"/>
    <w:rsid w:val="00D139E0"/>
    <w:rsid w:val="00D243CF"/>
    <w:rsid w:val="00D24695"/>
    <w:rsid w:val="00D30772"/>
    <w:rsid w:val="00D46C56"/>
    <w:rsid w:val="00D503D5"/>
    <w:rsid w:val="00D536B0"/>
    <w:rsid w:val="00D56236"/>
    <w:rsid w:val="00D6036D"/>
    <w:rsid w:val="00D67D5D"/>
    <w:rsid w:val="00D95E6D"/>
    <w:rsid w:val="00DA3D2E"/>
    <w:rsid w:val="00DB1DAF"/>
    <w:rsid w:val="00DB22B7"/>
    <w:rsid w:val="00DB3949"/>
    <w:rsid w:val="00DB5D90"/>
    <w:rsid w:val="00DC169B"/>
    <w:rsid w:val="00DC69B7"/>
    <w:rsid w:val="00DD5851"/>
    <w:rsid w:val="00DE2850"/>
    <w:rsid w:val="00E161E6"/>
    <w:rsid w:val="00E16ECE"/>
    <w:rsid w:val="00E24858"/>
    <w:rsid w:val="00E25A75"/>
    <w:rsid w:val="00E25CB7"/>
    <w:rsid w:val="00E31643"/>
    <w:rsid w:val="00E42F30"/>
    <w:rsid w:val="00E60FCD"/>
    <w:rsid w:val="00E6367B"/>
    <w:rsid w:val="00E71F93"/>
    <w:rsid w:val="00E83D2A"/>
    <w:rsid w:val="00E919C0"/>
    <w:rsid w:val="00E93C17"/>
    <w:rsid w:val="00EA3EA6"/>
    <w:rsid w:val="00EC4CDC"/>
    <w:rsid w:val="00ED68CF"/>
    <w:rsid w:val="00EE0AAE"/>
    <w:rsid w:val="00EE1C1A"/>
    <w:rsid w:val="00EF656A"/>
    <w:rsid w:val="00F03BF1"/>
    <w:rsid w:val="00F041E4"/>
    <w:rsid w:val="00F37676"/>
    <w:rsid w:val="00F43BFF"/>
    <w:rsid w:val="00F51A1F"/>
    <w:rsid w:val="00F5246E"/>
    <w:rsid w:val="00F5700E"/>
    <w:rsid w:val="00F6340B"/>
    <w:rsid w:val="00F66F35"/>
    <w:rsid w:val="00F71F3C"/>
    <w:rsid w:val="00F848BB"/>
    <w:rsid w:val="00F9095E"/>
    <w:rsid w:val="00F977CB"/>
    <w:rsid w:val="00FA079A"/>
    <w:rsid w:val="00FA15CC"/>
    <w:rsid w:val="00FC0CDF"/>
    <w:rsid w:val="00FC52C4"/>
    <w:rsid w:val="00FD0ACA"/>
    <w:rsid w:val="00FD0BA1"/>
    <w:rsid w:val="00FE1C5E"/>
    <w:rsid w:val="00FF7C8A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C2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F12"/>
    <w:rPr>
      <w:color w:val="0000FF"/>
      <w:u w:val="single"/>
    </w:rPr>
  </w:style>
  <w:style w:type="character" w:customStyle="1" w:styleId="fontstyle01">
    <w:name w:val="fontstyle01"/>
    <w:basedOn w:val="DefaultParagraphFont"/>
    <w:rsid w:val="00A94AD4"/>
    <w:rPr>
      <w:rFonts w:ascii="AdvP40418" w:hAnsi="AdvP40418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8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C2849"/>
  </w:style>
  <w:style w:type="paragraph" w:styleId="ListParagraph">
    <w:name w:val="List Paragraph"/>
    <w:basedOn w:val="Normal"/>
    <w:uiPriority w:val="34"/>
    <w:qFormat/>
    <w:rsid w:val="00441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3E"/>
    <w:rPr>
      <w:rFonts w:ascii="Tahoma" w:hAnsi="Tahoma" w:cs="Tahoma"/>
      <w:sz w:val="16"/>
      <w:szCs w:val="16"/>
    </w:rPr>
  </w:style>
  <w:style w:type="character" w:customStyle="1" w:styleId="mw-lingo-tooltip-abbr">
    <w:name w:val="mw-lingo-tooltip-abbr"/>
    <w:basedOn w:val="DefaultParagraphFont"/>
    <w:rsid w:val="00462181"/>
  </w:style>
  <w:style w:type="character" w:styleId="Strong">
    <w:name w:val="Strong"/>
    <w:basedOn w:val="DefaultParagraphFont"/>
    <w:uiPriority w:val="22"/>
    <w:qFormat/>
    <w:rsid w:val="00EE0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7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C3D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C2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F12"/>
    <w:rPr>
      <w:color w:val="0000FF"/>
      <w:u w:val="single"/>
    </w:rPr>
  </w:style>
  <w:style w:type="character" w:customStyle="1" w:styleId="fontstyle01">
    <w:name w:val="fontstyle01"/>
    <w:basedOn w:val="DefaultParagraphFont"/>
    <w:rsid w:val="00A94AD4"/>
    <w:rPr>
      <w:rFonts w:ascii="AdvP40418" w:hAnsi="AdvP40418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8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C2849"/>
  </w:style>
  <w:style w:type="paragraph" w:styleId="ListParagraph">
    <w:name w:val="List Paragraph"/>
    <w:basedOn w:val="Normal"/>
    <w:uiPriority w:val="34"/>
    <w:qFormat/>
    <w:rsid w:val="00441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3E"/>
    <w:rPr>
      <w:rFonts w:ascii="Tahoma" w:hAnsi="Tahoma" w:cs="Tahoma"/>
      <w:sz w:val="16"/>
      <w:szCs w:val="16"/>
    </w:rPr>
  </w:style>
  <w:style w:type="character" w:customStyle="1" w:styleId="mw-lingo-tooltip-abbr">
    <w:name w:val="mw-lingo-tooltip-abbr"/>
    <w:basedOn w:val="DefaultParagraphFont"/>
    <w:rsid w:val="00462181"/>
  </w:style>
  <w:style w:type="character" w:styleId="Strong">
    <w:name w:val="Strong"/>
    <w:basedOn w:val="DefaultParagraphFont"/>
    <w:uiPriority w:val="22"/>
    <w:qFormat/>
    <w:rsid w:val="00EE0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7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C3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mediate_frequency" TargetMode="External"/><Relationship Id="rId13" Type="http://schemas.openxmlformats.org/officeDocument/2006/relationships/hyperlink" Target="https://en.wikipedia.org/wiki/Advanced_Multi-Band_Excit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orward_error_correction" TargetMode="External"/><Relationship Id="rId12" Type="http://schemas.openxmlformats.org/officeDocument/2006/relationships/hyperlink" Target="https://en.wikipedia.org/wiki/Coding_Technolog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HE-A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Perceptual_audio_co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ucent" TargetMode="External"/><Relationship Id="rId14" Type="http://schemas.openxmlformats.org/officeDocument/2006/relationships/hyperlink" Target="https://en.wikipedia.org/w/index.php?title=Digital_Voice_System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188</cp:revision>
  <dcterms:created xsi:type="dcterms:W3CDTF">2017-11-17T17:03:00Z</dcterms:created>
  <dcterms:modified xsi:type="dcterms:W3CDTF">2017-11-18T03:10:00Z</dcterms:modified>
</cp:coreProperties>
</file>