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0B" w:rsidRPr="00C3420B" w:rsidRDefault="00C3420B" w:rsidP="00C34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20B">
        <w:rPr>
          <w:rFonts w:ascii="Times New Roman" w:eastAsia="Times New Roman" w:hAnsi="Times New Roman" w:cs="Times New Roman"/>
          <w:b/>
          <w:bCs/>
          <w:sz w:val="36"/>
          <w:szCs w:val="36"/>
        </w:rPr>
        <w:t>Giới thiệu (Introduction)</w:t>
      </w:r>
    </w:p>
    <w:p w:rsidR="00C3420B" w:rsidRPr="00C3420B" w:rsidRDefault="005828C8" w:rsidP="00C34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hAnsi="Times New Roman" w:cs="Times New Roman"/>
          <w:sz w:val="26"/>
          <w:szCs w:val="26"/>
        </w:rPr>
        <w:t xml:space="preserve">Bài báo giới thiệu </w:t>
      </w:r>
      <w:r w:rsidRPr="00172AF9">
        <w:rPr>
          <w:rStyle w:val="Strong"/>
          <w:rFonts w:ascii="Times New Roman" w:hAnsi="Times New Roman" w:cs="Times New Roman"/>
          <w:sz w:val="26"/>
          <w:szCs w:val="26"/>
        </w:rPr>
        <w:t>CSI-DeepNet</w:t>
      </w:r>
      <w:r w:rsidRPr="00172AF9">
        <w:rPr>
          <w:rFonts w:ascii="Times New Roman" w:hAnsi="Times New Roman" w:cs="Times New Roman"/>
          <w:sz w:val="26"/>
          <w:szCs w:val="26"/>
        </w:rPr>
        <w:t xml:space="preserve">, một hệ thống nhận diện cử chỉ tay sử dụng </w:t>
      </w:r>
      <w:r w:rsidRPr="00172AF9">
        <w:rPr>
          <w:rStyle w:val="Strong"/>
          <w:rFonts w:ascii="Times New Roman" w:hAnsi="Times New Roman" w:cs="Times New Roman"/>
          <w:sz w:val="26"/>
          <w:szCs w:val="26"/>
        </w:rPr>
        <w:t>Wi-Fi Channel State Information (CSI)</w:t>
      </w:r>
      <w:r w:rsidRPr="00172AF9">
        <w:rPr>
          <w:rFonts w:ascii="Times New Roman" w:hAnsi="Times New Roman" w:cs="Times New Roman"/>
          <w:sz w:val="26"/>
          <w:szCs w:val="26"/>
        </w:rPr>
        <w:t xml:space="preserve"> và mạng nơ-ron tích chập sâu (</w:t>
      </w:r>
      <w:r w:rsidRPr="00172AF9">
        <w:rPr>
          <w:rStyle w:val="Strong"/>
          <w:rFonts w:ascii="Times New Roman" w:hAnsi="Times New Roman" w:cs="Times New Roman"/>
          <w:sz w:val="26"/>
          <w:szCs w:val="26"/>
        </w:rPr>
        <w:t>Deep CNN</w:t>
      </w:r>
      <w:r w:rsidRPr="00172AF9">
        <w:rPr>
          <w:rFonts w:ascii="Times New Roman" w:hAnsi="Times New Roman" w:cs="Times New Roman"/>
          <w:sz w:val="26"/>
          <w:szCs w:val="26"/>
        </w:rPr>
        <w:t>).</w:t>
      </w:r>
      <w:r w:rsidR="00C3420B" w:rsidRPr="00C3420B">
        <w:rPr>
          <w:rFonts w:ascii="Times New Roman" w:eastAsia="Times New Roman" w:hAnsi="Times New Roman" w:cs="Times New Roman"/>
          <w:sz w:val="26"/>
          <w:szCs w:val="26"/>
        </w:rPr>
        <w:t xml:space="preserve">Hệ thống nhận diện cử chỉ đang là một lĩnh vực nghiên cứu phát triển nhanh chóng, với nhiều ứng dụng trong </w:t>
      </w:r>
      <w:r w:rsidR="00C3420B"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nhà thông minh, chăm sóc sức khỏe, tối ưu hóa tài nguyên, an ninh và tiết kiệm năng lượng</w:t>
      </w:r>
      <w:r w:rsidR="00C3420B" w:rsidRPr="00C3420B">
        <w:rPr>
          <w:rFonts w:ascii="Times New Roman" w:eastAsia="Times New Roman" w:hAnsi="Times New Roman" w:cs="Times New Roman"/>
          <w:sz w:val="26"/>
          <w:szCs w:val="26"/>
        </w:rPr>
        <w:t>. Các hệ thống nhận diện cử chỉ truyền thống sử dụng:</w:t>
      </w:r>
    </w:p>
    <w:p w:rsidR="00C3420B" w:rsidRPr="00C3420B" w:rsidRDefault="00C3420B" w:rsidP="00C3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hình ảnh (Image Sensors)</w:t>
      </w:r>
    </w:p>
    <w:p w:rsidR="00C3420B" w:rsidRPr="00C3420B" w:rsidRDefault="00C3420B" w:rsidP="00C3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hồng ngoại (Infrared Sensors)</w:t>
      </w:r>
    </w:p>
    <w:p w:rsidR="00C3420B" w:rsidRPr="00C3420B" w:rsidRDefault="00C3420B" w:rsidP="00C3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siêu âm (Ultrasonic Sensors)</w:t>
      </w:r>
    </w:p>
    <w:p w:rsidR="00C3420B" w:rsidRPr="00C3420B" w:rsidRDefault="00C3420B" w:rsidP="00C3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đeo trên người (Wearable Sensors)</w:t>
      </w:r>
    </w:p>
    <w:p w:rsidR="00C3420B" w:rsidRPr="00C3420B" w:rsidRDefault="00C3420B" w:rsidP="00C3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Nhận diện dựa trên tần số vô tuyến RFID</w:t>
      </w:r>
    </w:p>
    <w:p w:rsidR="00C3420B" w:rsidRPr="00C3420B" w:rsidRDefault="00C3420B" w:rsidP="00C3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Hệ thống radar</w:t>
      </w:r>
    </w:p>
    <w:p w:rsidR="00C3420B" w:rsidRPr="00C3420B" w:rsidRDefault="00C3420B" w:rsidP="00C34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420B">
        <w:rPr>
          <w:rFonts w:ascii="Times New Roman" w:eastAsia="Times New Roman" w:hAnsi="Times New Roman" w:cs="Times New Roman"/>
          <w:sz w:val="26"/>
          <w:szCs w:val="26"/>
        </w:rPr>
        <w:t>Tuy nhiên, các hệ thống này có một số nhược điểm lớn:</w:t>
      </w:r>
    </w:p>
    <w:p w:rsidR="00C3420B" w:rsidRPr="00C3420B" w:rsidRDefault="00C3420B" w:rsidP="00C34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hình ảnh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3420B" w:rsidRPr="00C3420B" w:rsidRDefault="00C3420B" w:rsidP="00C3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420B">
        <w:rPr>
          <w:rFonts w:ascii="Times New Roman" w:eastAsia="Times New Roman" w:hAnsi="Times New Roman" w:cs="Times New Roman"/>
          <w:sz w:val="26"/>
          <w:szCs w:val="26"/>
        </w:rPr>
        <w:t>Gây lo ngại về quyền riêng tư.</w:t>
      </w:r>
    </w:p>
    <w:p w:rsidR="00C3420B" w:rsidRPr="00C3420B" w:rsidRDefault="00C3420B" w:rsidP="00C3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420B">
        <w:rPr>
          <w:rFonts w:ascii="Times New Roman" w:eastAsia="Times New Roman" w:hAnsi="Times New Roman" w:cs="Times New Roman"/>
          <w:sz w:val="26"/>
          <w:szCs w:val="26"/>
        </w:rPr>
        <w:t xml:space="preserve">Phụ thuộc vào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tầm nhìn thẳng (line-of-sight - LOS)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>, điều kiện ánh sáng và góc nhìn.</w:t>
      </w:r>
    </w:p>
    <w:p w:rsidR="00C3420B" w:rsidRPr="00C3420B" w:rsidRDefault="00C3420B" w:rsidP="00C34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đeo trên người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3420B" w:rsidRPr="00C3420B" w:rsidRDefault="00C3420B" w:rsidP="00C3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420B">
        <w:rPr>
          <w:rFonts w:ascii="Times New Roman" w:eastAsia="Times New Roman" w:hAnsi="Times New Roman" w:cs="Times New Roman"/>
          <w:sz w:val="26"/>
          <w:szCs w:val="26"/>
        </w:rPr>
        <w:t xml:space="preserve">Yêu cầu người dùng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luôn phải đeo thiết bị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>, gây bất tiện.</w:t>
      </w:r>
    </w:p>
    <w:p w:rsidR="00C3420B" w:rsidRPr="00C3420B" w:rsidRDefault="00C3420B" w:rsidP="00C34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Cảm biến siêu âm và radar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3420B" w:rsidRPr="00C3420B" w:rsidRDefault="00C3420B" w:rsidP="00C3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Chi phí cao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phạm vi hoạt động hạn chế</w:t>
      </w:r>
      <w:r w:rsidRPr="00C3420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72AF9" w:rsidRDefault="00172AF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COLLECTION</w:t>
      </w:r>
    </w:p>
    <w:p w:rsidR="00172AF9" w:rsidRP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-Thiết bị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: ESP-32 SoC được sử dụng làm bộ thu/phát Wi-Fi.</w:t>
      </w:r>
    </w:p>
    <w:p w:rsidR="00172AF9" w:rsidRP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-Dữ liệu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: Thu thập </w:t>
      </w: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20 cử chỉ tay alphanumeric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 (10 chữ cái: A, B, C, D, E, F, G, J, O, P và 10 chữ số: 0-9). </w:t>
      </w: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10 người tham gia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, mỗi người thực hiện nhiều lần, tổng cộng </w:t>
      </w: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1.800 lần thử nghiệm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72AF9" w:rsidRPr="00172AF9" w:rsidRDefault="00172AF9" w:rsidP="0017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-Quy trình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: Dữ liệu được ghi lại ở khoảng cách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1m, 1.2m, và 2m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 giữa bộ phát và bộ thu Wi-Fi. Sử dụng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bộ lọc Butterworth và Gaussian smoothing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 để loại bỏ nhiễu. Noise Reduction Giam tieng on.</w:t>
      </w:r>
    </w:p>
    <w:p w:rsid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RESULTS trang 11</w:t>
      </w:r>
    </w:p>
    <w:p w:rsidR="00172AF9" w:rsidRP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-Độ chính xác trung bình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96.31%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 gồm 21 lớp (20 cử chỉ + trạng thái đứng yên).</w:t>
      </w:r>
    </w:p>
    <w:p w:rsidR="00172AF9" w:rsidRPr="00172AF9" w:rsidRDefault="00172AF9" w:rsidP="0017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-F1-score</w:t>
      </w:r>
      <w:r w:rsidRPr="00172AF9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0.97</w:t>
      </w:r>
      <w:r w:rsidRPr="00172AF9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Cohen’s Kappa Score</w:t>
      </w:r>
      <w:r w:rsidRPr="00172AF9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0.96</w:t>
      </w:r>
      <w:r w:rsidRPr="00172AF9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172AF9" w:rsidRPr="00172AF9" w:rsidRDefault="00172AF9" w:rsidP="00172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So sánh với các mô hình khác: </w:t>
      </w:r>
      <w:r w:rsidR="006139D1">
        <w:rPr>
          <w:rFonts w:ascii="Times New Roman" w:eastAsia="Times New Roman" w:hAnsi="Times New Roman" w:cs="Times New Roman"/>
          <w:sz w:val="26"/>
          <w:szCs w:val="26"/>
        </w:rPr>
        <w:t>(cuối 12)</w:t>
      </w:r>
    </w:p>
    <w:p w:rsidR="00172AF9" w:rsidRPr="00172AF9" w:rsidRDefault="00172AF9" w:rsidP="0017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ResNet-50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: 70.38%</w:t>
      </w:r>
    </w:p>
    <w:p w:rsidR="00172AF9" w:rsidRPr="00172AF9" w:rsidRDefault="00172AF9" w:rsidP="0017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DenseNet-121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: 69.13%</w:t>
      </w:r>
    </w:p>
    <w:p w:rsidR="00172AF9" w:rsidRPr="00172AF9" w:rsidRDefault="00172AF9" w:rsidP="0017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E2EDLF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: 84.30%</w:t>
      </w:r>
    </w:p>
    <w:p w:rsidR="00172AF9" w:rsidRPr="00172AF9" w:rsidRDefault="00172AF9" w:rsidP="0017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CSI-IANet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: 90.50%</w:t>
      </w:r>
    </w:p>
    <w:p w:rsidR="00172AF9" w:rsidRPr="00172AF9" w:rsidRDefault="00172AF9" w:rsidP="0017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CSI-DeepNet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 đạt hiệu suất cao nhất với ít tham số hơn (</w:t>
      </w: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119,273 trainable parameters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 so với </w:t>
      </w:r>
      <w:r w:rsidRPr="00172AF9">
        <w:rPr>
          <w:rFonts w:ascii="Times New Roman" w:eastAsia="Times New Roman" w:hAnsi="Times New Roman" w:cs="Times New Roman"/>
          <w:bCs/>
          <w:sz w:val="26"/>
          <w:szCs w:val="26"/>
        </w:rPr>
        <w:t>516,321 của CSI-IANet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172AF9" w:rsidRPr="00172AF9" w:rsidRDefault="00172AF9" w:rsidP="00172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Thời gian huấn luyện và nhận diện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172AF9" w:rsidRPr="00172AF9" w:rsidRDefault="00172AF9" w:rsidP="00A71A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72AF9">
        <w:rPr>
          <w:rFonts w:ascii="Times New Roman" w:eastAsia="Times New Roman" w:hAnsi="Times New Roman" w:cs="Times New Roman"/>
          <w:sz w:val="26"/>
          <w:szCs w:val="26"/>
        </w:rPr>
        <w:t>CSI-DeepNet có thời gian huấn luyện ngắn hơn (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966 giây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) và thời gian nhận diện nhanh nhất (</w:t>
      </w:r>
      <w:r w:rsidRPr="00172AF9">
        <w:rPr>
          <w:rFonts w:ascii="Times New Roman" w:eastAsia="Times New Roman" w:hAnsi="Times New Roman" w:cs="Times New Roman"/>
          <w:b/>
          <w:bCs/>
          <w:sz w:val="26"/>
          <w:szCs w:val="26"/>
        </w:rPr>
        <w:t>18µs</w:t>
      </w:r>
      <w:r w:rsidRPr="00172AF9">
        <w:rPr>
          <w:rFonts w:ascii="Times New Roman" w:eastAsia="Times New Roman" w:hAnsi="Times New Roman" w:cs="Times New Roman"/>
          <w:sz w:val="26"/>
          <w:szCs w:val="26"/>
        </w:rPr>
        <w:t>) so với các mô hình khác.</w:t>
      </w:r>
    </w:p>
    <w:p w:rsidR="00172AF9" w:rsidRP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AF9">
        <w:rPr>
          <w:rFonts w:ascii="Times New Roman" w:eastAsia="Times New Roman" w:hAnsi="Times New Roman" w:cs="Times New Roman"/>
          <w:b/>
          <w:bCs/>
          <w:sz w:val="27"/>
          <w:szCs w:val="27"/>
        </w:rPr>
        <w:t>5. Hướng phát triển (Trang 12)</w:t>
      </w:r>
    </w:p>
    <w:p w:rsidR="00172AF9" w:rsidRPr="00172AF9" w:rsidRDefault="00172AF9" w:rsidP="0017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F9">
        <w:rPr>
          <w:rFonts w:ascii="Times New Roman" w:eastAsia="Times New Roman" w:hAnsi="Times New Roman" w:cs="Times New Roman"/>
          <w:b/>
          <w:bCs/>
          <w:sz w:val="24"/>
          <w:szCs w:val="24"/>
        </w:rPr>
        <w:t>Mở rộng tập dữ liệu</w:t>
      </w:r>
      <w:r w:rsidRPr="00172AF9">
        <w:rPr>
          <w:rFonts w:ascii="Times New Roman" w:eastAsia="Times New Roman" w:hAnsi="Times New Roman" w:cs="Times New Roman"/>
          <w:sz w:val="24"/>
          <w:szCs w:val="24"/>
        </w:rPr>
        <w:t>: Thêm nhiều kiểu cử chỉ khác nhau.</w:t>
      </w:r>
    </w:p>
    <w:p w:rsidR="00172AF9" w:rsidRPr="00172AF9" w:rsidRDefault="00172AF9" w:rsidP="0017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F9">
        <w:rPr>
          <w:rFonts w:ascii="Times New Roman" w:eastAsia="Times New Roman" w:hAnsi="Times New Roman" w:cs="Times New Roman"/>
          <w:b/>
          <w:bCs/>
          <w:sz w:val="24"/>
          <w:szCs w:val="24"/>
        </w:rPr>
        <w:t>Xử lý môi trường phức tạp</w:t>
      </w:r>
      <w:r w:rsidRPr="00172AF9">
        <w:rPr>
          <w:rFonts w:ascii="Times New Roman" w:eastAsia="Times New Roman" w:hAnsi="Times New Roman" w:cs="Times New Roman"/>
          <w:sz w:val="24"/>
          <w:szCs w:val="24"/>
        </w:rPr>
        <w:t>: Kiểm tra hiệu suất khi có nhiễu từ môi trường thực tế.</w:t>
      </w:r>
    </w:p>
    <w:p w:rsidR="00172AF9" w:rsidRPr="00172AF9" w:rsidRDefault="00172AF9" w:rsidP="00172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F9">
        <w:rPr>
          <w:rFonts w:ascii="Times New Roman" w:eastAsia="Times New Roman" w:hAnsi="Times New Roman" w:cs="Times New Roman"/>
          <w:b/>
          <w:bCs/>
          <w:sz w:val="24"/>
          <w:szCs w:val="24"/>
        </w:rPr>
        <w:t>Áp dụng vào hệ thống IoT thực tế</w:t>
      </w:r>
      <w:r w:rsidRPr="00172AF9">
        <w:rPr>
          <w:rFonts w:ascii="Times New Roman" w:eastAsia="Times New Roman" w:hAnsi="Times New Roman" w:cs="Times New Roman"/>
          <w:sz w:val="24"/>
          <w:szCs w:val="24"/>
        </w:rPr>
        <w:t>: Phát triển ứng dụng chạy trên các thiết bị có tài nguyên hạn chế.</w:t>
      </w:r>
    </w:p>
    <w:p w:rsidR="00A71A8E" w:rsidRDefault="00172AF9" w:rsidP="00A71A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F9">
        <w:rPr>
          <w:rFonts w:ascii="Times New Roman" w:eastAsia="Times New Roman" w:hAnsi="Times New Roman" w:cs="Times New Roman"/>
          <w:b/>
          <w:bCs/>
          <w:sz w:val="24"/>
          <w:szCs w:val="24"/>
        </w:rPr>
        <w:t>Học bán giám sát</w:t>
      </w:r>
      <w:r w:rsidRPr="00172AF9">
        <w:rPr>
          <w:rFonts w:ascii="Times New Roman" w:eastAsia="Times New Roman" w:hAnsi="Times New Roman" w:cs="Times New Roman"/>
          <w:sz w:val="24"/>
          <w:szCs w:val="24"/>
        </w:rPr>
        <w:t>: Giảm bớt công việc gán nhãn dữ liệu bằng phương pháp học không cần giám sát.</w:t>
      </w:r>
    </w:p>
    <w:p w:rsidR="00A71A8E" w:rsidRDefault="00A71A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2AF9" w:rsidRPr="00172AF9" w:rsidRDefault="00172AF9" w:rsidP="00A71A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72AF9" w:rsidRPr="00172AF9" w:rsidRDefault="00172AF9" w:rsidP="00172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AF9">
        <w:rPr>
          <w:rFonts w:ascii="Times New Roman" w:eastAsia="Times New Roman" w:hAnsi="Times New Roman" w:cs="Times New Roman"/>
          <w:b/>
          <w:bCs/>
          <w:sz w:val="27"/>
          <w:szCs w:val="27"/>
        </w:rPr>
        <w:t>6. Khoảng trống (GAP) (Tổng hợp từ nội dung bài báo - Trang 12-13)</w:t>
      </w:r>
    </w:p>
    <w:p w:rsidR="00172AF9" w:rsidRPr="00172AF9" w:rsidRDefault="00172AF9" w:rsidP="00172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F9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 xử lý dữ liệu</w:t>
      </w:r>
      <w:r w:rsidRPr="00172AF9">
        <w:rPr>
          <w:rFonts w:ascii="Times New Roman" w:eastAsia="Times New Roman" w:hAnsi="Times New Roman" w:cs="Times New Roman"/>
          <w:sz w:val="24"/>
          <w:szCs w:val="24"/>
        </w:rPr>
        <w:t>: Bài báo đề cập đến xử lý dữ liệu nhưng không cung cấp đủ chi tiết về các thuật toán sử dụng.</w:t>
      </w:r>
    </w:p>
    <w:p w:rsidR="00172AF9" w:rsidRPr="00172AF9" w:rsidRDefault="00172AF9" w:rsidP="00172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F9">
        <w:rPr>
          <w:rFonts w:ascii="Times New Roman" w:eastAsia="Times New Roman" w:hAnsi="Times New Roman" w:cs="Times New Roman"/>
          <w:b/>
          <w:bCs/>
          <w:sz w:val="24"/>
          <w:szCs w:val="24"/>
        </w:rPr>
        <w:t>Hiệu suất trong môi trường nhiễu</w:t>
      </w:r>
      <w:r w:rsidRPr="00172AF9">
        <w:rPr>
          <w:rFonts w:ascii="Times New Roman" w:eastAsia="Times New Roman" w:hAnsi="Times New Roman" w:cs="Times New Roman"/>
          <w:sz w:val="24"/>
          <w:szCs w:val="24"/>
        </w:rPr>
        <w:t>: Không kiểm tra khả năng hoạt động của hệ thống trong môi trường Wi-Fi thực tế với nhiều nhiễu.</w:t>
      </w:r>
    </w:p>
    <w:p w:rsidR="00FB363E" w:rsidRDefault="00FB363E">
      <w:bookmarkStart w:id="0" w:name="_GoBack"/>
      <w:bookmarkEnd w:id="0"/>
    </w:p>
    <w:sectPr w:rsidR="00FB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5111"/>
    <w:multiLevelType w:val="multilevel"/>
    <w:tmpl w:val="69007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F0DEC"/>
    <w:multiLevelType w:val="multilevel"/>
    <w:tmpl w:val="6BF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42C3"/>
    <w:multiLevelType w:val="multilevel"/>
    <w:tmpl w:val="F55E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F65B0"/>
    <w:multiLevelType w:val="multilevel"/>
    <w:tmpl w:val="DE08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36B81"/>
    <w:multiLevelType w:val="multilevel"/>
    <w:tmpl w:val="19F0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B5F"/>
    <w:multiLevelType w:val="multilevel"/>
    <w:tmpl w:val="BEE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C05A9"/>
    <w:multiLevelType w:val="multilevel"/>
    <w:tmpl w:val="8C9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669EC"/>
    <w:multiLevelType w:val="multilevel"/>
    <w:tmpl w:val="8CCE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F5415"/>
    <w:multiLevelType w:val="multilevel"/>
    <w:tmpl w:val="6EE8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0B"/>
    <w:rsid w:val="00172AF9"/>
    <w:rsid w:val="005828C8"/>
    <w:rsid w:val="006139D1"/>
    <w:rsid w:val="00A71A8E"/>
    <w:rsid w:val="00C3420B"/>
    <w:rsid w:val="00F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2A4D"/>
  <w15:chartTrackingRefBased/>
  <w15:docId w15:val="{95641A14-FBE0-4EF6-B4B1-47A720FA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42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42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2025-03-20T03:15:00Z</dcterms:created>
  <dcterms:modified xsi:type="dcterms:W3CDTF">2025-03-20T08:01:00Z</dcterms:modified>
</cp:coreProperties>
</file>