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tạm dừng để sửa gốc</w:t>
      </w:r>
      <w:r>
        <w:t xml:space="preserve"> </w:t>
      </w:r>
      <w:r>
        <w:t xml:space="preserve">— gen thật đã chi $42,88/$50, phần lớn cho gen lại; phân tích nguyên nhân gốc và phương án sửa F1–F11 ở</w:t>
      </w:r>
      <w:r>
        <w:t xml:space="preserve"> </w:t>
      </w:r>
      <w:r>
        <w:rPr>
          <w:rStyle w:val="VerbatimChar"/>
        </w:rPr>
        <w:t xml:space="preserve">docs/PHAN_TICH_LOI_GD6_2026-09-24.md</w:t>
      </w:r>
      <w:r>
        <w:t xml:space="preserve"> </w:t>
      </w:r>
      <w:r>
        <w:t xml:space="preserve">(người dùng tạm gác kế hoạch sửa này).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p>
      <w:pPr>
        <w:pStyle w:val="BodyText"/>
      </w:pPr>
      <w:r>
        <w:rPr>
          <w:b/>
          <w:bCs/>
        </w:rPr>
        <w:t xml:space="preserve">Chuyển sang Claude API (2026-09-24):</w:t>
      </w:r>
      <w:r>
        <w:t xml:space="preserve"> </w:t>
      </w:r>
      <w:r>
        <w:t xml:space="preserve">người dùng đã có khóa Claude API → Dashboard gọi Claude qua API (</w:t>
      </w:r>
      <w:r>
        <w:rPr>
          <w:rStyle w:val="VerbatimChar"/>
        </w:rPr>
        <w:t xml:space="preserve">LLM_PROVIDER=anthropic</w:t>
      </w:r>
      <w:r>
        <w:t xml:space="preserve"> </w:t>
      </w:r>
      <w:r>
        <w:t xml:space="preserve">trong</w:t>
      </w:r>
      <w:r>
        <w:t xml:space="preserve"> </w:t>
      </w:r>
      <w:r>
        <w:rPr>
          <w:rStyle w:val="VerbatimChar"/>
        </w:rPr>
        <w:t xml:space="preserve">dashboard.env</w:t>
      </w:r>
      <w:r>
        <w:t xml:space="preserve">, khóa ở biến môi trường Windows</w:t>
      </w:r>
      <w:r>
        <w:t xml:space="preserve"> </w:t>
      </w:r>
      <w:r>
        <w:rPr>
          <w:rStyle w:val="VerbatimChar"/>
        </w:rPr>
        <w:t xml:space="preserve">ANTHROPIC_API_KEY</w:t>
      </w:r>
      <w:r>
        <w:t xml:space="preserve">, model</w:t>
      </w:r>
      <w:r>
        <w:t xml:space="preserve"> </w:t>
      </w:r>
      <w:r>
        <w:rPr>
          <w:rStyle w:val="VerbatimChar"/>
        </w:rPr>
        <w:t xml:space="preserve">claude-sonnet-5</w:t>
      </w:r>
      <w:r>
        <w:t xml:space="preserve"> </w:t>
      </w:r>
      <w:r>
        <w:t xml:space="preserve">$2/$10 mỗi triệu token vào/ra) thay cho Claude Code CLI — hết cảnh chạm giới hạn phiên giữa chừng như ở GĐ6. Tiền Claude API ghi vào sổ chi theo token (</w:t>
      </w:r>
      <w:r>
        <w:rPr>
          <w:rStyle w:val="VerbatimChar"/>
        </w:rPr>
        <w:t xml:space="preserve">data/pricing.json</w:t>
      </w:r>
      <w:r>
        <w:t xml:space="preserve"> </w:t>
      </w:r>
      <w:r>
        <w:t xml:space="preserve">→</w:t>
      </w:r>
      <w:r>
        <w:t xml:space="preserve"> </w:t>
      </w:r>
      <w:r>
        <w:rPr>
          <w:rStyle w:val="VerbatimChar"/>
        </w:rPr>
        <w:t xml:space="preserve">per_million_tokens</w:t>
      </w:r>
      <w:r>
        <w:t xml:space="preserve">), cộng vào trần đợt thử và có</w:t>
      </w:r>
      <w:r>
        <w:t xml:space="preserve"> </w:t>
      </w:r>
      <w:r>
        <w:rPr>
          <w:b/>
          <w:bCs/>
        </w:rPr>
        <w:t xml:space="preserve">trần riêng Claude API (mặc định $5, ⚙ → 💵 Ngân sách thử)</w:t>
      </w:r>
      <w:r>
        <w:t xml:space="preserve">: hết thì dừng gọi Claude và báo. Sửa 2 lỗi chỉ gặp khi gọi qua API: ảnh &gt; 5 MB (tấm ghép QC đồng bộ) tự thu nhỏ; giới hạn câu trả lời 8.000 → 32.000 token (kế hoạch shot 26 shot của Director bị cắt cụt). Đo prompt thật (đếm token miễn phí): Director ~36k token vào, QC 1 ảnh ~12k, motion cả 26 shot ~84k, QC 1 clip ~14k →</w:t>
      </w:r>
      <w:r>
        <w:t xml:space="preserve"> </w:t>
      </w:r>
      <w:r>
        <w:rPr>
          <w:b/>
          <w:bCs/>
        </w:rPr>
        <w:t xml:space="preserve">một dự án 26 shot chạy tự động đủ QC ≈ $2,5–3</w:t>
      </w:r>
      <w:r>
        <w:t xml:space="preserve"> </w:t>
      </w:r>
      <w:r>
        <w:t xml:space="preserve">(tắt QC clip ≈ $1,5; kiểu v2 3 cảnh ≈ $0,4–0,5) →</w:t>
      </w:r>
      <w:r>
        <w:t xml:space="preserve"> </w:t>
      </w:r>
      <w:r>
        <w:rPr>
          <w:b/>
          <w:bCs/>
        </w:rPr>
        <w:t xml:space="preserve">$5 ≈ 2 video chia shot</w:t>
      </w:r>
      <w:r>
        <w:t xml:space="preserve"> </w:t>
      </w:r>
      <w:r>
        <w:t xml:space="preserve">hoặc ~10 video v2 ngắn. QC ảnh + QC clip chiếm ~70% chi phí Claude; về sau có thể giảm bằng prompt caching (chưa làm).</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r>
        <w:t xml:space="preserve"> </w:t>
      </w:r>
      <w:r>
        <w:t xml:space="preserve">-</w:t>
      </w:r>
      <w:r>
        <w:t xml:space="preserve"> </w:t>
      </w:r>
      <w:r>
        <w:rPr>
          <w:b/>
          <w:bCs/>
        </w:rPr>
        <w:t xml:space="preserve">Claude chạy qua Claude API</w:t>
      </w:r>
      <w:r>
        <w:t xml:space="preserve"> </w:t>
      </w:r>
      <w:r>
        <w:t xml:space="preserve">(khóa riêng của người dùng,</w:t>
      </w:r>
      <w:r>
        <w:t xml:space="preserve"> </w:t>
      </w:r>
      <w:r>
        <w:rPr>
          <w:rStyle w:val="VerbatimChar"/>
        </w:rPr>
        <w:t xml:space="preserve">claude-sonnet-5</w:t>
      </w:r>
      <w:r>
        <w:t xml:space="preserve">) thay cho Claude Code CLI; tiền Claude API tính vào sổ chi + trần riêng (mặc định $5, người dùng cập nhật khi nạp tiền) — xem 3.9 (2026-09-24)</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[x] (V1) API key Anthropic Console cho Director/QC gọi bằng code — đã có 2026-09-24 (biến môi trường</w:t>
      </w:r>
      <w:r>
        <w:t xml:space="preserve"> </w:t>
      </w:r>
      <w:r>
        <w:rPr>
          <w:rStyle w:val="VerbatimChar"/>
        </w:rPr>
        <w:t xml:space="preserve">ANTHROPIC_API_KEY</w:t>
      </w:r>
      <w:r>
        <w:t xml:space="preserve">,</w:t>
      </w:r>
      <w:r>
        <w:t xml:space="preserve"> </w:t>
      </w:r>
      <w:r>
        <w:rPr>
          <w:rStyle w:val="VerbatimChar"/>
        </w:rPr>
        <w:t xml:space="preserve">LLM_PROVIDER=anthropic</w:t>
      </w:r>
      <w:r>
        <w:t xml:space="preserve">) — xem 3.9</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2026-09-24T06:58:40Z</dcterms:created>
  <dcterms:modified xsi:type="dcterms:W3CDTF">2026-09-24T06:58:40Z</dcterms:modified>
</cp:coreProperties>
</file>

<file path=docProps/custom.xml><?xml version="1.0" encoding="utf-8"?>
<Properties xmlns="http://schemas.openxmlformats.org/officeDocument/2006/custom-properties" xmlns:vt="http://schemas.openxmlformats.org/officeDocument/2006/docPropsVTypes"/>
</file>