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步科转向电机——0位丢失矫正教程</w:t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接线方式：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调试线束接电机控制器，宽边网口，另外一头接电脑USB。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center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drawing>
          <wp:inline distT="0" distB="0" distL="114300" distR="114300">
            <wp:extent cx="4679950" cy="2105025"/>
            <wp:effectExtent l="0" t="0" r="6350" b="0"/>
            <wp:docPr id="1" name="图片 1" descr="9e276da38c2e71220a364d31e259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276da38c2e71220a364d31e2591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 w:ascii="华文中宋" w:hAnsi="华文中宋" w:eastAsia="华文中宋" w:cs="华文中宋"/>
          <w:b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sz w:val="21"/>
          <w:szCs w:val="21"/>
          <w:lang w:val="en-US" w:eastAsia="zh-CN"/>
        </w:rPr>
        <w:t>上位机操作</w:t>
      </w:r>
    </w:p>
    <w:p>
      <w:pPr>
        <w:pStyle w:val="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建立通讯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both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drawing>
          <wp:inline distT="0" distB="0" distL="114300" distR="114300">
            <wp:extent cx="4679950" cy="2953385"/>
            <wp:effectExtent l="0" t="0" r="6350" b="8890"/>
            <wp:docPr id="2" name="图片 2" descr="1696760504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967605047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调整轮子0位角度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center"/>
        <w:textAlignment w:val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679950" cy="3020060"/>
            <wp:effectExtent l="0" t="0" r="635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sz w:val="21"/>
          <w:szCs w:val="21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sz w:val="21"/>
          <w:szCs w:val="21"/>
        </w:rPr>
      </w:pPr>
    </w:p>
    <w:p>
      <w:pPr>
        <w:pStyle w:val="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default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调整电机的一个参数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center"/>
        <w:textAlignment w:val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679950" cy="3020060"/>
            <wp:effectExtent l="0" t="0" r="635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保存设置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center"/>
        <w:textAlignment w:val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679950" cy="3020060"/>
            <wp:effectExtent l="0" t="0" r="635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center"/>
        <w:textAlignment w:val="auto"/>
        <w:rPr>
          <w:sz w:val="21"/>
          <w:szCs w:val="21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center"/>
        <w:textAlignment w:val="auto"/>
        <w:rPr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转向电机历史故障查询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both"/>
        <w:textAlignment w:val="auto"/>
        <w:rPr>
          <w:rFonts w:hint="eastAsia" w:eastAsiaTheme="minorEastAsia"/>
          <w:sz w:val="21"/>
          <w:szCs w:val="21"/>
          <w:lang w:val="en-US" w:eastAsia="zh-CN"/>
        </w:rPr>
      </w:pPr>
      <w:r>
        <w:rPr>
          <w:rFonts w:hint="eastAsia" w:eastAsiaTheme="minorEastAsia"/>
          <w:sz w:val="21"/>
          <w:szCs w:val="21"/>
          <w:lang w:val="en-US" w:eastAsia="zh-CN"/>
        </w:rPr>
        <w:drawing>
          <wp:inline distT="0" distB="0" distL="114300" distR="114300">
            <wp:extent cx="5267325" cy="2414905"/>
            <wp:effectExtent l="0" t="0" r="0" b="4445"/>
            <wp:docPr id="7" name="图片 7" descr="1696774008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967740089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23B10F"/>
    <w:multiLevelType w:val="singleLevel"/>
    <w:tmpl w:val="FD23B10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A3D6CBB"/>
    <w:multiLevelType w:val="multilevel"/>
    <w:tmpl w:val="6A3D6CB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ZGJiMzk3NmE4MTFmY2I0NmVkOTVhODY4OTk3OTcifQ=="/>
  </w:docVars>
  <w:rsids>
    <w:rsidRoot w:val="51144B44"/>
    <w:rsid w:val="1BA44A6F"/>
    <w:rsid w:val="5114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228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2023-10-08T10:12:00Z</dcterms:created>
  <dc:creator>www</dc:creator>
  <cp:lastModifiedBy>www</cp:lastModifiedBy>
  <dcterms:modified xsi:type="dcterms:W3CDTF">2023-10-08T14:06:58Z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7F3AA3F02AAA4BF9A4885D84FDAC4D84_11</vt:lpwstr>
  </property>
</Properties>
</file>