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操作教程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Part 3：力控插入策略开发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自动充电机器人项目 · 阻抗控制 + 螺旋搜索 + 力监控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适用对象：初级开发工程师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编制日期：2026-04-10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 力控基础概念</w:t>
      </w:r>
    </w:p>
    <w:p>
      <w:pPr>
        <w:pStyle w:val="Heading2"/>
      </w:pPr>
      <w:r>
        <w:t xml:space="preserve">1.1  为什么需要力控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充电枪插入充电口是一个“peg-in-hole”（轴孔装配）问题。如果只用位置控制（让机械臂按固定轨迹移动），视觉定位哪怕有 1mm 的误差，都可能导致枪头撞在充电口边缘上，要么插不进去，要么损坏设备。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力控的作用是：让机械臂在接触后变得“柔顺”，能感知接触力并自适应调整，就像人用手插充电枪时会自然地微调角度和位置一样。</w:t>
      </w:r>
    </w:p>
    <w:p>
      <w:pPr>
        <w:pStyle w:val="Heading2"/>
      </w:pPr>
      <w:r>
        <w:t xml:space="preserve">1.2  阻抗控制 vs 力控制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Rizon 10 支持的笛卡尔力控模式本质上是阻抗控制（Impedance Control）。理解这两个概念的区别：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位置控制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阻抗控制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行为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严格跟随目标位置，不管碰到什么都硬抳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像“弹簧-阻尼器”一样，碰到障碍会柔顺地退让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像用铁棒推东西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像用弹性杆推东西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只有目标位置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目标位置 + 刚度 + 阻尼 + 目标力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自由空间移动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接触操作：插入、装配、打磨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 Rizon 10 力控能力总览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Rizon 10 的核心优势就是内置力矩传感器，不需要外设力传感器即可实现精确力控。关键参数：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负载：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力控精度：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可感知 &lt; 1N 的接触力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笛卡尔阻抗控制：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每个自由度可独立设置刚度/阻尼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默认旋转刚度：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3000 Nm/rad（RDK v1.7+ 已从 6000 调整为 3000）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控制模式：</w:t>
      </w:r>
      <w:r>
        <w:rPr>
          <w:rFonts w:ascii="Consolas" w:cs="Consolas" w:eastAsia="Consolas" w:hAnsi="Consolas"/>
          <w:b w:val="false"/>
          <w:bCs w:val="false"/>
          <w:sz w:val="18"/>
          <w:szCs w:val="18"/>
        </w:rPr>
        <w:t xml:space="preserve">NRT_CARTESIAN_MOTION_FORCE</w:t>
      </w:r>
    </w:p>
    <w:p>
      <w:pPr>
        <w:spacing w:after="200"/>
      </w:pPr>
    </w:p>
    <w:p>
      <w:pPr>
        <w:pStyle w:val="Heading1"/>
      </w:pPr>
      <w:r>
        <w:t xml:space="preserve">2  力传感器零点校准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在进行任何力控操作之前，必须先进行力传感器零点校准。这会消除充电枪和工装重力对力读数的影响。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"""力传感器零点校准"""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 = flexivrdk.Robot("Rizon10-XXXXXX")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robot.ClearFault()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robot.Enable()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not robot.operational():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切换到原语模式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robot.SwitchMode(flexivrdk.Mode.NRT_PRIMITIVE_EXECUTION)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先回 Home，确保机械臂在已知位置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robot.ExecutePrimitive("Home",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robot.primitive_states().get("reachedTarget") != "1":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time.sleep(0.5)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print("Home 到达")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执行力传感器零点校准原语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注意: 校准时机械臂不能接触任何物体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print("正在校准力传感器零点...")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robot.ExecutePrimitive("ZeroFTSensor",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time.sleep(3)  # 等待校准完成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验证: 读取当前力数据，应该接近零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print(f"当前外力: {states.ext_wrench_in_tcp}")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print("校准完成，各分量应接近 0")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robot.Stop()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重要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每次更换工装或重新安装充电枪后，都必须重新执行 ZeroFTSensor。每次开机后的第一次力控操作前也应执行。校准时机械臂不能接触任何物体。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  NRT_CARTESIAN_MOTION_FORCE 模式详解</w:t>
      </w:r>
    </w:p>
    <w:p>
      <w:pPr>
        <w:pStyle w:val="Heading2"/>
      </w:pPr>
      <w:r>
        <w:t xml:space="preserve">3.1  模式原理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这是本项目最核心的控制模式。在这个模式下，你可以同时发送笛卡尔位置指令和力指令，并为每个自由度单独选择是位置控制还是力控制。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笛卡尔空间有 6 个自由度：平移 X/Y/Z 和旋转 Rx/Ry/Rz。对于充电枪插入，典型配置是：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自由度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控制方式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插入时的参数建议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 (插入方向)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力控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沿充电口法线方向推进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目标力 60–80N，推进直到插入到位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 (侧向)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位置控(低刚度)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保持对中，允许小偏差自适应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刚度 200–500 N/m，让枪头能被动对齐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 (侧向)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位置控(低刚度)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同 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Rx, 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位置控(低刚度)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允许小角度自适应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旋转刚度 500–1500 Nm/rad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围绕插入轴的旋转需保持固定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刚度 2000–3000 Nm/rad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 进入力控模式的基础代码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"""进入 NRT_CARTESIAN_MOTION_FORCE 模式的基础模板"""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 = flexivrdk.Robot("Rizon10-XXXXXX")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robot.fault():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robot.ClearFault()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time.sleep(2)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robot.Enable()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not robot.operational():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第1步: 先用原语模式回 Home 并校准力传感器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robot.SwitchMode(flexivrdk.Mode.NRT_PRIMITIVE_EXECUTION)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robot.ExecutePrimitive("Home",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while robot.primitive_states().get("reachedTarget") != "1":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time.sleep(0.5)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robot.ExecutePrimitive("ZeroFTSensor", {})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time.sleep(3)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第2步: 切换到笛卡尔力控模式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robot.SwitchMode(flexivrdk.Mode.NRT_CARTESIAN_MOTION_FORCE)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print("已进入力控模式")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第3步: 读取当前位姿作为起始点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init_states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init_pose = list(init_states.tcp_pose)  # [x,y,z, qw,qx,qy,qz]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print(f"当前 TCP 位姿: {init_pose}")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第4步: 发送笛卡尔运动力控指令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参数说明: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target_pose: [x, y, z, qw, qx, qy, qz] 目标位姿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max_wrench: [fx, fy, fz, mx, my, mz] 最大允许力/力矩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target_wrench: [fx, fy, fz, mx, my, mz] 目标力/力矩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当某个方向设置了 target_wrench 且对应轴启用力控时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机器人会在该方向上施加指定的力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示例: 保持当前位置不动 (持续5秒)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i in range(50):  # 50 * 0.1s = 5秒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robot.SendCartesianMotionForce(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init_pose,            # 目标位姿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[0,0,0, 0,0,0],      # 目标力 (全零 = 纯位置控制)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[50,50,50, 20,20,20], # 最大允许力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time.sleep(0.1)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robot.Stop()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print("力控测试完成")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核心要点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SendCartesianMotionForce 需要在循环中以一定频率持续发送。如果停止发送超过一定时间，机器人会自动停止。建议发送频率 ≥ 10Hz，即 time.sleep(0.1) 或更短。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  力控直线接近</w:t>
      </w:r>
    </w:p>
    <w:p>
      <w:pPr>
        <w:pStyle w:val="Heading2"/>
      </w:pPr>
      <w:r>
        <w:t xml:space="preserve">4.1  从预对准点接近充电口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在视觉定位完成后，机械臂已经在充电口前方约 200mm 的预对准点。接下来需要沿充电口法线方向缓慢接近，直到接触。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"""力控直线接近示例"""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flexivrdk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 参数配置 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APPROACH_SPEED = 0.005     # 接近速度 5mm/步, 配合 0.1s 周期 = 50mm/s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CONTACT_FORCE_THRESHOLD = 5.0  # 接触力阈值 (N)，超过说明已接触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MAX_APPROACH_STEPS = 100   # 最大接近步数 (安全保护)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DT = 0.1                   # 控制周期 (s)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 初始化 (省略连接/使能/校准步骤, 参考第3章) ==========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robot = flexivrdk.Robot(...)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... 初始化代码 ...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robot.SwitchMode(flexivrdk.Mode.NRT_CARTESIAN_MOTION_FORCE)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获取当前位姿 (已在预对准点)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current_pose = list(states.tcp_pose)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插入方向向量 (已知, 来自视觉模块)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这里假设 Z 方向向下为插入方向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insert_direction = np.array([0.0, 0.0, -1.0])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print("开始接近...")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contact_detected =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step in range(MAX_APPROACH_STEPS):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读取当前力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force = np.array(states.ext_wrench_in_tcp[:3])  # [fx, fy, fz]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force_along_insert = abs(np.dot(force, insert_direction))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  步骤 {step}: 接触力={force_along_insert:.1f}N")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检测接触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force_along_insert &gt; CONTACT_FORCE_THRESHOLD: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print(f"✅ 检测到接触！力={force_along_insert:.1f}N")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contact_detected =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break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沿插入方向前进一步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current_pose[0] += insert_direction[0] * APPROACH_SPEED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current_pose[1] += insert_direction[1] * APPROACH_SPEED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current_pose[2] += insert_direction[2] * APPROACH_SPEED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robot.SendCartesianMotionForce(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current_pose,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[0, 0, 0, 0, 0, 0],       # 目标力 = 0 (纯位置控制接近)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[30, 30, 30, 10, 10, 10],  # 最大力限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time.sleep(DT)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not contact_detected: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print("⚠ 未检测到接触，可能位置偏差过大")</w:t>
      </w:r>
    </w:p>
    <w:p>
      <w:pPr>
        <w:spacing w:after="120"/>
      </w:pPr>
    </w:p>
    <w:p>
      <w:pPr>
        <w:pStyle w:val="Heading1"/>
      </w:pPr>
      <w:r>
        <w:t xml:space="preserve">5  螺旋搜索策略</w:t>
      </w:r>
    </w:p>
    <w:p>
      <w:pPr>
        <w:pStyle w:val="Heading2"/>
      </w:pPr>
      <w:r>
        <w:t xml:space="preserve">5.1  为什么需要螺旋搜索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即使视觉定位很准，枪头接触充电口表面后也不一定恰好对准入口。螺旋搜索的思路是：保持一定的接触力压在表面上，同时末端在垂直于插入方向的平面内沿螺旋线移动。当枪头滑入充电口的引导锥面时，会出现明显的轴向位移突变，以此判断找到入口。</w:t>
      </w:r>
    </w:p>
    <w:p>
      <w:pPr>
        <w:pStyle w:val="Heading2"/>
      </w:pPr>
      <w:r>
        <w:t xml:space="preserve">5.2  螺旋搜索算法实现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"""螺旋搜索算法"""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spiral_search(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contact_pose,          # 接触时的 TCP 位姿 [x,y,z,qw,qx,qy,qz]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insert_direction,      # 插入方向单位向量 [dx,dy,dz]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max_radius=0.005,      # 最大搜索半径 5mm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pitch=0.001,           # 螺旋间距 1mm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speed=0.005,           # 搜索速度 5mm/s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contact_force=10.0,    # 保持的接触力 (N)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insertion_threshold=0.003,  # 轴向位移突变阈值 3mm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dt=0.05,               # 控制周期 50ms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执行螺旋搜索。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返回: True 找到入口, False 未找到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构建垂直于插入方向的两个基向量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 = np.array(insert_direction, dtype=float)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 /= np.linalg.norm(insert_dir)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找一个与 insert_dir 不平行的向量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abs(insert_dir[0]) &lt; 0.9: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ref = np.array([1.0, 0.0, 0.0])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ref = np.array([0.0, 1.0, 0.0])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 = np.cross(insert_dir, ref)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 /= np.linalg.norm(u)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 = np.cross(insert_dir, u)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 /= np.linalg.norm(v)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记录初始位置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init_pos = np.array(contact_pose[:3])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init_z = np.dot(init_pos, 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螺旋参数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theta = 0.0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d_theta = speed * dt / pitch * 2 * np.pi  # 角速度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max_theta = max_radius / pitch * 2 * np.pi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print(f"开始螺旋搜索: 最大半径={max_radius*1000:.1f}mm")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theta &lt; max_theta: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计算当前螺旋半径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 = pitch * theta / (2 * np.pi)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螺旋位置偏移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offset = r * (np.cos(theta) * u + np.sin(theta) * v)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目标位置 = 接触点 + 螺旋偏移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target_pos = init_pos + offset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target_pose = list(contact_pose)  # 复制姿态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target_pose[0] = target_pos[0]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target_pose[1] = target_pos[1]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target_pose[2] = target_pos[2]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发送力控指令: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插入方向施加恒力，侧向位置控制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target_wrench = list(contact_force * insert_dir) + [0,0,0]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robot.SendCartesianMotionForce(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target_pose,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target_wrench,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[50, 50, 50, 20, 20, 20],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检测轴向位移突变 (枪头滑入引导锥面)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current_pos = np.array(states.tcp_pose[:3])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current_z = np.dot(current_pos, 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dz = abs(current_z - init_z)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dz &gt; insertion_threshold: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print(f"✅ 找到入口! 轴向位移={dz*1000:.1f}mm, 半径={r*1000:.1f}mm")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theta += d_theta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time.sleep(dt)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安全检查: 侧向力过大则停止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force = np.array(states.ext_wrench_in_tcp[:3])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lateral_force = np.linalg.norm(force - np.dot(force, insert_dir) * 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lateral_force &gt; 30: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print(f"⚠ 侧向力过大={lateral_force:.1f}N，停止搜索")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False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print("⚠ 螺旋搜索完成但未找到入口")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False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4"/>
              <w:left w:val="single" w:color="27AE60" w:sz="4"/>
              <w:bottom w:val="single" w:color="27AE60" w:sz="1"/>
              <w:right w:val="single" w:color="27AE6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✅ 参数调试建议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螺旋搜索的参数需要根据实际情况调整。建议先用小的 contact_force（5N）和慢的 speed（2mm/s）开始，确认安全后再逐步增大。insertion_threshold 的值取决于充电口引导锥面的深度。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  恒力插入</w:t>
      </w:r>
    </w:p>
    <w:p>
      <w:pPr>
        <w:pStyle w:val="Heading2"/>
      </w:pPr>
      <w:r>
        <w:t xml:space="preserve">6.1  插入策略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当螺旋搜索找到入口后，切换到恒力插入阶段。这个阶段的策略是：在插入方向上施加恒定推力，侧向保持低刚度位置控制允许自适应，同时监控侧向力确保安全。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constant_force_insert(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robot,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current_pose,          # 当前 TCP 位姿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insert_direction,      # 插入方向单位向量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insert_force=70.0,     # 插入力 (N), 国标充电枪典型 60-80N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max_depth=0.08,        # 最大插入深度 80mm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lateral_force_limit=30.0,  # 侧向力安全限值 (N)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stall_force=120.0,     # 卡止力阈值 (N), 超过说明到位或卡住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timeout=10.0,          # 超时 (秒)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dt=0.05,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"""恒力插入。返回: "success" / "stall" / "lateral_limit" / "timeout"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 = np.array(insert_direction, dtype=float)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 /= np.linalg.norm(insert_dir)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init_pos = np.array(current_pose[:3])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start_time = time.time()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print(f"开始恒力插入: 目标力={insert_force}N")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while True: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elapsed = time.time() - start_time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elapsed &gt; timeout: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"timeout"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pos = np.array(states.tcp_pose[:3])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force = np.array(states.ext_wrench_in_tcp[:3])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计算插入深度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depth = abs(np.dot(pos - init_pos, insert_dir))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计算沿插入方向的力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axial_force = abs(np.dot(force, insert_dir))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计算侧向力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lateral = force - np.dot(force, insert_dir) * insert_dir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lateral_force = np.linalg.norm(lateral)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安全检查: 侧向力过大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lateral_force &gt; lateral_force_limit: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print(f"⚠ 侧向力过大: {lateral_force:.1f}N")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"lateral_limit"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到位检测: 插入力突然增大 (卡扣锁定)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axial_force &gt; stall_force and depth &gt; 0.02: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print(f"✅ 插入到位! 深度={depth*1000:.1f}mm, 力={axial_force:.1f}N")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"success"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深度达到最大值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depth &gt; max_depth: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print(f"✅ 达到最大插入深度: {depth*1000:.1f}mm")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"success"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发送恒力指令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target_wrench = list(insert_force * insert_dir) + [0, 0, 0]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robot.SendCartesianMotionForce(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list(states.tcp_pose),  # 位置目标用当前位置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target_wrench,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[150, 50, 150, 30, 30, 30],  # 插入方向允许较大力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time.sleep(dt)</w:t>
      </w:r>
    </w:p>
    <w:p>
      <w:pPr>
        <w:spacing w:after="120"/>
      </w:pPr>
    </w:p>
    <w:p>
      <w:pPr>
        <w:pStyle w:val="Heading1"/>
      </w:pPr>
      <w:r>
        <w:t xml:space="preserve">7  力监控与异常检测</w:t>
      </w:r>
    </w:p>
    <w:p>
      <w:pPr>
        <w:pStyle w:val="Heading2"/>
      </w:pPr>
      <w:r>
        <w:t xml:space="preserve">7.1  实时力数据记录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在调试阶段，建议记录全程的力数据，用于分析和优化参数：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#!/usr/bin/env python3.10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"""力数据记录器"""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csv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ForceLogger: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filename='force_log.csv'):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self.file = open(filename, 'w', newline='')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self.writer = csv.writer(self.file)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self.writer.writerow([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'timestamp', 'x', 'y', 'z',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'fx', 'fy', 'fz', 'mx', 'my', 'mz'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self.start_time = time.time()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log(self, robot_states):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 = time.time() - self.start_time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pose = robot_states.tcp_pose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wrench = robot_states.ext_wrench_in_tcp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self.writer.writerow([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f'{t:.3f}',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f'{pose[0]:.6f}', f'{pose[1]:.6f}', f'{pose[2]:.6f}',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f'{wrench[0]:.2f}', f'{wrench[1]:.2f}', f'{wrench[2]:.2f}',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f'{wrench[3]:.4f}', f'{wrench[4]:.4f}', f'{wrench[5]:.4f}'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close(self):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self.file.close()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使用方法: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logger = ForceLogger('insertion_test_001.csv')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在控制循环中: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logger.log(robot.states())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结束后: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  logger.close()</w:t>
      </w:r>
    </w:p>
    <w:p>
      <w:pPr>
        <w:spacing w:after="120"/>
      </w:pPr>
    </w:p>
    <w:p>
      <w:pPr>
        <w:pStyle w:val="Heading2"/>
      </w:pPr>
      <w:r>
        <w:t xml:space="preserve">7.2  力数据可视化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记录完成后，用 matplotlib 查看力曲线：</w:t>
      </w: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pandas as pd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matplotlib.pyplot as plt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df = pd.read_csv('insertion_test_001.csv')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fig, axes = plt.subplots(2, 1, figsize=(12, 8), sharex=True)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力曲线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axes[0].plot(df['timestamp'], df['fx'], label='Fx')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axes[0].plot(df['timestamp'], df['fy'], label='Fy')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axes[0].plot(df['timestamp'], df['fz'], label='Fz')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axes[0].set_ylabel('力 (N)')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axes[0].legend()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axes[0].grid(True)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axes[0].set_title('插入过程力曲线')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位置曲线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axes[1].plot(df['timestamp'], df['z']*1000, label='Z (mm)')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axes[1].set_ylabel('位置 (mm)')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axes[1].set_xlabel('时间 (s)')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axes[1].legend()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axes[1].grid(True)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plt.tight_layout()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plt.savefig('force_analysis.png', dpi=150)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plt.show()</w:t>
      </w:r>
    </w:p>
    <w:p>
      <w:pPr>
        <w:spacing w:after="120"/>
      </w:pPr>
    </w:p>
    <w:p>
      <w:pPr>
        <w:pStyle w:val="Heading2"/>
      </w:pPr>
      <w:r>
        <w:t xml:space="preserve">7.3  多级安全保护机制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在实际项目中，必须实现多级安全保护：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参数建议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 软限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侧向力 &gt; 20N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暂停并重试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这是轻微卡顿，可能只需微调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 中限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侧向力 &gt; 30N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停止插入，撤退到预对准点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可能对不准，需重新视觉定位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L3 硬限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任意方向 &gt; 150N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立即急停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硬件级保护，防止损坏设备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L4 超时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插入时间 &gt; 15s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停止并报错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防止无限循环</w:t>
            </w:r>
          </w:p>
        </w:tc>
      </w:tr>
    </w:tbl>
    <w:p>
      <w:pPr>
        <w:spacing w:after="120"/>
      </w:pP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SafetyMonitor: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__init__(self, lateral_soft=20, lateral_hard=30,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total_limit=150, timeout=15):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self.lateral_soft = lateral_soft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self.lateral_hard = lateral_hard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self.total_limit = total_limit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self.timeout = timeout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self.start_time = None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start(self):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self.start_time = time.time()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def check(self, force_xyz, insert_dir):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检查安全状态。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返回: "ok" / "soft_limit" / "hard_limit" / "emergency" / "timeout"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force = np.array(force_xyz)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total = np.linalg.norm(force)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总力检查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total &gt; self.total_limit: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'emergency'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侧向力检查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idir = np.array(insert_dir) / np.linalg.norm(insert_dir)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lateral = force - np.dot(force, idir) * idir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lat_mag = np.linalg.norm(lateral)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lat_mag &gt; self.lateral_hard: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'hard_limit'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lat_mag &gt; self.lateral_soft: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'soft_limit'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超时检查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self.start_time and (time.time() - self.start_time) &gt; self.timeout: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'timeout'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return 'ok'</w:t>
      </w:r>
    </w:p>
    <w:p>
      <w:pPr>
        <w:spacing w:after="120"/>
      </w:pPr>
    </w:p>
    <w:p>
      <w:pPr>
        <w:pStyle w:val="Heading1"/>
      </w:pPr>
      <w:r>
        <w:t xml:space="preserve">8  拔枪策略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充电完成后需要拔出充电枪。国标充电枪有机械卡扣锁止机构，拔枪流程如下：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触发充电枪解锁按钮（通过工装上的气缸/电动推杆）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等待解锁完成（约 0.5s）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沿插入方向反向施加拉力（约 30–50N）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检测轴向力突变（拔出瞬间力会突然减小）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继续缓慢撤退到安全位置</w:t>
      </w:r>
    </w:p>
    <w:p>
      <w:pPr>
        <w:spacing w:after="120"/>
      </w:pPr>
    </w:p>
    <w:p>
      <w:pPr>
        <w:spacing w:before="8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unplug(robot, current_pose, insert_direction, pull_force=40.0, dt=0.05):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"""拔枪操作"""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 = np.array(insert_direction, dtype=float)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insert_dir /= np.linalg.norm(insert_dir)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pull_dir = -insert_dir  # 反方向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TODO: 在此触发解锁机构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trigger_unlock()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time.sleep(0.5)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init_pos = np.array(current_pose[:3])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step in range(200):  # 最多 10秒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states = robot.states()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pos = np.array(states.tcp_pose[:3])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retract_dist = np.linalg.norm(pos - init_pos)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# 拔出超过 100mm 则认为完成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retract_dist &gt; 0.1: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print(f"✅ 拔枪完成, 撤退距离={retract_dist*1000:.0f}mm")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return True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target_wrench = list(pull_force * pull_dir) + [0, 0, 0]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robot.SendCartesianMotionForce(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list(states.tcp_pose),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target_wrench,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[80, 50, 80, 20, 20, 20],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time.sleep(dt)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print("⚠ 拔枪超时")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False</w:t>
      </w:r>
    </w:p>
    <w:p>
      <w:pPr>
        <w:spacing w:after="120"/>
      </w:pPr>
    </w:p>
    <w:p>
      <w:pPr>
        <w:pStyle w:val="Heading1"/>
      </w:pPr>
      <w:r>
        <w:t xml:space="preserve">9  参数调试指南</w:t>
      </w:r>
    </w:p>
    <w:p>
      <w:pPr>
        <w:pStyle w:val="Heading2"/>
      </w:pPr>
      <w:r>
        <w:t xml:space="preserve">9.1  建议的调试顺序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先不接触任何物体，在空中测试力控模式是否正常工作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用一个柔软的物体（如海绵）测试接触检测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用实际充电口模型/样件测试螺旋搜索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先低力、低速开始，确认安全后逐步增大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每次只调一个参数，观察效果</w:t>
      </w:r>
    </w:p>
    <w:p>
      <w:pPr>
        <w:spacing w:after="120"/>
      </w:pPr>
    </w:p>
    <w:p>
      <w:pPr>
        <w:pStyle w:val="Heading2"/>
      </w:pPr>
      <w:r>
        <w:t xml:space="preserve">9.2  关键参数参考值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初始值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调整范围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接近速度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mm/s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10–100 mm/s，越慢越安全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接触力阈值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3–10 N，太小会误触发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螺旋搜索接触力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5–20 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螺旋搜索半径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3–10 mm，取决于视觉精度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插入力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 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40–100 N，取决于枪头和插座磨损程度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侧向刚度 (X/Y)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 N/m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200–800 N/m，越小越柔顺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旋转刚度 (Rx/Ry)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 Nm/rad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500–2000 Nm/rad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到位力阈值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 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80–150 N，根据卡扣力度调整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4"/>
              <w:bottom w:val="single" w:color="E67E22" w:sz="1"/>
              <w:right w:val="single" w:color="E67E22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⚠ 安全第一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调试力控程序时，必须有人手持示教器站在旁边，随时准备按急停。绝对不要无人值守运行力控程序。</w:t>
            </w:r>
          </w:p>
        </w:tc>
      </w:tr>
    </w:tbl>
    <w:p>
      <w:pPr>
        <w:pBdr>
          <w:top w:val="single" w:color="2E75B6" w:sz="4" w:space="8"/>
        </w:pBdr>
        <w:spacing w:after="200" w:before="4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Part 3 完毕。下一篇 Part 4 将讲解状态机集成、CAN 通信和完整系统联调。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Part 3：力控插入策略开发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2"/>
    <w:lvlOverride w:ilvl="0">
      <w:startOverride w:val="1"/>
    </w:lvlOverride>
  </w:num>
  <w:num w:numId="4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2026-04-10T11:17:38.415Z</dcterms:created>
  <dcterms:modified xsi:type="dcterms:W3CDTF">2026-04-10T11:17:38.415Z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