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-510222994"/>
      </w:sdtPr>
      <w:sdtEndPr/>
      <w:sdtContent>
        <w:p w:rsidR="006E0683" w:rsidRDefault="00904B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12700</wp:posOffset>
                    </wp:positionV>
                    <wp:extent cx="5738296" cy="532745"/>
                    <wp:effectExtent l="0" t="0" r="0" b="0"/>
                    <wp:wrapNone/>
                    <wp:docPr id="6" name="직사각형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481615" y="3518390"/>
                              <a:ext cx="5728771" cy="52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0683" w:rsidRDefault="00904BC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>학습</w:t>
                                </w: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>정리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12700</wp:posOffset>
                    </wp:positionV>
                    <wp:extent cx="5738296" cy="532745"/>
                    <wp:effectExtent b="0" l="0" r="0" t="0"/>
                    <wp:wrapNone/>
                    <wp:docPr id="6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8296" cy="5327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"/>
        <w:id w:val="-506826772"/>
      </w:sdtPr>
      <w:sdtEndPr/>
      <w:sdtContent>
        <w:p w:rsidR="006E0683" w:rsidRDefault="00904BCF"/>
      </w:sdtContent>
    </w:sdt>
    <w:tbl>
      <w:tblPr>
        <w:tblStyle w:val="a7"/>
        <w:tblW w:w="90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2025"/>
        <w:gridCol w:w="975"/>
        <w:gridCol w:w="4509"/>
      </w:tblGrid>
      <w:tr w:rsidR="006E0683">
        <w:trPr>
          <w:trHeight w:val="500"/>
        </w:trPr>
        <w:tc>
          <w:tcPr>
            <w:tcW w:w="1502" w:type="dxa"/>
            <w:shd w:val="clear" w:color="auto" w:fill="9CC3E5"/>
            <w:vAlign w:val="center"/>
          </w:tcPr>
          <w:sdt>
            <w:sdtPr>
              <w:tag w:val="goog_rdk_2"/>
              <w:id w:val="37325528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팀</w:t>
                </w:r>
              </w:p>
            </w:sdtContent>
          </w:sdt>
        </w:tc>
        <w:tc>
          <w:tcPr>
            <w:tcW w:w="2025" w:type="dxa"/>
            <w:vAlign w:val="center"/>
          </w:tcPr>
          <w:sdt>
            <w:sdtPr>
              <w:tag w:val="goog_rdk_3"/>
              <w:id w:val="-877312191"/>
            </w:sdtPr>
            <w:sdtEndPr/>
            <w:sdtContent>
              <w:p w:rsidR="006E0683" w:rsidRDefault="00904BCF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Give Me More</w:t>
                </w:r>
              </w:p>
            </w:sdtContent>
          </w:sdt>
        </w:tc>
        <w:tc>
          <w:tcPr>
            <w:tcW w:w="975" w:type="dxa"/>
            <w:shd w:val="clear" w:color="auto" w:fill="9CC3E5"/>
            <w:vAlign w:val="center"/>
          </w:tcPr>
          <w:sdt>
            <w:sdtPr>
              <w:tag w:val="goog_rdk_4"/>
              <w:id w:val="-331371696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구성원</w:t>
                </w:r>
              </w:p>
            </w:sdtContent>
          </w:sdt>
        </w:tc>
        <w:tc>
          <w:tcPr>
            <w:tcW w:w="4509" w:type="dxa"/>
            <w:vAlign w:val="center"/>
          </w:tcPr>
          <w:sdt>
            <w:sdtPr>
              <w:tag w:val="goog_rdk_5"/>
              <w:id w:val="-1938055311"/>
            </w:sdtPr>
            <w:sdtEndPr/>
            <w:sdtContent>
              <w:p w:rsidR="006E0683" w:rsidRDefault="00904BCF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김동욱</w:t>
                </w:r>
                <w:r>
                  <w:rPr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b/>
                    <w:sz w:val="24"/>
                    <w:szCs w:val="24"/>
                  </w:rPr>
                  <w:t>유지원</w:t>
                </w:r>
                <w:r>
                  <w:rPr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b/>
                    <w:sz w:val="24"/>
                    <w:szCs w:val="24"/>
                  </w:rPr>
                  <w:t>최홍용</w:t>
                </w:r>
              </w:p>
            </w:sdtContent>
          </w:sdt>
        </w:tc>
      </w:tr>
      <w:tr w:rsidR="006E0683">
        <w:trPr>
          <w:trHeight w:val="500"/>
        </w:trPr>
        <w:tc>
          <w:tcPr>
            <w:tcW w:w="1502" w:type="dxa"/>
            <w:shd w:val="clear" w:color="auto" w:fill="9CC3E5"/>
            <w:vAlign w:val="center"/>
          </w:tcPr>
          <w:sdt>
            <w:sdtPr>
              <w:tag w:val="goog_rdk_6"/>
              <w:id w:val="541021199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주제</w:t>
                </w:r>
              </w:p>
            </w:sdtContent>
          </w:sdt>
        </w:tc>
        <w:tc>
          <w:tcPr>
            <w:tcW w:w="7509" w:type="dxa"/>
            <w:gridSpan w:val="3"/>
            <w:vAlign w:val="center"/>
          </w:tcPr>
          <w:sdt>
            <w:sdtPr>
              <w:tag w:val="goog_rdk_7"/>
              <w:id w:val="435565927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JIRA</w:t>
                </w:r>
              </w:p>
            </w:sdtContent>
          </w:sdt>
        </w:tc>
      </w:tr>
      <w:tr w:rsidR="006E0683">
        <w:trPr>
          <w:trHeight w:val="500"/>
        </w:trPr>
        <w:tc>
          <w:tcPr>
            <w:tcW w:w="9011" w:type="dxa"/>
            <w:gridSpan w:val="4"/>
            <w:shd w:val="clear" w:color="auto" w:fill="DEEBF6"/>
            <w:vAlign w:val="center"/>
          </w:tcPr>
          <w:sdt>
            <w:sdtPr>
              <w:tag w:val="goog_rdk_10"/>
              <w:id w:val="255104396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주요</w:t>
                </w:r>
                <w:r>
                  <w:rPr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t>내용</w:t>
                </w:r>
              </w:p>
            </w:sdtContent>
          </w:sdt>
        </w:tc>
      </w:tr>
      <w:tr w:rsidR="006E0683">
        <w:trPr>
          <w:trHeight w:val="10640"/>
        </w:trPr>
        <w:tc>
          <w:tcPr>
            <w:tcW w:w="9011" w:type="dxa"/>
            <w:gridSpan w:val="4"/>
          </w:tcPr>
          <w:sdt>
            <w:sdtPr>
              <w:tag w:val="goog_rdk_14"/>
              <w:id w:val="2002392042"/>
            </w:sdtPr>
            <w:sdtEndPr/>
            <w:sdtContent>
              <w:p w:rsidR="006E0683" w:rsidRDefault="00904BCF"/>
            </w:sdtContent>
          </w:sdt>
          <w:sdt>
            <w:sdtPr>
              <w:tag w:val="goog_rdk_15"/>
              <w:id w:val="956142536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지라</w:t>
                </w:r>
                <w:r>
                  <w:rPr>
                    <w:b/>
                  </w:rPr>
                  <w:t>(JIRA)</w:t>
                </w:r>
                <w:r>
                  <w:rPr>
                    <w:b/>
                  </w:rPr>
                  <w:t>란</w:t>
                </w:r>
                <w:r>
                  <w:rPr>
                    <w:b/>
                  </w:rPr>
                  <w:t>?</w:t>
                </w:r>
              </w:p>
            </w:sdtContent>
          </w:sdt>
          <w:sdt>
            <w:sdtPr>
              <w:tag w:val="goog_rdk_16"/>
              <w:id w:val="-1409608741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아틀라시안이</w:t>
                </w:r>
                <w:r>
                  <w:t xml:space="preserve"> </w:t>
                </w:r>
                <w:r>
                  <w:t>개발한</w:t>
                </w:r>
                <w:r>
                  <w:t xml:space="preserve"> </w:t>
                </w:r>
                <w:r>
                  <w:t>사유</w:t>
                </w:r>
                <w:r>
                  <w:t xml:space="preserve"> </w:t>
                </w:r>
                <w:r>
                  <w:t>이슈</w:t>
                </w:r>
                <w:r>
                  <w:t xml:space="preserve"> </w:t>
                </w:r>
                <w:r>
                  <w:t>추적</w:t>
                </w:r>
                <w:r>
                  <w:t xml:space="preserve"> </w:t>
                </w:r>
                <w:r>
                  <w:t>제품</w:t>
                </w:r>
                <w:r>
                  <w:t xml:space="preserve">. </w:t>
                </w:r>
                <w:r>
                  <w:t>버그</w:t>
                </w:r>
                <w:r>
                  <w:t xml:space="preserve"> </w:t>
                </w:r>
                <w:r>
                  <w:t>추적</w:t>
                </w:r>
                <w:r>
                  <w:t xml:space="preserve">, </w:t>
                </w:r>
                <w:r>
                  <w:t>이슈</w:t>
                </w:r>
                <w:r>
                  <w:t xml:space="preserve"> </w:t>
                </w:r>
                <w:r>
                  <w:t>추적</w:t>
                </w:r>
                <w:r>
                  <w:t xml:space="preserve">, </w:t>
                </w:r>
                <w:r>
                  <w:t>프로젝트</w:t>
                </w:r>
                <w:r>
                  <w:t xml:space="preserve"> </w:t>
                </w:r>
                <w:r>
                  <w:t>관리</w:t>
                </w:r>
                <w:r>
                  <w:t xml:space="preserve"> </w:t>
                </w:r>
                <w:r>
                  <w:t>기능을</w:t>
                </w:r>
                <w:r>
                  <w:t xml:space="preserve"> </w:t>
                </w:r>
                <w:r>
                  <w:t>제공하는</w:t>
                </w:r>
                <w:r>
                  <w:t xml:space="preserve"> </w:t>
                </w:r>
                <w:r>
                  <w:t>소프트웨어</w:t>
                </w:r>
                <w:r>
                  <w:t>. ‘</w:t>
                </w:r>
                <w:r>
                  <w:t>고지라</w:t>
                </w:r>
                <w:r>
                  <w:t xml:space="preserve">’ </w:t>
                </w:r>
                <w:r>
                  <w:t>라는</w:t>
                </w:r>
                <w:r>
                  <w:t xml:space="preserve"> </w:t>
                </w:r>
                <w:r>
                  <w:t>일본식</w:t>
                </w:r>
                <w:r>
                  <w:t xml:space="preserve"> </w:t>
                </w:r>
                <w:r>
                  <w:t>이름에서</w:t>
                </w:r>
                <w:r>
                  <w:t xml:space="preserve"> </w:t>
                </w:r>
                <w:r>
                  <w:t>따옴</w:t>
                </w:r>
                <w:r>
                  <w:t>.</w:t>
                </w:r>
              </w:p>
            </w:sdtContent>
          </w:sdt>
          <w:sdt>
            <w:sdtPr>
              <w:tag w:val="goog_rdk_17"/>
              <w:id w:val="48893682"/>
            </w:sdtPr>
            <w:sdtEndPr/>
            <w:sdtContent>
              <w:p w:rsidR="006E0683" w:rsidRDefault="00904BCF"/>
            </w:sdtContent>
          </w:sdt>
          <w:sdt>
            <w:sdtPr>
              <w:tag w:val="goog_rdk_18"/>
              <w:id w:val="-1352716440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아틀라시안</w:t>
                </w:r>
                <w:r>
                  <w:rPr>
                    <w:b/>
                  </w:rPr>
                  <w:t>(Atlassian)</w:t>
                </w:r>
              </w:p>
            </w:sdtContent>
          </w:sdt>
          <w:sdt>
            <w:sdtPr>
              <w:tag w:val="goog_rdk_19"/>
              <w:id w:val="4871076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호주의</w:t>
                </w:r>
                <w:r>
                  <w:t xml:space="preserve"> </w:t>
                </w:r>
                <w:r>
                  <w:t>시드니에</w:t>
                </w:r>
                <w:r>
                  <w:t xml:space="preserve"> </w:t>
                </w:r>
                <w:r>
                  <w:t>기반을</w:t>
                </w:r>
                <w:r>
                  <w:t xml:space="preserve"> </w:t>
                </w:r>
                <w:r>
                  <w:t>두고</w:t>
                </w:r>
                <w:r>
                  <w:t xml:space="preserve"> </w:t>
                </w:r>
                <w:r>
                  <w:t>있으며</w:t>
                </w:r>
                <w:r>
                  <w:t xml:space="preserve"> </w:t>
                </w:r>
                <w:r>
                  <w:t>소프트웨어</w:t>
                </w:r>
                <w:r>
                  <w:t xml:space="preserve"> </w:t>
                </w:r>
                <w:r>
                  <w:t>개발자를</w:t>
                </w:r>
                <w:r>
                  <w:t xml:space="preserve"> </w:t>
                </w:r>
                <w:r>
                  <w:t>목표로</w:t>
                </w:r>
                <w:r>
                  <w:t xml:space="preserve"> </w:t>
                </w:r>
                <w:r>
                  <w:t>하는</w:t>
                </w:r>
                <w:r>
                  <w:t xml:space="preserve"> </w:t>
                </w:r>
                <w:r>
                  <w:t>비즈니스</w:t>
                </w:r>
                <w:r>
                  <w:t xml:space="preserve"> </w:t>
                </w:r>
                <w:r>
                  <w:t>엔터프라이즈</w:t>
                </w:r>
                <w:r>
                  <w:t xml:space="preserve"> </w:t>
                </w:r>
                <w:r>
                  <w:t>소프트웨어를</w:t>
                </w:r>
                <w:r>
                  <w:t xml:space="preserve"> </w:t>
                </w:r>
                <w:r>
                  <w:t>만드는</w:t>
                </w:r>
                <w:r>
                  <w:t xml:space="preserve"> </w:t>
                </w:r>
                <w:r>
                  <w:t>소프트웨어</w:t>
                </w:r>
                <w:r>
                  <w:t xml:space="preserve"> </w:t>
                </w:r>
                <w:r>
                  <w:t>기업</w:t>
                </w:r>
                <w:r>
                  <w:t>.</w:t>
                </w:r>
              </w:p>
            </w:sdtContent>
          </w:sdt>
          <w:sdt>
            <w:sdtPr>
              <w:tag w:val="goog_rdk_20"/>
              <w:id w:val="363563284"/>
            </w:sdtPr>
            <w:sdtEndPr/>
            <w:sdtContent>
              <w:p w:rsidR="006E0683" w:rsidRDefault="00904BCF"/>
            </w:sdtContent>
          </w:sdt>
          <w:sdt>
            <w:sdtPr>
              <w:tag w:val="goog_rdk_21"/>
              <w:id w:val="764731206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이슈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추적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시스템</w:t>
                </w:r>
                <w:r>
                  <w:rPr>
                    <w:b/>
                  </w:rPr>
                  <w:t>(Issue tracking system, ITS)</w:t>
                </w:r>
              </w:p>
            </w:sdtContent>
          </w:sdt>
          <w:sdt>
            <w:sdtPr>
              <w:tag w:val="goog_rdk_22"/>
              <w:id w:val="-184281234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단체의</w:t>
                </w:r>
                <w:r>
                  <w:t xml:space="preserve"> </w:t>
                </w:r>
                <w:r>
                  <w:t>필요에</w:t>
                </w:r>
                <w:r>
                  <w:t xml:space="preserve"> </w:t>
                </w:r>
                <w:r>
                  <w:t>의해</w:t>
                </w:r>
                <w:r>
                  <w:t xml:space="preserve"> </w:t>
                </w:r>
                <w:r>
                  <w:t>이슈</w:t>
                </w:r>
                <w:r>
                  <w:t xml:space="preserve"> </w:t>
                </w:r>
                <w:r>
                  <w:t>목록을</w:t>
                </w:r>
                <w:r>
                  <w:t xml:space="preserve"> </w:t>
                </w:r>
                <w:r>
                  <w:t>관리하고</w:t>
                </w:r>
                <w:r>
                  <w:t xml:space="preserve"> </w:t>
                </w:r>
                <w:r>
                  <w:t>유지</w:t>
                </w:r>
                <w:r>
                  <w:t xml:space="preserve"> </w:t>
                </w:r>
                <w:r>
                  <w:t>보수하는</w:t>
                </w:r>
                <w:r>
                  <w:t xml:space="preserve"> </w:t>
                </w:r>
                <w:r>
                  <w:t>컴퓨터</w:t>
                </w:r>
                <w:r>
                  <w:t xml:space="preserve"> </w:t>
                </w:r>
                <w:r>
                  <w:t>소프트웨어의</w:t>
                </w:r>
                <w:r>
                  <w:t xml:space="preserve"> </w:t>
                </w:r>
                <w:r>
                  <w:t>하나</w:t>
                </w:r>
                <w:r>
                  <w:t xml:space="preserve">. </w:t>
                </w:r>
                <w:r>
                  <w:t>트러블</w:t>
                </w:r>
                <w:r>
                  <w:t xml:space="preserve"> </w:t>
                </w:r>
                <w:r>
                  <w:t>티켓</w:t>
                </w:r>
                <w:r>
                  <w:t xml:space="preserve"> </w:t>
                </w:r>
                <w:r>
                  <w:t>시스템</w:t>
                </w:r>
                <w:r>
                  <w:t>(Trouble Ticket System)</w:t>
                </w:r>
                <w:r>
                  <w:t>라고도</w:t>
                </w:r>
                <w:r>
                  <w:t xml:space="preserve"> </w:t>
                </w:r>
                <w:r>
                  <w:t>함</w:t>
                </w:r>
                <w:r>
                  <w:t>.</w:t>
                </w:r>
              </w:p>
            </w:sdtContent>
          </w:sdt>
          <w:sdt>
            <w:sdtPr>
              <w:tag w:val="goog_rdk_23"/>
              <w:id w:val="391082892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프로젝트에서</w:t>
                </w:r>
                <w:r>
                  <w:t xml:space="preserve"> </w:t>
                </w:r>
                <w:r>
                  <w:t>예상되거나</w:t>
                </w:r>
                <w:r>
                  <w:t xml:space="preserve"> </w:t>
                </w:r>
                <w:r>
                  <w:t>또는</w:t>
                </w:r>
                <w:r>
                  <w:t xml:space="preserve"> </w:t>
                </w:r>
                <w:r>
                  <w:t>이미</w:t>
                </w:r>
                <w:r>
                  <w:t xml:space="preserve"> </w:t>
                </w:r>
                <w:r>
                  <w:t>발생한</w:t>
                </w:r>
                <w:r>
                  <w:t xml:space="preserve"> </w:t>
                </w:r>
                <w:r>
                  <w:t>이슈를</w:t>
                </w:r>
                <w:r>
                  <w:t xml:space="preserve"> </w:t>
                </w:r>
                <w:r>
                  <w:t>관리하는</w:t>
                </w:r>
                <w:r>
                  <w:t xml:space="preserve"> </w:t>
                </w:r>
                <w:r>
                  <w:t>것</w:t>
                </w:r>
                <w:r>
                  <w:t>.</w:t>
                </w:r>
              </w:p>
            </w:sdtContent>
          </w:sdt>
          <w:sdt>
            <w:sdtPr>
              <w:tag w:val="goog_rdk_24"/>
              <w:id w:val="773519059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관리</w:t>
                </w:r>
                <w:r>
                  <w:t xml:space="preserve"> </w:t>
                </w:r>
                <w:r>
                  <w:t>대상</w:t>
                </w:r>
                <w:r>
                  <w:t xml:space="preserve"> </w:t>
                </w:r>
                <w:r>
                  <w:t>이슈로는</w:t>
                </w:r>
                <w:r>
                  <w:t xml:space="preserve"> </w:t>
                </w:r>
                <w:r>
                  <w:t>업무</w:t>
                </w:r>
                <w:r>
                  <w:t>(</w:t>
                </w:r>
                <w:r>
                  <w:t>작업</w:t>
                </w:r>
                <w:r>
                  <w:t xml:space="preserve">), </w:t>
                </w:r>
                <w:r>
                  <w:t>문제점</w:t>
                </w:r>
                <w:r>
                  <w:t xml:space="preserve">, </w:t>
                </w:r>
                <w:r>
                  <w:t>개선</w:t>
                </w:r>
                <w:r>
                  <w:t xml:space="preserve"> </w:t>
                </w:r>
                <w:r>
                  <w:t>사항</w:t>
                </w:r>
                <w:r>
                  <w:t xml:space="preserve"> </w:t>
                </w:r>
                <w:r>
                  <w:t>등이</w:t>
                </w:r>
                <w:r>
                  <w:t xml:space="preserve"> </w:t>
                </w:r>
                <w:r>
                  <w:t>있음</w:t>
                </w:r>
                <w:r>
                  <w:t>.</w:t>
                </w:r>
              </w:p>
            </w:sdtContent>
          </w:sdt>
          <w:sdt>
            <w:sdtPr>
              <w:tag w:val="goog_rdk_25"/>
              <w:id w:val="1979950329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이슈</w:t>
                </w:r>
                <w:r>
                  <w:t xml:space="preserve"> </w:t>
                </w:r>
                <w:r>
                  <w:t>관리</w:t>
                </w:r>
                <w:r>
                  <w:t xml:space="preserve"> </w:t>
                </w:r>
                <w:r>
                  <w:t>방법</w:t>
                </w:r>
                <w:r>
                  <w:t xml:space="preserve">: </w:t>
                </w:r>
                <w:r>
                  <w:t>목록으로</w:t>
                </w:r>
                <w:r>
                  <w:t xml:space="preserve"> </w:t>
                </w:r>
                <w:r>
                  <w:t>정리</w:t>
                </w:r>
                <w:r>
                  <w:t xml:space="preserve">, </w:t>
                </w:r>
                <w:r>
                  <w:t>우선</w:t>
                </w:r>
                <w:r>
                  <w:t xml:space="preserve"> </w:t>
                </w:r>
                <w:r>
                  <w:t>순위</w:t>
                </w:r>
                <w:r>
                  <w:t xml:space="preserve"> </w:t>
                </w:r>
                <w:r>
                  <w:t>부여</w:t>
                </w:r>
                <w:r>
                  <w:t xml:space="preserve">, </w:t>
                </w:r>
                <w:r>
                  <w:t>담당자</w:t>
                </w:r>
                <w:r>
                  <w:t xml:space="preserve"> </w:t>
                </w:r>
                <w:r>
                  <w:t>지정</w:t>
                </w:r>
                <w:r>
                  <w:t xml:space="preserve">, </w:t>
                </w:r>
                <w:r>
                  <w:t>진행</w:t>
                </w:r>
                <w:r>
                  <w:t xml:space="preserve"> </w:t>
                </w:r>
                <w:r>
                  <w:t>과정을</w:t>
                </w:r>
                <w:r>
                  <w:t xml:space="preserve"> </w:t>
                </w:r>
                <w:r>
                  <w:t>추적</w:t>
                </w:r>
                <w:r>
                  <w:t>.</w:t>
                </w:r>
              </w:p>
            </w:sdtContent>
          </w:sdt>
          <w:sdt>
            <w:sdtPr>
              <w:tag w:val="goog_rdk_26"/>
              <w:id w:val="895474473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이슈</w:t>
                </w:r>
                <w:r>
                  <w:t xml:space="preserve"> </w:t>
                </w:r>
                <w:r>
                  <w:t>추적</w:t>
                </w:r>
                <w:r>
                  <w:t xml:space="preserve"> </w:t>
                </w:r>
                <w:r>
                  <w:t>시스템의</w:t>
                </w:r>
                <w:r>
                  <w:t xml:space="preserve"> </w:t>
                </w:r>
                <w:r>
                  <w:t>티켓</w:t>
                </w:r>
                <w:r>
                  <w:t>(ticket)</w:t>
                </w:r>
                <w:r>
                  <w:t>은</w:t>
                </w:r>
                <w:r>
                  <w:t xml:space="preserve"> </w:t>
                </w:r>
                <w:r>
                  <w:t>특정</w:t>
                </w:r>
                <w:r>
                  <w:t xml:space="preserve"> </w:t>
                </w:r>
                <w:r>
                  <w:t>문제</w:t>
                </w:r>
                <w:r>
                  <w:t xml:space="preserve">, </w:t>
                </w:r>
                <w:r>
                  <w:t>상태</w:t>
                </w:r>
                <w:r>
                  <w:t xml:space="preserve">, </w:t>
                </w:r>
                <w:r>
                  <w:t>기타</w:t>
                </w:r>
                <w:r>
                  <w:t xml:space="preserve"> </w:t>
                </w:r>
                <w:r>
                  <w:t>관련</w:t>
                </w:r>
                <w:r>
                  <w:t xml:space="preserve"> </w:t>
                </w:r>
                <w:r>
                  <w:t>데이터에</w:t>
                </w:r>
                <w:r>
                  <w:t xml:space="preserve"> </w:t>
                </w:r>
                <w:r>
                  <w:t>대해</w:t>
                </w:r>
                <w:r>
                  <w:t xml:space="preserve"> </w:t>
                </w:r>
                <w:r>
                  <w:t>실행</w:t>
                </w:r>
                <w:r>
                  <w:t xml:space="preserve"> </w:t>
                </w:r>
                <w:r>
                  <w:t>중인</w:t>
                </w:r>
                <w:r>
                  <w:t xml:space="preserve"> </w:t>
                </w:r>
                <w:r>
                  <w:t>보고임</w:t>
                </w:r>
                <w:r>
                  <w:t xml:space="preserve">. </w:t>
                </w:r>
                <w:r>
                  <w:t>헬프데스크나</w:t>
                </w:r>
                <w:r>
                  <w:t xml:space="preserve"> </w:t>
                </w:r>
                <w:r>
                  <w:t>콜센터</w:t>
                </w:r>
                <w:r>
                  <w:t xml:space="preserve"> </w:t>
                </w:r>
                <w:r>
                  <w:t>환경에서</w:t>
                </w:r>
                <w:r>
                  <w:t xml:space="preserve"> </w:t>
                </w:r>
                <w:r>
                  <w:t>만들어지며</w:t>
                </w:r>
                <w:r>
                  <w:t xml:space="preserve"> </w:t>
                </w:r>
                <w:r>
                  <w:t>유일한</w:t>
                </w:r>
                <w:r>
                  <w:t xml:space="preserve"> </w:t>
                </w:r>
                <w:r>
                  <w:t>참조</w:t>
                </w:r>
                <w:r>
                  <w:t xml:space="preserve"> </w:t>
                </w:r>
                <w:r>
                  <w:t>번호를</w:t>
                </w:r>
                <w:r>
                  <w:t xml:space="preserve"> </w:t>
                </w:r>
                <w:r>
                  <w:t>가지고</w:t>
                </w:r>
                <w:r>
                  <w:t xml:space="preserve"> </w:t>
                </w:r>
                <w:r>
                  <w:t>있는데</w:t>
                </w:r>
                <w:r>
                  <w:t xml:space="preserve">, </w:t>
                </w:r>
                <w:r>
                  <w:t>이를</w:t>
                </w:r>
                <w:r>
                  <w:t xml:space="preserve"> </w:t>
                </w:r>
                <w:r>
                  <w:t>케이스</w:t>
                </w:r>
                <w:r>
                  <w:t xml:space="preserve">(case), </w:t>
                </w:r>
                <w:r>
                  <w:t>콜</w:t>
                </w:r>
                <w:r>
                  <w:t xml:space="preserve"> </w:t>
                </w:r>
                <w:r>
                  <w:t>로그</w:t>
                </w:r>
                <w:r>
                  <w:t>(call log)</w:t>
                </w:r>
                <w:r>
                  <w:t>번호라</w:t>
                </w:r>
                <w:r>
                  <w:t xml:space="preserve"> </w:t>
                </w:r>
                <w:r>
                  <w:t>부름</w:t>
                </w:r>
                <w:r>
                  <w:t xml:space="preserve">. </w:t>
                </w:r>
                <w:r>
                  <w:t>직원이나</w:t>
                </w:r>
                <w:r>
                  <w:t xml:space="preserve"> </w:t>
                </w:r>
                <w:r>
                  <w:t>사용자가</w:t>
                </w:r>
                <w:r>
                  <w:t xml:space="preserve"> </w:t>
                </w:r>
                <w:r>
                  <w:t>사용자의</w:t>
                </w:r>
                <w:r>
                  <w:t xml:space="preserve"> </w:t>
                </w:r>
                <w:r>
                  <w:t>이슈나</w:t>
                </w:r>
                <w:r>
                  <w:t xml:space="preserve"> </w:t>
                </w:r>
                <w:r>
                  <w:t>요청의</w:t>
                </w:r>
                <w:r>
                  <w:t xml:space="preserve"> </w:t>
                </w:r>
                <w:r>
                  <w:t>상태를</w:t>
                </w:r>
                <w:r>
                  <w:t xml:space="preserve"> </w:t>
                </w:r>
                <w:r>
                  <w:t>빠르게</w:t>
                </w:r>
                <w:r>
                  <w:t xml:space="preserve"> </w:t>
                </w:r>
                <w:r>
                  <w:t>위치시키고</w:t>
                </w:r>
                <w:r>
                  <w:t xml:space="preserve">, </w:t>
                </w:r>
                <w:r>
                  <w:t>추가하고</w:t>
                </w:r>
                <w:r>
                  <w:t xml:space="preserve"> </w:t>
                </w:r>
                <w:r>
                  <w:t>주고받을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있게</w:t>
                </w:r>
                <w:r>
                  <w:t xml:space="preserve"> </w:t>
                </w:r>
                <w:r>
                  <w:t>함</w:t>
                </w:r>
                <w:r>
                  <w:t>.</w:t>
                </w:r>
              </w:p>
            </w:sdtContent>
          </w:sdt>
          <w:sdt>
            <w:sdtPr>
              <w:tag w:val="goog_rdk_27"/>
              <w:id w:val="573396722"/>
            </w:sdtPr>
            <w:sdtEndPr/>
            <w:sdtContent>
              <w:p w:rsidR="006E0683" w:rsidRDefault="00904BCF"/>
            </w:sdtContent>
          </w:sdt>
          <w:sdt>
            <w:sdtPr>
              <w:tag w:val="goog_rdk_28"/>
              <w:id w:val="-352641563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버그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추적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시스템</w:t>
                </w:r>
                <w:r>
                  <w:rPr>
                    <w:b/>
                  </w:rPr>
                  <w:t>(Bug Tracking System)</w:t>
                </w:r>
              </w:p>
            </w:sdtContent>
          </w:sdt>
          <w:sdt>
            <w:sdtPr>
              <w:tag w:val="goog_rdk_29"/>
              <w:id w:val="368656704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소프트웨어</w:t>
                </w:r>
                <w:r>
                  <w:t xml:space="preserve"> </w:t>
                </w:r>
                <w:r>
                  <w:t>개발</w:t>
                </w:r>
                <w:r>
                  <w:t xml:space="preserve"> </w:t>
                </w:r>
                <w:r>
                  <w:t>프로젝트에서</w:t>
                </w:r>
                <w:r>
                  <w:t xml:space="preserve"> </w:t>
                </w:r>
                <w:r>
                  <w:t>알려진</w:t>
                </w:r>
                <w:r>
                  <w:t xml:space="preserve"> </w:t>
                </w:r>
                <w:r>
                  <w:t>소프트웨어</w:t>
                </w:r>
                <w:r>
                  <w:t xml:space="preserve"> </w:t>
                </w:r>
                <w:r>
                  <w:t>버그를</w:t>
                </w:r>
                <w:r>
                  <w:t xml:space="preserve"> </w:t>
                </w:r>
                <w:r>
                  <w:t>추적하는</w:t>
                </w:r>
                <w:r>
                  <w:t xml:space="preserve"> </w:t>
                </w:r>
                <w:r>
                  <w:t>응용</w:t>
                </w:r>
                <w:r>
                  <w:t xml:space="preserve"> </w:t>
                </w:r>
                <w:r>
                  <w:t>소프트웨어</w:t>
                </w:r>
                <w:r>
                  <w:t>.</w:t>
                </w:r>
              </w:p>
            </w:sdtContent>
          </w:sdt>
          <w:sdt>
            <w:sdtPr>
              <w:tag w:val="goog_rdk_30"/>
              <w:id w:val="-1884779307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이슈</w:t>
                </w:r>
                <w:r>
                  <w:t xml:space="preserve"> </w:t>
                </w:r>
                <w:r>
                  <w:t>추적</w:t>
                </w:r>
                <w:r>
                  <w:t xml:space="preserve"> </w:t>
                </w:r>
                <w:r>
                  <w:t>시스템의</w:t>
                </w:r>
                <w:r>
                  <w:t xml:space="preserve"> </w:t>
                </w:r>
                <w:r>
                  <w:t>일종</w:t>
                </w:r>
                <w:r>
                  <w:t>.</w:t>
                </w:r>
              </w:p>
            </w:sdtContent>
          </w:sdt>
          <w:sdt>
            <w:sdtPr>
              <w:tag w:val="goog_rdk_31"/>
              <w:id w:val="929159021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오픈</w:t>
                </w:r>
                <w:r>
                  <w:t xml:space="preserve"> </w:t>
                </w:r>
                <w:r>
                  <w:t>소스</w:t>
                </w:r>
                <w:r>
                  <w:t xml:space="preserve"> </w:t>
                </w:r>
                <w:r>
                  <w:t>소프트웨어</w:t>
                </w:r>
                <w:r>
                  <w:t xml:space="preserve"> </w:t>
                </w:r>
                <w:r>
                  <w:t>프로젝트가</w:t>
                </w:r>
                <w:r>
                  <w:t xml:space="preserve"> </w:t>
                </w:r>
                <w:r>
                  <w:t>사용하는</w:t>
                </w:r>
                <w:r>
                  <w:t xml:space="preserve"> </w:t>
                </w:r>
                <w:r>
                  <w:t>것과</w:t>
                </w:r>
                <w:r>
                  <w:t xml:space="preserve"> </w:t>
                </w:r>
                <w:r>
                  <w:t>같은</w:t>
                </w:r>
                <w:r>
                  <w:t xml:space="preserve"> </w:t>
                </w:r>
                <w:r>
                  <w:t>버그</w:t>
                </w:r>
                <w:r>
                  <w:t xml:space="preserve"> </w:t>
                </w:r>
                <w:r>
                  <w:t>추적</w:t>
                </w:r>
                <w:r>
                  <w:t xml:space="preserve"> </w:t>
                </w:r>
                <w:r>
                  <w:t>시스템을</w:t>
                </w:r>
                <w:r>
                  <w:t xml:space="preserve"> </w:t>
                </w:r>
                <w:r>
                  <w:t>통해</w:t>
                </w:r>
                <w:r>
                  <w:t xml:space="preserve"> </w:t>
                </w:r>
                <w:r>
                  <w:t>최종</w:t>
                </w:r>
                <w:r>
                  <w:t xml:space="preserve"> </w:t>
                </w:r>
                <w:r>
                  <w:t>사용자가</w:t>
                </w:r>
                <w:r>
                  <w:t xml:space="preserve"> </w:t>
                </w:r>
                <w:r>
                  <w:t>버그</w:t>
                </w:r>
                <w:r>
                  <w:t xml:space="preserve"> </w:t>
                </w:r>
                <w:r>
                  <w:t>보고서를</w:t>
                </w:r>
                <w:r>
                  <w:t xml:space="preserve"> </w:t>
                </w:r>
                <w:r>
                  <w:t>직접</w:t>
                </w:r>
                <w:r>
                  <w:t xml:space="preserve"> </w:t>
                </w:r>
                <w:r>
                  <w:t>입력할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있음</w:t>
                </w:r>
                <w:r>
                  <w:t xml:space="preserve">. </w:t>
                </w:r>
                <w:r>
                  <w:t>다른</w:t>
                </w:r>
                <w:r>
                  <w:t xml:space="preserve"> </w:t>
                </w:r>
                <w:r>
                  <w:t>시스템은</w:t>
                </w:r>
                <w:r>
                  <w:t xml:space="preserve"> </w:t>
                </w:r>
                <w:r>
                  <w:t>소프트웨어</w:t>
                </w:r>
                <w:r>
                  <w:t xml:space="preserve"> </w:t>
                </w:r>
                <w:r>
                  <w:t>개발을</w:t>
                </w:r>
                <w:r>
                  <w:t xml:space="preserve"> </w:t>
                </w:r>
                <w:r>
                  <w:t>수행하는</w:t>
                </w:r>
                <w:r>
                  <w:t xml:space="preserve"> </w:t>
                </w:r>
                <w:r>
                  <w:t>기업이나</w:t>
                </w:r>
                <w:r>
                  <w:t xml:space="preserve"> </w:t>
                </w:r>
                <w:r>
                  <w:t>단체</w:t>
                </w:r>
                <w:r>
                  <w:t xml:space="preserve"> </w:t>
                </w:r>
                <w:r>
                  <w:t>내에서</w:t>
                </w:r>
                <w:r>
                  <w:t xml:space="preserve"> </w:t>
                </w:r>
                <w:r>
                  <w:t>내부적으로만</w:t>
                </w:r>
                <w:r>
                  <w:t xml:space="preserve"> </w:t>
                </w:r>
                <w:r>
                  <w:t>사용</w:t>
                </w:r>
                <w:r>
                  <w:t>.</w:t>
                </w:r>
              </w:p>
            </w:sdtContent>
          </w:sdt>
          <w:sdt>
            <w:sdtPr>
              <w:tag w:val="goog_rdk_32"/>
              <w:id w:val="-394896092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일반적으로</w:t>
                </w:r>
                <w:r>
                  <w:t xml:space="preserve"> </w:t>
                </w:r>
                <w:r>
                  <w:t>버그</w:t>
                </w:r>
                <w:r>
                  <w:t xml:space="preserve"> </w:t>
                </w:r>
                <w:r>
                  <w:t>추적</w:t>
                </w:r>
                <w:r>
                  <w:t xml:space="preserve"> </w:t>
                </w:r>
                <w:r>
                  <w:t>시스템은</w:t>
                </w:r>
                <w:r>
                  <w:t xml:space="preserve"> </w:t>
                </w:r>
                <w:r>
                  <w:t>다른</w:t>
                </w:r>
                <w:r>
                  <w:t xml:space="preserve"> </w:t>
                </w:r>
                <w:r>
                  <w:t>소프트웨어</w:t>
                </w:r>
                <w:r>
                  <w:t xml:space="preserve"> </w:t>
                </w:r>
                <w:r>
                  <w:t>프로젝트</w:t>
                </w:r>
                <w:r>
                  <w:t xml:space="preserve"> </w:t>
                </w:r>
                <w:r>
                  <w:t>관리</w:t>
                </w:r>
                <w:r>
                  <w:t xml:space="preserve"> </w:t>
                </w:r>
                <w:r>
                  <w:t>응용프로그램에</w:t>
                </w:r>
                <w:r>
                  <w:t xml:space="preserve"> </w:t>
                </w:r>
                <w:r>
                  <w:t>통합</w:t>
                </w:r>
                <w:r>
                  <w:t>.</w:t>
                </w:r>
              </w:p>
            </w:sdtContent>
          </w:sdt>
          <w:sdt>
            <w:sdtPr>
              <w:tag w:val="goog_rdk_33"/>
              <w:id w:val="-2017075295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버그</w:t>
                </w:r>
                <w:r>
                  <w:t xml:space="preserve"> </w:t>
                </w:r>
                <w:r>
                  <w:t>추적</w:t>
                </w:r>
                <w:r>
                  <w:t xml:space="preserve"> </w:t>
                </w:r>
                <w:r>
                  <w:t>시스템은</w:t>
                </w:r>
                <w:r>
                  <w:t xml:space="preserve"> </w:t>
                </w:r>
                <w:r>
                  <w:t>소프트웨어</w:t>
                </w:r>
                <w:r>
                  <w:t xml:space="preserve"> </w:t>
                </w:r>
                <w:r>
                  <w:t>개발</w:t>
                </w:r>
                <w:r>
                  <w:t xml:space="preserve"> </w:t>
                </w:r>
                <w:r>
                  <w:t>인프라의</w:t>
                </w:r>
                <w:r>
                  <w:t xml:space="preserve"> </w:t>
                </w:r>
                <w:r>
                  <w:t>필수적인</w:t>
                </w:r>
                <w:r>
                  <w:t xml:space="preserve"> </w:t>
                </w:r>
                <w:r>
                  <w:t>요소</w:t>
                </w:r>
                <w:r>
                  <w:t>.</w:t>
                </w:r>
              </w:p>
            </w:sdtContent>
          </w:sdt>
          <w:sdt>
            <w:sdtPr>
              <w:tag w:val="goog_rdk_34"/>
              <w:id w:val="-1788354459"/>
            </w:sdtPr>
            <w:sdtEndPr/>
            <w:sdtContent>
              <w:p w:rsidR="006E0683" w:rsidRDefault="00904BCF"/>
            </w:sdtContent>
          </w:sdt>
          <w:sdt>
            <w:sdtPr>
              <w:tag w:val="goog_rdk_35"/>
              <w:id w:val="-472749488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프로젝트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관리</w:t>
                </w:r>
                <w:r>
                  <w:rPr>
                    <w:b/>
                  </w:rPr>
                  <w:t>(Project Management)</w:t>
                </w:r>
              </w:p>
            </w:sdtContent>
          </w:sdt>
          <w:sdt>
            <w:sdtPr>
              <w:tag w:val="goog_rdk_36"/>
              <w:id w:val="-588546324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프로젝</w:t>
                </w:r>
                <w:r>
                  <w:t>트의</w:t>
                </w:r>
                <w:r>
                  <w:t xml:space="preserve"> </w:t>
                </w:r>
                <w:r>
                  <w:t>성공적인</w:t>
                </w:r>
                <w:r>
                  <w:t xml:space="preserve"> </w:t>
                </w:r>
                <w:r>
                  <w:t>완성을</w:t>
                </w:r>
                <w:r>
                  <w:t xml:space="preserve"> </w:t>
                </w:r>
                <w:r>
                  <w:t>목표로</w:t>
                </w:r>
                <w:r>
                  <w:t xml:space="preserve"> </w:t>
                </w:r>
                <w:r>
                  <w:t>움직이는</w:t>
                </w:r>
                <w:r>
                  <w:t xml:space="preserve"> </w:t>
                </w:r>
                <w:r>
                  <w:t>활동을</w:t>
                </w:r>
                <w:r>
                  <w:t xml:space="preserve"> </w:t>
                </w:r>
                <w:r>
                  <w:t>말함</w:t>
                </w:r>
                <w:r>
                  <w:t>.</w:t>
                </w:r>
              </w:p>
            </w:sdtContent>
          </w:sdt>
          <w:sdt>
            <w:sdtPr>
              <w:tag w:val="goog_rdk_37"/>
              <w:id w:val="-494342487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프로젝트를</w:t>
                </w:r>
                <w:r>
                  <w:t xml:space="preserve"> </w:t>
                </w:r>
                <w:r>
                  <w:t>구성하는</w:t>
                </w:r>
                <w:r>
                  <w:t xml:space="preserve"> </w:t>
                </w:r>
                <w:r>
                  <w:t>각각의</w:t>
                </w:r>
                <w:r>
                  <w:t xml:space="preserve"> </w:t>
                </w:r>
                <w:r>
                  <w:t>활동계획입안</w:t>
                </w:r>
                <w:r>
                  <w:t xml:space="preserve">, </w:t>
                </w:r>
                <w:r>
                  <w:t>일정표</w:t>
                </w:r>
                <w:r>
                  <w:t xml:space="preserve"> </w:t>
                </w:r>
                <w:r>
                  <w:t>작성</w:t>
                </w:r>
                <w:r>
                  <w:t xml:space="preserve"> </w:t>
                </w:r>
                <w:r>
                  <w:t>및</w:t>
                </w:r>
                <w:r>
                  <w:t xml:space="preserve"> </w:t>
                </w:r>
                <w:r>
                  <w:t>진척</w:t>
                </w:r>
                <w:r>
                  <w:t xml:space="preserve"> </w:t>
                </w:r>
                <w:r>
                  <w:t>관리를</w:t>
                </w:r>
                <w:r>
                  <w:t xml:space="preserve"> </w:t>
                </w:r>
                <w:r>
                  <w:t>포함</w:t>
                </w:r>
                <w:r>
                  <w:t>.</w:t>
                </w:r>
              </w:p>
            </w:sdtContent>
          </w:sdt>
        </w:tc>
      </w:tr>
    </w:tbl>
    <w:sdt>
      <w:sdtPr>
        <w:tag w:val="goog_rdk_44"/>
        <w:id w:val="-1024558137"/>
      </w:sdtPr>
      <w:sdtEndPr/>
      <w:sdtContent>
        <w:p w:rsidR="006E0683" w:rsidRDefault="00904B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0</wp:posOffset>
                    </wp:positionV>
                    <wp:extent cx="5738296" cy="532745"/>
                    <wp:effectExtent l="0" t="0" r="0" b="0"/>
                    <wp:wrapNone/>
                    <wp:docPr id="8" name="직사각형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481615" y="3518390"/>
                              <a:ext cx="5728771" cy="52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0683" w:rsidRDefault="00904BC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>학습</w:t>
                                </w: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>정리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0</wp:posOffset>
                    </wp:positionV>
                    <wp:extent cx="5738296" cy="532745"/>
                    <wp:effectExtent b="0" l="0" r="0" t="0"/>
                    <wp:wrapNone/>
                    <wp:docPr id="8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8296" cy="5327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45"/>
        <w:id w:val="-456257280"/>
      </w:sdtPr>
      <w:sdtEndPr/>
      <w:sdtContent>
        <w:p w:rsidR="006E0683" w:rsidRDefault="00904BCF"/>
      </w:sdtContent>
    </w:sdt>
    <w:tbl>
      <w:tblPr>
        <w:tblStyle w:val="a8"/>
        <w:tblW w:w="90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1905"/>
        <w:gridCol w:w="1095"/>
        <w:gridCol w:w="4509"/>
      </w:tblGrid>
      <w:tr w:rsidR="006E0683">
        <w:trPr>
          <w:trHeight w:val="500"/>
        </w:trPr>
        <w:tc>
          <w:tcPr>
            <w:tcW w:w="1502" w:type="dxa"/>
            <w:shd w:val="clear" w:color="auto" w:fill="9CC3E5"/>
            <w:vAlign w:val="center"/>
          </w:tcPr>
          <w:sdt>
            <w:sdtPr>
              <w:tag w:val="goog_rdk_46"/>
              <w:id w:val="-2003115707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팀</w:t>
                </w:r>
              </w:p>
            </w:sdtContent>
          </w:sdt>
        </w:tc>
        <w:tc>
          <w:tcPr>
            <w:tcW w:w="1905" w:type="dxa"/>
            <w:vAlign w:val="center"/>
          </w:tcPr>
          <w:sdt>
            <w:sdtPr>
              <w:tag w:val="goog_rdk_47"/>
              <w:id w:val="1917580508"/>
            </w:sdtPr>
            <w:sdtEndPr/>
            <w:sdtContent>
              <w:p w:rsidR="006E0683" w:rsidRDefault="00904BCF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Give Me More</w:t>
                </w:r>
              </w:p>
            </w:sdtContent>
          </w:sdt>
        </w:tc>
        <w:tc>
          <w:tcPr>
            <w:tcW w:w="1095" w:type="dxa"/>
            <w:shd w:val="clear" w:color="auto" w:fill="9CC3E5"/>
            <w:vAlign w:val="center"/>
          </w:tcPr>
          <w:sdt>
            <w:sdtPr>
              <w:tag w:val="goog_rdk_48"/>
              <w:id w:val="351381730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구성원</w:t>
                </w:r>
              </w:p>
            </w:sdtContent>
          </w:sdt>
        </w:tc>
        <w:tc>
          <w:tcPr>
            <w:tcW w:w="4509" w:type="dxa"/>
            <w:vAlign w:val="center"/>
          </w:tcPr>
          <w:sdt>
            <w:sdtPr>
              <w:tag w:val="goog_rdk_49"/>
              <w:id w:val="908189876"/>
            </w:sdtPr>
            <w:sdtEndPr/>
            <w:sdtContent>
              <w:p w:rsidR="006E0683" w:rsidRDefault="00904BCF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김동욱</w:t>
                </w:r>
                <w:r>
                  <w:rPr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b/>
                    <w:sz w:val="24"/>
                    <w:szCs w:val="24"/>
                  </w:rPr>
                  <w:t>유지원</w:t>
                </w:r>
                <w:r>
                  <w:rPr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b/>
                    <w:sz w:val="24"/>
                    <w:szCs w:val="24"/>
                  </w:rPr>
                  <w:t>최홍용</w:t>
                </w:r>
              </w:p>
            </w:sdtContent>
          </w:sdt>
        </w:tc>
      </w:tr>
      <w:tr w:rsidR="006E0683">
        <w:trPr>
          <w:trHeight w:val="500"/>
        </w:trPr>
        <w:tc>
          <w:tcPr>
            <w:tcW w:w="1502" w:type="dxa"/>
            <w:shd w:val="clear" w:color="auto" w:fill="9CC3E5"/>
            <w:vAlign w:val="center"/>
          </w:tcPr>
          <w:sdt>
            <w:sdtPr>
              <w:tag w:val="goog_rdk_50"/>
              <w:id w:val="-698702881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주제</w:t>
                </w:r>
              </w:p>
            </w:sdtContent>
          </w:sdt>
        </w:tc>
        <w:tc>
          <w:tcPr>
            <w:tcW w:w="7509" w:type="dxa"/>
            <w:gridSpan w:val="3"/>
            <w:vAlign w:val="center"/>
          </w:tcPr>
          <w:sdt>
            <w:sdtPr>
              <w:tag w:val="goog_rdk_51"/>
              <w:id w:val="53367893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GIT</w:t>
                </w:r>
              </w:p>
            </w:sdtContent>
          </w:sdt>
        </w:tc>
      </w:tr>
      <w:tr w:rsidR="006E0683">
        <w:trPr>
          <w:trHeight w:val="500"/>
        </w:trPr>
        <w:tc>
          <w:tcPr>
            <w:tcW w:w="9011" w:type="dxa"/>
            <w:gridSpan w:val="4"/>
            <w:shd w:val="clear" w:color="auto" w:fill="DEEBF6"/>
            <w:vAlign w:val="center"/>
          </w:tcPr>
          <w:sdt>
            <w:sdtPr>
              <w:tag w:val="goog_rdk_54"/>
              <w:id w:val="-1929192200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주요</w:t>
                </w:r>
                <w:r>
                  <w:rPr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t>내용</w:t>
                </w:r>
              </w:p>
            </w:sdtContent>
          </w:sdt>
        </w:tc>
      </w:tr>
      <w:tr w:rsidR="006E0683">
        <w:trPr>
          <w:trHeight w:val="10640"/>
        </w:trPr>
        <w:tc>
          <w:tcPr>
            <w:tcW w:w="9011" w:type="dxa"/>
            <w:gridSpan w:val="4"/>
          </w:tcPr>
          <w:sdt>
            <w:sdtPr>
              <w:tag w:val="goog_rdk_58"/>
              <w:id w:val="-2091849743"/>
            </w:sdtPr>
            <w:sdtEndPr/>
            <w:sdtContent>
              <w:p w:rsidR="006E0683" w:rsidRDefault="00904BCF"/>
            </w:sdtContent>
          </w:sdt>
          <w:sdt>
            <w:sdtPr>
              <w:tag w:val="goog_rdk_59"/>
              <w:id w:val="1915582260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GIT</w:t>
                </w:r>
                <w:r>
                  <w:rPr>
                    <w:b/>
                  </w:rPr>
                  <w:t>이란</w:t>
                </w:r>
                <w:r>
                  <w:rPr>
                    <w:b/>
                  </w:rPr>
                  <w:t>?</w:t>
                </w:r>
              </w:p>
            </w:sdtContent>
          </w:sdt>
          <w:sdt>
            <w:sdtPr>
              <w:tag w:val="goog_rdk_60"/>
              <w:id w:val="1318613078"/>
            </w:sdtPr>
            <w:sdtEndPr/>
            <w:sdtContent>
              <w:p w:rsidR="006E0683" w:rsidRDefault="00904BCF">
                <w:r>
                  <w:t xml:space="preserve">  </w:t>
                </w:r>
                <w:r>
                  <w:t>소스코드를</w:t>
                </w:r>
                <w:r>
                  <w:t xml:space="preserve"> </w:t>
                </w:r>
                <w:r>
                  <w:t>효과적으로</w:t>
                </w:r>
                <w:r>
                  <w:t xml:space="preserve"> </w:t>
                </w:r>
                <w:r>
                  <w:t>관리하기</w:t>
                </w:r>
                <w:r>
                  <w:t xml:space="preserve"> </w:t>
                </w:r>
                <w:r>
                  <w:t>위해</w:t>
                </w:r>
                <w:r>
                  <w:t xml:space="preserve"> </w:t>
                </w:r>
                <w:r>
                  <w:t>개발된</w:t>
                </w:r>
                <w:r>
                  <w:t xml:space="preserve"> </w:t>
                </w:r>
                <w:r>
                  <w:t>분산형</w:t>
                </w:r>
                <w:r>
                  <w:t xml:space="preserve"> </w:t>
                </w:r>
                <w:r>
                  <w:t>버전</w:t>
                </w:r>
                <w:r>
                  <w:t xml:space="preserve"> </w:t>
                </w:r>
                <w:r>
                  <w:t>관리</w:t>
                </w:r>
                <w:r>
                  <w:t xml:space="preserve"> </w:t>
                </w:r>
                <w:r>
                  <w:t>시스템</w:t>
                </w:r>
                <w:r>
                  <w:t>.</w:t>
                </w:r>
              </w:p>
            </w:sdtContent>
          </w:sdt>
          <w:sdt>
            <w:sdtPr>
              <w:tag w:val="goog_rdk_61"/>
              <w:id w:val="-285970392"/>
            </w:sdtPr>
            <w:sdtEndPr/>
            <w:sdtContent>
              <w:p w:rsidR="006E0683" w:rsidRDefault="00904BCF"/>
            </w:sdtContent>
          </w:sdt>
          <w:sdt>
            <w:sdtPr>
              <w:tag w:val="goog_rdk_62"/>
              <w:id w:val="42642152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원격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저장소</w:t>
                </w:r>
                <w:r>
                  <w:rPr>
                    <w:b/>
                  </w:rPr>
                  <w:t>(Remote Repository)</w:t>
                </w:r>
              </w:p>
            </w:sdtContent>
          </w:sdt>
          <w:sdt>
            <w:sdtPr>
              <w:tag w:val="goog_rdk_63"/>
              <w:id w:val="-210727549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파일이</w:t>
                </w:r>
                <w:r>
                  <w:t xml:space="preserve"> </w:t>
                </w:r>
                <w:r>
                  <w:t>원격</w:t>
                </w:r>
                <w:r>
                  <w:t xml:space="preserve"> </w:t>
                </w:r>
                <w:r>
                  <w:t>저장소</w:t>
                </w:r>
                <w:r>
                  <w:t xml:space="preserve"> </w:t>
                </w:r>
                <w:r>
                  <w:t>전용</w:t>
                </w:r>
                <w:r>
                  <w:t xml:space="preserve"> </w:t>
                </w:r>
                <w:r>
                  <w:t>서버에서</w:t>
                </w:r>
                <w:r>
                  <w:t xml:space="preserve"> </w:t>
                </w:r>
                <w:r>
                  <w:t>관리되며</w:t>
                </w:r>
                <w:r>
                  <w:t xml:space="preserve"> </w:t>
                </w:r>
                <w:r>
                  <w:t>여러</w:t>
                </w:r>
                <w:r>
                  <w:t xml:space="preserve"> </w:t>
                </w:r>
                <w:r>
                  <w:t>사람이</w:t>
                </w:r>
                <w:r>
                  <w:t xml:space="preserve"> </w:t>
                </w:r>
                <w:r>
                  <w:t>함께</w:t>
                </w:r>
                <w:r>
                  <w:t xml:space="preserve"> </w:t>
                </w:r>
                <w:r>
                  <w:t>공유하기</w:t>
                </w:r>
                <w:r>
                  <w:t xml:space="preserve"> </w:t>
                </w:r>
                <w:r>
                  <w:t>위한</w:t>
                </w:r>
                <w:r>
                  <w:t xml:space="preserve"> </w:t>
                </w:r>
                <w:r>
                  <w:t>저장소</w:t>
                </w:r>
                <w:r>
                  <w:t>.</w:t>
                </w:r>
              </w:p>
            </w:sdtContent>
          </w:sdt>
          <w:sdt>
            <w:sdtPr>
              <w:tag w:val="goog_rdk_64"/>
              <w:id w:val="1187715855"/>
            </w:sdtPr>
            <w:sdtEndPr/>
            <w:sdtContent>
              <w:p w:rsidR="006E0683" w:rsidRDefault="00904BCF"/>
            </w:sdtContent>
          </w:sdt>
          <w:sdt>
            <w:sdtPr>
              <w:tag w:val="goog_rdk_65"/>
              <w:id w:val="1269900185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로컬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저장소</w:t>
                </w:r>
                <w:r>
                  <w:rPr>
                    <w:b/>
                  </w:rPr>
                  <w:t>(Local Repository)</w:t>
                </w:r>
              </w:p>
            </w:sdtContent>
          </w:sdt>
          <w:sdt>
            <w:sdtPr>
              <w:tag w:val="goog_rdk_66"/>
              <w:id w:val="-434436020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내</w:t>
                </w:r>
                <w:r>
                  <w:t xml:space="preserve"> PC</w:t>
                </w:r>
                <w:r>
                  <w:t>에</w:t>
                </w:r>
                <w:r>
                  <w:t xml:space="preserve"> </w:t>
                </w:r>
                <w:r>
                  <w:t>파일이</w:t>
                </w:r>
                <w:r>
                  <w:t xml:space="preserve"> </w:t>
                </w:r>
                <w:r>
                  <w:t>저장되는</w:t>
                </w:r>
                <w:r>
                  <w:t xml:space="preserve"> </w:t>
                </w:r>
                <w:r>
                  <w:t>개인</w:t>
                </w:r>
                <w:r>
                  <w:t xml:space="preserve"> </w:t>
                </w:r>
                <w:r>
                  <w:t>전용</w:t>
                </w:r>
                <w:r>
                  <w:t xml:space="preserve"> </w:t>
                </w:r>
                <w:r>
                  <w:t>저장소</w:t>
                </w:r>
                <w:r>
                  <w:t>.</w:t>
                </w:r>
              </w:p>
            </w:sdtContent>
          </w:sdt>
          <w:sdt>
            <w:sdtPr>
              <w:tag w:val="goog_rdk_67"/>
              <w:id w:val="-1875151927"/>
            </w:sdtPr>
            <w:sdtEndPr/>
            <w:sdtContent>
              <w:p w:rsidR="006E0683" w:rsidRDefault="00904BCF"/>
            </w:sdtContent>
          </w:sdt>
          <w:sdt>
            <w:sdtPr>
              <w:tag w:val="goog_rdk_68"/>
              <w:id w:val="922307290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브랜치</w:t>
                </w:r>
                <w:r>
                  <w:rPr>
                    <w:b/>
                  </w:rPr>
                  <w:t>(Branch)</w:t>
                </w:r>
              </w:p>
            </w:sdtContent>
          </w:sdt>
          <w:sdt>
            <w:sdtPr>
              <w:tag w:val="goog_rdk_69"/>
              <w:id w:val="-689530825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독립적으로</w:t>
                </w:r>
                <w:r>
                  <w:t xml:space="preserve"> </w:t>
                </w:r>
                <w:r>
                  <w:t>어떤</w:t>
                </w:r>
                <w:r>
                  <w:t xml:space="preserve"> </w:t>
                </w:r>
                <w:r>
                  <w:t>작업을</w:t>
                </w:r>
                <w:r>
                  <w:t xml:space="preserve"> </w:t>
                </w:r>
                <w:r>
                  <w:t>진행하기</w:t>
                </w:r>
                <w:r>
                  <w:t xml:space="preserve"> </w:t>
                </w:r>
                <w:r>
                  <w:t>위한</w:t>
                </w:r>
                <w:r>
                  <w:t xml:space="preserve"> </w:t>
                </w:r>
                <w:r>
                  <w:t>개념</w:t>
                </w:r>
                <w:r>
                  <w:t xml:space="preserve">. </w:t>
                </w:r>
                <w:r>
                  <w:t>필요에</w:t>
                </w:r>
                <w:r>
                  <w:t xml:space="preserve"> </w:t>
                </w:r>
                <w:r>
                  <w:t>의해</w:t>
                </w:r>
                <w:r>
                  <w:t xml:space="preserve"> </w:t>
                </w:r>
                <w:r>
                  <w:t>만들어지는</w:t>
                </w:r>
                <w:r>
                  <w:t xml:space="preserve"> </w:t>
                </w:r>
                <w:r>
                  <w:t>각각의</w:t>
                </w:r>
                <w:r>
                  <w:t xml:space="preserve"> </w:t>
                </w:r>
                <w:r>
                  <w:t>브랜치는</w:t>
                </w:r>
                <w:r>
                  <w:t xml:space="preserve"> </w:t>
                </w:r>
                <w:r>
                  <w:t>다른</w:t>
                </w:r>
                <w:r>
                  <w:t xml:space="preserve"> </w:t>
                </w:r>
                <w:r>
                  <w:t>브랜치의</w:t>
                </w:r>
                <w:r>
                  <w:t xml:space="preserve"> </w:t>
                </w:r>
                <w:r>
                  <w:t>영향을</w:t>
                </w:r>
                <w:r>
                  <w:t xml:space="preserve"> </w:t>
                </w:r>
                <w:r>
                  <w:t>받지</w:t>
                </w:r>
                <w:r>
                  <w:t xml:space="preserve"> </w:t>
                </w:r>
                <w:r>
                  <w:t>않기</w:t>
                </w:r>
                <w:r>
                  <w:t xml:space="preserve"> </w:t>
                </w:r>
                <w:r>
                  <w:t>때문에</w:t>
                </w:r>
                <w:r>
                  <w:t xml:space="preserve">, </w:t>
                </w:r>
                <w:r>
                  <w:t>여러</w:t>
                </w:r>
                <w:r>
                  <w:t xml:space="preserve"> </w:t>
                </w:r>
                <w:r>
                  <w:t>작업을</w:t>
                </w:r>
                <w:r>
                  <w:t xml:space="preserve"> </w:t>
                </w:r>
                <w:r>
                  <w:t>동시에</w:t>
                </w:r>
                <w:r>
                  <w:t xml:space="preserve"> </w:t>
                </w:r>
                <w:r>
                  <w:t>진행할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있음</w:t>
                </w:r>
                <w:r>
                  <w:t>.</w:t>
                </w:r>
              </w:p>
            </w:sdtContent>
          </w:sdt>
          <w:sdt>
            <w:sdtPr>
              <w:tag w:val="goog_rdk_70"/>
              <w:id w:val="-650828952"/>
            </w:sdtPr>
            <w:sdtEndPr/>
            <w:sdtContent>
              <w:p w:rsidR="006E0683" w:rsidRDefault="00904BCF"/>
            </w:sdtContent>
          </w:sdt>
          <w:sdt>
            <w:sdtPr>
              <w:tag w:val="goog_rdk_71"/>
              <w:id w:val="-1603025284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기본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명령어</w:t>
                </w:r>
              </w:p>
            </w:sdtContent>
          </w:sdt>
          <w:sdt>
            <w:sdtPr>
              <w:tag w:val="goog_rdk_72"/>
              <w:id w:val="-673644358"/>
            </w:sdtPr>
            <w:sdtEndPr/>
            <w:sdtContent>
              <w:p w:rsidR="006E0683" w:rsidRDefault="00904BCF">
                <w:r>
                  <w:t xml:space="preserve">-   git –version : </w:t>
                </w:r>
                <w:r>
                  <w:t>현재</w:t>
                </w:r>
                <w:r>
                  <w:t xml:space="preserve"> git</w:t>
                </w:r>
                <w:r>
                  <w:t>의</w:t>
                </w:r>
                <w:r>
                  <w:t xml:space="preserve"> </w:t>
                </w:r>
                <w:r>
                  <w:t>버전을</w:t>
                </w:r>
                <w:r>
                  <w:t xml:space="preserve"> </w:t>
                </w:r>
                <w:r>
                  <w:t>확인</w:t>
                </w:r>
                <w:r>
                  <w:t xml:space="preserve"> </w:t>
                </w:r>
                <w:r>
                  <w:t>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있음</w:t>
                </w:r>
                <w:r>
                  <w:t>.</w:t>
                </w:r>
              </w:p>
            </w:sdtContent>
          </w:sdt>
          <w:sdt>
            <w:sdtPr>
              <w:tag w:val="goog_rdk_73"/>
              <w:id w:val="494454777"/>
            </w:sdtPr>
            <w:sdtEndPr/>
            <w:sdtContent>
              <w:p w:rsidR="006E0683" w:rsidRDefault="00904BCF">
                <w:r>
                  <w:t xml:space="preserve">-   git init: git </w:t>
                </w:r>
                <w:r>
                  <w:t>저장소를</w:t>
                </w:r>
                <w:r>
                  <w:t xml:space="preserve"> </w:t>
                </w:r>
                <w:r>
                  <w:t>생성</w:t>
                </w:r>
                <w:r>
                  <w:t>.</w:t>
                </w:r>
              </w:p>
            </w:sdtContent>
          </w:sdt>
          <w:sdt>
            <w:sdtPr>
              <w:tag w:val="goog_rdk_74"/>
              <w:id w:val="213010712"/>
            </w:sdtPr>
            <w:sdtEndPr/>
            <w:sdtContent>
              <w:p w:rsidR="006E0683" w:rsidRDefault="00904BCF">
                <w:r>
                  <w:t xml:space="preserve">-   git status: </w:t>
                </w:r>
                <w:r>
                  <w:t>커밋되지</w:t>
                </w:r>
                <w:r>
                  <w:t xml:space="preserve"> </w:t>
                </w:r>
                <w:r>
                  <w:t>않은</w:t>
                </w:r>
                <w:r>
                  <w:t xml:space="preserve"> </w:t>
                </w:r>
                <w:r>
                  <w:t>변경사항을</w:t>
                </w:r>
                <w:r>
                  <w:t xml:space="preserve"> </w:t>
                </w:r>
                <w:r>
                  <w:t>조회</w:t>
                </w:r>
                <w:r>
                  <w:t>.</w:t>
                </w:r>
              </w:p>
            </w:sdtContent>
          </w:sdt>
          <w:sdt>
            <w:sdtPr>
              <w:tag w:val="goog_rdk_75"/>
              <w:id w:val="2037375148"/>
            </w:sdtPr>
            <w:sdtEndPr/>
            <w:sdtContent>
              <w:p w:rsidR="006E0683" w:rsidRDefault="00904BCF">
                <w:r>
                  <w:t xml:space="preserve">-   git add </w:t>
                </w:r>
                <w:r>
                  <w:t>파일명</w:t>
                </w:r>
                <w:r>
                  <w:t>: git add</w:t>
                </w:r>
                <w:r>
                  <w:t>는</w:t>
                </w:r>
                <w:r>
                  <w:t xml:space="preserve"> </w:t>
                </w:r>
                <w:r>
                  <w:t>로컬디렉토리에서</w:t>
                </w:r>
                <w:r>
                  <w:t xml:space="preserve"> </w:t>
                </w:r>
                <w:r>
                  <w:t>작업한</w:t>
                </w:r>
                <w:r>
                  <w:t xml:space="preserve"> </w:t>
                </w:r>
                <w:r>
                  <w:t>파일을</w:t>
                </w:r>
                <w:r>
                  <w:t xml:space="preserve"> </w:t>
                </w:r>
                <w:r>
                  <w:t>스테이징</w:t>
                </w:r>
                <w:r>
                  <w:t xml:space="preserve"> </w:t>
                </w:r>
                <w:r>
                  <w:t>영역에</w:t>
                </w:r>
                <w:r>
                  <w:t xml:space="preserve"> </w:t>
                </w:r>
                <w:r>
                  <w:t>올려</w:t>
                </w:r>
                <w:r>
                  <w:t xml:space="preserve"> </w:t>
                </w:r>
                <w:r>
                  <w:t>놓음</w:t>
                </w:r>
                <w:r>
                  <w:t>.</w:t>
                </w:r>
              </w:p>
            </w:sdtContent>
          </w:sdt>
          <w:sdt>
            <w:sdtPr>
              <w:tag w:val="goog_rdk_76"/>
              <w:id w:val="-1775711279"/>
            </w:sdtPr>
            <w:sdtEndPr/>
            <w:sdtContent>
              <w:p w:rsidR="006E0683" w:rsidRDefault="00904BCF">
                <w:r>
                  <w:t>-   git commit –m “</w:t>
                </w:r>
                <w:r>
                  <w:t>커밋메세지</w:t>
                </w:r>
                <w:r>
                  <w:t>”: git add</w:t>
                </w:r>
                <w:r>
                  <w:t>를</w:t>
                </w:r>
                <w:r>
                  <w:t xml:space="preserve"> </w:t>
                </w:r>
                <w:r>
                  <w:t>통해서</w:t>
                </w:r>
                <w:r>
                  <w:t xml:space="preserve"> </w:t>
                </w:r>
                <w:r>
                  <w:t>스테이징에</w:t>
                </w:r>
                <w:r>
                  <w:t xml:space="preserve"> </w:t>
                </w:r>
                <w:r>
                  <w:t>올라간</w:t>
                </w:r>
                <w:r>
                  <w:t xml:space="preserve"> </w:t>
                </w:r>
                <w:r>
                  <w:t>파일들을</w:t>
                </w:r>
                <w:r>
                  <w:t xml:space="preserve"> </w:t>
                </w:r>
                <w:r>
                  <w:t>커밋함</w:t>
                </w:r>
                <w:r>
                  <w:t>.</w:t>
                </w:r>
              </w:p>
            </w:sdtContent>
          </w:sdt>
          <w:sdt>
            <w:sdtPr>
              <w:tag w:val="goog_rdk_77"/>
              <w:id w:val="-2057689225"/>
            </w:sdtPr>
            <w:sdtEndPr/>
            <w:sdtContent>
              <w:p w:rsidR="006E0683" w:rsidRDefault="00904BCF">
                <w:r>
                  <w:t xml:space="preserve">-   git diff: </w:t>
                </w:r>
                <w:r>
                  <w:t>작업트리와</w:t>
                </w:r>
                <w:r>
                  <w:t xml:space="preserve"> </w:t>
                </w:r>
                <w:r>
                  <w:t>스테이징</w:t>
                </w:r>
                <w:r>
                  <w:t xml:space="preserve"> </w:t>
                </w:r>
                <w:r>
                  <w:t>영역에</w:t>
                </w:r>
                <w:r>
                  <w:t xml:space="preserve"> </w:t>
                </w:r>
                <w:r>
                  <w:t>대한</w:t>
                </w:r>
                <w:r>
                  <w:t xml:space="preserve"> </w:t>
                </w:r>
                <w:r>
                  <w:t>차이점을</w:t>
                </w:r>
                <w:r>
                  <w:t xml:space="preserve"> </w:t>
                </w:r>
                <w:r>
                  <w:t>보여줌</w:t>
                </w:r>
                <w:r>
                  <w:t>.</w:t>
                </w:r>
              </w:p>
            </w:sdtContent>
          </w:sdt>
          <w:sdt>
            <w:sdtPr>
              <w:tag w:val="goog_rdk_78"/>
              <w:id w:val="1307816035"/>
            </w:sdtPr>
            <w:sdtEndPr/>
            <w:sdtContent>
              <w:p w:rsidR="006E0683" w:rsidRDefault="00904BCF">
                <w:r>
                  <w:t xml:space="preserve">-   git mv </w:t>
                </w:r>
                <w:r>
                  <w:t>파일명</w:t>
                </w:r>
                <w:r>
                  <w:t xml:space="preserve"> </w:t>
                </w:r>
                <w:r>
                  <w:t>새파일명</w:t>
                </w:r>
                <w:r>
                  <w:t xml:space="preserve">: </w:t>
                </w:r>
                <w:r>
                  <w:t>기존에</w:t>
                </w:r>
                <w:r>
                  <w:t xml:space="preserve"> </w:t>
                </w:r>
                <w:r>
                  <w:t>존재하던</w:t>
                </w:r>
                <w:r>
                  <w:t xml:space="preserve"> </w:t>
                </w:r>
                <w:r>
                  <w:t>파일명을</w:t>
                </w:r>
                <w:r>
                  <w:t xml:space="preserve"> </w:t>
                </w:r>
                <w:r>
                  <w:t>새파일명로</w:t>
                </w:r>
                <w:r>
                  <w:t xml:space="preserve"> </w:t>
                </w:r>
                <w:r>
                  <w:t>변경</w:t>
                </w:r>
                <w:r>
                  <w:t>.</w:t>
                </w:r>
              </w:p>
            </w:sdtContent>
          </w:sdt>
          <w:sdt>
            <w:sdtPr>
              <w:tag w:val="goog_rdk_79"/>
              <w:id w:val="946267764"/>
            </w:sdtPr>
            <w:sdtEndPr/>
            <w:sdtContent>
              <w:p w:rsidR="006E0683" w:rsidRDefault="00904BCF">
                <w:r>
                  <w:t>-   git checkout –</w:t>
                </w:r>
                <w:r>
                  <w:t>파일명</w:t>
                </w:r>
                <w:r>
                  <w:t xml:space="preserve">: </w:t>
                </w:r>
                <w:r>
                  <w:t>아직</w:t>
                </w:r>
                <w:r>
                  <w:t xml:space="preserve"> </w:t>
                </w:r>
                <w:r>
                  <w:t>커밋</w:t>
                </w:r>
                <w:r>
                  <w:t xml:space="preserve"> </w:t>
                </w:r>
                <w:r>
                  <w:t>전인</w:t>
                </w:r>
                <w:r>
                  <w:t xml:space="preserve"> </w:t>
                </w:r>
                <w:r>
                  <w:t>파일에</w:t>
                </w:r>
                <w:r>
                  <w:t xml:space="preserve"> </w:t>
                </w:r>
                <w:r>
                  <w:t>대해</w:t>
                </w:r>
                <w:r>
                  <w:t xml:space="preserve"> </w:t>
                </w:r>
                <w:r>
                  <w:t>변경내용을</w:t>
                </w:r>
                <w:r>
                  <w:t xml:space="preserve"> </w:t>
                </w:r>
                <w:r>
                  <w:t>취소하고</w:t>
                </w:r>
                <w:r>
                  <w:t xml:space="preserve"> </w:t>
                </w:r>
                <w:r>
                  <w:t>이전</w:t>
                </w:r>
                <w:r>
                  <w:t xml:space="preserve"> </w:t>
                </w:r>
                <w:r>
                  <w:t>커밋을</w:t>
                </w:r>
                <w:r>
                  <w:t xml:space="preserve"> </w:t>
                </w:r>
                <w:r>
                  <w:t>되돌림</w:t>
                </w:r>
                <w:r>
                  <w:t>.</w:t>
                </w:r>
              </w:p>
            </w:sdtContent>
          </w:sdt>
          <w:sdt>
            <w:sdtPr>
              <w:tag w:val="goog_rdk_80"/>
              <w:id w:val="1793401297"/>
            </w:sdtPr>
            <w:sdtEndPr/>
            <w:sdtContent>
              <w:p w:rsidR="006E0683" w:rsidRDefault="00904BCF"/>
            </w:sdtContent>
          </w:sdt>
          <w:sdt>
            <w:sdtPr>
              <w:tag w:val="goog_rdk_81"/>
              <w:id w:val="-1738385050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원격저장소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관련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명령어</w:t>
                </w:r>
              </w:p>
            </w:sdtContent>
          </w:sdt>
          <w:sdt>
            <w:sdtPr>
              <w:tag w:val="goog_rdk_82"/>
              <w:id w:val="-424651961"/>
            </w:sdtPr>
            <w:sdtEndPr/>
            <w:sdtContent>
              <w:p w:rsidR="006E0683" w:rsidRDefault="00904BCF">
                <w:r>
                  <w:t xml:space="preserve">-   git clone </w:t>
                </w:r>
                <w:r>
                  <w:t>원격저장소주소</w:t>
                </w:r>
                <w:r>
                  <w:t xml:space="preserve">: </w:t>
                </w:r>
                <w:r>
                  <w:t>원격저장소</w:t>
                </w:r>
                <w:r>
                  <w:t xml:space="preserve"> </w:t>
                </w:r>
                <w:r>
                  <w:t>주소에</w:t>
                </w:r>
                <w:r>
                  <w:t xml:space="preserve"> </w:t>
                </w:r>
                <w:r>
                  <w:t>있는</w:t>
                </w:r>
                <w:r>
                  <w:t xml:space="preserve"> </w:t>
                </w:r>
                <w:r>
                  <w:t>내용을</w:t>
                </w:r>
                <w:r>
                  <w:t xml:space="preserve"> </w:t>
                </w:r>
                <w:r>
                  <w:t>복제하여</w:t>
                </w:r>
                <w:r>
                  <w:t xml:space="preserve"> </w:t>
                </w:r>
                <w:r>
                  <w:t>현재</w:t>
                </w:r>
                <w:r>
                  <w:t xml:space="preserve"> </w:t>
                </w:r>
                <w:r>
                  <w:t>폴더에</w:t>
                </w:r>
                <w:r>
                  <w:t xml:space="preserve"> </w:t>
                </w:r>
                <w:r>
                  <w:t>저장</w:t>
                </w:r>
                <w:r>
                  <w:t>.</w:t>
                </w:r>
              </w:p>
            </w:sdtContent>
          </w:sdt>
          <w:sdt>
            <w:sdtPr>
              <w:tag w:val="goog_rdk_83"/>
              <w:id w:val="483972105"/>
            </w:sdtPr>
            <w:sdtEndPr/>
            <w:sdtContent>
              <w:p w:rsidR="006E0683" w:rsidRDefault="00904BCF">
                <w:r>
                  <w:t xml:space="preserve">-   git pull: </w:t>
                </w:r>
                <w:r>
                  <w:t>원격저장소의</w:t>
                </w:r>
                <w:r>
                  <w:t xml:space="preserve"> </w:t>
                </w:r>
                <w:r>
                  <w:t>변경사항을</w:t>
                </w:r>
                <w:r>
                  <w:t xml:space="preserve"> </w:t>
                </w:r>
                <w:r>
                  <w:t>가져와서</w:t>
                </w:r>
                <w:r>
                  <w:t xml:space="preserve"> </w:t>
                </w:r>
                <w:r>
                  <w:t>로컬저장소에</w:t>
                </w:r>
                <w:r>
                  <w:t xml:space="preserve"> </w:t>
                </w:r>
                <w:r>
                  <w:t>있는</w:t>
                </w:r>
                <w:r>
                  <w:t xml:space="preserve"> </w:t>
                </w:r>
                <w:r>
                  <w:t>내용과</w:t>
                </w:r>
                <w:r>
                  <w:t xml:space="preserve"> </w:t>
                </w:r>
                <w:r>
                  <w:t>합침</w:t>
                </w:r>
              </w:p>
            </w:sdtContent>
          </w:sdt>
          <w:sdt>
            <w:sdtPr>
              <w:tag w:val="goog_rdk_84"/>
              <w:id w:val="-1273243036"/>
            </w:sdtPr>
            <w:sdtEndPr/>
            <w:sdtContent>
              <w:p w:rsidR="006E0683" w:rsidRDefault="00904BCF">
                <w:r>
                  <w:t xml:space="preserve">-   git push: </w:t>
                </w:r>
                <w:r>
                  <w:t>커밋한</w:t>
                </w:r>
                <w:r>
                  <w:t xml:space="preserve"> </w:t>
                </w:r>
                <w:r>
                  <w:t>파일들을</w:t>
                </w:r>
                <w:r>
                  <w:t xml:space="preserve"> </w:t>
                </w:r>
                <w:r>
                  <w:t>원격서버에</w:t>
                </w:r>
                <w:r>
                  <w:t xml:space="preserve"> </w:t>
                </w:r>
                <w:r>
                  <w:t>올림</w:t>
                </w:r>
                <w:r>
                  <w:t>.</w:t>
                </w:r>
              </w:p>
            </w:sdtContent>
          </w:sdt>
          <w:sdt>
            <w:sdtPr>
              <w:tag w:val="goog_rdk_85"/>
              <w:id w:val="-1629459760"/>
            </w:sdtPr>
            <w:sdtEndPr/>
            <w:sdtContent>
              <w:p w:rsidR="006E0683" w:rsidRDefault="00904BCF">
                <w:r>
                  <w:t xml:space="preserve">-   git remote add </w:t>
                </w:r>
                <w:r>
                  <w:t>이름</w:t>
                </w:r>
                <w:r>
                  <w:t xml:space="preserve"> </w:t>
                </w:r>
                <w:r>
                  <w:t>저장소주소</w:t>
                </w:r>
                <w:r>
                  <w:t xml:space="preserve">: </w:t>
                </w:r>
                <w:r>
                  <w:t>새로운</w:t>
                </w:r>
                <w:r>
                  <w:t xml:space="preserve"> </w:t>
                </w:r>
                <w:r>
                  <w:t>원격</w:t>
                </w:r>
                <w:r>
                  <w:t xml:space="preserve"> </w:t>
                </w:r>
                <w:r>
                  <w:t>저장소를</w:t>
                </w:r>
                <w:r>
                  <w:t xml:space="preserve"> </w:t>
                </w:r>
                <w:r>
                  <w:t>추가</w:t>
                </w:r>
                <w:r>
                  <w:t>.</w:t>
                </w:r>
              </w:p>
            </w:sdtContent>
          </w:sdt>
          <w:sdt>
            <w:sdtPr>
              <w:tag w:val="goog_rdk_86"/>
              <w:id w:val="248474723"/>
            </w:sdtPr>
            <w:sdtEndPr/>
            <w:sdtContent>
              <w:p w:rsidR="006E0683" w:rsidRDefault="00904BCF">
                <w:r>
                  <w:t xml:space="preserve">-   git remote: </w:t>
                </w:r>
                <w:r>
                  <w:t>추가한</w:t>
                </w:r>
                <w:r>
                  <w:t xml:space="preserve"> </w:t>
                </w:r>
                <w:r>
                  <w:t>원격저장소</w:t>
                </w:r>
                <w:r>
                  <w:t xml:space="preserve"> </w:t>
                </w:r>
                <w:r>
                  <w:t>리스트를</w:t>
                </w:r>
                <w:r>
                  <w:t xml:space="preserve"> </w:t>
                </w:r>
                <w:r>
                  <w:t>보여줌</w:t>
                </w:r>
                <w:r>
                  <w:t>.</w:t>
                </w:r>
              </w:p>
            </w:sdtContent>
          </w:sdt>
          <w:sdt>
            <w:sdtPr>
              <w:tag w:val="goog_rdk_87"/>
              <w:id w:val="1620184338"/>
            </w:sdtPr>
            <w:sdtEndPr/>
            <w:sdtContent>
              <w:p w:rsidR="006E0683" w:rsidRDefault="00904BCF">
                <w:r>
                  <w:t xml:space="preserve">-   git remote rm </w:t>
                </w:r>
                <w:r>
                  <w:t>이름</w:t>
                </w:r>
                <w:r>
                  <w:t xml:space="preserve">: </w:t>
                </w:r>
                <w:r>
                  <w:t>해당</w:t>
                </w:r>
                <w:r>
                  <w:t xml:space="preserve"> </w:t>
                </w:r>
                <w:r>
                  <w:t>이름의</w:t>
                </w:r>
                <w:r>
                  <w:t xml:space="preserve"> </w:t>
                </w:r>
                <w:r>
                  <w:t>원격저장소를</w:t>
                </w:r>
                <w:r>
                  <w:t xml:space="preserve"> </w:t>
                </w:r>
                <w:r>
                  <w:t>제거</w:t>
                </w:r>
                <w:r>
                  <w:t>.</w:t>
                </w:r>
              </w:p>
            </w:sdtContent>
          </w:sdt>
          <w:sdt>
            <w:sdtPr>
              <w:tag w:val="goog_rdk_88"/>
              <w:id w:val="-1055084954"/>
            </w:sdtPr>
            <w:sdtEndPr/>
            <w:sdtContent>
              <w:p w:rsidR="006E0683" w:rsidRDefault="00904BCF"/>
            </w:sdtContent>
          </w:sdt>
        </w:tc>
      </w:tr>
    </w:tbl>
    <w:sdt>
      <w:sdtPr>
        <w:tag w:val="goog_rdk_93"/>
        <w:id w:val="-1388945968"/>
      </w:sdtPr>
      <w:sdtEndPr/>
      <w:sdtContent>
        <w:p w:rsidR="006E0683" w:rsidRDefault="00904B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12700</wp:posOffset>
                    </wp:positionV>
                    <wp:extent cx="5738296" cy="532745"/>
                    <wp:effectExtent l="0" t="0" r="0" b="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481615" y="3518390"/>
                              <a:ext cx="5728771" cy="52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0683" w:rsidRDefault="00904BC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>학습</w:t>
                                </w: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>정리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12700</wp:posOffset>
                    </wp:positionV>
                    <wp:extent cx="5738296" cy="532745"/>
                    <wp:effectExtent b="0" l="0" r="0" t="0"/>
                    <wp:wrapNone/>
                    <wp:docPr id="7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8296" cy="5327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94"/>
        <w:id w:val="1188955710"/>
      </w:sdtPr>
      <w:sdtEndPr/>
      <w:sdtContent>
        <w:p w:rsidR="006E0683" w:rsidRDefault="00904BCF"/>
      </w:sdtContent>
    </w:sdt>
    <w:tbl>
      <w:tblPr>
        <w:tblStyle w:val="a9"/>
        <w:tblW w:w="90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1980"/>
        <w:gridCol w:w="1020"/>
        <w:gridCol w:w="4509"/>
      </w:tblGrid>
      <w:tr w:rsidR="006E0683">
        <w:trPr>
          <w:trHeight w:val="500"/>
        </w:trPr>
        <w:tc>
          <w:tcPr>
            <w:tcW w:w="1502" w:type="dxa"/>
            <w:shd w:val="clear" w:color="auto" w:fill="9CC3E5"/>
            <w:vAlign w:val="center"/>
          </w:tcPr>
          <w:sdt>
            <w:sdtPr>
              <w:tag w:val="goog_rdk_95"/>
              <w:id w:val="-906679571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팀</w:t>
                </w:r>
              </w:p>
            </w:sdtContent>
          </w:sdt>
        </w:tc>
        <w:tc>
          <w:tcPr>
            <w:tcW w:w="1980" w:type="dxa"/>
            <w:vAlign w:val="center"/>
          </w:tcPr>
          <w:sdt>
            <w:sdtPr>
              <w:tag w:val="goog_rdk_96"/>
              <w:id w:val="502633760"/>
            </w:sdtPr>
            <w:sdtEndPr/>
            <w:sdtContent>
              <w:p w:rsidR="006E0683" w:rsidRDefault="00904BCF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Give Me More</w:t>
                </w:r>
              </w:p>
            </w:sdtContent>
          </w:sdt>
        </w:tc>
        <w:tc>
          <w:tcPr>
            <w:tcW w:w="1020" w:type="dxa"/>
            <w:shd w:val="clear" w:color="auto" w:fill="9CC3E5"/>
            <w:vAlign w:val="center"/>
          </w:tcPr>
          <w:sdt>
            <w:sdtPr>
              <w:tag w:val="goog_rdk_97"/>
              <w:id w:val="1566366240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구성원</w:t>
                </w:r>
              </w:p>
            </w:sdtContent>
          </w:sdt>
        </w:tc>
        <w:tc>
          <w:tcPr>
            <w:tcW w:w="4509" w:type="dxa"/>
            <w:vAlign w:val="center"/>
          </w:tcPr>
          <w:sdt>
            <w:sdtPr>
              <w:tag w:val="goog_rdk_98"/>
              <w:id w:val="1829324681"/>
            </w:sdtPr>
            <w:sdtEndPr/>
            <w:sdtContent>
              <w:p w:rsidR="006E0683" w:rsidRDefault="00904BCF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김동욱</w:t>
                </w:r>
                <w:r>
                  <w:rPr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b/>
                    <w:sz w:val="24"/>
                    <w:szCs w:val="24"/>
                  </w:rPr>
                  <w:t>유지원</w:t>
                </w:r>
                <w:r>
                  <w:rPr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b/>
                    <w:sz w:val="24"/>
                    <w:szCs w:val="24"/>
                  </w:rPr>
                  <w:t>최홍용</w:t>
                </w:r>
              </w:p>
            </w:sdtContent>
          </w:sdt>
        </w:tc>
      </w:tr>
      <w:tr w:rsidR="006E0683">
        <w:trPr>
          <w:trHeight w:val="500"/>
        </w:trPr>
        <w:tc>
          <w:tcPr>
            <w:tcW w:w="1502" w:type="dxa"/>
            <w:shd w:val="clear" w:color="auto" w:fill="9CC3E5"/>
            <w:vAlign w:val="center"/>
          </w:tcPr>
          <w:sdt>
            <w:sdtPr>
              <w:tag w:val="goog_rdk_99"/>
              <w:id w:val="-1679262141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주제</w:t>
                </w:r>
              </w:p>
            </w:sdtContent>
          </w:sdt>
        </w:tc>
        <w:tc>
          <w:tcPr>
            <w:tcW w:w="7509" w:type="dxa"/>
            <w:gridSpan w:val="3"/>
            <w:vAlign w:val="center"/>
          </w:tcPr>
          <w:sdt>
            <w:sdtPr>
              <w:tag w:val="goog_rdk_100"/>
              <w:id w:val="958526948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Azure(Cloud)</w:t>
                </w:r>
              </w:p>
            </w:sdtContent>
          </w:sdt>
        </w:tc>
      </w:tr>
      <w:tr w:rsidR="006E0683">
        <w:trPr>
          <w:trHeight w:val="500"/>
        </w:trPr>
        <w:tc>
          <w:tcPr>
            <w:tcW w:w="9011" w:type="dxa"/>
            <w:gridSpan w:val="4"/>
            <w:shd w:val="clear" w:color="auto" w:fill="DEEBF6"/>
            <w:vAlign w:val="center"/>
          </w:tcPr>
          <w:sdt>
            <w:sdtPr>
              <w:tag w:val="goog_rdk_103"/>
              <w:id w:val="-1786648617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주요</w:t>
                </w:r>
                <w:r>
                  <w:rPr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t>내용</w:t>
                </w:r>
              </w:p>
            </w:sdtContent>
          </w:sdt>
        </w:tc>
      </w:tr>
      <w:tr w:rsidR="006E0683">
        <w:trPr>
          <w:trHeight w:val="10640"/>
        </w:trPr>
        <w:tc>
          <w:tcPr>
            <w:tcW w:w="9011" w:type="dxa"/>
            <w:gridSpan w:val="4"/>
          </w:tcPr>
          <w:sdt>
            <w:sdtPr>
              <w:tag w:val="goog_rdk_107"/>
              <w:id w:val="-1854333559"/>
            </w:sdtPr>
            <w:sdtEndPr/>
            <w:sdtContent>
              <w:p w:rsidR="006E0683" w:rsidRDefault="00904BCF"/>
            </w:sdtContent>
          </w:sdt>
          <w:sdt>
            <w:sdtPr>
              <w:tag w:val="goog_rdk_108"/>
              <w:id w:val="1278600662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Azure(</w:t>
                </w:r>
                <w:r>
                  <w:rPr>
                    <w:b/>
                  </w:rPr>
                  <w:t>애저</w:t>
                </w:r>
                <w:r>
                  <w:rPr>
                    <w:b/>
                  </w:rPr>
                  <w:t>)</w:t>
                </w:r>
                <w:r>
                  <w:rPr>
                    <w:b/>
                  </w:rPr>
                  <w:t>란</w:t>
                </w:r>
                <w:r>
                  <w:rPr>
                    <w:b/>
                  </w:rPr>
                  <w:t xml:space="preserve">? </w:t>
                </w:r>
              </w:p>
            </w:sdtContent>
          </w:sdt>
          <w:sdt>
            <w:sdtPr>
              <w:tag w:val="goog_rdk_109"/>
              <w:id w:val="-1485776268"/>
            </w:sdtPr>
            <w:sdtEndPr/>
            <w:sdtContent>
              <w:p w:rsidR="006E0683" w:rsidRDefault="00904BCF">
                <w:r>
                  <w:t>마이크로소프트가</w:t>
                </w:r>
                <w:r>
                  <w:t xml:space="preserve"> </w:t>
                </w:r>
                <w:r>
                  <w:t>관리하는</w:t>
                </w:r>
                <w:r>
                  <w:t xml:space="preserve"> </w:t>
                </w:r>
                <w:r>
                  <w:t>글로벌</w:t>
                </w:r>
                <w:r>
                  <w:t xml:space="preserve"> </w:t>
                </w:r>
                <w:r>
                  <w:t>데이터센터와</w:t>
                </w:r>
                <w:r>
                  <w:t xml:space="preserve"> </w:t>
                </w:r>
                <w:r>
                  <w:t>네트워크를</w:t>
                </w:r>
                <w:r>
                  <w:t xml:space="preserve"> </w:t>
                </w:r>
                <w:r>
                  <w:t>활용하여</w:t>
                </w:r>
                <w:r>
                  <w:t xml:space="preserve"> </w:t>
                </w:r>
                <w:r>
                  <w:t>응용</w:t>
                </w:r>
                <w:r>
                  <w:t xml:space="preserve"> </w:t>
                </w:r>
                <w:r>
                  <w:t>프로그램을</w:t>
                </w:r>
                <w:r>
                  <w:t xml:space="preserve"> </w:t>
                </w:r>
                <w:r>
                  <w:t>빠르게</w:t>
                </w:r>
                <w:r>
                  <w:t xml:space="preserve"> </w:t>
                </w:r>
                <w:r>
                  <w:t>개발</w:t>
                </w:r>
                <w:r>
                  <w:t xml:space="preserve">, </w:t>
                </w:r>
                <w:r>
                  <w:t>배포</w:t>
                </w:r>
                <w:r>
                  <w:t xml:space="preserve"> </w:t>
                </w:r>
                <w:r>
                  <w:t>및</w:t>
                </w:r>
                <w:r>
                  <w:t xml:space="preserve"> </w:t>
                </w:r>
                <w:r>
                  <w:t>관리할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있게</w:t>
                </w:r>
                <w:r>
                  <w:t xml:space="preserve"> </w:t>
                </w:r>
                <w:r>
                  <w:t>하는</w:t>
                </w:r>
                <w:r>
                  <w:t xml:space="preserve"> </w:t>
                </w:r>
                <w:r>
                  <w:t>서비스</w:t>
                </w:r>
                <w:r>
                  <w:t xml:space="preserve"> </w:t>
                </w:r>
                <w:r>
                  <w:t>집합</w:t>
                </w:r>
              </w:p>
            </w:sdtContent>
          </w:sdt>
          <w:sdt>
            <w:sdtPr>
              <w:tag w:val="goog_rdk_110"/>
              <w:id w:val="-184979032"/>
            </w:sdtPr>
            <w:sdtEndPr/>
            <w:sdtContent>
              <w:p w:rsidR="006E0683" w:rsidRDefault="00904BCF"/>
            </w:sdtContent>
          </w:sdt>
          <w:sdt>
            <w:sdtPr>
              <w:tag w:val="goog_rdk_111"/>
              <w:id w:val="-2017681365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Azure</w:t>
                </w:r>
                <w:r>
                  <w:rPr>
                    <w:b/>
                  </w:rPr>
                  <w:t>로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어떤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것을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할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수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있을까</w:t>
                </w:r>
                <w:r>
                  <w:rPr>
                    <w:b/>
                  </w:rPr>
                  <w:t>?</w:t>
                </w:r>
              </w:p>
            </w:sdtContent>
          </w:sdt>
          <w:sdt>
            <w:sdtPr>
              <w:tag w:val="goog_rdk_112"/>
              <w:id w:val="6944906"/>
            </w:sdtPr>
            <w:sdtEndPr/>
            <w:sdtContent>
              <w:p w:rsidR="006E0683" w:rsidRDefault="00904BCF">
                <w:pPr>
                  <w:numPr>
                    <w:ilvl w:val="0"/>
                    <w:numId w:val="2"/>
                  </w:numPr>
                </w:pPr>
                <w:r>
                  <w:t>가상머신에서</w:t>
                </w:r>
                <w:r>
                  <w:t xml:space="preserve"> </w:t>
                </w:r>
                <w:r>
                  <w:t>기존</w:t>
                </w:r>
                <w:r>
                  <w:t xml:space="preserve"> </w:t>
                </w:r>
                <w:r>
                  <w:t>어플리케이션을</w:t>
                </w:r>
                <w:r>
                  <w:t xml:space="preserve"> </w:t>
                </w:r>
                <w:r>
                  <w:t>실행하는</w:t>
                </w:r>
                <w:r>
                  <w:t xml:space="preserve"> </w:t>
                </w:r>
                <w:r>
                  <w:t>것부터</w:t>
                </w:r>
                <w:r>
                  <w:t xml:space="preserve"> </w:t>
                </w:r>
                <w:r>
                  <w:t>지능형</w:t>
                </w:r>
                <w:r>
                  <w:t xml:space="preserve"> </w:t>
                </w:r>
                <w:r>
                  <w:t>봇</w:t>
                </w:r>
                <w:r>
                  <w:t xml:space="preserve"> </w:t>
                </w:r>
                <w:r>
                  <w:t>및</w:t>
                </w:r>
                <w:r>
                  <w:t xml:space="preserve"> </w:t>
                </w:r>
                <w:r>
                  <w:t>합성</w:t>
                </w:r>
                <w:r>
                  <w:t xml:space="preserve"> </w:t>
                </w:r>
                <w:r>
                  <w:t>현실과</w:t>
                </w:r>
                <w:r>
                  <w:t xml:space="preserve"> </w:t>
                </w:r>
                <w:r>
                  <w:t>같은</w:t>
                </w:r>
                <w:r>
                  <w:t xml:space="preserve"> </w:t>
                </w:r>
                <w:r>
                  <w:t>새</w:t>
                </w:r>
                <w:r>
                  <w:t xml:space="preserve"> </w:t>
                </w:r>
                <w:r>
                  <w:t>소프트웨어</w:t>
                </w:r>
                <w:r>
                  <w:t xml:space="preserve"> </w:t>
                </w:r>
                <w:r>
                  <w:t>패러다임을</w:t>
                </w:r>
                <w:r>
                  <w:t xml:space="preserve"> </w:t>
                </w:r>
                <w:r>
                  <w:t>탐색하는</w:t>
                </w:r>
                <w:r>
                  <w:t xml:space="preserve"> </w:t>
                </w:r>
                <w:r>
                  <w:t>것까지</w:t>
                </w:r>
                <w:r>
                  <w:t xml:space="preserve"> </w:t>
                </w:r>
                <w:r>
                  <w:t>모든</w:t>
                </w:r>
                <w:r>
                  <w:t xml:space="preserve"> </w:t>
                </w:r>
                <w:r>
                  <w:t>것을</w:t>
                </w:r>
                <w:r>
                  <w:t xml:space="preserve"> </w:t>
                </w:r>
                <w:r>
                  <w:t>수행할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있는</w:t>
                </w:r>
                <w:r>
                  <w:t xml:space="preserve"> 100</w:t>
                </w:r>
                <w:r>
                  <w:t>개</w:t>
                </w:r>
                <w:r>
                  <w:t xml:space="preserve"> </w:t>
                </w:r>
                <w:r>
                  <w:t>이상의</w:t>
                </w:r>
                <w:r>
                  <w:t xml:space="preserve"> </w:t>
                </w:r>
                <w:r>
                  <w:t>서비스를</w:t>
                </w:r>
                <w:r>
                  <w:t xml:space="preserve"> </w:t>
                </w:r>
                <w:r>
                  <w:t>제공한다</w:t>
                </w:r>
                <w:r>
                  <w:t>.</w:t>
                </w:r>
              </w:p>
            </w:sdtContent>
          </w:sdt>
          <w:sdt>
            <w:sdtPr>
              <w:tag w:val="goog_rdk_113"/>
              <w:id w:val="1094281488"/>
            </w:sdtPr>
            <w:sdtEndPr/>
            <w:sdtContent>
              <w:p w:rsidR="006E0683" w:rsidRDefault="00904BCF">
                <w:pPr>
                  <w:numPr>
                    <w:ilvl w:val="0"/>
                    <w:numId w:val="2"/>
                  </w:numPr>
                </w:pPr>
                <w:r>
                  <w:t>Azure</w:t>
                </w:r>
                <w:r>
                  <w:t>에서</w:t>
                </w:r>
                <w:r>
                  <w:t xml:space="preserve"> </w:t>
                </w:r>
                <w:r>
                  <w:t>실행되는</w:t>
                </w:r>
                <w:r>
                  <w:t xml:space="preserve"> </w:t>
                </w:r>
                <w:r>
                  <w:t>가상</w:t>
                </w:r>
                <w:r>
                  <w:t xml:space="preserve"> </w:t>
                </w:r>
                <w:r>
                  <w:t>머신으로</w:t>
                </w:r>
                <w:r>
                  <w:t xml:space="preserve"> </w:t>
                </w:r>
                <w:r>
                  <w:t>기존</w:t>
                </w:r>
                <w:r>
                  <w:t xml:space="preserve"> </w:t>
                </w:r>
                <w:r>
                  <w:t>어플리케이션을</w:t>
                </w:r>
                <w:r>
                  <w:t xml:space="preserve"> </w:t>
                </w:r>
                <w:r>
                  <w:t>이동하여</w:t>
                </w:r>
                <w:r>
                  <w:t xml:space="preserve"> </w:t>
                </w:r>
                <w:r>
                  <w:t>클라우드</w:t>
                </w:r>
                <w:r>
                  <w:t xml:space="preserve"> </w:t>
                </w:r>
                <w:r>
                  <w:t>탐색을</w:t>
                </w:r>
                <w:r>
                  <w:t xml:space="preserve"> </w:t>
                </w:r>
                <w:r>
                  <w:t>한다</w:t>
                </w:r>
                <w:r>
                  <w:t xml:space="preserve">. </w:t>
                </w:r>
                <w:r>
                  <w:t>가상</w:t>
                </w:r>
                <w:r>
                  <w:t xml:space="preserve"> </w:t>
                </w:r>
                <w:r>
                  <w:t>머신으로</w:t>
                </w:r>
                <w:r>
                  <w:t xml:space="preserve"> </w:t>
                </w:r>
                <w:r>
                  <w:t>기존</w:t>
                </w:r>
                <w:r>
                  <w:t xml:space="preserve"> </w:t>
                </w:r>
                <w:r>
                  <w:t>앱을</w:t>
                </w:r>
                <w:r>
                  <w:t xml:space="preserve"> </w:t>
                </w:r>
                <w:r>
                  <w:t>마이그레이션하는</w:t>
                </w:r>
                <w:r>
                  <w:t xml:space="preserve"> </w:t>
                </w:r>
                <w:r>
                  <w:t>것</w:t>
                </w:r>
                <w:r>
                  <w:t xml:space="preserve"> </w:t>
                </w:r>
                <w:r>
                  <w:t>등을</w:t>
                </w:r>
                <w:r>
                  <w:t xml:space="preserve"> </w:t>
                </w:r>
                <w:r>
                  <w:t>통해서</w:t>
                </w:r>
                <w:r>
                  <w:t>.</w:t>
                </w:r>
              </w:p>
            </w:sdtContent>
          </w:sdt>
          <w:sdt>
            <w:sdtPr>
              <w:tag w:val="goog_rdk_114"/>
              <w:id w:val="-396200717"/>
            </w:sdtPr>
            <w:sdtEndPr/>
            <w:sdtContent>
              <w:p w:rsidR="006E0683" w:rsidRDefault="00904BCF">
                <w:pPr>
                  <w:numPr>
                    <w:ilvl w:val="0"/>
                    <w:numId w:val="2"/>
                  </w:numPr>
                </w:pPr>
                <w:r>
                  <w:t>단순</w:t>
                </w:r>
                <w:r>
                  <w:t xml:space="preserve"> </w:t>
                </w:r>
                <w:r>
                  <w:t>마이그레이션을</w:t>
                </w:r>
                <w:r>
                  <w:t xml:space="preserve"> </w:t>
                </w:r>
                <w:r>
                  <w:t>넘어</w:t>
                </w:r>
                <w:r>
                  <w:t xml:space="preserve">, </w:t>
                </w:r>
                <w:r>
                  <w:t>시</w:t>
                </w:r>
                <w:r>
                  <w:t>/</w:t>
                </w:r>
                <w:r>
                  <w:t>청각</w:t>
                </w:r>
                <w:r>
                  <w:t xml:space="preserve"> </w:t>
                </w:r>
                <w:r>
                  <w:t>및</w:t>
                </w:r>
                <w:r>
                  <w:t xml:space="preserve"> </w:t>
                </w:r>
                <w:r>
                  <w:t>음성을</w:t>
                </w:r>
                <w:r>
                  <w:t xml:space="preserve"> </w:t>
                </w:r>
                <w:r>
                  <w:t>통해</w:t>
                </w:r>
                <w:r>
                  <w:t xml:space="preserve"> </w:t>
                </w:r>
                <w:r>
                  <w:t>사용자와</w:t>
                </w:r>
                <w:r>
                  <w:t xml:space="preserve"> </w:t>
                </w:r>
                <w:r>
                  <w:t>자연스럽게</w:t>
                </w:r>
                <w:r>
                  <w:t xml:space="preserve"> </w:t>
                </w:r>
                <w:r>
                  <w:t>대화할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있는</w:t>
                </w:r>
                <w:r>
                  <w:t xml:space="preserve"> AI</w:t>
                </w:r>
                <w:r>
                  <w:t>및</w:t>
                </w:r>
                <w:r>
                  <w:t xml:space="preserve"> </w:t>
                </w:r>
                <w:r>
                  <w:t>기계</w:t>
                </w:r>
                <w:r>
                  <w:t xml:space="preserve"> </w:t>
                </w:r>
                <w:r>
                  <w:t>학습</w:t>
                </w:r>
                <w:r>
                  <w:t xml:space="preserve"> </w:t>
                </w:r>
                <w:r>
                  <w:t>서비스를</w:t>
                </w:r>
                <w:r>
                  <w:t xml:space="preserve"> </w:t>
                </w:r>
                <w:r>
                  <w:t>제공한다</w:t>
                </w:r>
                <w:r>
                  <w:t xml:space="preserve">. </w:t>
                </w:r>
                <w:r>
                  <w:t>또한</w:t>
                </w:r>
                <w:r>
                  <w:t xml:space="preserve"> </w:t>
                </w:r>
                <w:r>
                  <w:t>대량의</w:t>
                </w:r>
                <w:r>
                  <w:t xml:space="preserve"> </w:t>
                </w:r>
                <w:r>
                  <w:t>데이터를</w:t>
                </w:r>
                <w:r>
                  <w:t xml:space="preserve"> </w:t>
                </w:r>
                <w:r>
                  <w:t>수용할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있도록</w:t>
                </w:r>
                <w:r>
                  <w:t xml:space="preserve"> </w:t>
                </w:r>
                <w:r>
                  <w:t>동적으로</w:t>
                </w:r>
                <w:r>
                  <w:t xml:space="preserve"> </w:t>
                </w:r>
                <w:r>
                  <w:t>확장되는</w:t>
                </w:r>
                <w:r>
                  <w:t xml:space="preserve"> </w:t>
                </w:r>
                <w:r>
                  <w:t>스토리지</w:t>
                </w:r>
                <w:r>
                  <w:t xml:space="preserve"> </w:t>
                </w:r>
                <w:r>
                  <w:t>솔루션도</w:t>
                </w:r>
                <w:r>
                  <w:t xml:space="preserve"> </w:t>
                </w:r>
                <w:r>
                  <w:t>제공한다</w:t>
                </w:r>
                <w:r>
                  <w:t>.</w:t>
                </w:r>
              </w:p>
            </w:sdtContent>
          </w:sdt>
          <w:sdt>
            <w:sdtPr>
              <w:tag w:val="goog_rdk_115"/>
              <w:id w:val="-476689953"/>
            </w:sdtPr>
            <w:sdtEndPr/>
            <w:sdtContent>
              <w:p w:rsidR="006E0683" w:rsidRDefault="00904BCF"/>
            </w:sdtContent>
          </w:sdt>
          <w:sdt>
            <w:sdtPr>
              <w:tag w:val="goog_rdk_116"/>
              <w:id w:val="1416134946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Azure</w:t>
                </w:r>
                <w:r>
                  <w:rPr>
                    <w:b/>
                  </w:rPr>
                  <w:t>에서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소개하는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여러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기능들</w:t>
                </w:r>
              </w:p>
            </w:sdtContent>
          </w:sdt>
          <w:sdt>
            <w:sdtPr>
              <w:tag w:val="goog_rdk_117"/>
              <w:id w:val="1526603333"/>
            </w:sdtPr>
            <w:sdtEndPr/>
            <w:sdtContent>
              <w:p w:rsidR="006E0683" w:rsidRDefault="00904BCF">
                <w:r>
                  <w:rPr>
                    <w:noProof/>
                  </w:rPr>
                  <w:drawing>
                    <wp:inline distT="114300" distB="114300" distL="114300" distR="114300">
                      <wp:extent cx="5513163" cy="3096577"/>
                      <wp:effectExtent l="0" t="0" r="0" b="0"/>
                      <wp:docPr id="10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13163" cy="309657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118"/>
              <w:id w:val="-1939439622"/>
            </w:sdtPr>
            <w:sdtEndPr/>
            <w:sdtContent>
              <w:p w:rsidR="006E0683" w:rsidRDefault="00904BCF">
                <w:r>
                  <w:rPr>
                    <w:b/>
                  </w:rPr>
                  <w:t xml:space="preserve">Azure </w:t>
                </w:r>
                <w:r>
                  <w:rPr>
                    <w:b/>
                  </w:rPr>
                  <w:t>시작</w:t>
                </w:r>
                <w:r>
                  <w:rPr>
                    <w:b/>
                  </w:rPr>
                  <w:t xml:space="preserve"> </w:t>
                </w:r>
                <w:r>
                  <w:t xml:space="preserve">: </w:t>
                </w:r>
                <w:hyperlink r:id="rId12">
                  <w:r>
                    <w:rPr>
                      <w:color w:val="1155CC"/>
                      <w:u w:val="single"/>
                    </w:rPr>
                    <w:t>https://docs.microsoft.com/ko-kr/azure/</w:t>
                  </w:r>
                </w:hyperlink>
              </w:p>
            </w:sdtContent>
          </w:sdt>
          <w:sdt>
            <w:sdtPr>
              <w:tag w:val="goog_rdk_119"/>
              <w:id w:val="72026469"/>
            </w:sdtPr>
            <w:sdtEndPr/>
            <w:sdtContent>
              <w:p w:rsidR="006E0683" w:rsidRDefault="00904BCF">
                <w:r>
                  <w:rPr>
                    <w:b/>
                  </w:rPr>
                  <w:t xml:space="preserve">Azure </w:t>
                </w:r>
                <w:r>
                  <w:rPr>
                    <w:b/>
                  </w:rPr>
                  <w:t>소개페이지</w:t>
                </w:r>
                <w:r>
                  <w:rPr>
                    <w:b/>
                  </w:rPr>
                  <w:t xml:space="preserve"> </w:t>
                </w:r>
                <w:r>
                  <w:t xml:space="preserve">: </w:t>
                </w:r>
                <w:hyperlink r:id="rId13">
                  <w:r>
                    <w:rPr>
                      <w:color w:val="1155CC"/>
                      <w:u w:val="single"/>
                    </w:rPr>
                    <w:t>https://docs.microsoft.com/ko-kr/learn/modules/welcome-to-a</w:t>
                  </w:r>
                  <w:r>
                    <w:rPr>
                      <w:color w:val="1155CC"/>
                      <w:u w:val="single"/>
                    </w:rPr>
                    <w:t>zure/</w:t>
                  </w:r>
                </w:hyperlink>
                <w:r>
                  <w:t xml:space="preserve"> (</w:t>
                </w:r>
                <w:r>
                  <w:t>배울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있다</w:t>
                </w:r>
                <w:r>
                  <w:t>.)</w:t>
                </w:r>
              </w:p>
            </w:sdtContent>
          </w:sdt>
          <w:sdt>
            <w:sdtPr>
              <w:tag w:val="goog_rdk_120"/>
              <w:id w:val="-1149058700"/>
            </w:sdtPr>
            <w:sdtEndPr/>
            <w:sdtContent>
              <w:p w:rsidR="006E0683" w:rsidRDefault="00904BCF"/>
            </w:sdtContent>
          </w:sdt>
          <w:sdt>
            <w:sdtPr>
              <w:tag w:val="goog_rdk_121"/>
              <w:id w:val="-437831208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 xml:space="preserve">Cloud </w:t>
                </w:r>
                <w:r>
                  <w:rPr>
                    <w:b/>
                  </w:rPr>
                  <w:t>서비스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비교</w:t>
                </w:r>
              </w:p>
            </w:sdtContent>
          </w:sdt>
          <w:sdt>
            <w:sdtPr>
              <w:tag w:val="goog_rdk_122"/>
              <w:id w:val="1797714013"/>
            </w:sdtPr>
            <w:sdtEndPr/>
            <w:sdtContent>
              <w:p w:rsidR="006E0683" w:rsidRDefault="00904BCF">
                <w:pPr>
                  <w:numPr>
                    <w:ilvl w:val="0"/>
                    <w:numId w:val="3"/>
                  </w:numPr>
                </w:pPr>
                <w:r>
                  <w:t>현존하는</w:t>
                </w:r>
                <w:r>
                  <w:t xml:space="preserve"> </w:t>
                </w:r>
                <w:r>
                  <w:t>클라우드</w:t>
                </w:r>
                <w:r>
                  <w:t xml:space="preserve"> </w:t>
                </w:r>
                <w:r>
                  <w:t>서비스는</w:t>
                </w:r>
                <w:r>
                  <w:t xml:space="preserve"> AWS, Azure, GCP </w:t>
                </w:r>
                <w:r>
                  <w:t>등이다</w:t>
                </w:r>
                <w:r>
                  <w:t xml:space="preserve">. </w:t>
                </w:r>
                <w:r>
                  <w:t>이</w:t>
                </w:r>
                <w:r>
                  <w:t xml:space="preserve"> 3</w:t>
                </w:r>
                <w:r>
                  <w:t>사를</w:t>
                </w:r>
                <w:r>
                  <w:t xml:space="preserve"> </w:t>
                </w:r>
                <w:r>
                  <w:t>비교해본다</w:t>
                </w:r>
                <w:r>
                  <w:t>.</w:t>
                </w:r>
              </w:p>
            </w:sdtContent>
          </w:sdt>
          <w:sdt>
            <w:sdtPr>
              <w:tag w:val="goog_rdk_123"/>
              <w:id w:val="-1756968496"/>
            </w:sdtPr>
            <w:sdtEndPr/>
            <w:sdtContent>
              <w:p w:rsidR="006E0683" w:rsidRDefault="00904BCF">
                <w:pPr>
                  <w:jc w:val="center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3719513" cy="2509259"/>
                      <wp:effectExtent l="0" t="0" r="0" b="0"/>
                      <wp:docPr id="1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9513" cy="2509259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124"/>
              <w:id w:val="-1527713780"/>
            </w:sdtPr>
            <w:sdtEndPr/>
            <w:sdtContent>
              <w:p w:rsidR="006E0683" w:rsidRDefault="00904BCF"/>
            </w:sdtContent>
          </w:sdt>
          <w:tbl>
            <w:tblPr>
              <w:tblStyle w:val="aa"/>
              <w:tblW w:w="879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3570"/>
              <w:gridCol w:w="3765"/>
            </w:tblGrid>
            <w:tr w:rsidR="006E0683"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25"/>
                    <w:id w:val="1525295293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vendor</w:t>
                      </w:r>
                    </w:p>
                  </w:sdtContent>
                </w:sdt>
              </w:tc>
              <w:tc>
                <w:tcPr>
                  <w:tcW w:w="3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26"/>
                    <w:id w:val="877509063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강</w:t>
                      </w:r>
                    </w:p>
                  </w:sdtContent>
                </w:sdt>
              </w:tc>
              <w:tc>
                <w:tcPr>
                  <w:tcW w:w="3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27"/>
                    <w:id w:val="1927066240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약</w:t>
                      </w:r>
                    </w:p>
                  </w:sdtContent>
                </w:sdt>
              </w:tc>
            </w:tr>
            <w:tr w:rsidR="006E0683"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28"/>
                    <w:id w:val="944270724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AWS</w:t>
                      </w:r>
                    </w:p>
                  </w:sdtContent>
                </w:sdt>
              </w:tc>
              <w:tc>
                <w:tcPr>
                  <w:tcW w:w="3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29"/>
                    <w:id w:val="-1021088406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마켓</w:t>
                      </w:r>
                      <w:r>
                        <w:t xml:space="preserve"> </w:t>
                      </w:r>
                      <w:r>
                        <w:t>포지션</w:t>
                      </w:r>
                      <w:r>
                        <w:t xml:space="preserve"> </w:t>
                      </w:r>
                      <w:r>
                        <w:t>큼</w:t>
                      </w:r>
                    </w:p>
                  </w:sdtContent>
                </w:sdt>
                <w:sdt>
                  <w:sdtPr>
                    <w:tag w:val="goog_rdk_130"/>
                    <w:id w:val="-924570838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광범위하고</w:t>
                      </w:r>
                      <w:r>
                        <w:t xml:space="preserve"> </w:t>
                      </w:r>
                      <w:r>
                        <w:t>전문적인</w:t>
                      </w:r>
                      <w:r>
                        <w:t xml:space="preserve"> </w:t>
                      </w:r>
                      <w:r>
                        <w:t>제품</w:t>
                      </w:r>
                    </w:p>
                  </w:sdtContent>
                </w:sdt>
                <w:sdt>
                  <w:sdtPr>
                    <w:tag w:val="goog_rdk_131"/>
                    <w:id w:val="1188640555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대규모</w:t>
                      </w:r>
                      <w:r>
                        <w:t xml:space="preserve"> </w:t>
                      </w:r>
                      <w:r>
                        <w:t>조직</w:t>
                      </w:r>
                      <w:r>
                        <w:t xml:space="preserve"> </w:t>
                      </w:r>
                      <w:r>
                        <w:t>지원</w:t>
                      </w:r>
                    </w:p>
                  </w:sdtContent>
                </w:sdt>
                <w:sdt>
                  <w:sdtPr>
                    <w:tag w:val="goog_rdk_132"/>
                    <w:id w:val="-854877712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많은</w:t>
                      </w:r>
                      <w:r>
                        <w:t xml:space="preserve"> </w:t>
                      </w:r>
                      <w:r>
                        <w:t>교육</w:t>
                      </w:r>
                      <w:r>
                        <w:t xml:space="preserve"> </w:t>
                      </w:r>
                      <w:r>
                        <w:t>프로그램</w:t>
                      </w:r>
                    </w:p>
                  </w:sdtContent>
                </w:sdt>
              </w:tc>
              <w:tc>
                <w:tcPr>
                  <w:tcW w:w="3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33"/>
                    <w:id w:val="-427040596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쓰기</w:t>
                      </w:r>
                      <w:r>
                        <w:t xml:space="preserve"> </w:t>
                      </w:r>
                      <w:r>
                        <w:t>어렵다</w:t>
                      </w:r>
                    </w:p>
                  </w:sdtContent>
                </w:sdt>
                <w:sdt>
                  <w:sdtPr>
                    <w:tag w:val="goog_rdk_134"/>
                    <w:id w:val="-1602257376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비용</w:t>
                      </w:r>
                      <w:r>
                        <w:t xml:space="preserve"> </w:t>
                      </w:r>
                      <w:r>
                        <w:t>관리</w:t>
                      </w:r>
                      <w:r>
                        <w:t xml:space="preserve"> </w:t>
                      </w:r>
                      <w:r>
                        <w:t>어렵다</w:t>
                      </w:r>
                    </w:p>
                  </w:sdtContent>
                </w:sdt>
                <w:sdt>
                  <w:sdtPr>
                    <w:tag w:val="goog_rdk_135"/>
                    <w:id w:val="-66958543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옵션이</w:t>
                      </w:r>
                      <w:r>
                        <w:t xml:space="preserve"> </w:t>
                      </w:r>
                      <w:r>
                        <w:t>너무</w:t>
                      </w:r>
                      <w:r>
                        <w:t xml:space="preserve"> </w:t>
                      </w:r>
                      <w:r>
                        <w:t>많다</w:t>
                      </w:r>
                    </w:p>
                  </w:sdtContent>
                </w:sdt>
              </w:tc>
            </w:tr>
            <w:tr w:rsidR="006E0683"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36"/>
                    <w:id w:val="-188917749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MS Azure</w:t>
                      </w:r>
                    </w:p>
                  </w:sdtContent>
                </w:sdt>
              </w:tc>
              <w:tc>
                <w:tcPr>
                  <w:tcW w:w="3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37"/>
                    <w:id w:val="-42685713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두번째로</w:t>
                      </w:r>
                      <w:r>
                        <w:t xml:space="preserve"> </w:t>
                      </w:r>
                      <w:r>
                        <w:t>큰</w:t>
                      </w:r>
                      <w:r>
                        <w:t xml:space="preserve"> </w:t>
                      </w:r>
                      <w:r>
                        <w:t>마켓셰어</w:t>
                      </w:r>
                    </w:p>
                  </w:sdtContent>
                </w:sdt>
                <w:sdt>
                  <w:sdtPr>
                    <w:tag w:val="goog_rdk_138"/>
                    <w:id w:val="-127627464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MS</w:t>
                      </w:r>
                      <w:r>
                        <w:t>도구</w:t>
                      </w:r>
                      <w:r>
                        <w:t xml:space="preserve"> </w:t>
                      </w:r>
                      <w:r>
                        <w:t>및</w:t>
                      </w:r>
                      <w:r>
                        <w:t xml:space="preserve"> SW</w:t>
                      </w:r>
                      <w:r>
                        <w:t>와의</w:t>
                      </w:r>
                      <w:r>
                        <w:t xml:space="preserve"> </w:t>
                      </w:r>
                      <w:r>
                        <w:t>통합</w:t>
                      </w:r>
                    </w:p>
                  </w:sdtContent>
                </w:sdt>
                <w:sdt>
                  <w:sdtPr>
                    <w:tag w:val="goog_rdk_139"/>
                    <w:id w:val="-1560396704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광범위한</w:t>
                      </w:r>
                      <w:r>
                        <w:t xml:space="preserve"> </w:t>
                      </w:r>
                      <w:r>
                        <w:t>기능</w:t>
                      </w:r>
                      <w:r>
                        <w:t xml:space="preserve"> </w:t>
                      </w:r>
                      <w:r>
                        <w:t>세트</w:t>
                      </w:r>
                    </w:p>
                  </w:sdtContent>
                </w:sdt>
                <w:sdt>
                  <w:sdtPr>
                    <w:tag w:val="goog_rdk_140"/>
                    <w:id w:val="1935940525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하이브리드</w:t>
                      </w:r>
                      <w:r>
                        <w:t xml:space="preserve"> </w:t>
                      </w:r>
                      <w:r>
                        <w:t>클라우드</w:t>
                      </w:r>
                    </w:p>
                  </w:sdtContent>
                </w:sdt>
                <w:sdt>
                  <w:sdtPr>
                    <w:tag w:val="goog_rdk_141"/>
                    <w:id w:val="-67032440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오픈소스</w:t>
                      </w:r>
                      <w:r>
                        <w:t xml:space="preserve"> </w:t>
                      </w:r>
                      <w:r>
                        <w:t>지원</w:t>
                      </w:r>
                    </w:p>
                  </w:sdtContent>
                </w:sdt>
              </w:tc>
              <w:tc>
                <w:tcPr>
                  <w:tcW w:w="3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42"/>
                    <w:id w:val="-297449575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문서</w:t>
                      </w:r>
                      <w:r>
                        <w:t xml:space="preserve"> </w:t>
                      </w:r>
                      <w:r>
                        <w:t>관련</w:t>
                      </w:r>
                      <w:r>
                        <w:t xml:space="preserve"> </w:t>
                      </w:r>
                      <w:r>
                        <w:t>문제</w:t>
                      </w:r>
                    </w:p>
                  </w:sdtContent>
                </w:sdt>
                <w:sdt>
                  <w:sdtPr>
                    <w:tag w:val="goog_rdk_143"/>
                    <w:id w:val="19602947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불완전한</w:t>
                      </w:r>
                      <w:r>
                        <w:t xml:space="preserve"> management tooling</w:t>
                      </w:r>
                    </w:p>
                  </w:sdtContent>
                </w:sdt>
                <w:sdt>
                  <w:sdtPr>
                    <w:tag w:val="goog_rdk_144"/>
                    <w:id w:val="-1456247267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</w:p>
                  </w:sdtContent>
                </w:sdt>
              </w:tc>
            </w:tr>
            <w:tr w:rsidR="006E0683">
              <w:tc>
                <w:tcPr>
                  <w:tcW w:w="14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45"/>
                    <w:id w:val="-1395659042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GCP</w:t>
                      </w:r>
                    </w:p>
                  </w:sdtContent>
                </w:sdt>
              </w:tc>
              <w:tc>
                <w:tcPr>
                  <w:tcW w:w="3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46"/>
                    <w:id w:val="928230272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클라우드</w:t>
                      </w:r>
                      <w:r>
                        <w:t xml:space="preserve"> </w:t>
                      </w:r>
                      <w:r>
                        <w:t>기반</w:t>
                      </w:r>
                      <w:r>
                        <w:t xml:space="preserve"> </w:t>
                      </w:r>
                      <w:r>
                        <w:t>비즈니스를</w:t>
                      </w:r>
                      <w:r>
                        <w:t xml:space="preserve"> </w:t>
                      </w:r>
                      <w:r>
                        <w:t>위해</w:t>
                      </w:r>
                      <w:r>
                        <w:t xml:space="preserve"> </w:t>
                      </w:r>
                      <w:r>
                        <w:t>설계됨</w:t>
                      </w:r>
                    </w:p>
                  </w:sdtContent>
                </w:sdt>
                <w:sdt>
                  <w:sdtPr>
                    <w:tag w:val="goog_rdk_147"/>
                    <w:id w:val="-1470973621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오픈소스</w:t>
                      </w:r>
                      <w:r>
                        <w:t xml:space="preserve"> </w:t>
                      </w:r>
                      <w:r>
                        <w:t>지원</w:t>
                      </w:r>
                    </w:p>
                  </w:sdtContent>
                </w:sdt>
                <w:sdt>
                  <w:sdtPr>
                    <w:tag w:val="goog_rdk_148"/>
                    <w:id w:val="-893272493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큰</w:t>
                      </w:r>
                      <w:r>
                        <w:t xml:space="preserve"> </w:t>
                      </w:r>
                      <w:r>
                        <w:t>할인율과</w:t>
                      </w:r>
                      <w:r>
                        <w:t xml:space="preserve"> </w:t>
                      </w:r>
                      <w:r>
                        <w:t>유동적인</w:t>
                      </w:r>
                      <w:r>
                        <w:t xml:space="preserve"> </w:t>
                      </w:r>
                      <w:r>
                        <w:t>계약금</w:t>
                      </w:r>
                    </w:p>
                  </w:sdtContent>
                </w:sdt>
                <w:sdt>
                  <w:sdtPr>
                    <w:tag w:val="goog_rdk_149"/>
                    <w:id w:val="-893664665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DevOps expertise</w:t>
                      </w:r>
                    </w:p>
                  </w:sdtContent>
                </w:sdt>
              </w:tc>
              <w:tc>
                <w:tcPr>
                  <w:tcW w:w="3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sdt>
                  <w:sdtPr>
                    <w:tag w:val="goog_rdk_150"/>
                    <w:id w:val="1573932401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IaaS</w:t>
                      </w:r>
                      <w:r>
                        <w:t>시장에</w:t>
                      </w:r>
                      <w:r>
                        <w:t xml:space="preserve"> </w:t>
                      </w:r>
                      <w:r>
                        <w:t>늦은</w:t>
                      </w:r>
                      <w:r>
                        <w:t xml:space="preserve"> </w:t>
                      </w:r>
                      <w:r>
                        <w:t>진출</w:t>
                      </w:r>
                    </w:p>
                  </w:sdtContent>
                </w:sdt>
                <w:sdt>
                  <w:sdtPr>
                    <w:tag w:val="goog_rdk_151"/>
                    <w:id w:val="1126052702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적은</w:t>
                      </w:r>
                      <w:r>
                        <w:t xml:space="preserve"> </w:t>
                      </w:r>
                      <w:r>
                        <w:t>기능과</w:t>
                      </w:r>
                      <w:r>
                        <w:t xml:space="preserve"> </w:t>
                      </w:r>
                      <w:r>
                        <w:t>서비스</w:t>
                      </w:r>
                    </w:p>
                  </w:sdtContent>
                </w:sdt>
                <w:sdt>
                  <w:sdtPr>
                    <w:tag w:val="goog_rdk_152"/>
                    <w:id w:val="-357665497"/>
                  </w:sdtPr>
                  <w:sdtEndPr/>
                  <w:sdtContent>
                    <w:p w:rsidR="006E0683" w:rsidRDefault="00904BC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left"/>
                      </w:pPr>
                      <w:r>
                        <w:t>역사적으로</w:t>
                      </w:r>
                      <w:r>
                        <w:t xml:space="preserve"> </w:t>
                      </w:r>
                      <w:r>
                        <w:t>기업중심이</w:t>
                      </w:r>
                      <w:r>
                        <w:t xml:space="preserve"> </w:t>
                      </w:r>
                      <w:r>
                        <w:t>아님</w:t>
                      </w:r>
                    </w:p>
                  </w:sdtContent>
                </w:sdt>
              </w:tc>
            </w:tr>
          </w:tbl>
          <w:sdt>
            <w:sdtPr>
              <w:tag w:val="goog_rdk_153"/>
              <w:id w:val="943577619"/>
            </w:sdtPr>
            <w:sdtEndPr/>
            <w:sdtContent>
              <w:p w:rsidR="006E0683" w:rsidRDefault="00904BCF"/>
            </w:sdtContent>
          </w:sdt>
          <w:sdt>
            <w:sdtPr>
              <w:tag w:val="goog_rdk_154"/>
              <w:id w:val="-2056688726"/>
            </w:sdtPr>
            <w:sdtEndPr/>
            <w:sdtContent>
              <w:p w:rsidR="006E0683" w:rsidRDefault="00904BCF"/>
            </w:sdtContent>
          </w:sdt>
        </w:tc>
      </w:tr>
    </w:tbl>
    <w:sdt>
      <w:sdtPr>
        <w:tag w:val="goog_rdk_158"/>
        <w:id w:val="-1075887286"/>
      </w:sdtPr>
      <w:sdtEndPr/>
      <w:sdtContent>
        <w:p w:rsidR="006E0683" w:rsidRDefault="00904BCF"/>
      </w:sdtContent>
    </w:sdt>
    <w:sdt>
      <w:sdtPr>
        <w:tag w:val="goog_rdk_168"/>
        <w:id w:val="-47391048"/>
      </w:sdtPr>
      <w:sdtEndPr/>
      <w:sdtContent>
        <w:p w:rsidR="006E0683" w:rsidRDefault="00904B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hidden="0" allowOverlap="1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12700</wp:posOffset>
                    </wp:positionV>
                    <wp:extent cx="5738296" cy="532745"/>
                    <wp:effectExtent l="0" t="0" r="0" b="0"/>
                    <wp:wrapNone/>
                    <wp:docPr id="9" name="직사각형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481615" y="3518390"/>
                              <a:ext cx="5728771" cy="52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0683" w:rsidRDefault="00904BC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>학습</w:t>
                                </w: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장미다방" w:eastAsia="a장미다방" w:hAnsi="a장미다방" w:cs="a장미다방"/>
                                    <w:color w:val="000000"/>
                                    <w:sz w:val="56"/>
                                  </w:rPr>
                                  <w:t>정리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12700</wp:posOffset>
                    </wp:positionV>
                    <wp:extent cx="5738296" cy="532745"/>
                    <wp:effectExtent b="0" l="0" r="0" t="0"/>
                    <wp:wrapNone/>
                    <wp:docPr id="9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8296" cy="5327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69"/>
        <w:id w:val="-1492477337"/>
      </w:sdtPr>
      <w:sdtEndPr/>
      <w:sdtContent>
        <w:p w:rsidR="006E0683" w:rsidRDefault="00904BCF"/>
      </w:sdtContent>
    </w:sdt>
    <w:tbl>
      <w:tblPr>
        <w:tblStyle w:val="ab"/>
        <w:tblW w:w="90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1905"/>
        <w:gridCol w:w="1095"/>
        <w:gridCol w:w="4509"/>
      </w:tblGrid>
      <w:tr w:rsidR="006E0683">
        <w:trPr>
          <w:trHeight w:val="500"/>
        </w:trPr>
        <w:tc>
          <w:tcPr>
            <w:tcW w:w="1502" w:type="dxa"/>
            <w:shd w:val="clear" w:color="auto" w:fill="9CC3E5"/>
            <w:vAlign w:val="center"/>
          </w:tcPr>
          <w:sdt>
            <w:sdtPr>
              <w:tag w:val="goog_rdk_170"/>
              <w:id w:val="-891193353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팀</w:t>
                </w:r>
              </w:p>
            </w:sdtContent>
          </w:sdt>
        </w:tc>
        <w:tc>
          <w:tcPr>
            <w:tcW w:w="1905" w:type="dxa"/>
            <w:vAlign w:val="center"/>
          </w:tcPr>
          <w:sdt>
            <w:sdtPr>
              <w:tag w:val="goog_rdk_171"/>
              <w:id w:val="-1508519070"/>
            </w:sdtPr>
            <w:sdtEndPr/>
            <w:sdtContent>
              <w:p w:rsidR="006E0683" w:rsidRDefault="00904BCF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Give Me More</w:t>
                </w:r>
              </w:p>
            </w:sdtContent>
          </w:sdt>
        </w:tc>
        <w:tc>
          <w:tcPr>
            <w:tcW w:w="1095" w:type="dxa"/>
            <w:shd w:val="clear" w:color="auto" w:fill="9CC3E5"/>
            <w:vAlign w:val="center"/>
          </w:tcPr>
          <w:sdt>
            <w:sdtPr>
              <w:tag w:val="goog_rdk_172"/>
              <w:id w:val="-806396687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구성원</w:t>
                </w:r>
              </w:p>
            </w:sdtContent>
          </w:sdt>
        </w:tc>
        <w:tc>
          <w:tcPr>
            <w:tcW w:w="4509" w:type="dxa"/>
            <w:vAlign w:val="center"/>
          </w:tcPr>
          <w:sdt>
            <w:sdtPr>
              <w:tag w:val="goog_rdk_173"/>
              <w:id w:val="-568034319"/>
            </w:sdtPr>
            <w:sdtEndPr/>
            <w:sdtContent>
              <w:p w:rsidR="006E0683" w:rsidRDefault="00904BCF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김동욱</w:t>
                </w:r>
                <w:r>
                  <w:rPr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b/>
                    <w:sz w:val="24"/>
                    <w:szCs w:val="24"/>
                  </w:rPr>
                  <w:t>유지원</w:t>
                </w:r>
                <w:r>
                  <w:rPr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b/>
                    <w:sz w:val="24"/>
                    <w:szCs w:val="24"/>
                  </w:rPr>
                  <w:t>최홍용</w:t>
                </w:r>
              </w:p>
            </w:sdtContent>
          </w:sdt>
        </w:tc>
      </w:tr>
      <w:tr w:rsidR="006E0683">
        <w:trPr>
          <w:trHeight w:val="500"/>
        </w:trPr>
        <w:tc>
          <w:tcPr>
            <w:tcW w:w="1502" w:type="dxa"/>
            <w:shd w:val="clear" w:color="auto" w:fill="9CC3E5"/>
            <w:vAlign w:val="center"/>
          </w:tcPr>
          <w:sdt>
            <w:sdtPr>
              <w:tag w:val="goog_rdk_174"/>
              <w:id w:val="648485985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주제</w:t>
                </w:r>
              </w:p>
            </w:sdtContent>
          </w:sdt>
        </w:tc>
        <w:tc>
          <w:tcPr>
            <w:tcW w:w="7509" w:type="dxa"/>
            <w:gridSpan w:val="3"/>
            <w:vAlign w:val="center"/>
          </w:tcPr>
          <w:sdt>
            <w:sdtPr>
              <w:tag w:val="goog_rdk_175"/>
              <w:id w:val="78565980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Jenkins(CI/CD)</w:t>
                </w:r>
              </w:p>
            </w:sdtContent>
          </w:sdt>
        </w:tc>
      </w:tr>
      <w:tr w:rsidR="006E0683">
        <w:trPr>
          <w:trHeight w:val="500"/>
        </w:trPr>
        <w:tc>
          <w:tcPr>
            <w:tcW w:w="9011" w:type="dxa"/>
            <w:gridSpan w:val="4"/>
            <w:shd w:val="clear" w:color="auto" w:fill="DEEBF6"/>
            <w:vAlign w:val="center"/>
          </w:tcPr>
          <w:sdt>
            <w:sdtPr>
              <w:tag w:val="goog_rdk_178"/>
              <w:id w:val="2036080908"/>
            </w:sdtPr>
            <w:sdtEndPr/>
            <w:sdtContent>
              <w:p w:rsidR="006E0683" w:rsidRDefault="00904BCF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주요</w:t>
                </w:r>
                <w:r>
                  <w:rPr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t>내용</w:t>
                </w:r>
              </w:p>
            </w:sdtContent>
          </w:sdt>
        </w:tc>
      </w:tr>
      <w:tr w:rsidR="006E0683">
        <w:trPr>
          <w:trHeight w:val="10640"/>
        </w:trPr>
        <w:tc>
          <w:tcPr>
            <w:tcW w:w="9011" w:type="dxa"/>
            <w:gridSpan w:val="4"/>
          </w:tcPr>
          <w:sdt>
            <w:sdtPr>
              <w:tag w:val="goog_rdk_182"/>
              <w:id w:val="546800645"/>
            </w:sdtPr>
            <w:sdtEndPr/>
            <w:sdtContent>
              <w:p w:rsidR="006E0683" w:rsidRDefault="00904BCF">
                <w:r>
                  <w:t xml:space="preserve"> </w:t>
                </w:r>
              </w:p>
            </w:sdtContent>
          </w:sdt>
          <w:sdt>
            <w:sdtPr>
              <w:tag w:val="goog_rdk_183"/>
              <w:id w:val="415823277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rPr>
                    <w:b/>
                  </w:rPr>
                  <w:t>CI/CD</w:t>
                </w:r>
                <w:r>
                  <w:rPr>
                    <w:b/>
                  </w:rPr>
                  <w:t>란</w:t>
                </w:r>
                <w:r>
                  <w:rPr>
                    <w:b/>
                  </w:rPr>
                  <w:t>?</w:t>
                </w:r>
              </w:p>
            </w:sdtContent>
          </w:sdt>
          <w:sdt>
            <w:sdtPr>
              <w:tag w:val="goog_rdk_184"/>
              <w:id w:val="1271656074"/>
            </w:sdtPr>
            <w:sdtEndPr/>
            <w:sdtContent>
              <w:p w:rsidR="006E0683" w:rsidRDefault="00904BCF">
                <w:r>
                  <w:t xml:space="preserve">-   </w:t>
                </w:r>
                <w:r>
                  <w:t>애플리케이션</w:t>
                </w:r>
                <w:r>
                  <w:t xml:space="preserve"> </w:t>
                </w:r>
                <w:r>
                  <w:t>개발</w:t>
                </w:r>
                <w:r>
                  <w:t xml:space="preserve"> </w:t>
                </w:r>
                <w:r>
                  <w:t>단계를</w:t>
                </w:r>
                <w:r>
                  <w:t xml:space="preserve"> </w:t>
                </w:r>
                <w:r>
                  <w:t>자동화하여</w:t>
                </w:r>
                <w:r>
                  <w:t xml:space="preserve"> </w:t>
                </w:r>
                <w:r>
                  <w:t>애플리케이션을</w:t>
                </w:r>
                <w:r>
                  <w:t xml:space="preserve"> </w:t>
                </w:r>
                <w:r>
                  <w:t>보다</w:t>
                </w:r>
                <w:r>
                  <w:t xml:space="preserve"> </w:t>
                </w:r>
                <w:r>
                  <w:t>짧은</w:t>
                </w:r>
                <w:r>
                  <w:t xml:space="preserve"> </w:t>
                </w:r>
                <w:r>
                  <w:t>주기로</w:t>
                </w:r>
                <w:r>
                  <w:t xml:space="preserve"> </w:t>
                </w:r>
                <w:r>
                  <w:t>고객에게</w:t>
                </w:r>
                <w:r>
                  <w:t xml:space="preserve"> </w:t>
                </w:r>
                <w:r>
                  <w:t>제공하는</w:t>
                </w:r>
                <w:r>
                  <w:t xml:space="preserve"> </w:t>
                </w:r>
                <w:r>
                  <w:t>방법</w:t>
                </w:r>
                <w:r>
                  <w:t xml:space="preserve">. </w:t>
                </w:r>
              </w:p>
            </w:sdtContent>
          </w:sdt>
          <w:sdt>
            <w:sdtPr>
              <w:tag w:val="goog_rdk_185"/>
              <w:id w:val="-2004036714"/>
            </w:sdtPr>
            <w:sdtEndPr/>
            <w:sdtContent>
              <w:p w:rsidR="006E0683" w:rsidRDefault="00904BCF">
                <w:r>
                  <w:t>-   CI/CD</w:t>
                </w:r>
                <w:r>
                  <w:t>의</w:t>
                </w:r>
                <w:r>
                  <w:t xml:space="preserve"> </w:t>
                </w:r>
                <w:r>
                  <w:t>기본</w:t>
                </w:r>
                <w:r>
                  <w:t xml:space="preserve"> </w:t>
                </w:r>
                <w:r>
                  <w:t>개념은</w:t>
                </w:r>
                <w:r>
                  <w:t xml:space="preserve"> </w:t>
                </w:r>
                <w:r>
                  <w:t>지속적인</w:t>
                </w:r>
                <w:r>
                  <w:t xml:space="preserve"> </w:t>
                </w:r>
                <w:r>
                  <w:t>통합</w:t>
                </w:r>
                <w:r>
                  <w:t xml:space="preserve">, </w:t>
                </w:r>
                <w:r>
                  <w:t>지속적인</w:t>
                </w:r>
                <w:r>
                  <w:t xml:space="preserve"> </w:t>
                </w:r>
                <w:r>
                  <w:t>서비스</w:t>
                </w:r>
                <w:r>
                  <w:t xml:space="preserve"> </w:t>
                </w:r>
                <w:r>
                  <w:t>제고</w:t>
                </w:r>
                <w:r>
                  <w:t xml:space="preserve">, </w:t>
                </w:r>
                <w:r>
                  <w:t>배포</w:t>
                </w:r>
                <w:r>
                  <w:t>.</w:t>
                </w:r>
              </w:p>
            </w:sdtContent>
          </w:sdt>
          <w:sdt>
            <w:sdtPr>
              <w:tag w:val="goog_rdk_186"/>
              <w:id w:val="-1899435186"/>
            </w:sdtPr>
            <w:sdtEndPr/>
            <w:sdtContent>
              <w:p w:rsidR="006E0683" w:rsidRDefault="00904BCF">
                <w:r>
                  <w:t>-   Jenkins</w:t>
                </w:r>
                <w:r>
                  <w:t>와</w:t>
                </w:r>
                <w:r>
                  <w:t xml:space="preserve"> </w:t>
                </w:r>
                <w:r>
                  <w:t>같은</w:t>
                </w:r>
                <w:r>
                  <w:t xml:space="preserve"> CI</w:t>
                </w:r>
                <w:r>
                  <w:t>툴이</w:t>
                </w:r>
                <w:r>
                  <w:t xml:space="preserve"> </w:t>
                </w:r>
                <w:r>
                  <w:t>등장하기</w:t>
                </w:r>
                <w:r>
                  <w:t xml:space="preserve"> </w:t>
                </w:r>
                <w:r>
                  <w:t>전에는</w:t>
                </w:r>
                <w:r>
                  <w:t xml:space="preserve"> </w:t>
                </w:r>
                <w:r>
                  <w:t>일정시간마다</w:t>
                </w:r>
                <w:r>
                  <w:t xml:space="preserve"> </w:t>
                </w:r>
                <w:r>
                  <w:t>빌드를</w:t>
                </w:r>
                <w:r>
                  <w:t xml:space="preserve"> </w:t>
                </w:r>
                <w:r>
                  <w:t>실행하는</w:t>
                </w:r>
                <w:r>
                  <w:t xml:space="preserve"> </w:t>
                </w:r>
                <w:r>
                  <w:t>방식이</w:t>
                </w:r>
                <w:r>
                  <w:t xml:space="preserve"> </w:t>
                </w:r>
                <w:r>
                  <w:t>일반적</w:t>
                </w:r>
                <w:r>
                  <w:t xml:space="preserve">. </w:t>
                </w:r>
                <w:r>
                  <w:t>특히</w:t>
                </w:r>
                <w:r>
                  <w:t xml:space="preserve"> </w:t>
                </w:r>
                <w:r>
                  <w:t>개발자들이</w:t>
                </w:r>
                <w:r>
                  <w:t xml:space="preserve"> </w:t>
                </w:r>
                <w:r>
                  <w:t>당일</w:t>
                </w:r>
                <w:r>
                  <w:t xml:space="preserve"> </w:t>
                </w:r>
                <w:r>
                  <w:t>작성한</w:t>
                </w:r>
                <w:r>
                  <w:t xml:space="preserve"> </w:t>
                </w:r>
                <w:r>
                  <w:t>소스들의</w:t>
                </w:r>
                <w:r>
                  <w:t xml:space="preserve"> </w:t>
                </w:r>
                <w:r>
                  <w:t>커밋이</w:t>
                </w:r>
                <w:r>
                  <w:t xml:space="preserve"> </w:t>
                </w:r>
                <w:r>
                  <w:t>모두</w:t>
                </w:r>
                <w:r>
                  <w:t xml:space="preserve"> </w:t>
                </w:r>
                <w:r>
                  <w:t>끝난</w:t>
                </w:r>
                <w:r>
                  <w:t xml:space="preserve"> </w:t>
                </w:r>
                <w:r>
                  <w:t>심야</w:t>
                </w:r>
                <w:r>
                  <w:t xml:space="preserve"> </w:t>
                </w:r>
                <w:r>
                  <w:t>시간대에</w:t>
                </w:r>
                <w:r>
                  <w:t xml:space="preserve"> </w:t>
                </w:r>
                <w:r>
                  <w:t>이러한</w:t>
                </w:r>
                <w:r>
                  <w:t xml:space="preserve"> </w:t>
                </w:r>
                <w:r>
                  <w:t>빌드가</w:t>
                </w:r>
                <w:r>
                  <w:t xml:space="preserve"> </w:t>
                </w:r>
                <w:r>
                  <w:t>타이머에</w:t>
                </w:r>
                <w:r>
                  <w:t xml:space="preserve"> </w:t>
                </w:r>
                <w:r>
                  <w:t>의해</w:t>
                </w:r>
                <w:r>
                  <w:t xml:space="preserve"> </w:t>
                </w:r>
                <w:r>
                  <w:t>집중적으로</w:t>
                </w:r>
                <w:r>
                  <w:t xml:space="preserve"> </w:t>
                </w:r>
                <w:r>
                  <w:t>진행되었음</w:t>
                </w:r>
                <w:r>
                  <w:t>. Jenkins</w:t>
                </w:r>
                <w:r>
                  <w:t>는</w:t>
                </w:r>
                <w:r>
                  <w:t xml:space="preserve"> Git</w:t>
                </w:r>
                <w:r>
                  <w:t>와</w:t>
                </w:r>
                <w:r>
                  <w:t xml:space="preserve"> </w:t>
                </w:r>
                <w:r>
                  <w:t>같은</w:t>
                </w:r>
                <w:r>
                  <w:t xml:space="preserve"> </w:t>
                </w:r>
                <w:r>
                  <w:t>버전관리</w:t>
                </w:r>
                <w:r>
                  <w:t xml:space="preserve"> </w:t>
                </w:r>
                <w:r>
                  <w:t>툴과</w:t>
                </w:r>
                <w:r>
                  <w:t xml:space="preserve"> </w:t>
                </w:r>
                <w:r>
                  <w:t>연동하여</w:t>
                </w:r>
                <w:r>
                  <w:t xml:space="preserve"> </w:t>
                </w:r>
                <w:r>
                  <w:t>소스의</w:t>
                </w:r>
                <w:r>
                  <w:t xml:space="preserve"> </w:t>
                </w:r>
                <w:r>
                  <w:t>커밋을</w:t>
                </w:r>
                <w:r>
                  <w:t xml:space="preserve"> </w:t>
                </w:r>
                <w:r>
                  <w:t>감지하면</w:t>
                </w:r>
                <w:r>
                  <w:t xml:space="preserve"> </w:t>
                </w:r>
                <w:r>
                  <w:t>자동적으로</w:t>
                </w:r>
                <w:r>
                  <w:t xml:space="preserve"> </w:t>
                </w:r>
                <w:r>
                  <w:t>자동화</w:t>
                </w:r>
                <w:r>
                  <w:t xml:space="preserve"> </w:t>
                </w:r>
                <w:r>
                  <w:t>테스트가</w:t>
                </w:r>
                <w:r>
                  <w:t xml:space="preserve"> </w:t>
                </w:r>
                <w:r>
                  <w:t>포함된</w:t>
                </w:r>
                <w:r>
                  <w:t xml:space="preserve"> </w:t>
                </w:r>
                <w:r>
                  <w:t>빌드가</w:t>
                </w:r>
                <w:r>
                  <w:t xml:space="preserve"> </w:t>
                </w:r>
                <w:r>
                  <w:t>작동되도록</w:t>
                </w:r>
                <w:r>
                  <w:t xml:space="preserve"> </w:t>
                </w:r>
                <w:r>
                  <w:t>설정</w:t>
                </w:r>
                <w:r>
                  <w:t xml:space="preserve"> </w:t>
                </w:r>
                <w:r>
                  <w:t>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있음</w:t>
                </w:r>
                <w:r>
                  <w:t xml:space="preserve">. </w:t>
                </w:r>
                <w:r>
                  <w:t>개발</w:t>
                </w:r>
                <w:r>
                  <w:t xml:space="preserve"> </w:t>
                </w:r>
                <w:r>
                  <w:t>도중의</w:t>
                </w:r>
                <w:r>
                  <w:t xml:space="preserve"> </w:t>
                </w:r>
                <w:r>
                  <w:t>커밋은</w:t>
                </w:r>
                <w:r>
                  <w:t xml:space="preserve"> </w:t>
                </w:r>
                <w:r>
                  <w:t>빈번하게</w:t>
                </w:r>
                <w:r>
                  <w:t xml:space="preserve"> </w:t>
                </w:r>
                <w:r>
                  <w:t>일어나기</w:t>
                </w:r>
                <w:r>
                  <w:t xml:space="preserve"> </w:t>
                </w:r>
                <w:r>
                  <w:t>때문에</w:t>
                </w:r>
                <w:r>
                  <w:t xml:space="preserve"> </w:t>
                </w:r>
                <w:r>
                  <w:t>커밋</w:t>
                </w:r>
                <w:r>
                  <w:t xml:space="preserve"> </w:t>
                </w:r>
                <w:r>
                  <w:t>횟수만큼</w:t>
                </w:r>
                <w:r>
                  <w:t xml:space="preserve"> </w:t>
                </w:r>
                <w:r>
                  <w:t>빌드를</w:t>
                </w:r>
                <w:r>
                  <w:t xml:space="preserve"> </w:t>
                </w:r>
                <w:r>
                  <w:t>실행하는</w:t>
                </w:r>
                <w:r>
                  <w:t xml:space="preserve"> </w:t>
                </w:r>
                <w:r>
                  <w:t>것이</w:t>
                </w:r>
                <w:r>
                  <w:t xml:space="preserve"> </w:t>
                </w:r>
                <w:r>
                  <w:t>아니라</w:t>
                </w:r>
                <w:r>
                  <w:t xml:space="preserve"> </w:t>
                </w:r>
                <w:r>
                  <w:t>큐</w:t>
                </w:r>
                <w:r>
                  <w:t>에</w:t>
                </w:r>
                <w:r>
                  <w:t xml:space="preserve"> </w:t>
                </w:r>
                <w:r>
                  <w:t>들어가</w:t>
                </w:r>
                <w:r>
                  <w:t xml:space="preserve"> </w:t>
                </w:r>
                <w:r>
                  <w:t>자신이</w:t>
                </w:r>
                <w:r>
                  <w:t xml:space="preserve"> </w:t>
                </w:r>
                <w:r>
                  <w:t>실행될</w:t>
                </w:r>
                <w:r>
                  <w:t xml:space="preserve"> </w:t>
                </w:r>
                <w:r>
                  <w:t>차례를</w:t>
                </w:r>
                <w:r>
                  <w:t xml:space="preserve"> </w:t>
                </w:r>
                <w:r>
                  <w:t>기다림</w:t>
                </w:r>
                <w:r>
                  <w:t xml:space="preserve">. </w:t>
                </w:r>
                <w:r>
                  <w:t>코드의</w:t>
                </w:r>
                <w:r>
                  <w:t xml:space="preserve"> </w:t>
                </w:r>
                <w:r>
                  <w:t>변경과</w:t>
                </w:r>
                <w:r>
                  <w:t xml:space="preserve"> </w:t>
                </w:r>
                <w:r>
                  <w:t>함께</w:t>
                </w:r>
                <w:r>
                  <w:t xml:space="preserve"> </w:t>
                </w:r>
                <w:r>
                  <w:t>이뤄지는</w:t>
                </w:r>
                <w:r>
                  <w:t xml:space="preserve"> </w:t>
                </w:r>
                <w:r>
                  <w:t>자동화</w:t>
                </w:r>
                <w:r>
                  <w:t xml:space="preserve"> </w:t>
                </w:r>
                <w:r>
                  <w:t>빌드와</w:t>
                </w:r>
                <w:r>
                  <w:t xml:space="preserve"> </w:t>
                </w:r>
                <w:r>
                  <w:t>테스트</w:t>
                </w:r>
                <w:r>
                  <w:t xml:space="preserve"> </w:t>
                </w:r>
                <w:r>
                  <w:t>작업들은</w:t>
                </w:r>
                <w:r>
                  <w:t xml:space="preserve"> </w:t>
                </w:r>
                <w:r>
                  <w:t>몇</w:t>
                </w:r>
                <w:r>
                  <w:t xml:space="preserve"> </w:t>
                </w:r>
                <w:r>
                  <w:t>가지</w:t>
                </w:r>
                <w:r>
                  <w:t xml:space="preserve"> </w:t>
                </w:r>
                <w:r>
                  <w:t>이점이</w:t>
                </w:r>
                <w:r>
                  <w:t xml:space="preserve"> </w:t>
                </w:r>
                <w:r>
                  <w:t>있음</w:t>
                </w:r>
                <w:r>
                  <w:t>.</w:t>
                </w:r>
              </w:p>
            </w:sdtContent>
          </w:sdt>
          <w:sdt>
            <w:sdtPr>
              <w:tag w:val="goog_rdk_187"/>
              <w:id w:val="-1920465744"/>
            </w:sdtPr>
            <w:sdtEndPr/>
            <w:sdtContent>
              <w:p w:rsidR="006E0683" w:rsidRDefault="00904BCF"/>
            </w:sdtContent>
          </w:sdt>
          <w:sdt>
            <w:sdtPr>
              <w:tag w:val="goog_rdk_188"/>
              <w:id w:val="592281708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t xml:space="preserve">-   </w:t>
                </w:r>
                <w:r>
                  <w:rPr>
                    <w:b/>
                  </w:rPr>
                  <w:t>이점</w:t>
                </w:r>
              </w:p>
            </w:sdtContent>
          </w:sdt>
          <w:sdt>
            <w:sdtPr>
              <w:tag w:val="goog_rdk_189"/>
              <w:id w:val="224188193"/>
            </w:sdtPr>
            <w:sdtEndPr/>
            <w:sdtContent>
              <w:p w:rsidR="006E0683" w:rsidRDefault="00904BCF">
                <w:pPr>
                  <w:numPr>
                    <w:ilvl w:val="0"/>
                    <w:numId w:val="1"/>
                  </w:numPr>
                </w:pPr>
                <w:r>
                  <w:t>프로젝트</w:t>
                </w:r>
                <w:r>
                  <w:t xml:space="preserve"> </w:t>
                </w:r>
                <w:r>
                  <w:t>표준</w:t>
                </w:r>
                <w:r>
                  <w:t xml:space="preserve"> </w:t>
                </w:r>
                <w:r>
                  <w:t>컴파일</w:t>
                </w:r>
                <w:r>
                  <w:t xml:space="preserve"> </w:t>
                </w:r>
                <w:r>
                  <w:t>환경에서의</w:t>
                </w:r>
                <w:r>
                  <w:t xml:space="preserve"> </w:t>
                </w:r>
                <w:r>
                  <w:t>컴파일</w:t>
                </w:r>
                <w:r>
                  <w:t xml:space="preserve"> </w:t>
                </w:r>
                <w:r>
                  <w:t>오류</w:t>
                </w:r>
                <w:r>
                  <w:t xml:space="preserve"> </w:t>
                </w:r>
                <w:r>
                  <w:t>검출</w:t>
                </w:r>
                <w:r>
                  <w:t>.</w:t>
                </w:r>
              </w:p>
            </w:sdtContent>
          </w:sdt>
          <w:sdt>
            <w:sdtPr>
              <w:tag w:val="goog_rdk_190"/>
              <w:id w:val="1962614748"/>
            </w:sdtPr>
            <w:sdtEndPr/>
            <w:sdtContent>
              <w:p w:rsidR="006E0683" w:rsidRDefault="00904BCF">
                <w:pPr>
                  <w:numPr>
                    <w:ilvl w:val="0"/>
                    <w:numId w:val="1"/>
                  </w:numPr>
                </w:pPr>
                <w:r>
                  <w:t>자동화</w:t>
                </w:r>
                <w:r>
                  <w:t xml:space="preserve"> </w:t>
                </w:r>
                <w:r>
                  <w:t>테스트</w:t>
                </w:r>
                <w:r>
                  <w:t xml:space="preserve"> </w:t>
                </w:r>
                <w:r>
                  <w:t>수행</w:t>
                </w:r>
                <w:r>
                  <w:t>.</w:t>
                </w:r>
              </w:p>
            </w:sdtContent>
          </w:sdt>
          <w:sdt>
            <w:sdtPr>
              <w:tag w:val="goog_rdk_191"/>
              <w:id w:val="-2084286086"/>
            </w:sdtPr>
            <w:sdtEndPr/>
            <w:sdtContent>
              <w:p w:rsidR="006E0683" w:rsidRDefault="00904BCF">
                <w:pPr>
                  <w:numPr>
                    <w:ilvl w:val="0"/>
                    <w:numId w:val="1"/>
                  </w:numPr>
                </w:pPr>
                <w:r>
                  <w:t>정적</w:t>
                </w:r>
                <w:r>
                  <w:t xml:space="preserve"> </w:t>
                </w:r>
                <w:r>
                  <w:t>코드</w:t>
                </w:r>
                <w:r>
                  <w:t xml:space="preserve"> </w:t>
                </w:r>
                <w:r>
                  <w:t>분석에</w:t>
                </w:r>
                <w:r>
                  <w:t xml:space="preserve"> </w:t>
                </w:r>
                <w:r>
                  <w:t>의한</w:t>
                </w:r>
                <w:r>
                  <w:t xml:space="preserve"> </w:t>
                </w:r>
                <w:r>
                  <w:t>코딩</w:t>
                </w:r>
                <w:r>
                  <w:t xml:space="preserve"> </w:t>
                </w:r>
                <w:r>
                  <w:t>규약</w:t>
                </w:r>
                <w:r>
                  <w:t xml:space="preserve"> </w:t>
                </w:r>
                <w:r>
                  <w:t>준수여부</w:t>
                </w:r>
                <w:r>
                  <w:t xml:space="preserve"> </w:t>
                </w:r>
                <w:r>
                  <w:t>체크</w:t>
                </w:r>
                <w:r>
                  <w:t>.</w:t>
                </w:r>
              </w:p>
            </w:sdtContent>
          </w:sdt>
          <w:sdt>
            <w:sdtPr>
              <w:tag w:val="goog_rdk_192"/>
              <w:id w:val="284012361"/>
            </w:sdtPr>
            <w:sdtEndPr/>
            <w:sdtContent>
              <w:p w:rsidR="006E0683" w:rsidRDefault="00904BCF">
                <w:pPr>
                  <w:numPr>
                    <w:ilvl w:val="0"/>
                    <w:numId w:val="1"/>
                  </w:numPr>
                </w:pPr>
                <w:r>
                  <w:t>프로파일링</w:t>
                </w:r>
                <w:r>
                  <w:t xml:space="preserve"> </w:t>
                </w:r>
                <w:r>
                  <w:t>툴을</w:t>
                </w:r>
                <w:r>
                  <w:t xml:space="preserve"> </w:t>
                </w:r>
                <w:r>
                  <w:t>이용한</w:t>
                </w:r>
                <w:r>
                  <w:t xml:space="preserve"> </w:t>
                </w:r>
                <w:r>
                  <w:t>소스</w:t>
                </w:r>
                <w:r>
                  <w:t xml:space="preserve"> </w:t>
                </w:r>
                <w:r>
                  <w:t>변경에</w:t>
                </w:r>
                <w:r>
                  <w:t xml:space="preserve"> </w:t>
                </w:r>
                <w:r>
                  <w:t>따른</w:t>
                </w:r>
                <w:r>
                  <w:t xml:space="preserve"> </w:t>
                </w:r>
                <w:r>
                  <w:t>성능변화</w:t>
                </w:r>
                <w:r>
                  <w:t xml:space="preserve"> </w:t>
                </w:r>
                <w:r>
                  <w:t>감시</w:t>
                </w:r>
                <w:r>
                  <w:t>.</w:t>
                </w:r>
              </w:p>
            </w:sdtContent>
          </w:sdt>
          <w:sdt>
            <w:sdtPr>
              <w:tag w:val="goog_rdk_193"/>
              <w:id w:val="-198700573"/>
            </w:sdtPr>
            <w:sdtEndPr/>
            <w:sdtContent>
              <w:p w:rsidR="006E0683" w:rsidRDefault="00904BCF">
                <w:pPr>
                  <w:numPr>
                    <w:ilvl w:val="0"/>
                    <w:numId w:val="1"/>
                  </w:numPr>
                </w:pPr>
                <w:r>
                  <w:t>결합</w:t>
                </w:r>
                <w:r>
                  <w:t xml:space="preserve"> </w:t>
                </w:r>
                <w:r>
                  <w:t>테스트</w:t>
                </w:r>
                <w:r>
                  <w:t xml:space="preserve"> </w:t>
                </w:r>
                <w:r>
                  <w:t>환경에</w:t>
                </w:r>
                <w:r>
                  <w:t xml:space="preserve"> </w:t>
                </w:r>
                <w:r>
                  <w:t>대한</w:t>
                </w:r>
                <w:r>
                  <w:t xml:space="preserve"> </w:t>
                </w:r>
                <w:r>
                  <w:t>배포작업</w:t>
                </w:r>
                <w:r>
                  <w:t>.</w:t>
                </w:r>
              </w:p>
            </w:sdtContent>
          </w:sdt>
          <w:sdt>
            <w:sdtPr>
              <w:tag w:val="goog_rdk_194"/>
              <w:id w:val="1969239170"/>
            </w:sdtPr>
            <w:sdtEndPr/>
            <w:sdtContent>
              <w:p w:rsidR="006E0683" w:rsidRDefault="00904BCF"/>
            </w:sdtContent>
          </w:sdt>
          <w:sdt>
            <w:sdtPr>
              <w:tag w:val="goog_rdk_195"/>
              <w:id w:val="-1378697828"/>
            </w:sdtPr>
            <w:sdtEndPr/>
            <w:sdtContent>
              <w:p w:rsidR="006E0683" w:rsidRDefault="00904BCF">
                <w:pPr>
                  <w:rPr>
                    <w:b/>
                  </w:rPr>
                </w:pPr>
                <w:r>
                  <w:t xml:space="preserve">-   </w:t>
                </w:r>
                <w:r>
                  <w:t>이</w:t>
                </w:r>
                <w:r>
                  <w:t xml:space="preserve"> </w:t>
                </w:r>
                <w:r>
                  <w:t>외에도</w:t>
                </w:r>
                <w:r>
                  <w:t xml:space="preserve"> Jenkins</w:t>
                </w:r>
                <w:r>
                  <w:t>는</w:t>
                </w:r>
                <w:r>
                  <w:t xml:space="preserve"> 1400</w:t>
                </w:r>
                <w:r>
                  <w:t>가지가</w:t>
                </w:r>
                <w:r>
                  <w:t xml:space="preserve"> </w:t>
                </w:r>
                <w:r>
                  <w:t>넘는</w:t>
                </w:r>
                <w:r>
                  <w:t xml:space="preserve"> </w:t>
                </w:r>
                <w:r>
                  <w:t>플러그인을</w:t>
                </w:r>
                <w:r>
                  <w:t xml:space="preserve"> </w:t>
                </w:r>
                <w:r>
                  <w:t>온라인</w:t>
                </w:r>
                <w:r>
                  <w:t>으로</w:t>
                </w:r>
                <w:r>
                  <w:t xml:space="preserve"> </w:t>
                </w:r>
                <w:r>
                  <w:t>간단히</w:t>
                </w:r>
                <w:r>
                  <w:t xml:space="preserve"> </w:t>
                </w:r>
                <w:r>
                  <w:t>인스톨</w:t>
                </w:r>
                <w:r>
                  <w:t xml:space="preserve"> </w:t>
                </w:r>
                <w:r>
                  <w:t>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있는</w:t>
                </w:r>
                <w:r>
                  <w:t xml:space="preserve"> </w:t>
                </w:r>
                <w:r>
                  <w:t>기능을</w:t>
                </w:r>
                <w:r>
                  <w:t xml:space="preserve"> </w:t>
                </w:r>
                <w:r>
                  <w:t>제공하고</w:t>
                </w:r>
                <w:r>
                  <w:t xml:space="preserve"> </w:t>
                </w:r>
                <w:r>
                  <w:t>있으며</w:t>
                </w:r>
                <w:r>
                  <w:t xml:space="preserve"> </w:t>
                </w:r>
                <w:r>
                  <w:t>파이썬과</w:t>
                </w:r>
                <w:r>
                  <w:t xml:space="preserve"> </w:t>
                </w:r>
                <w:r>
                  <w:t>같은</w:t>
                </w:r>
                <w:r>
                  <w:t xml:space="preserve"> </w:t>
                </w:r>
                <w:r>
                  <w:t>스크립트를</w:t>
                </w:r>
                <w:r>
                  <w:t xml:space="preserve"> </w:t>
                </w:r>
                <w:r>
                  <w:t>이용해</w:t>
                </w:r>
                <w:r>
                  <w:t xml:space="preserve"> </w:t>
                </w:r>
                <w:r>
                  <w:t>손쉽게</w:t>
                </w:r>
                <w:r>
                  <w:t xml:space="preserve"> </w:t>
                </w:r>
                <w:r>
                  <w:t>자신에게</w:t>
                </w:r>
                <w:r>
                  <w:t xml:space="preserve"> </w:t>
                </w:r>
                <w:r>
                  <w:t>필요한</w:t>
                </w:r>
                <w:r>
                  <w:t xml:space="preserve"> </w:t>
                </w:r>
                <w:r>
                  <w:t>기능을</w:t>
                </w:r>
                <w:r>
                  <w:t xml:space="preserve"> </w:t>
                </w:r>
                <w:r>
                  <w:t>추가</w:t>
                </w:r>
                <w:r>
                  <w:t xml:space="preserve"> </w:t>
                </w:r>
                <w:r>
                  <w:t>할</w:t>
                </w:r>
                <w:r>
                  <w:t xml:space="preserve"> </w:t>
                </w:r>
                <w:r>
                  <w:t>수</w:t>
                </w:r>
                <w:r>
                  <w:t xml:space="preserve"> </w:t>
                </w:r>
                <w:r>
                  <w:t>있음</w:t>
                </w:r>
                <w:r>
                  <w:t>.</w:t>
                </w:r>
              </w:p>
              <w:bookmarkStart w:id="1" w:name="_GoBack" w:displacedByCustomXml="next"/>
              <w:bookmarkEnd w:id="1" w:displacedByCustomXml="next"/>
            </w:sdtContent>
          </w:sdt>
        </w:tc>
      </w:tr>
    </w:tbl>
    <w:sdt>
      <w:sdtPr>
        <w:tag w:val="goog_rdk_199"/>
        <w:id w:val="1903790215"/>
      </w:sdtPr>
      <w:sdtEndPr/>
      <w:sdtContent>
        <w:p w:rsidR="006E0683" w:rsidRDefault="00904BCF"/>
      </w:sdtContent>
    </w:sdt>
    <w:sectPr w:rsidR="006E068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BCF" w:rsidRDefault="00904BCF" w:rsidP="00C0378C">
      <w:pPr>
        <w:spacing w:after="0" w:line="240" w:lineRule="auto"/>
      </w:pPr>
      <w:r>
        <w:separator/>
      </w:r>
    </w:p>
  </w:endnote>
  <w:endnote w:type="continuationSeparator" w:id="0">
    <w:p w:rsidR="00904BCF" w:rsidRDefault="00904BCF" w:rsidP="00C0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장미다방">
    <w:altName w:val="Arial Unicode MS"/>
    <w:charset w:val="81"/>
    <w:family w:val="roman"/>
    <w:pitch w:val="variable"/>
    <w:sig w:usb0="00000000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BCF" w:rsidRDefault="00904BCF" w:rsidP="00C0378C">
      <w:pPr>
        <w:spacing w:after="0" w:line="240" w:lineRule="auto"/>
      </w:pPr>
      <w:r>
        <w:separator/>
      </w:r>
    </w:p>
  </w:footnote>
  <w:footnote w:type="continuationSeparator" w:id="0">
    <w:p w:rsidR="00904BCF" w:rsidRDefault="00904BCF" w:rsidP="00C03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137C6"/>
    <w:multiLevelType w:val="multilevel"/>
    <w:tmpl w:val="BFCED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735C01"/>
    <w:multiLevelType w:val="multilevel"/>
    <w:tmpl w:val="AED00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B06D9"/>
    <w:multiLevelType w:val="multilevel"/>
    <w:tmpl w:val="BF328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83"/>
    <w:rsid w:val="006E0683"/>
    <w:rsid w:val="00904BCF"/>
    <w:rsid w:val="00C0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399DFF-94D8-483D-843A-83A49815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A77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table" w:styleId="a5">
    <w:name w:val="Table Grid"/>
    <w:basedOn w:val="a1"/>
    <w:uiPriority w:val="39"/>
    <w:rsid w:val="0094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"/>
    <w:uiPriority w:val="99"/>
    <w:unhideWhenUsed/>
    <w:rsid w:val="00C037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0378C"/>
  </w:style>
  <w:style w:type="paragraph" w:styleId="ad">
    <w:name w:val="footer"/>
    <w:basedOn w:val="a"/>
    <w:link w:val="Char0"/>
    <w:uiPriority w:val="99"/>
    <w:unhideWhenUsed/>
    <w:rsid w:val="00C037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0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ko-kr/learn/modules/welcome-to-azu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ko-kr/azu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HZd8Ejv9JzKPOF3kMn6ra99HQ==">AMUW2mXBz+J3mRc1ojqQCt6WGfeabay0zgvD0cot/rEaO0xeH/a4KBa5O3MCuQU2sJioCb/EY3Bte/vS/61tR74B6TdL/S+LjiCBzRUlB5mJZ658JGw5vv0eVBBwxwhebxjehX/xOy51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multicampus</cp:lastModifiedBy>
  <cp:revision>2</cp:revision>
  <dcterms:created xsi:type="dcterms:W3CDTF">2019-06-20T04:51:00Z</dcterms:created>
  <dcterms:modified xsi:type="dcterms:W3CDTF">2019-06-20T07:32:00Z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SSAFY\2학기\2. 리부트 캠프\(190619) 양식_시스템 팀별 학습 정리.docx</vt:lpwstr>
  </property>
</Properties>
</file>