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012B8" w14:textId="22C3C526" w:rsidR="003D1B4B" w:rsidRPr="00CE0965" w:rsidRDefault="00CA228C" w:rsidP="00CA228C">
      <w:pPr>
        <w:jc w:val="center"/>
        <w:rPr>
          <w:b/>
          <w:bCs/>
          <w:noProof/>
          <w:sz w:val="40"/>
          <w:szCs w:val="44"/>
        </w:rPr>
      </w:pPr>
      <w:r w:rsidRPr="00CE0965">
        <w:rPr>
          <w:b/>
          <w:bCs/>
          <w:noProof/>
          <w:sz w:val="40"/>
          <w:szCs w:val="44"/>
        </w:rPr>
        <w:t>F-STWR2.0.2</w:t>
      </w:r>
      <w:r w:rsidR="00853850">
        <w:rPr>
          <w:rFonts w:hint="eastAsia"/>
          <w:b/>
          <w:bCs/>
          <w:noProof/>
          <w:sz w:val="40"/>
          <w:szCs w:val="44"/>
        </w:rPr>
        <w:t>（</w:t>
      </w:r>
      <w:r w:rsidR="00853850">
        <w:rPr>
          <w:rFonts w:hint="eastAsia"/>
          <w:b/>
          <w:bCs/>
          <w:noProof/>
          <w:sz w:val="40"/>
          <w:szCs w:val="44"/>
        </w:rPr>
        <w:t>Windows</w:t>
      </w:r>
      <w:r w:rsidR="00853850">
        <w:rPr>
          <w:rFonts w:hint="eastAsia"/>
          <w:b/>
          <w:bCs/>
          <w:noProof/>
          <w:sz w:val="40"/>
          <w:szCs w:val="44"/>
        </w:rPr>
        <w:t>）</w:t>
      </w:r>
      <w:r w:rsidRPr="00CE0965">
        <w:rPr>
          <w:b/>
          <w:bCs/>
          <w:noProof/>
          <w:sz w:val="40"/>
          <w:szCs w:val="44"/>
        </w:rPr>
        <w:t xml:space="preserve"> Operation Manual</w:t>
      </w:r>
    </w:p>
    <w:p w14:paraId="2A817759" w14:textId="77777777" w:rsidR="00CE0965" w:rsidRPr="00853850" w:rsidRDefault="00CE0965" w:rsidP="00876728">
      <w:pPr>
        <w:jc w:val="left"/>
        <w:rPr>
          <w:b/>
          <w:bCs/>
          <w:noProof/>
          <w:sz w:val="28"/>
          <w:szCs w:val="32"/>
        </w:rPr>
      </w:pPr>
      <w:bookmarkStart w:id="0" w:name="_GoBack"/>
      <w:bookmarkEnd w:id="0"/>
    </w:p>
    <w:p w14:paraId="69C71BF4" w14:textId="6FA6B57A" w:rsidR="00876728" w:rsidRPr="00571388" w:rsidRDefault="00876728" w:rsidP="00571388">
      <w:pPr>
        <w:jc w:val="left"/>
        <w:rPr>
          <w:b/>
          <w:bCs/>
          <w:noProof/>
          <w:sz w:val="28"/>
          <w:szCs w:val="32"/>
        </w:rPr>
      </w:pPr>
      <w:r w:rsidRPr="00876728">
        <w:rPr>
          <w:rFonts w:hint="eastAsia"/>
          <w:b/>
          <w:bCs/>
          <w:noProof/>
          <w:sz w:val="28"/>
          <w:szCs w:val="32"/>
        </w:rPr>
        <w:t>Rem</w:t>
      </w:r>
      <w:r w:rsidRPr="00876728">
        <w:rPr>
          <w:b/>
          <w:bCs/>
          <w:noProof/>
          <w:sz w:val="28"/>
          <w:szCs w:val="32"/>
        </w:rPr>
        <w:t>bem to set the installation path to the environment variable PATH</w:t>
      </w:r>
    </w:p>
    <w:p w14:paraId="29EFBE91" w14:textId="7D013BEA" w:rsidR="00CB41F8" w:rsidRPr="00571388" w:rsidRDefault="005B5B34">
      <w:pPr>
        <w:rPr>
          <w:b/>
          <w:bCs/>
          <w:noProof/>
        </w:rPr>
      </w:pPr>
      <w:r w:rsidRPr="00571388">
        <w:rPr>
          <w:b/>
          <w:bCs/>
          <w:noProof/>
          <w:sz w:val="28"/>
          <w:szCs w:val="32"/>
        </w:rPr>
        <w:t>Normal operation steps</w:t>
      </w:r>
      <w:r w:rsidR="00880D35" w:rsidRPr="00571388">
        <w:rPr>
          <w:rFonts w:hint="eastAsia"/>
          <w:b/>
          <w:bCs/>
          <w:noProof/>
          <w:sz w:val="28"/>
          <w:szCs w:val="32"/>
        </w:rPr>
        <w:t>：</w:t>
      </w:r>
    </w:p>
    <w:p w14:paraId="74390788" w14:textId="2FD721BD" w:rsidR="00880D35" w:rsidRPr="00AA0EF7" w:rsidRDefault="00876728" w:rsidP="00880D35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rFonts w:hint="eastAsia"/>
          <w:b/>
          <w:bCs/>
        </w:rPr>
        <w:t>I</w:t>
      </w:r>
      <w:r w:rsidRPr="00AA0EF7">
        <w:rPr>
          <w:b/>
          <w:bCs/>
        </w:rPr>
        <w:t>nput Data file</w:t>
      </w:r>
      <w:r w:rsidR="00880D35" w:rsidRPr="00AA0EF7">
        <w:rPr>
          <w:rFonts w:hint="eastAsia"/>
          <w:b/>
          <w:bCs/>
        </w:rPr>
        <w:t>：</w:t>
      </w:r>
      <w:r w:rsidR="00880D35" w:rsidRPr="00AA0EF7">
        <w:rPr>
          <w:rFonts w:hint="eastAsia"/>
          <w:b/>
          <w:bCs/>
        </w:rPr>
        <w:t>*.</w:t>
      </w:r>
      <w:r w:rsidR="00880D35" w:rsidRPr="00AA0EF7">
        <w:rPr>
          <w:b/>
          <w:bCs/>
        </w:rPr>
        <w:t xml:space="preserve">csv </w:t>
      </w:r>
      <w:r w:rsidRPr="00AA0EF7">
        <w:rPr>
          <w:b/>
          <w:bCs/>
        </w:rPr>
        <w:t>(</w:t>
      </w:r>
      <w:r w:rsidRPr="00AA0EF7">
        <w:rPr>
          <w:rFonts w:hint="eastAsia"/>
          <w:b/>
          <w:bCs/>
        </w:rPr>
        <w:t>f</w:t>
      </w:r>
      <w:r w:rsidRPr="00AA0EF7">
        <w:rPr>
          <w:b/>
          <w:bCs/>
        </w:rPr>
        <w:t>ormat)</w:t>
      </w:r>
    </w:p>
    <w:p w14:paraId="4D8CADFF" w14:textId="6EDDAF49" w:rsidR="00880D35" w:rsidRDefault="00F86B86" w:rsidP="00F86B86">
      <w:pPr>
        <w:pStyle w:val="ListParagraph"/>
        <w:ind w:left="780" w:firstLineChars="0" w:firstLine="0"/>
      </w:pPr>
      <w:r>
        <w:rPr>
          <w:noProof/>
        </w:rPr>
        <w:drawing>
          <wp:inline distT="0" distB="0" distL="0" distR="0" wp14:anchorId="1710A5F8" wp14:editId="3F20F82D">
            <wp:extent cx="5943600" cy="585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74A9" w14:textId="0ECB9AFD" w:rsidR="00F86B86" w:rsidRPr="00AA0EF7" w:rsidRDefault="006F1AE6" w:rsidP="00F86B86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>Set the coordinates, dependent, independent and time variables</w:t>
      </w:r>
    </w:p>
    <w:p w14:paraId="2273C996" w14:textId="34040B25" w:rsidR="00F86B86" w:rsidRDefault="00F86B86" w:rsidP="00F86B86">
      <w:pPr>
        <w:pStyle w:val="ListParagraph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A2C51B3" wp14:editId="5C1A81F7">
            <wp:extent cx="5943600" cy="585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44FC" w14:textId="2FF372FF" w:rsidR="00F86B86" w:rsidRDefault="00F86B86" w:rsidP="00F86B86">
      <w:pPr>
        <w:pStyle w:val="ListParagraph"/>
        <w:ind w:left="780" w:firstLineChars="0" w:firstLine="0"/>
      </w:pPr>
    </w:p>
    <w:p w14:paraId="424C5B4D" w14:textId="49FF444C" w:rsidR="003620B5" w:rsidRPr="00AA0EF7" w:rsidRDefault="003620B5" w:rsidP="003620B5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 xml:space="preserve">Set whether to predict of just to fit model. If you need to predict, the “Input Variable Surfaces” field should be specified to a folder path, in which the file names of the arguments in all Variable Lists. For example, set a folder path as below </w:t>
      </w:r>
    </w:p>
    <w:p w14:paraId="61F66ED6" w14:textId="414025DA" w:rsidR="00F86B86" w:rsidRDefault="00F86B86" w:rsidP="00F86B86">
      <w:pPr>
        <w:ind w:left="420" w:firstLineChars="100" w:firstLine="210"/>
      </w:pPr>
      <w:r>
        <w:rPr>
          <w:noProof/>
        </w:rPr>
        <w:lastRenderedPageBreak/>
        <w:drawing>
          <wp:inline distT="0" distB="0" distL="0" distR="0" wp14:anchorId="6D556792" wp14:editId="006C2FBF">
            <wp:extent cx="5943600" cy="3051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5955" w14:textId="77777777" w:rsidR="00D649B2" w:rsidRDefault="00D649B2" w:rsidP="00D649B2"/>
    <w:p w14:paraId="021E58EB" w14:textId="37717459" w:rsidR="00D649B2" w:rsidRPr="00AA0EF7" w:rsidRDefault="00D649B2" w:rsidP="00D649B2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>Set the parameter number of “MPI cores” according to your own computer core number.</w:t>
      </w:r>
    </w:p>
    <w:p w14:paraId="0CFE4A1F" w14:textId="05CF881E" w:rsidR="00D649B2" w:rsidRPr="00AA0EF7" w:rsidRDefault="00D649B2" w:rsidP="00D649B2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 xml:space="preserve">If your computer memory is not enough, set the </w:t>
      </w:r>
      <w:r w:rsidR="00DF335B" w:rsidRPr="00AA0EF7">
        <w:rPr>
          <w:b/>
          <w:bCs/>
        </w:rPr>
        <w:t>field “</w:t>
      </w:r>
      <w:proofErr w:type="spellStart"/>
      <w:r w:rsidRPr="00AA0EF7">
        <w:rPr>
          <w:b/>
          <w:bCs/>
        </w:rPr>
        <w:t>MaxNum</w:t>
      </w:r>
      <w:proofErr w:type="spellEnd"/>
      <w:r w:rsidRPr="00AA0EF7">
        <w:rPr>
          <w:b/>
          <w:bCs/>
        </w:rPr>
        <w:t xml:space="preserve"> per group</w:t>
      </w:r>
      <w:r w:rsidR="00DF335B" w:rsidRPr="00AA0EF7">
        <w:rPr>
          <w:b/>
          <w:bCs/>
        </w:rPr>
        <w:t>” with smaller number like 2000000</w:t>
      </w:r>
      <w:r w:rsidRPr="00AA0EF7">
        <w:rPr>
          <w:b/>
          <w:bCs/>
        </w:rPr>
        <w:t>.</w:t>
      </w:r>
    </w:p>
    <w:p w14:paraId="0C6C4E7F" w14:textId="37869627" w:rsidR="00F86B86" w:rsidRPr="00AA0EF7" w:rsidRDefault="00492AB1" w:rsidP="00F86B86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 xml:space="preserve">Check whether to predict the </w:t>
      </w:r>
      <w:r w:rsidR="00F86B86" w:rsidRPr="00AA0EF7">
        <w:rPr>
          <w:rFonts w:hint="eastAsia"/>
          <w:b/>
          <w:bCs/>
        </w:rPr>
        <w:t>p</w:t>
      </w:r>
      <w:r w:rsidR="00F86B86" w:rsidRPr="00AA0EF7">
        <w:rPr>
          <w:b/>
          <w:bCs/>
        </w:rPr>
        <w:t>arameters surface</w:t>
      </w:r>
      <w:r w:rsidR="00AA0EF7">
        <w:rPr>
          <w:b/>
          <w:bCs/>
        </w:rPr>
        <w:t>.</w:t>
      </w:r>
    </w:p>
    <w:p w14:paraId="13C9D4B0" w14:textId="7481EDA4" w:rsidR="00F86B86" w:rsidRPr="00AA0EF7" w:rsidRDefault="00492AB1" w:rsidP="00F86B86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>Set the output path</w:t>
      </w:r>
      <w:r w:rsidR="00AA0EF7">
        <w:rPr>
          <w:b/>
          <w:bCs/>
        </w:rPr>
        <w:t>.</w:t>
      </w:r>
    </w:p>
    <w:p w14:paraId="218C4476" w14:textId="7F1F72BE" w:rsidR="00F86B86" w:rsidRPr="00AA0EF7" w:rsidRDefault="00492AB1" w:rsidP="00AA0EF7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>Push the Run button and wait for the result</w:t>
      </w:r>
      <w:r w:rsidR="00AA0EF7">
        <w:rPr>
          <w:rFonts w:hint="eastAsia"/>
          <w:b/>
          <w:bCs/>
        </w:rPr>
        <w:t>.</w:t>
      </w:r>
    </w:p>
    <w:sectPr w:rsidR="00F86B86" w:rsidRPr="00AA0EF7" w:rsidSect="008F0C26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F1B89"/>
    <w:multiLevelType w:val="hybridMultilevel"/>
    <w:tmpl w:val="6BEA689A"/>
    <w:lvl w:ilvl="0" w:tplc="62666D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F6"/>
    <w:rsid w:val="00200289"/>
    <w:rsid w:val="003620B5"/>
    <w:rsid w:val="003D1B4B"/>
    <w:rsid w:val="00492AB1"/>
    <w:rsid w:val="00571388"/>
    <w:rsid w:val="005B5B34"/>
    <w:rsid w:val="006D43F6"/>
    <w:rsid w:val="006F1AE6"/>
    <w:rsid w:val="00853850"/>
    <w:rsid w:val="00876728"/>
    <w:rsid w:val="00880D35"/>
    <w:rsid w:val="008F0C26"/>
    <w:rsid w:val="00AA0EF7"/>
    <w:rsid w:val="00CA228C"/>
    <w:rsid w:val="00CB41F8"/>
    <w:rsid w:val="00CE0965"/>
    <w:rsid w:val="00D649B2"/>
    <w:rsid w:val="00D740E6"/>
    <w:rsid w:val="00DF335B"/>
    <w:rsid w:val="00F8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9478"/>
  <w15:chartTrackingRefBased/>
  <w15:docId w15:val="{482F3AF6-869E-4FE3-9962-E7251006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0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0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0D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65532999@qq.com</dc:creator>
  <cp:keywords/>
  <dc:description/>
  <cp:lastModifiedBy>Que, Xiang (xiangq@uidaho.edu)</cp:lastModifiedBy>
  <cp:revision>17</cp:revision>
  <dcterms:created xsi:type="dcterms:W3CDTF">2019-06-30T22:03:00Z</dcterms:created>
  <dcterms:modified xsi:type="dcterms:W3CDTF">2019-10-19T15:54:00Z</dcterms:modified>
</cp:coreProperties>
</file>